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B6013" w14:textId="57661B33" w:rsidR="00415C5E" w:rsidRPr="001E474F" w:rsidRDefault="00415C5E" w:rsidP="00415C5E">
      <w:pPr>
        <w:adjustRightInd w:val="0"/>
        <w:snapToGrid w:val="0"/>
        <w:spacing w:line="276" w:lineRule="auto"/>
        <w:jc w:val="center"/>
        <w:rPr>
          <w:rFonts w:ascii="Times New Roman" w:hAnsi="Times New Roman"/>
          <w:b/>
          <w:bCs/>
          <w:color w:val="000000" w:themeColor="text1"/>
          <w:sz w:val="28"/>
          <w:szCs w:val="28"/>
        </w:rPr>
      </w:pPr>
      <w:r w:rsidRPr="001E474F">
        <w:rPr>
          <w:rFonts w:ascii="Times New Roman" w:hAnsi="Times New Roman"/>
          <w:b/>
          <w:bCs/>
          <w:color w:val="000000" w:themeColor="text1"/>
          <w:sz w:val="28"/>
          <w:szCs w:val="28"/>
        </w:rPr>
        <w:t>A mechanism for scheduling multi robot intelligent warehouse system face with dynamic demand</w:t>
      </w:r>
    </w:p>
    <w:p w14:paraId="422DFA93" w14:textId="77777777" w:rsidR="001D2C19" w:rsidRPr="001E474F" w:rsidRDefault="001D2C19" w:rsidP="00BC77F5">
      <w:pPr>
        <w:adjustRightInd w:val="0"/>
        <w:snapToGrid w:val="0"/>
        <w:spacing w:line="276" w:lineRule="auto"/>
        <w:jc w:val="center"/>
        <w:rPr>
          <w:rFonts w:ascii="Times New Roman" w:hAnsi="Times New Roman"/>
          <w:color w:val="000000" w:themeColor="text1"/>
          <w:sz w:val="24"/>
        </w:rPr>
      </w:pPr>
    </w:p>
    <w:p w14:paraId="67D1F3F4" w14:textId="13DE60DC" w:rsidR="001941AC" w:rsidRPr="001E474F" w:rsidRDefault="009A159A" w:rsidP="001D2C19">
      <w:pPr>
        <w:widowControl/>
        <w:adjustRightInd w:val="0"/>
        <w:snapToGrid w:val="0"/>
        <w:spacing w:line="276" w:lineRule="auto"/>
        <w:jc w:val="center"/>
        <w:rPr>
          <w:rFonts w:ascii="Times New Roman" w:eastAsia="PMingLiU" w:hAnsi="Times New Roman"/>
          <w:color w:val="000000" w:themeColor="text1"/>
          <w:kern w:val="0"/>
          <w:sz w:val="22"/>
          <w:szCs w:val="22"/>
          <w:vertAlign w:val="superscript"/>
          <w:lang w:eastAsia="zh-TW"/>
        </w:rPr>
      </w:pPr>
      <w:r w:rsidRPr="001E474F">
        <w:rPr>
          <w:rFonts w:ascii="Times New Roman" w:hAnsi="Times New Roman"/>
          <w:color w:val="000000" w:themeColor="text1"/>
          <w:kern w:val="0"/>
          <w:sz w:val="22"/>
          <w:szCs w:val="22"/>
        </w:rPr>
        <w:t>Zhi Li</w:t>
      </w:r>
      <w:r w:rsidRPr="001E474F">
        <w:rPr>
          <w:rFonts w:ascii="Times New Roman" w:eastAsia="PMingLiU" w:hAnsi="Times New Roman"/>
          <w:color w:val="000000" w:themeColor="text1"/>
          <w:kern w:val="0"/>
          <w:sz w:val="22"/>
          <w:szCs w:val="22"/>
          <w:vertAlign w:val="superscript"/>
          <w:lang w:eastAsia="zh-TW"/>
        </w:rPr>
        <w:t>a</w:t>
      </w:r>
      <w:r w:rsidRPr="001E474F">
        <w:rPr>
          <w:rFonts w:ascii="Times New Roman" w:hAnsi="Times New Roman"/>
          <w:color w:val="000000" w:themeColor="text1"/>
          <w:kern w:val="0"/>
          <w:sz w:val="22"/>
          <w:szCs w:val="22"/>
        </w:rPr>
        <w:t>,</w:t>
      </w:r>
      <w:r w:rsidRPr="001E474F">
        <w:rPr>
          <w:rFonts w:ascii="Times New Roman" w:hAnsi="Times New Roman"/>
          <w:color w:val="000000" w:themeColor="text1"/>
          <w:kern w:val="0"/>
          <w:sz w:val="22"/>
          <w:szCs w:val="22"/>
          <w:vertAlign w:val="superscript"/>
        </w:rPr>
        <w:t xml:space="preserve"> </w:t>
      </w:r>
      <w:r w:rsidR="0073728F" w:rsidRPr="001E474F">
        <w:rPr>
          <w:rFonts w:ascii="Times New Roman" w:hAnsi="Times New Roman"/>
          <w:color w:val="000000" w:themeColor="text1"/>
          <w:kern w:val="0"/>
          <w:sz w:val="22"/>
          <w:szCs w:val="22"/>
        </w:rPr>
        <w:t>Ali Vatankhah Barenji</w:t>
      </w:r>
      <w:r w:rsidR="0073728F" w:rsidRPr="001E474F">
        <w:rPr>
          <w:rFonts w:ascii="Times New Roman" w:eastAsia="PMingLiU" w:hAnsi="Times New Roman"/>
          <w:color w:val="000000" w:themeColor="text1"/>
          <w:kern w:val="0"/>
          <w:sz w:val="22"/>
          <w:szCs w:val="22"/>
          <w:vertAlign w:val="superscript"/>
          <w:lang w:eastAsia="zh-TW"/>
        </w:rPr>
        <w:t xml:space="preserve"> a</w:t>
      </w:r>
      <w:r w:rsidR="00E03EC6" w:rsidRPr="001E474F">
        <w:rPr>
          <w:rFonts w:ascii="Times New Roman" w:eastAsia="PMingLiU" w:hAnsi="Times New Roman"/>
          <w:color w:val="000000" w:themeColor="text1"/>
          <w:kern w:val="0"/>
          <w:sz w:val="22"/>
          <w:szCs w:val="22"/>
          <w:vertAlign w:val="superscript"/>
          <w:lang w:eastAsia="zh-TW"/>
        </w:rPr>
        <w:t>&amp;b</w:t>
      </w:r>
      <w:r w:rsidR="0073728F" w:rsidRPr="001E474F">
        <w:rPr>
          <w:rFonts w:ascii="Times New Roman" w:hAnsi="Times New Roman"/>
          <w:color w:val="000000" w:themeColor="text1"/>
          <w:kern w:val="0"/>
          <w:sz w:val="22"/>
          <w:szCs w:val="22"/>
        </w:rPr>
        <w:t>,</w:t>
      </w:r>
      <w:r w:rsidR="001D2C19" w:rsidRPr="001E474F">
        <w:rPr>
          <w:rFonts w:ascii="Times New Roman" w:hAnsi="Times New Roman"/>
          <w:color w:val="000000" w:themeColor="text1"/>
          <w:kern w:val="0"/>
          <w:sz w:val="22"/>
          <w:szCs w:val="22"/>
        </w:rPr>
        <w:t xml:space="preserve"> </w:t>
      </w:r>
      <w:r w:rsidRPr="001E474F">
        <w:rPr>
          <w:rFonts w:ascii="Times New Roman" w:hAnsi="Times New Roman"/>
          <w:color w:val="000000" w:themeColor="text1"/>
          <w:kern w:val="0"/>
          <w:sz w:val="22"/>
          <w:szCs w:val="22"/>
        </w:rPr>
        <w:t>Jiazhi Jiang</w:t>
      </w:r>
      <w:r w:rsidRPr="001E474F">
        <w:rPr>
          <w:rFonts w:ascii="Times New Roman" w:eastAsia="PMingLiU" w:hAnsi="Times New Roman"/>
          <w:color w:val="000000" w:themeColor="text1"/>
          <w:kern w:val="0"/>
          <w:sz w:val="22"/>
          <w:szCs w:val="22"/>
          <w:vertAlign w:val="superscript"/>
          <w:lang w:eastAsia="zh-TW"/>
        </w:rPr>
        <w:t>a</w:t>
      </w:r>
      <w:r w:rsidRPr="001E474F">
        <w:rPr>
          <w:rFonts w:ascii="Times New Roman" w:hAnsi="Times New Roman"/>
          <w:color w:val="000000" w:themeColor="text1"/>
          <w:kern w:val="0"/>
          <w:sz w:val="22"/>
          <w:szCs w:val="22"/>
        </w:rPr>
        <w:t>, Ray Y Zhong</w:t>
      </w:r>
      <w:r w:rsidR="00E03EC6" w:rsidRPr="001E474F">
        <w:rPr>
          <w:rFonts w:ascii="Times New Roman" w:eastAsia="PMingLiU" w:hAnsi="Times New Roman"/>
          <w:color w:val="000000" w:themeColor="text1"/>
          <w:kern w:val="0"/>
          <w:sz w:val="22"/>
          <w:szCs w:val="22"/>
          <w:vertAlign w:val="superscript"/>
          <w:lang w:eastAsia="zh-TW"/>
        </w:rPr>
        <w:t>c</w:t>
      </w:r>
      <w:r w:rsidRPr="001E474F">
        <w:rPr>
          <w:rFonts w:ascii="Times New Roman" w:hAnsi="Times New Roman"/>
          <w:color w:val="000000" w:themeColor="text1"/>
          <w:kern w:val="0"/>
          <w:sz w:val="22"/>
          <w:szCs w:val="22"/>
          <w:vertAlign w:val="superscript"/>
        </w:rPr>
        <w:t>,*</w:t>
      </w:r>
      <w:r w:rsidRPr="001E474F">
        <w:rPr>
          <w:rFonts w:ascii="Times New Roman" w:hAnsi="Times New Roman"/>
          <w:color w:val="000000" w:themeColor="text1"/>
          <w:kern w:val="0"/>
          <w:sz w:val="22"/>
          <w:szCs w:val="22"/>
        </w:rPr>
        <w:t>, Gangyan Xu</w:t>
      </w:r>
      <w:r w:rsidR="00E03EC6" w:rsidRPr="001E474F">
        <w:rPr>
          <w:rFonts w:ascii="Times New Roman" w:eastAsia="PMingLiU" w:hAnsi="Times New Roman"/>
          <w:color w:val="000000" w:themeColor="text1"/>
          <w:kern w:val="0"/>
          <w:sz w:val="22"/>
          <w:szCs w:val="22"/>
          <w:vertAlign w:val="superscript"/>
          <w:lang w:eastAsia="zh-TW"/>
        </w:rPr>
        <w:t>d</w:t>
      </w:r>
    </w:p>
    <w:p w14:paraId="47695ED2" w14:textId="77777777" w:rsidR="00A25F93" w:rsidRPr="001E474F" w:rsidRDefault="00A25F93" w:rsidP="001D2C19">
      <w:pPr>
        <w:widowControl/>
        <w:adjustRightInd w:val="0"/>
        <w:snapToGrid w:val="0"/>
        <w:spacing w:line="276" w:lineRule="auto"/>
        <w:jc w:val="center"/>
        <w:rPr>
          <w:rFonts w:ascii="Times New Roman" w:hAnsi="Times New Roman"/>
          <w:color w:val="000000" w:themeColor="text1"/>
          <w:kern w:val="0"/>
          <w:sz w:val="22"/>
          <w:szCs w:val="22"/>
        </w:rPr>
      </w:pPr>
    </w:p>
    <w:p w14:paraId="7C88D777" w14:textId="77777777" w:rsidR="001941AC" w:rsidRPr="001E474F" w:rsidRDefault="009A159A" w:rsidP="00BC77F5">
      <w:pPr>
        <w:widowControl/>
        <w:adjustRightInd w:val="0"/>
        <w:snapToGrid w:val="0"/>
        <w:spacing w:line="276" w:lineRule="auto"/>
        <w:jc w:val="center"/>
        <w:rPr>
          <w:rFonts w:ascii="Times New Roman" w:hAnsi="Times New Roman"/>
          <w:color w:val="000000" w:themeColor="text1"/>
          <w:kern w:val="0"/>
          <w:sz w:val="22"/>
          <w:szCs w:val="22"/>
        </w:rPr>
      </w:pPr>
      <w:bookmarkStart w:id="0" w:name="OLE_LINK5"/>
      <w:r w:rsidRPr="001E474F">
        <w:rPr>
          <w:rFonts w:ascii="Times New Roman" w:eastAsia="PMingLiU" w:hAnsi="Times New Roman"/>
          <w:color w:val="000000" w:themeColor="text1"/>
          <w:kern w:val="0"/>
          <w:sz w:val="22"/>
          <w:szCs w:val="22"/>
          <w:vertAlign w:val="superscript"/>
          <w:lang w:eastAsia="zh-TW"/>
        </w:rPr>
        <w:t xml:space="preserve">a </w:t>
      </w:r>
      <w:r w:rsidRPr="001E474F">
        <w:rPr>
          <w:rFonts w:ascii="Times New Roman" w:hAnsi="Times New Roman"/>
          <w:color w:val="000000" w:themeColor="text1"/>
          <w:kern w:val="0"/>
          <w:sz w:val="22"/>
          <w:szCs w:val="22"/>
        </w:rPr>
        <w:t>Guangdong Provincial Key Lab. of Computer Integrated Manufacturing Systems</w:t>
      </w:r>
    </w:p>
    <w:p w14:paraId="3F686C17" w14:textId="125613C4" w:rsidR="001941AC" w:rsidRPr="001E474F" w:rsidRDefault="009A159A" w:rsidP="001D2C19">
      <w:pPr>
        <w:widowControl/>
        <w:adjustRightInd w:val="0"/>
        <w:snapToGrid w:val="0"/>
        <w:spacing w:line="276" w:lineRule="auto"/>
        <w:jc w:val="center"/>
        <w:rPr>
          <w:rFonts w:ascii="Times New Roman" w:hAnsi="Times New Roman"/>
          <w:color w:val="000000" w:themeColor="text1"/>
          <w:kern w:val="0"/>
          <w:sz w:val="22"/>
          <w:szCs w:val="22"/>
        </w:rPr>
      </w:pPr>
      <w:r w:rsidRPr="001E474F">
        <w:rPr>
          <w:rFonts w:ascii="Times New Roman" w:hAnsi="Times New Roman"/>
          <w:color w:val="000000" w:themeColor="text1"/>
          <w:kern w:val="0"/>
          <w:sz w:val="22"/>
          <w:szCs w:val="22"/>
        </w:rPr>
        <w:t>School of Electromechanical Engineering</w:t>
      </w:r>
      <w:r w:rsidR="001D2C19" w:rsidRPr="001E474F">
        <w:rPr>
          <w:rFonts w:ascii="Times New Roman" w:hAnsi="Times New Roman"/>
          <w:color w:val="000000" w:themeColor="text1"/>
          <w:kern w:val="0"/>
          <w:sz w:val="22"/>
          <w:szCs w:val="22"/>
        </w:rPr>
        <w:t xml:space="preserve"> </w:t>
      </w:r>
      <w:r w:rsidRPr="001E474F">
        <w:rPr>
          <w:rFonts w:ascii="Times New Roman" w:hAnsi="Times New Roman"/>
          <w:color w:val="000000" w:themeColor="text1"/>
          <w:kern w:val="0"/>
          <w:sz w:val="22"/>
          <w:szCs w:val="22"/>
        </w:rPr>
        <w:t>Guangdong University of Technology</w:t>
      </w:r>
    </w:p>
    <w:p w14:paraId="4F06A316" w14:textId="0B9CE8F6" w:rsidR="001941AC" w:rsidRPr="001E474F" w:rsidRDefault="009A159A" w:rsidP="00BC77F5">
      <w:pPr>
        <w:widowControl/>
        <w:adjustRightInd w:val="0"/>
        <w:snapToGrid w:val="0"/>
        <w:spacing w:line="276" w:lineRule="auto"/>
        <w:jc w:val="center"/>
        <w:rPr>
          <w:rFonts w:ascii="Times New Roman" w:hAnsi="Times New Roman"/>
          <w:color w:val="000000" w:themeColor="text1"/>
          <w:kern w:val="0"/>
          <w:sz w:val="22"/>
          <w:szCs w:val="22"/>
        </w:rPr>
      </w:pPr>
      <w:r w:rsidRPr="001E474F">
        <w:rPr>
          <w:rFonts w:ascii="Times New Roman" w:hAnsi="Times New Roman"/>
          <w:color w:val="000000" w:themeColor="text1"/>
          <w:kern w:val="0"/>
          <w:sz w:val="22"/>
          <w:szCs w:val="22"/>
        </w:rPr>
        <w:t>Guangzhou, Guangdong, China</w:t>
      </w:r>
      <w:bookmarkEnd w:id="0"/>
      <w:r w:rsidR="00E03EC6" w:rsidRPr="001E474F">
        <w:rPr>
          <w:rFonts w:ascii="Times New Roman" w:hAnsi="Times New Roman"/>
          <w:color w:val="000000" w:themeColor="text1"/>
          <w:kern w:val="0"/>
          <w:sz w:val="22"/>
          <w:szCs w:val="22"/>
        </w:rPr>
        <w:t>.</w:t>
      </w:r>
    </w:p>
    <w:p w14:paraId="1DA1E608" w14:textId="6458EE60" w:rsidR="00E03EC6" w:rsidRPr="001E474F" w:rsidRDefault="00E03EC6" w:rsidP="00BC77F5">
      <w:pPr>
        <w:widowControl/>
        <w:adjustRightInd w:val="0"/>
        <w:snapToGrid w:val="0"/>
        <w:spacing w:line="276" w:lineRule="auto"/>
        <w:jc w:val="center"/>
        <w:rPr>
          <w:rFonts w:ascii="Times New Roman" w:hAnsi="Times New Roman"/>
          <w:color w:val="000000" w:themeColor="text1"/>
          <w:kern w:val="0"/>
          <w:sz w:val="22"/>
          <w:szCs w:val="22"/>
        </w:rPr>
      </w:pPr>
      <w:r w:rsidRPr="001E474F">
        <w:rPr>
          <w:rFonts w:ascii="Times New Roman" w:hAnsi="Times New Roman"/>
          <w:color w:val="000000" w:themeColor="text1"/>
          <w:kern w:val="0"/>
          <w:sz w:val="22"/>
          <w:szCs w:val="22"/>
          <w:vertAlign w:val="superscript"/>
        </w:rPr>
        <w:t>b</w:t>
      </w:r>
      <w:r w:rsidR="00465AB6">
        <w:rPr>
          <w:rFonts w:ascii="Times New Roman" w:hAnsi="Times New Roman"/>
          <w:color w:val="000000" w:themeColor="text1"/>
          <w:kern w:val="0"/>
          <w:sz w:val="22"/>
          <w:szCs w:val="22"/>
          <w:vertAlign w:val="superscript"/>
        </w:rPr>
        <w:t xml:space="preserve"> </w:t>
      </w:r>
      <w:r w:rsidRPr="001E474F">
        <w:rPr>
          <w:rFonts w:ascii="Times New Roman" w:hAnsi="Times New Roman"/>
          <w:color w:val="000000" w:themeColor="text1"/>
          <w:kern w:val="0"/>
          <w:sz w:val="22"/>
          <w:szCs w:val="22"/>
        </w:rPr>
        <w:t>Department of Mechatronics Engineering</w:t>
      </w:r>
      <w:r w:rsidR="007F77AB" w:rsidRPr="001E474F">
        <w:rPr>
          <w:rFonts w:ascii="Times New Roman" w:hAnsi="Times New Roman"/>
          <w:color w:val="000000" w:themeColor="text1"/>
          <w:kern w:val="0"/>
          <w:sz w:val="22"/>
          <w:szCs w:val="22"/>
        </w:rPr>
        <w:t xml:space="preserve"> </w:t>
      </w:r>
      <w:r w:rsidRPr="001E474F">
        <w:rPr>
          <w:rFonts w:ascii="Times New Roman" w:hAnsi="Times New Roman"/>
          <w:color w:val="000000" w:themeColor="text1"/>
          <w:kern w:val="0"/>
          <w:sz w:val="22"/>
          <w:szCs w:val="22"/>
        </w:rPr>
        <w:t>Kennesaw State University</w:t>
      </w:r>
      <w:r w:rsidR="007F77AB" w:rsidRPr="001E474F">
        <w:rPr>
          <w:rFonts w:ascii="Times New Roman" w:hAnsi="Times New Roman"/>
          <w:color w:val="000000" w:themeColor="text1"/>
          <w:kern w:val="0"/>
          <w:sz w:val="22"/>
          <w:szCs w:val="22"/>
        </w:rPr>
        <w:t xml:space="preserve">, </w:t>
      </w:r>
      <w:r w:rsidRPr="001E474F">
        <w:rPr>
          <w:rFonts w:ascii="Times New Roman" w:hAnsi="Times New Roman"/>
          <w:color w:val="000000" w:themeColor="text1"/>
          <w:kern w:val="0"/>
          <w:sz w:val="22"/>
          <w:szCs w:val="22"/>
        </w:rPr>
        <w:t>Kennesaw</w:t>
      </w:r>
      <w:r w:rsidR="007F77AB" w:rsidRPr="001E474F">
        <w:rPr>
          <w:rFonts w:ascii="Times New Roman" w:hAnsi="Times New Roman"/>
          <w:color w:val="000000" w:themeColor="text1"/>
          <w:kern w:val="0"/>
          <w:sz w:val="22"/>
          <w:szCs w:val="22"/>
        </w:rPr>
        <w:t xml:space="preserve">, </w:t>
      </w:r>
      <w:r w:rsidRPr="001E474F">
        <w:rPr>
          <w:rFonts w:ascii="Times New Roman" w:hAnsi="Times New Roman"/>
          <w:color w:val="000000" w:themeColor="text1"/>
          <w:kern w:val="0"/>
          <w:sz w:val="22"/>
          <w:szCs w:val="22"/>
        </w:rPr>
        <w:t>USA</w:t>
      </w:r>
    </w:p>
    <w:p w14:paraId="20DD6C6B" w14:textId="48C3A469" w:rsidR="001941AC" w:rsidRPr="001E474F" w:rsidRDefault="00E03EC6" w:rsidP="00772BFE">
      <w:pPr>
        <w:widowControl/>
        <w:adjustRightInd w:val="0"/>
        <w:snapToGrid w:val="0"/>
        <w:spacing w:line="276" w:lineRule="auto"/>
        <w:jc w:val="center"/>
        <w:rPr>
          <w:rFonts w:ascii="Times New Roman" w:hAnsi="Times New Roman"/>
          <w:color w:val="000000" w:themeColor="text1"/>
          <w:kern w:val="0"/>
          <w:sz w:val="22"/>
          <w:szCs w:val="22"/>
        </w:rPr>
      </w:pPr>
      <w:r w:rsidRPr="001E474F">
        <w:rPr>
          <w:rFonts w:ascii="Times New Roman" w:eastAsia="PMingLiU" w:hAnsi="Times New Roman"/>
          <w:color w:val="000000" w:themeColor="text1"/>
          <w:kern w:val="0"/>
          <w:sz w:val="22"/>
          <w:szCs w:val="22"/>
          <w:vertAlign w:val="superscript"/>
          <w:lang w:eastAsia="zh-TW"/>
        </w:rPr>
        <w:t xml:space="preserve">c </w:t>
      </w:r>
      <w:r w:rsidR="009A159A" w:rsidRPr="001E474F">
        <w:rPr>
          <w:rFonts w:ascii="Times New Roman" w:hAnsi="Times New Roman"/>
          <w:color w:val="000000" w:themeColor="text1"/>
          <w:kern w:val="0"/>
          <w:sz w:val="22"/>
          <w:szCs w:val="22"/>
        </w:rPr>
        <w:t xml:space="preserve">Department of </w:t>
      </w:r>
      <w:r w:rsidR="005F6324">
        <w:rPr>
          <w:rFonts w:ascii="Times New Roman" w:hAnsi="Times New Roman"/>
          <w:color w:val="000000" w:themeColor="text1"/>
          <w:kern w:val="0"/>
          <w:sz w:val="22"/>
          <w:szCs w:val="22"/>
        </w:rPr>
        <w:t>Industrial and Manufacturing Systems Engineering</w:t>
      </w:r>
      <w:r w:rsidR="001D2C19" w:rsidRPr="001E474F">
        <w:rPr>
          <w:rFonts w:ascii="Times New Roman" w:hAnsi="Times New Roman"/>
          <w:color w:val="000000" w:themeColor="text1"/>
          <w:kern w:val="0"/>
          <w:sz w:val="22"/>
          <w:szCs w:val="22"/>
        </w:rPr>
        <w:t xml:space="preserve"> </w:t>
      </w:r>
      <w:r w:rsidR="009A159A" w:rsidRPr="001E474F">
        <w:rPr>
          <w:rFonts w:ascii="Times New Roman" w:hAnsi="Times New Roman"/>
          <w:color w:val="000000" w:themeColor="text1"/>
          <w:kern w:val="0"/>
          <w:sz w:val="22"/>
          <w:szCs w:val="22"/>
        </w:rPr>
        <w:t xml:space="preserve">The University of </w:t>
      </w:r>
      <w:r w:rsidR="005F6324">
        <w:rPr>
          <w:rFonts w:ascii="Times New Roman" w:hAnsi="Times New Roman"/>
          <w:color w:val="000000" w:themeColor="text1"/>
          <w:kern w:val="0"/>
          <w:sz w:val="22"/>
          <w:szCs w:val="22"/>
        </w:rPr>
        <w:t>Hong Kong, Hong Kong</w:t>
      </w:r>
    </w:p>
    <w:p w14:paraId="6995066E" w14:textId="550810A7" w:rsidR="001941AC" w:rsidRPr="001E474F" w:rsidRDefault="005F6324" w:rsidP="00BC77F5">
      <w:pPr>
        <w:adjustRightInd w:val="0"/>
        <w:snapToGrid w:val="0"/>
        <w:spacing w:line="276" w:lineRule="auto"/>
        <w:jc w:val="center"/>
        <w:rPr>
          <w:rFonts w:ascii="Times New Roman" w:hAnsi="Times New Roman"/>
          <w:color w:val="000000" w:themeColor="text1"/>
          <w:kern w:val="0"/>
          <w:sz w:val="22"/>
          <w:szCs w:val="22"/>
        </w:rPr>
      </w:pPr>
      <w:r>
        <w:rPr>
          <w:rFonts w:ascii="Times New Roman" w:hAnsi="Times New Roman"/>
          <w:color w:val="000000" w:themeColor="text1"/>
          <w:kern w:val="0"/>
          <w:sz w:val="22"/>
          <w:szCs w:val="22"/>
        </w:rPr>
        <w:t>zhongzry@gmail.com</w:t>
      </w:r>
    </w:p>
    <w:p w14:paraId="11818376" w14:textId="7FE48700" w:rsidR="001941AC" w:rsidRPr="001E474F" w:rsidRDefault="00E03EC6" w:rsidP="001D2C19">
      <w:pPr>
        <w:widowControl/>
        <w:adjustRightInd w:val="0"/>
        <w:snapToGrid w:val="0"/>
        <w:spacing w:line="276" w:lineRule="auto"/>
        <w:jc w:val="center"/>
        <w:rPr>
          <w:rFonts w:ascii="Times New Roman" w:hAnsi="Times New Roman"/>
          <w:color w:val="000000" w:themeColor="text1"/>
          <w:kern w:val="0"/>
          <w:sz w:val="22"/>
          <w:szCs w:val="22"/>
        </w:rPr>
      </w:pPr>
      <w:r w:rsidRPr="001E474F">
        <w:rPr>
          <w:rFonts w:ascii="Times New Roman" w:eastAsia="PMingLiU" w:hAnsi="Times New Roman"/>
          <w:color w:val="000000" w:themeColor="text1"/>
          <w:kern w:val="0"/>
          <w:sz w:val="22"/>
          <w:szCs w:val="22"/>
          <w:vertAlign w:val="superscript"/>
          <w:lang w:eastAsia="zh-TW"/>
        </w:rPr>
        <w:t>d</w:t>
      </w:r>
      <w:r w:rsidR="009A159A" w:rsidRPr="001E474F">
        <w:rPr>
          <w:rFonts w:ascii="Times New Roman" w:hAnsi="Times New Roman"/>
          <w:color w:val="000000" w:themeColor="text1"/>
          <w:kern w:val="0"/>
          <w:sz w:val="22"/>
          <w:szCs w:val="22"/>
        </w:rPr>
        <w:t xml:space="preserve"> School of Mechanical and Aerospace Engineering</w:t>
      </w:r>
      <w:r w:rsidR="00772BFE" w:rsidRPr="001E474F">
        <w:rPr>
          <w:rFonts w:ascii="Times New Roman" w:hAnsi="Times New Roman"/>
          <w:color w:val="000000" w:themeColor="text1"/>
          <w:kern w:val="0"/>
          <w:sz w:val="22"/>
          <w:szCs w:val="22"/>
        </w:rPr>
        <w:t xml:space="preserve">, </w:t>
      </w:r>
      <w:r w:rsidR="009A159A" w:rsidRPr="001E474F">
        <w:rPr>
          <w:rFonts w:ascii="Times New Roman" w:hAnsi="Times New Roman"/>
          <w:color w:val="000000" w:themeColor="text1"/>
          <w:kern w:val="0"/>
          <w:sz w:val="22"/>
          <w:szCs w:val="22"/>
        </w:rPr>
        <w:t>Nanyang Technological University</w:t>
      </w:r>
    </w:p>
    <w:p w14:paraId="309D07BB" w14:textId="77777777" w:rsidR="001941AC" w:rsidRPr="001E474F" w:rsidRDefault="009A159A" w:rsidP="00BC77F5">
      <w:pPr>
        <w:spacing w:line="276" w:lineRule="auto"/>
        <w:jc w:val="center"/>
        <w:rPr>
          <w:rFonts w:ascii="Times New Roman" w:hAnsi="Times New Roman"/>
          <w:b/>
          <w:bCs/>
          <w:color w:val="000000" w:themeColor="text1"/>
          <w:sz w:val="24"/>
        </w:rPr>
      </w:pPr>
      <w:r w:rsidRPr="001E474F">
        <w:rPr>
          <w:rFonts w:ascii="Times New Roman" w:hAnsi="Times New Roman"/>
          <w:color w:val="000000" w:themeColor="text1"/>
          <w:kern w:val="0"/>
          <w:sz w:val="22"/>
          <w:szCs w:val="22"/>
        </w:rPr>
        <w:t>Singapore</w:t>
      </w:r>
    </w:p>
    <w:p w14:paraId="4FCCEF34" w14:textId="66B19C84" w:rsidR="002E6843" w:rsidRPr="001E474F" w:rsidRDefault="009A159A" w:rsidP="00BC77F5">
      <w:pPr>
        <w:spacing w:line="276" w:lineRule="auto"/>
        <w:rPr>
          <w:rFonts w:ascii="Times New Roman" w:eastAsia="SimSun" w:hAnsi="Times New Roman" w:cs="Times New Roman"/>
          <w:b/>
          <w:bCs/>
          <w:color w:val="000000" w:themeColor="text1"/>
          <w:sz w:val="24"/>
        </w:rPr>
      </w:pPr>
      <w:r w:rsidRPr="001E474F">
        <w:rPr>
          <w:rFonts w:ascii="Times New Roman" w:eastAsia="SimSun" w:hAnsi="Times New Roman" w:cs="Times New Roman"/>
          <w:b/>
          <w:bCs/>
          <w:color w:val="000000" w:themeColor="text1"/>
          <w:sz w:val="24"/>
        </w:rPr>
        <w:t xml:space="preserve">Abstract </w:t>
      </w:r>
    </w:p>
    <w:p w14:paraId="133E5DD0" w14:textId="2EA8D7A2" w:rsidR="001941AC" w:rsidRPr="001E474F" w:rsidRDefault="001D0961">
      <w:pPr>
        <w:spacing w:line="276" w:lineRule="auto"/>
        <w:rPr>
          <w:rFonts w:ascii="Times New Roman" w:eastAsia="SimSun" w:hAnsi="Times New Roman" w:cs="Times New Roman"/>
          <w:color w:val="000000" w:themeColor="text1"/>
          <w:sz w:val="24"/>
        </w:rPr>
      </w:pPr>
      <w:r w:rsidRPr="001E474F">
        <w:rPr>
          <w:rFonts w:ascii="Times New Roman" w:eastAsia="SimSun" w:hAnsi="Times New Roman" w:cs="Times New Roman"/>
          <w:color w:val="000000" w:themeColor="text1"/>
          <w:sz w:val="24"/>
        </w:rPr>
        <w:t xml:space="preserve">Given </w:t>
      </w:r>
      <w:r w:rsidR="00A237D1" w:rsidRPr="001E474F">
        <w:rPr>
          <w:rFonts w:ascii="Times New Roman" w:eastAsia="SimSun" w:hAnsi="Times New Roman" w:cs="Times New Roman"/>
          <w:color w:val="000000" w:themeColor="text1"/>
          <w:sz w:val="24"/>
        </w:rPr>
        <w:t>the evolutionary journey</w:t>
      </w:r>
      <w:r w:rsidRPr="001E474F">
        <w:rPr>
          <w:rFonts w:ascii="Times New Roman" w:eastAsia="SimSun" w:hAnsi="Times New Roman" w:cs="Times New Roman"/>
          <w:color w:val="000000" w:themeColor="text1"/>
          <w:sz w:val="24"/>
        </w:rPr>
        <w:t xml:space="preserve"> </w:t>
      </w:r>
      <w:r w:rsidR="00C8386B" w:rsidRPr="001E474F">
        <w:rPr>
          <w:rFonts w:ascii="Times New Roman" w:eastAsia="SimSun" w:hAnsi="Times New Roman" w:cs="Times New Roman"/>
          <w:color w:val="000000" w:themeColor="text1"/>
          <w:sz w:val="24"/>
        </w:rPr>
        <w:t xml:space="preserve">of </w:t>
      </w:r>
      <w:r w:rsidR="009D560C" w:rsidRPr="001E474F">
        <w:rPr>
          <w:rFonts w:ascii="Times New Roman" w:eastAsia="SimSun" w:hAnsi="Times New Roman" w:cs="Times New Roman"/>
          <w:color w:val="000000" w:themeColor="text1"/>
          <w:sz w:val="24"/>
        </w:rPr>
        <w:t>E</w:t>
      </w:r>
      <w:r w:rsidRPr="001E474F">
        <w:rPr>
          <w:rFonts w:ascii="Times New Roman" w:eastAsia="SimSun" w:hAnsi="Times New Roman" w:cs="Times New Roman"/>
          <w:color w:val="000000" w:themeColor="text1"/>
          <w:sz w:val="24"/>
        </w:rPr>
        <w:t xml:space="preserve">-commerce, there </w:t>
      </w:r>
      <w:r w:rsidR="00C8386B" w:rsidRPr="001E474F">
        <w:rPr>
          <w:rFonts w:ascii="Times New Roman" w:eastAsia="SimSun" w:hAnsi="Times New Roman" w:cs="Times New Roman"/>
          <w:color w:val="000000" w:themeColor="text1"/>
          <w:sz w:val="24"/>
        </w:rPr>
        <w:t>have been</w:t>
      </w:r>
      <w:r w:rsidRPr="001E474F">
        <w:rPr>
          <w:rFonts w:ascii="Times New Roman" w:eastAsia="SimSun" w:hAnsi="Times New Roman" w:cs="Times New Roman"/>
          <w:color w:val="000000" w:themeColor="text1"/>
          <w:sz w:val="24"/>
        </w:rPr>
        <w:t xml:space="preserve"> emerging challenges </w:t>
      </w:r>
      <w:r w:rsidR="00C8386B" w:rsidRPr="001E474F">
        <w:rPr>
          <w:rFonts w:ascii="Times New Roman" w:eastAsia="SimSun" w:hAnsi="Times New Roman" w:cs="Times New Roman"/>
          <w:color w:val="000000" w:themeColor="text1"/>
          <w:sz w:val="24"/>
        </w:rPr>
        <w:t>confronting</w:t>
      </w:r>
      <w:r w:rsidRPr="001E474F">
        <w:rPr>
          <w:rFonts w:ascii="Times New Roman" w:eastAsia="SimSun" w:hAnsi="Times New Roman" w:cs="Times New Roman"/>
          <w:color w:val="000000" w:themeColor="text1"/>
          <w:sz w:val="24"/>
        </w:rPr>
        <w:t xml:space="preserve"> warehouse logistics</w:t>
      </w:r>
      <w:r w:rsidR="00B617DE" w:rsidRPr="001E474F">
        <w:rPr>
          <w:rFonts w:ascii="Times New Roman" w:eastAsia="SimSun" w:hAnsi="Times New Roman" w:cs="Times New Roman"/>
          <w:color w:val="000000" w:themeColor="text1"/>
          <w:sz w:val="24"/>
        </w:rPr>
        <w:t>,</w:t>
      </w:r>
      <w:r w:rsidR="00C8386B" w:rsidRPr="001E474F">
        <w:rPr>
          <w:rFonts w:ascii="Times New Roman" w:eastAsia="SimSun" w:hAnsi="Times New Roman" w:cs="Times New Roman"/>
          <w:color w:val="000000" w:themeColor="text1"/>
          <w:sz w:val="24"/>
        </w:rPr>
        <w:t xml:space="preserve"> </w:t>
      </w:r>
      <w:r w:rsidR="00B617DE" w:rsidRPr="001E474F">
        <w:rPr>
          <w:rFonts w:ascii="Times New Roman" w:eastAsia="SimSun" w:hAnsi="Times New Roman" w:cs="Times New Roman"/>
          <w:color w:val="000000" w:themeColor="text1"/>
          <w:sz w:val="24"/>
        </w:rPr>
        <w:t>including</w:t>
      </w:r>
      <w:r w:rsidR="00C8386B" w:rsidRPr="001E474F">
        <w:rPr>
          <w:rFonts w:ascii="Times New Roman" w:eastAsia="SimSun" w:hAnsi="Times New Roman" w:cs="Times New Roman"/>
          <w:color w:val="000000" w:themeColor="text1"/>
          <w:sz w:val="24"/>
        </w:rPr>
        <w:t xml:space="preserve"> </w:t>
      </w:r>
      <w:r w:rsidRPr="001E474F">
        <w:rPr>
          <w:rFonts w:ascii="Times New Roman" w:eastAsia="SimSun" w:hAnsi="Times New Roman" w:cs="Times New Roman"/>
          <w:color w:val="000000" w:themeColor="text1"/>
          <w:sz w:val="24"/>
        </w:rPr>
        <w:t>smaller shipping units, more varieties and batches,</w:t>
      </w:r>
      <w:r w:rsidR="00C8386B" w:rsidRPr="001E474F">
        <w:rPr>
          <w:rFonts w:ascii="Times New Roman" w:eastAsia="SimSun" w:hAnsi="Times New Roman" w:cs="Times New Roman"/>
          <w:color w:val="000000" w:themeColor="text1"/>
          <w:sz w:val="24"/>
        </w:rPr>
        <w:t xml:space="preserve"> and</w:t>
      </w:r>
      <w:r w:rsidRPr="001E474F">
        <w:rPr>
          <w:rFonts w:ascii="Times New Roman" w:eastAsia="SimSun" w:hAnsi="Times New Roman" w:cs="Times New Roman"/>
          <w:color w:val="000000" w:themeColor="text1"/>
          <w:sz w:val="24"/>
        </w:rPr>
        <w:t xml:space="preserve"> shorter cycles</w:t>
      </w:r>
      <w:r w:rsidR="00B617DE" w:rsidRPr="001E474F">
        <w:rPr>
          <w:rFonts w:ascii="Times New Roman" w:eastAsia="SimSun" w:hAnsi="Times New Roman" w:cs="Times New Roman"/>
          <w:color w:val="000000" w:themeColor="text1"/>
          <w:sz w:val="24"/>
        </w:rPr>
        <w:t>.</w:t>
      </w:r>
      <w:r w:rsidR="00A625C5" w:rsidRPr="001E474F">
        <w:rPr>
          <w:rFonts w:ascii="Times New Roman" w:eastAsia="SimSun" w:hAnsi="Times New Roman" w:cs="Times New Roman"/>
          <w:color w:val="000000" w:themeColor="text1"/>
          <w:sz w:val="24"/>
        </w:rPr>
        <w:t xml:space="preserve"> </w:t>
      </w:r>
      <w:r w:rsidR="00B617DE" w:rsidRPr="001E474F">
        <w:rPr>
          <w:rFonts w:ascii="Times New Roman" w:eastAsia="SimSun" w:hAnsi="Times New Roman" w:cs="Times New Roman"/>
          <w:color w:val="000000" w:themeColor="text1"/>
          <w:sz w:val="24"/>
        </w:rPr>
        <w:t>T</w:t>
      </w:r>
      <w:r w:rsidR="00A625C5" w:rsidRPr="001E474F">
        <w:rPr>
          <w:rFonts w:ascii="Times New Roman" w:eastAsia="SimSun" w:hAnsi="Times New Roman" w:cs="Times New Roman"/>
          <w:color w:val="000000" w:themeColor="text1"/>
          <w:sz w:val="24"/>
        </w:rPr>
        <w:t>hese challenges</w:t>
      </w:r>
      <w:r w:rsidRPr="001E474F">
        <w:rPr>
          <w:rFonts w:ascii="Times New Roman" w:eastAsia="SimSun" w:hAnsi="Times New Roman" w:cs="Times New Roman"/>
          <w:color w:val="000000" w:themeColor="text1"/>
          <w:sz w:val="24"/>
        </w:rPr>
        <w:t xml:space="preserve"> are difficult to cope</w:t>
      </w:r>
      <w:r w:rsidR="00BF7D92" w:rsidRPr="001E474F">
        <w:rPr>
          <w:rFonts w:ascii="Times New Roman" w:eastAsia="SimSun" w:hAnsi="Times New Roman" w:cs="Times New Roman"/>
          <w:color w:val="000000" w:themeColor="text1"/>
          <w:sz w:val="24"/>
        </w:rPr>
        <w:t xml:space="preserve"> </w:t>
      </w:r>
      <w:r w:rsidR="00A625C5" w:rsidRPr="001E474F">
        <w:rPr>
          <w:rFonts w:ascii="Times New Roman" w:eastAsia="SimSun" w:hAnsi="Times New Roman" w:cs="Times New Roman"/>
          <w:color w:val="000000" w:themeColor="text1"/>
          <w:sz w:val="24"/>
        </w:rPr>
        <w:t>when using conventional</w:t>
      </w:r>
      <w:r w:rsidR="00887F4A" w:rsidRPr="001E474F">
        <w:rPr>
          <w:rFonts w:ascii="Times New Roman" w:eastAsia="SimSun" w:hAnsi="Times New Roman" w:cs="Times New Roman"/>
          <w:color w:val="000000" w:themeColor="text1"/>
          <w:sz w:val="24"/>
        </w:rPr>
        <w:t xml:space="preserve"> scheduling </w:t>
      </w:r>
      <w:r w:rsidR="00BF7D92" w:rsidRPr="001E474F">
        <w:rPr>
          <w:rFonts w:ascii="Times New Roman" w:eastAsia="SimSun" w:hAnsi="Times New Roman" w:cs="Times New Roman"/>
          <w:color w:val="000000" w:themeColor="text1"/>
          <w:sz w:val="24"/>
        </w:rPr>
        <w:t>with the</w:t>
      </w:r>
      <w:r w:rsidR="00887F4A" w:rsidRPr="001E474F">
        <w:rPr>
          <w:rFonts w:ascii="Times New Roman" w:eastAsia="SimSun" w:hAnsi="Times New Roman" w:cs="Times New Roman"/>
          <w:color w:val="000000" w:themeColor="text1"/>
          <w:sz w:val="24"/>
        </w:rPr>
        <w:t xml:space="preserve"> robotic approach</w:t>
      </w:r>
      <w:r w:rsidRPr="001E474F">
        <w:rPr>
          <w:rFonts w:ascii="Times New Roman" w:eastAsia="SimSun" w:hAnsi="Times New Roman" w:cs="Times New Roman"/>
          <w:color w:val="000000" w:themeColor="text1"/>
          <w:sz w:val="24"/>
        </w:rPr>
        <w:t>. Currently, automated storage and</w:t>
      </w:r>
      <w:r w:rsidR="00B81FED" w:rsidRPr="001E474F">
        <w:rPr>
          <w:rFonts w:ascii="Times New Roman" w:eastAsia="SimSun" w:hAnsi="Times New Roman" w:cs="Times New Roman"/>
          <w:color w:val="000000" w:themeColor="text1"/>
          <w:sz w:val="24"/>
        </w:rPr>
        <w:t xml:space="preserve"> </w:t>
      </w:r>
      <w:r w:rsidRPr="001E474F">
        <w:rPr>
          <w:rFonts w:ascii="Times New Roman" w:eastAsia="SimSun" w:hAnsi="Times New Roman" w:cs="Times New Roman"/>
          <w:color w:val="000000" w:themeColor="text1"/>
          <w:sz w:val="24"/>
        </w:rPr>
        <w:t xml:space="preserve">retrieval system (AS/RS) </w:t>
      </w:r>
      <w:r w:rsidR="00C8386B" w:rsidRPr="001E474F">
        <w:rPr>
          <w:rFonts w:ascii="Times New Roman" w:eastAsia="SimSun" w:hAnsi="Times New Roman" w:cs="Times New Roman"/>
          <w:color w:val="000000" w:themeColor="text1"/>
          <w:sz w:val="24"/>
        </w:rPr>
        <w:t xml:space="preserve">are becoming </w:t>
      </w:r>
      <w:r w:rsidR="0076482B" w:rsidRPr="001E474F">
        <w:rPr>
          <w:rFonts w:ascii="Times New Roman" w:eastAsia="SimSun" w:hAnsi="Times New Roman" w:cs="Times New Roman"/>
          <w:color w:val="000000" w:themeColor="text1"/>
          <w:sz w:val="24"/>
        </w:rPr>
        <w:t>preferred</w:t>
      </w:r>
      <w:r w:rsidR="00887F4A" w:rsidRPr="001E474F">
        <w:rPr>
          <w:rFonts w:ascii="Times New Roman" w:eastAsia="SimSun" w:hAnsi="Times New Roman" w:cs="Times New Roman"/>
          <w:color w:val="000000" w:themeColor="text1"/>
          <w:sz w:val="24"/>
        </w:rPr>
        <w:t xml:space="preserve"> </w:t>
      </w:r>
      <w:r w:rsidRPr="001E474F">
        <w:rPr>
          <w:rFonts w:ascii="Times New Roman" w:eastAsia="SimSun" w:hAnsi="Times New Roman" w:cs="Times New Roman"/>
          <w:color w:val="000000" w:themeColor="text1"/>
          <w:sz w:val="24"/>
        </w:rPr>
        <w:t xml:space="preserve">for </w:t>
      </w:r>
      <w:r w:rsidR="00512546" w:rsidRPr="001E474F">
        <w:rPr>
          <w:rFonts w:ascii="Times New Roman" w:eastAsia="SimSun" w:hAnsi="Times New Roman" w:cs="Times New Roman"/>
          <w:color w:val="000000" w:themeColor="text1"/>
          <w:sz w:val="24"/>
        </w:rPr>
        <w:t xml:space="preserve">warehouse companies </w:t>
      </w:r>
      <w:r w:rsidR="002D2608" w:rsidRPr="001E474F">
        <w:rPr>
          <w:rFonts w:ascii="Times New Roman" w:eastAsia="SimSun" w:hAnsi="Times New Roman" w:cs="Times New Roman"/>
          <w:color w:val="000000" w:themeColor="text1"/>
          <w:sz w:val="24"/>
        </w:rPr>
        <w:t xml:space="preserve">with the </w:t>
      </w:r>
      <w:r w:rsidR="00887F4A" w:rsidRPr="001E474F">
        <w:rPr>
          <w:rFonts w:ascii="Times New Roman" w:eastAsia="SimSun" w:hAnsi="Times New Roman" w:cs="Times New Roman"/>
          <w:color w:val="000000" w:themeColor="text1"/>
          <w:sz w:val="24"/>
        </w:rPr>
        <w:t xml:space="preserve">help </w:t>
      </w:r>
      <w:r w:rsidR="002D2608" w:rsidRPr="001E474F">
        <w:rPr>
          <w:rFonts w:ascii="Times New Roman" w:eastAsia="SimSun" w:hAnsi="Times New Roman" w:cs="Times New Roman"/>
          <w:color w:val="000000" w:themeColor="text1"/>
          <w:sz w:val="24"/>
        </w:rPr>
        <w:t>of</w:t>
      </w:r>
      <w:r w:rsidRPr="001E474F">
        <w:rPr>
          <w:rFonts w:ascii="Times New Roman" w:eastAsia="SimSun" w:hAnsi="Times New Roman" w:cs="Times New Roman"/>
          <w:color w:val="000000" w:themeColor="text1"/>
          <w:sz w:val="24"/>
        </w:rPr>
        <w:t xml:space="preserve"> mobile robots. However, when </w:t>
      </w:r>
      <w:r w:rsidR="0076315F" w:rsidRPr="001E474F">
        <w:rPr>
          <w:rFonts w:ascii="Times New Roman" w:eastAsia="SimSun" w:hAnsi="Times New Roman" w:cs="Times New Roman"/>
          <w:color w:val="000000" w:themeColor="text1"/>
          <w:sz w:val="24"/>
        </w:rPr>
        <w:t>many</w:t>
      </w:r>
      <w:r w:rsidRPr="001E474F">
        <w:rPr>
          <w:rFonts w:ascii="Times New Roman" w:eastAsia="SimSun" w:hAnsi="Times New Roman" w:cs="Times New Roman"/>
          <w:color w:val="000000" w:themeColor="text1"/>
          <w:sz w:val="24"/>
        </w:rPr>
        <w:t xml:space="preserve"> orders </w:t>
      </w:r>
      <w:r w:rsidR="002D2608" w:rsidRPr="001E474F">
        <w:rPr>
          <w:rFonts w:ascii="Times New Roman" w:eastAsia="SimSun" w:hAnsi="Times New Roman" w:cs="Times New Roman"/>
          <w:color w:val="000000" w:themeColor="text1"/>
          <w:sz w:val="24"/>
        </w:rPr>
        <w:t>are received</w:t>
      </w:r>
      <w:r w:rsidRPr="001E474F">
        <w:rPr>
          <w:rFonts w:ascii="Times New Roman" w:eastAsia="SimSun" w:hAnsi="Times New Roman" w:cs="Times New Roman"/>
          <w:color w:val="000000" w:themeColor="text1"/>
          <w:sz w:val="24"/>
        </w:rPr>
        <w:t xml:space="preserve"> simultaneously, the </w:t>
      </w:r>
      <w:r w:rsidR="00887F4A" w:rsidRPr="001E474F">
        <w:rPr>
          <w:rFonts w:ascii="Times New Roman" w:eastAsia="SimSun" w:hAnsi="Times New Roman" w:cs="Times New Roman"/>
          <w:color w:val="000000" w:themeColor="text1"/>
          <w:sz w:val="24"/>
        </w:rPr>
        <w:t xml:space="preserve">existing scheduling approach </w:t>
      </w:r>
      <w:r w:rsidRPr="001E474F">
        <w:rPr>
          <w:rFonts w:ascii="Times New Roman" w:eastAsia="SimSun" w:hAnsi="Times New Roman" w:cs="Times New Roman"/>
          <w:color w:val="000000" w:themeColor="text1"/>
          <w:sz w:val="24"/>
        </w:rPr>
        <w:t>might make unreasonable decisions</w:t>
      </w:r>
      <w:r w:rsidR="0076315F" w:rsidRPr="001E474F">
        <w:rPr>
          <w:rFonts w:ascii="Times New Roman" w:eastAsia="SimSun" w:hAnsi="Times New Roman" w:cs="Times New Roman"/>
          <w:color w:val="000000" w:themeColor="text1"/>
          <w:sz w:val="24"/>
        </w:rPr>
        <w:t>,</w:t>
      </w:r>
      <w:r w:rsidRPr="001E474F">
        <w:rPr>
          <w:rFonts w:ascii="Times New Roman" w:eastAsia="SimSun" w:hAnsi="Times New Roman" w:cs="Times New Roman"/>
          <w:color w:val="000000" w:themeColor="text1"/>
          <w:sz w:val="24"/>
        </w:rPr>
        <w:t xml:space="preserve"> leading to </w:t>
      </w:r>
      <w:r w:rsidR="00A910B5" w:rsidRPr="004E3F3B">
        <w:rPr>
          <w:rFonts w:ascii="Times New Roman" w:eastAsia="SimSun" w:hAnsi="Times New Roman" w:cs="Times New Roman"/>
          <w:color w:val="000000" w:themeColor="text1"/>
          <w:sz w:val="24"/>
        </w:rPr>
        <w:t xml:space="preserve">delayed </w:t>
      </w:r>
      <w:r w:rsidRPr="004E3F3B">
        <w:rPr>
          <w:rFonts w:ascii="Times New Roman" w:eastAsia="SimSun" w:hAnsi="Times New Roman" w:cs="Times New Roman"/>
          <w:color w:val="000000" w:themeColor="text1"/>
          <w:sz w:val="24"/>
        </w:rPr>
        <w:t xml:space="preserve">packaging </w:t>
      </w:r>
      <w:r w:rsidRPr="001E474F">
        <w:rPr>
          <w:rFonts w:ascii="Times New Roman" w:eastAsia="SimSun" w:hAnsi="Times New Roman" w:cs="Times New Roman"/>
          <w:color w:val="000000" w:themeColor="text1"/>
          <w:sz w:val="24"/>
        </w:rPr>
        <w:t>of entire order</w:t>
      </w:r>
      <w:r w:rsidR="002D2608" w:rsidRPr="001E474F">
        <w:rPr>
          <w:rFonts w:ascii="Times New Roman" w:eastAsia="SimSun" w:hAnsi="Times New Roman" w:cs="Times New Roman"/>
          <w:color w:val="000000" w:themeColor="text1"/>
          <w:sz w:val="24"/>
        </w:rPr>
        <w:t>s</w:t>
      </w:r>
      <w:r w:rsidR="00B04216" w:rsidRPr="001E474F">
        <w:rPr>
          <w:rFonts w:ascii="Times New Roman" w:eastAsia="SimSun" w:hAnsi="Times New Roman" w:cs="Times New Roman"/>
          <w:color w:val="000000" w:themeColor="text1"/>
          <w:sz w:val="24"/>
        </w:rPr>
        <w:t xml:space="preserve"> </w:t>
      </w:r>
      <w:r w:rsidR="00951059" w:rsidRPr="001E474F">
        <w:rPr>
          <w:rFonts w:ascii="Times New Roman" w:eastAsia="SimSun" w:hAnsi="Times New Roman" w:cs="Times New Roman"/>
          <w:color w:val="000000" w:themeColor="text1"/>
          <w:sz w:val="24"/>
        </w:rPr>
        <w:t>and</w:t>
      </w:r>
      <w:r w:rsidR="00B04216" w:rsidRPr="001E474F">
        <w:rPr>
          <w:rFonts w:ascii="Times New Roman" w:eastAsia="SimSun" w:hAnsi="Times New Roman" w:cs="Times New Roman"/>
          <w:color w:val="000000" w:themeColor="text1"/>
          <w:sz w:val="24"/>
        </w:rPr>
        <w:t xml:space="preserve"> </w:t>
      </w:r>
      <w:r w:rsidR="00951059" w:rsidRPr="001E474F">
        <w:rPr>
          <w:rFonts w:ascii="Times New Roman" w:eastAsia="SimSun" w:hAnsi="Times New Roman" w:cs="Times New Roman"/>
          <w:color w:val="000000" w:themeColor="text1"/>
          <w:sz w:val="24"/>
        </w:rPr>
        <w:t>reducing</w:t>
      </w:r>
      <w:r w:rsidR="00B04216" w:rsidRPr="001E474F">
        <w:rPr>
          <w:rFonts w:ascii="Times New Roman" w:eastAsia="SimSun" w:hAnsi="Times New Roman" w:cs="Times New Roman"/>
          <w:color w:val="000000" w:themeColor="text1"/>
          <w:sz w:val="24"/>
        </w:rPr>
        <w:t xml:space="preserve"> the performance of the warehouse. Therefore, t</w:t>
      </w:r>
      <w:r w:rsidR="002E6843" w:rsidRPr="001E474F">
        <w:rPr>
          <w:rFonts w:ascii="Times New Roman" w:eastAsia="SimSun" w:hAnsi="Times New Roman" w:cs="Times New Roman"/>
          <w:color w:val="000000" w:themeColor="text1"/>
          <w:sz w:val="24"/>
        </w:rPr>
        <w:t>his paper</w:t>
      </w:r>
      <w:r w:rsidR="002D2608" w:rsidRPr="001E474F">
        <w:rPr>
          <w:rFonts w:ascii="Times New Roman" w:eastAsia="SimSun" w:hAnsi="Times New Roman" w:cs="Times New Roman"/>
          <w:color w:val="000000" w:themeColor="text1"/>
          <w:sz w:val="24"/>
        </w:rPr>
        <w:t xml:space="preserve"> address</w:t>
      </w:r>
      <w:r w:rsidR="004B0678" w:rsidRPr="001E474F">
        <w:rPr>
          <w:rFonts w:ascii="Times New Roman" w:eastAsia="SimSun" w:hAnsi="Times New Roman" w:cs="Times New Roman"/>
          <w:color w:val="000000" w:themeColor="text1"/>
          <w:sz w:val="24"/>
        </w:rPr>
        <w:t>es</w:t>
      </w:r>
      <w:r w:rsidR="002D2608" w:rsidRPr="001E474F">
        <w:rPr>
          <w:rFonts w:ascii="Times New Roman" w:eastAsia="SimSun" w:hAnsi="Times New Roman" w:cs="Times New Roman"/>
          <w:color w:val="000000" w:themeColor="text1"/>
          <w:sz w:val="24"/>
        </w:rPr>
        <w:t xml:space="preserve"> this problem </w:t>
      </w:r>
      <w:r w:rsidR="00C02705" w:rsidRPr="004E3F3B">
        <w:rPr>
          <w:rFonts w:ascii="Times New Roman" w:eastAsia="SimSun" w:hAnsi="Times New Roman" w:cs="Times New Roman"/>
          <w:color w:val="000000" w:themeColor="text1"/>
          <w:sz w:val="24"/>
        </w:rPr>
        <w:t>and</w:t>
      </w:r>
      <w:r w:rsidR="00C02705" w:rsidRPr="001E474F">
        <w:rPr>
          <w:rFonts w:ascii="Times New Roman" w:eastAsia="SimSun" w:hAnsi="Times New Roman" w:cs="Times New Roman"/>
          <w:color w:val="000000" w:themeColor="text1"/>
          <w:sz w:val="24"/>
        </w:rPr>
        <w:t xml:space="preserve"> </w:t>
      </w:r>
      <w:r w:rsidR="002D2608" w:rsidRPr="001E474F">
        <w:rPr>
          <w:rFonts w:ascii="Times New Roman" w:eastAsia="SimSun" w:hAnsi="Times New Roman" w:cs="Times New Roman"/>
          <w:color w:val="000000" w:themeColor="text1"/>
          <w:sz w:val="24"/>
        </w:rPr>
        <w:t>propos</w:t>
      </w:r>
      <w:r w:rsidR="00C02705" w:rsidRPr="004E3F3B">
        <w:rPr>
          <w:rFonts w:ascii="Times New Roman" w:eastAsia="SimSun" w:hAnsi="Times New Roman" w:cs="Times New Roman"/>
          <w:color w:val="000000" w:themeColor="text1"/>
          <w:sz w:val="24"/>
        </w:rPr>
        <w:t>es</w:t>
      </w:r>
      <w:r w:rsidR="002E6843" w:rsidRPr="001E474F">
        <w:rPr>
          <w:rFonts w:ascii="Times New Roman" w:eastAsia="SimSun" w:hAnsi="Times New Roman" w:cs="Times New Roman"/>
          <w:color w:val="000000" w:themeColor="text1"/>
          <w:sz w:val="24"/>
        </w:rPr>
        <w:t xml:space="preserve"> a </w:t>
      </w:r>
      <w:r w:rsidR="00CB04DA" w:rsidRPr="001E474F">
        <w:rPr>
          <w:rFonts w:ascii="Times New Roman" w:eastAsia="SimSun" w:hAnsi="Times New Roman" w:cs="Times New Roman"/>
          <w:color w:val="000000" w:themeColor="text1"/>
          <w:sz w:val="24"/>
        </w:rPr>
        <w:t>novel</w:t>
      </w:r>
      <w:r w:rsidR="002E6843" w:rsidRPr="001E474F">
        <w:rPr>
          <w:rFonts w:ascii="Times New Roman" w:eastAsia="SimSun" w:hAnsi="Times New Roman" w:cs="Times New Roman"/>
          <w:color w:val="000000" w:themeColor="text1"/>
          <w:sz w:val="24"/>
        </w:rPr>
        <w:t xml:space="preserve"> scheduling mechanism for multi-robot and tasks allocation problem</w:t>
      </w:r>
      <w:r w:rsidR="002D2608" w:rsidRPr="001E474F">
        <w:rPr>
          <w:rFonts w:ascii="Times New Roman" w:eastAsia="SimSun" w:hAnsi="Times New Roman" w:cs="Times New Roman"/>
          <w:color w:val="000000" w:themeColor="text1"/>
          <w:sz w:val="24"/>
        </w:rPr>
        <w:t>s</w:t>
      </w:r>
      <w:r w:rsidR="00B04216" w:rsidRPr="001E474F">
        <w:rPr>
          <w:rFonts w:ascii="Times New Roman" w:eastAsia="SimSun" w:hAnsi="Times New Roman" w:cs="Times New Roman"/>
          <w:color w:val="000000" w:themeColor="text1"/>
          <w:sz w:val="24"/>
        </w:rPr>
        <w:t xml:space="preserve"> </w:t>
      </w:r>
      <w:r w:rsidR="00E72D0D" w:rsidRPr="001E474F">
        <w:rPr>
          <w:rFonts w:ascii="Times New Roman" w:eastAsia="SimSun" w:hAnsi="Times New Roman" w:cs="Times New Roman"/>
          <w:color w:val="000000" w:themeColor="text1"/>
          <w:sz w:val="24"/>
        </w:rPr>
        <w:t xml:space="preserve">which may arise in an </w:t>
      </w:r>
      <w:r w:rsidR="00B04216" w:rsidRPr="001E474F">
        <w:rPr>
          <w:rFonts w:ascii="Times New Roman" w:eastAsia="SimSun" w:hAnsi="Times New Roman" w:cs="Times New Roman"/>
          <w:color w:val="000000" w:themeColor="text1"/>
          <w:sz w:val="24"/>
        </w:rPr>
        <w:t>intelligent warehouse system</w:t>
      </w:r>
      <w:r w:rsidR="00191CBF" w:rsidRPr="001E474F">
        <w:rPr>
          <w:rFonts w:ascii="Times New Roman" w:eastAsia="SimSun" w:hAnsi="Times New Roman" w:cs="Times New Roman"/>
          <w:color w:val="000000" w:themeColor="text1"/>
          <w:sz w:val="24"/>
        </w:rPr>
        <w:t>.</w:t>
      </w:r>
      <w:r w:rsidR="002D2608" w:rsidRPr="001E474F">
        <w:rPr>
          <w:rFonts w:ascii="Times New Roman" w:eastAsia="SimSun" w:hAnsi="Times New Roman" w:cs="Times New Roman"/>
          <w:color w:val="000000" w:themeColor="text1"/>
          <w:sz w:val="24"/>
        </w:rPr>
        <w:t xml:space="preserve"> </w:t>
      </w:r>
      <w:r w:rsidR="00191CBF" w:rsidRPr="001E474F">
        <w:rPr>
          <w:rFonts w:ascii="Times New Roman" w:eastAsia="SimSun" w:hAnsi="Times New Roman" w:cs="Times New Roman"/>
          <w:color w:val="000000" w:themeColor="text1"/>
          <w:sz w:val="24"/>
        </w:rPr>
        <w:t>This</w:t>
      </w:r>
      <w:r w:rsidR="002D2608" w:rsidRPr="001E474F">
        <w:rPr>
          <w:rFonts w:ascii="Times New Roman" w:eastAsia="SimSun" w:hAnsi="Times New Roman" w:cs="Times New Roman"/>
          <w:color w:val="000000" w:themeColor="text1"/>
          <w:sz w:val="24"/>
        </w:rPr>
        <w:t xml:space="preserve"> mechanism </w:t>
      </w:r>
      <w:r w:rsidR="00820471" w:rsidRPr="001E474F">
        <w:rPr>
          <w:rFonts w:ascii="Times New Roman" w:eastAsia="SimSun" w:hAnsi="Times New Roman" w:cs="Times New Roman"/>
          <w:color w:val="000000" w:themeColor="text1"/>
          <w:sz w:val="24"/>
        </w:rPr>
        <w:t>proposes</w:t>
      </w:r>
      <w:r w:rsidR="007D0DC0" w:rsidRPr="001E474F">
        <w:rPr>
          <w:rFonts w:ascii="Times New Roman" w:eastAsia="SimSun" w:hAnsi="Times New Roman" w:cs="Times New Roman"/>
          <w:color w:val="000000" w:themeColor="text1"/>
          <w:sz w:val="24"/>
        </w:rPr>
        <w:t xml:space="preserve"> </w:t>
      </w:r>
      <w:r w:rsidR="002518B1" w:rsidRPr="001E474F">
        <w:rPr>
          <w:rFonts w:ascii="Times New Roman" w:eastAsia="SimSun" w:hAnsi="Times New Roman" w:cs="Times New Roman"/>
          <w:color w:val="000000" w:themeColor="text1"/>
          <w:sz w:val="24"/>
        </w:rPr>
        <w:t>into</w:t>
      </w:r>
      <w:r w:rsidR="002D2608" w:rsidRPr="001E474F">
        <w:rPr>
          <w:rFonts w:ascii="Times New Roman" w:eastAsia="SimSun" w:hAnsi="Times New Roman" w:cs="Times New Roman"/>
          <w:color w:val="000000" w:themeColor="text1"/>
          <w:sz w:val="24"/>
        </w:rPr>
        <w:t xml:space="preserve"> the </w:t>
      </w:r>
      <w:r w:rsidR="002E6843" w:rsidRPr="001E474F">
        <w:rPr>
          <w:rFonts w:ascii="Times New Roman" w:eastAsia="SimSun" w:hAnsi="Times New Roman" w:cs="Times New Roman"/>
          <w:color w:val="000000" w:themeColor="text1"/>
          <w:sz w:val="24"/>
        </w:rPr>
        <w:t>intelligent warehouse</w:t>
      </w:r>
      <w:r w:rsidR="002518B1" w:rsidRPr="001E474F">
        <w:rPr>
          <w:rFonts w:ascii="Times New Roman" w:eastAsia="SimSun" w:hAnsi="Times New Roman" w:cs="Times New Roman"/>
          <w:color w:val="000000" w:themeColor="text1"/>
          <w:sz w:val="24"/>
        </w:rPr>
        <w:t xml:space="preserve"> troubled with </w:t>
      </w:r>
      <w:r w:rsidR="002D2608" w:rsidRPr="001E474F">
        <w:rPr>
          <w:rFonts w:ascii="Times New Roman" w:eastAsia="SimSun" w:hAnsi="Times New Roman" w:cs="Times New Roman"/>
          <w:color w:val="000000" w:themeColor="text1"/>
          <w:sz w:val="24"/>
        </w:rPr>
        <w:t>simultaneous</w:t>
      </w:r>
      <w:r w:rsidR="00873BEA" w:rsidRPr="001E474F">
        <w:rPr>
          <w:rFonts w:ascii="Times New Roman" w:eastAsia="SimSun" w:hAnsi="Times New Roman" w:cs="Times New Roman"/>
          <w:color w:val="000000" w:themeColor="text1"/>
          <w:sz w:val="24"/>
        </w:rPr>
        <w:t xml:space="preserve"> multiple customer demand</w:t>
      </w:r>
      <w:r w:rsidR="002518B1" w:rsidRPr="001E474F">
        <w:rPr>
          <w:rFonts w:ascii="Times New Roman" w:eastAsia="SimSun" w:hAnsi="Times New Roman" w:cs="Times New Roman"/>
          <w:color w:val="000000" w:themeColor="text1"/>
          <w:sz w:val="24"/>
        </w:rPr>
        <w:t>s</w:t>
      </w:r>
      <w:r w:rsidR="00873BEA" w:rsidRPr="001E474F">
        <w:rPr>
          <w:rFonts w:ascii="Times New Roman" w:eastAsia="SimSun" w:hAnsi="Times New Roman" w:cs="Times New Roman"/>
          <w:color w:val="000000" w:themeColor="text1"/>
          <w:sz w:val="24"/>
        </w:rPr>
        <w:t>.</w:t>
      </w:r>
      <w:r w:rsidR="002518B1" w:rsidRPr="001E474F">
        <w:rPr>
          <w:rFonts w:ascii="Times New Roman" w:eastAsia="SimSun" w:hAnsi="Times New Roman" w:cs="Times New Roman"/>
          <w:color w:val="000000" w:themeColor="text1"/>
          <w:sz w:val="24"/>
        </w:rPr>
        <w:t xml:space="preserve"> The </w:t>
      </w:r>
      <w:r w:rsidR="005E3EDC" w:rsidRPr="001E474F">
        <w:rPr>
          <w:rFonts w:ascii="Times New Roman" w:eastAsia="SimSun" w:hAnsi="Times New Roman" w:cs="Times New Roman"/>
          <w:color w:val="000000" w:themeColor="text1"/>
          <w:sz w:val="24"/>
        </w:rPr>
        <w:t xml:space="preserve">mathematical model </w:t>
      </w:r>
      <w:r w:rsidR="00E06D21" w:rsidRPr="001E474F">
        <w:rPr>
          <w:rFonts w:ascii="Times New Roman" w:eastAsia="SimSun" w:hAnsi="Times New Roman" w:cs="Times New Roman"/>
          <w:color w:val="000000" w:themeColor="text1"/>
          <w:sz w:val="24"/>
        </w:rPr>
        <w:t xml:space="preserve">for </w:t>
      </w:r>
      <w:r w:rsidR="005E3EDC" w:rsidRPr="001E474F">
        <w:rPr>
          <w:rFonts w:ascii="Times New Roman" w:eastAsia="SimSun" w:hAnsi="Times New Roman" w:cs="Times New Roman"/>
          <w:color w:val="000000" w:themeColor="text1"/>
          <w:sz w:val="24"/>
        </w:rPr>
        <w:t xml:space="preserve">the system </w:t>
      </w:r>
      <w:r w:rsidR="00FF26CB" w:rsidRPr="001E474F">
        <w:rPr>
          <w:rFonts w:ascii="Times New Roman" w:eastAsia="SimSun" w:hAnsi="Times New Roman" w:cs="Times New Roman"/>
          <w:color w:val="000000" w:themeColor="text1"/>
          <w:sz w:val="24"/>
        </w:rPr>
        <w:t xml:space="preserve">is </w:t>
      </w:r>
      <w:r w:rsidR="002518B1" w:rsidRPr="001E474F">
        <w:rPr>
          <w:rFonts w:ascii="Times New Roman" w:eastAsia="SimSun" w:hAnsi="Times New Roman" w:cs="Times New Roman"/>
          <w:color w:val="000000" w:themeColor="text1"/>
          <w:sz w:val="24"/>
        </w:rPr>
        <w:t xml:space="preserve">developed by </w:t>
      </w:r>
      <w:r w:rsidR="005E3EDC" w:rsidRPr="001E474F">
        <w:rPr>
          <w:rFonts w:ascii="Times New Roman" w:eastAsia="SimSun" w:hAnsi="Times New Roman" w:cs="Times New Roman"/>
          <w:color w:val="000000" w:themeColor="text1"/>
          <w:sz w:val="24"/>
        </w:rPr>
        <w:t xml:space="preserve">considering </w:t>
      </w:r>
      <w:r w:rsidR="00FC2935" w:rsidRPr="001E474F">
        <w:rPr>
          <w:rFonts w:ascii="Times New Roman" w:eastAsia="SimSun" w:hAnsi="Times New Roman" w:cs="Times New Roman"/>
          <w:color w:val="000000" w:themeColor="text1"/>
          <w:sz w:val="24"/>
        </w:rPr>
        <w:t>a</w:t>
      </w:r>
      <w:r w:rsidR="00E06D21" w:rsidRPr="001E474F">
        <w:rPr>
          <w:rFonts w:ascii="Times New Roman" w:eastAsia="SimSun" w:hAnsi="Times New Roman" w:cs="Times New Roman"/>
          <w:color w:val="000000" w:themeColor="text1"/>
          <w:sz w:val="24"/>
        </w:rPr>
        <w:t xml:space="preserve"> </w:t>
      </w:r>
      <w:r w:rsidR="0066321E" w:rsidRPr="001E474F">
        <w:rPr>
          <w:rFonts w:ascii="Times New Roman" w:eastAsia="SimSun" w:hAnsi="Times New Roman" w:cs="Times New Roman"/>
          <w:color w:val="000000" w:themeColor="text1"/>
          <w:sz w:val="24"/>
        </w:rPr>
        <w:t>multitask</w:t>
      </w:r>
      <w:r w:rsidR="005E3EDC" w:rsidRPr="001E474F">
        <w:rPr>
          <w:rFonts w:ascii="Times New Roman" w:eastAsia="SimSun" w:hAnsi="Times New Roman" w:cs="Times New Roman"/>
          <w:color w:val="000000" w:themeColor="text1"/>
          <w:sz w:val="24"/>
        </w:rPr>
        <w:t xml:space="preserve"> robot</w:t>
      </w:r>
      <w:r w:rsidR="000905C3" w:rsidRPr="001E474F">
        <w:rPr>
          <w:rFonts w:ascii="Times New Roman" w:eastAsia="SimSun" w:hAnsi="Times New Roman" w:cs="Times New Roman"/>
          <w:color w:val="000000" w:themeColor="text1"/>
          <w:sz w:val="24"/>
        </w:rPr>
        <w:t xml:space="preserve"> </w:t>
      </w:r>
      <w:r w:rsidR="00FC2935" w:rsidRPr="001E474F">
        <w:rPr>
          <w:rFonts w:ascii="Times New Roman" w:eastAsia="SimSun" w:hAnsi="Times New Roman" w:cs="Times New Roman"/>
          <w:color w:val="000000" w:themeColor="text1"/>
          <w:sz w:val="24"/>
        </w:rPr>
        <w:t>facing</w:t>
      </w:r>
      <w:r w:rsidR="00171590" w:rsidRPr="001E474F">
        <w:rPr>
          <w:rFonts w:ascii="Times New Roman" w:eastAsia="SimSun" w:hAnsi="Times New Roman" w:cs="Times New Roman"/>
          <w:color w:val="000000" w:themeColor="text1"/>
          <w:sz w:val="24"/>
        </w:rPr>
        <w:t xml:space="preserve"> </w:t>
      </w:r>
      <w:r w:rsidR="00FC2935" w:rsidRPr="001E474F">
        <w:rPr>
          <w:rFonts w:ascii="Times New Roman" w:eastAsia="SimSun" w:hAnsi="Times New Roman" w:cs="Times New Roman"/>
          <w:color w:val="000000" w:themeColor="text1"/>
          <w:sz w:val="24"/>
        </w:rPr>
        <w:t xml:space="preserve">dynamic customer </w:t>
      </w:r>
      <w:r w:rsidR="000905C3" w:rsidRPr="001E474F">
        <w:rPr>
          <w:rFonts w:ascii="Times New Roman" w:eastAsia="SimSun" w:hAnsi="Times New Roman" w:cs="Times New Roman"/>
          <w:color w:val="000000" w:themeColor="text1"/>
          <w:sz w:val="24"/>
        </w:rPr>
        <w:t>demand. The propose</w:t>
      </w:r>
      <w:r w:rsidRPr="001E474F">
        <w:rPr>
          <w:rFonts w:ascii="Times New Roman" w:eastAsia="SimSun" w:hAnsi="Times New Roman" w:cs="Times New Roman"/>
          <w:color w:val="000000" w:themeColor="text1"/>
          <w:sz w:val="24"/>
        </w:rPr>
        <w:t>d</w:t>
      </w:r>
      <w:r w:rsidR="000905C3" w:rsidRPr="001E474F">
        <w:rPr>
          <w:rFonts w:ascii="Times New Roman" w:eastAsia="SimSun" w:hAnsi="Times New Roman" w:cs="Times New Roman"/>
          <w:color w:val="000000" w:themeColor="text1"/>
          <w:sz w:val="24"/>
        </w:rPr>
        <w:t xml:space="preserve"> model</w:t>
      </w:r>
      <w:r w:rsidR="002518B1" w:rsidRPr="001E474F">
        <w:rPr>
          <w:rFonts w:ascii="Times New Roman" w:eastAsia="SimSun" w:hAnsi="Times New Roman" w:cs="Times New Roman"/>
          <w:color w:val="000000" w:themeColor="text1"/>
          <w:sz w:val="24"/>
        </w:rPr>
        <w:t xml:space="preserve">’s approach </w:t>
      </w:r>
      <w:r w:rsidR="00171590" w:rsidRPr="001E474F">
        <w:rPr>
          <w:rFonts w:ascii="Times New Roman" w:eastAsia="SimSun" w:hAnsi="Times New Roman" w:cs="Times New Roman"/>
          <w:color w:val="000000" w:themeColor="text1"/>
          <w:sz w:val="24"/>
        </w:rPr>
        <w:t xml:space="preserve">is </w:t>
      </w:r>
      <w:r w:rsidR="000905C3" w:rsidRPr="001E474F">
        <w:rPr>
          <w:rFonts w:ascii="Times New Roman" w:eastAsia="SimSun" w:hAnsi="Times New Roman" w:cs="Times New Roman"/>
          <w:color w:val="000000" w:themeColor="text1"/>
          <w:sz w:val="24"/>
        </w:rPr>
        <w:t xml:space="preserve">based on </w:t>
      </w:r>
      <w:r w:rsidR="002518B1" w:rsidRPr="001E474F">
        <w:rPr>
          <w:rFonts w:ascii="Times New Roman" w:eastAsia="SimSun" w:hAnsi="Times New Roman" w:cs="Times New Roman"/>
          <w:color w:val="000000" w:themeColor="text1"/>
          <w:sz w:val="24"/>
        </w:rPr>
        <w:t xml:space="preserve">the </w:t>
      </w:r>
      <w:r w:rsidR="000905C3" w:rsidRPr="001E474F">
        <w:rPr>
          <w:rFonts w:ascii="Times New Roman" w:eastAsia="SimSun" w:hAnsi="Times New Roman" w:cs="Times New Roman"/>
          <w:color w:val="000000" w:themeColor="text1"/>
          <w:sz w:val="24"/>
        </w:rPr>
        <w:t>particle swarm optimization (PSO) heuristic</w:t>
      </w:r>
      <w:r w:rsidR="002518B1" w:rsidRPr="001E474F">
        <w:rPr>
          <w:rFonts w:ascii="Times New Roman" w:eastAsia="SimSun" w:hAnsi="Times New Roman" w:cs="Times New Roman"/>
          <w:color w:val="000000" w:themeColor="text1"/>
          <w:sz w:val="24"/>
        </w:rPr>
        <w:t xml:space="preserve">. </w:t>
      </w:r>
      <w:r w:rsidR="0059526F" w:rsidRPr="001E474F">
        <w:rPr>
          <w:rFonts w:ascii="Times New Roman" w:eastAsia="SimSun" w:hAnsi="Times New Roman" w:cs="Times New Roman"/>
          <w:color w:val="000000" w:themeColor="text1"/>
          <w:sz w:val="24"/>
        </w:rPr>
        <w:t>The</w:t>
      </w:r>
      <w:r w:rsidR="002518B1" w:rsidRPr="001E474F">
        <w:rPr>
          <w:rFonts w:ascii="Times New Roman" w:eastAsia="SimSun" w:hAnsi="Times New Roman" w:cs="Times New Roman"/>
          <w:color w:val="000000" w:themeColor="text1"/>
          <w:sz w:val="24"/>
        </w:rPr>
        <w:t xml:space="preserve"> </w:t>
      </w:r>
      <w:r w:rsidR="0059526F" w:rsidRPr="001E474F">
        <w:rPr>
          <w:rFonts w:ascii="Times New Roman" w:eastAsia="SimSun" w:hAnsi="Times New Roman" w:cs="Times New Roman"/>
          <w:color w:val="000000" w:themeColor="text1"/>
          <w:sz w:val="24"/>
        </w:rPr>
        <w:t>result for this approach then</w:t>
      </w:r>
      <w:r w:rsidR="00171590" w:rsidRPr="001E474F">
        <w:rPr>
          <w:rFonts w:ascii="Times New Roman" w:eastAsia="SimSun" w:hAnsi="Times New Roman" w:cs="Times New Roman"/>
          <w:color w:val="000000" w:themeColor="text1"/>
          <w:sz w:val="24"/>
        </w:rPr>
        <w:t xml:space="preserve"> </w:t>
      </w:r>
      <w:r w:rsidR="000905C3" w:rsidRPr="001E474F">
        <w:rPr>
          <w:rFonts w:ascii="Times New Roman" w:eastAsia="SimSun" w:hAnsi="Times New Roman" w:cs="Times New Roman"/>
          <w:color w:val="000000" w:themeColor="text1"/>
          <w:sz w:val="24"/>
        </w:rPr>
        <w:t>compare</w:t>
      </w:r>
      <w:r w:rsidRPr="001E474F">
        <w:rPr>
          <w:rFonts w:ascii="Times New Roman" w:eastAsia="SimSun" w:hAnsi="Times New Roman" w:cs="Times New Roman"/>
          <w:color w:val="000000" w:themeColor="text1"/>
          <w:sz w:val="24"/>
        </w:rPr>
        <w:t>d</w:t>
      </w:r>
      <w:r w:rsidR="002518B1" w:rsidRPr="001E474F">
        <w:rPr>
          <w:rFonts w:ascii="Times New Roman" w:eastAsia="SimSun" w:hAnsi="Times New Roman" w:cs="Times New Roman"/>
          <w:color w:val="000000" w:themeColor="text1"/>
          <w:sz w:val="24"/>
        </w:rPr>
        <w:t xml:space="preserve"> </w:t>
      </w:r>
      <w:r w:rsidR="00171590" w:rsidRPr="001E474F">
        <w:rPr>
          <w:rFonts w:ascii="Times New Roman" w:eastAsia="SimSun" w:hAnsi="Times New Roman" w:cs="Times New Roman"/>
          <w:color w:val="000000" w:themeColor="text1"/>
          <w:sz w:val="24"/>
        </w:rPr>
        <w:t xml:space="preserve">with </w:t>
      </w:r>
      <w:r w:rsidR="002518B1" w:rsidRPr="001E474F">
        <w:rPr>
          <w:rFonts w:ascii="Times New Roman" w:eastAsia="SimSun" w:hAnsi="Times New Roman" w:cs="Times New Roman"/>
          <w:color w:val="000000" w:themeColor="text1"/>
          <w:sz w:val="24"/>
        </w:rPr>
        <w:t xml:space="preserve">the </w:t>
      </w:r>
      <w:r w:rsidR="000905C3" w:rsidRPr="001E474F">
        <w:rPr>
          <w:rFonts w:ascii="Times New Roman" w:eastAsia="SimSun" w:hAnsi="Times New Roman" w:cs="Times New Roman"/>
          <w:color w:val="000000" w:themeColor="text1"/>
          <w:sz w:val="24"/>
        </w:rPr>
        <w:t>genetic algorithm (GA)</w:t>
      </w:r>
      <w:r w:rsidRPr="001E474F">
        <w:rPr>
          <w:rFonts w:ascii="Times New Roman" w:eastAsia="SimSun" w:hAnsi="Times New Roman" w:cs="Times New Roman"/>
          <w:color w:val="000000" w:themeColor="text1"/>
          <w:sz w:val="24"/>
        </w:rPr>
        <w:t>.</w:t>
      </w:r>
      <w:r w:rsidR="000905C3" w:rsidRPr="001E474F">
        <w:rPr>
          <w:rFonts w:ascii="Times New Roman" w:eastAsia="SimSun" w:hAnsi="Times New Roman" w:cs="Times New Roman"/>
          <w:color w:val="000000" w:themeColor="text1"/>
          <w:sz w:val="24"/>
        </w:rPr>
        <w:t xml:space="preserve"> </w:t>
      </w:r>
      <w:r w:rsidRPr="001E474F">
        <w:rPr>
          <w:rFonts w:ascii="Times New Roman" w:eastAsia="SimSun" w:hAnsi="Times New Roman" w:cs="Times New Roman"/>
          <w:color w:val="000000" w:themeColor="text1"/>
          <w:sz w:val="24"/>
        </w:rPr>
        <w:t xml:space="preserve">The simulation results </w:t>
      </w:r>
      <w:r w:rsidR="002518B1" w:rsidRPr="001E474F">
        <w:rPr>
          <w:rFonts w:ascii="Times New Roman" w:eastAsia="SimSun" w:hAnsi="Times New Roman" w:cs="Times New Roman"/>
          <w:color w:val="000000" w:themeColor="text1"/>
          <w:sz w:val="24"/>
        </w:rPr>
        <w:t xml:space="preserve">demonstrate </w:t>
      </w:r>
      <w:r w:rsidRPr="001E474F">
        <w:rPr>
          <w:rFonts w:ascii="Times New Roman" w:eastAsia="SimSun" w:hAnsi="Times New Roman" w:cs="Times New Roman"/>
          <w:color w:val="000000" w:themeColor="text1"/>
          <w:sz w:val="24"/>
        </w:rPr>
        <w:t>that the propose</w:t>
      </w:r>
      <w:r w:rsidR="0059526F" w:rsidRPr="001E474F">
        <w:rPr>
          <w:rFonts w:ascii="Times New Roman" w:eastAsia="SimSun" w:hAnsi="Times New Roman" w:cs="Times New Roman"/>
          <w:color w:val="000000" w:themeColor="text1"/>
          <w:sz w:val="24"/>
        </w:rPr>
        <w:t>d</w:t>
      </w:r>
      <w:r w:rsidRPr="001E474F">
        <w:rPr>
          <w:rFonts w:ascii="Times New Roman" w:eastAsia="SimSun" w:hAnsi="Times New Roman" w:cs="Times New Roman"/>
          <w:color w:val="000000" w:themeColor="text1"/>
          <w:sz w:val="24"/>
        </w:rPr>
        <w:t xml:space="preserve"> solution </w:t>
      </w:r>
      <w:r w:rsidR="00171590" w:rsidRPr="001E474F">
        <w:rPr>
          <w:rFonts w:ascii="Times New Roman" w:eastAsia="SimSun" w:hAnsi="Times New Roman" w:cs="Times New Roman"/>
          <w:color w:val="000000" w:themeColor="text1"/>
          <w:sz w:val="24"/>
        </w:rPr>
        <w:t xml:space="preserve">is </w:t>
      </w:r>
      <w:r w:rsidRPr="001E474F">
        <w:rPr>
          <w:rFonts w:ascii="Times New Roman" w:eastAsia="SimSun" w:hAnsi="Times New Roman" w:cs="Times New Roman"/>
          <w:color w:val="000000" w:themeColor="text1"/>
          <w:sz w:val="24"/>
        </w:rPr>
        <w:t>far superior</w:t>
      </w:r>
      <w:r w:rsidR="000F10A1" w:rsidRPr="001E474F">
        <w:rPr>
          <w:rFonts w:ascii="Times New Roman" w:eastAsia="SimSun" w:hAnsi="Times New Roman" w:cs="Times New Roman"/>
          <w:color w:val="000000" w:themeColor="text1"/>
          <w:sz w:val="24"/>
        </w:rPr>
        <w:t xml:space="preserve"> to that of the GA</w:t>
      </w:r>
      <w:r w:rsidRPr="001E474F">
        <w:rPr>
          <w:rFonts w:ascii="Times New Roman" w:eastAsia="SimSun" w:hAnsi="Times New Roman" w:cs="Times New Roman"/>
          <w:color w:val="000000" w:themeColor="text1"/>
          <w:sz w:val="24"/>
        </w:rPr>
        <w:t xml:space="preserve"> for multi-robot </w:t>
      </w:r>
      <w:r w:rsidR="000F10A1" w:rsidRPr="001E474F">
        <w:rPr>
          <w:rFonts w:ascii="Times New Roman" w:eastAsia="SimSun" w:hAnsi="Times New Roman" w:cs="Times New Roman"/>
          <w:color w:val="000000" w:themeColor="text1"/>
          <w:sz w:val="24"/>
        </w:rPr>
        <w:t xml:space="preserve">scheduling </w:t>
      </w:r>
      <w:r w:rsidRPr="001E474F">
        <w:rPr>
          <w:rFonts w:ascii="Times New Roman" w:eastAsia="SimSun" w:hAnsi="Times New Roman" w:cs="Times New Roman"/>
          <w:color w:val="000000" w:themeColor="text1"/>
          <w:sz w:val="24"/>
        </w:rPr>
        <w:t>and tasks allocation problem</w:t>
      </w:r>
      <w:r w:rsidR="000F10A1" w:rsidRPr="001E474F">
        <w:rPr>
          <w:rFonts w:ascii="Times New Roman" w:eastAsia="SimSun" w:hAnsi="Times New Roman" w:cs="Times New Roman"/>
          <w:color w:val="000000" w:themeColor="text1"/>
          <w:sz w:val="24"/>
        </w:rPr>
        <w:t>s</w:t>
      </w:r>
      <w:r w:rsidRPr="001E474F">
        <w:rPr>
          <w:rFonts w:ascii="Times New Roman" w:eastAsia="SimSun" w:hAnsi="Times New Roman" w:cs="Times New Roman"/>
          <w:color w:val="000000" w:themeColor="text1"/>
          <w:sz w:val="24"/>
        </w:rPr>
        <w:t xml:space="preserve"> in </w:t>
      </w:r>
      <w:r w:rsidR="00C45B3F" w:rsidRPr="001E474F">
        <w:rPr>
          <w:rFonts w:ascii="Times New Roman" w:eastAsia="SimSun" w:hAnsi="Times New Roman" w:cs="Times New Roman"/>
          <w:color w:val="000000" w:themeColor="text1"/>
          <w:sz w:val="24"/>
        </w:rPr>
        <w:t xml:space="preserve">the </w:t>
      </w:r>
      <w:r w:rsidRPr="001E474F">
        <w:rPr>
          <w:rFonts w:ascii="Times New Roman" w:eastAsia="SimSun" w:hAnsi="Times New Roman" w:cs="Times New Roman"/>
          <w:color w:val="000000" w:themeColor="text1"/>
          <w:sz w:val="24"/>
        </w:rPr>
        <w:t>intelligent warehouse</w:t>
      </w:r>
      <w:r w:rsidR="002518B1" w:rsidRPr="001E474F">
        <w:rPr>
          <w:rFonts w:ascii="Times New Roman" w:eastAsia="SimSun" w:hAnsi="Times New Roman" w:cs="Times New Roman"/>
          <w:color w:val="000000" w:themeColor="text1"/>
          <w:sz w:val="24"/>
        </w:rPr>
        <w:t>.</w:t>
      </w:r>
      <w:r w:rsidRPr="001E474F">
        <w:rPr>
          <w:rFonts w:ascii="Times New Roman" w:eastAsia="SimSun" w:hAnsi="Times New Roman" w:cs="Times New Roman"/>
          <w:color w:val="000000" w:themeColor="text1"/>
          <w:sz w:val="24"/>
        </w:rPr>
        <w:t xml:space="preserve">  </w:t>
      </w:r>
    </w:p>
    <w:p w14:paraId="471CA141" w14:textId="77777777" w:rsidR="0041289D" w:rsidRPr="001E474F" w:rsidRDefault="0041289D" w:rsidP="00171590">
      <w:pPr>
        <w:spacing w:line="276" w:lineRule="auto"/>
        <w:rPr>
          <w:rFonts w:ascii="Times New Roman" w:eastAsia="SimSun" w:hAnsi="Times New Roman" w:cs="Times New Roman"/>
          <w:color w:val="000000" w:themeColor="text1"/>
          <w:sz w:val="24"/>
        </w:rPr>
      </w:pPr>
    </w:p>
    <w:p w14:paraId="22FAC4DC" w14:textId="625ED48C" w:rsidR="00A62892" w:rsidRPr="001E474F" w:rsidRDefault="00A62892" w:rsidP="00BC77F5">
      <w:pPr>
        <w:spacing w:line="276" w:lineRule="auto"/>
        <w:rPr>
          <w:rFonts w:ascii="Times New Roman" w:eastAsia="SimSun" w:hAnsi="Times New Roman" w:cs="Times New Roman"/>
          <w:bCs/>
          <w:color w:val="000000" w:themeColor="text1"/>
          <w:kern w:val="0"/>
          <w:sz w:val="24"/>
        </w:rPr>
      </w:pPr>
      <w:r w:rsidRPr="001E474F">
        <w:rPr>
          <w:rFonts w:ascii="Times New Roman" w:eastAsia="SimSun" w:hAnsi="Times New Roman" w:cs="Times New Roman"/>
          <w:color w:val="000000" w:themeColor="text1"/>
          <w:kern w:val="0"/>
          <w:sz w:val="24"/>
        </w:rPr>
        <w:t>Keywords:</w:t>
      </w:r>
      <w:r w:rsidRPr="001E474F">
        <w:rPr>
          <w:rFonts w:ascii="Times New Roman" w:eastAsia="SimSun" w:hAnsi="Times New Roman" w:cs="Times New Roman"/>
          <w:bCs/>
          <w:color w:val="000000" w:themeColor="text1"/>
          <w:kern w:val="0"/>
          <w:sz w:val="24"/>
        </w:rPr>
        <w:t xml:space="preserve"> Intelligent </w:t>
      </w:r>
      <w:r w:rsidR="00772BFE" w:rsidRPr="001E474F">
        <w:rPr>
          <w:rFonts w:ascii="Times New Roman" w:eastAsia="SimSun" w:hAnsi="Times New Roman" w:cs="Times New Roman"/>
          <w:bCs/>
          <w:color w:val="000000" w:themeColor="text1"/>
          <w:kern w:val="0"/>
          <w:sz w:val="24"/>
        </w:rPr>
        <w:t>Warehousing System, Multi-Robot, Scheduling, Synchronized</w:t>
      </w:r>
      <w:r w:rsidRPr="001E474F">
        <w:rPr>
          <w:rFonts w:ascii="Times New Roman" w:eastAsia="SimSun" w:hAnsi="Times New Roman" w:cs="Times New Roman"/>
          <w:bCs/>
          <w:color w:val="000000" w:themeColor="text1"/>
          <w:kern w:val="0"/>
          <w:sz w:val="24"/>
        </w:rPr>
        <w:t>.</w:t>
      </w:r>
    </w:p>
    <w:p w14:paraId="04A56668" w14:textId="77777777" w:rsidR="00684B82" w:rsidRPr="001E474F" w:rsidRDefault="00684B82" w:rsidP="00BC77F5">
      <w:pPr>
        <w:spacing w:line="276" w:lineRule="auto"/>
        <w:rPr>
          <w:rFonts w:ascii="SimSun" w:eastAsia="SimSun" w:hAnsi="SimSun" w:cs="SimSun"/>
          <w:color w:val="000000" w:themeColor="text1"/>
          <w:sz w:val="24"/>
        </w:rPr>
      </w:pPr>
    </w:p>
    <w:p w14:paraId="5AA1B5F9" w14:textId="20311A03" w:rsidR="001941AC" w:rsidRPr="00C635AF" w:rsidRDefault="009A159A" w:rsidP="00C635AF">
      <w:pPr>
        <w:pStyle w:val="ListParagraph"/>
        <w:numPr>
          <w:ilvl w:val="0"/>
          <w:numId w:val="7"/>
        </w:numPr>
        <w:spacing w:line="276" w:lineRule="auto"/>
        <w:rPr>
          <w:rFonts w:ascii="Times New Roman" w:eastAsia="SimSun" w:hAnsi="Times New Roman" w:cs="Times New Roman"/>
          <w:color w:val="000000" w:themeColor="text1"/>
          <w:kern w:val="0"/>
          <w:sz w:val="24"/>
        </w:rPr>
      </w:pPr>
      <w:r w:rsidRPr="00C635AF">
        <w:rPr>
          <w:rFonts w:ascii="Times New Roman" w:eastAsia="SimSun" w:hAnsi="Times New Roman" w:cs="Times New Roman"/>
          <w:b/>
          <w:bCs/>
          <w:color w:val="000000" w:themeColor="text1"/>
          <w:sz w:val="24"/>
        </w:rPr>
        <w:t>Introduction</w:t>
      </w:r>
    </w:p>
    <w:p w14:paraId="560F9545" w14:textId="2916A6F7" w:rsidR="008F3949" w:rsidRPr="004E3F3B" w:rsidRDefault="00A34C0D" w:rsidP="00B81FED">
      <w:pPr>
        <w:widowControl/>
        <w:spacing w:line="276" w:lineRule="auto"/>
        <w:rPr>
          <w:rFonts w:ascii="Times New Roman" w:eastAsia="SimSun" w:hAnsi="Times New Roman" w:cs="Times New Roman"/>
          <w:bCs/>
          <w:color w:val="000000" w:themeColor="text1"/>
          <w:kern w:val="0"/>
          <w:sz w:val="24"/>
        </w:rPr>
      </w:pPr>
      <w:r w:rsidRPr="001E474F">
        <w:rPr>
          <w:rFonts w:ascii="Times New Roman" w:eastAsia="SimSun" w:hAnsi="Times New Roman" w:cs="Times New Roman"/>
          <w:bCs/>
          <w:color w:val="000000" w:themeColor="text1"/>
          <w:kern w:val="0"/>
          <w:sz w:val="24"/>
        </w:rPr>
        <w:t xml:space="preserve">E-commerce </w:t>
      </w:r>
      <w:r w:rsidR="000241E4" w:rsidRPr="001E474F">
        <w:rPr>
          <w:rFonts w:ascii="Times New Roman" w:eastAsia="SimSun" w:hAnsi="Times New Roman" w:cs="Times New Roman"/>
          <w:bCs/>
          <w:color w:val="000000" w:themeColor="text1"/>
          <w:kern w:val="0"/>
          <w:sz w:val="24"/>
        </w:rPr>
        <w:t>has not only sh</w:t>
      </w:r>
      <w:r w:rsidR="00894B13" w:rsidRPr="001E474F">
        <w:rPr>
          <w:rFonts w:ascii="Times New Roman" w:eastAsia="SimSun" w:hAnsi="Times New Roman" w:cs="Times New Roman"/>
          <w:bCs/>
          <w:color w:val="000000" w:themeColor="text1"/>
          <w:kern w:val="0"/>
          <w:sz w:val="24"/>
        </w:rPr>
        <w:t>a</w:t>
      </w:r>
      <w:r w:rsidRPr="001E474F">
        <w:rPr>
          <w:rFonts w:ascii="Times New Roman" w:eastAsia="SimSun" w:hAnsi="Times New Roman" w:cs="Times New Roman"/>
          <w:bCs/>
          <w:color w:val="000000" w:themeColor="text1"/>
          <w:kern w:val="0"/>
          <w:sz w:val="24"/>
        </w:rPr>
        <w:t>k</w:t>
      </w:r>
      <w:r w:rsidR="00894B13" w:rsidRPr="001E474F">
        <w:rPr>
          <w:rFonts w:ascii="Times New Roman" w:eastAsia="SimSun" w:hAnsi="Times New Roman" w:cs="Times New Roman"/>
          <w:bCs/>
          <w:color w:val="000000" w:themeColor="text1"/>
          <w:kern w:val="0"/>
          <w:sz w:val="24"/>
        </w:rPr>
        <w:t>en</w:t>
      </w:r>
      <w:r w:rsidR="000241E4" w:rsidRPr="001E474F">
        <w:rPr>
          <w:rFonts w:ascii="Times New Roman" w:eastAsia="SimSun" w:hAnsi="Times New Roman" w:cs="Times New Roman"/>
          <w:bCs/>
          <w:color w:val="000000" w:themeColor="text1"/>
          <w:kern w:val="0"/>
          <w:sz w:val="24"/>
        </w:rPr>
        <w:t xml:space="preserve"> the</w:t>
      </w:r>
      <w:r w:rsidR="009A159A" w:rsidRPr="001E474F">
        <w:rPr>
          <w:rFonts w:ascii="Times New Roman" w:eastAsia="SimSun" w:hAnsi="Times New Roman" w:cs="Times New Roman"/>
          <w:bCs/>
          <w:color w:val="000000" w:themeColor="text1"/>
          <w:kern w:val="0"/>
          <w:sz w:val="24"/>
        </w:rPr>
        <w:t xml:space="preserve"> traditional </w:t>
      </w:r>
      <w:r w:rsidR="00EA2BAE" w:rsidRPr="001E474F">
        <w:rPr>
          <w:rFonts w:ascii="Times New Roman" w:eastAsia="SimSun" w:hAnsi="Times New Roman" w:cs="Times New Roman"/>
          <w:bCs/>
          <w:color w:val="000000" w:themeColor="text1"/>
          <w:kern w:val="0"/>
          <w:sz w:val="24"/>
        </w:rPr>
        <w:t>trade</w:t>
      </w:r>
      <w:r w:rsidR="009A159A" w:rsidRPr="001E474F">
        <w:rPr>
          <w:rFonts w:ascii="Times New Roman" w:eastAsia="SimSun" w:hAnsi="Times New Roman" w:cs="Times New Roman"/>
          <w:bCs/>
          <w:color w:val="000000" w:themeColor="text1"/>
          <w:kern w:val="0"/>
          <w:sz w:val="24"/>
        </w:rPr>
        <w:t xml:space="preserve"> industry</w:t>
      </w:r>
      <w:r w:rsidRPr="001E474F">
        <w:rPr>
          <w:rFonts w:ascii="Times New Roman" w:eastAsia="SimSun" w:hAnsi="Times New Roman" w:cs="Times New Roman"/>
          <w:bCs/>
          <w:color w:val="000000" w:themeColor="text1"/>
          <w:kern w:val="0"/>
          <w:sz w:val="24"/>
        </w:rPr>
        <w:t xml:space="preserve"> within the last few years</w:t>
      </w:r>
      <w:r w:rsidR="009A159A" w:rsidRPr="001E474F">
        <w:rPr>
          <w:rFonts w:ascii="Times New Roman" w:eastAsia="SimSun" w:hAnsi="Times New Roman" w:cs="Times New Roman"/>
          <w:bCs/>
          <w:color w:val="000000" w:themeColor="text1"/>
          <w:kern w:val="0"/>
          <w:sz w:val="24"/>
        </w:rPr>
        <w:t>, but</w:t>
      </w:r>
      <w:r w:rsidR="00BB7BB8" w:rsidRPr="001E474F">
        <w:rPr>
          <w:rFonts w:ascii="Times New Roman" w:eastAsia="SimSun" w:hAnsi="Times New Roman" w:cs="Times New Roman"/>
          <w:bCs/>
          <w:color w:val="000000" w:themeColor="text1"/>
          <w:kern w:val="0"/>
          <w:sz w:val="24"/>
        </w:rPr>
        <w:t xml:space="preserve"> </w:t>
      </w:r>
      <w:r w:rsidRPr="001E474F">
        <w:rPr>
          <w:rFonts w:ascii="Times New Roman" w:eastAsia="SimSun" w:hAnsi="Times New Roman" w:cs="Times New Roman"/>
          <w:bCs/>
          <w:color w:val="000000" w:themeColor="text1"/>
          <w:kern w:val="0"/>
          <w:sz w:val="24"/>
        </w:rPr>
        <w:t>it has</w:t>
      </w:r>
      <w:r w:rsidR="009A159A" w:rsidRPr="001E474F">
        <w:rPr>
          <w:rFonts w:ascii="Times New Roman" w:eastAsia="SimSun" w:hAnsi="Times New Roman" w:cs="Times New Roman"/>
          <w:bCs/>
          <w:color w:val="000000" w:themeColor="text1"/>
          <w:kern w:val="0"/>
          <w:sz w:val="24"/>
        </w:rPr>
        <w:t xml:space="preserve"> </w:t>
      </w:r>
      <w:r w:rsidR="00894B13" w:rsidRPr="001E474F">
        <w:rPr>
          <w:rFonts w:ascii="Times New Roman" w:eastAsia="SimSun" w:hAnsi="Times New Roman" w:cs="Times New Roman"/>
          <w:bCs/>
          <w:color w:val="000000" w:themeColor="text1"/>
          <w:kern w:val="0"/>
          <w:sz w:val="24"/>
        </w:rPr>
        <w:t>also led</w:t>
      </w:r>
      <w:r w:rsidR="009A159A" w:rsidRPr="001E474F">
        <w:rPr>
          <w:rFonts w:ascii="Times New Roman" w:eastAsia="SimSun" w:hAnsi="Times New Roman" w:cs="Times New Roman"/>
          <w:bCs/>
          <w:color w:val="000000" w:themeColor="text1"/>
          <w:kern w:val="0"/>
          <w:sz w:val="24"/>
        </w:rPr>
        <w:t xml:space="preserve"> to</w:t>
      </w:r>
      <w:r w:rsidR="00894B13" w:rsidRPr="001E474F">
        <w:rPr>
          <w:rFonts w:ascii="Times New Roman" w:eastAsia="SimSun" w:hAnsi="Times New Roman" w:cs="Times New Roman"/>
          <w:bCs/>
          <w:color w:val="000000" w:themeColor="text1"/>
          <w:kern w:val="0"/>
          <w:sz w:val="24"/>
        </w:rPr>
        <w:t xml:space="preserve"> increased</w:t>
      </w:r>
      <w:r w:rsidR="009A159A" w:rsidRPr="001E474F">
        <w:rPr>
          <w:rFonts w:ascii="Times New Roman" w:eastAsia="SimSun" w:hAnsi="Times New Roman" w:cs="Times New Roman"/>
          <w:bCs/>
          <w:color w:val="000000" w:themeColor="text1"/>
          <w:kern w:val="0"/>
          <w:sz w:val="24"/>
        </w:rPr>
        <w:t xml:space="preserve"> </w:t>
      </w:r>
      <w:r w:rsidR="00894B13" w:rsidRPr="001E474F">
        <w:rPr>
          <w:rFonts w:ascii="Times New Roman" w:eastAsia="SimSun" w:hAnsi="Times New Roman" w:cs="Times New Roman"/>
          <w:bCs/>
          <w:color w:val="000000" w:themeColor="text1"/>
          <w:kern w:val="0"/>
          <w:sz w:val="24"/>
        </w:rPr>
        <w:t xml:space="preserve">attention being focused on </w:t>
      </w:r>
      <w:r w:rsidRPr="001E474F">
        <w:rPr>
          <w:rFonts w:ascii="Times New Roman" w:eastAsia="SimSun" w:hAnsi="Times New Roman" w:cs="Times New Roman"/>
          <w:bCs/>
          <w:color w:val="000000" w:themeColor="text1"/>
          <w:kern w:val="0"/>
          <w:sz w:val="24"/>
        </w:rPr>
        <w:t xml:space="preserve">the </w:t>
      </w:r>
      <w:r w:rsidR="009A159A" w:rsidRPr="001E474F">
        <w:rPr>
          <w:rFonts w:ascii="Times New Roman" w:eastAsia="SimSun" w:hAnsi="Times New Roman" w:cs="Times New Roman"/>
          <w:bCs/>
          <w:color w:val="000000" w:themeColor="text1"/>
          <w:kern w:val="0"/>
          <w:sz w:val="24"/>
        </w:rPr>
        <w:t>logistic</w:t>
      </w:r>
      <w:r w:rsidRPr="001E474F">
        <w:rPr>
          <w:rFonts w:ascii="Times New Roman" w:eastAsia="SimSun" w:hAnsi="Times New Roman" w:cs="Times New Roman"/>
          <w:bCs/>
          <w:color w:val="000000" w:themeColor="text1"/>
          <w:kern w:val="0"/>
          <w:sz w:val="24"/>
        </w:rPr>
        <w:t>s</w:t>
      </w:r>
      <w:r w:rsidR="009A159A" w:rsidRPr="001E474F">
        <w:rPr>
          <w:rFonts w:ascii="Times New Roman" w:eastAsia="SimSun" w:hAnsi="Times New Roman" w:cs="Times New Roman"/>
          <w:bCs/>
          <w:color w:val="000000" w:themeColor="text1"/>
          <w:kern w:val="0"/>
          <w:sz w:val="24"/>
        </w:rPr>
        <w:t xml:space="preserve"> industry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&lt;EndNote&gt;&lt;Cite&gt;&lt;Author&gt;Alavidoost&lt;/Author&gt;&lt;Year&gt;2015&lt;/Year&gt;&lt;RecNum&gt;20&lt;/RecNum&gt;&lt;DisplayText&gt;(Alavidoost, Tarimoradi, &amp;amp; Zarandi, 2015)&lt;/DisplayText&gt;&lt;record&gt;&lt;rec-number&gt;20&lt;/rec-number&gt;&lt;foreign-keys&gt;&lt;key app="EN" db-id="0a90dp2t7rffzzevz925aatzetpseets0szr" timestamp="1520818456"&gt;20&lt;/key&gt;&lt;/foreign-keys&gt;&lt;ref-type name="Journal Article"&gt;17&lt;/ref-type&gt;&lt;contributors&gt;&lt;authors&gt;&lt;author&gt;Alavidoost, MH&lt;/author&gt;&lt;author&gt;Tarimoradi, Mosahar&lt;/author&gt;&lt;author&gt;Zarandi, MH Fazel&lt;/author&gt;&lt;/authors&gt;&lt;/contributors&gt;&lt;titles&gt;&lt;title&gt;Bi-objective mixed-integer nonlinear programming for multi-commodity tri-echelon supply chain networks&lt;/title&gt;&lt;secondary-title&gt;Journal of Intelligent Manufacturing&lt;/secondary-title&gt;&lt;/titles&gt;&lt;periodical&gt;&lt;full-title&gt;Journal of Intelligent Manufacturing&lt;/full-title&gt;&lt;/periodical&gt;&lt;pages&gt;1-18&lt;/pages&gt;&lt;dates&gt;&lt;year&gt;2015&lt;/year&gt;&lt;/dates&gt;&lt;isbn&gt;0956-5515&lt;/isbn&gt;&lt;urls&gt;&lt;/urls&gt;&lt;/record&gt;&lt;/Cite&gt;&lt;/EndNote&gt;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(Alavidoost, Tarimoradi, &amp; Zarandi, 2015)</w:t>
      </w:r>
      <w:r w:rsidR="00AC5B15" w:rsidRPr="001E474F">
        <w:rPr>
          <w:rFonts w:ascii="Times New Roman" w:eastAsia="SimSun" w:hAnsi="Times New Roman" w:cs="Times New Roman"/>
          <w:bCs/>
          <w:color w:val="000000" w:themeColor="text1"/>
          <w:kern w:val="0"/>
          <w:sz w:val="24"/>
        </w:rPr>
        <w:fldChar w:fldCharType="end"/>
      </w:r>
      <w:r w:rsidR="009A159A" w:rsidRPr="001E474F">
        <w:rPr>
          <w:rFonts w:ascii="Times New Roman" w:eastAsia="SimSun" w:hAnsi="Times New Roman" w:cs="Times New Roman"/>
          <w:bCs/>
          <w:color w:val="000000" w:themeColor="text1"/>
          <w:kern w:val="0"/>
          <w:sz w:val="24"/>
        </w:rPr>
        <w:t xml:space="preserve">. </w:t>
      </w:r>
      <w:r w:rsidR="00514517" w:rsidRPr="001E474F">
        <w:rPr>
          <w:rFonts w:ascii="Times New Roman" w:eastAsia="SimSun" w:hAnsi="Times New Roman" w:cs="Times New Roman"/>
          <w:bCs/>
          <w:color w:val="000000" w:themeColor="text1"/>
          <w:kern w:val="0"/>
          <w:sz w:val="24"/>
        </w:rPr>
        <w:t>A t</w:t>
      </w:r>
      <w:r w:rsidR="009A159A" w:rsidRPr="001E474F">
        <w:rPr>
          <w:rFonts w:ascii="Times New Roman" w:eastAsia="SimSun" w:hAnsi="Times New Roman" w:cs="Times New Roman"/>
          <w:bCs/>
          <w:color w:val="000000" w:themeColor="text1"/>
          <w:kern w:val="0"/>
          <w:sz w:val="24"/>
        </w:rPr>
        <w:t>raditional</w:t>
      </w:r>
      <w:r w:rsidRPr="001E474F">
        <w:rPr>
          <w:rFonts w:ascii="Times New Roman" w:eastAsia="SimSun" w:hAnsi="Times New Roman" w:cs="Times New Roman"/>
          <w:bCs/>
          <w:color w:val="000000" w:themeColor="text1"/>
          <w:kern w:val="0"/>
          <w:sz w:val="24"/>
        </w:rPr>
        <w:t xml:space="preserve"> </w:t>
      </w:r>
      <w:r w:rsidR="009A159A" w:rsidRPr="001E474F">
        <w:rPr>
          <w:rFonts w:ascii="Times New Roman" w:eastAsia="SimSun" w:hAnsi="Times New Roman" w:cs="Times New Roman"/>
          <w:bCs/>
          <w:color w:val="000000" w:themeColor="text1"/>
          <w:kern w:val="0"/>
          <w:sz w:val="24"/>
        </w:rPr>
        <w:t>logistics operation</w:t>
      </w:r>
      <w:r w:rsidRPr="001E474F">
        <w:rPr>
          <w:rFonts w:ascii="Times New Roman" w:eastAsia="SimSun" w:hAnsi="Times New Roman" w:cs="Times New Roman"/>
          <w:bCs/>
          <w:color w:val="000000" w:themeColor="text1"/>
          <w:kern w:val="0"/>
          <w:sz w:val="24"/>
        </w:rPr>
        <w:t xml:space="preserve"> </w:t>
      </w:r>
      <w:r w:rsidR="00B75798" w:rsidRPr="001E474F">
        <w:rPr>
          <w:rFonts w:ascii="Times New Roman" w:eastAsia="SimSun" w:hAnsi="Times New Roman" w:cs="Times New Roman"/>
          <w:bCs/>
          <w:color w:val="000000" w:themeColor="text1"/>
          <w:kern w:val="0"/>
          <w:sz w:val="24"/>
        </w:rPr>
        <w:t xml:space="preserve">is </w:t>
      </w:r>
      <w:r w:rsidR="00B75798" w:rsidRPr="001E474F">
        <w:rPr>
          <w:rFonts w:ascii="Times New Roman" w:eastAsia="SimSun" w:hAnsi="Times New Roman" w:cs="Times New Roman"/>
          <w:bCs/>
          <w:color w:val="000000" w:themeColor="text1"/>
          <w:kern w:val="0"/>
          <w:sz w:val="24"/>
        </w:rPr>
        <w:lastRenderedPageBreak/>
        <w:t>inefficient</w:t>
      </w:r>
      <w:r w:rsidRPr="001E474F">
        <w:rPr>
          <w:rFonts w:ascii="Times New Roman" w:eastAsia="SimSun" w:hAnsi="Times New Roman" w:cs="Times New Roman"/>
          <w:bCs/>
          <w:color w:val="000000" w:themeColor="text1"/>
          <w:kern w:val="0"/>
          <w:sz w:val="24"/>
        </w:rPr>
        <w:t xml:space="preserve"> </w:t>
      </w:r>
      <w:r w:rsidR="002466F8" w:rsidRPr="001E474F">
        <w:rPr>
          <w:rFonts w:ascii="Times New Roman" w:eastAsia="SimSun" w:hAnsi="Times New Roman" w:cs="Times New Roman"/>
          <w:bCs/>
          <w:color w:val="000000" w:themeColor="text1"/>
          <w:kern w:val="0"/>
          <w:sz w:val="24"/>
        </w:rPr>
        <w:t>and is</w:t>
      </w:r>
      <w:r w:rsidRPr="001E474F">
        <w:rPr>
          <w:rFonts w:ascii="Times New Roman" w:eastAsia="SimSun" w:hAnsi="Times New Roman" w:cs="Times New Roman"/>
          <w:bCs/>
          <w:color w:val="000000" w:themeColor="text1"/>
          <w:kern w:val="0"/>
          <w:sz w:val="24"/>
        </w:rPr>
        <w:t xml:space="preserve"> </w:t>
      </w:r>
      <w:r w:rsidR="00B75798" w:rsidRPr="001E474F">
        <w:rPr>
          <w:rFonts w:ascii="Times New Roman" w:eastAsia="SimSun" w:hAnsi="Times New Roman" w:cs="Times New Roman"/>
          <w:bCs/>
          <w:color w:val="000000" w:themeColor="text1"/>
          <w:kern w:val="0"/>
          <w:sz w:val="24"/>
        </w:rPr>
        <w:t xml:space="preserve">usually </w:t>
      </w:r>
      <w:r w:rsidR="001A31CD" w:rsidRPr="001E474F">
        <w:rPr>
          <w:rFonts w:ascii="Times New Roman" w:eastAsia="SimSun" w:hAnsi="Times New Roman" w:cs="Times New Roman"/>
          <w:bCs/>
          <w:color w:val="000000" w:themeColor="text1"/>
          <w:kern w:val="0"/>
          <w:sz w:val="24"/>
        </w:rPr>
        <w:t xml:space="preserve">carried out </w:t>
      </w:r>
      <w:r w:rsidR="009A159A" w:rsidRPr="001E474F">
        <w:rPr>
          <w:rFonts w:ascii="Times New Roman" w:eastAsia="SimSun" w:hAnsi="Times New Roman" w:cs="Times New Roman"/>
          <w:bCs/>
          <w:color w:val="000000" w:themeColor="text1"/>
          <w:kern w:val="0"/>
          <w:sz w:val="24"/>
        </w:rPr>
        <w:t>manual</w:t>
      </w:r>
      <w:r w:rsidRPr="001E474F">
        <w:rPr>
          <w:rFonts w:ascii="Times New Roman" w:eastAsia="SimSun" w:hAnsi="Times New Roman" w:cs="Times New Roman"/>
          <w:bCs/>
          <w:color w:val="000000" w:themeColor="text1"/>
          <w:kern w:val="0"/>
          <w:sz w:val="24"/>
        </w:rPr>
        <w:t>ly</w:t>
      </w:r>
      <w:r w:rsidR="00B75798" w:rsidRPr="001E474F">
        <w:rPr>
          <w:rFonts w:ascii="Times New Roman" w:eastAsia="SimSun" w:hAnsi="Times New Roman" w:cs="Times New Roman"/>
          <w:bCs/>
          <w:color w:val="000000" w:themeColor="text1"/>
          <w:kern w:val="0"/>
          <w:sz w:val="24"/>
        </w:rPr>
        <w:t>. Therefore,</w:t>
      </w:r>
      <w:r w:rsidR="009A159A" w:rsidRPr="001E474F">
        <w:rPr>
          <w:rFonts w:ascii="Times New Roman" w:eastAsia="SimSun" w:hAnsi="Times New Roman" w:cs="Times New Roman"/>
          <w:bCs/>
          <w:color w:val="000000" w:themeColor="text1"/>
          <w:kern w:val="0"/>
          <w:sz w:val="24"/>
        </w:rPr>
        <w:t xml:space="preserve"> </w:t>
      </w:r>
      <w:r w:rsidR="00E74B35" w:rsidRPr="001E474F">
        <w:rPr>
          <w:rFonts w:ascii="Times New Roman" w:eastAsia="SimSun" w:hAnsi="Times New Roman" w:cs="Times New Roman"/>
          <w:bCs/>
          <w:color w:val="000000" w:themeColor="text1"/>
          <w:kern w:val="0"/>
          <w:sz w:val="24"/>
        </w:rPr>
        <w:t>robotic and intelligent management system</w:t>
      </w:r>
      <w:r w:rsidR="0087008B" w:rsidRPr="001E474F">
        <w:rPr>
          <w:rFonts w:ascii="Times New Roman" w:eastAsia="SimSun" w:hAnsi="Times New Roman" w:cs="Times New Roman"/>
          <w:bCs/>
          <w:color w:val="000000" w:themeColor="text1"/>
          <w:kern w:val="0"/>
          <w:sz w:val="24"/>
        </w:rPr>
        <w:t>s</w:t>
      </w:r>
      <w:r w:rsidR="00E74B35" w:rsidRPr="001E474F">
        <w:rPr>
          <w:rFonts w:ascii="Times New Roman" w:eastAsia="SimSun" w:hAnsi="Times New Roman" w:cs="Times New Roman"/>
          <w:bCs/>
          <w:color w:val="000000" w:themeColor="text1"/>
          <w:kern w:val="0"/>
          <w:sz w:val="24"/>
        </w:rPr>
        <w:t xml:space="preserve"> </w:t>
      </w:r>
      <w:r w:rsidRPr="001E474F">
        <w:rPr>
          <w:rFonts w:ascii="Times New Roman" w:eastAsia="SimSun" w:hAnsi="Times New Roman" w:cs="Times New Roman"/>
          <w:bCs/>
          <w:color w:val="000000" w:themeColor="text1"/>
          <w:kern w:val="0"/>
          <w:sz w:val="24"/>
        </w:rPr>
        <w:t>w</w:t>
      </w:r>
      <w:r w:rsidR="0087008B" w:rsidRPr="001E474F">
        <w:rPr>
          <w:rFonts w:ascii="Times New Roman" w:eastAsia="SimSun" w:hAnsi="Times New Roman" w:cs="Times New Roman"/>
          <w:bCs/>
          <w:color w:val="000000" w:themeColor="text1"/>
          <w:kern w:val="0"/>
          <w:sz w:val="24"/>
        </w:rPr>
        <w:t>ere</w:t>
      </w:r>
      <w:r w:rsidRPr="001E474F">
        <w:rPr>
          <w:rFonts w:ascii="Times New Roman" w:eastAsia="SimSun" w:hAnsi="Times New Roman" w:cs="Times New Roman"/>
          <w:bCs/>
          <w:color w:val="000000" w:themeColor="text1"/>
          <w:kern w:val="0"/>
          <w:sz w:val="24"/>
        </w:rPr>
        <w:t xml:space="preserve"> </w:t>
      </w:r>
      <w:r w:rsidR="00E74B35" w:rsidRPr="001E474F">
        <w:rPr>
          <w:rFonts w:ascii="Times New Roman" w:eastAsia="SimSun" w:hAnsi="Times New Roman" w:cs="Times New Roman"/>
          <w:bCs/>
          <w:color w:val="000000" w:themeColor="text1"/>
          <w:kern w:val="0"/>
          <w:sz w:val="24"/>
        </w:rPr>
        <w:t>introduced</w:t>
      </w:r>
      <w:r w:rsidR="00B75798" w:rsidRPr="001E474F">
        <w:rPr>
          <w:rFonts w:ascii="Times New Roman" w:eastAsia="SimSun" w:hAnsi="Times New Roman" w:cs="Times New Roman"/>
          <w:bCs/>
          <w:color w:val="000000" w:themeColor="text1"/>
          <w:kern w:val="0"/>
          <w:sz w:val="24"/>
        </w:rPr>
        <w:t xml:space="preserve"> to the</w:t>
      </w:r>
      <w:r w:rsidR="00E74B35" w:rsidRPr="001E474F">
        <w:rPr>
          <w:rFonts w:ascii="Times New Roman" w:eastAsia="SimSun" w:hAnsi="Times New Roman" w:cs="Times New Roman"/>
          <w:bCs/>
          <w:color w:val="000000" w:themeColor="text1"/>
          <w:kern w:val="0"/>
          <w:sz w:val="24"/>
        </w:rPr>
        <w:t xml:space="preserve"> traditional logistics and warehouse system </w:t>
      </w:r>
      <w:r w:rsidR="00B75798" w:rsidRPr="001E474F">
        <w:rPr>
          <w:rFonts w:ascii="Times New Roman" w:eastAsia="SimSun" w:hAnsi="Times New Roman" w:cs="Times New Roman"/>
          <w:bCs/>
          <w:color w:val="000000" w:themeColor="text1"/>
          <w:kern w:val="0"/>
          <w:sz w:val="24"/>
        </w:rPr>
        <w:t>as a means of improving</w:t>
      </w:r>
      <w:r w:rsidR="009A159A" w:rsidRPr="001E474F">
        <w:rPr>
          <w:rFonts w:ascii="Times New Roman" w:eastAsia="SimSun" w:hAnsi="Times New Roman" w:cs="Times New Roman"/>
          <w:bCs/>
          <w:color w:val="000000" w:themeColor="text1"/>
          <w:kern w:val="0"/>
          <w:sz w:val="24"/>
        </w:rPr>
        <w:t xml:space="preserve"> the efficiency</w:t>
      </w:r>
      <w:r w:rsidR="00E74B35" w:rsidRPr="001E474F">
        <w:rPr>
          <w:rFonts w:ascii="Times New Roman" w:eastAsia="SimSun" w:hAnsi="Times New Roman" w:cs="Times New Roman"/>
          <w:bCs/>
          <w:color w:val="000000" w:themeColor="text1"/>
          <w:kern w:val="0"/>
          <w:sz w:val="24"/>
        </w:rPr>
        <w:t xml:space="preserve"> and </w:t>
      </w:r>
      <w:r w:rsidR="00EA2BAE" w:rsidRPr="001E474F">
        <w:rPr>
          <w:rFonts w:ascii="Times New Roman" w:eastAsia="SimSun" w:hAnsi="Times New Roman" w:cs="Times New Roman"/>
          <w:bCs/>
          <w:color w:val="000000" w:themeColor="text1"/>
          <w:kern w:val="0"/>
          <w:sz w:val="24"/>
        </w:rPr>
        <w:t>productivity</w:t>
      </w:r>
      <w:r w:rsidR="00B75798" w:rsidRPr="001E474F">
        <w:rPr>
          <w:rFonts w:ascii="Times New Roman" w:eastAsia="SimSun" w:hAnsi="Times New Roman" w:cs="Times New Roman"/>
          <w:bCs/>
          <w:color w:val="000000" w:themeColor="text1"/>
          <w:kern w:val="0"/>
          <w:sz w:val="24"/>
        </w:rPr>
        <w:t xml:space="preserve"> of the system</w:t>
      </w:r>
      <w:r w:rsidR="009652F5"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&lt;EndNote&gt;&lt;Cite&gt;&lt;Author&gt;Costa&lt;/Author&gt;&lt;Year&gt;2017&lt;/Year&gt;&lt;RecNum&gt;18&lt;/RecNum&gt;&lt;DisplayText&gt;(Costa, Cappadonna, &amp;amp; Fichera, 2017; Liu et al., 2017)&lt;/DisplayText&gt;&lt;record&gt;&lt;rec-number&gt;18&lt;/rec-number&gt;&lt;foreign-keys&gt;&lt;key app="EN" db-id="0a90dp2t7rffzzevz925aatzetpseets0szr" timestamp="1520817763"&gt;18&lt;/key&gt;&lt;/foreign-keys&gt;&lt;ref-type name="Journal Article"&gt;17&lt;/ref-type&gt;&lt;contributors&gt;&lt;authors&gt;&lt;author&gt;Costa, Antonio&lt;/author&gt;&lt;author&gt;Cappadonna, Fulvio Antonio&lt;/author&gt;&lt;author&gt;Fichera, Sergio&lt;/author&gt;&lt;/authors&gt;&lt;/contributors&gt;&lt;titles&gt;&lt;title&gt;A hybrid genetic algorithm for minimizing makespan in a flow-shop sequence-dependent group scheduling problem&lt;/title&gt;&lt;secondary-title&gt;Journal of Intelligent Manufacturing&lt;/secondary-title&gt;&lt;/titles&gt;&lt;periodical&gt;&lt;full-title&gt;Journal of Intelligent Manufacturing&lt;/full-title&gt;&lt;/periodical&gt;&lt;pages&gt;1269-1283&lt;/pages&gt;&lt;volume&gt;28&lt;/volume&gt;&lt;number&gt;6&lt;/number&gt;&lt;dates&gt;&lt;year&gt;2017&lt;/year&gt;&lt;/dates&gt;&lt;isbn&gt;0956-5515&lt;/isbn&gt;&lt;urls&gt;&lt;/urls&gt;&lt;/record&gt;&lt;/Cite&gt;&lt;Cite&gt;&lt;Author&gt;Liu&lt;/Author&gt;&lt;Year&gt;2017&lt;/Year&gt;&lt;RecNum&gt;19&lt;/RecNum&gt;&lt;record&gt;&lt;rec-number&gt;19&lt;/rec-number&gt;&lt;foreign-keys&gt;&lt;key app="EN" db-id="0a90dp2t7rffzzevz925aatzetpseets0szr" timestamp="1520817932"&gt;19&lt;/key&gt;&lt;/foreign-keys&gt;&lt;ref-type name="Journal Article"&gt;17&lt;/ref-type&gt;&lt;contributors&gt;&lt;authors&gt;&lt;author&gt;Liu, Mingzhou&lt;/author&gt;&lt;author&gt;Ma, Jing&lt;/author&gt;&lt;author&gt;Lin, Ling&lt;/author&gt;&lt;author&gt;Ge, Maogen&lt;/author&gt;&lt;author&gt;Wang, Qiang&lt;/author&gt;&lt;author&gt;Liu, Conghu&lt;/author&gt;&lt;/authors&gt;&lt;/contributors&gt;&lt;titles&gt;&lt;title&gt;Intelligent assembly system for mechanical products and key technology based on internet of things&lt;/title&gt;&lt;secondary-title&gt;Journal of Intelligent Manufacturing&lt;/secondary-title&gt;&lt;/titles&gt;&lt;periodical&gt;&lt;full-title&gt;Journal of Intelligent Manufacturing&lt;/full-title&gt;&lt;/periodical&gt;&lt;pages&gt;271-299&lt;/pages&gt;&lt;volume&gt;28&lt;/volume&gt;&lt;number&gt;2&lt;/number&gt;&lt;dates&gt;&lt;year&gt;2017&lt;/year&gt;&lt;/dates&gt;&lt;isbn&gt;0956-5515&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(Costa, Cappadonna, &amp; Fichera, 2017; Liu et al., 2017</w:t>
      </w:r>
      <w:r w:rsidR="003C5148">
        <w:rPr>
          <w:rFonts w:ascii="Times New Roman" w:eastAsia="SimSun" w:hAnsi="Times New Roman" w:cs="Times New Roman"/>
          <w:bCs/>
          <w:noProof/>
          <w:color w:val="000000" w:themeColor="text1"/>
          <w:kern w:val="0"/>
          <w:sz w:val="24"/>
        </w:rPr>
        <w:t>; Zhong et al., 2014</w:t>
      </w:r>
      <w:r w:rsidR="00B81FED" w:rsidRPr="001E474F">
        <w:rPr>
          <w:rFonts w:ascii="Times New Roman" w:eastAsia="SimSun" w:hAnsi="Times New Roman" w:cs="Times New Roman"/>
          <w:bCs/>
          <w:noProof/>
          <w:color w:val="000000" w:themeColor="text1"/>
          <w:kern w:val="0"/>
          <w:sz w:val="24"/>
        </w:rPr>
        <w:t>)</w:t>
      </w:r>
      <w:r w:rsidR="00AC5B15" w:rsidRPr="001E474F">
        <w:rPr>
          <w:rFonts w:ascii="Times New Roman" w:eastAsia="SimSun" w:hAnsi="Times New Roman" w:cs="Times New Roman"/>
          <w:bCs/>
          <w:color w:val="000000" w:themeColor="text1"/>
          <w:kern w:val="0"/>
          <w:sz w:val="24"/>
        </w:rPr>
        <w:fldChar w:fldCharType="end"/>
      </w:r>
      <w:r w:rsidR="009A159A" w:rsidRPr="001E474F">
        <w:rPr>
          <w:rFonts w:ascii="Times New Roman" w:eastAsia="SimSun" w:hAnsi="Times New Roman" w:cs="Times New Roman"/>
          <w:bCs/>
          <w:color w:val="000000" w:themeColor="text1"/>
          <w:kern w:val="0"/>
          <w:sz w:val="24"/>
        </w:rPr>
        <w:t>.</w:t>
      </w:r>
      <w:r w:rsidR="00805494" w:rsidRPr="001E474F">
        <w:rPr>
          <w:rFonts w:ascii="Times New Roman" w:eastAsia="SimSun" w:hAnsi="Times New Roman" w:cs="Times New Roman"/>
          <w:bCs/>
          <w:color w:val="000000" w:themeColor="text1"/>
          <w:kern w:val="0"/>
          <w:sz w:val="24"/>
        </w:rPr>
        <w:t xml:space="preserve"> </w:t>
      </w:r>
      <w:r w:rsidR="009A159A" w:rsidRPr="001E474F">
        <w:rPr>
          <w:rFonts w:ascii="Times New Roman" w:eastAsia="SimSun" w:hAnsi="Times New Roman" w:cs="Times New Roman"/>
          <w:bCs/>
          <w:color w:val="000000" w:themeColor="text1"/>
          <w:kern w:val="0"/>
          <w:sz w:val="24"/>
        </w:rPr>
        <w:t>In intelligent warehousing system</w:t>
      </w:r>
      <w:r w:rsidR="001A2F4E" w:rsidRPr="001E474F">
        <w:rPr>
          <w:rFonts w:ascii="Times New Roman" w:eastAsia="SimSun" w:hAnsi="Times New Roman" w:cs="Times New Roman"/>
          <w:bCs/>
          <w:color w:val="000000" w:themeColor="text1"/>
          <w:kern w:val="0"/>
          <w:sz w:val="24"/>
        </w:rPr>
        <w:t>s</w:t>
      </w:r>
      <w:r w:rsidR="00C54DB2" w:rsidRPr="001E474F">
        <w:rPr>
          <w:rFonts w:ascii="Times New Roman" w:eastAsia="SimSun" w:hAnsi="Times New Roman" w:cs="Times New Roman"/>
          <w:bCs/>
          <w:color w:val="000000" w:themeColor="text1"/>
          <w:kern w:val="0"/>
          <w:sz w:val="24"/>
        </w:rPr>
        <w:t xml:space="preserve"> (IWs)</w:t>
      </w:r>
      <w:r w:rsidR="009A159A" w:rsidRPr="001E474F">
        <w:rPr>
          <w:rFonts w:ascii="Times New Roman" w:eastAsia="SimSun" w:hAnsi="Times New Roman" w:cs="Times New Roman"/>
          <w:bCs/>
          <w:color w:val="000000" w:themeColor="text1"/>
          <w:kern w:val="0"/>
          <w:sz w:val="24"/>
        </w:rPr>
        <w:t>, the handling of objects is carried out by the robot</w:t>
      </w:r>
      <w:r w:rsidR="00B75798" w:rsidRPr="001E474F">
        <w:rPr>
          <w:rFonts w:ascii="Times New Roman" w:eastAsia="SimSun" w:hAnsi="Times New Roman" w:cs="Times New Roman"/>
          <w:bCs/>
          <w:color w:val="000000" w:themeColor="text1"/>
          <w:kern w:val="0"/>
          <w:sz w:val="24"/>
        </w:rPr>
        <w:t>ic</w:t>
      </w:r>
      <w:r w:rsidR="00EA2BAE" w:rsidRPr="001E474F">
        <w:rPr>
          <w:rFonts w:ascii="Times New Roman" w:eastAsia="SimSun" w:hAnsi="Times New Roman" w:cs="Times New Roman"/>
          <w:bCs/>
          <w:color w:val="000000" w:themeColor="text1"/>
          <w:kern w:val="0"/>
          <w:sz w:val="24"/>
        </w:rPr>
        <w:t xml:space="preserve"> system</w:t>
      </w:r>
      <w:r w:rsidR="007E1D40" w:rsidRPr="001E474F">
        <w:rPr>
          <w:rFonts w:ascii="Times New Roman" w:eastAsia="SimSun" w:hAnsi="Times New Roman" w:cs="Times New Roman"/>
          <w:bCs/>
          <w:color w:val="000000" w:themeColor="text1"/>
          <w:kern w:val="0"/>
          <w:sz w:val="24"/>
        </w:rPr>
        <w:t xml:space="preserve"> such as </w:t>
      </w:r>
      <w:r w:rsidR="00B75798" w:rsidRPr="001E474F">
        <w:rPr>
          <w:rFonts w:ascii="Times New Roman" w:eastAsia="SimSun" w:hAnsi="Times New Roman" w:cs="Times New Roman"/>
          <w:bCs/>
          <w:color w:val="000000" w:themeColor="text1"/>
          <w:kern w:val="0"/>
          <w:sz w:val="24"/>
        </w:rPr>
        <w:t>the</w:t>
      </w:r>
      <w:r w:rsidR="00B76B3A" w:rsidRPr="001E474F">
        <w:rPr>
          <w:rFonts w:ascii="Times New Roman" w:eastAsia="SimSun" w:hAnsi="Times New Roman" w:cs="Times New Roman"/>
          <w:bCs/>
          <w:color w:val="000000" w:themeColor="text1"/>
          <w:kern w:val="0"/>
          <w:sz w:val="24"/>
        </w:rPr>
        <w:t xml:space="preserve"> automated guided vehicle system (</w:t>
      </w:r>
      <w:r w:rsidR="007E1D40" w:rsidRPr="001E474F">
        <w:rPr>
          <w:rFonts w:ascii="Times New Roman" w:eastAsia="SimSun" w:hAnsi="Times New Roman" w:cs="Times New Roman"/>
          <w:bCs/>
          <w:color w:val="000000" w:themeColor="text1"/>
          <w:kern w:val="0"/>
          <w:sz w:val="24"/>
        </w:rPr>
        <w:t>AGVs</w:t>
      </w:r>
      <w:r w:rsidR="00B76B3A" w:rsidRPr="001E474F">
        <w:rPr>
          <w:rFonts w:ascii="Times New Roman" w:eastAsia="SimSun" w:hAnsi="Times New Roman" w:cs="Times New Roman"/>
          <w:bCs/>
          <w:color w:val="000000" w:themeColor="text1"/>
          <w:kern w:val="0"/>
          <w:sz w:val="24"/>
        </w:rPr>
        <w:t>)</w:t>
      </w:r>
      <w:r w:rsidR="009A159A" w:rsidRPr="001E474F">
        <w:rPr>
          <w:rFonts w:ascii="Times New Roman" w:eastAsia="SimSun" w:hAnsi="Times New Roman" w:cs="Times New Roman"/>
          <w:bCs/>
          <w:color w:val="000000" w:themeColor="text1"/>
          <w:kern w:val="0"/>
          <w:sz w:val="24"/>
        </w:rPr>
        <w:t>.</w:t>
      </w:r>
      <w:r w:rsidR="00A54286" w:rsidRPr="001E474F">
        <w:rPr>
          <w:rFonts w:ascii="Times New Roman" w:eastAsia="SimSun" w:hAnsi="Times New Roman" w:cs="Times New Roman"/>
          <w:bCs/>
          <w:color w:val="000000" w:themeColor="text1"/>
          <w:kern w:val="0"/>
          <w:sz w:val="24"/>
        </w:rPr>
        <w:t xml:space="preserve"> The basic task of </w:t>
      </w:r>
      <w:r w:rsidR="00B75798" w:rsidRPr="001E474F">
        <w:rPr>
          <w:rFonts w:ascii="Times New Roman" w:eastAsia="SimSun" w:hAnsi="Times New Roman" w:cs="Times New Roman"/>
          <w:bCs/>
          <w:color w:val="000000" w:themeColor="text1"/>
          <w:kern w:val="0"/>
          <w:sz w:val="24"/>
        </w:rPr>
        <w:t xml:space="preserve">the </w:t>
      </w:r>
      <w:r w:rsidR="00A54286" w:rsidRPr="001E474F">
        <w:rPr>
          <w:rFonts w:ascii="Times New Roman" w:eastAsia="SimSun" w:hAnsi="Times New Roman" w:cs="Times New Roman"/>
          <w:bCs/>
          <w:color w:val="000000" w:themeColor="text1"/>
          <w:kern w:val="0"/>
          <w:sz w:val="24"/>
        </w:rPr>
        <w:t xml:space="preserve">warehouse system </w:t>
      </w:r>
      <w:r w:rsidR="007317F4" w:rsidRPr="001E474F">
        <w:rPr>
          <w:rFonts w:ascii="Times New Roman" w:eastAsia="SimSun" w:hAnsi="Times New Roman" w:cs="Times New Roman"/>
          <w:bCs/>
          <w:color w:val="000000" w:themeColor="text1"/>
          <w:kern w:val="0"/>
          <w:sz w:val="24"/>
        </w:rPr>
        <w:t xml:space="preserve">is </w:t>
      </w:r>
      <w:r w:rsidR="00B75798" w:rsidRPr="001E474F">
        <w:rPr>
          <w:rFonts w:ascii="Times New Roman" w:eastAsia="SimSun" w:hAnsi="Times New Roman" w:cs="Times New Roman"/>
          <w:bCs/>
          <w:color w:val="000000" w:themeColor="text1"/>
          <w:kern w:val="0"/>
          <w:sz w:val="24"/>
        </w:rPr>
        <w:t>the preservation of</w:t>
      </w:r>
      <w:r w:rsidR="00A54286" w:rsidRPr="001E474F">
        <w:rPr>
          <w:rFonts w:ascii="Times New Roman" w:eastAsia="SimSun" w:hAnsi="Times New Roman" w:cs="Times New Roman"/>
          <w:bCs/>
          <w:color w:val="000000" w:themeColor="text1"/>
          <w:kern w:val="0"/>
          <w:sz w:val="24"/>
        </w:rPr>
        <w:t xml:space="preserve"> goods</w:t>
      </w:r>
      <w:r w:rsidR="00A13825" w:rsidRPr="001E474F">
        <w:rPr>
          <w:rFonts w:ascii="Times New Roman" w:eastAsia="SimSun" w:hAnsi="Times New Roman" w:cs="Times New Roman"/>
          <w:bCs/>
          <w:color w:val="000000" w:themeColor="text1"/>
          <w:kern w:val="0"/>
          <w:sz w:val="24"/>
        </w:rPr>
        <w:t>, regulation of</w:t>
      </w:r>
      <w:r w:rsidR="00921D5E" w:rsidRPr="001E474F">
        <w:rPr>
          <w:rFonts w:ascii="Times New Roman" w:eastAsia="SimSun" w:hAnsi="Times New Roman" w:cs="Times New Roman"/>
          <w:bCs/>
          <w:color w:val="000000" w:themeColor="text1"/>
          <w:kern w:val="0"/>
          <w:sz w:val="24"/>
        </w:rPr>
        <w:t xml:space="preserve"> the</w:t>
      </w:r>
      <w:r w:rsidR="00A13825" w:rsidRPr="001E474F">
        <w:rPr>
          <w:rFonts w:ascii="Times New Roman" w:eastAsia="SimSun" w:hAnsi="Times New Roman" w:cs="Times New Roman"/>
          <w:bCs/>
          <w:color w:val="000000" w:themeColor="text1"/>
          <w:kern w:val="0"/>
          <w:sz w:val="24"/>
        </w:rPr>
        <w:t xml:space="preserve"> goods’ circulation, supervision of</w:t>
      </w:r>
      <w:r w:rsidR="00921D5E" w:rsidRPr="001E474F">
        <w:rPr>
          <w:rFonts w:ascii="Times New Roman" w:eastAsia="SimSun" w:hAnsi="Times New Roman" w:cs="Times New Roman"/>
          <w:bCs/>
          <w:color w:val="000000" w:themeColor="text1"/>
          <w:kern w:val="0"/>
          <w:sz w:val="24"/>
        </w:rPr>
        <w:t xml:space="preserve"> the</w:t>
      </w:r>
      <w:r w:rsidR="00A13825" w:rsidRPr="001E474F">
        <w:rPr>
          <w:rFonts w:ascii="Times New Roman" w:eastAsia="SimSun" w:hAnsi="Times New Roman" w:cs="Times New Roman"/>
          <w:bCs/>
          <w:color w:val="000000" w:themeColor="text1"/>
          <w:kern w:val="0"/>
          <w:sz w:val="24"/>
        </w:rPr>
        <w:t xml:space="preserve"> goods’ quantity and quality, </w:t>
      </w:r>
      <w:r w:rsidR="00B75798" w:rsidRPr="001E474F">
        <w:rPr>
          <w:rFonts w:ascii="Times New Roman" w:eastAsia="SimSun" w:hAnsi="Times New Roman" w:cs="Times New Roman"/>
          <w:bCs/>
          <w:color w:val="000000" w:themeColor="text1"/>
          <w:kern w:val="0"/>
          <w:sz w:val="24"/>
        </w:rPr>
        <w:t xml:space="preserve">and the </w:t>
      </w:r>
      <w:r w:rsidR="00A13825" w:rsidRPr="001E474F">
        <w:rPr>
          <w:rFonts w:ascii="Times New Roman" w:eastAsia="SimSun" w:hAnsi="Times New Roman" w:cs="Times New Roman"/>
          <w:bCs/>
          <w:color w:val="000000" w:themeColor="text1"/>
          <w:kern w:val="0"/>
          <w:sz w:val="24"/>
        </w:rPr>
        <w:t xml:space="preserve">distribution </w:t>
      </w:r>
      <w:r w:rsidR="007777B0" w:rsidRPr="001E474F">
        <w:rPr>
          <w:rFonts w:ascii="Times New Roman" w:eastAsia="SimSun" w:hAnsi="Times New Roman" w:cs="Times New Roman"/>
          <w:bCs/>
          <w:color w:val="000000" w:themeColor="text1"/>
          <w:kern w:val="0"/>
          <w:sz w:val="24"/>
        </w:rPr>
        <w:t>and</w:t>
      </w:r>
      <w:r w:rsidR="00B75798" w:rsidRPr="001E474F">
        <w:rPr>
          <w:rFonts w:ascii="Times New Roman" w:eastAsia="SimSun" w:hAnsi="Times New Roman" w:cs="Times New Roman"/>
          <w:bCs/>
          <w:color w:val="000000" w:themeColor="text1"/>
          <w:kern w:val="0"/>
          <w:sz w:val="24"/>
        </w:rPr>
        <w:t xml:space="preserve"> </w:t>
      </w:r>
      <w:r w:rsidR="00A13825" w:rsidRPr="001E474F">
        <w:rPr>
          <w:rFonts w:ascii="Times New Roman" w:eastAsia="SimSun" w:hAnsi="Times New Roman" w:cs="Times New Roman"/>
          <w:bCs/>
          <w:color w:val="000000" w:themeColor="text1"/>
          <w:kern w:val="0"/>
          <w:sz w:val="24"/>
        </w:rPr>
        <w:t>loading of</w:t>
      </w:r>
      <w:r w:rsidR="007777B0" w:rsidRPr="001E474F">
        <w:rPr>
          <w:rFonts w:ascii="Times New Roman" w:eastAsia="SimSun" w:hAnsi="Times New Roman" w:cs="Times New Roman"/>
          <w:bCs/>
          <w:color w:val="000000" w:themeColor="text1"/>
          <w:kern w:val="0"/>
          <w:sz w:val="24"/>
        </w:rPr>
        <w:t xml:space="preserve"> the</w:t>
      </w:r>
      <w:r w:rsidR="00A13825" w:rsidRPr="001E474F">
        <w:rPr>
          <w:rFonts w:ascii="Times New Roman" w:eastAsia="SimSun" w:hAnsi="Times New Roman" w:cs="Times New Roman"/>
          <w:bCs/>
          <w:color w:val="000000" w:themeColor="text1"/>
          <w:kern w:val="0"/>
          <w:sz w:val="24"/>
        </w:rPr>
        <w:t xml:space="preserve"> goods</w:t>
      </w:r>
      <w:r w:rsidR="00CE2261"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&lt;EndNote&gt;&lt;Cite&gt;&lt;Author&gt;Barenji&lt;/Author&gt;&lt;Year&gt;2014&lt;/Year&gt;&lt;RecNum&gt;1&lt;/RecNum&gt;&lt;DisplayText&gt;(R. V. Barenji, Barenji, &amp;amp; Hashemipour, 2014)&lt;/DisplayText&gt;&lt;record&gt;&lt;rec-number&gt;1&lt;/rec-number&gt;&lt;foreign-keys&gt;&lt;key app="EN" db-id="0a90dp2t7rffzzevz925aatzetpseets0szr" timestamp="1519895792"&gt;1&lt;/key&gt;&lt;/foreign-keys&gt;&lt;ref-type name="Journal Article"&gt;17&lt;/ref-type&gt;&lt;contributors&gt;&lt;authors&gt;&lt;author&gt;Barenji, Reza Vatankhah&lt;/author&gt;&lt;author&gt;Barenji, Ali Vatankhah&lt;/author&gt;&lt;author&gt;Hashemipour, Majid&lt;/author&gt;&lt;/authors&gt;&lt;/contributors&gt;&lt;titles&gt;&lt;title&gt;A multi-agent RFID-enabled distributed control system for a flexible manufacturing shop&lt;/title&gt;&lt;secondary-title&gt;The International Journal of Advanced Manufacturing Technology&lt;/secondary-title&gt;&lt;/titles&gt;&lt;periodical&gt;&lt;full-title&gt;The International Journal of Advanced Manufacturing Technology&lt;/full-title&gt;&lt;/periodical&gt;&lt;pages&gt;1773-1791&lt;/pages&gt;&lt;volume&gt;71&lt;/volume&gt;&lt;number&gt;9-12&lt;/number&gt;&lt;dates&gt;&lt;year&gt;2014&lt;/year&gt;&lt;/dates&gt;&lt;isbn&gt;0268-3768&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(Barenji, Barenji, &amp; Hashemipour, 2014)</w:t>
      </w:r>
      <w:r w:rsidR="00AC5B15" w:rsidRPr="001E474F">
        <w:rPr>
          <w:rFonts w:ascii="Times New Roman" w:eastAsia="SimSun" w:hAnsi="Times New Roman" w:cs="Times New Roman"/>
          <w:bCs/>
          <w:color w:val="000000" w:themeColor="text1"/>
          <w:kern w:val="0"/>
          <w:sz w:val="24"/>
        </w:rPr>
        <w:fldChar w:fldCharType="end"/>
      </w:r>
      <w:r w:rsidR="00CE2261" w:rsidRPr="004E3F3B">
        <w:rPr>
          <w:rFonts w:ascii="Times New Roman" w:eastAsia="SimSun" w:hAnsi="Times New Roman" w:cs="Times New Roman"/>
          <w:bCs/>
          <w:color w:val="000000" w:themeColor="text1"/>
          <w:kern w:val="0"/>
          <w:sz w:val="24"/>
        </w:rPr>
        <w:t>.</w:t>
      </w:r>
      <w:r w:rsidR="00CE2261" w:rsidRPr="001E474F">
        <w:rPr>
          <w:rFonts w:ascii="Times New Roman" w:eastAsia="SimSun" w:hAnsi="Times New Roman" w:cs="Times New Roman"/>
          <w:bCs/>
          <w:color w:val="000000" w:themeColor="text1"/>
          <w:kern w:val="0"/>
          <w:sz w:val="24"/>
        </w:rPr>
        <w:t xml:space="preserve"> </w:t>
      </w:r>
      <w:r w:rsidR="00364444" w:rsidRPr="004E3F3B">
        <w:rPr>
          <w:rFonts w:ascii="Times New Roman" w:eastAsia="SimSun" w:hAnsi="Times New Roman" w:cs="Times New Roman"/>
          <w:bCs/>
          <w:color w:val="000000" w:themeColor="text1"/>
          <w:kern w:val="0"/>
          <w:sz w:val="24"/>
        </w:rPr>
        <w:t>Therefore</w:t>
      </w:r>
      <w:r w:rsidR="00B75798" w:rsidRPr="004E3F3B">
        <w:rPr>
          <w:rFonts w:ascii="Times New Roman" w:eastAsia="SimSun" w:hAnsi="Times New Roman" w:cs="Times New Roman"/>
          <w:bCs/>
          <w:color w:val="000000" w:themeColor="text1"/>
          <w:kern w:val="0"/>
          <w:sz w:val="24"/>
        </w:rPr>
        <w:t xml:space="preserve">, </w:t>
      </w:r>
      <w:r w:rsidR="00364444" w:rsidRPr="004E3F3B">
        <w:rPr>
          <w:rFonts w:ascii="Times New Roman" w:eastAsia="SimSun" w:hAnsi="Times New Roman" w:cs="Times New Roman"/>
          <w:bCs/>
          <w:color w:val="000000" w:themeColor="text1"/>
          <w:kern w:val="0"/>
          <w:sz w:val="24"/>
        </w:rPr>
        <w:t xml:space="preserve">efficient and sensitive warehousing with intelligent mobile robots </w:t>
      </w:r>
      <w:r w:rsidR="003E2384" w:rsidRPr="004E3F3B">
        <w:rPr>
          <w:rFonts w:ascii="Times New Roman" w:eastAsia="SimSun" w:hAnsi="Times New Roman" w:cs="Times New Roman"/>
          <w:bCs/>
          <w:color w:val="000000" w:themeColor="text1"/>
          <w:kern w:val="0"/>
          <w:sz w:val="24"/>
        </w:rPr>
        <w:t xml:space="preserve">becomes </w:t>
      </w:r>
      <w:r w:rsidR="00B75798" w:rsidRPr="004E3F3B">
        <w:rPr>
          <w:rFonts w:ascii="Times New Roman" w:eastAsia="SimSun" w:hAnsi="Times New Roman" w:cs="Times New Roman"/>
          <w:bCs/>
          <w:color w:val="000000" w:themeColor="text1"/>
          <w:kern w:val="0"/>
          <w:sz w:val="24"/>
        </w:rPr>
        <w:t>of utmost importance for</w:t>
      </w:r>
      <w:r w:rsidR="00364444" w:rsidRPr="004E3F3B">
        <w:rPr>
          <w:rFonts w:ascii="Times New Roman" w:eastAsia="SimSun" w:hAnsi="Times New Roman" w:cs="Times New Roman"/>
          <w:bCs/>
          <w:color w:val="000000" w:themeColor="text1"/>
          <w:kern w:val="0"/>
          <w:sz w:val="24"/>
        </w:rPr>
        <w:t xml:space="preserve"> improv</w:t>
      </w:r>
      <w:r w:rsidR="00B75798" w:rsidRPr="004E3F3B">
        <w:rPr>
          <w:rFonts w:ascii="Times New Roman" w:eastAsia="SimSun" w:hAnsi="Times New Roman" w:cs="Times New Roman"/>
          <w:bCs/>
          <w:color w:val="000000" w:themeColor="text1"/>
          <w:kern w:val="0"/>
          <w:sz w:val="24"/>
        </w:rPr>
        <w:t>ing</w:t>
      </w:r>
      <w:r w:rsidR="00364444" w:rsidRPr="004E3F3B">
        <w:rPr>
          <w:rFonts w:ascii="Times New Roman" w:eastAsia="SimSun" w:hAnsi="Times New Roman" w:cs="Times New Roman"/>
          <w:bCs/>
          <w:color w:val="000000" w:themeColor="text1"/>
          <w:kern w:val="0"/>
          <w:sz w:val="24"/>
        </w:rPr>
        <w:t xml:space="preserve"> the overall productivity </w:t>
      </w:r>
      <w:r w:rsidR="00C213EF" w:rsidRPr="004E3F3B">
        <w:rPr>
          <w:rFonts w:ascii="Times New Roman" w:eastAsia="SimSun" w:hAnsi="Times New Roman" w:cs="Times New Roman"/>
          <w:bCs/>
          <w:color w:val="000000" w:themeColor="text1"/>
          <w:kern w:val="0"/>
          <w:sz w:val="24"/>
        </w:rPr>
        <w:t>and efficiency of the system.</w:t>
      </w:r>
      <w:r w:rsidR="00B76B3A" w:rsidRPr="004E3F3B">
        <w:rPr>
          <w:rFonts w:ascii="Times New Roman" w:eastAsia="SimSun" w:hAnsi="Times New Roman" w:cs="Times New Roman"/>
          <w:bCs/>
          <w:color w:val="000000" w:themeColor="text1"/>
          <w:kern w:val="0"/>
          <w:sz w:val="24"/>
        </w:rPr>
        <w:t xml:space="preserve"> </w:t>
      </w:r>
      <w:r w:rsidR="00B76B3A" w:rsidRPr="001E474F">
        <w:rPr>
          <w:rFonts w:ascii="Times New Roman" w:eastAsia="SimSun" w:hAnsi="Times New Roman" w:cs="Times New Roman"/>
          <w:bCs/>
          <w:color w:val="000000" w:themeColor="text1"/>
          <w:kern w:val="0"/>
          <w:sz w:val="24"/>
        </w:rPr>
        <w:t>With</w:t>
      </w:r>
      <w:r w:rsidR="003E2384" w:rsidRPr="001E474F">
        <w:rPr>
          <w:rFonts w:ascii="Times New Roman" w:eastAsia="SimSun" w:hAnsi="Times New Roman" w:cs="Times New Roman"/>
          <w:bCs/>
          <w:color w:val="000000" w:themeColor="text1"/>
          <w:kern w:val="0"/>
          <w:sz w:val="24"/>
        </w:rPr>
        <w:t xml:space="preserve"> </w:t>
      </w:r>
      <w:r w:rsidR="004A0B01" w:rsidRPr="004E3F3B">
        <w:rPr>
          <w:rFonts w:ascii="Times New Roman" w:eastAsia="SimSun" w:hAnsi="Times New Roman" w:cs="Times New Roman"/>
          <w:bCs/>
          <w:color w:val="000000" w:themeColor="text1"/>
          <w:kern w:val="0"/>
          <w:sz w:val="24"/>
        </w:rPr>
        <w:t xml:space="preserve">facing </w:t>
      </w:r>
      <w:r w:rsidR="00B76B3A" w:rsidRPr="001E474F">
        <w:rPr>
          <w:rFonts w:ascii="Times New Roman" w:eastAsia="SimSun" w:hAnsi="Times New Roman" w:cs="Times New Roman"/>
          <w:bCs/>
          <w:color w:val="000000" w:themeColor="text1"/>
          <w:kern w:val="0"/>
          <w:sz w:val="24"/>
        </w:rPr>
        <w:t>robotic system</w:t>
      </w:r>
      <w:r w:rsidR="00536AE3" w:rsidRPr="001E474F">
        <w:rPr>
          <w:rFonts w:ascii="Times New Roman" w:eastAsia="SimSun" w:hAnsi="Times New Roman" w:cs="Times New Roman"/>
          <w:bCs/>
          <w:color w:val="000000" w:themeColor="text1"/>
          <w:kern w:val="0"/>
          <w:sz w:val="24"/>
        </w:rPr>
        <w:t>s</w:t>
      </w:r>
      <w:r w:rsidR="004A0B01" w:rsidRPr="004E3F3B">
        <w:rPr>
          <w:rFonts w:ascii="Times New Roman" w:eastAsia="SimSun" w:hAnsi="Times New Roman" w:cs="Times New Roman"/>
          <w:bCs/>
          <w:color w:val="000000" w:themeColor="text1"/>
          <w:kern w:val="0"/>
          <w:sz w:val="24"/>
        </w:rPr>
        <w:t xml:space="preserve"> in IWs</w:t>
      </w:r>
      <w:r w:rsidR="00536AE3" w:rsidRPr="001E474F">
        <w:rPr>
          <w:rFonts w:ascii="Times New Roman" w:eastAsia="SimSun" w:hAnsi="Times New Roman" w:cs="Times New Roman"/>
          <w:bCs/>
          <w:color w:val="000000" w:themeColor="text1"/>
          <w:kern w:val="0"/>
          <w:sz w:val="24"/>
        </w:rPr>
        <w:t xml:space="preserve"> </w:t>
      </w:r>
      <w:r w:rsidR="004A0B01" w:rsidRPr="004E3F3B">
        <w:rPr>
          <w:rFonts w:ascii="Times New Roman" w:eastAsia="SimSun" w:hAnsi="Times New Roman" w:cs="Times New Roman"/>
          <w:bCs/>
          <w:color w:val="000000" w:themeColor="text1"/>
          <w:kern w:val="0"/>
          <w:sz w:val="24"/>
        </w:rPr>
        <w:t xml:space="preserve">advanced </w:t>
      </w:r>
      <w:r w:rsidR="00B76B3A" w:rsidRPr="001E474F">
        <w:rPr>
          <w:rFonts w:ascii="Times New Roman" w:eastAsia="SimSun" w:hAnsi="Times New Roman" w:cs="Times New Roman"/>
          <w:bCs/>
          <w:color w:val="000000" w:themeColor="text1"/>
          <w:kern w:val="0"/>
          <w:sz w:val="24"/>
        </w:rPr>
        <w:t>scheduling and control</w:t>
      </w:r>
      <w:r w:rsidR="00BB7BB8" w:rsidRPr="001E474F">
        <w:rPr>
          <w:rFonts w:ascii="Times New Roman" w:eastAsia="SimSun" w:hAnsi="Times New Roman" w:cs="Times New Roman"/>
          <w:bCs/>
          <w:color w:val="000000" w:themeColor="text1"/>
          <w:kern w:val="0"/>
          <w:sz w:val="24"/>
        </w:rPr>
        <w:t xml:space="preserve"> system </w:t>
      </w:r>
      <w:r w:rsidR="004A0B01" w:rsidRPr="004E3F3B">
        <w:rPr>
          <w:rFonts w:ascii="Times New Roman" w:eastAsia="SimSun" w:hAnsi="Times New Roman" w:cs="Times New Roman"/>
          <w:bCs/>
          <w:color w:val="000000" w:themeColor="text1"/>
          <w:kern w:val="0"/>
          <w:sz w:val="24"/>
        </w:rPr>
        <w:t xml:space="preserve">is necessary </w:t>
      </w:r>
      <w:r w:rsidR="00BB7BB8" w:rsidRPr="001E474F">
        <w:rPr>
          <w:rFonts w:ascii="Times New Roman" w:eastAsia="SimSun" w:hAnsi="Times New Roman" w:cs="Times New Roman"/>
          <w:bCs/>
          <w:color w:val="000000" w:themeColor="text1"/>
          <w:kern w:val="0"/>
          <w:sz w:val="24"/>
        </w:rPr>
        <w:t xml:space="preserve">in order to </w:t>
      </w:r>
      <w:r w:rsidR="00686FEF" w:rsidRPr="001E474F">
        <w:rPr>
          <w:rFonts w:ascii="Times New Roman" w:eastAsia="SimSun" w:hAnsi="Times New Roman" w:cs="Times New Roman"/>
          <w:bCs/>
          <w:color w:val="000000" w:themeColor="text1"/>
          <w:kern w:val="0"/>
          <w:sz w:val="24"/>
        </w:rPr>
        <w:t xml:space="preserve">improve </w:t>
      </w:r>
      <w:r w:rsidR="006D335C" w:rsidRPr="001E474F">
        <w:rPr>
          <w:rFonts w:ascii="Times New Roman" w:eastAsia="SimSun" w:hAnsi="Times New Roman" w:cs="Times New Roman"/>
          <w:bCs/>
          <w:color w:val="000000" w:themeColor="text1"/>
          <w:kern w:val="0"/>
          <w:sz w:val="24"/>
        </w:rPr>
        <w:t>performance</w:t>
      </w:r>
      <w:r w:rsidR="00C213EF" w:rsidRPr="001E474F">
        <w:rPr>
          <w:rFonts w:ascii="Times New Roman" w:eastAsia="SimSun" w:hAnsi="Times New Roman" w:cs="Times New Roman"/>
          <w:bCs/>
          <w:color w:val="000000" w:themeColor="text1"/>
          <w:kern w:val="0"/>
          <w:sz w:val="24"/>
        </w:rPr>
        <w:t>.</w:t>
      </w:r>
      <w:r w:rsidR="00773A7F" w:rsidRPr="001E474F">
        <w:rPr>
          <w:rFonts w:ascii="Times New Roman" w:eastAsia="SimSun" w:hAnsi="Times New Roman" w:cs="Times New Roman"/>
          <w:bCs/>
          <w:color w:val="000000" w:themeColor="text1"/>
          <w:kern w:val="0"/>
          <w:sz w:val="24"/>
        </w:rPr>
        <w:t xml:space="preserve"> </w:t>
      </w:r>
      <w:r w:rsidR="00C213EF" w:rsidRPr="004E3F3B">
        <w:rPr>
          <w:rFonts w:ascii="Times New Roman" w:eastAsia="SimSun" w:hAnsi="Times New Roman" w:cs="Times New Roman"/>
          <w:bCs/>
          <w:color w:val="000000" w:themeColor="text1"/>
          <w:kern w:val="0"/>
          <w:sz w:val="24"/>
        </w:rPr>
        <w:t xml:space="preserve">Scheduling </w:t>
      </w:r>
      <w:r w:rsidR="00364444" w:rsidRPr="004E3F3B">
        <w:rPr>
          <w:rFonts w:ascii="Times New Roman" w:eastAsia="SimSun" w:hAnsi="Times New Roman" w:cs="Times New Roman"/>
          <w:bCs/>
          <w:color w:val="000000" w:themeColor="text1"/>
          <w:kern w:val="0"/>
          <w:sz w:val="24"/>
        </w:rPr>
        <w:t xml:space="preserve">is responsible </w:t>
      </w:r>
      <w:r w:rsidR="00C213EF" w:rsidRPr="004E3F3B">
        <w:rPr>
          <w:rFonts w:ascii="Times New Roman" w:eastAsia="SimSun" w:hAnsi="Times New Roman" w:cs="Times New Roman"/>
          <w:bCs/>
          <w:color w:val="000000" w:themeColor="text1"/>
          <w:kern w:val="0"/>
          <w:sz w:val="24"/>
        </w:rPr>
        <w:t xml:space="preserve">for </w:t>
      </w:r>
      <w:r w:rsidR="00364444" w:rsidRPr="004E3F3B">
        <w:rPr>
          <w:rFonts w:ascii="Times New Roman" w:eastAsia="SimSun" w:hAnsi="Times New Roman" w:cs="Times New Roman"/>
          <w:bCs/>
          <w:color w:val="000000" w:themeColor="text1"/>
          <w:kern w:val="0"/>
          <w:sz w:val="24"/>
        </w:rPr>
        <w:t xml:space="preserve">optimizing </w:t>
      </w:r>
      <w:r w:rsidR="00C213EF" w:rsidRPr="004E3F3B">
        <w:rPr>
          <w:rFonts w:ascii="Times New Roman" w:eastAsia="SimSun" w:hAnsi="Times New Roman" w:cs="Times New Roman"/>
          <w:bCs/>
          <w:color w:val="000000" w:themeColor="text1"/>
          <w:kern w:val="0"/>
          <w:sz w:val="24"/>
        </w:rPr>
        <w:t xml:space="preserve">the </w:t>
      </w:r>
      <w:r w:rsidR="00364444" w:rsidRPr="004E3F3B">
        <w:rPr>
          <w:rFonts w:ascii="Times New Roman" w:eastAsia="SimSun" w:hAnsi="Times New Roman" w:cs="Times New Roman"/>
          <w:bCs/>
          <w:color w:val="000000" w:themeColor="text1"/>
          <w:kern w:val="0"/>
          <w:sz w:val="24"/>
        </w:rPr>
        <w:t xml:space="preserve">mobile </w:t>
      </w:r>
      <w:r w:rsidR="00C213EF" w:rsidRPr="004E3F3B">
        <w:rPr>
          <w:rFonts w:ascii="Times New Roman" w:eastAsia="SimSun" w:hAnsi="Times New Roman" w:cs="Times New Roman"/>
          <w:bCs/>
          <w:color w:val="000000" w:themeColor="text1"/>
          <w:kern w:val="0"/>
          <w:sz w:val="24"/>
        </w:rPr>
        <w:t>robots’</w:t>
      </w:r>
      <w:r w:rsidR="00364444" w:rsidRPr="004E3F3B">
        <w:rPr>
          <w:rFonts w:ascii="Times New Roman" w:eastAsia="SimSun" w:hAnsi="Times New Roman" w:cs="Times New Roman"/>
          <w:bCs/>
          <w:color w:val="000000" w:themeColor="text1"/>
          <w:kern w:val="0"/>
          <w:sz w:val="24"/>
        </w:rPr>
        <w:t xml:space="preserve"> process</w:t>
      </w:r>
      <w:r w:rsidR="00C213EF" w:rsidRPr="004E3F3B">
        <w:rPr>
          <w:rFonts w:ascii="Times New Roman" w:eastAsia="SimSun" w:hAnsi="Times New Roman" w:cs="Times New Roman"/>
          <w:bCs/>
          <w:color w:val="000000" w:themeColor="text1"/>
          <w:kern w:val="0"/>
          <w:sz w:val="24"/>
        </w:rPr>
        <w:t>es</w:t>
      </w:r>
      <w:r w:rsidR="00364444" w:rsidRPr="004E3F3B">
        <w:rPr>
          <w:rFonts w:ascii="Times New Roman" w:eastAsia="SimSun" w:hAnsi="Times New Roman" w:cs="Times New Roman"/>
          <w:bCs/>
          <w:color w:val="000000" w:themeColor="text1"/>
          <w:kern w:val="0"/>
          <w:sz w:val="24"/>
        </w:rPr>
        <w:t xml:space="preserve"> </w:t>
      </w:r>
      <w:r w:rsidR="00E24654" w:rsidRPr="004E3F3B">
        <w:rPr>
          <w:rFonts w:ascii="Times New Roman" w:eastAsia="SimSun" w:hAnsi="Times New Roman" w:cs="Times New Roman"/>
          <w:bCs/>
          <w:color w:val="000000" w:themeColor="text1"/>
          <w:kern w:val="0"/>
          <w:sz w:val="24"/>
        </w:rPr>
        <w:t xml:space="preserve">in </w:t>
      </w:r>
      <w:r w:rsidR="00364444" w:rsidRPr="004E3F3B">
        <w:rPr>
          <w:rFonts w:ascii="Times New Roman" w:eastAsia="SimSun" w:hAnsi="Times New Roman" w:cs="Times New Roman"/>
          <w:bCs/>
          <w:color w:val="000000" w:themeColor="text1"/>
          <w:kern w:val="0"/>
          <w:sz w:val="24"/>
        </w:rPr>
        <w:t>the system based on customer</w:t>
      </w:r>
      <w:r w:rsidR="00C213EF" w:rsidRPr="004E3F3B">
        <w:rPr>
          <w:rFonts w:ascii="Times New Roman" w:eastAsia="SimSun" w:hAnsi="Times New Roman" w:cs="Times New Roman"/>
          <w:bCs/>
          <w:color w:val="000000" w:themeColor="text1"/>
          <w:kern w:val="0"/>
          <w:sz w:val="24"/>
        </w:rPr>
        <w:t>’s</w:t>
      </w:r>
      <w:r w:rsidR="00364444" w:rsidRPr="004E3F3B">
        <w:rPr>
          <w:rFonts w:ascii="Times New Roman" w:eastAsia="SimSun" w:hAnsi="Times New Roman" w:cs="Times New Roman"/>
          <w:bCs/>
          <w:color w:val="000000" w:themeColor="text1"/>
          <w:kern w:val="0"/>
          <w:sz w:val="24"/>
        </w:rPr>
        <w:t xml:space="preserve"> demands. </w:t>
      </w:r>
      <w:r w:rsidR="005F14BA" w:rsidRPr="004E3F3B">
        <w:rPr>
          <w:rFonts w:ascii="Times New Roman" w:eastAsia="SimSun" w:hAnsi="Times New Roman" w:cs="Times New Roman"/>
          <w:bCs/>
          <w:color w:val="000000" w:themeColor="text1"/>
          <w:kern w:val="0"/>
          <w:sz w:val="24"/>
        </w:rPr>
        <w:t xml:space="preserve">In </w:t>
      </w:r>
      <w:r w:rsidR="00C213EF" w:rsidRPr="004E3F3B">
        <w:rPr>
          <w:rFonts w:ascii="Times New Roman" w:eastAsia="SimSun" w:hAnsi="Times New Roman" w:cs="Times New Roman"/>
          <w:bCs/>
          <w:color w:val="000000" w:themeColor="text1"/>
          <w:kern w:val="0"/>
          <w:sz w:val="24"/>
        </w:rPr>
        <w:t xml:space="preserve">other words, </w:t>
      </w:r>
      <w:r w:rsidR="00E36B1F" w:rsidRPr="004E3F3B">
        <w:rPr>
          <w:rFonts w:ascii="Times New Roman" w:eastAsia="SimSun" w:hAnsi="Times New Roman" w:cs="Times New Roman"/>
          <w:bCs/>
          <w:color w:val="000000" w:themeColor="text1"/>
          <w:kern w:val="0"/>
          <w:sz w:val="24"/>
        </w:rPr>
        <w:t xml:space="preserve">scheduling </w:t>
      </w:r>
      <w:r w:rsidR="003B714A" w:rsidRPr="004E3F3B">
        <w:rPr>
          <w:rFonts w:ascii="Times New Roman" w:eastAsia="SimSun" w:hAnsi="Times New Roman" w:cs="Times New Roman"/>
          <w:bCs/>
          <w:color w:val="000000" w:themeColor="text1"/>
          <w:kern w:val="0"/>
          <w:sz w:val="24"/>
        </w:rPr>
        <w:t xml:space="preserve">is responsible for </w:t>
      </w:r>
      <w:r w:rsidR="00E36B1F" w:rsidRPr="004E3F3B">
        <w:rPr>
          <w:rFonts w:ascii="Times New Roman" w:eastAsia="SimSun" w:hAnsi="Times New Roman" w:cs="Times New Roman"/>
          <w:bCs/>
          <w:color w:val="000000" w:themeColor="text1"/>
          <w:kern w:val="0"/>
          <w:sz w:val="24"/>
        </w:rPr>
        <w:t xml:space="preserve">the </w:t>
      </w:r>
      <w:r w:rsidR="00A57B95" w:rsidRPr="004E3F3B">
        <w:rPr>
          <w:rFonts w:ascii="Times New Roman" w:eastAsia="SimSun" w:hAnsi="Times New Roman" w:cs="Times New Roman"/>
          <w:bCs/>
          <w:color w:val="000000" w:themeColor="text1"/>
          <w:kern w:val="0"/>
          <w:sz w:val="24"/>
        </w:rPr>
        <w:t>system performance</w:t>
      </w:r>
      <w:r w:rsidR="00C213EF" w:rsidRPr="004E3F3B">
        <w:rPr>
          <w:rFonts w:ascii="Times New Roman" w:eastAsia="SimSun" w:hAnsi="Times New Roman" w:cs="Times New Roman"/>
          <w:bCs/>
          <w:color w:val="000000" w:themeColor="text1"/>
          <w:kern w:val="0"/>
          <w:sz w:val="24"/>
        </w:rPr>
        <w:t xml:space="preserve">; for </w:t>
      </w:r>
      <w:r w:rsidR="003B714A" w:rsidRPr="004E3F3B">
        <w:rPr>
          <w:rFonts w:ascii="Times New Roman" w:eastAsia="SimSun" w:hAnsi="Times New Roman" w:cs="Times New Roman"/>
          <w:bCs/>
          <w:color w:val="000000" w:themeColor="text1"/>
          <w:kern w:val="0"/>
          <w:sz w:val="24"/>
        </w:rPr>
        <w:t>example</w:t>
      </w:r>
      <w:r w:rsidR="00C213EF" w:rsidRPr="004E3F3B">
        <w:rPr>
          <w:rFonts w:ascii="Times New Roman" w:eastAsia="SimSun" w:hAnsi="Times New Roman" w:cs="Times New Roman"/>
          <w:bCs/>
          <w:color w:val="000000" w:themeColor="text1"/>
          <w:kern w:val="0"/>
          <w:sz w:val="24"/>
        </w:rPr>
        <w:t>, when</w:t>
      </w:r>
      <w:r w:rsidR="003B714A" w:rsidRPr="004E3F3B">
        <w:rPr>
          <w:rFonts w:ascii="Times New Roman" w:eastAsia="SimSun" w:hAnsi="Times New Roman" w:cs="Times New Roman"/>
          <w:bCs/>
          <w:color w:val="000000" w:themeColor="text1"/>
          <w:kern w:val="0"/>
          <w:sz w:val="24"/>
        </w:rPr>
        <w:t xml:space="preserve"> </w:t>
      </w:r>
      <w:r w:rsidR="009A159A" w:rsidRPr="004E3F3B">
        <w:rPr>
          <w:rFonts w:ascii="Times New Roman" w:eastAsia="SimSun" w:hAnsi="Times New Roman" w:cs="Times New Roman"/>
          <w:bCs/>
          <w:color w:val="000000" w:themeColor="text1"/>
          <w:kern w:val="0"/>
          <w:sz w:val="24"/>
        </w:rPr>
        <w:t>order</w:t>
      </w:r>
      <w:r w:rsidR="003B714A" w:rsidRPr="004E3F3B">
        <w:rPr>
          <w:rFonts w:ascii="Times New Roman" w:eastAsia="SimSun" w:hAnsi="Times New Roman" w:cs="Times New Roman"/>
          <w:bCs/>
          <w:color w:val="000000" w:themeColor="text1"/>
          <w:kern w:val="0"/>
          <w:sz w:val="24"/>
        </w:rPr>
        <w:t>s</w:t>
      </w:r>
      <w:r w:rsidR="009A159A" w:rsidRPr="004E3F3B">
        <w:rPr>
          <w:rFonts w:ascii="Times New Roman" w:eastAsia="SimSun" w:hAnsi="Times New Roman" w:cs="Times New Roman"/>
          <w:bCs/>
          <w:color w:val="000000" w:themeColor="text1"/>
          <w:kern w:val="0"/>
          <w:sz w:val="24"/>
        </w:rPr>
        <w:t xml:space="preserve"> </w:t>
      </w:r>
      <w:r w:rsidR="003B714A" w:rsidRPr="004E3F3B">
        <w:rPr>
          <w:rFonts w:ascii="Times New Roman" w:eastAsia="SimSun" w:hAnsi="Times New Roman" w:cs="Times New Roman"/>
          <w:bCs/>
          <w:color w:val="000000" w:themeColor="text1"/>
          <w:kern w:val="0"/>
          <w:sz w:val="24"/>
        </w:rPr>
        <w:t>are</w:t>
      </w:r>
      <w:r w:rsidR="009A159A" w:rsidRPr="004E3F3B">
        <w:rPr>
          <w:rFonts w:ascii="Times New Roman" w:eastAsia="SimSun" w:hAnsi="Times New Roman" w:cs="Times New Roman"/>
          <w:bCs/>
          <w:color w:val="000000" w:themeColor="text1"/>
          <w:kern w:val="0"/>
          <w:sz w:val="24"/>
        </w:rPr>
        <w:t xml:space="preserve"> received, </w:t>
      </w:r>
      <w:r w:rsidR="00127001" w:rsidRPr="004E3F3B">
        <w:rPr>
          <w:rFonts w:ascii="Times New Roman" w:eastAsia="SimSun" w:hAnsi="Times New Roman" w:cs="Times New Roman"/>
          <w:bCs/>
          <w:color w:val="000000" w:themeColor="text1"/>
          <w:kern w:val="0"/>
          <w:sz w:val="24"/>
        </w:rPr>
        <w:t xml:space="preserve">them </w:t>
      </w:r>
      <w:r w:rsidR="00C213EF" w:rsidRPr="004E3F3B">
        <w:rPr>
          <w:rFonts w:ascii="Times New Roman" w:eastAsia="SimSun" w:hAnsi="Times New Roman" w:cs="Times New Roman"/>
          <w:bCs/>
          <w:color w:val="000000" w:themeColor="text1"/>
          <w:kern w:val="0"/>
          <w:sz w:val="24"/>
        </w:rPr>
        <w:t xml:space="preserve">divides it </w:t>
      </w:r>
      <w:r w:rsidR="009A159A" w:rsidRPr="004E3F3B">
        <w:rPr>
          <w:rFonts w:ascii="Times New Roman" w:eastAsia="SimSun" w:hAnsi="Times New Roman" w:cs="Times New Roman"/>
          <w:bCs/>
          <w:color w:val="000000" w:themeColor="text1"/>
          <w:kern w:val="0"/>
          <w:sz w:val="24"/>
        </w:rPr>
        <w:t>into different batches</w:t>
      </w:r>
      <w:r w:rsidR="00127001" w:rsidRPr="004E3F3B">
        <w:rPr>
          <w:rFonts w:ascii="Times New Roman" w:eastAsia="SimSun" w:hAnsi="Times New Roman" w:cs="Times New Roman"/>
          <w:bCs/>
          <w:color w:val="000000" w:themeColor="text1"/>
          <w:kern w:val="0"/>
          <w:sz w:val="24"/>
        </w:rPr>
        <w:t>,</w:t>
      </w:r>
      <w:r w:rsidR="009A159A" w:rsidRPr="004E3F3B">
        <w:rPr>
          <w:rFonts w:ascii="Times New Roman" w:eastAsia="SimSun" w:hAnsi="Times New Roman" w:cs="Times New Roman"/>
          <w:bCs/>
          <w:color w:val="000000" w:themeColor="text1"/>
          <w:kern w:val="0"/>
          <w:sz w:val="24"/>
        </w:rPr>
        <w:t xml:space="preserve"> </w:t>
      </w:r>
      <w:r w:rsidR="00773A7F" w:rsidRPr="004E3F3B">
        <w:rPr>
          <w:rFonts w:ascii="Times New Roman" w:eastAsia="SimSun" w:hAnsi="Times New Roman" w:cs="Times New Roman"/>
          <w:bCs/>
          <w:color w:val="000000" w:themeColor="text1"/>
          <w:kern w:val="0"/>
          <w:sz w:val="24"/>
        </w:rPr>
        <w:t>such as</w:t>
      </w:r>
      <w:r w:rsidR="00EE1107" w:rsidRPr="004E3F3B">
        <w:rPr>
          <w:rFonts w:ascii="Times New Roman" w:eastAsia="SimSun" w:hAnsi="Times New Roman" w:cs="Times New Roman"/>
          <w:bCs/>
          <w:color w:val="000000" w:themeColor="text1"/>
          <w:kern w:val="0"/>
          <w:sz w:val="24"/>
        </w:rPr>
        <w:t xml:space="preserve"> packaging</w:t>
      </w:r>
      <w:r w:rsidR="00C213EF" w:rsidRPr="004E3F3B">
        <w:rPr>
          <w:rFonts w:ascii="Times New Roman" w:eastAsia="SimSun" w:hAnsi="Times New Roman" w:cs="Times New Roman"/>
          <w:bCs/>
          <w:color w:val="000000" w:themeColor="text1"/>
          <w:kern w:val="0"/>
          <w:sz w:val="24"/>
        </w:rPr>
        <w:t>,</w:t>
      </w:r>
      <w:r w:rsidR="00EE1107" w:rsidRPr="004E3F3B">
        <w:rPr>
          <w:rFonts w:ascii="Times New Roman" w:eastAsia="SimSun" w:hAnsi="Times New Roman" w:cs="Times New Roman"/>
          <w:bCs/>
          <w:color w:val="000000" w:themeColor="text1"/>
          <w:kern w:val="0"/>
          <w:sz w:val="24"/>
        </w:rPr>
        <w:t xml:space="preserve"> </w:t>
      </w:r>
      <w:r w:rsidR="009A159A" w:rsidRPr="004E3F3B">
        <w:rPr>
          <w:rFonts w:ascii="Times New Roman" w:eastAsia="SimSun" w:hAnsi="Times New Roman" w:cs="Times New Roman"/>
          <w:bCs/>
          <w:color w:val="000000" w:themeColor="text1"/>
          <w:kern w:val="0"/>
          <w:sz w:val="24"/>
        </w:rPr>
        <w:t>dispatching</w:t>
      </w:r>
      <w:r w:rsidR="00A11633" w:rsidRPr="004E3F3B">
        <w:rPr>
          <w:rFonts w:ascii="Times New Roman" w:eastAsia="SimSun" w:hAnsi="Times New Roman" w:cs="Times New Roman"/>
          <w:bCs/>
          <w:color w:val="000000" w:themeColor="text1"/>
          <w:kern w:val="0"/>
          <w:sz w:val="24"/>
        </w:rPr>
        <w:t>,</w:t>
      </w:r>
      <w:r w:rsidR="00A57B95" w:rsidRPr="004E3F3B">
        <w:rPr>
          <w:rFonts w:ascii="Times New Roman" w:eastAsia="SimSun" w:hAnsi="Times New Roman" w:cs="Times New Roman"/>
          <w:bCs/>
          <w:color w:val="000000" w:themeColor="text1"/>
          <w:kern w:val="0"/>
          <w:sz w:val="24"/>
        </w:rPr>
        <w:t xml:space="preserve"> and store</w:t>
      </w:r>
      <w:r w:rsidR="003B714A" w:rsidRPr="004E3F3B">
        <w:rPr>
          <w:rFonts w:ascii="Times New Roman" w:eastAsia="SimSun" w:hAnsi="Times New Roman" w:cs="Times New Roman"/>
          <w:bCs/>
          <w:color w:val="000000" w:themeColor="text1"/>
          <w:kern w:val="0"/>
          <w:sz w:val="24"/>
        </w:rPr>
        <w:t>.</w:t>
      </w:r>
      <w:r w:rsidR="0072251D" w:rsidRPr="004E3F3B">
        <w:rPr>
          <w:rFonts w:ascii="Times New Roman" w:eastAsia="SimSun" w:hAnsi="Times New Roman" w:cs="Times New Roman"/>
          <w:bCs/>
          <w:color w:val="000000" w:themeColor="text1"/>
          <w:kern w:val="0"/>
          <w:sz w:val="24"/>
        </w:rPr>
        <w:t xml:space="preserve"> </w:t>
      </w:r>
      <w:r w:rsidR="00CD7586" w:rsidRPr="004E3F3B">
        <w:rPr>
          <w:rFonts w:ascii="Times New Roman" w:eastAsia="SimSun" w:hAnsi="Times New Roman" w:cs="Times New Roman"/>
          <w:bCs/>
          <w:color w:val="000000" w:themeColor="text1"/>
          <w:kern w:val="0"/>
          <w:sz w:val="24"/>
        </w:rPr>
        <w:t>It</w:t>
      </w:r>
      <w:r w:rsidR="0072251D" w:rsidRPr="004E3F3B">
        <w:rPr>
          <w:rFonts w:ascii="Times New Roman" w:eastAsia="SimSun" w:hAnsi="Times New Roman" w:cs="Times New Roman"/>
          <w:bCs/>
          <w:color w:val="000000" w:themeColor="text1"/>
          <w:kern w:val="0"/>
          <w:sz w:val="24"/>
        </w:rPr>
        <w:t xml:space="preserve"> means that </w:t>
      </w:r>
      <w:r w:rsidR="006762B3" w:rsidRPr="004E3F3B">
        <w:rPr>
          <w:rFonts w:ascii="Times New Roman" w:eastAsia="SimSun" w:hAnsi="Times New Roman" w:cs="Times New Roman"/>
          <w:bCs/>
          <w:color w:val="000000" w:themeColor="text1"/>
          <w:kern w:val="0"/>
          <w:sz w:val="24"/>
        </w:rPr>
        <w:t xml:space="preserve">scheduling </w:t>
      </w:r>
      <w:r w:rsidR="00CD7586" w:rsidRPr="004E3F3B">
        <w:rPr>
          <w:rFonts w:ascii="Times New Roman" w:eastAsia="SimSun" w:hAnsi="Times New Roman" w:cs="Times New Roman"/>
          <w:bCs/>
          <w:color w:val="000000" w:themeColor="text1"/>
          <w:kern w:val="0"/>
          <w:sz w:val="24"/>
        </w:rPr>
        <w:t>in</w:t>
      </w:r>
      <w:r w:rsidR="0072251D" w:rsidRPr="004E3F3B">
        <w:rPr>
          <w:rFonts w:ascii="Times New Roman" w:eastAsia="SimSun" w:hAnsi="Times New Roman" w:cs="Times New Roman"/>
          <w:bCs/>
          <w:color w:val="000000" w:themeColor="text1"/>
          <w:kern w:val="0"/>
          <w:sz w:val="24"/>
        </w:rPr>
        <w:t xml:space="preserve"> </w:t>
      </w:r>
      <w:r w:rsidR="00C54DB2" w:rsidRPr="004E3F3B">
        <w:rPr>
          <w:rFonts w:ascii="Times New Roman" w:eastAsia="SimSun" w:hAnsi="Times New Roman" w:cs="Times New Roman"/>
          <w:bCs/>
          <w:color w:val="000000" w:themeColor="text1"/>
          <w:kern w:val="0"/>
          <w:sz w:val="24"/>
        </w:rPr>
        <w:t>IWs</w:t>
      </w:r>
      <w:r w:rsidR="00810BC2" w:rsidRPr="004E3F3B">
        <w:rPr>
          <w:rFonts w:ascii="Times New Roman" w:eastAsia="SimSun" w:hAnsi="Times New Roman" w:cs="Times New Roman"/>
          <w:bCs/>
          <w:color w:val="000000" w:themeColor="text1"/>
          <w:kern w:val="0"/>
          <w:sz w:val="24"/>
        </w:rPr>
        <w:t xml:space="preserve"> </w:t>
      </w:r>
      <w:r w:rsidR="00471CA7" w:rsidRPr="004E3F3B">
        <w:rPr>
          <w:rFonts w:ascii="Times New Roman" w:eastAsia="SimSun" w:hAnsi="Times New Roman" w:cs="Times New Roman"/>
          <w:bCs/>
          <w:color w:val="000000" w:themeColor="text1"/>
          <w:kern w:val="0"/>
          <w:sz w:val="24"/>
        </w:rPr>
        <w:t>faces</w:t>
      </w:r>
      <w:r w:rsidR="00A57B95" w:rsidRPr="004E3F3B">
        <w:rPr>
          <w:rFonts w:ascii="Times New Roman" w:eastAsia="SimSun" w:hAnsi="Times New Roman" w:cs="Times New Roman"/>
          <w:bCs/>
          <w:color w:val="000000" w:themeColor="text1"/>
          <w:kern w:val="0"/>
          <w:sz w:val="24"/>
        </w:rPr>
        <w:t xml:space="preserve"> with</w:t>
      </w:r>
      <w:r w:rsidR="00471CA7" w:rsidRPr="004E3F3B">
        <w:rPr>
          <w:rFonts w:ascii="Times New Roman" w:eastAsia="SimSun" w:hAnsi="Times New Roman" w:cs="Times New Roman"/>
          <w:bCs/>
          <w:color w:val="000000" w:themeColor="text1"/>
          <w:kern w:val="0"/>
          <w:sz w:val="24"/>
        </w:rPr>
        <w:t xml:space="preserve"> </w:t>
      </w:r>
      <w:r w:rsidR="00EE1107" w:rsidRPr="004E3F3B">
        <w:rPr>
          <w:rFonts w:ascii="Times New Roman" w:eastAsia="SimSun" w:hAnsi="Times New Roman" w:cs="Times New Roman"/>
          <w:bCs/>
          <w:color w:val="000000" w:themeColor="text1"/>
          <w:kern w:val="0"/>
          <w:sz w:val="24"/>
        </w:rPr>
        <w:t>complex</w:t>
      </w:r>
      <w:r w:rsidR="005F14BA" w:rsidRPr="004E3F3B">
        <w:rPr>
          <w:rFonts w:ascii="Times New Roman" w:eastAsia="SimSun" w:hAnsi="Times New Roman" w:cs="Times New Roman"/>
          <w:bCs/>
          <w:color w:val="000000" w:themeColor="text1"/>
          <w:kern w:val="0"/>
          <w:sz w:val="24"/>
        </w:rPr>
        <w:t xml:space="preserve"> and stochastic environment</w:t>
      </w:r>
      <w:r w:rsidR="0080358F" w:rsidRPr="004E3F3B">
        <w:rPr>
          <w:rFonts w:ascii="Times New Roman" w:eastAsia="SimSun" w:hAnsi="Times New Roman" w:cs="Times New Roman"/>
          <w:bCs/>
          <w:color w:val="000000" w:themeColor="text1"/>
          <w:kern w:val="0"/>
          <w:sz w:val="24"/>
        </w:rPr>
        <w:t xml:space="preserve">, which are vital components </w:t>
      </w:r>
      <w:r w:rsidR="00041530" w:rsidRPr="004E3F3B">
        <w:rPr>
          <w:rFonts w:ascii="Times New Roman" w:eastAsia="SimSun" w:hAnsi="Times New Roman" w:cs="Times New Roman"/>
          <w:bCs/>
          <w:color w:val="000000" w:themeColor="text1"/>
          <w:kern w:val="0"/>
          <w:sz w:val="24"/>
        </w:rPr>
        <w:t xml:space="preserve">in </w:t>
      </w:r>
      <w:r w:rsidR="0080358F" w:rsidRPr="004E3F3B">
        <w:rPr>
          <w:rFonts w:ascii="Times New Roman" w:eastAsia="SimSun" w:hAnsi="Times New Roman" w:cs="Times New Roman"/>
          <w:bCs/>
          <w:color w:val="000000" w:themeColor="text1"/>
          <w:kern w:val="0"/>
          <w:sz w:val="24"/>
        </w:rPr>
        <w:t>the</w:t>
      </w:r>
      <w:r w:rsidR="00EE1107" w:rsidRPr="004E3F3B">
        <w:rPr>
          <w:rFonts w:ascii="Times New Roman" w:eastAsia="SimSun" w:hAnsi="Times New Roman" w:cs="Times New Roman"/>
          <w:bCs/>
          <w:color w:val="000000" w:themeColor="text1"/>
          <w:kern w:val="0"/>
          <w:sz w:val="24"/>
        </w:rPr>
        <w:t xml:space="preserve"> develop</w:t>
      </w:r>
      <w:r w:rsidR="0080358F" w:rsidRPr="004E3F3B">
        <w:rPr>
          <w:rFonts w:ascii="Times New Roman" w:eastAsia="SimSun" w:hAnsi="Times New Roman" w:cs="Times New Roman"/>
          <w:bCs/>
          <w:color w:val="000000" w:themeColor="text1"/>
          <w:kern w:val="0"/>
          <w:sz w:val="24"/>
        </w:rPr>
        <w:t>ment</w:t>
      </w:r>
      <w:r w:rsidR="00922523" w:rsidRPr="004E3F3B">
        <w:rPr>
          <w:rFonts w:ascii="Times New Roman" w:eastAsia="SimSun" w:hAnsi="Times New Roman" w:cs="Times New Roman"/>
          <w:bCs/>
          <w:color w:val="000000" w:themeColor="text1"/>
          <w:kern w:val="0"/>
          <w:sz w:val="24"/>
        </w:rPr>
        <w:t xml:space="preserve"> of</w:t>
      </w:r>
      <w:r w:rsidR="0080358F" w:rsidRPr="004E3F3B">
        <w:rPr>
          <w:rFonts w:ascii="Times New Roman" w:eastAsia="SimSun" w:hAnsi="Times New Roman" w:cs="Times New Roman"/>
          <w:bCs/>
          <w:color w:val="000000" w:themeColor="text1"/>
          <w:kern w:val="0"/>
          <w:sz w:val="24"/>
        </w:rPr>
        <w:t xml:space="preserve"> an</w:t>
      </w:r>
      <w:r w:rsidR="00EE1107" w:rsidRPr="004E3F3B">
        <w:rPr>
          <w:rFonts w:ascii="Times New Roman" w:eastAsia="SimSun" w:hAnsi="Times New Roman" w:cs="Times New Roman"/>
          <w:bCs/>
          <w:color w:val="000000" w:themeColor="text1"/>
          <w:kern w:val="0"/>
          <w:sz w:val="24"/>
        </w:rPr>
        <w:t xml:space="preserve"> innovative, intelligent</w:t>
      </w:r>
      <w:r w:rsidR="00922523" w:rsidRPr="004E3F3B">
        <w:rPr>
          <w:rFonts w:ascii="Times New Roman" w:eastAsia="SimSun" w:hAnsi="Times New Roman" w:cs="Times New Roman"/>
          <w:bCs/>
          <w:color w:val="000000" w:themeColor="text1"/>
          <w:kern w:val="0"/>
          <w:sz w:val="24"/>
        </w:rPr>
        <w:t>,</w:t>
      </w:r>
      <w:r w:rsidR="00EE1107" w:rsidRPr="004E3F3B">
        <w:rPr>
          <w:rFonts w:ascii="Times New Roman" w:eastAsia="SimSun" w:hAnsi="Times New Roman" w:cs="Times New Roman"/>
          <w:bCs/>
          <w:color w:val="000000" w:themeColor="text1"/>
          <w:kern w:val="0"/>
          <w:sz w:val="24"/>
        </w:rPr>
        <w:t xml:space="preserve"> </w:t>
      </w:r>
      <w:r w:rsidR="0080358F" w:rsidRPr="004E3F3B">
        <w:rPr>
          <w:rFonts w:ascii="Times New Roman" w:eastAsia="SimSun" w:hAnsi="Times New Roman" w:cs="Times New Roman"/>
          <w:bCs/>
          <w:color w:val="000000" w:themeColor="text1"/>
          <w:kern w:val="0"/>
          <w:sz w:val="24"/>
        </w:rPr>
        <w:t xml:space="preserve">and </w:t>
      </w:r>
      <w:r w:rsidR="00EE1107" w:rsidRPr="004E3F3B">
        <w:rPr>
          <w:rFonts w:ascii="Times New Roman" w:eastAsia="SimSun" w:hAnsi="Times New Roman" w:cs="Times New Roman"/>
          <w:bCs/>
          <w:color w:val="000000" w:themeColor="text1"/>
          <w:kern w:val="0"/>
          <w:sz w:val="24"/>
        </w:rPr>
        <w:t>optimiz</w:t>
      </w:r>
      <w:r w:rsidR="0080358F" w:rsidRPr="004E3F3B">
        <w:rPr>
          <w:rFonts w:ascii="Times New Roman" w:eastAsia="SimSun" w:hAnsi="Times New Roman" w:cs="Times New Roman"/>
          <w:bCs/>
          <w:color w:val="000000" w:themeColor="text1"/>
          <w:kern w:val="0"/>
          <w:sz w:val="24"/>
        </w:rPr>
        <w:t>ed</w:t>
      </w:r>
      <w:r w:rsidR="00EE1107" w:rsidRPr="004E3F3B">
        <w:rPr>
          <w:rFonts w:ascii="Times New Roman" w:eastAsia="SimSun" w:hAnsi="Times New Roman" w:cs="Times New Roman"/>
          <w:bCs/>
          <w:color w:val="000000" w:themeColor="text1"/>
          <w:kern w:val="0"/>
          <w:sz w:val="24"/>
        </w:rPr>
        <w:t xml:space="preserve"> scheduling system</w:t>
      </w:r>
      <w:r w:rsidR="00713688" w:rsidRPr="004E3F3B">
        <w:rPr>
          <w:rFonts w:ascii="Times New Roman" w:eastAsia="SimSun" w:hAnsi="Times New Roman" w:cs="Times New Roman"/>
          <w:bCs/>
          <w:color w:val="000000" w:themeColor="text1"/>
          <w:kern w:val="0"/>
          <w:sz w:val="24"/>
        </w:rPr>
        <w:t xml:space="preserve">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&lt;EndNote&gt;&lt;Cite&gt;&lt;Author&gt;Heragu*&lt;/Author&gt;&lt;Year&gt;2005&lt;/Year&gt;&lt;RecNum&gt;2&lt;/RecNum&gt;&lt;DisplayText&gt;(Heragu*, Du, Mantel, &amp;amp; Schuur, 2005)&lt;/DisplayText&gt;&lt;record&gt;&lt;rec-number&gt;2&lt;/rec-number&gt;&lt;foreign-keys&gt;&lt;key app="EN" db-id="0a90dp2t7rffzzevz925aatzetpseets0szr" timestamp="1519902367"&gt;2&lt;/key&gt;&lt;/foreign-keys&gt;&lt;ref-type name="Journal Article"&gt;17&lt;/ref-type&gt;&lt;contributors&gt;&lt;authors&gt;&lt;author&gt;Heragu*, Sunderesh S&lt;/author&gt;&lt;author&gt;Du, L&lt;/author&gt;&lt;author&gt;Mantel, Ronald J&lt;/author&gt;&lt;author&gt;Schuur, Peter C&lt;/author&gt;&lt;/authors&gt;&lt;/contributors&gt;&lt;titles&gt;&lt;title&gt;Mathematical model for warehouse design and product allocation&lt;/title&gt;&lt;secondary-title&gt;International Journal of Production Research&lt;/secondary-title&gt;&lt;/titles&gt;&lt;periodical&gt;&lt;full-title&gt;International Journal of Production Research&lt;/full-title&gt;&lt;/periodical&gt;&lt;pages&gt;327-338&lt;/pages&gt;&lt;volume&gt;43&lt;/volume&gt;&lt;number&gt;2&lt;/number&gt;&lt;dates&gt;&lt;year&gt;2005&lt;/year&gt;&lt;/dates&gt;&lt;isbn&gt;0020-7543&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(Heragu, Du, Mantel, &amp; Schuur, 2005)</w:t>
      </w:r>
      <w:r w:rsidR="00AC5B15" w:rsidRPr="004E3F3B">
        <w:rPr>
          <w:rFonts w:ascii="Times New Roman" w:eastAsia="SimSun" w:hAnsi="Times New Roman" w:cs="Times New Roman"/>
          <w:bCs/>
          <w:color w:val="000000" w:themeColor="text1"/>
          <w:kern w:val="0"/>
          <w:sz w:val="24"/>
        </w:rPr>
        <w:fldChar w:fldCharType="end"/>
      </w:r>
      <w:r w:rsidR="006762B3" w:rsidRPr="004E3F3B">
        <w:rPr>
          <w:rFonts w:ascii="Times New Roman" w:eastAsia="SimSun" w:hAnsi="Times New Roman" w:cs="Times New Roman"/>
          <w:bCs/>
          <w:color w:val="000000" w:themeColor="text1"/>
          <w:kern w:val="0"/>
          <w:sz w:val="24"/>
        </w:rPr>
        <w:t>.</w:t>
      </w:r>
      <w:r w:rsidR="00512C01" w:rsidRPr="004E3F3B">
        <w:rPr>
          <w:rFonts w:ascii="Times New Roman" w:eastAsia="SimSun" w:hAnsi="Times New Roman" w:cs="Times New Roman"/>
          <w:bCs/>
          <w:color w:val="000000" w:themeColor="text1"/>
          <w:kern w:val="0"/>
          <w:sz w:val="24"/>
        </w:rPr>
        <w:t xml:space="preserve"> </w:t>
      </w:r>
      <w:r w:rsidR="00512C01" w:rsidRPr="001E474F">
        <w:rPr>
          <w:rFonts w:ascii="Times New Roman" w:eastAsia="SimSun" w:hAnsi="Times New Roman" w:cs="Times New Roman"/>
          <w:bCs/>
          <w:color w:val="000000" w:themeColor="text1"/>
          <w:kern w:val="0"/>
          <w:sz w:val="24"/>
        </w:rPr>
        <w:t xml:space="preserve">In </w:t>
      </w:r>
      <w:r w:rsidR="00713688" w:rsidRPr="001E474F">
        <w:rPr>
          <w:rFonts w:ascii="Times New Roman" w:eastAsia="SimSun" w:hAnsi="Times New Roman" w:cs="Times New Roman"/>
          <w:bCs/>
          <w:color w:val="000000" w:themeColor="text1"/>
          <w:kern w:val="0"/>
          <w:sz w:val="24"/>
        </w:rPr>
        <w:t>general,</w:t>
      </w:r>
      <w:r w:rsidR="00512C01" w:rsidRPr="001E474F">
        <w:rPr>
          <w:rFonts w:ascii="Times New Roman" w:eastAsia="SimSun" w:hAnsi="Times New Roman" w:cs="Times New Roman"/>
          <w:bCs/>
          <w:color w:val="000000" w:themeColor="text1"/>
          <w:kern w:val="0"/>
          <w:sz w:val="24"/>
        </w:rPr>
        <w:t xml:space="preserve"> </w:t>
      </w:r>
      <w:r w:rsidR="00514206" w:rsidRPr="001E474F">
        <w:rPr>
          <w:rFonts w:ascii="Times New Roman" w:eastAsia="SimSun" w:hAnsi="Times New Roman" w:cs="Times New Roman"/>
          <w:bCs/>
          <w:color w:val="000000" w:themeColor="text1"/>
          <w:kern w:val="0"/>
          <w:sz w:val="24"/>
        </w:rPr>
        <w:t xml:space="preserve">the </w:t>
      </w:r>
      <w:r w:rsidR="00512C01" w:rsidRPr="001E474F">
        <w:rPr>
          <w:rFonts w:ascii="Times New Roman" w:eastAsia="SimSun" w:hAnsi="Times New Roman" w:cs="Times New Roman"/>
          <w:bCs/>
          <w:color w:val="000000" w:themeColor="text1"/>
          <w:kern w:val="0"/>
          <w:sz w:val="24"/>
        </w:rPr>
        <w:t>scheduling</w:t>
      </w:r>
      <w:r w:rsidR="00C54DB2" w:rsidRPr="001E474F">
        <w:rPr>
          <w:rFonts w:ascii="Times New Roman" w:eastAsia="SimSun" w:hAnsi="Times New Roman" w:cs="Times New Roman"/>
          <w:bCs/>
          <w:color w:val="000000" w:themeColor="text1"/>
          <w:kern w:val="0"/>
          <w:sz w:val="24"/>
        </w:rPr>
        <w:t xml:space="preserve"> of IWs differ</w:t>
      </w:r>
      <w:r w:rsidR="00514206" w:rsidRPr="001E474F">
        <w:rPr>
          <w:rFonts w:ascii="Times New Roman" w:eastAsia="SimSun" w:hAnsi="Times New Roman" w:cs="Times New Roman"/>
          <w:bCs/>
          <w:color w:val="000000" w:themeColor="text1"/>
          <w:kern w:val="0"/>
          <w:sz w:val="24"/>
        </w:rPr>
        <w:t>s</w:t>
      </w:r>
      <w:r w:rsidR="00C54DB2" w:rsidRPr="001E474F">
        <w:rPr>
          <w:rFonts w:ascii="Times New Roman" w:eastAsia="SimSun" w:hAnsi="Times New Roman" w:cs="Times New Roman"/>
          <w:bCs/>
          <w:color w:val="000000" w:themeColor="text1"/>
          <w:kern w:val="0"/>
          <w:sz w:val="24"/>
        </w:rPr>
        <w:t xml:space="preserve"> from</w:t>
      </w:r>
      <w:r w:rsidR="00514206" w:rsidRPr="001E474F">
        <w:rPr>
          <w:rFonts w:ascii="Times New Roman" w:eastAsia="SimSun" w:hAnsi="Times New Roman" w:cs="Times New Roman"/>
          <w:bCs/>
          <w:color w:val="000000" w:themeColor="text1"/>
          <w:kern w:val="0"/>
          <w:sz w:val="24"/>
        </w:rPr>
        <w:t xml:space="preserve"> </w:t>
      </w:r>
      <w:r w:rsidR="003D1488" w:rsidRPr="001E474F">
        <w:rPr>
          <w:rFonts w:ascii="Times New Roman" w:eastAsia="SimSun" w:hAnsi="Times New Roman" w:cs="Times New Roman"/>
          <w:bCs/>
          <w:color w:val="000000" w:themeColor="text1"/>
          <w:kern w:val="0"/>
          <w:sz w:val="24"/>
        </w:rPr>
        <w:t>other</w:t>
      </w:r>
      <w:r w:rsidR="00C54DB2" w:rsidRPr="001E474F">
        <w:rPr>
          <w:rFonts w:ascii="Times New Roman" w:eastAsia="SimSun" w:hAnsi="Times New Roman" w:cs="Times New Roman"/>
          <w:bCs/>
          <w:color w:val="000000" w:themeColor="text1"/>
          <w:kern w:val="0"/>
          <w:sz w:val="24"/>
        </w:rPr>
        <w:t xml:space="preserve"> </w:t>
      </w:r>
      <w:r w:rsidR="003E571F" w:rsidRPr="001E474F">
        <w:rPr>
          <w:rFonts w:ascii="Times New Roman" w:eastAsia="SimSun" w:hAnsi="Times New Roman" w:cs="Times New Roman"/>
          <w:bCs/>
          <w:color w:val="000000" w:themeColor="text1"/>
          <w:kern w:val="0"/>
          <w:sz w:val="24"/>
        </w:rPr>
        <w:t xml:space="preserve">existing </w:t>
      </w:r>
      <w:r w:rsidR="003D1488" w:rsidRPr="001E474F">
        <w:rPr>
          <w:rFonts w:ascii="Times New Roman" w:eastAsia="SimSun" w:hAnsi="Times New Roman" w:cs="Times New Roman"/>
          <w:bCs/>
          <w:color w:val="000000" w:themeColor="text1"/>
          <w:kern w:val="0"/>
          <w:sz w:val="24"/>
        </w:rPr>
        <w:t>systems</w:t>
      </w:r>
      <w:r w:rsidR="00514206" w:rsidRPr="001E474F">
        <w:rPr>
          <w:rFonts w:ascii="Times New Roman" w:eastAsia="SimSun" w:hAnsi="Times New Roman" w:cs="Times New Roman"/>
          <w:bCs/>
          <w:color w:val="000000" w:themeColor="text1"/>
          <w:kern w:val="0"/>
          <w:sz w:val="24"/>
        </w:rPr>
        <w:t>,</w:t>
      </w:r>
      <w:r w:rsidR="00C54DB2" w:rsidRPr="001E474F">
        <w:rPr>
          <w:rFonts w:ascii="Times New Roman" w:eastAsia="SimSun" w:hAnsi="Times New Roman" w:cs="Times New Roman"/>
          <w:bCs/>
          <w:color w:val="000000" w:themeColor="text1"/>
          <w:kern w:val="0"/>
          <w:sz w:val="24"/>
        </w:rPr>
        <w:t xml:space="preserve"> such as manufacturing and traditional warehouse </w:t>
      </w:r>
      <w:r w:rsidR="003D1488" w:rsidRPr="001E474F">
        <w:rPr>
          <w:rFonts w:ascii="Times New Roman" w:eastAsia="SimSun" w:hAnsi="Times New Roman" w:cs="Times New Roman"/>
          <w:bCs/>
          <w:color w:val="000000" w:themeColor="text1"/>
          <w:kern w:val="0"/>
          <w:sz w:val="24"/>
        </w:rPr>
        <w:t>management</w:t>
      </w:r>
      <w:r w:rsidR="00C54DB2" w:rsidRPr="001E474F">
        <w:rPr>
          <w:rFonts w:ascii="Times New Roman" w:eastAsia="SimSun" w:hAnsi="Times New Roman" w:cs="Times New Roman"/>
          <w:bCs/>
          <w:color w:val="000000" w:themeColor="text1"/>
          <w:kern w:val="0"/>
          <w:sz w:val="24"/>
        </w:rPr>
        <w:t xml:space="preserve"> in three ways. First, in IWs an order is accepted based on the availability and capability of </w:t>
      </w:r>
      <w:r w:rsidR="003E571F" w:rsidRPr="001E474F">
        <w:rPr>
          <w:rFonts w:ascii="Times New Roman" w:eastAsia="SimSun" w:hAnsi="Times New Roman" w:cs="Times New Roman"/>
          <w:bCs/>
          <w:color w:val="000000" w:themeColor="text1"/>
          <w:kern w:val="0"/>
          <w:sz w:val="24"/>
        </w:rPr>
        <w:t>equipment</w:t>
      </w:r>
      <w:r w:rsidR="00FF26CB" w:rsidRPr="001E474F">
        <w:rPr>
          <w:rFonts w:ascii="Times New Roman" w:eastAsia="SimSun" w:hAnsi="Times New Roman" w:cs="Times New Roman"/>
          <w:bCs/>
          <w:color w:val="000000" w:themeColor="text1"/>
          <w:kern w:val="0"/>
          <w:sz w:val="24"/>
        </w:rPr>
        <w:t>,</w:t>
      </w:r>
      <w:r w:rsidR="00945E33" w:rsidRPr="001E474F">
        <w:rPr>
          <w:rFonts w:ascii="Times New Roman" w:eastAsia="SimSun" w:hAnsi="Times New Roman" w:cs="Times New Roman"/>
          <w:bCs/>
          <w:color w:val="000000" w:themeColor="text1"/>
          <w:kern w:val="0"/>
          <w:sz w:val="24"/>
        </w:rPr>
        <w:t xml:space="preserve"> </w:t>
      </w:r>
      <w:r w:rsidR="00514206" w:rsidRPr="001E474F">
        <w:rPr>
          <w:rFonts w:ascii="Times New Roman" w:eastAsia="SimSun" w:hAnsi="Times New Roman" w:cs="Times New Roman"/>
          <w:bCs/>
          <w:color w:val="000000" w:themeColor="text1"/>
          <w:kern w:val="0"/>
          <w:sz w:val="24"/>
        </w:rPr>
        <w:t xml:space="preserve">at </w:t>
      </w:r>
      <w:r w:rsidR="00945E33" w:rsidRPr="001E474F">
        <w:rPr>
          <w:rFonts w:ascii="Times New Roman" w:eastAsia="SimSun" w:hAnsi="Times New Roman" w:cs="Times New Roman"/>
          <w:bCs/>
          <w:color w:val="000000" w:themeColor="text1"/>
          <w:kern w:val="0"/>
          <w:sz w:val="24"/>
        </w:rPr>
        <w:t>the same time advanced robotic system</w:t>
      </w:r>
      <w:r w:rsidR="001F58AE" w:rsidRPr="001E474F">
        <w:rPr>
          <w:rFonts w:ascii="Times New Roman" w:eastAsia="SimSun" w:hAnsi="Times New Roman" w:cs="Times New Roman"/>
          <w:bCs/>
          <w:color w:val="000000" w:themeColor="text1"/>
          <w:kern w:val="0"/>
          <w:sz w:val="24"/>
        </w:rPr>
        <w:t>s</w:t>
      </w:r>
      <w:r w:rsidR="00514206" w:rsidRPr="001E474F">
        <w:rPr>
          <w:rFonts w:ascii="Times New Roman" w:eastAsia="SimSun" w:hAnsi="Times New Roman" w:cs="Times New Roman"/>
          <w:bCs/>
          <w:color w:val="000000" w:themeColor="text1"/>
          <w:kern w:val="0"/>
          <w:sz w:val="24"/>
        </w:rPr>
        <w:t xml:space="preserve"> are</w:t>
      </w:r>
      <w:r w:rsidR="00945E33" w:rsidRPr="001E474F">
        <w:rPr>
          <w:rFonts w:ascii="Times New Roman" w:eastAsia="SimSun" w:hAnsi="Times New Roman" w:cs="Times New Roman"/>
          <w:bCs/>
          <w:color w:val="000000" w:themeColor="text1"/>
          <w:kern w:val="0"/>
          <w:sz w:val="24"/>
        </w:rPr>
        <w:t xml:space="preserve"> more adapted</w:t>
      </w:r>
      <w:r w:rsidR="00514206" w:rsidRPr="001E474F">
        <w:rPr>
          <w:rFonts w:ascii="Times New Roman" w:eastAsia="SimSun" w:hAnsi="Times New Roman" w:cs="Times New Roman"/>
          <w:bCs/>
          <w:color w:val="000000" w:themeColor="text1"/>
          <w:kern w:val="0"/>
          <w:sz w:val="24"/>
        </w:rPr>
        <w:t xml:space="preserve"> </w:t>
      </w:r>
      <w:r w:rsidR="00945E33" w:rsidRPr="001E474F">
        <w:rPr>
          <w:rFonts w:ascii="Times New Roman" w:eastAsia="SimSun" w:hAnsi="Times New Roman" w:cs="Times New Roman"/>
          <w:bCs/>
          <w:color w:val="000000" w:themeColor="text1"/>
          <w:kern w:val="0"/>
          <w:sz w:val="24"/>
        </w:rPr>
        <w:t>so</w:t>
      </w:r>
      <w:r w:rsidR="00514206" w:rsidRPr="001E474F">
        <w:rPr>
          <w:rFonts w:ascii="Times New Roman" w:eastAsia="SimSun" w:hAnsi="Times New Roman" w:cs="Times New Roman"/>
          <w:bCs/>
          <w:color w:val="000000" w:themeColor="text1"/>
          <w:kern w:val="0"/>
          <w:sz w:val="24"/>
        </w:rPr>
        <w:t xml:space="preserve"> the</w:t>
      </w:r>
      <w:r w:rsidR="00945E33" w:rsidRPr="001E474F">
        <w:rPr>
          <w:rFonts w:ascii="Times New Roman" w:eastAsia="SimSun" w:hAnsi="Times New Roman" w:cs="Times New Roman"/>
          <w:bCs/>
          <w:color w:val="000000" w:themeColor="text1"/>
          <w:kern w:val="0"/>
          <w:sz w:val="24"/>
        </w:rPr>
        <w:t xml:space="preserve"> equipment capability of IWs is higher</w:t>
      </w:r>
      <w:r w:rsidR="003E571F" w:rsidRPr="001E474F">
        <w:rPr>
          <w:rFonts w:ascii="Times New Roman" w:eastAsia="SimSun" w:hAnsi="Times New Roman" w:cs="Times New Roman"/>
          <w:bCs/>
          <w:color w:val="000000" w:themeColor="text1"/>
          <w:kern w:val="0"/>
          <w:sz w:val="24"/>
        </w:rPr>
        <w:t xml:space="preserve"> than other existing systems</w:t>
      </w:r>
      <w:r w:rsidR="00C54DB2" w:rsidRPr="001E474F">
        <w:rPr>
          <w:rFonts w:ascii="Times New Roman" w:eastAsia="SimSun" w:hAnsi="Times New Roman" w:cs="Times New Roman"/>
          <w:bCs/>
          <w:color w:val="000000" w:themeColor="text1"/>
          <w:kern w:val="0"/>
          <w:sz w:val="24"/>
        </w:rPr>
        <w:t>.</w:t>
      </w:r>
      <w:r w:rsidR="00B0639A" w:rsidRPr="001E474F">
        <w:rPr>
          <w:rFonts w:ascii="Times New Roman" w:eastAsia="SimSun" w:hAnsi="Times New Roman" w:cs="Times New Roman"/>
          <w:bCs/>
          <w:color w:val="000000" w:themeColor="text1"/>
          <w:kern w:val="0"/>
          <w:sz w:val="24"/>
        </w:rPr>
        <w:t xml:space="preserve"> Second</w:t>
      </w:r>
      <w:r w:rsidR="000559EE" w:rsidRPr="001E474F">
        <w:rPr>
          <w:rFonts w:ascii="Times New Roman" w:eastAsia="SimSun" w:hAnsi="Times New Roman" w:cs="Times New Roman"/>
          <w:bCs/>
          <w:color w:val="000000" w:themeColor="text1"/>
          <w:kern w:val="0"/>
          <w:sz w:val="24"/>
        </w:rPr>
        <w:t>,</w:t>
      </w:r>
      <w:r w:rsidR="00B0639A" w:rsidRPr="001E474F">
        <w:rPr>
          <w:rFonts w:ascii="Times New Roman" w:eastAsia="SimSun" w:hAnsi="Times New Roman" w:cs="Times New Roman"/>
          <w:bCs/>
          <w:color w:val="000000" w:themeColor="text1"/>
          <w:kern w:val="0"/>
          <w:sz w:val="24"/>
        </w:rPr>
        <w:t xml:space="preserve"> the number of </w:t>
      </w:r>
      <w:r w:rsidR="00F84CD1" w:rsidRPr="001E474F">
        <w:rPr>
          <w:rFonts w:ascii="Times New Roman" w:eastAsia="SimSun" w:hAnsi="Times New Roman" w:cs="Times New Roman"/>
          <w:bCs/>
          <w:color w:val="000000" w:themeColor="text1"/>
          <w:kern w:val="0"/>
          <w:sz w:val="24"/>
        </w:rPr>
        <w:t>order</w:t>
      </w:r>
      <w:r w:rsidR="000559EE" w:rsidRPr="001E474F">
        <w:rPr>
          <w:rFonts w:ascii="Times New Roman" w:eastAsia="SimSun" w:hAnsi="Times New Roman" w:cs="Times New Roman"/>
          <w:bCs/>
          <w:color w:val="000000" w:themeColor="text1"/>
          <w:kern w:val="0"/>
          <w:sz w:val="24"/>
        </w:rPr>
        <w:t>s</w:t>
      </w:r>
      <w:r w:rsidR="00F84CD1" w:rsidRPr="001E474F">
        <w:rPr>
          <w:rFonts w:ascii="Times New Roman" w:eastAsia="SimSun" w:hAnsi="Times New Roman" w:cs="Times New Roman"/>
          <w:bCs/>
          <w:color w:val="000000" w:themeColor="text1"/>
          <w:kern w:val="0"/>
          <w:sz w:val="24"/>
        </w:rPr>
        <w:t xml:space="preserve"> and </w:t>
      </w:r>
      <w:r w:rsidR="003E571F" w:rsidRPr="001E474F">
        <w:rPr>
          <w:rFonts w:ascii="Times New Roman" w:eastAsia="SimSun" w:hAnsi="Times New Roman" w:cs="Times New Roman"/>
          <w:bCs/>
          <w:color w:val="000000" w:themeColor="text1"/>
          <w:kern w:val="0"/>
          <w:sz w:val="24"/>
        </w:rPr>
        <w:t>cancellations</w:t>
      </w:r>
      <w:r w:rsidR="003E571F" w:rsidRPr="001E474F" w:rsidDel="003E571F">
        <w:rPr>
          <w:rFonts w:ascii="Times New Roman" w:eastAsia="SimSun" w:hAnsi="Times New Roman" w:cs="Times New Roman"/>
          <w:bCs/>
          <w:color w:val="000000" w:themeColor="text1"/>
          <w:kern w:val="0"/>
          <w:sz w:val="24"/>
        </w:rPr>
        <w:t xml:space="preserve"> </w:t>
      </w:r>
      <w:r w:rsidR="00602C83" w:rsidRPr="001E474F">
        <w:rPr>
          <w:rFonts w:ascii="Times New Roman" w:eastAsia="SimSun" w:hAnsi="Times New Roman" w:cs="Times New Roman"/>
          <w:bCs/>
          <w:color w:val="000000" w:themeColor="text1"/>
          <w:kern w:val="0"/>
          <w:sz w:val="24"/>
        </w:rPr>
        <w:t>are</w:t>
      </w:r>
      <w:r w:rsidR="00B0639A" w:rsidRPr="001E474F">
        <w:rPr>
          <w:rFonts w:ascii="Times New Roman" w:eastAsia="SimSun" w:hAnsi="Times New Roman" w:cs="Times New Roman"/>
          <w:bCs/>
          <w:color w:val="000000" w:themeColor="text1"/>
          <w:kern w:val="0"/>
          <w:sz w:val="24"/>
        </w:rPr>
        <w:t xml:space="preserve"> higher</w:t>
      </w:r>
      <w:r w:rsidR="00602C83" w:rsidRPr="001E474F">
        <w:rPr>
          <w:rFonts w:ascii="Times New Roman" w:eastAsia="SimSun" w:hAnsi="Times New Roman" w:cs="Times New Roman"/>
          <w:bCs/>
          <w:color w:val="000000" w:themeColor="text1"/>
          <w:kern w:val="0"/>
          <w:sz w:val="24"/>
        </w:rPr>
        <w:t xml:space="preserve"> than manufacturing enterprises, </w:t>
      </w:r>
      <w:r w:rsidR="00367FE7" w:rsidRPr="001E474F">
        <w:rPr>
          <w:rFonts w:ascii="Times New Roman" w:eastAsia="SimSun" w:hAnsi="Times New Roman" w:cs="Times New Roman"/>
          <w:bCs/>
          <w:color w:val="000000" w:themeColor="text1"/>
          <w:kern w:val="0"/>
          <w:sz w:val="24"/>
        </w:rPr>
        <w:t>therefore</w:t>
      </w:r>
      <w:r w:rsidR="00EB3BCB" w:rsidRPr="001E474F">
        <w:rPr>
          <w:rFonts w:ascii="Times New Roman" w:eastAsia="SimSun" w:hAnsi="Times New Roman" w:cs="Times New Roman"/>
          <w:bCs/>
          <w:color w:val="000000" w:themeColor="text1"/>
          <w:kern w:val="0"/>
          <w:sz w:val="24"/>
        </w:rPr>
        <w:t xml:space="preserve"> the amount of warehouse data generated per unit of work is very </w:t>
      </w:r>
      <w:r w:rsidR="00C13B59" w:rsidRPr="001E474F">
        <w:rPr>
          <w:rFonts w:ascii="Times New Roman" w:eastAsia="SimSun" w:hAnsi="Times New Roman" w:cs="Times New Roman"/>
          <w:bCs/>
          <w:color w:val="000000" w:themeColor="text1"/>
          <w:kern w:val="0"/>
          <w:sz w:val="24"/>
        </w:rPr>
        <w:t>fluctuating</w:t>
      </w:r>
      <w:r w:rsidR="00367FE7" w:rsidRPr="001E474F">
        <w:rPr>
          <w:rFonts w:ascii="Times New Roman" w:eastAsia="SimSun" w:hAnsi="Times New Roman" w:cs="Times New Roman"/>
          <w:bCs/>
          <w:color w:val="000000" w:themeColor="text1"/>
          <w:kern w:val="0"/>
          <w:sz w:val="24"/>
        </w:rPr>
        <w:t>. Third</w:t>
      </w:r>
      <w:r w:rsidR="00602C83" w:rsidRPr="001E474F">
        <w:rPr>
          <w:rFonts w:ascii="Times New Roman" w:eastAsia="SimSun" w:hAnsi="Times New Roman" w:cs="Times New Roman"/>
          <w:bCs/>
          <w:color w:val="000000" w:themeColor="text1"/>
          <w:kern w:val="0"/>
          <w:sz w:val="24"/>
        </w:rPr>
        <w:t>,</w:t>
      </w:r>
      <w:r w:rsidR="00EB3BCB" w:rsidRPr="001E474F">
        <w:rPr>
          <w:rFonts w:ascii="Times New Roman" w:eastAsia="SimSun" w:hAnsi="Times New Roman" w:cs="Times New Roman"/>
          <w:bCs/>
          <w:color w:val="000000" w:themeColor="text1"/>
          <w:kern w:val="0"/>
          <w:sz w:val="24"/>
        </w:rPr>
        <w:t xml:space="preserve"> the demand</w:t>
      </w:r>
      <w:r w:rsidR="00602C83" w:rsidRPr="001E474F">
        <w:rPr>
          <w:rFonts w:ascii="Times New Roman" w:eastAsia="SimSun" w:hAnsi="Times New Roman" w:cs="Times New Roman"/>
          <w:bCs/>
          <w:color w:val="000000" w:themeColor="text1"/>
          <w:kern w:val="0"/>
          <w:sz w:val="24"/>
        </w:rPr>
        <w:t xml:space="preserve"> in IWs</w:t>
      </w:r>
      <w:r w:rsidR="00EB3BCB" w:rsidRPr="001E474F">
        <w:rPr>
          <w:rFonts w:ascii="Times New Roman" w:eastAsia="SimSun" w:hAnsi="Times New Roman" w:cs="Times New Roman"/>
          <w:bCs/>
          <w:color w:val="000000" w:themeColor="text1"/>
          <w:kern w:val="0"/>
          <w:sz w:val="24"/>
        </w:rPr>
        <w:t xml:space="preserve"> is high</w:t>
      </w:r>
      <w:r w:rsidR="00602C83" w:rsidRPr="001E474F">
        <w:rPr>
          <w:rFonts w:ascii="Times New Roman" w:eastAsia="SimSun" w:hAnsi="Times New Roman" w:cs="Times New Roman"/>
          <w:bCs/>
          <w:color w:val="000000" w:themeColor="text1"/>
          <w:kern w:val="0"/>
          <w:sz w:val="24"/>
        </w:rPr>
        <w:t>ly</w:t>
      </w:r>
      <w:r w:rsidR="00EB3BCB" w:rsidRPr="001E474F">
        <w:rPr>
          <w:rFonts w:ascii="Times New Roman" w:eastAsia="SimSun" w:hAnsi="Times New Roman" w:cs="Times New Roman"/>
          <w:bCs/>
          <w:color w:val="000000" w:themeColor="text1"/>
          <w:kern w:val="0"/>
          <w:sz w:val="24"/>
        </w:rPr>
        <w:t xml:space="preserve"> dynamic. </w:t>
      </w:r>
      <w:r w:rsidR="00602C83" w:rsidRPr="001E474F">
        <w:rPr>
          <w:rFonts w:ascii="Times New Roman" w:eastAsia="SimSun" w:hAnsi="Times New Roman" w:cs="Times New Roman"/>
          <w:bCs/>
          <w:color w:val="000000" w:themeColor="text1"/>
          <w:kern w:val="0"/>
          <w:sz w:val="24"/>
        </w:rPr>
        <w:t>Hence</w:t>
      </w:r>
      <w:r w:rsidR="0080358F" w:rsidRPr="001E474F">
        <w:rPr>
          <w:rFonts w:ascii="Times New Roman" w:eastAsia="SimSun" w:hAnsi="Times New Roman" w:cs="Times New Roman"/>
          <w:bCs/>
          <w:color w:val="000000" w:themeColor="text1"/>
          <w:kern w:val="0"/>
          <w:sz w:val="24"/>
        </w:rPr>
        <w:t>,</w:t>
      </w:r>
      <w:r w:rsidR="00892CAA" w:rsidRPr="001E474F">
        <w:rPr>
          <w:rFonts w:ascii="Times New Roman" w:eastAsia="SimSun" w:hAnsi="Times New Roman" w:cs="Times New Roman"/>
          <w:bCs/>
          <w:color w:val="000000" w:themeColor="text1"/>
          <w:kern w:val="0"/>
          <w:sz w:val="24"/>
        </w:rPr>
        <w:t xml:space="preserve"> researchers used heurist</w:t>
      </w:r>
      <w:r w:rsidR="001F58AE" w:rsidRPr="001E474F">
        <w:rPr>
          <w:rFonts w:ascii="Times New Roman" w:eastAsia="SimSun" w:hAnsi="Times New Roman" w:cs="Times New Roman"/>
          <w:bCs/>
          <w:color w:val="000000" w:themeColor="text1"/>
          <w:kern w:val="0"/>
          <w:sz w:val="24"/>
        </w:rPr>
        <w:t>ic</w:t>
      </w:r>
      <w:r w:rsidR="00892CAA" w:rsidRPr="001E474F">
        <w:rPr>
          <w:rFonts w:ascii="Times New Roman" w:eastAsia="SimSun" w:hAnsi="Times New Roman" w:cs="Times New Roman"/>
          <w:bCs/>
          <w:color w:val="000000" w:themeColor="text1"/>
          <w:kern w:val="0"/>
          <w:sz w:val="24"/>
        </w:rPr>
        <w:t xml:space="preserve"> algorithms and advanced technology for solving </w:t>
      </w:r>
      <w:r w:rsidR="00602C83" w:rsidRPr="001E474F">
        <w:rPr>
          <w:rFonts w:ascii="Times New Roman" w:eastAsia="SimSun" w:hAnsi="Times New Roman" w:cs="Times New Roman"/>
          <w:bCs/>
          <w:color w:val="000000" w:themeColor="text1"/>
          <w:kern w:val="0"/>
          <w:sz w:val="24"/>
        </w:rPr>
        <w:t>scheduling</w:t>
      </w:r>
      <w:r w:rsidR="00892CAA" w:rsidRPr="001E474F">
        <w:rPr>
          <w:rFonts w:ascii="Times New Roman" w:eastAsia="SimSun" w:hAnsi="Times New Roman" w:cs="Times New Roman"/>
          <w:bCs/>
          <w:color w:val="000000" w:themeColor="text1"/>
          <w:kern w:val="0"/>
          <w:sz w:val="24"/>
        </w:rPr>
        <w:t xml:space="preserve"> problems </w:t>
      </w:r>
      <w:r w:rsidR="00F05054" w:rsidRPr="001E474F">
        <w:rPr>
          <w:rFonts w:ascii="Times New Roman" w:eastAsia="SimSun" w:hAnsi="Times New Roman" w:cs="Times New Roman"/>
          <w:bCs/>
          <w:color w:val="000000" w:themeColor="text1"/>
          <w:kern w:val="0"/>
          <w:sz w:val="24"/>
        </w:rPr>
        <w:t>in</w:t>
      </w:r>
      <w:r w:rsidR="00892CAA" w:rsidRPr="001E474F">
        <w:rPr>
          <w:rFonts w:ascii="Times New Roman" w:eastAsia="SimSun" w:hAnsi="Times New Roman" w:cs="Times New Roman"/>
          <w:bCs/>
          <w:color w:val="000000" w:themeColor="text1"/>
          <w:kern w:val="0"/>
          <w:sz w:val="24"/>
        </w:rPr>
        <w:t xml:space="preserve"> IWs</w:t>
      </w:r>
      <w:r w:rsidR="005D4236" w:rsidRPr="001E474F">
        <w:rPr>
          <w:rFonts w:ascii="Times New Roman" w:eastAsia="SimSun" w:hAnsi="Times New Roman" w:cs="Times New Roman"/>
          <w:bCs/>
          <w:color w:val="000000" w:themeColor="text1"/>
          <w:kern w:val="0"/>
          <w:sz w:val="24"/>
        </w:rPr>
        <w:t>.</w:t>
      </w:r>
      <w:r w:rsidR="00892CAA" w:rsidRPr="001E474F">
        <w:rPr>
          <w:rFonts w:ascii="Times New Roman" w:eastAsia="SimSun" w:hAnsi="Times New Roman" w:cs="Times New Roman"/>
          <w:bCs/>
          <w:color w:val="000000" w:themeColor="text1"/>
          <w:kern w:val="0"/>
          <w:sz w:val="24"/>
        </w:rPr>
        <w:t xml:space="preserve"> </w:t>
      </w:r>
      <w:r w:rsidR="002E6A56" w:rsidRPr="004E3F3B">
        <w:rPr>
          <w:rFonts w:ascii="Times New Roman" w:eastAsia="SimSun" w:hAnsi="Times New Roman" w:cs="Times New Roman"/>
          <w:bCs/>
          <w:color w:val="000000" w:themeColor="text1"/>
          <w:kern w:val="0"/>
          <w:sz w:val="24"/>
        </w:rPr>
        <w:t>Further</w:t>
      </w:r>
      <w:r w:rsidR="008D5542" w:rsidRPr="004E3F3B">
        <w:rPr>
          <w:rFonts w:ascii="Times New Roman" w:eastAsia="SimSun" w:hAnsi="Times New Roman" w:cs="Times New Roman"/>
          <w:bCs/>
          <w:color w:val="000000" w:themeColor="text1"/>
          <w:kern w:val="0"/>
          <w:sz w:val="24"/>
        </w:rPr>
        <w:t>,</w:t>
      </w:r>
      <w:r w:rsidR="005F14BA" w:rsidRPr="004E3F3B">
        <w:rPr>
          <w:rFonts w:ascii="Times New Roman" w:eastAsia="SimSun" w:hAnsi="Times New Roman" w:cs="Times New Roman"/>
          <w:bCs/>
          <w:color w:val="000000" w:themeColor="text1"/>
          <w:kern w:val="0"/>
          <w:sz w:val="24"/>
        </w:rPr>
        <w:t xml:space="preserve"> researchers </w:t>
      </w:r>
      <w:r w:rsidR="0080358F" w:rsidRPr="004E3F3B">
        <w:rPr>
          <w:rFonts w:ascii="Times New Roman" w:eastAsia="SimSun" w:hAnsi="Times New Roman" w:cs="Times New Roman"/>
          <w:bCs/>
          <w:color w:val="000000" w:themeColor="text1"/>
          <w:kern w:val="0"/>
          <w:sz w:val="24"/>
        </w:rPr>
        <w:t xml:space="preserve">have suggested that </w:t>
      </w:r>
      <w:r w:rsidR="00525025" w:rsidRPr="004E3F3B">
        <w:rPr>
          <w:rFonts w:ascii="Times New Roman" w:eastAsia="SimSun" w:hAnsi="Times New Roman" w:cs="Times New Roman"/>
          <w:bCs/>
          <w:color w:val="000000" w:themeColor="text1"/>
          <w:kern w:val="0"/>
          <w:sz w:val="24"/>
        </w:rPr>
        <w:t>warehouse scheduling is a determi</w:t>
      </w:r>
      <w:r w:rsidR="007169D7" w:rsidRPr="004E3F3B">
        <w:rPr>
          <w:rFonts w:ascii="Times New Roman" w:eastAsia="SimSun" w:hAnsi="Times New Roman" w:cs="Times New Roman"/>
          <w:bCs/>
          <w:color w:val="000000" w:themeColor="text1"/>
          <w:kern w:val="0"/>
          <w:sz w:val="24"/>
        </w:rPr>
        <w:t>ni</w:t>
      </w:r>
      <w:r w:rsidR="00525025" w:rsidRPr="004E3F3B">
        <w:rPr>
          <w:rFonts w:ascii="Times New Roman" w:eastAsia="SimSun" w:hAnsi="Times New Roman" w:cs="Times New Roman"/>
          <w:bCs/>
          <w:color w:val="000000" w:themeColor="text1"/>
          <w:kern w:val="0"/>
          <w:sz w:val="24"/>
        </w:rPr>
        <w:t>s</w:t>
      </w:r>
      <w:r w:rsidR="007169D7" w:rsidRPr="004E3F3B">
        <w:rPr>
          <w:rFonts w:ascii="Times New Roman" w:eastAsia="SimSun" w:hAnsi="Times New Roman" w:cs="Times New Roman"/>
          <w:bCs/>
          <w:color w:val="000000" w:themeColor="text1"/>
          <w:kern w:val="0"/>
          <w:sz w:val="24"/>
        </w:rPr>
        <w:t>tic</w:t>
      </w:r>
      <w:r w:rsidR="00525025" w:rsidRPr="004E3F3B">
        <w:rPr>
          <w:rFonts w:ascii="Times New Roman" w:eastAsia="SimSun" w:hAnsi="Times New Roman" w:cs="Times New Roman"/>
          <w:bCs/>
          <w:color w:val="000000" w:themeColor="text1"/>
          <w:kern w:val="0"/>
          <w:sz w:val="24"/>
        </w:rPr>
        <w:t xml:space="preserve"> multi</w:t>
      </w:r>
      <w:r w:rsidR="002E6A56" w:rsidRPr="004E3F3B">
        <w:rPr>
          <w:rFonts w:ascii="Times New Roman" w:eastAsia="SimSun" w:hAnsi="Times New Roman" w:cs="Times New Roman"/>
          <w:bCs/>
          <w:color w:val="000000" w:themeColor="text1"/>
          <w:kern w:val="0"/>
          <w:sz w:val="24"/>
        </w:rPr>
        <w:t>-</w:t>
      </w:r>
      <w:r w:rsidR="007169D7" w:rsidRPr="004E3F3B">
        <w:rPr>
          <w:rFonts w:ascii="Times New Roman" w:eastAsia="SimSun" w:hAnsi="Times New Roman" w:cs="Times New Roman"/>
          <w:bCs/>
          <w:color w:val="000000" w:themeColor="text1"/>
          <w:kern w:val="0"/>
          <w:sz w:val="24"/>
        </w:rPr>
        <w:t>item inventory problem with a restrict</w:t>
      </w:r>
      <w:r w:rsidR="0080358F" w:rsidRPr="004E3F3B">
        <w:rPr>
          <w:rFonts w:ascii="Times New Roman" w:eastAsia="SimSun" w:hAnsi="Times New Roman" w:cs="Times New Roman"/>
          <w:bCs/>
          <w:color w:val="000000" w:themeColor="text1"/>
          <w:kern w:val="0"/>
          <w:sz w:val="24"/>
        </w:rPr>
        <w:t xml:space="preserve">ed </w:t>
      </w:r>
      <w:r w:rsidR="007169D7" w:rsidRPr="004E3F3B">
        <w:rPr>
          <w:rFonts w:ascii="Times New Roman" w:eastAsia="SimSun" w:hAnsi="Times New Roman" w:cs="Times New Roman"/>
          <w:bCs/>
          <w:color w:val="000000" w:themeColor="text1"/>
          <w:kern w:val="0"/>
          <w:sz w:val="24"/>
        </w:rPr>
        <w:t>warehouse floor availability</w:t>
      </w:r>
      <w:r w:rsidR="008D5542" w:rsidRPr="004E3F3B">
        <w:rPr>
          <w:rFonts w:ascii="Times New Roman" w:eastAsia="SimSun" w:hAnsi="Times New Roman" w:cs="Times New Roman"/>
          <w:bCs/>
          <w:color w:val="000000" w:themeColor="text1"/>
          <w:kern w:val="0"/>
          <w:sz w:val="24"/>
        </w:rPr>
        <w:t xml:space="preserve"> </w:t>
      </w:r>
      <w:r w:rsidR="00AC5B15" w:rsidRPr="004E3F3B">
        <w:rPr>
          <w:rFonts w:ascii="Times New Roman" w:eastAsia="SimSun" w:hAnsi="Times New Roman" w:cs="Times New Roman"/>
          <w:bCs/>
          <w:color w:val="000000" w:themeColor="text1"/>
          <w:kern w:val="0"/>
          <w:sz w:val="24"/>
        </w:rPr>
        <w:fldChar w:fldCharType="begin">
          <w:fldData xml:space="preserve">PEVuZE5vdGU+PENpdGU+PEF1dGhvcj5CYXJlbmppPC9BdXRob3I+PFllYXI+MjAxNzwvWWVhcj48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</w:fldData>
        </w:fldChar>
      </w:r>
      <w:r w:rsidR="00B81FED" w:rsidRPr="004E3F3B">
        <w:rPr>
          <w:rFonts w:ascii="Times New Roman" w:eastAsia="SimSun" w:hAnsi="Times New Roman" w:cs="Times New Roman"/>
          <w:bCs/>
          <w:color w:val="000000" w:themeColor="text1"/>
          <w:kern w:val="0"/>
          <w:sz w:val="24"/>
        </w:rPr>
        <w:instrText xml:space="preserve"> ADDIN EN.CITE </w:instrText>
      </w:r>
      <w:r w:rsidR="00B81FED" w:rsidRPr="001E474F">
        <w:rPr>
          <w:rFonts w:ascii="Times New Roman" w:eastAsia="SimSun" w:hAnsi="Times New Roman" w:cs="Times New Roman"/>
          <w:bCs/>
          <w:color w:val="000000" w:themeColor="text1"/>
          <w:kern w:val="0"/>
          <w:sz w:val="24"/>
        </w:rPr>
        <w:fldChar w:fldCharType="begin">
          <w:fldData xml:space="preserve">PEVuZE5vdGU+PENpdGU+PEF1dGhvcj5CYXJlbmppPC9BdXRob3I+PFllYXI+MjAxNzwvWWVhcj48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</w:fldData>
        </w:fldChar>
      </w:r>
      <w:r w:rsidR="00B81FED" w:rsidRPr="004E3F3B">
        <w:rPr>
          <w:rFonts w:ascii="Times New Roman" w:eastAsia="SimSun" w:hAnsi="Times New Roman" w:cs="Times New Roman"/>
          <w:bCs/>
          <w:color w:val="000000" w:themeColor="text1"/>
          <w:kern w:val="0"/>
          <w:sz w:val="24"/>
        </w:rPr>
        <w:instrText xml:space="preserve"> ADDIN EN.CITE.DATA </w:instrText>
      </w:r>
      <w:r w:rsidR="00B81FED" w:rsidRPr="001E474F">
        <w:rPr>
          <w:rFonts w:ascii="Times New Roman" w:eastAsia="SimSun" w:hAnsi="Times New Roman" w:cs="Times New Roman"/>
          <w:bCs/>
          <w:color w:val="000000" w:themeColor="text1"/>
          <w:kern w:val="0"/>
          <w:sz w:val="24"/>
        </w:rPr>
      </w:r>
      <w:r w:rsidR="00B81FED" w:rsidRPr="001E474F">
        <w:rPr>
          <w:rFonts w:ascii="Times New Roman" w:eastAsia="SimSun" w:hAnsi="Times New Roman" w:cs="Times New Roman"/>
          <w:bCs/>
          <w:color w:val="000000" w:themeColor="text1"/>
          <w:kern w:val="0"/>
          <w:sz w:val="24"/>
        </w:rPr>
        <w:fldChar w:fldCharType="end"/>
      </w:r>
      <w:r w:rsidR="00AC5B15" w:rsidRPr="001E474F">
        <w:rPr>
          <w:rFonts w:ascii="Times New Roman" w:eastAsia="SimSun" w:hAnsi="Times New Roman" w:cs="Times New Roman"/>
          <w:bCs/>
          <w:color w:val="000000" w:themeColor="text1"/>
          <w:kern w:val="0"/>
          <w:sz w:val="24"/>
        </w:rPr>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(Barenji, Ozkaya, &amp; Barenji, 2017; Chen, Wang, Xie, &amp; Qi, 2016; Yan, Yan, Long, &amp; Tan, 2015)</w:t>
      </w:r>
      <w:r w:rsidR="00AC5B15" w:rsidRPr="004E3F3B">
        <w:rPr>
          <w:rFonts w:ascii="Times New Roman" w:eastAsia="SimSun" w:hAnsi="Times New Roman" w:cs="Times New Roman"/>
          <w:bCs/>
          <w:color w:val="000000" w:themeColor="text1"/>
          <w:kern w:val="0"/>
          <w:sz w:val="24"/>
        </w:rPr>
        <w:fldChar w:fldCharType="end"/>
      </w:r>
      <w:r w:rsidR="007E1D40" w:rsidRPr="004E3F3B">
        <w:rPr>
          <w:rFonts w:ascii="Times New Roman" w:eastAsia="SimSun" w:hAnsi="Times New Roman" w:cs="Times New Roman"/>
          <w:bCs/>
          <w:color w:val="000000" w:themeColor="text1"/>
          <w:kern w:val="0"/>
          <w:sz w:val="24"/>
        </w:rPr>
        <w:t xml:space="preserve">.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&lt;EndNote&gt;&lt;Cite&gt;&lt;Author&gt;Hariga&lt;/Author&gt;&lt;Year&gt;1996&lt;/Year&gt;&lt;RecNum&gt;4&lt;/RecNum&gt;&lt;DisplayText&gt;(Hariga &amp;amp; Jackson, 1996)&lt;/DisplayText&gt;&lt;record&gt;&lt;rec-number&gt;4&lt;/rec-number&gt;&lt;foreign-keys&gt;&lt;key app="EN" db-id="0a90dp2t7rffzzevz925aatzetpseets0szr" timestamp="1519902628"&gt;4&lt;/key&gt;&lt;/foreign-keys&gt;&lt;ref-type name="Journal Article"&gt;17&lt;/ref-type&gt;&lt;contributors&gt;&lt;authors&gt;&lt;author&gt;Hariga, Moncer A&lt;/author&gt;&lt;author&gt;Jackson, Peter L&lt;/author&gt;&lt;/authors&gt;&lt;/contributors&gt;&lt;titles&gt;&lt;title&gt;The warehouse scheduling problem: formulation and algorithms&lt;/title&gt;&lt;secondary-title&gt;IIE transactions&lt;/secondary-title&gt;&lt;/titles&gt;&lt;periodical&gt;&lt;full-title&gt;IIE transactions&lt;/full-title&gt;&lt;/periodical&gt;&lt;pages&gt;115-127&lt;/pages&gt;&lt;volume&gt;28&lt;/volume&gt;&lt;number&gt;2&lt;/number&gt;&lt;dates&gt;&lt;year&gt;1996&lt;/year&gt;&lt;/dates&gt;&lt;isbn&gt;0740-817X&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 xml:space="preserve">Hariga &amp; Jackson </w:t>
      </w:r>
      <w:r w:rsidR="00E254E3">
        <w:rPr>
          <w:rFonts w:ascii="Times New Roman" w:eastAsia="SimSun" w:hAnsi="Times New Roman" w:cs="Times New Roman"/>
          <w:bCs/>
          <w:noProof/>
          <w:color w:val="000000" w:themeColor="text1"/>
          <w:kern w:val="0"/>
          <w:sz w:val="24"/>
        </w:rPr>
        <w:t>(</w:t>
      </w:r>
      <w:r w:rsidR="00B81FED" w:rsidRPr="004E3F3B">
        <w:rPr>
          <w:rFonts w:ascii="Times New Roman" w:eastAsia="SimSun" w:hAnsi="Times New Roman" w:cs="Times New Roman"/>
          <w:bCs/>
          <w:noProof/>
          <w:color w:val="000000" w:themeColor="text1"/>
          <w:kern w:val="0"/>
          <w:sz w:val="24"/>
        </w:rPr>
        <w:t>1996)</w:t>
      </w:r>
      <w:r w:rsidR="00AC5B15" w:rsidRPr="004E3F3B">
        <w:rPr>
          <w:rFonts w:ascii="Times New Roman" w:eastAsia="SimSun" w:hAnsi="Times New Roman" w:cs="Times New Roman"/>
          <w:bCs/>
          <w:color w:val="000000" w:themeColor="text1"/>
          <w:kern w:val="0"/>
          <w:sz w:val="24"/>
        </w:rPr>
        <w:fldChar w:fldCharType="end"/>
      </w:r>
      <w:r w:rsidR="00EE0E3F" w:rsidRPr="004E3F3B">
        <w:rPr>
          <w:rFonts w:ascii="Times New Roman" w:eastAsia="SimSun" w:hAnsi="Times New Roman" w:cs="Times New Roman"/>
          <w:bCs/>
          <w:color w:val="000000" w:themeColor="text1"/>
          <w:kern w:val="0"/>
          <w:sz w:val="24"/>
        </w:rPr>
        <w:t xml:space="preserve"> </w:t>
      </w:r>
      <w:r w:rsidR="002E6A56" w:rsidRPr="004E3F3B">
        <w:rPr>
          <w:rFonts w:ascii="Times New Roman" w:eastAsia="SimSun" w:hAnsi="Times New Roman" w:cs="Times New Roman"/>
          <w:bCs/>
          <w:color w:val="000000" w:themeColor="text1"/>
          <w:kern w:val="0"/>
          <w:sz w:val="24"/>
        </w:rPr>
        <w:t xml:space="preserve">tackled </w:t>
      </w:r>
      <w:r w:rsidR="00EE0E3F" w:rsidRPr="004E3F3B">
        <w:rPr>
          <w:rFonts w:ascii="Times New Roman" w:eastAsia="SimSun" w:hAnsi="Times New Roman" w:cs="Times New Roman"/>
          <w:bCs/>
          <w:color w:val="000000" w:themeColor="text1"/>
          <w:kern w:val="0"/>
          <w:sz w:val="24"/>
        </w:rPr>
        <w:t xml:space="preserve">warehouse scheduling </w:t>
      </w:r>
      <w:r w:rsidR="0080358F" w:rsidRPr="004E3F3B">
        <w:rPr>
          <w:rFonts w:ascii="Times New Roman" w:eastAsia="SimSun" w:hAnsi="Times New Roman" w:cs="Times New Roman"/>
          <w:bCs/>
          <w:color w:val="000000" w:themeColor="text1"/>
          <w:kern w:val="0"/>
          <w:sz w:val="24"/>
        </w:rPr>
        <w:t>by employing</w:t>
      </w:r>
      <w:r w:rsidR="00EE0E3F" w:rsidRPr="004E3F3B">
        <w:rPr>
          <w:rFonts w:ascii="Times New Roman" w:eastAsia="SimSun" w:hAnsi="Times New Roman" w:cs="Times New Roman"/>
          <w:bCs/>
          <w:color w:val="000000" w:themeColor="text1"/>
          <w:kern w:val="0"/>
          <w:sz w:val="24"/>
        </w:rPr>
        <w:t xml:space="preserve"> mixed integer nonlinear programming problem</w:t>
      </w:r>
      <w:r w:rsidR="0080358F" w:rsidRPr="004E3F3B">
        <w:rPr>
          <w:rFonts w:ascii="Times New Roman" w:eastAsia="SimSun" w:hAnsi="Times New Roman" w:cs="Times New Roman"/>
          <w:bCs/>
          <w:color w:val="000000" w:themeColor="text1"/>
          <w:kern w:val="0"/>
          <w:sz w:val="24"/>
        </w:rPr>
        <w:t>s, with</w:t>
      </w:r>
      <w:r w:rsidR="00EE0E3F" w:rsidRPr="004E3F3B">
        <w:rPr>
          <w:rFonts w:ascii="Times New Roman" w:eastAsia="SimSun" w:hAnsi="Times New Roman" w:cs="Times New Roman"/>
          <w:bCs/>
          <w:color w:val="000000" w:themeColor="text1"/>
          <w:kern w:val="0"/>
          <w:sz w:val="24"/>
        </w:rPr>
        <w:t xml:space="preserve"> </w:t>
      </w:r>
      <w:r w:rsidR="0080358F" w:rsidRPr="004E3F3B">
        <w:rPr>
          <w:rFonts w:ascii="Times New Roman" w:eastAsia="SimSun" w:hAnsi="Times New Roman" w:cs="Times New Roman"/>
          <w:bCs/>
          <w:color w:val="000000" w:themeColor="text1"/>
          <w:kern w:val="0"/>
          <w:sz w:val="24"/>
        </w:rPr>
        <w:t>the main</w:t>
      </w:r>
      <w:r w:rsidR="00EE0E3F" w:rsidRPr="004E3F3B">
        <w:rPr>
          <w:rFonts w:ascii="Times New Roman" w:eastAsia="SimSun" w:hAnsi="Times New Roman" w:cs="Times New Roman"/>
          <w:bCs/>
          <w:color w:val="000000" w:themeColor="text1"/>
          <w:kern w:val="0"/>
          <w:sz w:val="24"/>
        </w:rPr>
        <w:t xml:space="preserve"> objective of minimizing long</w:t>
      </w:r>
      <w:r w:rsidR="004D1AE4" w:rsidRPr="004E3F3B">
        <w:rPr>
          <w:rFonts w:ascii="Times New Roman" w:eastAsia="SimSun" w:hAnsi="Times New Roman" w:cs="Times New Roman"/>
          <w:bCs/>
          <w:color w:val="000000" w:themeColor="text1"/>
          <w:kern w:val="0"/>
          <w:sz w:val="24"/>
        </w:rPr>
        <w:t>-</w:t>
      </w:r>
      <w:r w:rsidR="00EE0E3F" w:rsidRPr="004E3F3B">
        <w:rPr>
          <w:rFonts w:ascii="Times New Roman" w:eastAsia="SimSun" w:hAnsi="Times New Roman" w:cs="Times New Roman"/>
          <w:bCs/>
          <w:color w:val="000000" w:themeColor="text1"/>
          <w:kern w:val="0"/>
          <w:sz w:val="24"/>
        </w:rPr>
        <w:t>run inventory holding and order costs per unit of time.</w:t>
      </w:r>
    </w:p>
    <w:p w14:paraId="2548FCCE" w14:textId="256FB75F" w:rsidR="008F3949" w:rsidRPr="001E474F" w:rsidRDefault="00D72733" w:rsidP="002C6DD2">
      <w:pPr>
        <w:widowControl/>
        <w:spacing w:line="276" w:lineRule="auto"/>
        <w:ind w:firstLine="420"/>
        <w:rPr>
          <w:rFonts w:ascii="Times New Roman" w:eastAsia="SimSun" w:hAnsi="Times New Roman" w:cs="Times New Roman"/>
          <w:bCs/>
          <w:color w:val="000000" w:themeColor="text1"/>
          <w:kern w:val="0"/>
          <w:sz w:val="24"/>
        </w:rPr>
      </w:pPr>
      <w:r w:rsidRPr="004E3F3B">
        <w:rPr>
          <w:rFonts w:ascii="Times New Roman" w:eastAsia="SimSun" w:hAnsi="Times New Roman" w:cs="Times New Roman"/>
          <w:bCs/>
          <w:color w:val="000000" w:themeColor="text1"/>
          <w:kern w:val="0"/>
          <w:sz w:val="24"/>
        </w:rPr>
        <w:t xml:space="preserve">Minner &amp; Transchel </w:t>
      </w:r>
      <w:r w:rsidR="00AC5B15" w:rsidRPr="004E3F3B">
        <w:rPr>
          <w:rFonts w:ascii="Times New Roman" w:eastAsia="SimSun" w:hAnsi="Times New Roman" w:cs="Times New Roman"/>
          <w:bCs/>
          <w:color w:val="000000" w:themeColor="text1"/>
          <w:kern w:val="0"/>
          <w:sz w:val="24"/>
        </w:rPr>
        <w:fldChar w:fldCharType="begin"/>
      </w:r>
      <w:r w:rsidRPr="004E3F3B">
        <w:rPr>
          <w:rFonts w:ascii="Times New Roman" w:eastAsia="SimSun" w:hAnsi="Times New Roman" w:cs="Times New Roman"/>
          <w:bCs/>
          <w:color w:val="000000" w:themeColor="text1"/>
          <w:kern w:val="0"/>
          <w:sz w:val="24"/>
        </w:rPr>
        <w:instrText xml:space="preserve"> ADDIN EN.CITE &lt;EndNote&gt;&lt;Cite&gt;&lt;Author&gt;Minner&lt;/Author&gt;&lt;Year&gt;2010&lt;/Year&gt;&lt;RecNum&gt;5&lt;/RecNum&gt;&lt;DisplayText&gt;(Minner &amp;amp; Transchel, 2010)&lt;/DisplayText&gt;&lt;record&gt;&lt;rec-number&gt;5&lt;/rec-number&gt;&lt;foreign-keys&gt;&lt;key app="EN" db-id="0a90dp2t7rffzzevz925aatzetpseets0szr" timestamp="1519902695"&gt;5&lt;/key&gt;&lt;/foreign-keys&gt;&lt;ref-type name="Journal Article"&gt;17&lt;/ref-type&gt;&lt;contributors&gt;&lt;authors&gt;&lt;author&gt;Minner, Stefan&lt;/author&gt;&lt;author&gt;Transchel, Sandra&lt;/author&gt;&lt;/authors&gt;&lt;/contributors&gt;&lt;titles&gt;&lt;title&gt;Periodic review inventory-control for perishable products under service-level constraints&lt;/title&gt;&lt;secondary-title&gt;OR spectrum&lt;/secondary-title&gt;&lt;/titles&gt;&lt;periodical&gt;&lt;full-title&gt;OR spectrum&lt;/full-title&gt;&lt;/periodical&gt;&lt;pages&gt;979-996&lt;/pages&gt;&lt;volume&gt;32&lt;/volume&gt;&lt;number&gt;4&lt;/number&gt;&lt;dates&gt;&lt;year&gt;2010&lt;/year&gt;&lt;/dates&gt;&lt;isbn&gt;0171-6468&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Pr="004E3F3B">
        <w:rPr>
          <w:rFonts w:ascii="Times New Roman" w:eastAsia="SimSun" w:hAnsi="Times New Roman" w:cs="Times New Roman"/>
          <w:bCs/>
          <w:noProof/>
          <w:color w:val="000000" w:themeColor="text1"/>
          <w:kern w:val="0"/>
          <w:sz w:val="24"/>
        </w:rPr>
        <w:t>(2010)</w:t>
      </w:r>
      <w:r w:rsidR="00AC5B15" w:rsidRPr="004E3F3B">
        <w:rPr>
          <w:rFonts w:ascii="Times New Roman" w:eastAsia="SimSun" w:hAnsi="Times New Roman" w:cs="Times New Roman"/>
          <w:bCs/>
          <w:color w:val="000000" w:themeColor="text1"/>
          <w:kern w:val="0"/>
          <w:sz w:val="24"/>
        </w:rPr>
        <w:fldChar w:fldCharType="end"/>
      </w:r>
      <w:r w:rsidR="00556516" w:rsidRPr="004E3F3B">
        <w:rPr>
          <w:rFonts w:ascii="Times New Roman" w:eastAsia="SimSun" w:hAnsi="Times New Roman" w:cs="Times New Roman"/>
          <w:bCs/>
          <w:color w:val="000000" w:themeColor="text1"/>
          <w:kern w:val="0"/>
          <w:sz w:val="24"/>
        </w:rPr>
        <w:t xml:space="preserve"> </w:t>
      </w:r>
      <w:r w:rsidR="00EE0E3F" w:rsidRPr="004E3F3B">
        <w:rPr>
          <w:rFonts w:ascii="Times New Roman" w:eastAsia="SimSun" w:hAnsi="Times New Roman" w:cs="Times New Roman"/>
          <w:bCs/>
          <w:color w:val="000000" w:themeColor="text1"/>
          <w:kern w:val="0"/>
          <w:sz w:val="24"/>
        </w:rPr>
        <w:t>consider</w:t>
      </w:r>
      <w:r w:rsidR="0080358F" w:rsidRPr="004E3F3B">
        <w:rPr>
          <w:rFonts w:ascii="Times New Roman" w:eastAsia="SimSun" w:hAnsi="Times New Roman" w:cs="Times New Roman"/>
          <w:bCs/>
          <w:color w:val="000000" w:themeColor="text1"/>
          <w:kern w:val="0"/>
          <w:sz w:val="24"/>
        </w:rPr>
        <w:t>ed</w:t>
      </w:r>
      <w:r w:rsidR="00EE0E3F" w:rsidRPr="004E3F3B">
        <w:rPr>
          <w:rFonts w:ascii="Times New Roman" w:eastAsia="SimSun" w:hAnsi="Times New Roman" w:cs="Times New Roman"/>
          <w:bCs/>
          <w:color w:val="000000" w:themeColor="text1"/>
          <w:kern w:val="0"/>
          <w:sz w:val="24"/>
        </w:rPr>
        <w:t xml:space="preserve"> the problem</w:t>
      </w:r>
      <w:r w:rsidR="0080358F" w:rsidRPr="004E3F3B">
        <w:rPr>
          <w:rFonts w:ascii="Times New Roman" w:eastAsia="SimSun" w:hAnsi="Times New Roman" w:cs="Times New Roman"/>
          <w:bCs/>
          <w:color w:val="000000" w:themeColor="text1"/>
          <w:kern w:val="0"/>
          <w:sz w:val="24"/>
        </w:rPr>
        <w:t>s</w:t>
      </w:r>
      <w:r w:rsidR="00EE0E3F" w:rsidRPr="004E3F3B">
        <w:rPr>
          <w:rFonts w:ascii="Times New Roman" w:eastAsia="SimSun" w:hAnsi="Times New Roman" w:cs="Times New Roman"/>
          <w:bCs/>
          <w:color w:val="000000" w:themeColor="text1"/>
          <w:kern w:val="0"/>
          <w:sz w:val="24"/>
        </w:rPr>
        <w:t xml:space="preserve"> at the interface of marketing and operations</w:t>
      </w:r>
      <w:r w:rsidR="0080358F" w:rsidRPr="004E3F3B">
        <w:rPr>
          <w:rFonts w:ascii="Times New Roman" w:eastAsia="SimSun" w:hAnsi="Times New Roman" w:cs="Times New Roman"/>
          <w:bCs/>
          <w:color w:val="000000" w:themeColor="text1"/>
          <w:kern w:val="0"/>
          <w:sz w:val="24"/>
        </w:rPr>
        <w:t>, in order</w:t>
      </w:r>
      <w:r w:rsidR="00EE0E3F" w:rsidRPr="004E3F3B">
        <w:rPr>
          <w:rFonts w:ascii="Times New Roman" w:eastAsia="SimSun" w:hAnsi="Times New Roman" w:cs="Times New Roman"/>
          <w:bCs/>
          <w:color w:val="000000" w:themeColor="text1"/>
          <w:kern w:val="0"/>
          <w:sz w:val="24"/>
        </w:rPr>
        <w:t xml:space="preserve"> to find the optimal lot-size and selling price for multiple products </w:t>
      </w:r>
      <w:r w:rsidR="003E571F" w:rsidRPr="004E3F3B">
        <w:rPr>
          <w:rFonts w:ascii="Times New Roman" w:eastAsia="SimSun" w:hAnsi="Times New Roman" w:cs="Times New Roman"/>
          <w:bCs/>
          <w:color w:val="000000" w:themeColor="text1"/>
          <w:kern w:val="0"/>
          <w:sz w:val="24"/>
        </w:rPr>
        <w:t>with limited</w:t>
      </w:r>
      <w:r w:rsidR="00EE0E3F" w:rsidRPr="004E3F3B">
        <w:rPr>
          <w:rFonts w:ascii="Times New Roman" w:eastAsia="SimSun" w:hAnsi="Times New Roman" w:cs="Times New Roman"/>
          <w:bCs/>
          <w:color w:val="000000" w:themeColor="text1"/>
          <w:kern w:val="0"/>
          <w:sz w:val="24"/>
        </w:rPr>
        <w:t xml:space="preserve"> storage capacity</w:t>
      </w:r>
      <w:r w:rsidR="003E571F" w:rsidRPr="004E3F3B">
        <w:rPr>
          <w:rFonts w:ascii="Times New Roman" w:eastAsia="SimSun" w:hAnsi="Times New Roman" w:cs="Times New Roman"/>
          <w:bCs/>
          <w:color w:val="000000" w:themeColor="text1"/>
          <w:kern w:val="0"/>
          <w:sz w:val="24"/>
        </w:rPr>
        <w:t xml:space="preserve"> in the warehouse</w:t>
      </w:r>
      <w:r w:rsidR="00EE0E3F" w:rsidRPr="004E3F3B">
        <w:rPr>
          <w:rFonts w:ascii="Times New Roman" w:eastAsia="SimSun" w:hAnsi="Times New Roman" w:cs="Times New Roman"/>
          <w:bCs/>
          <w:color w:val="000000" w:themeColor="text1"/>
          <w:kern w:val="0"/>
          <w:sz w:val="24"/>
        </w:rPr>
        <w:t>.</w:t>
      </w:r>
      <w:r w:rsidR="00776ADD" w:rsidRPr="001E474F">
        <w:rPr>
          <w:rFonts w:ascii="Times New Roman" w:eastAsia="SimSun" w:hAnsi="Times New Roman" w:cs="Times New Roman"/>
          <w:bCs/>
          <w:color w:val="000000" w:themeColor="text1"/>
          <w:kern w:val="0"/>
          <w:sz w:val="24"/>
        </w:rPr>
        <w:t xml:space="preserve"> </w:t>
      </w:r>
      <w:r w:rsidR="00776ADD" w:rsidRPr="004E3F3B">
        <w:rPr>
          <w:rFonts w:ascii="Times New Roman" w:eastAsia="SimSun" w:hAnsi="Times New Roman" w:cs="Times New Roman"/>
          <w:bCs/>
          <w:color w:val="000000" w:themeColor="text1"/>
          <w:kern w:val="0"/>
          <w:sz w:val="24"/>
        </w:rPr>
        <w:t>Gu et al</w:t>
      </w:r>
      <w:r w:rsidR="005E0582" w:rsidRPr="004E3F3B">
        <w:rPr>
          <w:rFonts w:ascii="Times New Roman" w:eastAsia="SimSun" w:hAnsi="Times New Roman" w:cs="Times New Roman"/>
          <w:bCs/>
          <w:color w:val="000000" w:themeColor="text1"/>
          <w:kern w:val="0"/>
          <w:sz w:val="24"/>
        </w:rPr>
        <w:t xml:space="preserve">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&lt;EndNote&gt;&lt;Cite&gt;&lt;Author&gt;Gu&lt;/Author&gt;&lt;Year&gt;2007&lt;/Year&gt;&lt;RecNum&gt;6&lt;/RecNum&gt;&lt;DisplayText&gt;(Gu, Goetschalckx, &amp;amp; McGinnis, 2007)&lt;/DisplayText&gt;&lt;record&gt;&lt;rec-number&gt;6&lt;/rec-number&gt;&lt;foreign-keys&gt;&lt;key app="EN" db-id="0a90dp2t7rffzzevz925aatzetpseets0szr" timestamp="1519902996"&gt;6&lt;/key&gt;&lt;/foreign-keys&gt;&lt;ref-type name="Journal Article"&gt;17&lt;/ref-type&gt;&lt;contributors&gt;&lt;authors&gt;&lt;author&gt;Gu, Jinxiang&lt;/author&gt;&lt;author&gt;Goetschalckx, Marc&lt;/author&gt;&lt;author&gt;McGinnis, Leon F&lt;/author&gt;&lt;/authors&gt;&lt;/contributors&gt;&lt;titles&gt;&lt;title&gt;Research on warehouse operation: A comprehensive review&lt;/title&gt;&lt;secondary-title&gt;European journal of operational research&lt;/secondary-title&gt;&lt;/titles&gt;&lt;periodical&gt;&lt;full-title&gt;European journal of operational research&lt;/full-title&gt;&lt;/periodical&gt;&lt;pages&gt;1-21&lt;/pages&gt;&lt;volume&gt;177&lt;/volume&gt;&lt;number&gt;1&lt;/number&gt;&lt;dates&gt;&lt;year&gt;2007&lt;/year&gt;&lt;/dates&gt;&lt;isbn&gt;0377-2217&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(2007)</w:t>
      </w:r>
      <w:r w:rsidR="00AC5B15" w:rsidRPr="004E3F3B">
        <w:rPr>
          <w:rFonts w:ascii="Times New Roman" w:eastAsia="SimSun" w:hAnsi="Times New Roman" w:cs="Times New Roman"/>
          <w:bCs/>
          <w:color w:val="000000" w:themeColor="text1"/>
          <w:kern w:val="0"/>
          <w:sz w:val="24"/>
        </w:rPr>
        <w:fldChar w:fldCharType="end"/>
      </w:r>
      <w:r w:rsidR="00EA56CB" w:rsidRPr="004E3F3B">
        <w:rPr>
          <w:rFonts w:ascii="Times New Roman" w:eastAsia="SimSun" w:hAnsi="Times New Roman" w:cs="Times New Roman"/>
          <w:bCs/>
          <w:color w:val="000000" w:themeColor="text1"/>
          <w:kern w:val="0"/>
          <w:sz w:val="24"/>
        </w:rPr>
        <w:t xml:space="preserve"> </w:t>
      </w:r>
      <w:r w:rsidR="00AE5807" w:rsidRPr="004E3F3B">
        <w:rPr>
          <w:rFonts w:ascii="Times New Roman" w:eastAsia="SimSun" w:hAnsi="Times New Roman" w:cs="Times New Roman"/>
          <w:bCs/>
          <w:color w:val="000000" w:themeColor="text1"/>
          <w:kern w:val="0"/>
          <w:sz w:val="24"/>
        </w:rPr>
        <w:t>prepare</w:t>
      </w:r>
      <w:r w:rsidR="00E8583D" w:rsidRPr="004E3F3B">
        <w:rPr>
          <w:rFonts w:ascii="Times New Roman" w:eastAsia="SimSun" w:hAnsi="Times New Roman" w:cs="Times New Roman"/>
          <w:bCs/>
          <w:color w:val="000000" w:themeColor="text1"/>
          <w:kern w:val="0"/>
          <w:sz w:val="24"/>
        </w:rPr>
        <w:t>d</w:t>
      </w:r>
      <w:r w:rsidR="00AE5807" w:rsidRPr="004E3F3B">
        <w:rPr>
          <w:rFonts w:ascii="Times New Roman" w:eastAsia="SimSun" w:hAnsi="Times New Roman" w:cs="Times New Roman"/>
          <w:bCs/>
          <w:color w:val="000000" w:themeColor="text1"/>
          <w:kern w:val="0"/>
          <w:sz w:val="24"/>
        </w:rPr>
        <w:t xml:space="preserve"> a comprehensive review </w:t>
      </w:r>
      <w:r w:rsidR="004D1AE4" w:rsidRPr="004E3F3B">
        <w:rPr>
          <w:rFonts w:ascii="Times New Roman" w:eastAsia="SimSun" w:hAnsi="Times New Roman" w:cs="Times New Roman"/>
          <w:bCs/>
          <w:color w:val="000000" w:themeColor="text1"/>
          <w:kern w:val="0"/>
          <w:sz w:val="24"/>
        </w:rPr>
        <w:t xml:space="preserve">of </w:t>
      </w:r>
      <w:r w:rsidR="00E8583D" w:rsidRPr="004E3F3B">
        <w:rPr>
          <w:rFonts w:ascii="Times New Roman" w:eastAsia="SimSun" w:hAnsi="Times New Roman" w:cs="Times New Roman"/>
          <w:bCs/>
          <w:color w:val="000000" w:themeColor="text1"/>
          <w:kern w:val="0"/>
          <w:sz w:val="24"/>
        </w:rPr>
        <w:t xml:space="preserve">the </w:t>
      </w:r>
      <w:r w:rsidR="00AE5807" w:rsidRPr="004E3F3B">
        <w:rPr>
          <w:rFonts w:ascii="Times New Roman" w:eastAsia="SimSun" w:hAnsi="Times New Roman" w:cs="Times New Roman"/>
          <w:bCs/>
          <w:color w:val="000000" w:themeColor="text1"/>
          <w:kern w:val="0"/>
          <w:sz w:val="24"/>
        </w:rPr>
        <w:t xml:space="preserve">planning problems </w:t>
      </w:r>
      <w:r w:rsidR="00E8583D" w:rsidRPr="004E3F3B">
        <w:rPr>
          <w:rFonts w:ascii="Times New Roman" w:eastAsia="SimSun" w:hAnsi="Times New Roman" w:cs="Times New Roman"/>
          <w:bCs/>
          <w:color w:val="000000" w:themeColor="text1"/>
          <w:kern w:val="0"/>
          <w:sz w:val="24"/>
        </w:rPr>
        <w:t xml:space="preserve">associated with </w:t>
      </w:r>
      <w:r w:rsidR="00AE5807" w:rsidRPr="004E3F3B">
        <w:rPr>
          <w:rFonts w:ascii="Times New Roman" w:eastAsia="SimSun" w:hAnsi="Times New Roman" w:cs="Times New Roman"/>
          <w:bCs/>
          <w:color w:val="000000" w:themeColor="text1"/>
          <w:kern w:val="0"/>
          <w:sz w:val="24"/>
        </w:rPr>
        <w:t>warehouse operation</w:t>
      </w:r>
      <w:r w:rsidR="004D1AE4" w:rsidRPr="004E3F3B">
        <w:rPr>
          <w:rFonts w:ascii="Times New Roman" w:eastAsia="SimSun" w:hAnsi="Times New Roman" w:cs="Times New Roman"/>
          <w:bCs/>
          <w:color w:val="000000" w:themeColor="text1"/>
          <w:kern w:val="0"/>
          <w:sz w:val="24"/>
        </w:rPr>
        <w:t>s</w:t>
      </w:r>
      <w:r w:rsidR="00E8583D" w:rsidRPr="004E3F3B">
        <w:rPr>
          <w:rFonts w:ascii="Times New Roman" w:eastAsia="SimSun" w:hAnsi="Times New Roman" w:cs="Times New Roman"/>
          <w:bCs/>
          <w:color w:val="000000" w:themeColor="text1"/>
          <w:kern w:val="0"/>
          <w:sz w:val="24"/>
        </w:rPr>
        <w:t>,</w:t>
      </w:r>
      <w:r w:rsidR="00AE5807" w:rsidRPr="004E3F3B">
        <w:rPr>
          <w:rFonts w:ascii="Times New Roman" w:eastAsia="SimSun" w:hAnsi="Times New Roman" w:cs="Times New Roman"/>
          <w:bCs/>
          <w:color w:val="000000" w:themeColor="text1"/>
          <w:kern w:val="0"/>
          <w:sz w:val="24"/>
        </w:rPr>
        <w:t xml:space="preserve"> and problems </w:t>
      </w:r>
      <w:r w:rsidR="00E8583D" w:rsidRPr="004E3F3B">
        <w:rPr>
          <w:rFonts w:ascii="Times New Roman" w:eastAsia="SimSun" w:hAnsi="Times New Roman" w:cs="Times New Roman"/>
          <w:bCs/>
          <w:color w:val="000000" w:themeColor="text1"/>
          <w:kern w:val="0"/>
          <w:sz w:val="24"/>
        </w:rPr>
        <w:t xml:space="preserve">were </w:t>
      </w:r>
      <w:r w:rsidR="00AE5807" w:rsidRPr="004E3F3B">
        <w:rPr>
          <w:rFonts w:ascii="Times New Roman" w:eastAsia="SimSun" w:hAnsi="Times New Roman" w:cs="Times New Roman"/>
          <w:bCs/>
          <w:color w:val="000000" w:themeColor="text1"/>
          <w:kern w:val="0"/>
          <w:sz w:val="24"/>
        </w:rPr>
        <w:t>classified according to basic warehouse functions.</w:t>
      </w:r>
      <w:r w:rsidR="00776ADD" w:rsidRPr="004E3F3B">
        <w:rPr>
          <w:rFonts w:ascii="Times New Roman" w:eastAsia="SimSun" w:hAnsi="Times New Roman" w:cs="Times New Roman"/>
          <w:bCs/>
          <w:color w:val="000000" w:themeColor="text1"/>
          <w:kern w:val="0"/>
          <w:sz w:val="24"/>
        </w:rPr>
        <w:t xml:space="preserve"> These problems </w:t>
      </w:r>
      <w:r w:rsidR="00E8583D" w:rsidRPr="004E3F3B">
        <w:rPr>
          <w:rFonts w:ascii="Times New Roman" w:eastAsia="SimSun" w:hAnsi="Times New Roman" w:cs="Times New Roman"/>
          <w:bCs/>
          <w:color w:val="000000" w:themeColor="text1"/>
          <w:kern w:val="0"/>
          <w:sz w:val="24"/>
        </w:rPr>
        <w:t xml:space="preserve">were </w:t>
      </w:r>
      <w:r w:rsidR="00776ADD" w:rsidRPr="004E3F3B">
        <w:rPr>
          <w:rFonts w:ascii="Times New Roman" w:eastAsia="SimSun" w:hAnsi="Times New Roman" w:cs="Times New Roman"/>
          <w:bCs/>
          <w:color w:val="000000" w:themeColor="text1"/>
          <w:kern w:val="0"/>
          <w:sz w:val="24"/>
        </w:rPr>
        <w:t>divided in</w:t>
      </w:r>
      <w:r w:rsidR="00E8583D" w:rsidRPr="004E3F3B">
        <w:rPr>
          <w:rFonts w:ascii="Times New Roman" w:eastAsia="SimSun" w:hAnsi="Times New Roman" w:cs="Times New Roman"/>
          <w:bCs/>
          <w:color w:val="000000" w:themeColor="text1"/>
          <w:kern w:val="0"/>
          <w:sz w:val="24"/>
        </w:rPr>
        <w:t>to</w:t>
      </w:r>
      <w:r w:rsidR="00776ADD" w:rsidRPr="004E3F3B">
        <w:rPr>
          <w:rFonts w:ascii="Times New Roman" w:eastAsia="SimSun" w:hAnsi="Times New Roman" w:cs="Times New Roman"/>
          <w:bCs/>
          <w:color w:val="000000" w:themeColor="text1"/>
          <w:kern w:val="0"/>
          <w:sz w:val="24"/>
        </w:rPr>
        <w:t xml:space="preserve"> two main parts</w:t>
      </w:r>
      <w:r w:rsidR="004D1AE4" w:rsidRPr="004E3F3B">
        <w:rPr>
          <w:rFonts w:ascii="Times New Roman" w:eastAsia="SimSun" w:hAnsi="Times New Roman" w:cs="Times New Roman"/>
          <w:bCs/>
          <w:color w:val="000000" w:themeColor="text1"/>
          <w:kern w:val="0"/>
          <w:sz w:val="24"/>
        </w:rPr>
        <w:t>;</w:t>
      </w:r>
      <w:r w:rsidR="00776ADD" w:rsidRPr="004E3F3B">
        <w:rPr>
          <w:rFonts w:ascii="Times New Roman" w:eastAsia="SimSun" w:hAnsi="Times New Roman" w:cs="Times New Roman"/>
          <w:bCs/>
          <w:color w:val="000000" w:themeColor="text1"/>
          <w:kern w:val="0"/>
          <w:sz w:val="24"/>
        </w:rPr>
        <w:t xml:space="preserve"> namely</w:t>
      </w:r>
      <w:r w:rsidR="00E8583D" w:rsidRPr="004E3F3B">
        <w:rPr>
          <w:rFonts w:ascii="Times New Roman" w:eastAsia="SimSun" w:hAnsi="Times New Roman" w:cs="Times New Roman"/>
          <w:bCs/>
          <w:color w:val="000000" w:themeColor="text1"/>
          <w:kern w:val="0"/>
          <w:sz w:val="24"/>
        </w:rPr>
        <w:t xml:space="preserve">, </w:t>
      </w:r>
      <w:r w:rsidR="00776ADD" w:rsidRPr="004E3F3B">
        <w:rPr>
          <w:rFonts w:ascii="Times New Roman" w:eastAsia="SimSun" w:hAnsi="Times New Roman" w:cs="Times New Roman"/>
          <w:bCs/>
          <w:color w:val="000000" w:themeColor="text1"/>
          <w:kern w:val="0"/>
          <w:sz w:val="24"/>
        </w:rPr>
        <w:t>warehouse design problem</w:t>
      </w:r>
      <w:r w:rsidR="005B0B7E" w:rsidRPr="004E3F3B">
        <w:rPr>
          <w:rFonts w:ascii="Times New Roman" w:eastAsia="SimSun" w:hAnsi="Times New Roman" w:cs="Times New Roman"/>
          <w:bCs/>
          <w:color w:val="000000" w:themeColor="text1"/>
          <w:kern w:val="0"/>
          <w:sz w:val="24"/>
        </w:rPr>
        <w:t xml:space="preserve">s, </w:t>
      </w:r>
      <w:r w:rsidR="00776ADD" w:rsidRPr="004E3F3B">
        <w:rPr>
          <w:rFonts w:ascii="Times New Roman" w:eastAsia="SimSun" w:hAnsi="Times New Roman" w:cs="Times New Roman"/>
          <w:bCs/>
          <w:color w:val="000000" w:themeColor="text1"/>
          <w:kern w:val="0"/>
          <w:sz w:val="24"/>
        </w:rPr>
        <w:t xml:space="preserve">which </w:t>
      </w:r>
      <w:r w:rsidR="00672EAF" w:rsidRPr="004E3F3B">
        <w:rPr>
          <w:rFonts w:ascii="Times New Roman" w:eastAsia="SimSun" w:hAnsi="Times New Roman" w:cs="Times New Roman"/>
          <w:bCs/>
          <w:color w:val="000000" w:themeColor="text1"/>
          <w:kern w:val="0"/>
          <w:sz w:val="24"/>
        </w:rPr>
        <w:t>can be</w:t>
      </w:r>
      <w:r w:rsidR="00E8583D" w:rsidRPr="004E3F3B">
        <w:rPr>
          <w:rFonts w:ascii="Times New Roman" w:eastAsia="SimSun" w:hAnsi="Times New Roman" w:cs="Times New Roman"/>
          <w:bCs/>
          <w:color w:val="000000" w:themeColor="text1"/>
          <w:kern w:val="0"/>
          <w:sz w:val="24"/>
        </w:rPr>
        <w:t xml:space="preserve"> </w:t>
      </w:r>
      <w:r w:rsidR="00E8583D" w:rsidRPr="004E3F3B">
        <w:rPr>
          <w:rFonts w:ascii="Times New Roman" w:eastAsia="SimSun" w:hAnsi="Times New Roman" w:cs="Times New Roman"/>
          <w:bCs/>
          <w:color w:val="000000" w:themeColor="text1"/>
          <w:kern w:val="0"/>
          <w:sz w:val="24"/>
        </w:rPr>
        <w:lastRenderedPageBreak/>
        <w:t xml:space="preserve">further </w:t>
      </w:r>
      <w:r w:rsidR="00776ADD" w:rsidRPr="004E3F3B">
        <w:rPr>
          <w:rFonts w:ascii="Times New Roman" w:eastAsia="SimSun" w:hAnsi="Times New Roman" w:cs="Times New Roman"/>
          <w:bCs/>
          <w:color w:val="000000" w:themeColor="text1"/>
          <w:kern w:val="0"/>
          <w:sz w:val="24"/>
        </w:rPr>
        <w:t>subcategorized</w:t>
      </w:r>
      <w:r w:rsidR="00672EAF" w:rsidRPr="004E3F3B">
        <w:rPr>
          <w:rFonts w:ascii="Times New Roman" w:eastAsia="SimSun" w:hAnsi="Times New Roman" w:cs="Times New Roman"/>
          <w:bCs/>
          <w:color w:val="000000" w:themeColor="text1"/>
          <w:kern w:val="0"/>
          <w:sz w:val="24"/>
        </w:rPr>
        <w:t xml:space="preserve"> into</w:t>
      </w:r>
      <w:r w:rsidR="00776ADD" w:rsidRPr="004E3F3B">
        <w:rPr>
          <w:rFonts w:ascii="Times New Roman" w:eastAsia="SimSun" w:hAnsi="Times New Roman" w:cs="Times New Roman"/>
          <w:bCs/>
          <w:color w:val="000000" w:themeColor="text1"/>
          <w:kern w:val="0"/>
          <w:sz w:val="24"/>
        </w:rPr>
        <w:t xml:space="preserve"> overall structure</w:t>
      </w:r>
      <w:r w:rsidRPr="004E3F3B">
        <w:rPr>
          <w:rFonts w:ascii="Times New Roman" w:eastAsia="SimSun" w:hAnsi="Times New Roman" w:cs="Times New Roman"/>
          <w:bCs/>
          <w:color w:val="000000" w:themeColor="text1"/>
          <w:kern w:val="0"/>
          <w:sz w:val="24"/>
        </w:rPr>
        <w:t xml:space="preserve">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&lt;EndNote&gt;&lt;Cite&gt;&lt;Author&gt;Baker&lt;/Author&gt;&lt;Year&gt;2009&lt;/Year&gt;&lt;RecNum&gt;7&lt;/RecNum&gt;&lt;DisplayText&gt;(Baker &amp;amp; Canessa, 2009)&lt;/DisplayText&gt;&lt;record&gt;&lt;rec-number&gt;7&lt;/rec-number&gt;&lt;foreign-keys&gt;&lt;key app="EN" db-id="0a90dp2t7rffzzevz925aatzetpseets0szr" timestamp="1519903188"&gt;7&lt;/key&gt;&lt;/foreign-keys&gt;&lt;ref-type name="Journal Article"&gt;17&lt;/ref-type&gt;&lt;contributors&gt;&lt;authors&gt;&lt;author&gt;Baker, Peter&lt;/author&gt;&lt;author&gt;Canessa, Marco&lt;/author&gt;&lt;/authors&gt;&lt;/contributors&gt;&lt;titles&gt;&lt;title&gt;Warehouse design: A structured approach&lt;/title&gt;&lt;secondary-title&gt;European Journal of Operational Research&lt;/secondary-title&gt;&lt;/titles&gt;&lt;periodical&gt;&lt;full-title&gt;European journal of operational research&lt;/full-title&gt;&lt;/periodical&gt;&lt;pages&gt;425-436&lt;/pages&gt;&lt;volume&gt;193&lt;/volume&gt;&lt;number&gt;2&lt;/number&gt;&lt;dates&gt;&lt;year&gt;2009&lt;/year&gt;&lt;/dates&gt;&lt;isbn&gt;0377-2217&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(Baker &amp; Canessa, 2009)</w:t>
      </w:r>
      <w:r w:rsidR="00AC5B15" w:rsidRPr="004E3F3B">
        <w:rPr>
          <w:rFonts w:ascii="Times New Roman" w:eastAsia="SimSun" w:hAnsi="Times New Roman" w:cs="Times New Roman"/>
          <w:bCs/>
          <w:color w:val="000000" w:themeColor="text1"/>
          <w:kern w:val="0"/>
          <w:sz w:val="24"/>
        </w:rPr>
        <w:fldChar w:fldCharType="end"/>
      </w:r>
      <w:r w:rsidR="00776ADD" w:rsidRPr="004E3F3B">
        <w:rPr>
          <w:rFonts w:ascii="Times New Roman" w:eastAsia="SimSun" w:hAnsi="Times New Roman" w:cs="Times New Roman"/>
          <w:bCs/>
          <w:color w:val="000000" w:themeColor="text1"/>
          <w:kern w:val="0"/>
          <w:sz w:val="24"/>
        </w:rPr>
        <w:t>, siz</w:t>
      </w:r>
      <w:r w:rsidR="00672EAF" w:rsidRPr="004E3F3B">
        <w:rPr>
          <w:rFonts w:ascii="Times New Roman" w:eastAsia="SimSun" w:hAnsi="Times New Roman" w:cs="Times New Roman"/>
          <w:bCs/>
          <w:color w:val="000000" w:themeColor="text1"/>
          <w:kern w:val="0"/>
          <w:sz w:val="24"/>
        </w:rPr>
        <w:t>ing</w:t>
      </w:r>
      <w:r w:rsidR="00776ADD" w:rsidRPr="004E3F3B">
        <w:rPr>
          <w:rFonts w:ascii="Times New Roman" w:eastAsia="SimSun" w:hAnsi="Times New Roman" w:cs="Times New Roman"/>
          <w:bCs/>
          <w:color w:val="000000" w:themeColor="text1"/>
          <w:kern w:val="0"/>
          <w:sz w:val="24"/>
        </w:rPr>
        <w:t xml:space="preserve"> and dimension</w:t>
      </w:r>
      <w:r w:rsidR="00672EAF" w:rsidRPr="004E3F3B">
        <w:rPr>
          <w:rFonts w:ascii="Times New Roman" w:eastAsia="SimSun" w:hAnsi="Times New Roman" w:cs="Times New Roman"/>
          <w:bCs/>
          <w:color w:val="000000" w:themeColor="text1"/>
          <w:kern w:val="0"/>
          <w:sz w:val="24"/>
        </w:rPr>
        <w:t xml:space="preserve">ing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&lt;EndNote&gt;&lt;Cite&gt;&lt;Author&gt;Gu&lt;/Author&gt;&lt;Year&gt;2005&lt;/Year&gt;&lt;RecNum&gt;8&lt;/RecNum&gt;&lt;DisplayText&gt;(Gu, 2005)&lt;/DisplayText&gt;&lt;record&gt;&lt;rec-number&gt;8&lt;/rec-number&gt;&lt;foreign-keys&gt;&lt;key app="EN" db-id="0a90dp2t7rffzzevz925aatzetpseets0szr" timestamp="1519903287"&gt;8&lt;/key&gt;&lt;/foreign-keys&gt;&lt;ref-type name="Thesis"&gt;32&lt;/ref-type&gt;&lt;contributors&gt;&lt;authors&gt;&lt;author&gt;Gu, Jinxiang&lt;/author&gt;&lt;/authors&gt;&lt;/contributors&gt;&lt;titles&gt;&lt;title&gt;The forward reserve warehouse sizing and dimensioning problem&lt;/title&gt;&lt;/titles&gt;&lt;dates&gt;&lt;year&gt;2005&lt;/year&gt;&lt;/dates&gt;&lt;publisher&gt;Georgia Institute of Technology&lt;/publisher&gt;&lt;urls&gt;&lt;/urls&gt;&lt;/record&gt;&lt;/Cite&gt;&lt;/EndNote&gt;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(Gu, 2005)</w:t>
      </w:r>
      <w:r w:rsidR="00AC5B15" w:rsidRPr="004E3F3B">
        <w:rPr>
          <w:rFonts w:ascii="Times New Roman" w:eastAsia="SimSun" w:hAnsi="Times New Roman" w:cs="Times New Roman"/>
          <w:bCs/>
          <w:color w:val="000000" w:themeColor="text1"/>
          <w:kern w:val="0"/>
          <w:sz w:val="24"/>
        </w:rPr>
        <w:fldChar w:fldCharType="end"/>
      </w:r>
      <w:r w:rsidR="00E8583D" w:rsidRPr="004E3F3B">
        <w:rPr>
          <w:rFonts w:ascii="Times New Roman" w:eastAsia="SimSun" w:hAnsi="Times New Roman" w:cs="Times New Roman"/>
          <w:bCs/>
          <w:color w:val="000000" w:themeColor="text1"/>
          <w:kern w:val="0"/>
          <w:sz w:val="24"/>
        </w:rPr>
        <w:t xml:space="preserve">, </w:t>
      </w:r>
      <w:r w:rsidR="00776ADD" w:rsidRPr="004E3F3B">
        <w:rPr>
          <w:rFonts w:ascii="Times New Roman" w:eastAsia="SimSun" w:hAnsi="Times New Roman" w:cs="Times New Roman"/>
          <w:bCs/>
          <w:color w:val="000000" w:themeColor="text1"/>
          <w:kern w:val="0"/>
          <w:sz w:val="24"/>
        </w:rPr>
        <w:t>department</w:t>
      </w:r>
      <w:r w:rsidR="00E8583D" w:rsidRPr="004E3F3B">
        <w:rPr>
          <w:rFonts w:ascii="Times New Roman" w:eastAsia="SimSun" w:hAnsi="Times New Roman" w:cs="Times New Roman"/>
          <w:bCs/>
          <w:color w:val="000000" w:themeColor="text1"/>
          <w:kern w:val="0"/>
          <w:sz w:val="24"/>
        </w:rPr>
        <w:t>al</w:t>
      </w:r>
      <w:r w:rsidR="00776ADD" w:rsidRPr="004E3F3B">
        <w:rPr>
          <w:rFonts w:ascii="Times New Roman" w:eastAsia="SimSun" w:hAnsi="Times New Roman" w:cs="Times New Roman"/>
          <w:bCs/>
          <w:color w:val="000000" w:themeColor="text1"/>
          <w:kern w:val="0"/>
          <w:sz w:val="24"/>
        </w:rPr>
        <w:t xml:space="preserve"> layout </w:t>
      </w:r>
      <w:r w:rsidR="00AC5B15" w:rsidRPr="004E3F3B">
        <w:rPr>
          <w:rFonts w:ascii="Times New Roman" w:eastAsia="SimSun" w:hAnsi="Times New Roman" w:cs="Times New Roman"/>
          <w:bCs/>
          <w:color w:val="000000" w:themeColor="text1"/>
          <w:kern w:val="0"/>
          <w:sz w:val="24"/>
        </w:rPr>
        <w:fldChar w:fldCharType="begin"/>
      </w:r>
      <w:r w:rsidR="00B81FED" w:rsidRPr="004E3F3B">
        <w:rPr>
          <w:rFonts w:ascii="Times New Roman" w:eastAsia="SimSun" w:hAnsi="Times New Roman" w:cs="Times New Roman"/>
          <w:bCs/>
          <w:color w:val="000000" w:themeColor="text1"/>
          <w:kern w:val="0"/>
          <w:sz w:val="24"/>
        </w:rPr>
        <w:instrText xml:space="preserve"> ADDIN EN.CITE &lt;EndNote&gt;&lt;Cite&gt;&lt;Author&gt;Mohsen&lt;/Author&gt;&lt;Year&gt;2002&lt;/Year&gt;&lt;RecNum&gt;9&lt;/RecNum&gt;&lt;DisplayText&gt;(Mohsen &amp;amp; Hassan, 2002)&lt;/DisplayText&gt;&lt;record&gt;&lt;rec-number&gt;9&lt;/rec-number&gt;&lt;foreign-keys&gt;&lt;key app="EN" db-id="0a90dp2t7rffzzevz925aatzetpseets0szr" timestamp="1519903345"&gt;9&lt;/key&gt;&lt;/foreign-keys&gt;&lt;ref-type name="Journal Article"&gt;17&lt;/ref-type&gt;&lt;contributors&gt;&lt;authors&gt;&lt;author&gt;Mohsen&lt;/author&gt;&lt;author&gt;Hassan, MD&lt;/author&gt;&lt;/authors&gt;&lt;/contributors&gt;&lt;titles&gt;&lt;title&gt;A framework for the design of warehouse layout&lt;/title&gt;&lt;secondary-title&gt;Facilities&lt;/secondary-title&gt;&lt;/titles&gt;&lt;periodical&gt;&lt;full-title&gt;Facilities&lt;/full-title&gt;&lt;/periodical&gt;&lt;pages&gt;432-440&lt;/pages&gt;&lt;volume&gt;20&lt;/volume&gt;&lt;number&gt;13/14&lt;/number&gt;&lt;dates&gt;&lt;year&gt;2002&lt;/year&gt;&lt;/dates&gt;&lt;isbn&gt;0263-2772&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4E3F3B">
        <w:rPr>
          <w:rFonts w:ascii="Times New Roman" w:eastAsia="SimSun" w:hAnsi="Times New Roman" w:cs="Times New Roman"/>
          <w:bCs/>
          <w:noProof/>
          <w:color w:val="000000" w:themeColor="text1"/>
          <w:kern w:val="0"/>
          <w:sz w:val="24"/>
        </w:rPr>
        <w:t>(Mohsen &amp; Hassan, 2002)</w:t>
      </w:r>
      <w:r w:rsidR="00AC5B15" w:rsidRPr="004E3F3B">
        <w:rPr>
          <w:rFonts w:ascii="Times New Roman" w:eastAsia="SimSun" w:hAnsi="Times New Roman" w:cs="Times New Roman"/>
          <w:bCs/>
          <w:color w:val="000000" w:themeColor="text1"/>
          <w:kern w:val="0"/>
          <w:sz w:val="24"/>
        </w:rPr>
        <w:fldChar w:fldCharType="end"/>
      </w:r>
      <w:r w:rsidR="00776ADD" w:rsidRPr="004E3F3B">
        <w:rPr>
          <w:rFonts w:ascii="Times New Roman" w:eastAsia="SimSun" w:hAnsi="Times New Roman" w:cs="Times New Roman"/>
          <w:bCs/>
          <w:color w:val="000000" w:themeColor="text1"/>
          <w:kern w:val="0"/>
          <w:sz w:val="24"/>
        </w:rPr>
        <w:t xml:space="preserve"> </w:t>
      </w:r>
      <w:r w:rsidR="004D1AE4" w:rsidRPr="004E3F3B">
        <w:rPr>
          <w:rFonts w:ascii="Times New Roman" w:eastAsia="SimSun" w:hAnsi="Times New Roman" w:cs="Times New Roman"/>
          <w:bCs/>
          <w:color w:val="000000" w:themeColor="text1"/>
          <w:kern w:val="0"/>
          <w:sz w:val="24"/>
        </w:rPr>
        <w:t>and so forth</w:t>
      </w:r>
      <w:r w:rsidR="00672EAF" w:rsidRPr="004E3F3B">
        <w:rPr>
          <w:rFonts w:ascii="Times New Roman" w:eastAsia="SimSun" w:hAnsi="Times New Roman" w:cs="Times New Roman"/>
          <w:bCs/>
          <w:color w:val="000000" w:themeColor="text1"/>
          <w:kern w:val="0"/>
          <w:sz w:val="24"/>
        </w:rPr>
        <w:t>.</w:t>
      </w:r>
      <w:r w:rsidR="005E0582" w:rsidRPr="004E3F3B">
        <w:rPr>
          <w:rFonts w:ascii="Times New Roman" w:eastAsia="SimSun" w:hAnsi="Times New Roman" w:cs="Times New Roman"/>
          <w:bCs/>
          <w:color w:val="000000" w:themeColor="text1"/>
          <w:kern w:val="0"/>
          <w:sz w:val="24"/>
        </w:rPr>
        <w:t xml:space="preserve"> </w:t>
      </w:r>
      <w:r w:rsidR="00DD5043" w:rsidRPr="001E474F">
        <w:rPr>
          <w:rFonts w:ascii="Times New Roman" w:eastAsia="SimSun" w:hAnsi="Times New Roman" w:cs="Times New Roman"/>
          <w:bCs/>
          <w:color w:val="000000" w:themeColor="text1"/>
          <w:kern w:val="0"/>
          <w:sz w:val="24"/>
        </w:rPr>
        <w:t xml:space="preserve">The operational problems </w:t>
      </w:r>
      <w:r w:rsidR="00672EAF" w:rsidRPr="001E474F">
        <w:rPr>
          <w:rFonts w:ascii="Times New Roman" w:eastAsia="SimSun" w:hAnsi="Times New Roman" w:cs="Times New Roman"/>
          <w:bCs/>
          <w:color w:val="000000" w:themeColor="text1"/>
          <w:kern w:val="0"/>
          <w:sz w:val="24"/>
        </w:rPr>
        <w:t xml:space="preserve">primary </w:t>
      </w:r>
      <w:r w:rsidR="00733C2A" w:rsidRPr="001E474F">
        <w:rPr>
          <w:rFonts w:ascii="Times New Roman" w:eastAsia="SimSun" w:hAnsi="Times New Roman" w:cs="Times New Roman"/>
          <w:bCs/>
          <w:color w:val="000000" w:themeColor="text1"/>
          <w:kern w:val="0"/>
          <w:sz w:val="24"/>
        </w:rPr>
        <w:t xml:space="preserve">categorized </w:t>
      </w:r>
      <w:r w:rsidR="00E8583D" w:rsidRPr="001E474F">
        <w:rPr>
          <w:rFonts w:ascii="Times New Roman" w:eastAsia="SimSun" w:hAnsi="Times New Roman" w:cs="Times New Roman"/>
          <w:bCs/>
          <w:color w:val="000000" w:themeColor="text1"/>
          <w:kern w:val="0"/>
          <w:sz w:val="24"/>
        </w:rPr>
        <w:t xml:space="preserve">into </w:t>
      </w:r>
      <w:r w:rsidR="00C50F46" w:rsidRPr="001E474F">
        <w:rPr>
          <w:rFonts w:ascii="Times New Roman" w:eastAsia="SimSun" w:hAnsi="Times New Roman" w:cs="Times New Roman"/>
          <w:bCs/>
          <w:color w:val="000000" w:themeColor="text1"/>
          <w:kern w:val="0"/>
          <w:sz w:val="24"/>
        </w:rPr>
        <w:t>receiving</w:t>
      </w:r>
      <w:r w:rsidR="00A13B34" w:rsidRPr="001E474F">
        <w:rPr>
          <w:rFonts w:ascii="Times New Roman" w:eastAsia="SimSun" w:hAnsi="Times New Roman" w:cs="Times New Roman"/>
          <w:bCs/>
          <w:color w:val="000000" w:themeColor="text1"/>
          <w:kern w:val="0"/>
          <w:sz w:val="24"/>
        </w:rPr>
        <w:t xml:space="preserve">, </w:t>
      </w:r>
      <w:r w:rsidR="00C50F46" w:rsidRPr="001E474F">
        <w:rPr>
          <w:rFonts w:ascii="Times New Roman" w:eastAsia="SimSun" w:hAnsi="Times New Roman" w:cs="Times New Roman"/>
          <w:bCs/>
          <w:color w:val="000000" w:themeColor="text1"/>
          <w:kern w:val="0"/>
          <w:sz w:val="24"/>
        </w:rPr>
        <w:t>shipping, storage and order picking</w:t>
      </w:r>
      <w:r w:rsidR="005E0582"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&lt;EndNote&gt;&lt;Cite&gt;&lt;Author&gt;Rouwenhorst&lt;/Author&gt;&lt;Year&gt;2000&lt;/Year&gt;&lt;RecNum&gt;10&lt;/RecNum&gt;&lt;DisplayText&gt;(Rouwenhorst et al., 2000)&lt;/DisplayText&gt;&lt;record&gt;&lt;rec-number&gt;10&lt;/rec-number&gt;&lt;foreign-keys&gt;&lt;key app="EN" db-id="0a90dp2t7rffzzevz925aatzetpseets0szr" timestamp="1519903800"&gt;10&lt;/key&gt;&lt;/foreign-keys&gt;&lt;ref-type name="Journal Article"&gt;17&lt;/ref-type&gt;&lt;contributors&gt;&lt;authors&gt;&lt;author&gt;Rouwenhorst, Bart&lt;/author&gt;&lt;author&gt;Reuter, B&lt;/author&gt;&lt;author&gt;Stockrahm, V&lt;/author&gt;&lt;author&gt;van Houtum, Geert-Jan&lt;/author&gt;&lt;author&gt;Mantel, RJ&lt;/author&gt;&lt;author&gt;Zijm, Willem HM&lt;/author&gt;&lt;/authors&gt;&lt;/contributors&gt;&lt;titles&gt;&lt;title&gt;Warehouse design and control: Framework and literature review&lt;/title&gt;&lt;secondary-title&gt;European Journal of Operational Research&lt;/secondary-title&gt;&lt;/titles&gt;&lt;periodical&gt;&lt;full-title&gt;European journal of operational research&lt;/full-title&gt;&lt;/periodical&gt;&lt;pages&gt;515-533&lt;/pages&gt;&lt;volume&gt;122&lt;/volume&gt;&lt;number&gt;3&lt;/number&gt;&lt;dates&gt;&lt;year&gt;2000&lt;/year&gt;&lt;/dates&gt;&lt;isbn&gt;0377-2217&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(Rouwenhorst et al., 2000)</w:t>
      </w:r>
      <w:r w:rsidR="00AC5B15" w:rsidRPr="001E474F">
        <w:rPr>
          <w:rFonts w:ascii="Times New Roman" w:eastAsia="SimSun" w:hAnsi="Times New Roman" w:cs="Times New Roman"/>
          <w:bCs/>
          <w:color w:val="000000" w:themeColor="text1"/>
          <w:kern w:val="0"/>
          <w:sz w:val="24"/>
        </w:rPr>
        <w:fldChar w:fldCharType="end"/>
      </w:r>
      <w:r w:rsidR="00C50F46" w:rsidRPr="001E474F">
        <w:rPr>
          <w:rFonts w:ascii="Times New Roman" w:eastAsia="SimSun" w:hAnsi="Times New Roman" w:cs="Times New Roman"/>
          <w:bCs/>
          <w:color w:val="000000" w:themeColor="text1"/>
          <w:kern w:val="0"/>
          <w:sz w:val="24"/>
        </w:rPr>
        <w:t>,</w:t>
      </w:r>
      <w:r w:rsidR="00733C2A" w:rsidRPr="001E474F">
        <w:rPr>
          <w:rFonts w:ascii="Times New Roman" w:eastAsia="SimSun" w:hAnsi="Times New Roman" w:cs="Times New Roman"/>
          <w:bCs/>
          <w:color w:val="000000" w:themeColor="text1"/>
          <w:kern w:val="0"/>
          <w:sz w:val="24"/>
        </w:rPr>
        <w:t xml:space="preserve"> </w:t>
      </w:r>
      <w:r w:rsidR="00E8583D" w:rsidRPr="001E474F">
        <w:rPr>
          <w:rFonts w:ascii="Times New Roman" w:eastAsia="SimSun" w:hAnsi="Times New Roman" w:cs="Times New Roman"/>
          <w:bCs/>
          <w:color w:val="000000" w:themeColor="text1"/>
          <w:kern w:val="0"/>
          <w:sz w:val="24"/>
        </w:rPr>
        <w:t xml:space="preserve">all </w:t>
      </w:r>
      <w:r w:rsidR="00DD5043" w:rsidRPr="001E474F">
        <w:rPr>
          <w:rFonts w:ascii="Times New Roman" w:eastAsia="SimSun" w:hAnsi="Times New Roman" w:cs="Times New Roman"/>
          <w:bCs/>
          <w:color w:val="000000" w:themeColor="text1"/>
          <w:kern w:val="0"/>
          <w:sz w:val="24"/>
        </w:rPr>
        <w:t xml:space="preserve">of which are </w:t>
      </w:r>
      <w:r w:rsidR="00C50F46" w:rsidRPr="001E474F">
        <w:rPr>
          <w:rFonts w:ascii="Times New Roman" w:eastAsia="SimSun" w:hAnsi="Times New Roman" w:cs="Times New Roman"/>
          <w:bCs/>
          <w:color w:val="000000" w:themeColor="text1"/>
          <w:kern w:val="0"/>
          <w:sz w:val="24"/>
        </w:rPr>
        <w:t>consider</w:t>
      </w:r>
      <w:r w:rsidR="00E8583D" w:rsidRPr="001E474F">
        <w:rPr>
          <w:rFonts w:ascii="Times New Roman" w:eastAsia="SimSun" w:hAnsi="Times New Roman" w:cs="Times New Roman"/>
          <w:bCs/>
          <w:color w:val="000000" w:themeColor="text1"/>
          <w:kern w:val="0"/>
          <w:sz w:val="24"/>
        </w:rPr>
        <w:t>ed</w:t>
      </w:r>
      <w:r w:rsidR="00C50F46" w:rsidRPr="001E474F">
        <w:rPr>
          <w:rFonts w:ascii="Times New Roman" w:eastAsia="SimSun" w:hAnsi="Times New Roman" w:cs="Times New Roman"/>
          <w:bCs/>
          <w:color w:val="000000" w:themeColor="text1"/>
          <w:kern w:val="0"/>
          <w:sz w:val="24"/>
        </w:rPr>
        <w:t xml:space="preserve"> </w:t>
      </w:r>
      <w:r w:rsidR="00DD5043" w:rsidRPr="001E474F">
        <w:rPr>
          <w:rFonts w:ascii="Times New Roman" w:eastAsia="SimSun" w:hAnsi="Times New Roman" w:cs="Times New Roman"/>
          <w:bCs/>
          <w:color w:val="000000" w:themeColor="text1"/>
          <w:kern w:val="0"/>
          <w:sz w:val="24"/>
        </w:rPr>
        <w:t xml:space="preserve">to be </w:t>
      </w:r>
      <w:r w:rsidR="00C50F46" w:rsidRPr="001E474F">
        <w:rPr>
          <w:rFonts w:ascii="Times New Roman" w:eastAsia="SimSun" w:hAnsi="Times New Roman" w:cs="Times New Roman"/>
          <w:bCs/>
          <w:color w:val="000000" w:themeColor="text1"/>
          <w:kern w:val="0"/>
          <w:sz w:val="24"/>
        </w:rPr>
        <w:t>scheduling and control problem</w:t>
      </w:r>
      <w:r w:rsidR="00672EAF" w:rsidRPr="001E474F">
        <w:rPr>
          <w:rFonts w:ascii="Times New Roman" w:eastAsia="SimSun" w:hAnsi="Times New Roman" w:cs="Times New Roman"/>
          <w:bCs/>
          <w:color w:val="000000" w:themeColor="text1"/>
          <w:kern w:val="0"/>
          <w:sz w:val="24"/>
        </w:rPr>
        <w:t>s</w:t>
      </w:r>
      <w:r w:rsidR="005E0582"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&lt;EndNote&gt;&lt;Cite&gt;&lt;Author&gt;Barenji&lt;/Author&gt;&lt;Year&gt;2017&lt;/Year&gt;&lt;RecNum&gt;12&lt;/RecNum&gt;&lt;DisplayText&gt;(R. V. Barenji et al., 2017; Gu, Goetschalckx, &amp;amp; McGinnis, 2010)&lt;/DisplayText&gt;&lt;record&gt;&lt;rec-number&gt;12&lt;/rec-number&gt;&lt;foreign-keys&gt;&lt;key app="EN" db-id="0a90dp2t7rffzzevz925aatzetpseets0szr" timestamp="1519903933"&gt;12&lt;/key&gt;&lt;/foreign-keys&gt;&lt;ref-type name="Journal Article"&gt;17&lt;/ref-type&gt;&lt;contributors&gt;&lt;authors&gt;&lt;author&gt;Barenji, Reza Vatankhah&lt;/author&gt;&lt;author&gt;Ozkaya, Banu Yuksel&lt;/author&gt;&lt;author&gt;Barenji, Ali Vatankhah&lt;/author&gt;&lt;/authors&gt;&lt;/contributors&gt;&lt;titles&gt;&lt;title&gt;Quantifying the advantage of a kitting system using Petri nets: a case study in Turkey, modeling, analysis, and insights&lt;/title&gt;&lt;secondary-title&gt;The International Journal of Advanced Manufacturing Technology&lt;/secondary-title&gt;&lt;/titles&gt;&lt;periodical&gt;&lt;full-title&gt;The International Journal of Advanced Manufacturing Technology&lt;/full-title&gt;&lt;/periodical&gt;&lt;pages&gt;3677-3691&lt;/pages&gt;&lt;volume&gt;93&lt;/volume&gt;&lt;number&gt;9-12&lt;/number&gt;&lt;dates&gt;&lt;year&gt;2017&lt;/year&gt;&lt;/dates&gt;&lt;isbn&gt;0268-3768&lt;/isbn&gt;&lt;urls&gt;&lt;/urls&gt;&lt;/record&gt;&lt;/Cite&gt;&lt;Cite&gt;&lt;Author&gt;Gu&lt;/Author&gt;&lt;Year&gt;2010&lt;/Year&gt;&lt;RecNum&gt;11&lt;/RecNum&gt;&lt;record&gt;&lt;rec-number&gt;11&lt;/rec-number&gt;&lt;foreign-keys&gt;&lt;key app="EN" db-id="0a90dp2t7rffzzevz925aatzetpseets0szr" timestamp="1519903883"&gt;11&lt;/key&gt;&lt;/foreign-keys&gt;&lt;ref-type name="Journal Article"&gt;17&lt;/ref-type&gt;&lt;contributors&gt;&lt;authors&gt;&lt;author&gt;Gu, Jinxiang&lt;/author&gt;&lt;author&gt;Goetschalckx, Marc&lt;/author&gt;&lt;author&gt;McGinnis, Leon F&lt;/author&gt;&lt;/authors&gt;&lt;/contributors&gt;&lt;titles&gt;&lt;title&gt;Research on warehouse design and performance evaluation: A comprehensive review&lt;/title&gt;&lt;secondary-title&gt;European Journal of Operational Research&lt;/secondary-title&gt;&lt;/titles&gt;&lt;periodical&gt;&lt;full-title&gt;European journal of operational research&lt;/full-title&gt;&lt;/periodical&gt;&lt;pages&gt;539-549&lt;/pages&gt;&lt;volume&gt;203&lt;/volume&gt;&lt;number&gt;3&lt;/number&gt;&lt;dates&gt;&lt;year&gt;2010&lt;/year&gt;&lt;/dates&gt;&lt;isbn&gt;0377-2217&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(Barenji et al., 2017; Gu, Goetschalckx, &amp; McGinnis, 2010)</w:t>
      </w:r>
      <w:r w:rsidR="00AC5B15" w:rsidRPr="001E474F">
        <w:rPr>
          <w:rFonts w:ascii="Times New Roman" w:eastAsia="SimSun" w:hAnsi="Times New Roman" w:cs="Times New Roman"/>
          <w:bCs/>
          <w:color w:val="000000" w:themeColor="text1"/>
          <w:kern w:val="0"/>
          <w:sz w:val="24"/>
        </w:rPr>
        <w:fldChar w:fldCharType="end"/>
      </w:r>
      <w:r w:rsidR="00C50F46" w:rsidRPr="001E474F">
        <w:rPr>
          <w:rFonts w:ascii="Times New Roman" w:eastAsia="SimSun" w:hAnsi="Times New Roman" w:cs="Times New Roman"/>
          <w:bCs/>
          <w:color w:val="000000" w:themeColor="text1"/>
          <w:kern w:val="0"/>
          <w:sz w:val="24"/>
        </w:rPr>
        <w:t>.</w:t>
      </w:r>
      <w:r w:rsidR="005E0582" w:rsidRPr="001E474F">
        <w:rPr>
          <w:rFonts w:ascii="Times New Roman" w:eastAsia="SimSun" w:hAnsi="Times New Roman" w:cs="Times New Roman"/>
          <w:bCs/>
          <w:color w:val="000000" w:themeColor="text1"/>
          <w:kern w:val="0"/>
          <w:sz w:val="24"/>
        </w:rPr>
        <w:t xml:space="preserve"> Chen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&lt;EndNote&gt;&lt;Cite&gt;&lt;Author&gt;Chen&lt;/Author&gt;&lt;Year&gt;2016&lt;/Year&gt;&lt;RecNum&gt;21&lt;/RecNum&gt;&lt;DisplayText&gt;(Chen et al., 2016)&lt;/DisplayText&gt;&lt;record&gt;&lt;rec-number&gt;21&lt;/rec-number&gt;&lt;foreign-keys&gt;&lt;key app="EN" db-id="0a90dp2t7rffzzevz925aatzetpseets0szr" timestamp="1531928107"&gt;21&lt;/key&gt;&lt;/foreign-keys&gt;&lt;ref-type name="Journal Article"&gt;17&lt;/ref-type&gt;&lt;contributors&gt;&lt;authors&gt;&lt;author&gt;Chen, Fangyu&lt;/author&gt;&lt;author&gt;Wang, Hongwei&lt;/author&gt;&lt;author&gt;Xie, Yong&lt;/author&gt;&lt;author&gt;Qi, Chao&lt;/author&gt;&lt;/authors&gt;&lt;/contributors&gt;&lt;titles&gt;&lt;title&gt;An ACO-based online routing method for multiple order pickers with congestion consideration in warehouse&lt;/title&gt;&lt;secondary-title&gt;Journal of Intelligent Manufacturing&lt;/secondary-title&gt;&lt;/titles&gt;&lt;periodical&gt;&lt;full-title&gt;Journal of Intelligent Manufacturing&lt;/full-title&gt;&lt;/periodical&gt;&lt;pages&gt;389-408&lt;/pages&gt;&lt;volume&gt;27&lt;/volume&gt;&lt;number&gt;2&lt;/number&gt;&lt;dates&gt;&lt;year&gt;2016&lt;/year&gt;&lt;/dates&gt;&lt;isbn&gt;0956-5515&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( 2016)</w:t>
      </w:r>
      <w:r w:rsidR="00AC5B15" w:rsidRPr="001E474F">
        <w:rPr>
          <w:rFonts w:ascii="Times New Roman" w:eastAsia="SimSun" w:hAnsi="Times New Roman" w:cs="Times New Roman"/>
          <w:bCs/>
          <w:color w:val="000000" w:themeColor="text1"/>
          <w:kern w:val="0"/>
          <w:sz w:val="24"/>
        </w:rPr>
        <w:fldChar w:fldCharType="end"/>
      </w:r>
      <w:r w:rsidR="005E0582" w:rsidRPr="001E474F">
        <w:rPr>
          <w:rFonts w:ascii="Times New Roman" w:eastAsia="SimSun" w:hAnsi="Times New Roman" w:cs="Times New Roman"/>
          <w:bCs/>
          <w:color w:val="000000" w:themeColor="text1"/>
          <w:kern w:val="0"/>
          <w:sz w:val="24"/>
        </w:rPr>
        <w:t xml:space="preserve"> proposed an ant colony optimization (ACO)-based onlin</w:t>
      </w:r>
      <w:r w:rsidR="00E540A7" w:rsidRPr="001E474F">
        <w:rPr>
          <w:rFonts w:ascii="Times New Roman" w:eastAsia="SimSun" w:hAnsi="Times New Roman" w:cs="Times New Roman"/>
          <w:bCs/>
          <w:color w:val="000000" w:themeColor="text1"/>
          <w:kern w:val="0"/>
          <w:sz w:val="24"/>
        </w:rPr>
        <w:t>e routing method to find pick routes for multiple-</w:t>
      </w:r>
      <w:r w:rsidR="005E0582" w:rsidRPr="001E474F">
        <w:rPr>
          <w:rFonts w:ascii="Times New Roman" w:eastAsia="SimSun" w:hAnsi="Times New Roman" w:cs="Times New Roman"/>
          <w:bCs/>
          <w:color w:val="000000" w:themeColor="text1"/>
          <w:kern w:val="0"/>
          <w:sz w:val="24"/>
        </w:rPr>
        <w:t>order pickers under</w:t>
      </w:r>
      <w:r w:rsidR="00E540A7" w:rsidRPr="001E474F">
        <w:rPr>
          <w:rFonts w:ascii="Times New Roman" w:eastAsia="SimSun" w:hAnsi="Times New Roman" w:cs="Times New Roman"/>
          <w:bCs/>
          <w:color w:val="000000" w:themeColor="text1"/>
          <w:kern w:val="0"/>
          <w:sz w:val="24"/>
        </w:rPr>
        <w:t xml:space="preserve"> a</w:t>
      </w:r>
      <w:r w:rsidR="005E0582" w:rsidRPr="001E474F">
        <w:rPr>
          <w:rFonts w:ascii="Times New Roman" w:eastAsia="SimSun" w:hAnsi="Times New Roman" w:cs="Times New Roman"/>
          <w:bCs/>
          <w:color w:val="000000" w:themeColor="text1"/>
          <w:kern w:val="0"/>
          <w:sz w:val="24"/>
        </w:rPr>
        <w:t xml:space="preserve"> nondeterministic picking time in</w:t>
      </w:r>
      <w:r w:rsidR="00E540A7" w:rsidRPr="001E474F">
        <w:rPr>
          <w:rFonts w:ascii="Times New Roman" w:eastAsia="SimSun" w:hAnsi="Times New Roman" w:cs="Times New Roman"/>
          <w:bCs/>
          <w:color w:val="000000" w:themeColor="text1"/>
          <w:kern w:val="0"/>
          <w:sz w:val="24"/>
        </w:rPr>
        <w:t xml:space="preserve"> a</w:t>
      </w:r>
      <w:r w:rsidR="005E0582" w:rsidRPr="001E474F">
        <w:rPr>
          <w:rFonts w:ascii="Times New Roman" w:eastAsia="SimSun" w:hAnsi="Times New Roman" w:cs="Times New Roman"/>
          <w:bCs/>
          <w:color w:val="000000" w:themeColor="text1"/>
          <w:kern w:val="0"/>
          <w:sz w:val="24"/>
        </w:rPr>
        <w:t xml:space="preserve"> warehouse.</w:t>
      </w:r>
      <w:r w:rsidR="003A59C5" w:rsidRPr="001E474F">
        <w:rPr>
          <w:rFonts w:ascii="Times New Roman" w:eastAsia="SimSun" w:hAnsi="Times New Roman" w:cs="Times New Roman"/>
          <w:bCs/>
          <w:color w:val="000000" w:themeColor="text1"/>
          <w:kern w:val="0"/>
          <w:sz w:val="24"/>
        </w:rPr>
        <w:t xml:space="preserve"> Gianluca Nastasi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&lt;EndNote&gt;&lt;Cite&gt;&lt;Author&gt;Nastasi&lt;/Author&gt;&lt;Year&gt;2016&lt;/Year&gt;&lt;RecNum&gt;24&lt;/RecNum&gt;&lt;DisplayText&gt;(Nastasi, Colla, Cateni, &amp;amp; Campigli, 2016)&lt;/DisplayText&gt;&lt;record&gt;&lt;rec-number&gt;24&lt;/rec-number&gt;&lt;foreign-keys&gt;&lt;key app="EN" db-id="0a90dp2t7rffzzevz925aatzetpseets0szr" timestamp="1531928804"&gt;24&lt;/key&gt;&lt;/foreign-keys&gt;&lt;ref-type name="Journal Article"&gt;17&lt;/ref-type&gt;&lt;contributors&gt;&lt;authors&gt;&lt;author&gt;Nastasi, Gianluca&lt;/author&gt;&lt;author&gt;Colla, Valentina&lt;/author&gt;&lt;author&gt;Cateni, Silvia&lt;/author&gt;&lt;author&gt;Campigli, Simone&lt;/author&gt;&lt;/authors&gt;&lt;/contributors&gt;&lt;titles&gt;&lt;title&gt;Implementation and comparison of algorithms for multi-objective optimization based on genetic algorithms applied to the management of an automated warehouse&lt;/title&gt;&lt;secondary-title&gt;Journal of Intelligent Manufacturing&lt;/secondary-title&gt;&lt;/titles&gt;&lt;periodical&gt;&lt;full-title&gt;Journal of Intelligent Manufacturing&lt;/full-title&gt;&lt;/periodical&gt;&lt;pages&gt;1-13&lt;/pages&gt;&lt;dates&gt;&lt;year&gt;2016&lt;/year&gt;&lt;/dates&gt;&lt;isbn&gt;0956-5515&lt;/isbn&gt;&lt;urls&gt;&lt;/urls&gt;&lt;/record&gt;&lt;/Cite&gt;&lt;/EndNote&gt;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( 2016)</w:t>
      </w:r>
      <w:r w:rsidR="00AC5B15" w:rsidRPr="001E474F">
        <w:rPr>
          <w:rFonts w:ascii="Times New Roman" w:eastAsia="SimSun" w:hAnsi="Times New Roman" w:cs="Times New Roman"/>
          <w:bCs/>
          <w:color w:val="000000" w:themeColor="text1"/>
          <w:kern w:val="0"/>
          <w:sz w:val="24"/>
        </w:rPr>
        <w:fldChar w:fldCharType="end"/>
      </w:r>
      <w:r w:rsidR="003A59C5" w:rsidRPr="001E474F">
        <w:rPr>
          <w:color w:val="000000" w:themeColor="text1"/>
        </w:rPr>
        <w:t xml:space="preserve"> </w:t>
      </w:r>
      <w:r w:rsidR="00E540A7" w:rsidRPr="001E474F">
        <w:rPr>
          <w:rFonts w:ascii="Times New Roman" w:eastAsia="SimSun" w:hAnsi="Times New Roman" w:cs="Times New Roman"/>
          <w:bCs/>
          <w:color w:val="000000" w:themeColor="text1"/>
          <w:kern w:val="0"/>
          <w:sz w:val="24"/>
        </w:rPr>
        <w:t>presented</w:t>
      </w:r>
      <w:r w:rsidR="003A59C5" w:rsidRPr="001E474F">
        <w:rPr>
          <w:rFonts w:ascii="Times New Roman" w:eastAsia="SimSun" w:hAnsi="Times New Roman" w:cs="Times New Roman"/>
          <w:bCs/>
          <w:color w:val="000000" w:themeColor="text1"/>
          <w:kern w:val="0"/>
          <w:sz w:val="24"/>
        </w:rPr>
        <w:t xml:space="preserve"> and implemented</w:t>
      </w:r>
      <w:r w:rsidR="00E540A7" w:rsidRPr="001E474F">
        <w:rPr>
          <w:rFonts w:ascii="Times New Roman" w:eastAsia="SimSun" w:hAnsi="Times New Roman" w:cs="Times New Roman"/>
          <w:bCs/>
          <w:color w:val="000000" w:themeColor="text1"/>
          <w:kern w:val="0"/>
          <w:sz w:val="24"/>
        </w:rPr>
        <w:t xml:space="preserve"> a</w:t>
      </w:r>
      <w:r w:rsidR="003A59C5" w:rsidRPr="001E474F">
        <w:rPr>
          <w:rFonts w:ascii="Times New Roman" w:eastAsia="SimSun" w:hAnsi="Times New Roman" w:cs="Times New Roman"/>
          <w:bCs/>
          <w:color w:val="000000" w:themeColor="text1"/>
          <w:kern w:val="0"/>
          <w:sz w:val="24"/>
        </w:rPr>
        <w:t xml:space="preserve"> </w:t>
      </w:r>
      <w:r w:rsidR="00A859CF" w:rsidRPr="001E474F">
        <w:rPr>
          <w:rFonts w:ascii="Times New Roman" w:eastAsia="SimSun" w:hAnsi="Times New Roman" w:cs="Times New Roman"/>
          <w:bCs/>
          <w:color w:val="000000" w:themeColor="text1"/>
          <w:kern w:val="0"/>
          <w:sz w:val="24"/>
        </w:rPr>
        <w:t xml:space="preserve">multi-objective optimization </w:t>
      </w:r>
      <w:r w:rsidR="00E540A7" w:rsidRPr="001E474F">
        <w:rPr>
          <w:rFonts w:ascii="Times New Roman" w:eastAsia="SimSun" w:hAnsi="Times New Roman" w:cs="Times New Roman"/>
          <w:bCs/>
          <w:color w:val="000000" w:themeColor="text1"/>
          <w:kern w:val="0"/>
          <w:sz w:val="24"/>
        </w:rPr>
        <w:t>GA</w:t>
      </w:r>
      <w:r w:rsidR="00A859CF" w:rsidRPr="001E474F">
        <w:rPr>
          <w:rFonts w:ascii="Times New Roman" w:eastAsia="SimSun" w:hAnsi="Times New Roman" w:cs="Times New Roman"/>
          <w:bCs/>
          <w:color w:val="000000" w:themeColor="text1"/>
          <w:kern w:val="0"/>
          <w:sz w:val="24"/>
        </w:rPr>
        <w:t xml:space="preserve"> for</w:t>
      </w:r>
      <w:r w:rsidR="00E540A7" w:rsidRPr="001E474F">
        <w:rPr>
          <w:rFonts w:ascii="Times New Roman" w:eastAsia="SimSun" w:hAnsi="Times New Roman" w:cs="Times New Roman"/>
          <w:bCs/>
          <w:color w:val="000000" w:themeColor="text1"/>
          <w:kern w:val="0"/>
          <w:sz w:val="24"/>
        </w:rPr>
        <w:t xml:space="preserve"> the</w:t>
      </w:r>
      <w:r w:rsidR="00A859CF" w:rsidRPr="001E474F">
        <w:rPr>
          <w:rFonts w:ascii="Times New Roman" w:eastAsia="SimSun" w:hAnsi="Times New Roman" w:cs="Times New Roman"/>
          <w:bCs/>
          <w:color w:val="000000" w:themeColor="text1"/>
          <w:kern w:val="0"/>
          <w:sz w:val="24"/>
        </w:rPr>
        <w:t xml:space="preserve"> management of automated warehouse.</w:t>
      </w:r>
      <w:r w:rsidR="00557226" w:rsidRPr="001E474F">
        <w:rPr>
          <w:rFonts w:ascii="Times New Roman" w:eastAsia="SimSun" w:hAnsi="Times New Roman" w:cs="Times New Roman"/>
          <w:bCs/>
          <w:color w:val="000000" w:themeColor="text1"/>
          <w:kern w:val="0"/>
          <w:sz w:val="24"/>
        </w:rPr>
        <w:t xml:space="preserve"> </w:t>
      </w:r>
      <w:r w:rsidR="00ED4DA5" w:rsidRPr="001E474F">
        <w:rPr>
          <w:rFonts w:ascii="Times New Roman" w:eastAsia="SimSun" w:hAnsi="Times New Roman" w:cs="Times New Roman"/>
          <w:bCs/>
          <w:color w:val="000000" w:themeColor="text1"/>
          <w:kern w:val="0"/>
          <w:sz w:val="24"/>
        </w:rPr>
        <w:t xml:space="preserve">Huh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&lt;EndNote&gt;&lt;Cite&gt;&lt;Author&gt;Huh&lt;/Author&gt;&lt;Year&gt;2017&lt;/Year&gt;&lt;RecNum&gt;25&lt;/RecNum&gt;&lt;DisplayText&gt;(Huh, Chae, Park, &amp;amp; Kim, 2017)&lt;/DisplayText&gt;&lt;record&gt;&lt;rec-number&gt;25&lt;/rec-number&gt;&lt;foreign-keys&gt;&lt;key app="EN" db-id="0a90dp2t7rffzzevz925aatzetpseets0szr" timestamp="1531929405"&gt;25&lt;/key&gt;&lt;/foreign-keys&gt;&lt;ref-type name="Journal Article"&gt;17&lt;/ref-type&gt;&lt;contributors&gt;&lt;authors&gt;&lt;author&gt;Huh, Jaeseok&lt;/author&gt;&lt;author&gt;Chae, Moon-jung&lt;/author&gt;&lt;author&gt;Park, Jonghun&lt;/author&gt;&lt;author&gt;Kim, Kwanho&lt;/author&gt;&lt;/authors&gt;&lt;/contributors&gt;&lt;titles&gt;&lt;title&gt;A case-based reasoning approach to fast optimization of travel routes for large-scale AS/RSs&lt;/title&gt;&lt;secondary-title&gt;Journal of Intelligent Manufacturing&lt;/secondary-title&gt;&lt;/titles&gt;&lt;periodical&gt;&lt;full-title&gt;Journal of Intelligent Manufacturing&lt;/full-title&gt;&lt;/periodical&gt;&lt;pages&gt;1-14&lt;/pages&gt;&lt;dates&gt;&lt;year&gt;2017&lt;/year&gt;&lt;/dates&gt;&lt;isbn&gt;0956-5515&lt;/isbn&gt;&lt;urls&gt;&lt;/urls&gt;&lt;/record&gt;&lt;/Cite&gt;&lt;/EndNote&gt;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(2017)</w:t>
      </w:r>
      <w:r w:rsidR="00AC5B15" w:rsidRPr="001E474F">
        <w:rPr>
          <w:rFonts w:ascii="Times New Roman" w:eastAsia="SimSun" w:hAnsi="Times New Roman" w:cs="Times New Roman"/>
          <w:bCs/>
          <w:color w:val="000000" w:themeColor="text1"/>
          <w:kern w:val="0"/>
          <w:sz w:val="24"/>
        </w:rPr>
        <w:fldChar w:fldCharType="end"/>
      </w:r>
      <w:r w:rsidR="00ED4DA5" w:rsidRPr="001E474F">
        <w:rPr>
          <w:rFonts w:ascii="Times New Roman" w:eastAsia="SimSun" w:hAnsi="Times New Roman" w:cs="Times New Roman"/>
          <w:bCs/>
          <w:color w:val="000000" w:themeColor="text1"/>
          <w:kern w:val="0"/>
          <w:sz w:val="24"/>
        </w:rPr>
        <w:t xml:space="preserve"> </w:t>
      </w:r>
      <w:r w:rsidR="00770F91" w:rsidRPr="001E474F">
        <w:rPr>
          <w:rFonts w:ascii="Times New Roman" w:eastAsia="SimSun" w:hAnsi="Times New Roman" w:cs="Times New Roman"/>
          <w:bCs/>
          <w:color w:val="000000" w:themeColor="text1"/>
          <w:kern w:val="0"/>
          <w:sz w:val="24"/>
        </w:rPr>
        <w:t xml:space="preserve">introduced </w:t>
      </w:r>
      <w:r w:rsidR="00ED4DA5" w:rsidRPr="001E474F">
        <w:rPr>
          <w:rFonts w:ascii="Times New Roman" w:eastAsia="SimSun" w:hAnsi="Times New Roman" w:cs="Times New Roman"/>
          <w:bCs/>
          <w:color w:val="000000" w:themeColor="text1"/>
          <w:kern w:val="0"/>
          <w:sz w:val="24"/>
        </w:rPr>
        <w:t xml:space="preserve">a method </w:t>
      </w:r>
      <w:r w:rsidR="00A35CB2" w:rsidRPr="001E474F">
        <w:rPr>
          <w:rFonts w:ascii="Times New Roman" w:eastAsia="SimSun" w:hAnsi="Times New Roman" w:cs="Times New Roman"/>
          <w:bCs/>
          <w:color w:val="000000" w:themeColor="text1"/>
          <w:kern w:val="0"/>
          <w:sz w:val="24"/>
        </w:rPr>
        <w:t>which</w:t>
      </w:r>
      <w:r w:rsidR="00ED4DA5" w:rsidRPr="001E474F">
        <w:rPr>
          <w:rFonts w:ascii="Times New Roman" w:eastAsia="SimSun" w:hAnsi="Times New Roman" w:cs="Times New Roman"/>
          <w:bCs/>
          <w:color w:val="000000" w:themeColor="text1"/>
          <w:kern w:val="0"/>
          <w:sz w:val="24"/>
        </w:rPr>
        <w:t xml:space="preserve"> aims to</w:t>
      </w:r>
      <w:r w:rsidR="00A35CB2" w:rsidRPr="001E474F">
        <w:rPr>
          <w:rFonts w:ascii="Times New Roman" w:eastAsia="SimSun" w:hAnsi="Times New Roman" w:cs="Times New Roman"/>
          <w:bCs/>
          <w:color w:val="000000" w:themeColor="text1"/>
          <w:kern w:val="0"/>
          <w:sz w:val="24"/>
        </w:rPr>
        <w:t xml:space="preserve"> optimize</w:t>
      </w:r>
      <w:r w:rsidR="00ED4DA5" w:rsidRPr="001E474F">
        <w:rPr>
          <w:rFonts w:ascii="Times New Roman" w:eastAsia="SimSun" w:hAnsi="Times New Roman" w:cs="Times New Roman"/>
          <w:bCs/>
          <w:color w:val="000000" w:themeColor="text1"/>
          <w:kern w:val="0"/>
          <w:sz w:val="24"/>
        </w:rPr>
        <w:t xml:space="preserve"> quickly travel routes for a la</w:t>
      </w:r>
      <w:r w:rsidR="00A35CB2" w:rsidRPr="001E474F">
        <w:rPr>
          <w:rFonts w:ascii="Times New Roman" w:eastAsia="SimSun" w:hAnsi="Times New Roman" w:cs="Times New Roman"/>
          <w:bCs/>
          <w:color w:val="000000" w:themeColor="text1"/>
          <w:kern w:val="0"/>
          <w:sz w:val="24"/>
        </w:rPr>
        <w:t>rge-</w:t>
      </w:r>
      <w:r w:rsidR="00ED4DA5" w:rsidRPr="001E474F">
        <w:rPr>
          <w:rFonts w:ascii="Times New Roman" w:eastAsia="SimSun" w:hAnsi="Times New Roman" w:cs="Times New Roman"/>
          <w:bCs/>
          <w:color w:val="000000" w:themeColor="text1"/>
          <w:kern w:val="0"/>
          <w:sz w:val="24"/>
        </w:rPr>
        <w:t>scale automated storage and retrieval systems by using case-based reasoning.</w:t>
      </w:r>
      <w:r w:rsidR="00423157" w:rsidRPr="001E474F">
        <w:rPr>
          <w:rFonts w:ascii="Times New Roman" w:eastAsia="SimSun" w:hAnsi="Times New Roman" w:cs="Times New Roman"/>
          <w:bCs/>
          <w:color w:val="000000" w:themeColor="text1"/>
          <w:kern w:val="0"/>
          <w:sz w:val="24"/>
        </w:rPr>
        <w:t xml:space="preserve"> </w:t>
      </w:r>
      <w:r w:rsidR="00FF5938" w:rsidRPr="001E474F">
        <w:rPr>
          <w:rFonts w:ascii="Times New Roman" w:eastAsia="SimSun" w:hAnsi="Times New Roman" w:cs="Times New Roman"/>
          <w:bCs/>
          <w:color w:val="000000" w:themeColor="text1"/>
          <w:kern w:val="0"/>
          <w:sz w:val="24"/>
        </w:rPr>
        <w:t xml:space="preserve">Foumani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&lt;EndNote&gt;&lt;Cite&gt;&lt;Author&gt;Foumani&lt;/Author&gt;&lt;Year&gt;2018&lt;/Year&gt;&lt;RecNum&gt;26&lt;/RecNum&gt;&lt;DisplayText&gt;(Foumani, Moeini, Haythorpe, &amp;amp; Smith-Miles, 2018)&lt;/DisplayText&gt;&lt;record&gt;&lt;rec-number&gt;26&lt;/rec-number&gt;&lt;foreign-keys&gt;&lt;key app="EN" db-id="0a90dp2t7rffzzevz925aatzetpseets0szr" timestamp="1531929712"&gt;26&lt;/key&gt;&lt;/foreign-keys&gt;&lt;ref-type name="Journal Article"&gt;17&lt;/ref-type&gt;&lt;contributors&gt;&lt;authors&gt;&lt;author&gt;Foumani, Mehdi&lt;/author&gt;&lt;author&gt;Moeini, Asghar&lt;/author&gt;&lt;author&gt;Haythorpe, Michael&lt;/author&gt;&lt;author&gt;Smith-Miles, Kate&lt;/author&gt;&lt;/authors&gt;&lt;/contributors&gt;&lt;titles&gt;&lt;title&gt;A cross-entropy method for optimising robotic automated storage and retrieval systems&lt;/title&gt;&lt;secondary-title&gt;International Journal of Production Research&lt;/secondary-title&gt;&lt;/titles&gt;&lt;periodical&gt;&lt;full-title&gt;International Journal of Production Research&lt;/full-title&gt;&lt;/periodical&gt;&lt;pages&gt;1-23&lt;/pages&gt;&lt;dates&gt;&lt;year&gt;2018&lt;/year&gt;&lt;/dates&gt;&lt;isbn&gt;0020-7543&lt;/isbn&gt;&lt;urls&gt;&lt;/urls&gt;&lt;/record&gt;&lt;/Cite&gt;&lt;/EndNote&gt;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(2018)</w:t>
      </w:r>
      <w:r w:rsidR="00AC5B15" w:rsidRPr="001E474F">
        <w:rPr>
          <w:rFonts w:ascii="Times New Roman" w:eastAsia="SimSun" w:hAnsi="Times New Roman" w:cs="Times New Roman"/>
          <w:bCs/>
          <w:color w:val="000000" w:themeColor="text1"/>
          <w:kern w:val="0"/>
          <w:sz w:val="24"/>
        </w:rPr>
        <w:fldChar w:fldCharType="end"/>
      </w:r>
      <w:r w:rsidR="00E66061" w:rsidRPr="001E474F">
        <w:rPr>
          <w:rFonts w:ascii="Times New Roman" w:eastAsia="SimSun" w:hAnsi="Times New Roman" w:cs="Times New Roman"/>
          <w:bCs/>
          <w:color w:val="000000" w:themeColor="text1"/>
          <w:kern w:val="0"/>
          <w:sz w:val="24"/>
        </w:rPr>
        <w:t xml:space="preserve"> considered an AS/RS in which a Cartesian robot picks and </w:t>
      </w:r>
      <w:r w:rsidR="0021548B" w:rsidRPr="001E474F">
        <w:rPr>
          <w:rFonts w:ascii="Times New Roman" w:eastAsia="SimSun" w:hAnsi="Times New Roman" w:cs="Times New Roman"/>
          <w:bCs/>
          <w:color w:val="000000" w:themeColor="text1"/>
          <w:kern w:val="0"/>
          <w:sz w:val="24"/>
        </w:rPr>
        <w:t>palletizes</w:t>
      </w:r>
      <w:r w:rsidR="00E66061" w:rsidRPr="001E474F">
        <w:rPr>
          <w:rFonts w:ascii="Times New Roman" w:eastAsia="SimSun" w:hAnsi="Times New Roman" w:cs="Times New Roman"/>
          <w:bCs/>
          <w:color w:val="000000" w:themeColor="text1"/>
          <w:kern w:val="0"/>
          <w:sz w:val="24"/>
        </w:rPr>
        <w:t xml:space="preserve"> hazardous items onto a mixed pallet for any order. The decision to be made includes finding the optimal sequence of orders and optimal sequence of </w:t>
      </w:r>
      <w:r w:rsidR="0059343A" w:rsidRPr="001E474F">
        <w:rPr>
          <w:rFonts w:ascii="Times New Roman" w:eastAsia="SimSun" w:hAnsi="Times New Roman" w:cs="Times New Roman"/>
          <w:bCs/>
          <w:color w:val="000000" w:themeColor="text1"/>
          <w:kern w:val="0"/>
          <w:sz w:val="24"/>
        </w:rPr>
        <w:t>multiple</w:t>
      </w:r>
      <w:r w:rsidR="00E66061" w:rsidRPr="001E474F">
        <w:rPr>
          <w:rFonts w:ascii="Times New Roman" w:eastAsia="SimSun" w:hAnsi="Times New Roman" w:cs="Times New Roman"/>
          <w:bCs/>
          <w:color w:val="000000" w:themeColor="text1"/>
          <w:kern w:val="0"/>
          <w:sz w:val="24"/>
        </w:rPr>
        <w:t xml:space="preserve"> items </w:t>
      </w:r>
      <w:r w:rsidR="0021548B" w:rsidRPr="001E474F">
        <w:rPr>
          <w:rFonts w:ascii="Times New Roman" w:eastAsia="SimSun" w:hAnsi="Times New Roman" w:cs="Times New Roman"/>
          <w:bCs/>
          <w:color w:val="000000" w:themeColor="text1"/>
          <w:kern w:val="0"/>
          <w:sz w:val="24"/>
        </w:rPr>
        <w:t>with</w:t>
      </w:r>
      <w:r w:rsidR="0059343A" w:rsidRPr="001E474F">
        <w:rPr>
          <w:rFonts w:ascii="Times New Roman" w:eastAsia="SimSun" w:hAnsi="Times New Roman" w:cs="Times New Roman"/>
          <w:bCs/>
          <w:color w:val="000000" w:themeColor="text1"/>
          <w:kern w:val="0"/>
          <w:sz w:val="24"/>
        </w:rPr>
        <w:t xml:space="preserve"> minimize</w:t>
      </w:r>
      <w:r w:rsidR="00E66061" w:rsidRPr="001E474F">
        <w:rPr>
          <w:rFonts w:ascii="Times New Roman" w:eastAsia="SimSun" w:hAnsi="Times New Roman" w:cs="Times New Roman"/>
          <w:bCs/>
          <w:color w:val="000000" w:themeColor="text1"/>
          <w:kern w:val="0"/>
          <w:sz w:val="24"/>
        </w:rPr>
        <w:t xml:space="preserve"> total travel times.</w:t>
      </w:r>
      <w:r w:rsidR="008F3949" w:rsidRPr="001E474F">
        <w:rPr>
          <w:rFonts w:ascii="Times New Roman" w:eastAsia="SimSun" w:hAnsi="Times New Roman" w:cs="Times New Roman"/>
          <w:bCs/>
          <w:color w:val="000000" w:themeColor="text1"/>
          <w:kern w:val="0"/>
          <w:sz w:val="24"/>
        </w:rPr>
        <w:t xml:space="preserve"> </w:t>
      </w:r>
      <w:r w:rsidR="00B81FED" w:rsidRPr="001E474F">
        <w:rPr>
          <w:rFonts w:ascii="Times New Roman" w:eastAsia="SimSun" w:hAnsi="Times New Roman" w:cs="Times New Roman"/>
          <w:bCs/>
          <w:color w:val="000000" w:themeColor="text1"/>
          <w:kern w:val="0"/>
          <w:sz w:val="24"/>
        </w:rPr>
        <w:t xml:space="preserve">Ye et al </w:t>
      </w:r>
      <w:r w:rsidR="00B81FED"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&lt;EndNote&gt;&lt;Cite&gt;&lt;Author&gt;Ye&lt;/Author&gt;&lt;Year&gt;2017&lt;/Year&gt;&lt;RecNum&gt;27&lt;/RecNum&gt;&lt;DisplayText&gt;(Ye, Ma, Xu, Yang, &amp;amp; Fei, 2017)&lt;/DisplayText&gt;&lt;record&gt;&lt;rec-number&gt;27&lt;/rec-number&gt;&lt;foreign-keys&gt;&lt;key app="EN" db-id="0a90dp2t7rffzzevz925aatzetpseets0szr" timestamp="1532008687"&gt;27&lt;/key&gt;&lt;/foreign-keys&gt;&lt;ref-type name="Journal Article"&gt;17&lt;/ref-type&gt;&lt;contributors&gt;&lt;authors&gt;&lt;author&gt;Ye, Sengang&lt;/author&gt;&lt;author&gt;Ma, Haiping&lt;/author&gt;&lt;author&gt;Xu, Sheng&lt;/author&gt;&lt;author&gt;Yang, Wenqiang&lt;/author&gt;&lt;author&gt;Fei, Minrui&lt;/author&gt;&lt;/authors&gt;&lt;/contributors&gt;&lt;titles&gt;&lt;title&gt;An effective fireworks algorithm for warehouse-scheduling problem&lt;/title&gt;&lt;secondary-title&gt;Transactions of the Institute of Measurement and Control&lt;/secondary-title&gt;&lt;/titles&gt;&lt;periodical&gt;&lt;full-title&gt;Transactions of the Institute of Measurement and Control&lt;/full-title&gt;&lt;/periodical&gt;&lt;pages&gt;75-85&lt;/pages&gt;&lt;volume&gt;39&lt;/volume&gt;&lt;number&gt;1&lt;/number&gt;&lt;dates&gt;&lt;year&gt;2017&lt;/year&gt;&lt;/dates&gt;&lt;isbn&gt;0142-3312&lt;/isbn&gt;&lt;urls&gt;&lt;/urls&gt;&lt;/record&gt;&lt;/Cite&gt;&lt;/EndNote&gt;</w:instrText>
      </w:r>
      <w:r w:rsidR="00B81FED"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(2017)</w:t>
      </w:r>
      <w:r w:rsidR="00B81FED" w:rsidRPr="001E474F">
        <w:rPr>
          <w:rFonts w:ascii="Times New Roman" w:eastAsia="SimSun" w:hAnsi="Times New Roman" w:cs="Times New Roman"/>
          <w:bCs/>
          <w:color w:val="000000" w:themeColor="text1"/>
          <w:kern w:val="0"/>
          <w:sz w:val="24"/>
        </w:rPr>
        <w:fldChar w:fldCharType="end"/>
      </w:r>
      <w:r w:rsidR="008F3949" w:rsidRPr="001E474F">
        <w:rPr>
          <w:rFonts w:ascii="Times New Roman" w:eastAsia="SimSun" w:hAnsi="Times New Roman" w:cs="Times New Roman"/>
          <w:bCs/>
          <w:color w:val="000000" w:themeColor="text1"/>
          <w:kern w:val="0"/>
          <w:sz w:val="24"/>
        </w:rPr>
        <w:t xml:space="preserve"> proposed an effective fireworks algorithm (FWA), which is a new heuristic algorithm inspired by the phenomenon of a fireworks display, to solve the warehouse-scheduling problem. </w:t>
      </w:r>
      <w:r w:rsidR="00D24735" w:rsidRPr="001E474F">
        <w:rPr>
          <w:rFonts w:ascii="Times New Roman" w:eastAsia="SimSun" w:hAnsi="Times New Roman" w:cs="Times New Roman"/>
          <w:bCs/>
          <w:color w:val="000000" w:themeColor="text1"/>
          <w:kern w:val="0"/>
          <w:sz w:val="24"/>
        </w:rPr>
        <w:t>The a</w:t>
      </w:r>
      <w:r w:rsidR="008F3949" w:rsidRPr="001E474F">
        <w:rPr>
          <w:rFonts w:ascii="Times New Roman" w:eastAsia="SimSun" w:hAnsi="Times New Roman" w:cs="Times New Roman"/>
          <w:bCs/>
          <w:color w:val="000000" w:themeColor="text1"/>
          <w:kern w:val="0"/>
          <w:sz w:val="24"/>
        </w:rPr>
        <w:t>uthors formulated warehouse scheduling based on</w:t>
      </w:r>
      <w:r w:rsidR="00D24735" w:rsidRPr="001E474F">
        <w:rPr>
          <w:rFonts w:ascii="Times New Roman" w:eastAsia="SimSun" w:hAnsi="Times New Roman" w:cs="Times New Roman"/>
          <w:bCs/>
          <w:color w:val="000000" w:themeColor="text1"/>
          <w:kern w:val="0"/>
          <w:sz w:val="24"/>
        </w:rPr>
        <w:t xml:space="preserve"> a</w:t>
      </w:r>
      <w:r w:rsidR="008F3949" w:rsidRPr="001E474F">
        <w:rPr>
          <w:rFonts w:ascii="Times New Roman" w:eastAsia="SimSun" w:hAnsi="Times New Roman" w:cs="Times New Roman"/>
          <w:bCs/>
          <w:color w:val="000000" w:themeColor="text1"/>
          <w:kern w:val="0"/>
          <w:sz w:val="24"/>
        </w:rPr>
        <w:t xml:space="preserve"> single-objective optimization problem without considering robot synchronization. </w:t>
      </w:r>
      <w:r w:rsidR="00B81FED" w:rsidRPr="001E474F">
        <w:rPr>
          <w:rFonts w:ascii="Times New Roman" w:eastAsia="SimSun" w:hAnsi="Times New Roman" w:cs="Times New Roman"/>
          <w:bCs/>
          <w:color w:val="000000" w:themeColor="text1"/>
          <w:kern w:val="0"/>
          <w:sz w:val="24"/>
        </w:rPr>
        <w:t xml:space="preserve">Yalcin et al </w:t>
      </w:r>
      <w:r w:rsidR="00B81FED"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&lt;EndNote&gt;&lt;Cite&gt;&lt;Author&gt;Yalcin&lt;/Author&gt;&lt;Year&gt;2018&lt;/Year&gt;&lt;RecNum&gt;28&lt;/RecNum&gt;&lt;DisplayText&gt;(Yalcin, Koberstein, &amp;amp; Schocke, 2018)&lt;/DisplayText&gt;&lt;record&gt;&lt;rec-number&gt;28&lt;/rec-number&gt;&lt;foreign-keys&gt;&lt;key app="EN" db-id="0a90dp2t7rffzzevz925aatzetpseets0szr" timestamp="1532009086"&gt;28&lt;/key&gt;&lt;/foreign-keys&gt;&lt;ref-type name="Journal Article"&gt;17&lt;/ref-type&gt;&lt;contributors&gt;&lt;authors&gt;&lt;author&gt;Yalcin, Altan&lt;/author&gt;&lt;author&gt;Koberstein, Achim&lt;/author&gt;&lt;author&gt;Schocke, Kai-Oliver&lt;/author&gt;&lt;/authors&gt;&lt;/contributors&gt;&lt;titles&gt;&lt;title&gt;An optimal and a heuristic algorithm for the single-item retrieval problem in puzzle-based storage systems with multiple escorts&lt;/title&gt;&lt;secondary-title&gt;International Journal of Production Research&lt;/secondary-title&gt;&lt;/titles&gt;&lt;periodical&gt;&lt;full-title&gt;International Journal of Production Research&lt;/full-title&gt;&lt;/periodical&gt;&lt;pages&gt;1-23&lt;/pages&gt;&lt;dates&gt;&lt;year&gt;2018&lt;/year&gt;&lt;/dates&gt;&lt;isbn&gt;0020-7543&lt;/isbn&gt;&lt;urls&gt;&lt;/urls&gt;&lt;/record&gt;&lt;/Cite&gt;&lt;/EndNote&gt;</w:instrText>
      </w:r>
      <w:r w:rsidR="00B81FED"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2018)</w:t>
      </w:r>
      <w:r w:rsidR="00B81FED" w:rsidRPr="001E474F">
        <w:rPr>
          <w:rFonts w:ascii="Times New Roman" w:eastAsia="SimSun" w:hAnsi="Times New Roman" w:cs="Times New Roman"/>
          <w:bCs/>
          <w:color w:val="000000" w:themeColor="text1"/>
          <w:kern w:val="0"/>
          <w:sz w:val="24"/>
        </w:rPr>
        <w:fldChar w:fldCharType="end"/>
      </w:r>
      <w:r w:rsidR="008F3949" w:rsidRPr="001E474F">
        <w:rPr>
          <w:rFonts w:ascii="Times New Roman" w:eastAsia="SimSun" w:hAnsi="Times New Roman" w:cs="Times New Roman"/>
          <w:bCs/>
          <w:color w:val="000000" w:themeColor="text1"/>
          <w:kern w:val="0"/>
          <w:sz w:val="24"/>
        </w:rPr>
        <w:t xml:space="preserve"> a</w:t>
      </w:r>
      <w:r w:rsidR="00D24735" w:rsidRPr="001E474F">
        <w:rPr>
          <w:rFonts w:ascii="Times New Roman" w:eastAsia="SimSun" w:hAnsi="Times New Roman" w:cs="Times New Roman"/>
          <w:bCs/>
          <w:color w:val="000000" w:themeColor="text1"/>
          <w:kern w:val="0"/>
          <w:sz w:val="24"/>
        </w:rPr>
        <w:t>ddressed the problem of retrieving</w:t>
      </w:r>
      <w:r w:rsidR="007D5979" w:rsidRPr="001E474F">
        <w:rPr>
          <w:rFonts w:ascii="Times New Roman" w:eastAsia="SimSun" w:hAnsi="Times New Roman" w:cs="Times New Roman"/>
          <w:bCs/>
          <w:color w:val="000000" w:themeColor="text1"/>
          <w:kern w:val="0"/>
          <w:sz w:val="24"/>
        </w:rPr>
        <w:t xml:space="preserve"> a stored unit load from</w:t>
      </w:r>
      <w:r w:rsidR="008F3949" w:rsidRPr="001E474F">
        <w:rPr>
          <w:rFonts w:ascii="Times New Roman" w:eastAsia="SimSun" w:hAnsi="Times New Roman" w:cs="Times New Roman"/>
          <w:bCs/>
          <w:color w:val="000000" w:themeColor="text1"/>
          <w:kern w:val="0"/>
          <w:sz w:val="24"/>
        </w:rPr>
        <w:t xml:space="preserve"> puzzle-based storage using the minimum number of item moves and optimized this problem via</w:t>
      </w:r>
      <w:r w:rsidR="007D5979" w:rsidRPr="001E474F">
        <w:rPr>
          <w:rFonts w:ascii="Times New Roman" w:eastAsia="SimSun" w:hAnsi="Times New Roman" w:cs="Times New Roman"/>
          <w:bCs/>
          <w:color w:val="000000" w:themeColor="text1"/>
          <w:kern w:val="0"/>
          <w:sz w:val="24"/>
        </w:rPr>
        <w:t xml:space="preserve"> a</w:t>
      </w:r>
      <w:r w:rsidR="008F3949" w:rsidRPr="001E474F">
        <w:rPr>
          <w:rFonts w:ascii="Times New Roman" w:eastAsia="SimSun" w:hAnsi="Times New Roman" w:cs="Times New Roman"/>
          <w:bCs/>
          <w:color w:val="000000" w:themeColor="text1"/>
          <w:kern w:val="0"/>
          <w:sz w:val="24"/>
        </w:rPr>
        <w:t xml:space="preserve"> </w:t>
      </w:r>
      <w:r w:rsidR="00EC78A3" w:rsidRPr="001E474F">
        <w:rPr>
          <w:rFonts w:ascii="Times New Roman" w:eastAsia="SimSun" w:hAnsi="Times New Roman" w:cs="Times New Roman"/>
          <w:bCs/>
          <w:color w:val="000000" w:themeColor="text1"/>
          <w:kern w:val="0"/>
          <w:sz w:val="24"/>
        </w:rPr>
        <w:t>heuristic algorithm for big-</w:t>
      </w:r>
      <w:r w:rsidR="008F3949" w:rsidRPr="001E474F">
        <w:rPr>
          <w:rFonts w:ascii="Times New Roman" w:eastAsia="SimSun" w:hAnsi="Times New Roman" w:cs="Times New Roman"/>
          <w:bCs/>
          <w:color w:val="000000" w:themeColor="text1"/>
          <w:kern w:val="0"/>
          <w:sz w:val="24"/>
        </w:rPr>
        <w:t>size problem.</w:t>
      </w:r>
    </w:p>
    <w:p w14:paraId="1658725C" w14:textId="2401E425" w:rsidR="009A35AE" w:rsidRPr="001E474F" w:rsidRDefault="000020E5" w:rsidP="002C6DD2">
      <w:pPr>
        <w:widowControl/>
        <w:spacing w:line="276" w:lineRule="auto"/>
        <w:ind w:firstLine="420"/>
        <w:rPr>
          <w:rFonts w:ascii="Times New Roman" w:eastAsia="SimSun" w:hAnsi="Times New Roman" w:cs="Times New Roman"/>
          <w:bCs/>
          <w:color w:val="000000" w:themeColor="text1"/>
          <w:kern w:val="0"/>
          <w:sz w:val="24"/>
        </w:rPr>
      </w:pPr>
      <w:r w:rsidRPr="001E474F">
        <w:rPr>
          <w:rFonts w:ascii="Times New Roman" w:eastAsia="SimSun" w:hAnsi="Times New Roman" w:cs="Times New Roman"/>
          <w:bCs/>
          <w:color w:val="000000" w:themeColor="text1"/>
          <w:kern w:val="0"/>
          <w:sz w:val="24"/>
        </w:rPr>
        <w:t>Ponnambal</w:t>
      </w:r>
      <w:r w:rsidR="000056D7" w:rsidRPr="001E474F">
        <w:rPr>
          <w:rFonts w:ascii="Times New Roman" w:eastAsia="SimSun" w:hAnsi="Times New Roman" w:cs="Times New Roman"/>
          <w:bCs/>
          <w:color w:val="000000" w:themeColor="text1"/>
          <w:kern w:val="0"/>
          <w:sz w:val="24"/>
        </w:rPr>
        <w:t xml:space="preserve">am, Ramkumar, and Jawahar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&lt;EndNote&gt;&lt;Cite&gt;&lt;Author&gt;Ponnambalam&lt;/Author&gt;&lt;Year&gt;2001&lt;/Year&gt;&lt;RecNum&gt;32&lt;/RecNum&gt;&lt;DisplayText&gt;(Ponnambalam, Ramkumar, &amp;amp; Jawahar, 2001)&lt;/DisplayText&gt;&lt;record&gt;&lt;rec-number&gt;32&lt;/rec-number&gt;&lt;foreign-keys&gt;&lt;key app="EN" db-id="0a90dp2t7rffzzevz925aatzetpseets0szr" timestamp="1532185030"&gt;32&lt;/key&gt;&lt;/foreign-keys&gt;&lt;ref-type name="Journal Article"&gt;17&lt;/ref-type&gt;&lt;contributors&gt;&lt;authors&gt;&lt;author&gt;Ponnambalam, SG&lt;/author&gt;&lt;author&gt;Ramkumar, V&lt;/author&gt;&lt;author&gt;Jawahar, N&lt;/author&gt;&lt;/authors&gt;&lt;/contributors&gt;&lt;titles&gt;&lt;title&gt;A multiobjective genetic algorithm for job shop scheduling&lt;/title&gt;&lt;secondary-title&gt;Production planning &amp;amp; control&lt;/secondary-title&gt;&lt;/titles&gt;&lt;periodical&gt;&lt;full-title&gt;Production planning &amp;amp; control&lt;/full-title&gt;&lt;/periodical&gt;&lt;pages&gt;764-774&lt;/pages&gt;&lt;volume&gt;12&lt;/volume&gt;&lt;number&gt;8&lt;/number&gt;&lt;dates&gt;&lt;year&gt;2001&lt;/year&gt;&lt;/dates&gt;&lt;isbn&gt;0953-7287&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( 2001)</w:t>
      </w:r>
      <w:r w:rsidR="00AC5B15" w:rsidRPr="001E474F">
        <w:rPr>
          <w:rFonts w:ascii="Times New Roman" w:eastAsia="SimSun" w:hAnsi="Times New Roman" w:cs="Times New Roman"/>
          <w:bCs/>
          <w:color w:val="000000" w:themeColor="text1"/>
          <w:kern w:val="0"/>
          <w:sz w:val="24"/>
        </w:rPr>
        <w:fldChar w:fldCharType="end"/>
      </w:r>
      <w:r w:rsidRPr="001E474F">
        <w:rPr>
          <w:rFonts w:ascii="Times New Roman" w:eastAsia="SimSun" w:hAnsi="Times New Roman" w:cs="Times New Roman"/>
          <w:bCs/>
          <w:color w:val="000000" w:themeColor="text1"/>
          <w:kern w:val="0"/>
          <w:sz w:val="24"/>
        </w:rPr>
        <w:t xml:space="preserve"> offered a multi-objective GA to derive optimal machine-wise priority dispatching rules for resolving job-shop problems with objective</w:t>
      </w:r>
      <w:r w:rsidR="000056D7" w:rsidRPr="001E474F">
        <w:rPr>
          <w:rFonts w:ascii="Times New Roman" w:eastAsia="SimSun" w:hAnsi="Times New Roman" w:cs="Times New Roman"/>
          <w:bCs/>
          <w:color w:val="000000" w:themeColor="text1"/>
          <w:kern w:val="0"/>
          <w:sz w:val="24"/>
        </w:rPr>
        <w:t xml:space="preserve"> </w:t>
      </w:r>
      <w:r w:rsidRPr="001E474F">
        <w:rPr>
          <w:rFonts w:ascii="Times New Roman" w:eastAsia="SimSun" w:hAnsi="Times New Roman" w:cs="Times New Roman"/>
          <w:bCs/>
          <w:color w:val="000000" w:themeColor="text1"/>
          <w:kern w:val="0"/>
          <w:sz w:val="24"/>
        </w:rPr>
        <w:t xml:space="preserve">functions </w:t>
      </w:r>
      <w:r w:rsidR="002D3B4B" w:rsidRPr="001E474F">
        <w:rPr>
          <w:rFonts w:ascii="Times New Roman" w:eastAsia="SimSun" w:hAnsi="Times New Roman" w:cs="Times New Roman"/>
          <w:bCs/>
          <w:color w:val="000000" w:themeColor="text1"/>
          <w:kern w:val="0"/>
          <w:sz w:val="24"/>
        </w:rPr>
        <w:t xml:space="preserve">which </w:t>
      </w:r>
      <w:r w:rsidRPr="001E474F">
        <w:rPr>
          <w:rFonts w:ascii="Times New Roman" w:eastAsia="SimSun" w:hAnsi="Times New Roman" w:cs="Times New Roman"/>
          <w:bCs/>
          <w:color w:val="000000" w:themeColor="text1"/>
          <w:kern w:val="0"/>
          <w:sz w:val="24"/>
        </w:rPr>
        <w:t>consider</w:t>
      </w:r>
      <w:r w:rsidR="002D3B4B" w:rsidRPr="001E474F">
        <w:rPr>
          <w:rFonts w:ascii="Times New Roman" w:eastAsia="SimSun" w:hAnsi="Times New Roman" w:cs="Times New Roman"/>
          <w:bCs/>
          <w:color w:val="000000" w:themeColor="text1"/>
          <w:kern w:val="0"/>
          <w:sz w:val="24"/>
        </w:rPr>
        <w:t xml:space="preserve"> the</w:t>
      </w:r>
      <w:r w:rsidRPr="001E474F">
        <w:rPr>
          <w:rFonts w:ascii="Times New Roman" w:eastAsia="SimSun" w:hAnsi="Times New Roman" w:cs="Times New Roman"/>
          <w:bCs/>
          <w:color w:val="000000" w:themeColor="text1"/>
          <w:kern w:val="0"/>
          <w:sz w:val="24"/>
        </w:rPr>
        <w:t xml:space="preserve"> minimization of makespan, total tardiness, and total machine idle time.</w:t>
      </w:r>
      <w:r w:rsidR="00DF29F0" w:rsidRPr="001E474F">
        <w:rPr>
          <w:rFonts w:ascii="Times New Roman" w:eastAsia="SimSun" w:hAnsi="Times New Roman" w:cs="Times New Roman"/>
          <w:bCs/>
          <w:color w:val="000000" w:themeColor="text1"/>
          <w:kern w:val="0"/>
          <w:sz w:val="24"/>
        </w:rPr>
        <w:t xml:space="preserve"> Marco. Contreras-Cruz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&lt;EndNote&gt;&lt;Cite&gt;&lt;Author&gt;Contreras-Cruz&lt;/Author&gt;&lt;Year&gt;2015&lt;/Year&gt;&lt;RecNum&gt;33&lt;/RecNum&gt;&lt;DisplayText&gt;(Contreras-Cruz, Ayala-Ramirez, &amp;amp; Hernandez-Belmonte, 2015)&lt;/DisplayText&gt;&lt;record&gt;&lt;rec-number&gt;33&lt;/rec-number&gt;&lt;foreign-keys&gt;&lt;key app="EN" db-id="0a90dp2t7rffzzevz925aatzetpseets0szr" timestamp="1532186572"&gt;33&lt;/key&gt;&lt;/foreign-keys&gt;&lt;ref-type name="Journal Article"&gt;17&lt;/ref-type&gt;&lt;contributors&gt;&lt;authors&gt;&lt;author&gt;Contreras-Cruz, Marco A&lt;/author&gt;&lt;author&gt;Ayala-Ramirez, Victor&lt;/author&gt;&lt;author&gt;Hernandez-Belmonte, Uriel H&lt;/author&gt;&lt;/authors&gt;&lt;/contributors&gt;&lt;titles&gt;&lt;title&gt;Mobile robot path planning using artificial bee colony and evolutionary programming&lt;/title&gt;&lt;secondary-title&gt;Applied Soft Computing&lt;/secondary-title&gt;&lt;/titles&gt;&lt;periodical&gt;&lt;full-title&gt;Applied Soft Computing&lt;/full-title&gt;&lt;/periodical&gt;&lt;pages&gt;319-328&lt;/pages&gt;&lt;volume&gt;30&lt;/volume&gt;&lt;dates&gt;&lt;year&gt;2015&lt;/year&gt;&lt;/dates&gt;&lt;isbn&gt;1568-4946&lt;/isbn&gt;&lt;urls&gt;&lt;/urls&gt;&lt;/record&gt;&lt;/Cite&gt;&lt;/EndNote&gt;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2015)</w:t>
      </w:r>
      <w:r w:rsidR="00AC5B15" w:rsidRPr="001E474F">
        <w:rPr>
          <w:rFonts w:ascii="Times New Roman" w:eastAsia="SimSun" w:hAnsi="Times New Roman" w:cs="Times New Roman"/>
          <w:bCs/>
          <w:color w:val="000000" w:themeColor="text1"/>
          <w:kern w:val="0"/>
          <w:sz w:val="24"/>
        </w:rPr>
        <w:fldChar w:fldCharType="end"/>
      </w:r>
      <w:r w:rsidR="00374E9A" w:rsidRPr="001E474F">
        <w:rPr>
          <w:rFonts w:ascii="Times New Roman" w:eastAsia="SimSun" w:hAnsi="Times New Roman" w:cs="Times New Roman"/>
          <w:bCs/>
          <w:color w:val="000000" w:themeColor="text1"/>
          <w:kern w:val="0"/>
          <w:sz w:val="24"/>
        </w:rPr>
        <w:t xml:space="preserve"> </w:t>
      </w:r>
      <w:r w:rsidR="001F5C12" w:rsidRPr="001E474F">
        <w:rPr>
          <w:rFonts w:ascii="Times New Roman" w:eastAsia="SimSun" w:hAnsi="Times New Roman" w:cs="Times New Roman"/>
          <w:bCs/>
          <w:color w:val="000000" w:themeColor="text1"/>
          <w:kern w:val="0"/>
          <w:sz w:val="24"/>
        </w:rPr>
        <w:t xml:space="preserve">introduced </w:t>
      </w:r>
      <w:r w:rsidR="00374E9A" w:rsidRPr="001E474F">
        <w:rPr>
          <w:rFonts w:ascii="Times New Roman" w:eastAsia="SimSun" w:hAnsi="Times New Roman" w:cs="Times New Roman"/>
          <w:bCs/>
          <w:color w:val="000000" w:themeColor="text1"/>
          <w:kern w:val="0"/>
          <w:sz w:val="24"/>
        </w:rPr>
        <w:t xml:space="preserve">an </w:t>
      </w:r>
      <w:r w:rsidR="00374E9A" w:rsidRPr="001E474F">
        <w:rPr>
          <w:rFonts w:ascii="CMR12" w:hAnsi="CMR12" w:hint="eastAsia"/>
          <w:color w:val="000000" w:themeColor="text1"/>
          <w:sz w:val="24"/>
        </w:rPr>
        <w:t>evolutionary</w:t>
      </w:r>
      <w:r w:rsidR="002D3B4B" w:rsidRPr="001E474F">
        <w:rPr>
          <w:rFonts w:ascii="CMR12" w:hAnsi="CMR12" w:hint="eastAsia"/>
          <w:color w:val="000000" w:themeColor="text1"/>
          <w:sz w:val="24"/>
        </w:rPr>
        <w:t xml:space="preserve"> method for solving</w:t>
      </w:r>
      <w:r w:rsidR="00374E9A" w:rsidRPr="001E474F">
        <w:rPr>
          <w:rFonts w:ascii="CMR12" w:hAnsi="CMR12" w:hint="eastAsia"/>
          <w:color w:val="000000" w:themeColor="text1"/>
          <w:sz w:val="24"/>
        </w:rPr>
        <w:t xml:space="preserve"> the mobile robot path planning </w:t>
      </w:r>
      <w:r w:rsidR="00117365" w:rsidRPr="001E474F">
        <w:rPr>
          <w:rFonts w:ascii="CMR12" w:hAnsi="CMR12" w:hint="eastAsia"/>
          <w:color w:val="000000" w:themeColor="text1"/>
          <w:sz w:val="24"/>
        </w:rPr>
        <w:t>problem</w:t>
      </w:r>
      <w:r w:rsidR="002D3B4B" w:rsidRPr="001E474F">
        <w:rPr>
          <w:rFonts w:ascii="CMR12" w:hAnsi="CMR12" w:hint="eastAsia"/>
          <w:color w:val="000000" w:themeColor="text1"/>
          <w:sz w:val="24"/>
        </w:rPr>
        <w:t>;</w:t>
      </w:r>
      <w:r w:rsidR="00117365" w:rsidRPr="001E474F">
        <w:rPr>
          <w:rFonts w:ascii="CMR12" w:hAnsi="CMR12" w:hint="eastAsia"/>
          <w:color w:val="000000" w:themeColor="text1"/>
          <w:sz w:val="24"/>
        </w:rPr>
        <w:t xml:space="preserve"> the proposed approach </w:t>
      </w:r>
      <w:r w:rsidR="002D3B4B" w:rsidRPr="001E474F">
        <w:rPr>
          <w:rFonts w:ascii="CMR12" w:hAnsi="CMR12" w:hint="eastAsia"/>
          <w:color w:val="000000" w:themeColor="text1"/>
          <w:sz w:val="24"/>
        </w:rPr>
        <w:t>uses</w:t>
      </w:r>
      <w:r w:rsidR="00151969" w:rsidRPr="001E474F">
        <w:rPr>
          <w:rFonts w:ascii="CMR12" w:hAnsi="CMR12" w:hint="eastAsia"/>
          <w:color w:val="000000" w:themeColor="text1"/>
          <w:sz w:val="24"/>
        </w:rPr>
        <w:t xml:space="preserve"> the A</w:t>
      </w:r>
      <w:r w:rsidR="00117365" w:rsidRPr="001E474F">
        <w:rPr>
          <w:rFonts w:ascii="CMR12" w:hAnsi="CMR12" w:hint="eastAsia"/>
          <w:color w:val="000000" w:themeColor="text1"/>
          <w:sz w:val="24"/>
        </w:rPr>
        <w:t xml:space="preserve">rtificial </w:t>
      </w:r>
      <w:r w:rsidR="00151969" w:rsidRPr="001E474F">
        <w:rPr>
          <w:rFonts w:ascii="CMR12" w:hAnsi="CMR12" w:hint="eastAsia"/>
          <w:color w:val="000000" w:themeColor="text1"/>
          <w:sz w:val="24"/>
        </w:rPr>
        <w:t>Bee C</w:t>
      </w:r>
      <w:r w:rsidR="00117365" w:rsidRPr="001E474F">
        <w:rPr>
          <w:rFonts w:ascii="CMR12" w:hAnsi="CMR12" w:hint="eastAsia"/>
          <w:color w:val="000000" w:themeColor="text1"/>
          <w:sz w:val="24"/>
        </w:rPr>
        <w:t>on algorithm as</w:t>
      </w:r>
      <w:r w:rsidR="002D3B4B" w:rsidRPr="001E474F">
        <w:rPr>
          <w:rFonts w:ascii="CMR12" w:hAnsi="CMR12" w:hint="eastAsia"/>
          <w:color w:val="000000" w:themeColor="text1"/>
          <w:sz w:val="24"/>
        </w:rPr>
        <w:t xml:space="preserve"> a</w:t>
      </w:r>
      <w:r w:rsidR="00117365" w:rsidRPr="001E474F">
        <w:rPr>
          <w:rFonts w:ascii="CMR12" w:hAnsi="CMR12" w:hint="eastAsia"/>
          <w:color w:val="000000" w:themeColor="text1"/>
          <w:sz w:val="24"/>
        </w:rPr>
        <w:t xml:space="preserve"> local search procedure.</w:t>
      </w:r>
      <w:r w:rsidR="006D60F6" w:rsidRPr="001E474F">
        <w:rPr>
          <w:color w:val="000000" w:themeColor="text1"/>
        </w:rPr>
        <w:t xml:space="preserve"> </w:t>
      </w:r>
      <w:r w:rsidR="006D60F6" w:rsidRPr="001E474F">
        <w:rPr>
          <w:rFonts w:ascii="CMR12" w:hAnsi="CMR12" w:hint="eastAsia"/>
          <w:color w:val="000000" w:themeColor="text1"/>
          <w:sz w:val="24"/>
        </w:rPr>
        <w:t xml:space="preserve">Zhang et al </w:t>
      </w:r>
      <w:r w:rsidR="00AC5B15" w:rsidRPr="001E474F">
        <w:rPr>
          <w:rFonts w:ascii="CMR12" w:hAnsi="CMR12" w:hint="eastAsia"/>
          <w:color w:val="000000" w:themeColor="text1"/>
          <w:sz w:val="24"/>
        </w:rPr>
        <w:fldChar w:fldCharType="begin"/>
      </w:r>
      <w:r w:rsidR="00B81FED" w:rsidRPr="001E474F">
        <w:rPr>
          <w:rFonts w:ascii="CMR12" w:hAnsi="CMR12" w:hint="eastAsia"/>
          <w:color w:val="000000" w:themeColor="text1"/>
          <w:sz w:val="24"/>
        </w:rPr>
        <w:instrText xml:space="preserve"> ADDIN EN.CITE &lt;EndNote&gt;&lt;Cite&gt;&lt;Author&gt;Zhang&lt;/Author&gt;&lt;Year&gt;2013&lt;/Year&gt;&lt;RecNum&gt;34&lt;/RecNum&gt;&lt;DisplayText&gt;(Zhang, Gong, &amp;amp; Zhang, 2013)&lt;/DisplayText&gt;&lt;record&gt;&lt;rec-number&gt;34&lt;/rec-number&gt;&lt;foreign-keys&gt;&lt;key app="EN" db-id="0a90dp2t7rffzzevz925aatzetpseets0szr" timestamp="1532225126"&gt;34&lt;/key&gt;&lt;/foreign-keys&gt;&lt;ref-type name="Journal Article"&gt;17&lt;/ref-type&gt;&lt;contributors&gt;&lt;authors&gt;&lt;author&gt;Zhang, Yong&lt;/author&gt;&lt;author&gt;Gong, Dun-Wei&lt;/author&gt;&lt;author&gt;Zhang, Jian-Hua&lt;/author&gt;&lt;/authors&gt;&lt;/contributors&gt;&lt;titles&gt;&lt;title&gt;Robot path planning in uncertain environment using multi-objective particle swarm optimization&lt;/title&gt;&lt;secondary-title&gt;Neurocomputing&lt;/secondary-title&gt;&lt;/titles&gt;&lt;periodical&gt;&lt;full-title&gt;Neurocomputing&lt;/full-title&gt;&lt;/periodical&gt;&lt;pages&gt;172-185&lt;/pages&gt;&lt;volume&gt;103&lt;/volume&gt;&lt;dates&gt;&lt;year&gt;2013&lt;/year&gt;&lt;/dates&gt;&lt;isbn&gt;0925-2312&lt;/isbn&gt;&lt;urls&gt;&lt;/urls&gt;&lt;/record&gt;&lt;/Cite&gt;&lt;/EndNote&gt;</w:instrText>
      </w:r>
      <w:r w:rsidR="00AC5B15" w:rsidRPr="001E474F">
        <w:rPr>
          <w:rFonts w:ascii="CMR12" w:hAnsi="CMR12" w:hint="eastAsia"/>
          <w:color w:val="000000" w:themeColor="text1"/>
          <w:sz w:val="24"/>
        </w:rPr>
        <w:fldChar w:fldCharType="separate"/>
      </w:r>
      <w:r w:rsidR="00B81FED" w:rsidRPr="001E474F">
        <w:rPr>
          <w:rFonts w:ascii="CMR12" w:hAnsi="CMR12" w:hint="eastAsia"/>
          <w:noProof/>
          <w:color w:val="000000" w:themeColor="text1"/>
          <w:sz w:val="24"/>
        </w:rPr>
        <w:t>2013)</w:t>
      </w:r>
      <w:r w:rsidR="00AC5B15" w:rsidRPr="001E474F">
        <w:rPr>
          <w:rFonts w:ascii="CMR12" w:hAnsi="CMR12" w:hint="eastAsia"/>
          <w:color w:val="000000" w:themeColor="text1"/>
          <w:sz w:val="24"/>
        </w:rPr>
        <w:fldChar w:fldCharType="end"/>
      </w:r>
      <w:r w:rsidR="00350C06" w:rsidRPr="001E474F">
        <w:rPr>
          <w:rFonts w:ascii="CMR12" w:hAnsi="CMR12" w:hint="eastAsia"/>
          <w:color w:val="000000" w:themeColor="text1"/>
          <w:sz w:val="24"/>
        </w:rPr>
        <w:t xml:space="preserve"> proposed a multi-objective path planning algorithm based on </w:t>
      </w:r>
      <w:r w:rsidR="002D3B4B" w:rsidRPr="001E474F">
        <w:rPr>
          <w:rFonts w:ascii="CMR12" w:hAnsi="CMR12" w:hint="eastAsia"/>
          <w:color w:val="000000" w:themeColor="text1"/>
          <w:sz w:val="24"/>
        </w:rPr>
        <w:t>particle swarm optimization (</w:t>
      </w:r>
      <w:r w:rsidR="007A41D8" w:rsidRPr="001E474F">
        <w:rPr>
          <w:rFonts w:ascii="CMR12" w:hAnsi="CMR12" w:hint="eastAsia"/>
          <w:color w:val="000000" w:themeColor="text1"/>
          <w:sz w:val="24"/>
        </w:rPr>
        <w:t>PSO</w:t>
      </w:r>
      <w:r w:rsidR="002D3B4B" w:rsidRPr="001E474F">
        <w:rPr>
          <w:rFonts w:ascii="CMR12" w:hAnsi="CMR12" w:hint="eastAsia"/>
          <w:color w:val="000000" w:themeColor="text1"/>
          <w:sz w:val="24"/>
        </w:rPr>
        <w:t>)</w:t>
      </w:r>
      <w:r w:rsidR="00350C06" w:rsidRPr="001E474F">
        <w:rPr>
          <w:rFonts w:ascii="CMR12" w:hAnsi="CMR12" w:hint="eastAsia"/>
          <w:color w:val="000000" w:themeColor="text1"/>
          <w:sz w:val="24"/>
        </w:rPr>
        <w:t xml:space="preserve"> for robot navigatio</w:t>
      </w:r>
      <w:r w:rsidR="001F5C12" w:rsidRPr="001E474F">
        <w:rPr>
          <w:rFonts w:ascii="CMR12" w:hAnsi="CMR12" w:hint="eastAsia"/>
          <w:color w:val="000000" w:themeColor="text1"/>
          <w:sz w:val="24"/>
        </w:rPr>
        <w:t>n</w:t>
      </w:r>
      <w:r w:rsidR="00350C06" w:rsidRPr="001E474F">
        <w:rPr>
          <w:rFonts w:ascii="CMR12" w:hAnsi="CMR12" w:hint="eastAsia"/>
          <w:color w:val="000000" w:themeColor="text1"/>
          <w:sz w:val="24"/>
        </w:rPr>
        <w:t>. First, a membership function is defined to evaluate the degree of</w:t>
      </w:r>
      <w:r w:rsidR="00A567B6" w:rsidRPr="001E474F">
        <w:rPr>
          <w:rFonts w:ascii="CMR12" w:hAnsi="CMR12" w:hint="eastAsia"/>
          <w:color w:val="000000" w:themeColor="text1"/>
          <w:sz w:val="24"/>
        </w:rPr>
        <w:t xml:space="preserve"> risk for a path then c</w:t>
      </w:r>
      <w:r w:rsidR="00350C06" w:rsidRPr="001E474F">
        <w:rPr>
          <w:rFonts w:ascii="CMR12" w:hAnsi="CMR12" w:hint="eastAsia"/>
          <w:color w:val="000000" w:themeColor="text1"/>
          <w:sz w:val="24"/>
        </w:rPr>
        <w:t xml:space="preserve">onsidering two performance </w:t>
      </w:r>
      <w:r w:rsidR="00A567B6" w:rsidRPr="001E474F">
        <w:rPr>
          <w:rFonts w:ascii="CMR12" w:hAnsi="CMR12" w:hint="eastAsia"/>
          <w:color w:val="000000" w:themeColor="text1"/>
          <w:sz w:val="24"/>
        </w:rPr>
        <w:t>indicators,</w:t>
      </w:r>
      <w:r w:rsidR="00350C06" w:rsidRPr="001E474F">
        <w:rPr>
          <w:rFonts w:ascii="CMR12" w:hAnsi="CMR12" w:hint="eastAsia"/>
          <w:color w:val="000000" w:themeColor="text1"/>
          <w:sz w:val="24"/>
        </w:rPr>
        <w:t xml:space="preserve"> the degree </w:t>
      </w:r>
      <w:r w:rsidR="00A567B6" w:rsidRPr="001E474F">
        <w:rPr>
          <w:rFonts w:ascii="CMR12" w:hAnsi="CMR12" w:hint="eastAsia"/>
          <w:color w:val="000000" w:themeColor="text1"/>
          <w:sz w:val="24"/>
        </w:rPr>
        <w:t xml:space="preserve">of risk and </w:t>
      </w:r>
      <w:r w:rsidR="00350C06" w:rsidRPr="001E474F">
        <w:rPr>
          <w:rFonts w:ascii="CMR12" w:hAnsi="CMR12" w:hint="eastAsia"/>
          <w:color w:val="000000" w:themeColor="text1"/>
          <w:sz w:val="24"/>
        </w:rPr>
        <w:t>path</w:t>
      </w:r>
      <w:r w:rsidR="00A567B6" w:rsidRPr="001E474F">
        <w:rPr>
          <w:rFonts w:ascii="CMR12" w:hAnsi="CMR12" w:hint="eastAsia"/>
          <w:color w:val="000000" w:themeColor="text1"/>
          <w:sz w:val="24"/>
        </w:rPr>
        <w:t xml:space="preserve"> distance</w:t>
      </w:r>
      <w:r w:rsidR="00350C06" w:rsidRPr="001E474F">
        <w:rPr>
          <w:rFonts w:ascii="CMR12" w:hAnsi="CMR12" w:hint="eastAsia"/>
          <w:color w:val="000000" w:themeColor="text1"/>
          <w:sz w:val="24"/>
        </w:rPr>
        <w:t xml:space="preserve">, the path planning problem with uncertain danger sources </w:t>
      </w:r>
      <w:r w:rsidR="001F5C12" w:rsidRPr="001E474F">
        <w:rPr>
          <w:rFonts w:ascii="CMR12" w:hAnsi="CMR12" w:hint="eastAsia"/>
          <w:color w:val="000000" w:themeColor="text1"/>
          <w:sz w:val="24"/>
        </w:rPr>
        <w:t xml:space="preserve">was </w:t>
      </w:r>
      <w:r w:rsidR="00350C06" w:rsidRPr="001E474F">
        <w:rPr>
          <w:rFonts w:ascii="CMR12" w:hAnsi="CMR12" w:hint="eastAsia"/>
          <w:color w:val="000000" w:themeColor="text1"/>
          <w:sz w:val="24"/>
        </w:rPr>
        <w:t>described as a constrained bi-objective optimization problem with uncertain coefficients.</w:t>
      </w:r>
      <w:r w:rsidR="00CE46BF" w:rsidRPr="001E474F">
        <w:rPr>
          <w:rFonts w:ascii="CMR12" w:hAnsi="CMR12" w:hint="eastAsia"/>
          <w:color w:val="000000" w:themeColor="text1"/>
          <w:sz w:val="24"/>
        </w:rPr>
        <w:t xml:space="preserve"> </w:t>
      </w:r>
      <w:r w:rsidR="00D451D7" w:rsidRPr="001E474F">
        <w:rPr>
          <w:rFonts w:ascii="CMR12" w:hAnsi="CMR12" w:hint="eastAsia"/>
          <w:color w:val="000000" w:themeColor="text1"/>
          <w:sz w:val="24"/>
        </w:rPr>
        <w:t>Zhang</w:t>
      </w:r>
      <w:r w:rsidR="00B81FED" w:rsidRPr="001E474F">
        <w:rPr>
          <w:rFonts w:ascii="CMR12" w:hAnsi="CMR12" w:hint="eastAsia"/>
          <w:color w:val="000000" w:themeColor="text1"/>
          <w:sz w:val="24"/>
        </w:rPr>
        <w:t xml:space="preserve"> et al. </w:t>
      </w:r>
      <w:r w:rsidR="00B81FED" w:rsidRPr="001E474F">
        <w:rPr>
          <w:rFonts w:ascii="CMR12" w:hAnsi="CMR12" w:hint="eastAsia"/>
          <w:color w:val="000000" w:themeColor="text1"/>
          <w:sz w:val="24"/>
        </w:rPr>
        <w:fldChar w:fldCharType="begin"/>
      </w:r>
      <w:r w:rsidR="00B81FED" w:rsidRPr="001E474F">
        <w:rPr>
          <w:rFonts w:ascii="CMR12" w:hAnsi="CMR12" w:hint="eastAsia"/>
          <w:color w:val="000000" w:themeColor="text1"/>
          <w:sz w:val="24"/>
        </w:rPr>
        <w:instrText xml:space="preserve"> ADDIN EN.CITE &lt;EndNote&gt;&lt;Cite&gt;&lt;Author&gt;Zhang&lt;/Author&gt;&lt;Year&gt;2013&lt;/Year&gt;&lt;RecNum&gt;34&lt;/RecNum&gt;&lt;DisplayText&gt;(Zhang et al., 2013)&lt;/DisplayText&gt;&lt;record&gt;&lt;rec-number&gt;34&lt;/rec-number&gt;&lt;foreign-keys&gt;&lt;key app="EN" db-id="0a90dp2t7rffzzevz925aatzetpseets0szr" timestamp="1532225126"&gt;34&lt;/key&gt;&lt;/foreign-keys&gt;&lt;ref-type name="Journal Article"&gt;17&lt;/ref-type&gt;&lt;contributors&gt;&lt;authors&gt;&lt;author&gt;Zhang, Yong&lt;/author&gt;&lt;author&gt;Gong, Dun-Wei&lt;/author&gt;&lt;author&gt;Zhang, Jian-Hua&lt;/author&gt;&lt;/authors&gt;&lt;/contributors&gt;&lt;titles&gt;&lt;title&gt;Robot path planning in uncertain environment using multi-objective particle swarm optimization&lt;/title&gt;&lt;secondary-title&gt;Neurocomputing&lt;/secondary-title&gt;&lt;/titles&gt;&lt;periodical&gt;&lt;full-title&gt;Neurocomputing&lt;/full-title&gt;&lt;/periodical&gt;&lt;pages&gt;172-185&lt;/pages&gt;&lt;volume&gt;103&lt;/volume&gt;&lt;dates&gt;&lt;year&gt;2013&lt;/year&gt;&lt;/dates&gt;&lt;isbn&gt;0925-2312&lt;/isbn&gt;&lt;urls&gt;&lt;/urls&gt;&lt;/record&gt;&lt;/Cite&gt;&lt;/EndNote&gt;</w:instrText>
      </w:r>
      <w:r w:rsidR="00B81FED" w:rsidRPr="001E474F">
        <w:rPr>
          <w:rFonts w:ascii="CMR12" w:hAnsi="CMR12" w:hint="eastAsia"/>
          <w:color w:val="000000" w:themeColor="text1"/>
          <w:sz w:val="24"/>
        </w:rPr>
        <w:fldChar w:fldCharType="separate"/>
      </w:r>
      <w:r w:rsidR="00B81FED" w:rsidRPr="001E474F">
        <w:rPr>
          <w:rFonts w:ascii="CMR12" w:hAnsi="CMR12" w:hint="eastAsia"/>
          <w:noProof/>
          <w:color w:val="000000" w:themeColor="text1"/>
          <w:sz w:val="24"/>
        </w:rPr>
        <w:t>(2013)</w:t>
      </w:r>
      <w:r w:rsidR="00B81FED" w:rsidRPr="001E474F">
        <w:rPr>
          <w:rFonts w:ascii="CMR12" w:hAnsi="CMR12" w:hint="eastAsia"/>
          <w:color w:val="000000" w:themeColor="text1"/>
          <w:sz w:val="24"/>
        </w:rPr>
        <w:fldChar w:fldCharType="end"/>
      </w:r>
      <w:r w:rsidR="00110D38" w:rsidRPr="001E474F">
        <w:rPr>
          <w:rFonts w:ascii="CMR12" w:hAnsi="CMR12" w:hint="eastAsia"/>
          <w:color w:val="000000" w:themeColor="text1"/>
          <w:sz w:val="24"/>
        </w:rPr>
        <w:t xml:space="preserve"> studied the robot path planning problem with danger sources by using</w:t>
      </w:r>
      <w:r w:rsidR="00A567B6" w:rsidRPr="001E474F">
        <w:rPr>
          <w:rFonts w:ascii="CMR12" w:hAnsi="CMR12" w:hint="eastAsia"/>
          <w:color w:val="000000" w:themeColor="text1"/>
          <w:sz w:val="24"/>
        </w:rPr>
        <w:t xml:space="preserve"> a</w:t>
      </w:r>
      <w:r w:rsidR="00110D38" w:rsidRPr="001E474F">
        <w:rPr>
          <w:rFonts w:ascii="CMR12" w:hAnsi="CMR12" w:hint="eastAsia"/>
          <w:color w:val="000000" w:themeColor="text1"/>
          <w:sz w:val="24"/>
        </w:rPr>
        <w:t xml:space="preserve"> multi-objective </w:t>
      </w:r>
      <w:r w:rsidR="00A567B6" w:rsidRPr="001E474F">
        <w:rPr>
          <w:rFonts w:ascii="CMR12" w:hAnsi="CMR12" w:hint="eastAsia"/>
          <w:color w:val="000000" w:themeColor="text1"/>
          <w:sz w:val="24"/>
        </w:rPr>
        <w:t>PSO</w:t>
      </w:r>
      <w:r w:rsidR="00110D38" w:rsidRPr="001E474F">
        <w:rPr>
          <w:rFonts w:ascii="CMR12" w:hAnsi="CMR12" w:hint="eastAsia"/>
          <w:color w:val="000000" w:themeColor="text1"/>
          <w:sz w:val="24"/>
        </w:rPr>
        <w:t xml:space="preserve"> algorithm. However, </w:t>
      </w:r>
      <w:r w:rsidR="00A567B6" w:rsidRPr="001E474F">
        <w:rPr>
          <w:rFonts w:ascii="CMR12" w:hAnsi="CMR12" w:hint="eastAsia"/>
          <w:color w:val="000000" w:themeColor="text1"/>
          <w:sz w:val="24"/>
        </w:rPr>
        <w:t>the</w:t>
      </w:r>
      <w:r w:rsidR="00110D38" w:rsidRPr="001E474F">
        <w:rPr>
          <w:rFonts w:ascii="CMR12" w:hAnsi="CMR12" w:hint="eastAsia"/>
          <w:color w:val="000000" w:themeColor="text1"/>
          <w:sz w:val="24"/>
        </w:rPr>
        <w:t xml:space="preserve"> work focused on the danger sources with precise positions.</w:t>
      </w:r>
    </w:p>
    <w:p w14:paraId="66DADD78" w14:textId="18715E61" w:rsidR="0085091A" w:rsidRPr="001E474F" w:rsidRDefault="00217FB3" w:rsidP="002C6DD2">
      <w:pPr>
        <w:widowControl/>
        <w:spacing w:line="276" w:lineRule="auto"/>
        <w:ind w:firstLine="420"/>
        <w:rPr>
          <w:rFonts w:ascii="Times New Roman" w:eastAsia="SimSun" w:hAnsi="Times New Roman" w:cs="Times New Roman"/>
          <w:bCs/>
          <w:color w:val="000000" w:themeColor="text1"/>
          <w:kern w:val="0"/>
          <w:sz w:val="24"/>
        </w:rPr>
      </w:pPr>
      <w:r w:rsidRPr="001E474F">
        <w:rPr>
          <w:rFonts w:ascii="Times New Roman" w:eastAsia="SimSun" w:hAnsi="Times New Roman" w:cs="Times New Roman"/>
          <w:bCs/>
          <w:color w:val="000000" w:themeColor="text1"/>
          <w:kern w:val="0"/>
          <w:sz w:val="24"/>
        </w:rPr>
        <w:t>A</w:t>
      </w:r>
      <w:r w:rsidR="00851FB1" w:rsidRPr="001E474F">
        <w:rPr>
          <w:rFonts w:ascii="Times New Roman" w:eastAsia="SimSun" w:hAnsi="Times New Roman" w:cs="Times New Roman"/>
          <w:bCs/>
          <w:color w:val="000000" w:themeColor="text1"/>
          <w:kern w:val="0"/>
          <w:sz w:val="24"/>
        </w:rPr>
        <w:t xml:space="preserve">dapted </w:t>
      </w:r>
      <w:r w:rsidR="00432110" w:rsidRPr="001E474F">
        <w:rPr>
          <w:rFonts w:ascii="Times New Roman" w:eastAsia="SimSun" w:hAnsi="Times New Roman" w:cs="Times New Roman"/>
          <w:bCs/>
          <w:color w:val="000000" w:themeColor="text1"/>
          <w:kern w:val="0"/>
          <w:sz w:val="24"/>
        </w:rPr>
        <w:t xml:space="preserve">advanced </w:t>
      </w:r>
      <w:r w:rsidR="00CE0B3C" w:rsidRPr="001E474F">
        <w:rPr>
          <w:rFonts w:ascii="Times New Roman" w:eastAsia="SimSun" w:hAnsi="Times New Roman" w:cs="Times New Roman"/>
          <w:bCs/>
          <w:color w:val="000000" w:themeColor="text1"/>
          <w:kern w:val="0"/>
          <w:sz w:val="24"/>
        </w:rPr>
        <w:t>robotic system</w:t>
      </w:r>
      <w:r w:rsidR="00851FB1" w:rsidRPr="001E474F">
        <w:rPr>
          <w:rFonts w:ascii="Times New Roman" w:eastAsia="SimSun" w:hAnsi="Times New Roman" w:cs="Times New Roman"/>
          <w:bCs/>
          <w:color w:val="000000" w:themeColor="text1"/>
          <w:kern w:val="0"/>
          <w:sz w:val="24"/>
        </w:rPr>
        <w:t xml:space="preserve"> in the </w:t>
      </w:r>
      <w:r w:rsidR="00464B4E" w:rsidRPr="001E474F">
        <w:rPr>
          <w:rFonts w:ascii="Times New Roman" w:eastAsia="SimSun" w:hAnsi="Times New Roman" w:cs="Times New Roman"/>
          <w:bCs/>
          <w:color w:val="000000" w:themeColor="text1"/>
          <w:kern w:val="0"/>
          <w:sz w:val="24"/>
        </w:rPr>
        <w:t>IWs</w:t>
      </w:r>
      <w:r w:rsidR="00851FB1" w:rsidRPr="001E474F">
        <w:rPr>
          <w:rFonts w:ascii="Times New Roman" w:eastAsia="SimSun" w:hAnsi="Times New Roman" w:cs="Times New Roman"/>
          <w:bCs/>
          <w:color w:val="000000" w:themeColor="text1"/>
          <w:kern w:val="0"/>
          <w:sz w:val="24"/>
        </w:rPr>
        <w:t xml:space="preserve"> </w:t>
      </w:r>
      <w:r w:rsidRPr="001E474F">
        <w:rPr>
          <w:rFonts w:ascii="Times New Roman" w:eastAsia="SimSun" w:hAnsi="Times New Roman" w:cs="Times New Roman"/>
          <w:bCs/>
          <w:color w:val="000000" w:themeColor="text1"/>
          <w:kern w:val="0"/>
          <w:sz w:val="24"/>
        </w:rPr>
        <w:t xml:space="preserve">create a </w:t>
      </w:r>
      <w:r w:rsidR="00851FB1" w:rsidRPr="001E474F">
        <w:rPr>
          <w:rFonts w:ascii="Times New Roman" w:eastAsia="SimSun" w:hAnsi="Times New Roman" w:cs="Times New Roman"/>
          <w:bCs/>
          <w:color w:val="000000" w:themeColor="text1"/>
          <w:kern w:val="0"/>
          <w:sz w:val="24"/>
        </w:rPr>
        <w:t>complex and more stochastic environment</w:t>
      </w:r>
      <w:r w:rsidR="008E6D9E" w:rsidRPr="001E474F">
        <w:rPr>
          <w:rFonts w:ascii="Times New Roman" w:eastAsia="SimSun" w:hAnsi="Times New Roman" w:cs="Times New Roman"/>
          <w:bCs/>
          <w:color w:val="000000" w:themeColor="text1"/>
          <w:kern w:val="0"/>
          <w:sz w:val="24"/>
        </w:rPr>
        <w:t>. This environment need</w:t>
      </w:r>
      <w:r w:rsidRPr="001E474F">
        <w:rPr>
          <w:rFonts w:ascii="Times New Roman" w:eastAsia="SimSun" w:hAnsi="Times New Roman" w:cs="Times New Roman"/>
          <w:bCs/>
          <w:color w:val="000000" w:themeColor="text1"/>
          <w:kern w:val="0"/>
          <w:sz w:val="24"/>
        </w:rPr>
        <w:t>s a</w:t>
      </w:r>
      <w:r w:rsidR="008E6D9E" w:rsidRPr="001E474F">
        <w:rPr>
          <w:rFonts w:ascii="Times New Roman" w:eastAsia="SimSun" w:hAnsi="Times New Roman" w:cs="Times New Roman"/>
          <w:bCs/>
          <w:color w:val="000000" w:themeColor="text1"/>
          <w:kern w:val="0"/>
          <w:sz w:val="24"/>
        </w:rPr>
        <w:t xml:space="preserve"> new type of scheduling and control system which can be</w:t>
      </w:r>
      <w:r w:rsidRPr="001E474F">
        <w:rPr>
          <w:rFonts w:ascii="Times New Roman" w:eastAsia="SimSun" w:hAnsi="Times New Roman" w:cs="Times New Roman"/>
          <w:bCs/>
          <w:color w:val="000000" w:themeColor="text1"/>
          <w:kern w:val="0"/>
          <w:sz w:val="24"/>
        </w:rPr>
        <w:t xml:space="preserve"> </w:t>
      </w:r>
      <w:r w:rsidR="008E6D9E" w:rsidRPr="001E474F">
        <w:rPr>
          <w:rFonts w:ascii="Times New Roman" w:eastAsia="SimSun" w:hAnsi="Times New Roman" w:cs="Times New Roman"/>
          <w:bCs/>
          <w:color w:val="000000" w:themeColor="text1"/>
          <w:kern w:val="0"/>
          <w:sz w:val="24"/>
        </w:rPr>
        <w:t>answer to new problems</w:t>
      </w:r>
      <w:r w:rsidRPr="001E474F">
        <w:rPr>
          <w:rFonts w:ascii="Times New Roman" w:eastAsia="SimSun" w:hAnsi="Times New Roman" w:cs="Times New Roman"/>
          <w:bCs/>
          <w:color w:val="000000" w:themeColor="text1"/>
          <w:kern w:val="0"/>
          <w:sz w:val="24"/>
        </w:rPr>
        <w:t>,</w:t>
      </w:r>
      <w:r w:rsidR="008E6D9E" w:rsidRPr="001E474F">
        <w:rPr>
          <w:rFonts w:ascii="Times New Roman" w:eastAsia="SimSun" w:hAnsi="Times New Roman" w:cs="Times New Roman"/>
          <w:bCs/>
          <w:color w:val="000000" w:themeColor="text1"/>
          <w:kern w:val="0"/>
          <w:sz w:val="24"/>
        </w:rPr>
        <w:t xml:space="preserve"> such as robot minimum path planning, energy consumption</w:t>
      </w:r>
      <w:r w:rsidR="006729CD" w:rsidRPr="001E474F">
        <w:rPr>
          <w:rFonts w:ascii="Times New Roman" w:eastAsia="SimSun" w:hAnsi="Times New Roman" w:cs="Times New Roman"/>
          <w:bCs/>
          <w:color w:val="000000" w:themeColor="text1"/>
          <w:kern w:val="0"/>
          <w:sz w:val="24"/>
        </w:rPr>
        <w:t>, customer demand</w:t>
      </w:r>
      <w:r w:rsidRPr="001E474F">
        <w:rPr>
          <w:rFonts w:ascii="Times New Roman" w:eastAsia="SimSun" w:hAnsi="Times New Roman" w:cs="Times New Roman"/>
          <w:bCs/>
          <w:color w:val="000000" w:themeColor="text1"/>
          <w:kern w:val="0"/>
          <w:sz w:val="24"/>
        </w:rPr>
        <w:t>, and so forth</w:t>
      </w:r>
      <w:r w:rsidR="00D36244">
        <w:rPr>
          <w:rFonts w:ascii="Times New Roman" w:eastAsia="SimSun" w:hAnsi="Times New Roman" w:cs="Times New Roman"/>
          <w:bCs/>
          <w:color w:val="000000" w:themeColor="text1"/>
          <w:kern w:val="0"/>
          <w:sz w:val="24"/>
        </w:rPr>
        <w:t>.</w:t>
      </w:r>
      <w:r w:rsidR="006C3A63" w:rsidRPr="001E474F">
        <w:rPr>
          <w:rFonts w:ascii="Times New Roman" w:eastAsia="SimSun" w:hAnsi="Times New Roman" w:cs="Times New Roman"/>
          <w:bCs/>
          <w:color w:val="000000" w:themeColor="text1"/>
          <w:kern w:val="0"/>
          <w:sz w:val="24"/>
        </w:rPr>
        <w:t xml:space="preserve"> </w:t>
      </w:r>
      <w:r w:rsidR="0085091A" w:rsidRPr="001E474F">
        <w:rPr>
          <w:rFonts w:ascii="Times New Roman" w:eastAsia="SimSun" w:hAnsi="Times New Roman" w:cs="Times New Roman"/>
          <w:bCs/>
          <w:color w:val="000000" w:themeColor="text1"/>
          <w:kern w:val="0"/>
          <w:sz w:val="24"/>
        </w:rPr>
        <w:t xml:space="preserve">Stojanovic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&lt;EndNote&gt;&lt;Cite&gt;&lt;Author&gt;Stojanovic&lt;/Author&gt;&lt;Year&gt;2016&lt;/Year&gt;&lt;RecNum&gt;29&lt;/RecNum&gt;&lt;DisplayText&gt;(Stojanovic, Nedic, Prsic, Dubonjic, &amp;amp; Djordjevic, 2016)&lt;/DisplayText&gt;&lt;record&gt;&lt;rec-number&gt;29&lt;/rec-number&gt;&lt;foreign-keys&gt;&lt;key app="EN" db-id="0a90dp2t7rffzzevz925aatzetpseets0szr" timestamp="1532010083"&gt;29&lt;/key&gt;&lt;/foreign-keys&gt;&lt;ref-type name="Journal Article"&gt;17&lt;/ref-type&gt;&lt;contributors&gt;&lt;authors&gt;&lt;author&gt;Stojanovic, Vladimir&lt;/author&gt;&lt;author&gt;Nedic, Novak&lt;/author&gt;&lt;author&gt;Prsic, Dragan&lt;/author&gt;&lt;author&gt;Dubonjic, Ljubisa&lt;/author&gt;&lt;author&gt;Djordjevic, Vladimir&lt;/author&gt;&lt;/authors&gt;&lt;/contributors&gt;&lt;titles&gt;&lt;title&gt;Application of cuckoo search algorithm to constrained control problem of a parallel robot platform&lt;/title&gt;&lt;secondary-title&gt;The International Journal of Advanced Manufacturing Technology&lt;/secondary-title&gt;&lt;/titles&gt;&lt;periodical&gt;&lt;full-title&gt;The International Journal of Advanced Manufacturing Technology&lt;/full-title&gt;&lt;/periodical&gt;&lt;pages&gt;2497-2507&lt;/pages&gt;&lt;volume&gt;87&lt;/volume&gt;&lt;number&gt;9-12&lt;/number&gt;&lt;dates&gt;&lt;year&gt;2016&lt;/year&gt;&lt;/dates&gt;&lt;isbn&gt;0268-3768&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(2016)</w:t>
      </w:r>
      <w:r w:rsidR="00AC5B15" w:rsidRPr="001E474F">
        <w:rPr>
          <w:rFonts w:ascii="Times New Roman" w:eastAsia="SimSun" w:hAnsi="Times New Roman" w:cs="Times New Roman"/>
          <w:bCs/>
          <w:color w:val="000000" w:themeColor="text1"/>
          <w:kern w:val="0"/>
          <w:sz w:val="24"/>
        </w:rPr>
        <w:fldChar w:fldCharType="end"/>
      </w:r>
      <w:r w:rsidR="00295C3A" w:rsidRPr="001E474F">
        <w:rPr>
          <w:rFonts w:ascii="Times New Roman" w:eastAsia="SimSun" w:hAnsi="Times New Roman" w:cs="Times New Roman"/>
          <w:bCs/>
          <w:color w:val="000000" w:themeColor="text1"/>
          <w:kern w:val="0"/>
          <w:sz w:val="24"/>
        </w:rPr>
        <w:t xml:space="preserve"> proposed a </w:t>
      </w:r>
      <w:r w:rsidR="00295C3A" w:rsidRPr="001E474F">
        <w:rPr>
          <w:rFonts w:ascii="Times New Roman" w:eastAsia="SimSun" w:hAnsi="Times New Roman" w:cs="Times New Roman"/>
          <w:bCs/>
          <w:color w:val="000000" w:themeColor="text1"/>
          <w:kern w:val="0"/>
          <w:sz w:val="24"/>
        </w:rPr>
        <w:lastRenderedPageBreak/>
        <w:t>cascade load force control design for a parallel robot platform.</w:t>
      </w:r>
      <w:r w:rsidR="00386E76" w:rsidRPr="001E474F">
        <w:rPr>
          <w:rFonts w:ascii="Times New Roman" w:eastAsia="SimSun" w:hAnsi="Times New Roman" w:cs="Times New Roman"/>
          <w:bCs/>
          <w:color w:val="000000" w:themeColor="text1"/>
          <w:kern w:val="0"/>
          <w:sz w:val="24"/>
        </w:rPr>
        <w:t xml:space="preserve"> Authors formulated</w:t>
      </w:r>
      <w:r w:rsidRPr="001E474F">
        <w:rPr>
          <w:rFonts w:ascii="Times New Roman" w:eastAsia="SimSun" w:hAnsi="Times New Roman" w:cs="Times New Roman"/>
          <w:bCs/>
          <w:color w:val="000000" w:themeColor="text1"/>
          <w:kern w:val="0"/>
          <w:sz w:val="24"/>
        </w:rPr>
        <w:t xml:space="preserve"> a</w:t>
      </w:r>
      <w:r w:rsidR="00386E76" w:rsidRPr="001E474F">
        <w:rPr>
          <w:rFonts w:ascii="Times New Roman" w:eastAsia="SimSun" w:hAnsi="Times New Roman" w:cs="Times New Roman"/>
          <w:bCs/>
          <w:color w:val="000000" w:themeColor="text1"/>
          <w:kern w:val="0"/>
          <w:sz w:val="24"/>
        </w:rPr>
        <w:t xml:space="preserve"> control design problem based on </w:t>
      </w:r>
      <w:r w:rsidRPr="001E474F">
        <w:rPr>
          <w:rFonts w:ascii="Times New Roman" w:eastAsia="SimSun" w:hAnsi="Times New Roman" w:cs="Times New Roman"/>
          <w:bCs/>
          <w:color w:val="000000" w:themeColor="text1"/>
          <w:kern w:val="0"/>
          <w:sz w:val="24"/>
        </w:rPr>
        <w:t xml:space="preserve">an </w:t>
      </w:r>
      <w:r w:rsidR="00386E76" w:rsidRPr="001E474F">
        <w:rPr>
          <w:rFonts w:ascii="Times New Roman" w:eastAsia="SimSun" w:hAnsi="Times New Roman" w:cs="Times New Roman"/>
          <w:bCs/>
          <w:color w:val="000000" w:themeColor="text1"/>
          <w:kern w:val="0"/>
          <w:sz w:val="24"/>
        </w:rPr>
        <w:t>optimization problem under constraints and used</w:t>
      </w:r>
      <w:r w:rsidRPr="001E474F">
        <w:rPr>
          <w:rFonts w:ascii="Times New Roman" w:eastAsia="SimSun" w:hAnsi="Times New Roman" w:cs="Times New Roman"/>
          <w:bCs/>
          <w:color w:val="000000" w:themeColor="text1"/>
          <w:kern w:val="0"/>
          <w:sz w:val="24"/>
        </w:rPr>
        <w:t xml:space="preserve"> a</w:t>
      </w:r>
      <w:r w:rsidR="00386E76" w:rsidRPr="001E474F">
        <w:rPr>
          <w:rFonts w:ascii="Times New Roman" w:eastAsia="SimSun" w:hAnsi="Times New Roman" w:cs="Times New Roman"/>
          <w:bCs/>
          <w:color w:val="000000" w:themeColor="text1"/>
          <w:kern w:val="0"/>
          <w:sz w:val="24"/>
        </w:rPr>
        <w:t xml:space="preserve"> simulation method for</w:t>
      </w:r>
      <w:r w:rsidRPr="001E474F">
        <w:rPr>
          <w:rFonts w:ascii="Times New Roman" w:eastAsia="SimSun" w:hAnsi="Times New Roman" w:cs="Times New Roman"/>
          <w:bCs/>
          <w:color w:val="000000" w:themeColor="text1"/>
          <w:kern w:val="0"/>
          <w:sz w:val="24"/>
        </w:rPr>
        <w:t xml:space="preserve"> the</w:t>
      </w:r>
      <w:r w:rsidR="00386E76" w:rsidRPr="001E474F">
        <w:rPr>
          <w:rFonts w:ascii="Times New Roman" w:eastAsia="SimSun" w:hAnsi="Times New Roman" w:cs="Times New Roman"/>
          <w:bCs/>
          <w:color w:val="000000" w:themeColor="text1"/>
          <w:kern w:val="0"/>
          <w:sz w:val="24"/>
        </w:rPr>
        <w:t xml:space="preserve"> validation of</w:t>
      </w:r>
      <w:r w:rsidRPr="001E474F">
        <w:rPr>
          <w:rFonts w:ascii="Times New Roman" w:eastAsia="SimSun" w:hAnsi="Times New Roman" w:cs="Times New Roman"/>
          <w:bCs/>
          <w:color w:val="000000" w:themeColor="text1"/>
          <w:kern w:val="0"/>
          <w:sz w:val="24"/>
        </w:rPr>
        <w:t xml:space="preserve"> the</w:t>
      </w:r>
      <w:r w:rsidR="00386E76" w:rsidRPr="001E474F">
        <w:rPr>
          <w:rFonts w:ascii="Times New Roman" w:eastAsia="SimSun" w:hAnsi="Times New Roman" w:cs="Times New Roman"/>
          <w:bCs/>
          <w:color w:val="000000" w:themeColor="text1"/>
          <w:kern w:val="0"/>
          <w:sz w:val="24"/>
        </w:rPr>
        <w:t xml:space="preserve"> results.</w:t>
      </w:r>
      <w:r w:rsidR="00481962" w:rsidRPr="001E474F">
        <w:rPr>
          <w:rFonts w:ascii="Times New Roman" w:eastAsia="SimSun" w:hAnsi="Times New Roman" w:cs="Times New Roman"/>
          <w:bCs/>
          <w:color w:val="000000" w:themeColor="text1"/>
          <w:kern w:val="0"/>
          <w:sz w:val="24"/>
        </w:rPr>
        <w:t xml:space="preserve"> Prsˇic et al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&lt;EndNote&gt;&lt;Cite&gt;&lt;Author&gt;Pršić&lt;/Author&gt;&lt;Year&gt;2017&lt;/Year&gt;&lt;RecNum&gt;30&lt;/RecNum&gt;&lt;DisplayText&gt;(Pršić, Nedić, &amp;amp; Stojanović, 2017)&lt;/DisplayText&gt;&lt;record&gt;&lt;rec-number&gt;30&lt;/rec-number&gt;&lt;foreign-keys&gt;&lt;key app="EN" db-id="0a90dp2t7rffzzevz925aatzetpseets0szr" timestamp="1532010675"&gt;30&lt;/key&gt;&lt;/foreign-keys&gt;&lt;ref-type name="Journal Article"&gt;17&lt;/ref-type&gt;&lt;contributors&gt;&lt;authors&gt;&lt;author&gt;Pršić, Dragan&lt;/author&gt;&lt;author&gt;Nedić, Novak&lt;/author&gt;&lt;author&gt;Stojanović, Vladimir&lt;/author&gt;&lt;/authors&gt;&lt;/contributors&gt;&lt;titles&gt;&lt;title&gt;A nature inspired optimal control of pneumatic-driven parallel robot platform&lt;/title&gt;&lt;secondary-title&gt;Proceedings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pages&gt;59-71&lt;/pages&gt;&lt;volume&gt;231&lt;/volume&gt;&lt;number&gt;1&lt;/number&gt;&lt;dates&gt;&lt;year&gt;2017&lt;/year&gt;&lt;/dates&gt;&lt;isbn&gt;0954-4062&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(2017)</w:t>
      </w:r>
      <w:r w:rsidR="00AC5B15" w:rsidRPr="001E474F">
        <w:rPr>
          <w:rFonts w:ascii="Times New Roman" w:eastAsia="SimSun" w:hAnsi="Times New Roman" w:cs="Times New Roman"/>
          <w:bCs/>
          <w:color w:val="000000" w:themeColor="text1"/>
          <w:kern w:val="0"/>
          <w:sz w:val="24"/>
        </w:rPr>
        <w:fldChar w:fldCharType="end"/>
      </w:r>
      <w:r w:rsidR="00481962" w:rsidRPr="001E474F">
        <w:rPr>
          <w:color w:val="000000" w:themeColor="text1"/>
        </w:rPr>
        <w:t xml:space="preserve"> </w:t>
      </w:r>
      <w:r w:rsidRPr="001E474F">
        <w:rPr>
          <w:rFonts w:ascii="Times New Roman" w:eastAsia="SimSun" w:hAnsi="Times New Roman" w:cs="Times New Roman"/>
          <w:bCs/>
          <w:color w:val="000000" w:themeColor="text1"/>
          <w:kern w:val="0"/>
          <w:sz w:val="24"/>
        </w:rPr>
        <w:t>presented</w:t>
      </w:r>
      <w:r w:rsidR="00481962" w:rsidRPr="001E474F">
        <w:rPr>
          <w:rFonts w:ascii="Times New Roman" w:eastAsia="SimSun" w:hAnsi="Times New Roman" w:cs="Times New Roman"/>
          <w:bCs/>
          <w:color w:val="000000" w:themeColor="text1"/>
          <w:kern w:val="0"/>
          <w:sz w:val="24"/>
        </w:rPr>
        <w:t xml:space="preserve"> an optimal control design for a pneumatically driven parallel robot platform. The Proportional-Integral-Derivative (PID) algorithm with feedback linearization is used for control. </w:t>
      </w:r>
      <w:r w:rsidRPr="001E474F">
        <w:rPr>
          <w:rFonts w:ascii="Times New Roman" w:eastAsia="SimSun" w:hAnsi="Times New Roman" w:cs="Times New Roman"/>
          <w:bCs/>
          <w:color w:val="000000" w:themeColor="text1"/>
          <w:kern w:val="0"/>
          <w:sz w:val="24"/>
        </w:rPr>
        <w:t>This</w:t>
      </w:r>
      <w:r w:rsidR="00481962" w:rsidRPr="001E474F">
        <w:rPr>
          <w:rFonts w:ascii="Times New Roman" w:eastAsia="SimSun" w:hAnsi="Times New Roman" w:cs="Times New Roman"/>
          <w:bCs/>
          <w:color w:val="000000" w:themeColor="text1"/>
          <w:kern w:val="0"/>
          <w:sz w:val="24"/>
        </w:rPr>
        <w:t xml:space="preserve"> search method </w:t>
      </w:r>
      <w:r w:rsidR="008F4DEE" w:rsidRPr="001E474F">
        <w:rPr>
          <w:rFonts w:ascii="Times New Roman" w:eastAsia="SimSun" w:hAnsi="Times New Roman" w:cs="Times New Roman"/>
          <w:bCs/>
          <w:color w:val="000000" w:themeColor="text1"/>
          <w:kern w:val="0"/>
          <w:sz w:val="24"/>
        </w:rPr>
        <w:t xml:space="preserve">was </w:t>
      </w:r>
      <w:r w:rsidR="00481962" w:rsidRPr="001E474F">
        <w:rPr>
          <w:rFonts w:ascii="Times New Roman" w:eastAsia="SimSun" w:hAnsi="Times New Roman" w:cs="Times New Roman"/>
          <w:bCs/>
          <w:color w:val="000000" w:themeColor="text1"/>
          <w:kern w:val="0"/>
          <w:sz w:val="24"/>
        </w:rPr>
        <w:t>based on a firefly algorithm due to the empirical evidence of its superiority in solving various nonconvex problems.</w:t>
      </w:r>
      <w:r w:rsidR="00FA7109" w:rsidRPr="001E474F">
        <w:rPr>
          <w:rFonts w:ascii="Times New Roman" w:eastAsia="SimSun" w:hAnsi="Times New Roman" w:cs="Times New Roman"/>
          <w:bCs/>
          <w:color w:val="000000" w:themeColor="text1"/>
          <w:kern w:val="0"/>
          <w:sz w:val="24"/>
        </w:rPr>
        <w:t xml:space="preserve"> </w:t>
      </w:r>
      <w:r w:rsidRPr="001E474F">
        <w:rPr>
          <w:rFonts w:ascii="Times New Roman" w:eastAsia="SimSun" w:hAnsi="Times New Roman" w:cs="Times New Roman"/>
          <w:bCs/>
          <w:color w:val="000000" w:themeColor="text1"/>
          <w:kern w:val="0"/>
          <w:sz w:val="24"/>
        </w:rPr>
        <w:t>In addition, the</w:t>
      </w:r>
      <w:r w:rsidR="00FA7109" w:rsidRPr="001E474F">
        <w:rPr>
          <w:rFonts w:ascii="Times New Roman" w:eastAsia="SimSun" w:hAnsi="Times New Roman" w:cs="Times New Roman"/>
          <w:bCs/>
          <w:color w:val="000000" w:themeColor="text1"/>
          <w:kern w:val="0"/>
          <w:sz w:val="24"/>
        </w:rPr>
        <w:t xml:space="preserve"> optimal control of </w:t>
      </w:r>
      <w:r w:rsidRPr="001E474F">
        <w:rPr>
          <w:rFonts w:ascii="Times New Roman" w:eastAsia="SimSun" w:hAnsi="Times New Roman" w:cs="Times New Roman"/>
          <w:bCs/>
          <w:color w:val="000000" w:themeColor="text1"/>
          <w:kern w:val="0"/>
          <w:sz w:val="24"/>
        </w:rPr>
        <w:t>a hydraulically-</w:t>
      </w:r>
      <w:r w:rsidR="00FA7109" w:rsidRPr="001E474F">
        <w:rPr>
          <w:rFonts w:ascii="Times New Roman" w:eastAsia="SimSun" w:hAnsi="Times New Roman" w:cs="Times New Roman"/>
          <w:bCs/>
          <w:color w:val="000000" w:themeColor="text1"/>
          <w:kern w:val="0"/>
          <w:sz w:val="24"/>
        </w:rPr>
        <w:t>driven parallel robot platform based on</w:t>
      </w:r>
      <w:r w:rsidRPr="001E474F">
        <w:rPr>
          <w:rFonts w:ascii="Times New Roman" w:eastAsia="SimSun" w:hAnsi="Times New Roman" w:cs="Times New Roman"/>
          <w:bCs/>
          <w:color w:val="000000" w:themeColor="text1"/>
          <w:kern w:val="0"/>
          <w:sz w:val="24"/>
        </w:rPr>
        <w:t xml:space="preserve"> a</w:t>
      </w:r>
      <w:r w:rsidR="00FA7109" w:rsidRPr="001E474F">
        <w:rPr>
          <w:rFonts w:ascii="Times New Roman" w:eastAsia="SimSun" w:hAnsi="Times New Roman" w:cs="Times New Roman"/>
          <w:bCs/>
          <w:color w:val="000000" w:themeColor="text1"/>
          <w:kern w:val="0"/>
          <w:sz w:val="24"/>
        </w:rPr>
        <w:t xml:space="preserve"> firefly algorithm was proposed by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&lt;EndNote&gt;&lt;Cite&gt;&lt;Author&gt;Nedic&lt;/Author&gt;&lt;Year&gt;2015&lt;/Year&gt;&lt;RecNum&gt;31&lt;/RecNum&gt;&lt;DisplayText&gt;(Nedic, Stojanovic, &amp;amp; Djordjevic, 2015)&lt;/DisplayText&gt;&lt;record&gt;&lt;rec-number&gt;31&lt;/rec-number&gt;&lt;foreign-keys&gt;&lt;key app="EN" db-id="0a90dp2t7rffzzevz925aatzetpseets0szr" timestamp="1532011170"&gt;31&lt;/key&gt;&lt;/foreign-keys&gt;&lt;ref-type name="Journal Article"&gt;17&lt;/ref-type&gt;&lt;contributors&gt;&lt;authors&gt;&lt;author&gt;Nedic, Novak&lt;/author&gt;&lt;author&gt;Stojanovic, Vladimir&lt;/author&gt;&lt;author&gt;Djordjevic, Vladimir&lt;/author&gt;&lt;/authors&gt;&lt;/contributors&gt;&lt;titles&gt;&lt;title&gt;Optimal control of hydraulically driven parallel robot platform based on firefly algorithm&lt;/title&gt;&lt;secondary-title&gt;Nonlinear Dynamics&lt;/secondary-title&gt;&lt;/titles&gt;&lt;periodical&gt;&lt;full-title&gt;Nonlinear Dynamics&lt;/full-title&gt;&lt;/periodical&gt;&lt;pages&gt;1457-1473&lt;/pages&gt;&lt;volume&gt;82&lt;/volume&gt;&lt;number&gt;3&lt;/number&gt;&lt;dates&gt;&lt;year&gt;2015&lt;/year&gt;&lt;/dates&gt;&lt;isbn&gt;0924-090X&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(Nedic, Stojanovic, &amp; Djordjevic, 2015)</w:t>
      </w:r>
      <w:r w:rsidR="00AC5B15" w:rsidRPr="001E474F">
        <w:rPr>
          <w:rFonts w:ascii="Times New Roman" w:eastAsia="SimSun" w:hAnsi="Times New Roman" w:cs="Times New Roman"/>
          <w:bCs/>
          <w:color w:val="000000" w:themeColor="text1"/>
          <w:kern w:val="0"/>
          <w:sz w:val="24"/>
        </w:rPr>
        <w:fldChar w:fldCharType="end"/>
      </w:r>
      <w:r w:rsidR="00FA7109" w:rsidRPr="001E474F">
        <w:rPr>
          <w:rFonts w:ascii="Times New Roman" w:eastAsia="SimSun" w:hAnsi="Times New Roman" w:cs="Times New Roman"/>
          <w:bCs/>
          <w:color w:val="000000" w:themeColor="text1"/>
          <w:kern w:val="0"/>
          <w:sz w:val="24"/>
        </w:rPr>
        <w:t>.</w:t>
      </w:r>
      <w:r w:rsidR="009156AE" w:rsidRPr="001E474F">
        <w:rPr>
          <w:rFonts w:ascii="Times New Roman" w:eastAsia="SimSun" w:hAnsi="Times New Roman" w:cs="Times New Roman"/>
          <w:bCs/>
          <w:color w:val="000000" w:themeColor="text1"/>
          <w:kern w:val="0"/>
          <w:sz w:val="24"/>
        </w:rPr>
        <w:t xml:space="preserve"> More precisely </w:t>
      </w:r>
      <w:r w:rsidR="00432110" w:rsidRPr="001E474F">
        <w:rPr>
          <w:rFonts w:ascii="Times New Roman" w:eastAsia="SimSun" w:hAnsi="Times New Roman" w:cs="Times New Roman"/>
          <w:bCs/>
          <w:color w:val="000000" w:themeColor="text1"/>
          <w:kern w:val="0"/>
          <w:sz w:val="24"/>
        </w:rPr>
        <w:t xml:space="preserve">Zhou et al </w:t>
      </w:r>
      <w:r w:rsidR="00D36244">
        <w:rPr>
          <w:rFonts w:ascii="Times New Roman" w:eastAsia="SimSun" w:hAnsi="Times New Roman" w:cs="Times New Roman"/>
          <w:bCs/>
          <w:color w:val="000000" w:themeColor="text1"/>
          <w:kern w:val="0"/>
          <w:sz w:val="24"/>
        </w:rPr>
        <w:t>(</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&lt;EndNote&gt;&lt;Cite&gt;&lt;Author&gt;Zhou&lt;/Author&gt;&lt;Year&gt;2014&lt;/Year&gt;&lt;RecNum&gt;13&lt;/RecNum&gt;&lt;DisplayText&gt;(Zhou, Shi, Wang, &amp;amp; Yang, 2014)&lt;/DisplayText&gt;&lt;record&gt;&lt;rec-number&gt;13&lt;/rec-number&gt;&lt;foreign-keys&gt;&lt;key app="EN" db-id="0a90dp2t7rffzzevz925aatzetpseets0szr" timestamp="1519904353"&gt;13&lt;/key&gt;&lt;/foreign-keys&gt;&lt;ref-type name="Journal Article"&gt;17&lt;/ref-type&gt;&lt;contributors&gt;&lt;authors&gt;&lt;author&gt;Zhou, Luowei&lt;/author&gt;&lt;author&gt;Shi, Yuanyuan&lt;/author&gt;&lt;author&gt;Wang, Jiangliu&lt;/author&gt;&lt;author&gt;Yang, Pei&lt;/author&gt;&lt;/authors&gt;&lt;/contributors&gt;&lt;titles&gt;&lt;title&gt;A balanced heuristic mechanism for multirobot task allocation of intelligent warehouses&lt;/title&gt;&lt;secondary-title&gt;Mathematical Problems in Engineering&lt;/secondary-title&gt;&lt;/titles&gt;&lt;periodical&gt;&lt;full-title&gt;Mathematical Problems in Engineering&lt;/full-title&gt;&lt;/periodical&gt;&lt;volume&gt;2014&lt;/volume&gt;&lt;dates&gt;&lt;year&gt;2014&lt;/year&gt;&lt;/dates&gt;&lt;isbn&gt;1024-123X&lt;/isbn&gt;&lt;urls&gt;&lt;/urls&gt;&lt;/record&gt;&lt;/Cite&gt;&lt;/EndNote&gt;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2014)</w:t>
      </w:r>
      <w:r w:rsidR="00AC5B15" w:rsidRPr="001E474F">
        <w:rPr>
          <w:rFonts w:ascii="Times New Roman" w:eastAsia="SimSun" w:hAnsi="Times New Roman" w:cs="Times New Roman"/>
          <w:bCs/>
          <w:color w:val="000000" w:themeColor="text1"/>
          <w:kern w:val="0"/>
          <w:sz w:val="24"/>
        </w:rPr>
        <w:fldChar w:fldCharType="end"/>
      </w:r>
      <w:r w:rsidR="00432110" w:rsidRPr="001E474F">
        <w:rPr>
          <w:rFonts w:ascii="Times New Roman" w:eastAsia="SimSun" w:hAnsi="Times New Roman" w:cs="Times New Roman"/>
          <w:bCs/>
          <w:color w:val="000000" w:themeColor="text1"/>
          <w:kern w:val="0"/>
          <w:sz w:val="24"/>
        </w:rPr>
        <w:t xml:space="preserve"> present</w:t>
      </w:r>
      <w:r w:rsidR="004477C7" w:rsidRPr="001E474F">
        <w:rPr>
          <w:rFonts w:ascii="Times New Roman" w:eastAsia="SimSun" w:hAnsi="Times New Roman" w:cs="Times New Roman"/>
          <w:bCs/>
          <w:color w:val="000000" w:themeColor="text1"/>
          <w:kern w:val="0"/>
          <w:sz w:val="24"/>
        </w:rPr>
        <w:t>ed</w:t>
      </w:r>
      <w:r w:rsidR="00432110" w:rsidRPr="001E474F">
        <w:rPr>
          <w:rFonts w:ascii="Times New Roman" w:eastAsia="SimSun" w:hAnsi="Times New Roman" w:cs="Times New Roman"/>
          <w:bCs/>
          <w:color w:val="000000" w:themeColor="text1"/>
          <w:kern w:val="0"/>
          <w:sz w:val="24"/>
        </w:rPr>
        <w:t xml:space="preserve"> a new mechanism for multi robot task allocation in </w:t>
      </w:r>
      <w:r w:rsidR="00464B4E" w:rsidRPr="001E474F">
        <w:rPr>
          <w:rFonts w:ascii="Times New Roman" w:eastAsia="SimSun" w:hAnsi="Times New Roman" w:cs="Times New Roman"/>
          <w:bCs/>
          <w:color w:val="000000" w:themeColor="text1"/>
          <w:kern w:val="0"/>
          <w:sz w:val="24"/>
        </w:rPr>
        <w:t>IWs</w:t>
      </w:r>
      <w:r w:rsidR="004477C7" w:rsidRPr="001E474F">
        <w:rPr>
          <w:rFonts w:ascii="Times New Roman" w:eastAsia="SimSun" w:hAnsi="Times New Roman" w:cs="Times New Roman"/>
          <w:bCs/>
          <w:color w:val="000000" w:themeColor="text1"/>
          <w:kern w:val="0"/>
          <w:sz w:val="24"/>
        </w:rPr>
        <w:t>;</w:t>
      </w:r>
      <w:r w:rsidR="00432110" w:rsidRPr="001E474F">
        <w:rPr>
          <w:rFonts w:ascii="Times New Roman" w:eastAsia="SimSun" w:hAnsi="Times New Roman" w:cs="Times New Roman"/>
          <w:bCs/>
          <w:color w:val="000000" w:themeColor="text1"/>
          <w:kern w:val="0"/>
          <w:sz w:val="24"/>
        </w:rPr>
        <w:t xml:space="preserve"> the</w:t>
      </w:r>
      <w:r w:rsidR="004477C7" w:rsidRPr="001E474F">
        <w:rPr>
          <w:rFonts w:ascii="Times New Roman" w:eastAsia="SimSun" w:hAnsi="Times New Roman" w:cs="Times New Roman"/>
          <w:bCs/>
          <w:color w:val="000000" w:themeColor="text1"/>
          <w:kern w:val="0"/>
          <w:sz w:val="24"/>
        </w:rPr>
        <w:t xml:space="preserve"> mechanism</w:t>
      </w:r>
      <w:r w:rsidR="00432110" w:rsidRPr="001E474F">
        <w:rPr>
          <w:rFonts w:ascii="Times New Roman" w:eastAsia="SimSun" w:hAnsi="Times New Roman" w:cs="Times New Roman"/>
          <w:bCs/>
          <w:color w:val="000000" w:themeColor="text1"/>
          <w:kern w:val="0"/>
          <w:sz w:val="24"/>
        </w:rPr>
        <w:t xml:space="preserve"> </w:t>
      </w:r>
      <w:r w:rsidR="00B74BBA" w:rsidRPr="004E3F3B">
        <w:rPr>
          <w:rFonts w:ascii="Times New Roman" w:eastAsia="SimSun" w:hAnsi="Times New Roman" w:cs="Times New Roman"/>
          <w:bCs/>
          <w:color w:val="000000" w:themeColor="text1"/>
          <w:kern w:val="0"/>
          <w:sz w:val="24"/>
        </w:rPr>
        <w:t>of</w:t>
      </w:r>
      <w:r w:rsidR="00432110" w:rsidRPr="001E474F">
        <w:rPr>
          <w:rFonts w:ascii="Times New Roman" w:eastAsia="SimSun" w:hAnsi="Times New Roman" w:cs="Times New Roman"/>
          <w:bCs/>
          <w:color w:val="000000" w:themeColor="text1"/>
          <w:kern w:val="0"/>
          <w:sz w:val="24"/>
        </w:rPr>
        <w:t xml:space="preserve"> system with</w:t>
      </w:r>
      <w:r w:rsidR="004477C7" w:rsidRPr="001E474F">
        <w:rPr>
          <w:rFonts w:ascii="Times New Roman" w:eastAsia="SimSun" w:hAnsi="Times New Roman" w:cs="Times New Roman"/>
          <w:bCs/>
          <w:color w:val="000000" w:themeColor="text1"/>
          <w:kern w:val="0"/>
          <w:sz w:val="24"/>
        </w:rPr>
        <w:t xml:space="preserve"> an</w:t>
      </w:r>
      <w:r w:rsidR="00432110" w:rsidRPr="001E474F">
        <w:rPr>
          <w:rFonts w:ascii="Times New Roman" w:eastAsia="SimSun" w:hAnsi="Times New Roman" w:cs="Times New Roman"/>
          <w:bCs/>
          <w:color w:val="000000" w:themeColor="text1"/>
          <w:kern w:val="0"/>
          <w:sz w:val="24"/>
        </w:rPr>
        <w:t xml:space="preserve"> unknown task cost and</w:t>
      </w:r>
      <w:r w:rsidR="004477C7" w:rsidRPr="001E474F">
        <w:rPr>
          <w:rFonts w:ascii="Times New Roman" w:eastAsia="SimSun" w:hAnsi="Times New Roman" w:cs="Times New Roman"/>
          <w:bCs/>
          <w:color w:val="000000" w:themeColor="text1"/>
          <w:kern w:val="0"/>
          <w:sz w:val="24"/>
        </w:rPr>
        <w:t xml:space="preserve"> </w:t>
      </w:r>
      <w:r w:rsidR="00432110" w:rsidRPr="001E474F">
        <w:rPr>
          <w:rFonts w:ascii="Times New Roman" w:eastAsia="SimSun" w:hAnsi="Times New Roman" w:cs="Times New Roman"/>
          <w:bCs/>
          <w:color w:val="000000" w:themeColor="text1"/>
          <w:kern w:val="0"/>
          <w:sz w:val="24"/>
        </w:rPr>
        <w:t>the</w:t>
      </w:r>
      <w:r w:rsidR="004477C7" w:rsidRPr="001E474F">
        <w:rPr>
          <w:rFonts w:ascii="Times New Roman" w:eastAsia="SimSun" w:hAnsi="Times New Roman" w:cs="Times New Roman"/>
          <w:bCs/>
          <w:color w:val="000000" w:themeColor="text1"/>
          <w:kern w:val="0"/>
          <w:sz w:val="24"/>
        </w:rPr>
        <w:t>n the</w:t>
      </w:r>
      <w:r w:rsidR="00432110" w:rsidRPr="001E474F">
        <w:rPr>
          <w:rFonts w:ascii="Times New Roman" w:eastAsia="SimSun" w:hAnsi="Times New Roman" w:cs="Times New Roman"/>
          <w:bCs/>
          <w:color w:val="000000" w:themeColor="text1"/>
          <w:kern w:val="0"/>
          <w:sz w:val="24"/>
        </w:rPr>
        <w:t xml:space="preserve"> objective</w:t>
      </w:r>
      <w:r w:rsidR="004477C7" w:rsidRPr="001E474F">
        <w:rPr>
          <w:rFonts w:ascii="Times New Roman" w:eastAsia="SimSun" w:hAnsi="Times New Roman" w:cs="Times New Roman"/>
          <w:bCs/>
          <w:color w:val="000000" w:themeColor="text1"/>
          <w:kern w:val="0"/>
          <w:sz w:val="24"/>
        </w:rPr>
        <w:t xml:space="preserve"> of the mechanism becomes</w:t>
      </w:r>
      <w:r w:rsidR="00432110" w:rsidRPr="001E474F">
        <w:rPr>
          <w:rFonts w:ascii="Times New Roman" w:eastAsia="SimSun" w:hAnsi="Times New Roman" w:cs="Times New Roman"/>
          <w:bCs/>
          <w:color w:val="000000" w:themeColor="text1"/>
          <w:kern w:val="0"/>
          <w:sz w:val="24"/>
        </w:rPr>
        <w:t xml:space="preserve"> twofold</w:t>
      </w:r>
      <w:r w:rsidR="004477C7" w:rsidRPr="001E474F">
        <w:rPr>
          <w:rFonts w:ascii="Times New Roman" w:eastAsia="SimSun" w:hAnsi="Times New Roman" w:cs="Times New Roman"/>
          <w:bCs/>
          <w:color w:val="000000" w:themeColor="text1"/>
          <w:kern w:val="0"/>
          <w:sz w:val="24"/>
        </w:rPr>
        <w:t xml:space="preserve"> i.e. </w:t>
      </w:r>
      <w:r w:rsidR="00432110" w:rsidRPr="001E474F">
        <w:rPr>
          <w:rFonts w:ascii="Times New Roman" w:eastAsia="SimSun" w:hAnsi="Times New Roman" w:cs="Times New Roman"/>
          <w:bCs/>
          <w:color w:val="000000" w:themeColor="text1"/>
          <w:kern w:val="0"/>
          <w:sz w:val="24"/>
        </w:rPr>
        <w:t>equa</w:t>
      </w:r>
      <w:r w:rsidR="004477C7" w:rsidRPr="001E474F">
        <w:rPr>
          <w:rFonts w:ascii="Times New Roman" w:eastAsia="SimSun" w:hAnsi="Times New Roman" w:cs="Times New Roman"/>
          <w:bCs/>
          <w:color w:val="000000" w:themeColor="text1"/>
          <w:kern w:val="0"/>
          <w:sz w:val="24"/>
        </w:rPr>
        <w:t>l</w:t>
      </w:r>
      <w:r w:rsidR="00432110" w:rsidRPr="001E474F">
        <w:rPr>
          <w:rFonts w:ascii="Times New Roman" w:eastAsia="SimSun" w:hAnsi="Times New Roman" w:cs="Times New Roman"/>
          <w:bCs/>
          <w:color w:val="000000" w:themeColor="text1"/>
          <w:kern w:val="0"/>
          <w:sz w:val="24"/>
        </w:rPr>
        <w:t xml:space="preserve"> allocat</w:t>
      </w:r>
      <w:r w:rsidR="004477C7" w:rsidRPr="001E474F">
        <w:rPr>
          <w:rFonts w:ascii="Times New Roman" w:eastAsia="SimSun" w:hAnsi="Times New Roman" w:cs="Times New Roman"/>
          <w:bCs/>
          <w:color w:val="000000" w:themeColor="text1"/>
          <w:kern w:val="0"/>
          <w:sz w:val="24"/>
        </w:rPr>
        <w:t>ion of</w:t>
      </w:r>
      <w:r w:rsidR="00432110" w:rsidRPr="001E474F">
        <w:rPr>
          <w:rFonts w:ascii="Times New Roman" w:eastAsia="SimSun" w:hAnsi="Times New Roman" w:cs="Times New Roman"/>
          <w:bCs/>
          <w:color w:val="000000" w:themeColor="text1"/>
          <w:kern w:val="0"/>
          <w:sz w:val="24"/>
        </w:rPr>
        <w:t xml:space="preserve"> </w:t>
      </w:r>
      <w:r w:rsidR="004477C7" w:rsidRPr="001E474F">
        <w:rPr>
          <w:rFonts w:ascii="Times New Roman" w:eastAsia="SimSun" w:hAnsi="Times New Roman" w:cs="Times New Roman"/>
          <w:bCs/>
          <w:color w:val="000000" w:themeColor="text1"/>
          <w:kern w:val="0"/>
          <w:sz w:val="24"/>
        </w:rPr>
        <w:t xml:space="preserve">the </w:t>
      </w:r>
      <w:r w:rsidR="00432110" w:rsidRPr="001E474F">
        <w:rPr>
          <w:rFonts w:ascii="Times New Roman" w:eastAsia="SimSun" w:hAnsi="Times New Roman" w:cs="Times New Roman"/>
          <w:bCs/>
          <w:color w:val="000000" w:themeColor="text1"/>
          <w:kern w:val="0"/>
          <w:sz w:val="24"/>
        </w:rPr>
        <w:t>workload as well as</w:t>
      </w:r>
      <w:r w:rsidR="004477C7" w:rsidRPr="001E474F">
        <w:rPr>
          <w:rFonts w:ascii="Times New Roman" w:eastAsia="SimSun" w:hAnsi="Times New Roman" w:cs="Times New Roman"/>
          <w:bCs/>
          <w:color w:val="000000" w:themeColor="text1"/>
          <w:kern w:val="0"/>
          <w:sz w:val="24"/>
        </w:rPr>
        <w:t xml:space="preserve"> the</w:t>
      </w:r>
      <w:r w:rsidR="00432110" w:rsidRPr="001E474F">
        <w:rPr>
          <w:rFonts w:ascii="Times New Roman" w:eastAsia="SimSun" w:hAnsi="Times New Roman" w:cs="Times New Roman"/>
          <w:bCs/>
          <w:color w:val="000000" w:themeColor="text1"/>
          <w:kern w:val="0"/>
          <w:sz w:val="24"/>
        </w:rPr>
        <w:t xml:space="preserve"> minimi</w:t>
      </w:r>
      <w:r w:rsidR="004477C7" w:rsidRPr="001E474F">
        <w:rPr>
          <w:rFonts w:ascii="Times New Roman" w:eastAsia="SimSun" w:hAnsi="Times New Roman" w:cs="Times New Roman"/>
          <w:bCs/>
          <w:color w:val="000000" w:themeColor="text1"/>
          <w:kern w:val="0"/>
          <w:sz w:val="24"/>
        </w:rPr>
        <w:t xml:space="preserve">zation of </w:t>
      </w:r>
      <w:r w:rsidR="00432110" w:rsidRPr="001E474F">
        <w:rPr>
          <w:rFonts w:ascii="Times New Roman" w:eastAsia="SimSun" w:hAnsi="Times New Roman" w:cs="Times New Roman"/>
          <w:bCs/>
          <w:color w:val="000000" w:themeColor="text1"/>
          <w:kern w:val="0"/>
          <w:sz w:val="24"/>
        </w:rPr>
        <w:t>travel</w:t>
      </w:r>
      <w:r w:rsidR="004477C7" w:rsidRPr="001E474F">
        <w:rPr>
          <w:rFonts w:ascii="Times New Roman" w:eastAsia="SimSun" w:hAnsi="Times New Roman" w:cs="Times New Roman"/>
          <w:bCs/>
          <w:color w:val="000000" w:themeColor="text1"/>
          <w:kern w:val="0"/>
          <w:sz w:val="24"/>
        </w:rPr>
        <w:t>ling expenditures</w:t>
      </w:r>
      <w:r w:rsidR="00432110" w:rsidRPr="001E474F">
        <w:rPr>
          <w:rFonts w:ascii="Times New Roman" w:eastAsia="SimSun" w:hAnsi="Times New Roman" w:cs="Times New Roman"/>
          <w:bCs/>
          <w:color w:val="000000" w:themeColor="text1"/>
          <w:kern w:val="0"/>
          <w:sz w:val="24"/>
        </w:rPr>
        <w:t>.</w:t>
      </w:r>
      <w:r w:rsidR="005342C9" w:rsidRPr="001E474F">
        <w:rPr>
          <w:rFonts w:ascii="Times New Roman" w:eastAsia="SimSun" w:hAnsi="Times New Roman" w:cs="Times New Roman"/>
          <w:bCs/>
          <w:color w:val="000000" w:themeColor="text1"/>
          <w:kern w:val="0"/>
          <w:sz w:val="24"/>
        </w:rPr>
        <w:t xml:space="preserve"> Moreover, Zhou</w:t>
      </w:r>
      <w:r w:rsidR="005B0B7E" w:rsidRPr="001E474F">
        <w:rPr>
          <w:rFonts w:ascii="Times New Roman" w:eastAsia="SimSun" w:hAnsi="Times New Roman" w:cs="Times New Roman"/>
          <w:bCs/>
          <w:color w:val="000000" w:themeColor="text1"/>
          <w:kern w:val="0"/>
          <w:sz w:val="24"/>
        </w:rPr>
        <w:t xml:space="preserve"> (2016)</w:t>
      </w:r>
      <w:r w:rsidR="009244CA" w:rsidRPr="001E474F">
        <w:rPr>
          <w:rFonts w:ascii="Times New Roman" w:eastAsia="SimSun" w:hAnsi="Times New Roman" w:cs="Times New Roman"/>
          <w:bCs/>
          <w:color w:val="000000" w:themeColor="text1"/>
          <w:kern w:val="0"/>
          <w:sz w:val="24"/>
        </w:rPr>
        <w:t xml:space="preserve"> </w:t>
      </w:r>
      <w:r w:rsidR="005342C9" w:rsidRPr="001E474F">
        <w:rPr>
          <w:rFonts w:ascii="Times New Roman" w:eastAsia="SimSun" w:hAnsi="Times New Roman" w:cs="Times New Roman"/>
          <w:bCs/>
          <w:color w:val="000000" w:themeColor="text1"/>
          <w:kern w:val="0"/>
          <w:sz w:val="24"/>
        </w:rPr>
        <w:t xml:space="preserve">et al </w:t>
      </w:r>
      <w:r w:rsidR="00432110" w:rsidRPr="001E474F">
        <w:rPr>
          <w:rFonts w:ascii="Times New Roman" w:eastAsia="SimSun" w:hAnsi="Times New Roman" w:cs="Times New Roman"/>
          <w:bCs/>
          <w:color w:val="000000" w:themeColor="text1"/>
          <w:kern w:val="0"/>
          <w:sz w:val="24"/>
        </w:rPr>
        <w:t xml:space="preserve">proposed </w:t>
      </w:r>
      <w:r w:rsidR="005342C9" w:rsidRPr="001E474F">
        <w:rPr>
          <w:rFonts w:ascii="Times New Roman" w:eastAsia="SimSun" w:hAnsi="Times New Roman" w:cs="Times New Roman"/>
          <w:bCs/>
          <w:color w:val="000000" w:themeColor="text1"/>
          <w:kern w:val="0"/>
          <w:sz w:val="24"/>
        </w:rPr>
        <w:t xml:space="preserve">a </w:t>
      </w:r>
      <w:r w:rsidR="00432110" w:rsidRPr="001E474F">
        <w:rPr>
          <w:rFonts w:ascii="Times New Roman" w:eastAsia="SimSun" w:hAnsi="Times New Roman" w:cs="Times New Roman"/>
          <w:bCs/>
          <w:color w:val="000000" w:themeColor="text1"/>
          <w:kern w:val="0"/>
          <w:sz w:val="24"/>
        </w:rPr>
        <w:t xml:space="preserve">balanced heuristic mechanism </w:t>
      </w:r>
      <w:r w:rsidR="005342C9" w:rsidRPr="001E474F">
        <w:rPr>
          <w:rFonts w:ascii="Times New Roman" w:eastAsia="SimSun" w:hAnsi="Times New Roman" w:cs="Times New Roman"/>
          <w:bCs/>
          <w:color w:val="000000" w:themeColor="text1"/>
          <w:kern w:val="0"/>
          <w:sz w:val="24"/>
        </w:rPr>
        <w:t xml:space="preserve">for </w:t>
      </w:r>
      <w:r w:rsidR="00432110" w:rsidRPr="001E474F">
        <w:rPr>
          <w:rFonts w:ascii="Times New Roman" w:eastAsia="SimSun" w:hAnsi="Times New Roman" w:cs="Times New Roman"/>
          <w:bCs/>
          <w:color w:val="000000" w:themeColor="text1"/>
          <w:kern w:val="0"/>
          <w:sz w:val="24"/>
        </w:rPr>
        <w:t>achiev</w:t>
      </w:r>
      <w:r w:rsidR="005342C9" w:rsidRPr="001E474F">
        <w:rPr>
          <w:rFonts w:ascii="Times New Roman" w:eastAsia="SimSun" w:hAnsi="Times New Roman" w:cs="Times New Roman"/>
          <w:bCs/>
          <w:color w:val="000000" w:themeColor="text1"/>
          <w:kern w:val="0"/>
          <w:sz w:val="24"/>
        </w:rPr>
        <w:t>ing a</w:t>
      </w:r>
      <w:r w:rsidR="00432110" w:rsidRPr="001E474F">
        <w:rPr>
          <w:rFonts w:ascii="Times New Roman" w:eastAsia="SimSun" w:hAnsi="Times New Roman" w:cs="Times New Roman"/>
          <w:bCs/>
          <w:color w:val="000000" w:themeColor="text1"/>
          <w:kern w:val="0"/>
          <w:sz w:val="24"/>
        </w:rPr>
        <w:t xml:space="preserve"> new</w:t>
      </w:r>
      <w:r w:rsidR="005342C9" w:rsidRPr="001E474F">
        <w:rPr>
          <w:rFonts w:ascii="Times New Roman" w:eastAsia="SimSun" w:hAnsi="Times New Roman" w:cs="Times New Roman"/>
          <w:bCs/>
          <w:color w:val="000000" w:themeColor="text1"/>
          <w:kern w:val="0"/>
          <w:sz w:val="24"/>
        </w:rPr>
        <w:t>er</w:t>
      </w:r>
      <w:r w:rsidR="00432110" w:rsidRPr="001E474F">
        <w:rPr>
          <w:rFonts w:ascii="Times New Roman" w:eastAsia="SimSun" w:hAnsi="Times New Roman" w:cs="Times New Roman"/>
          <w:bCs/>
          <w:color w:val="000000" w:themeColor="text1"/>
          <w:kern w:val="0"/>
          <w:sz w:val="24"/>
        </w:rPr>
        <w:t xml:space="preserve"> mechanism.</w:t>
      </w:r>
      <w:r w:rsidR="00EF21EF" w:rsidRPr="001E474F">
        <w:rPr>
          <w:rFonts w:ascii="Times New Roman" w:eastAsia="SimSun" w:hAnsi="Times New Roman" w:cs="Times New Roman"/>
          <w:bCs/>
          <w:color w:val="000000" w:themeColor="text1"/>
          <w:kern w:val="0"/>
          <w:sz w:val="24"/>
        </w:rPr>
        <w:t xml:space="preserve"> </w:t>
      </w:r>
      <w:r w:rsidR="005342C9" w:rsidRPr="001E474F">
        <w:rPr>
          <w:rFonts w:ascii="Times New Roman" w:eastAsia="SimSun" w:hAnsi="Times New Roman" w:cs="Times New Roman"/>
          <w:bCs/>
          <w:color w:val="000000" w:themeColor="text1"/>
          <w:kern w:val="0"/>
          <w:sz w:val="24"/>
        </w:rPr>
        <w:t xml:space="preserve">In another study </w:t>
      </w:r>
      <w:r w:rsidR="0022077A" w:rsidRPr="001E474F">
        <w:rPr>
          <w:rFonts w:ascii="Times New Roman" w:eastAsia="SimSun" w:hAnsi="Times New Roman" w:cs="Times New Roman"/>
          <w:bCs/>
          <w:color w:val="000000" w:themeColor="text1"/>
          <w:kern w:val="0"/>
          <w:sz w:val="24"/>
        </w:rPr>
        <w:t>carried out</w:t>
      </w:r>
      <w:r w:rsidR="005342C9" w:rsidRPr="001E474F">
        <w:rPr>
          <w:rFonts w:ascii="Times New Roman" w:eastAsia="SimSun" w:hAnsi="Times New Roman" w:cs="Times New Roman"/>
          <w:bCs/>
          <w:color w:val="000000" w:themeColor="text1"/>
          <w:kern w:val="0"/>
          <w:sz w:val="24"/>
        </w:rPr>
        <w:t xml:space="preserve"> by</w:t>
      </w:r>
      <w:r w:rsidR="00EF21EF"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&lt;EndNote&gt;&lt;Cite&gt;&lt;Author&gt;Dou&lt;/Author&gt;&lt;Year&gt;2015&lt;/Year&gt;&lt;RecNum&gt;14&lt;/RecNum&gt;&lt;DisplayText&gt;(Dou, Chen, &amp;amp; Yang, 2015)&lt;/DisplayText&gt;&lt;record&gt;&lt;rec-number&gt;14&lt;/rec-number&gt;&lt;foreign-keys&gt;&lt;key app="EN" db-id="0a90dp2t7rffzzevz925aatzetpseets0szr" timestamp="1520056882"&gt;14&lt;/key&gt;&lt;/foreign-keys&gt;&lt;ref-type name="Journal Article"&gt;17&lt;/ref-type&gt;&lt;contributors&gt;&lt;authors&gt;&lt;author&gt;Dou, Jiajia&lt;/author&gt;&lt;author&gt;Chen, Chunlin&lt;/author&gt;&lt;author&gt;Yang, Pei&lt;/author&gt;&lt;/authors&gt;&lt;/contributors&gt;&lt;titles&gt;&lt;title&gt;Genetic scheduling and reinforcement learning in multirobot systems for intelligent warehouses&lt;/title&gt;&lt;secondary-title&gt;Mathematical Problems in Engineering&lt;/secondary-title&gt;&lt;/titles&gt;&lt;periodical&gt;&lt;full-title&gt;Mathematical Problems in Engineering&lt;/full-title&gt;&lt;/periodical&gt;&lt;volume&gt;2015&lt;/volume&gt;&lt;dates&gt;&lt;year&gt;2015&lt;/year&gt;&lt;/dates&gt;&lt;isbn&gt;1024-123X&lt;/isbn&gt;&lt;urls&gt;&lt;/urls&gt;&lt;/record&gt;&lt;/Cite&gt;&lt;/EndNote&gt;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B81FED" w:rsidRPr="001E474F">
        <w:rPr>
          <w:rFonts w:ascii="Times New Roman" w:eastAsia="SimSun" w:hAnsi="Times New Roman" w:cs="Times New Roman"/>
          <w:bCs/>
          <w:noProof/>
          <w:color w:val="000000" w:themeColor="text1"/>
          <w:kern w:val="0"/>
          <w:sz w:val="24"/>
        </w:rPr>
        <w:t>(Dou, Chen, &amp; Yang, 2015)</w:t>
      </w:r>
      <w:r w:rsidR="00AC5B15" w:rsidRPr="001E474F">
        <w:rPr>
          <w:rFonts w:ascii="Times New Roman" w:eastAsia="SimSun" w:hAnsi="Times New Roman" w:cs="Times New Roman"/>
          <w:bCs/>
          <w:color w:val="000000" w:themeColor="text1"/>
          <w:kern w:val="0"/>
          <w:sz w:val="24"/>
        </w:rPr>
        <w:fldChar w:fldCharType="end"/>
      </w:r>
      <w:r w:rsidR="0022077A" w:rsidRPr="001E474F">
        <w:rPr>
          <w:rFonts w:ascii="Times New Roman" w:eastAsia="SimSun" w:hAnsi="Times New Roman" w:cs="Times New Roman"/>
          <w:bCs/>
          <w:color w:val="000000" w:themeColor="text1"/>
          <w:kern w:val="0"/>
          <w:sz w:val="24"/>
        </w:rPr>
        <w:t>,</w:t>
      </w:r>
      <w:r w:rsidR="00D765DB" w:rsidRPr="001E474F">
        <w:rPr>
          <w:rFonts w:ascii="Times New Roman" w:eastAsia="SimSun" w:hAnsi="Times New Roman" w:cs="Times New Roman"/>
          <w:bCs/>
          <w:color w:val="000000" w:themeColor="text1"/>
          <w:kern w:val="0"/>
          <w:sz w:val="24"/>
        </w:rPr>
        <w:t xml:space="preserve"> a new hybrid solution for</w:t>
      </w:r>
      <w:r w:rsidRPr="001E474F">
        <w:rPr>
          <w:rFonts w:ascii="Times New Roman" w:eastAsia="SimSun" w:hAnsi="Times New Roman" w:cs="Times New Roman"/>
          <w:bCs/>
          <w:color w:val="000000" w:themeColor="text1"/>
          <w:kern w:val="0"/>
          <w:sz w:val="24"/>
        </w:rPr>
        <w:t xml:space="preserve"> the</w:t>
      </w:r>
      <w:r w:rsidR="00D765DB" w:rsidRPr="001E474F">
        <w:rPr>
          <w:rFonts w:ascii="Times New Roman" w:eastAsia="SimSun" w:hAnsi="Times New Roman" w:cs="Times New Roman"/>
          <w:bCs/>
          <w:color w:val="000000" w:themeColor="text1"/>
          <w:kern w:val="0"/>
          <w:sz w:val="24"/>
        </w:rPr>
        <w:t xml:space="preserve"> multi-robot problem in the intelligent warehouse was presented </w:t>
      </w:r>
      <w:r w:rsidR="0022077A" w:rsidRPr="001E474F">
        <w:rPr>
          <w:rFonts w:ascii="Times New Roman" w:eastAsia="SimSun" w:hAnsi="Times New Roman" w:cs="Times New Roman"/>
          <w:bCs/>
          <w:color w:val="000000" w:themeColor="text1"/>
          <w:kern w:val="0"/>
          <w:sz w:val="24"/>
        </w:rPr>
        <w:t xml:space="preserve">for </w:t>
      </w:r>
      <w:r w:rsidR="00D765DB" w:rsidRPr="001E474F">
        <w:rPr>
          <w:rFonts w:ascii="Times New Roman" w:eastAsia="SimSun" w:hAnsi="Times New Roman" w:cs="Times New Roman"/>
          <w:bCs/>
          <w:color w:val="000000" w:themeColor="text1"/>
          <w:kern w:val="0"/>
          <w:sz w:val="24"/>
        </w:rPr>
        <w:t>improv</w:t>
      </w:r>
      <w:r w:rsidR="0022077A" w:rsidRPr="001E474F">
        <w:rPr>
          <w:rFonts w:ascii="Times New Roman" w:eastAsia="SimSun" w:hAnsi="Times New Roman" w:cs="Times New Roman"/>
          <w:bCs/>
          <w:color w:val="000000" w:themeColor="text1"/>
          <w:kern w:val="0"/>
          <w:sz w:val="24"/>
        </w:rPr>
        <w:t>ing</w:t>
      </w:r>
      <w:r w:rsidR="005B0B7E" w:rsidRPr="001E474F">
        <w:rPr>
          <w:rFonts w:ascii="Times New Roman" w:eastAsia="SimSun" w:hAnsi="Times New Roman" w:cs="Times New Roman"/>
          <w:bCs/>
          <w:color w:val="000000" w:themeColor="text1"/>
          <w:kern w:val="0"/>
          <w:sz w:val="24"/>
        </w:rPr>
        <w:t xml:space="preserve"> the efficiency of</w:t>
      </w:r>
      <w:r w:rsidR="00B50ADA" w:rsidRPr="001E474F">
        <w:rPr>
          <w:rFonts w:ascii="Times New Roman" w:eastAsia="SimSun" w:hAnsi="Times New Roman" w:cs="Times New Roman"/>
          <w:bCs/>
          <w:color w:val="000000" w:themeColor="text1"/>
          <w:kern w:val="0"/>
          <w:sz w:val="24"/>
        </w:rPr>
        <w:t xml:space="preserve"> the </w:t>
      </w:r>
      <w:r w:rsidR="00D765DB" w:rsidRPr="001E474F">
        <w:rPr>
          <w:rFonts w:ascii="Times New Roman" w:eastAsia="SimSun" w:hAnsi="Times New Roman" w:cs="Times New Roman"/>
          <w:bCs/>
          <w:color w:val="000000" w:themeColor="text1"/>
          <w:kern w:val="0"/>
          <w:sz w:val="24"/>
        </w:rPr>
        <w:t>system based on</w:t>
      </w:r>
      <w:r w:rsidR="0022077A" w:rsidRPr="001E474F">
        <w:rPr>
          <w:rFonts w:ascii="Times New Roman" w:eastAsia="SimSun" w:hAnsi="Times New Roman" w:cs="Times New Roman"/>
          <w:bCs/>
          <w:color w:val="000000" w:themeColor="text1"/>
          <w:kern w:val="0"/>
          <w:sz w:val="24"/>
        </w:rPr>
        <w:t xml:space="preserve"> the</w:t>
      </w:r>
      <w:r w:rsidR="00D765DB" w:rsidRPr="001E474F">
        <w:rPr>
          <w:rFonts w:ascii="Times New Roman" w:eastAsia="SimSun" w:hAnsi="Times New Roman" w:cs="Times New Roman"/>
          <w:bCs/>
          <w:color w:val="000000" w:themeColor="text1"/>
          <w:kern w:val="0"/>
          <w:sz w:val="24"/>
        </w:rPr>
        <w:t xml:space="preserve"> GA </w:t>
      </w:r>
      <w:r w:rsidR="0022077A" w:rsidRPr="001E474F">
        <w:rPr>
          <w:rFonts w:ascii="Times New Roman" w:eastAsia="SimSun" w:hAnsi="Times New Roman" w:cs="Times New Roman"/>
          <w:bCs/>
          <w:color w:val="000000" w:themeColor="text1"/>
          <w:kern w:val="0"/>
          <w:sz w:val="24"/>
        </w:rPr>
        <w:t xml:space="preserve">in order to </w:t>
      </w:r>
      <w:r w:rsidR="00D765DB" w:rsidRPr="001E474F">
        <w:rPr>
          <w:rFonts w:ascii="Times New Roman" w:eastAsia="SimSun" w:hAnsi="Times New Roman" w:cs="Times New Roman"/>
          <w:bCs/>
          <w:color w:val="000000" w:themeColor="text1"/>
          <w:kern w:val="0"/>
          <w:sz w:val="24"/>
        </w:rPr>
        <w:t>reinforce</w:t>
      </w:r>
      <w:r w:rsidR="0022077A" w:rsidRPr="001E474F">
        <w:rPr>
          <w:rFonts w:ascii="Times New Roman" w:eastAsia="SimSun" w:hAnsi="Times New Roman" w:cs="Times New Roman"/>
          <w:bCs/>
          <w:color w:val="000000" w:themeColor="text1"/>
          <w:kern w:val="0"/>
          <w:sz w:val="24"/>
        </w:rPr>
        <w:t xml:space="preserve"> the</w:t>
      </w:r>
      <w:r w:rsidR="00D765DB" w:rsidRPr="001E474F">
        <w:rPr>
          <w:rFonts w:ascii="Times New Roman" w:eastAsia="SimSun" w:hAnsi="Times New Roman" w:cs="Times New Roman"/>
          <w:bCs/>
          <w:color w:val="000000" w:themeColor="text1"/>
          <w:kern w:val="0"/>
          <w:sz w:val="24"/>
        </w:rPr>
        <w:t xml:space="preserve"> learning method, they focused on minimizing </w:t>
      </w:r>
      <w:r w:rsidR="0022077A" w:rsidRPr="001E474F">
        <w:rPr>
          <w:rFonts w:ascii="Times New Roman" w:eastAsia="SimSun" w:hAnsi="Times New Roman" w:cs="Times New Roman"/>
          <w:bCs/>
          <w:color w:val="000000" w:themeColor="text1"/>
          <w:kern w:val="0"/>
          <w:sz w:val="24"/>
        </w:rPr>
        <w:t>the planning path for the</w:t>
      </w:r>
      <w:r w:rsidR="00D765DB" w:rsidRPr="001E474F">
        <w:rPr>
          <w:rFonts w:ascii="Times New Roman" w:eastAsia="SimSun" w:hAnsi="Times New Roman" w:cs="Times New Roman"/>
          <w:bCs/>
          <w:color w:val="000000" w:themeColor="text1"/>
          <w:kern w:val="0"/>
          <w:sz w:val="24"/>
        </w:rPr>
        <w:t xml:space="preserve"> mobile robots.</w:t>
      </w:r>
      <w:r w:rsidR="0085091A" w:rsidRPr="001E474F">
        <w:rPr>
          <w:rFonts w:ascii="Times New Roman" w:eastAsia="SimSun" w:hAnsi="Times New Roman" w:cs="Times New Roman"/>
          <w:bCs/>
          <w:color w:val="000000" w:themeColor="text1"/>
          <w:kern w:val="0"/>
          <w:sz w:val="24"/>
        </w:rPr>
        <w:t xml:space="preserve"> </w:t>
      </w:r>
    </w:p>
    <w:p w14:paraId="751C8D5D" w14:textId="16005906" w:rsidR="005D1AA3" w:rsidRPr="001E474F" w:rsidRDefault="00E46CCB" w:rsidP="002C6DD2">
      <w:pPr>
        <w:widowControl/>
        <w:spacing w:line="276" w:lineRule="auto"/>
        <w:ind w:firstLine="420"/>
        <w:rPr>
          <w:rFonts w:ascii="Times New Roman" w:hAnsi="Times New Roman" w:cs="Times New Roman"/>
          <w:color w:val="000000" w:themeColor="text1"/>
          <w:sz w:val="24"/>
        </w:rPr>
      </w:pPr>
      <w:r w:rsidRPr="001E474F">
        <w:rPr>
          <w:rFonts w:ascii="Times New Roman" w:eastAsia="SimSun" w:hAnsi="Times New Roman" w:cs="Times New Roman"/>
          <w:bCs/>
          <w:color w:val="000000" w:themeColor="text1"/>
          <w:kern w:val="0"/>
          <w:sz w:val="24"/>
        </w:rPr>
        <w:t>T</w:t>
      </w:r>
      <w:r w:rsidR="007B1A53" w:rsidRPr="001E474F">
        <w:rPr>
          <w:rFonts w:ascii="Times New Roman" w:eastAsia="SimSun" w:hAnsi="Times New Roman" w:cs="Times New Roman"/>
          <w:bCs/>
          <w:color w:val="000000" w:themeColor="text1"/>
          <w:kern w:val="0"/>
          <w:sz w:val="24"/>
        </w:rPr>
        <w:t xml:space="preserve">he </w:t>
      </w:r>
      <w:r w:rsidR="009341DC" w:rsidRPr="001E474F">
        <w:rPr>
          <w:rFonts w:ascii="Times New Roman" w:eastAsia="SimSun" w:hAnsi="Times New Roman" w:cs="Times New Roman"/>
          <w:bCs/>
          <w:color w:val="000000" w:themeColor="text1"/>
          <w:kern w:val="0"/>
          <w:sz w:val="24"/>
        </w:rPr>
        <w:t>scheduling of multi-</w:t>
      </w:r>
      <w:r w:rsidR="008819F2" w:rsidRPr="001E474F">
        <w:rPr>
          <w:rFonts w:ascii="Times New Roman" w:eastAsia="SimSun" w:hAnsi="Times New Roman" w:cs="Times New Roman"/>
          <w:bCs/>
          <w:color w:val="000000" w:themeColor="text1"/>
          <w:kern w:val="0"/>
          <w:sz w:val="24"/>
        </w:rPr>
        <w:t xml:space="preserve">robot </w:t>
      </w:r>
      <w:r w:rsidR="007C4FDF" w:rsidRPr="001E474F">
        <w:rPr>
          <w:rFonts w:ascii="Times New Roman" w:eastAsia="SimSun" w:hAnsi="Times New Roman" w:cs="Times New Roman"/>
          <w:bCs/>
          <w:color w:val="000000" w:themeColor="text1"/>
          <w:kern w:val="0"/>
          <w:sz w:val="24"/>
        </w:rPr>
        <w:t xml:space="preserve">in </w:t>
      </w:r>
      <w:r w:rsidR="005A41C9" w:rsidRPr="001E474F">
        <w:rPr>
          <w:rFonts w:ascii="Times New Roman" w:eastAsia="SimSun" w:hAnsi="Times New Roman" w:cs="Times New Roman"/>
          <w:bCs/>
          <w:color w:val="000000" w:themeColor="text1"/>
          <w:kern w:val="0"/>
          <w:sz w:val="24"/>
        </w:rPr>
        <w:t>IWs</w:t>
      </w:r>
      <w:r w:rsidR="009341DC" w:rsidRPr="001E474F">
        <w:rPr>
          <w:rFonts w:ascii="Times New Roman" w:eastAsia="SimSun" w:hAnsi="Times New Roman" w:cs="Times New Roman"/>
          <w:bCs/>
          <w:color w:val="000000" w:themeColor="text1"/>
          <w:kern w:val="0"/>
          <w:sz w:val="24"/>
        </w:rPr>
        <w:t xml:space="preserve"> </w:t>
      </w:r>
      <w:r w:rsidR="007C4FDF" w:rsidRPr="001E474F">
        <w:rPr>
          <w:rFonts w:ascii="Times New Roman" w:eastAsia="SimSun" w:hAnsi="Times New Roman" w:cs="Times New Roman"/>
          <w:bCs/>
          <w:color w:val="000000" w:themeColor="text1"/>
          <w:kern w:val="0"/>
          <w:sz w:val="24"/>
        </w:rPr>
        <w:t xml:space="preserve">is limitedly reported </w:t>
      </w:r>
      <w:r w:rsidR="009341DC" w:rsidRPr="001E474F">
        <w:rPr>
          <w:rFonts w:ascii="Times New Roman" w:eastAsia="SimSun" w:hAnsi="Times New Roman" w:cs="Times New Roman"/>
          <w:bCs/>
          <w:color w:val="000000" w:themeColor="text1"/>
          <w:kern w:val="0"/>
          <w:sz w:val="24"/>
        </w:rPr>
        <w:t>when faced</w:t>
      </w:r>
      <w:r w:rsidR="008819F2" w:rsidRPr="001E474F">
        <w:rPr>
          <w:rFonts w:ascii="Times New Roman" w:eastAsia="SimSun" w:hAnsi="Times New Roman" w:cs="Times New Roman"/>
          <w:bCs/>
          <w:color w:val="000000" w:themeColor="text1"/>
          <w:kern w:val="0"/>
          <w:sz w:val="24"/>
        </w:rPr>
        <w:t xml:space="preserve"> with multiple simultaneous customer demands</w:t>
      </w:r>
      <w:r w:rsidR="009341DC" w:rsidRPr="001E474F">
        <w:rPr>
          <w:rFonts w:ascii="Times New Roman" w:eastAsia="SimSun" w:hAnsi="Times New Roman" w:cs="Times New Roman"/>
          <w:bCs/>
          <w:color w:val="000000" w:themeColor="text1"/>
          <w:kern w:val="0"/>
          <w:sz w:val="24"/>
        </w:rPr>
        <w:t>.</w:t>
      </w:r>
      <w:r w:rsidR="008819F2" w:rsidRPr="001E474F">
        <w:rPr>
          <w:rFonts w:ascii="Times New Roman" w:eastAsia="SimSun" w:hAnsi="Times New Roman" w:cs="Times New Roman"/>
          <w:bCs/>
          <w:color w:val="000000" w:themeColor="text1"/>
          <w:kern w:val="0"/>
          <w:sz w:val="24"/>
        </w:rPr>
        <w:t xml:space="preserve"> </w:t>
      </w:r>
      <w:r w:rsidR="009341DC" w:rsidRPr="001E474F">
        <w:rPr>
          <w:rFonts w:ascii="Times New Roman" w:eastAsia="SimSun" w:hAnsi="Times New Roman" w:cs="Times New Roman"/>
          <w:bCs/>
          <w:color w:val="000000" w:themeColor="text1"/>
          <w:kern w:val="0"/>
          <w:sz w:val="24"/>
        </w:rPr>
        <w:t>W</w:t>
      </w:r>
      <w:r w:rsidR="00030E2F" w:rsidRPr="001E474F">
        <w:rPr>
          <w:rFonts w:ascii="Times New Roman" w:eastAsia="SimSun" w:hAnsi="Times New Roman" w:cs="Times New Roman"/>
          <w:bCs/>
          <w:color w:val="000000" w:themeColor="text1"/>
          <w:kern w:val="0"/>
          <w:sz w:val="24"/>
        </w:rPr>
        <w:t>hilst dynamic customer demands</w:t>
      </w:r>
      <w:r w:rsidR="00464B4E" w:rsidRPr="001E474F">
        <w:rPr>
          <w:rFonts w:ascii="Times New Roman" w:eastAsia="SimSun" w:hAnsi="Times New Roman" w:cs="Times New Roman"/>
          <w:bCs/>
          <w:color w:val="000000" w:themeColor="text1"/>
          <w:kern w:val="0"/>
          <w:sz w:val="24"/>
        </w:rPr>
        <w:t xml:space="preserve"> </w:t>
      </w:r>
      <w:r w:rsidR="009341DC" w:rsidRPr="001E474F">
        <w:rPr>
          <w:rFonts w:ascii="Times New Roman" w:eastAsia="SimSun" w:hAnsi="Times New Roman" w:cs="Times New Roman"/>
          <w:bCs/>
          <w:color w:val="000000" w:themeColor="text1"/>
          <w:kern w:val="0"/>
          <w:sz w:val="24"/>
        </w:rPr>
        <w:t>create the</w:t>
      </w:r>
      <w:r w:rsidR="00CB2088" w:rsidRPr="001E474F">
        <w:rPr>
          <w:rFonts w:ascii="Times New Roman" w:eastAsia="SimSun" w:hAnsi="Times New Roman" w:cs="Times New Roman"/>
          <w:bCs/>
          <w:color w:val="000000" w:themeColor="text1"/>
          <w:kern w:val="0"/>
          <w:sz w:val="24"/>
        </w:rPr>
        <w:t xml:space="preserve"> main </w:t>
      </w:r>
      <w:r w:rsidR="00464B4E" w:rsidRPr="001E474F">
        <w:rPr>
          <w:rFonts w:ascii="Times New Roman" w:eastAsia="SimSun" w:hAnsi="Times New Roman" w:cs="Times New Roman"/>
          <w:bCs/>
          <w:color w:val="000000" w:themeColor="text1"/>
          <w:kern w:val="0"/>
          <w:sz w:val="24"/>
        </w:rPr>
        <w:t>scheduling problem</w:t>
      </w:r>
      <w:r w:rsidR="00CB2088" w:rsidRPr="001E474F">
        <w:rPr>
          <w:rFonts w:ascii="Times New Roman" w:eastAsia="SimSun" w:hAnsi="Times New Roman" w:cs="Times New Roman"/>
          <w:bCs/>
          <w:color w:val="000000" w:themeColor="text1"/>
          <w:kern w:val="0"/>
          <w:sz w:val="24"/>
        </w:rPr>
        <w:t xml:space="preserve"> </w:t>
      </w:r>
      <w:r w:rsidR="008E2A6F" w:rsidRPr="004E3F3B">
        <w:rPr>
          <w:rFonts w:ascii="Times New Roman" w:eastAsia="SimSun" w:hAnsi="Times New Roman" w:cs="Times New Roman"/>
          <w:bCs/>
          <w:color w:val="000000" w:themeColor="text1"/>
          <w:kern w:val="0"/>
          <w:sz w:val="24"/>
        </w:rPr>
        <w:t>on the IWs</w:t>
      </w:r>
      <w:r w:rsidR="009341DC" w:rsidRPr="001E474F">
        <w:rPr>
          <w:rFonts w:ascii="Times New Roman" w:eastAsia="SimSun" w:hAnsi="Times New Roman" w:cs="Times New Roman"/>
          <w:bCs/>
          <w:color w:val="000000" w:themeColor="text1"/>
          <w:kern w:val="0"/>
          <w:sz w:val="24"/>
        </w:rPr>
        <w:t>,</w:t>
      </w:r>
      <w:r w:rsidR="005A41C9" w:rsidRPr="001E474F">
        <w:rPr>
          <w:rFonts w:ascii="Times New Roman" w:eastAsia="SimSun" w:hAnsi="Times New Roman" w:cs="Times New Roman"/>
          <w:bCs/>
          <w:color w:val="000000" w:themeColor="text1"/>
          <w:kern w:val="0"/>
          <w:sz w:val="24"/>
        </w:rPr>
        <w:t xml:space="preserve"> </w:t>
      </w:r>
      <w:r w:rsidR="008E2A6F" w:rsidRPr="004E3F3B">
        <w:rPr>
          <w:rFonts w:ascii="Times New Roman" w:eastAsia="SimSun" w:hAnsi="Times New Roman" w:cs="Times New Roman"/>
          <w:bCs/>
          <w:color w:val="000000" w:themeColor="text1"/>
          <w:kern w:val="0"/>
          <w:sz w:val="24"/>
        </w:rPr>
        <w:t>meanwhile</w:t>
      </w:r>
      <w:r w:rsidR="00030E2F" w:rsidRPr="001E474F">
        <w:rPr>
          <w:rFonts w:ascii="Times New Roman" w:eastAsia="SimSun" w:hAnsi="Times New Roman" w:cs="Times New Roman"/>
          <w:bCs/>
          <w:color w:val="000000" w:themeColor="text1"/>
          <w:kern w:val="0"/>
          <w:sz w:val="24"/>
        </w:rPr>
        <w:t xml:space="preserve"> customer satisfaction</w:t>
      </w:r>
      <w:r w:rsidR="009341DC" w:rsidRPr="001E474F">
        <w:rPr>
          <w:rFonts w:ascii="Times New Roman" w:eastAsia="SimSun" w:hAnsi="Times New Roman" w:cs="Times New Roman"/>
          <w:bCs/>
          <w:color w:val="000000" w:themeColor="text1"/>
          <w:kern w:val="0"/>
          <w:sz w:val="24"/>
        </w:rPr>
        <w:t xml:space="preserve"> can be improved</w:t>
      </w:r>
      <w:r w:rsidR="00030E2F" w:rsidRPr="001E474F">
        <w:rPr>
          <w:rFonts w:ascii="Times New Roman" w:eastAsia="SimSun" w:hAnsi="Times New Roman" w:cs="Times New Roman"/>
          <w:bCs/>
          <w:color w:val="000000" w:themeColor="text1"/>
          <w:kern w:val="0"/>
          <w:sz w:val="24"/>
        </w:rPr>
        <w:t xml:space="preserve"> if </w:t>
      </w:r>
      <w:r w:rsidR="009341DC" w:rsidRPr="001E474F">
        <w:rPr>
          <w:rFonts w:ascii="Times New Roman" w:eastAsia="SimSun" w:hAnsi="Times New Roman" w:cs="Times New Roman"/>
          <w:bCs/>
          <w:color w:val="000000" w:themeColor="text1"/>
          <w:kern w:val="0"/>
          <w:sz w:val="24"/>
        </w:rPr>
        <w:t xml:space="preserve">a </w:t>
      </w:r>
      <w:r w:rsidR="00030E2F" w:rsidRPr="001E474F">
        <w:rPr>
          <w:rFonts w:ascii="Times New Roman" w:eastAsia="SimSun" w:hAnsi="Times New Roman" w:cs="Times New Roman"/>
          <w:bCs/>
          <w:color w:val="000000" w:themeColor="text1"/>
          <w:kern w:val="0"/>
          <w:sz w:val="24"/>
        </w:rPr>
        <w:t>system can overcome this problem</w:t>
      </w:r>
      <w:r w:rsidR="00464B4E" w:rsidRPr="001E474F">
        <w:rPr>
          <w:rFonts w:ascii="Times New Roman" w:eastAsia="SimSun" w:hAnsi="Times New Roman" w:cs="Times New Roman"/>
          <w:bCs/>
          <w:color w:val="000000" w:themeColor="text1"/>
          <w:kern w:val="0"/>
          <w:sz w:val="24"/>
        </w:rPr>
        <w:t xml:space="preserve"> </w:t>
      </w:r>
      <w:r w:rsidR="00AC5B15" w:rsidRPr="001E474F">
        <w:rPr>
          <w:rFonts w:ascii="Times New Roman" w:eastAsia="SimSun" w:hAnsi="Times New Roman" w:cs="Times New Roman"/>
          <w:bCs/>
          <w:color w:val="000000" w:themeColor="text1"/>
          <w:kern w:val="0"/>
          <w:sz w:val="24"/>
        </w:rPr>
        <w:fldChar w:fldCharType="begin"/>
      </w:r>
      <w:r w:rsidR="00B81FED" w:rsidRPr="001E474F">
        <w:rPr>
          <w:rFonts w:ascii="Times New Roman" w:eastAsia="SimSun" w:hAnsi="Times New Roman" w:cs="Times New Roman"/>
          <w:bCs/>
          <w:color w:val="000000" w:themeColor="text1"/>
          <w:kern w:val="0"/>
          <w:sz w:val="24"/>
        </w:rPr>
        <w:instrText xml:space="preserve"> ADDIN EN.CITE &lt;EndNote&gt;&lt;Cite&gt;&lt;Author&gt;Barenji&lt;/Author&gt;&lt;Year&gt;2017&lt;/Year&gt;&lt;RecNum&gt;37&lt;/RecNum&gt;&lt;DisplayText&gt;(A. V. Barenji, Barenji, Roudi, &amp;amp; Hashemipour, 2017)&lt;/DisplayText&gt;&lt;record&gt;&lt;rec-number&gt;37&lt;/rec-number&gt;&lt;foreign-keys&gt;&lt;key app="EN" db-id="0a90dp2t7rffzzevz925aatzetpseets0szr" timestamp="1532269172"&gt;37&lt;/key&gt;&lt;/foreign-keys&gt;&lt;ref-type name="Journal Article"&gt;17&lt;/ref-type&gt;&lt;contributors&gt;&lt;authors&gt;&lt;author&gt;Barenji, Ali Vatankhah&lt;/author&gt;&lt;author&gt;Barenji, Reza Vatankhah&lt;/author&gt;&lt;author&gt;Roudi, Danial&lt;/author&gt;&lt;author&gt;Hashemipour, Majid&lt;/author&gt;&lt;/authors&gt;&lt;/contributors&gt;&lt;titles&gt;&lt;title&gt;A dynamic multi-agent-based scheduling approach for SMEs&lt;/title&gt;&lt;secondary-title&gt;The International Journal of Advanced Manufacturing Technology&lt;/secondary-title&gt;&lt;/titles&gt;&lt;periodical&gt;&lt;full-title&gt;The International Journal of Advanced Manufacturing Technology&lt;/full-title&gt;&lt;/periodical&gt;&lt;pages&gt;3123-3137&lt;/pages&gt;&lt;volume&gt;89&lt;/volume&gt;&lt;number&gt;9-12&lt;/number&gt;&lt;dates&gt;&lt;year&gt;2017&lt;/year&gt;&lt;/dates&gt;&lt;isbn&gt;0268-3768&lt;/isbn&gt;&lt;urls&gt;&lt;/urls&gt;&lt;/record&gt;&lt;/Cite&gt;&lt;/EndNote&gt;</w:instrText>
      </w:r>
      <w:r w:rsidR="00AC5B15" w:rsidRPr="001E474F">
        <w:rPr>
          <w:rFonts w:ascii="Times New Roman" w:eastAsia="SimSun" w:hAnsi="Times New Roman" w:cs="Times New Roman"/>
          <w:bCs/>
          <w:color w:val="000000" w:themeColor="text1"/>
          <w:kern w:val="0"/>
          <w:sz w:val="24"/>
        </w:rPr>
        <w:fldChar w:fldCharType="separate"/>
      </w:r>
      <w:r w:rsidR="00D36244">
        <w:rPr>
          <w:rFonts w:ascii="Times New Roman" w:eastAsia="SimSun" w:hAnsi="Times New Roman" w:cs="Times New Roman"/>
          <w:bCs/>
          <w:noProof/>
          <w:color w:val="000000" w:themeColor="text1"/>
          <w:kern w:val="0"/>
          <w:sz w:val="24"/>
        </w:rPr>
        <w:t>(</w:t>
      </w:r>
      <w:r w:rsidR="00B81FED" w:rsidRPr="001E474F">
        <w:rPr>
          <w:rFonts w:ascii="Times New Roman" w:eastAsia="SimSun" w:hAnsi="Times New Roman" w:cs="Times New Roman"/>
          <w:bCs/>
          <w:noProof/>
          <w:color w:val="000000" w:themeColor="text1"/>
          <w:kern w:val="0"/>
          <w:sz w:val="24"/>
        </w:rPr>
        <w:t>Barenji, Barenji, Roudi, &amp; Hashemipour, 2017)</w:t>
      </w:r>
      <w:r w:rsidR="00AC5B15" w:rsidRPr="001E474F">
        <w:rPr>
          <w:rFonts w:ascii="Times New Roman" w:eastAsia="SimSun" w:hAnsi="Times New Roman" w:cs="Times New Roman"/>
          <w:bCs/>
          <w:color w:val="000000" w:themeColor="text1"/>
          <w:kern w:val="0"/>
          <w:sz w:val="24"/>
        </w:rPr>
        <w:fldChar w:fldCharType="end"/>
      </w:r>
      <w:r w:rsidR="00030E2F" w:rsidRPr="001E474F">
        <w:rPr>
          <w:rFonts w:ascii="Times New Roman" w:eastAsia="SimSun" w:hAnsi="Times New Roman" w:cs="Times New Roman"/>
          <w:bCs/>
          <w:color w:val="000000" w:themeColor="text1"/>
          <w:kern w:val="0"/>
          <w:sz w:val="24"/>
        </w:rPr>
        <w:t xml:space="preserve">. </w:t>
      </w:r>
      <w:r w:rsidR="00C26A4F" w:rsidRPr="001E474F">
        <w:rPr>
          <w:rFonts w:ascii="Times New Roman" w:eastAsia="SimSun" w:hAnsi="Times New Roman" w:cs="Times New Roman"/>
          <w:bCs/>
          <w:color w:val="000000" w:themeColor="text1"/>
          <w:kern w:val="0"/>
          <w:sz w:val="24"/>
        </w:rPr>
        <w:t>I</w:t>
      </w:r>
      <w:r w:rsidR="003D01B6" w:rsidRPr="001E474F">
        <w:rPr>
          <w:rFonts w:ascii="Times New Roman" w:eastAsia="SimSun" w:hAnsi="Times New Roman" w:cs="Times New Roman"/>
          <w:bCs/>
          <w:color w:val="000000" w:themeColor="text1"/>
          <w:kern w:val="0"/>
          <w:sz w:val="24"/>
        </w:rPr>
        <w:t xml:space="preserve">n </w:t>
      </w:r>
      <w:r w:rsidR="009341DC" w:rsidRPr="001E474F">
        <w:rPr>
          <w:rFonts w:ascii="Times New Roman" w:eastAsia="SimSun" w:hAnsi="Times New Roman" w:cs="Times New Roman"/>
          <w:bCs/>
          <w:color w:val="000000" w:themeColor="text1"/>
          <w:kern w:val="0"/>
          <w:sz w:val="24"/>
        </w:rPr>
        <w:t>order</w:t>
      </w:r>
      <w:r w:rsidR="003D01B6" w:rsidRPr="001E474F">
        <w:rPr>
          <w:rFonts w:ascii="Times New Roman" w:eastAsia="SimSun" w:hAnsi="Times New Roman" w:cs="Times New Roman"/>
          <w:bCs/>
          <w:color w:val="000000" w:themeColor="text1"/>
          <w:kern w:val="0"/>
          <w:sz w:val="24"/>
        </w:rPr>
        <w:t xml:space="preserve"> to solve </w:t>
      </w:r>
      <w:r w:rsidR="009A159A" w:rsidRPr="001E474F">
        <w:rPr>
          <w:rFonts w:ascii="Times New Roman" w:hAnsi="Times New Roman" w:cs="Times New Roman"/>
          <w:color w:val="000000" w:themeColor="text1"/>
          <w:sz w:val="24"/>
        </w:rPr>
        <w:t>this</w:t>
      </w:r>
      <w:r w:rsidR="009341DC" w:rsidRPr="001E474F">
        <w:rPr>
          <w:rFonts w:ascii="Times New Roman" w:hAnsi="Times New Roman" w:cs="Times New Roman"/>
          <w:color w:val="000000" w:themeColor="text1"/>
          <w:sz w:val="24"/>
        </w:rPr>
        <w:t xml:space="preserve"> problem, this</w:t>
      </w:r>
      <w:r w:rsidR="009A159A" w:rsidRPr="001E474F">
        <w:rPr>
          <w:rFonts w:ascii="Times New Roman" w:hAnsi="Times New Roman" w:cs="Times New Roman"/>
          <w:color w:val="000000" w:themeColor="text1"/>
          <w:sz w:val="24"/>
        </w:rPr>
        <w:t xml:space="preserve"> paper</w:t>
      </w:r>
      <w:r w:rsidR="003D01B6"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propose</w:t>
      </w:r>
      <w:r w:rsidR="003D01B6" w:rsidRPr="001E474F">
        <w:rPr>
          <w:rFonts w:ascii="Times New Roman" w:hAnsi="Times New Roman" w:cs="Times New Roman"/>
          <w:color w:val="000000" w:themeColor="text1"/>
          <w:sz w:val="24"/>
        </w:rPr>
        <w:t>s</w:t>
      </w:r>
      <w:r w:rsidR="009A159A" w:rsidRPr="001E474F">
        <w:rPr>
          <w:rFonts w:ascii="Times New Roman" w:hAnsi="Times New Roman" w:cs="Times New Roman"/>
          <w:color w:val="000000" w:themeColor="text1"/>
          <w:sz w:val="24"/>
        </w:rPr>
        <w:t xml:space="preserve"> a </w:t>
      </w:r>
      <w:r w:rsidR="00464B4E" w:rsidRPr="001E474F">
        <w:rPr>
          <w:rFonts w:ascii="Times New Roman" w:hAnsi="Times New Roman" w:cs="Times New Roman"/>
          <w:color w:val="000000" w:themeColor="text1"/>
          <w:sz w:val="24"/>
        </w:rPr>
        <w:t xml:space="preserve">mechanism </w:t>
      </w:r>
      <w:r w:rsidR="009A159A" w:rsidRPr="001E474F">
        <w:rPr>
          <w:rFonts w:ascii="Times New Roman" w:hAnsi="Times New Roman" w:cs="Times New Roman"/>
          <w:color w:val="000000" w:themeColor="text1"/>
          <w:sz w:val="24"/>
        </w:rPr>
        <w:t>based on</w:t>
      </w:r>
      <w:r w:rsidR="007B1A53" w:rsidRPr="001E474F">
        <w:rPr>
          <w:rFonts w:ascii="Times New Roman" w:hAnsi="Times New Roman" w:cs="Times New Roman"/>
          <w:color w:val="000000" w:themeColor="text1"/>
          <w:sz w:val="24"/>
        </w:rPr>
        <w:t xml:space="preserve"> the</w:t>
      </w:r>
      <w:r w:rsidR="009A159A" w:rsidRPr="001E474F">
        <w:rPr>
          <w:rFonts w:ascii="Times New Roman" w:hAnsi="Times New Roman" w:cs="Times New Roman"/>
          <w:color w:val="000000" w:themeColor="text1"/>
          <w:sz w:val="24"/>
        </w:rPr>
        <w:t xml:space="preserve"> PSO algorithm</w:t>
      </w:r>
      <w:r w:rsidR="00B30276" w:rsidRPr="001E474F">
        <w:rPr>
          <w:rFonts w:ascii="Times New Roman" w:hAnsi="Times New Roman" w:cs="Times New Roman"/>
          <w:color w:val="000000" w:themeColor="text1"/>
          <w:sz w:val="24"/>
        </w:rPr>
        <w:t xml:space="preserve">. In the </w:t>
      </w:r>
      <w:r w:rsidR="007B6990" w:rsidRPr="001E474F">
        <w:rPr>
          <w:rFonts w:ascii="Times New Roman" w:hAnsi="Times New Roman" w:cs="Times New Roman"/>
          <w:color w:val="000000" w:themeColor="text1"/>
          <w:sz w:val="24"/>
        </w:rPr>
        <w:t>proposed mechanism</w:t>
      </w:r>
      <w:r w:rsidR="009341DC" w:rsidRPr="001E474F">
        <w:rPr>
          <w:rFonts w:ascii="Times New Roman" w:hAnsi="Times New Roman" w:cs="Times New Roman"/>
          <w:color w:val="000000" w:themeColor="text1"/>
          <w:sz w:val="24"/>
        </w:rPr>
        <w:t>,</w:t>
      </w:r>
      <w:r w:rsidR="006A4A08" w:rsidRPr="001E474F">
        <w:rPr>
          <w:rFonts w:ascii="Times New Roman" w:hAnsi="Times New Roman" w:cs="Times New Roman"/>
          <w:color w:val="000000" w:themeColor="text1"/>
          <w:sz w:val="24"/>
        </w:rPr>
        <w:t xml:space="preserve"> we consider two main objectives</w:t>
      </w:r>
      <w:r w:rsidR="007B6990" w:rsidRPr="001E474F">
        <w:rPr>
          <w:rFonts w:ascii="Times New Roman" w:hAnsi="Times New Roman" w:cs="Times New Roman"/>
          <w:color w:val="000000" w:themeColor="text1"/>
          <w:sz w:val="24"/>
        </w:rPr>
        <w:t>. The first is reduce the total cost of the robot by minimizing the maximum completion time. The second is to minimize the sum of the transport synergies for all orders by considering the degree of aggregation of the completion</w:t>
      </w:r>
      <w:r w:rsidR="00B93AEF" w:rsidRPr="001E474F">
        <w:rPr>
          <w:rFonts w:ascii="Times New Roman" w:hAnsi="Times New Roman" w:cs="Times New Roman"/>
          <w:color w:val="000000" w:themeColor="text1"/>
          <w:sz w:val="24"/>
        </w:rPr>
        <w:t>,</w:t>
      </w:r>
      <w:r w:rsidR="007B6990" w:rsidRPr="001E474F">
        <w:rPr>
          <w:rFonts w:ascii="Times New Roman" w:hAnsi="Times New Roman" w:cs="Times New Roman"/>
          <w:color w:val="000000" w:themeColor="text1"/>
          <w:sz w:val="24"/>
        </w:rPr>
        <w:t xml:space="preserve"> as well as the total completion time of the orders. Experiments are carried out to evaluate the proposed approach </w:t>
      </w:r>
      <w:r w:rsidR="009341DC" w:rsidRPr="001E474F">
        <w:rPr>
          <w:rFonts w:ascii="Times New Roman" w:hAnsi="Times New Roman" w:cs="Times New Roman"/>
          <w:color w:val="000000" w:themeColor="text1"/>
          <w:sz w:val="24"/>
        </w:rPr>
        <w:t>by</w:t>
      </w:r>
      <w:r w:rsidR="007B6990" w:rsidRPr="001E474F">
        <w:rPr>
          <w:rFonts w:ascii="Times New Roman" w:hAnsi="Times New Roman" w:cs="Times New Roman"/>
          <w:color w:val="000000" w:themeColor="text1"/>
          <w:sz w:val="24"/>
        </w:rPr>
        <w:t xml:space="preserve"> comparing</w:t>
      </w:r>
      <w:r w:rsidR="009341DC" w:rsidRPr="001E474F">
        <w:rPr>
          <w:rFonts w:ascii="Times New Roman" w:hAnsi="Times New Roman" w:cs="Times New Roman"/>
          <w:color w:val="000000" w:themeColor="text1"/>
          <w:sz w:val="24"/>
        </w:rPr>
        <w:t xml:space="preserve"> </w:t>
      </w:r>
      <w:r w:rsidR="007B6990" w:rsidRPr="001E474F">
        <w:rPr>
          <w:rFonts w:ascii="Times New Roman" w:hAnsi="Times New Roman" w:cs="Times New Roman"/>
          <w:color w:val="000000" w:themeColor="text1"/>
          <w:sz w:val="24"/>
        </w:rPr>
        <w:t xml:space="preserve">with a GA based method. </w:t>
      </w:r>
    </w:p>
    <w:p w14:paraId="232B80B6" w14:textId="0ACEAACD" w:rsidR="008D0A80" w:rsidRPr="001E474F" w:rsidRDefault="005C56F7"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The main</w:t>
      </w:r>
      <w:r w:rsidR="00A15E4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contribution</w:t>
      </w:r>
      <w:r w:rsidR="00C7501C"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of this paper are as follows</w:t>
      </w:r>
      <w:r w:rsidR="00A15E41" w:rsidRPr="001E474F">
        <w:rPr>
          <w:rFonts w:ascii="Times New Roman" w:hAnsi="Times New Roman" w:cs="Times New Roman"/>
          <w:color w:val="000000" w:themeColor="text1"/>
          <w:sz w:val="24"/>
        </w:rPr>
        <w:t>: 1)</w:t>
      </w:r>
      <w:r w:rsidR="00D2784F" w:rsidRPr="001E474F">
        <w:rPr>
          <w:rFonts w:ascii="Times New Roman" w:hAnsi="Times New Roman" w:cs="Times New Roman"/>
          <w:color w:val="000000" w:themeColor="text1"/>
          <w:sz w:val="24"/>
        </w:rPr>
        <w:t xml:space="preserve"> </w:t>
      </w:r>
      <w:r w:rsidR="002D5BB3" w:rsidRPr="001E474F">
        <w:rPr>
          <w:rFonts w:ascii="Times New Roman" w:hAnsi="Times New Roman" w:cs="Times New Roman"/>
          <w:color w:val="000000" w:themeColor="text1"/>
          <w:sz w:val="24"/>
        </w:rPr>
        <w:t>a</w:t>
      </w:r>
      <w:r w:rsidR="00D2784F" w:rsidRPr="001E474F">
        <w:rPr>
          <w:rFonts w:ascii="Times New Roman" w:hAnsi="Times New Roman" w:cs="Times New Roman"/>
          <w:color w:val="000000" w:themeColor="text1"/>
          <w:sz w:val="24"/>
        </w:rPr>
        <w:t xml:space="preserve"> mathematical model of the system is </w:t>
      </w:r>
      <w:r w:rsidR="00DD7808" w:rsidRPr="001E474F">
        <w:rPr>
          <w:rFonts w:ascii="Times New Roman" w:hAnsi="Times New Roman" w:cs="Times New Roman"/>
          <w:color w:val="000000" w:themeColor="text1"/>
          <w:sz w:val="24"/>
        </w:rPr>
        <w:t>developed,</w:t>
      </w:r>
      <w:r w:rsidR="00D2784F" w:rsidRPr="001E474F">
        <w:rPr>
          <w:rFonts w:ascii="Times New Roman" w:hAnsi="Times New Roman" w:cs="Times New Roman"/>
          <w:color w:val="000000" w:themeColor="text1"/>
          <w:sz w:val="24"/>
        </w:rPr>
        <w:t xml:space="preserve"> and two </w:t>
      </w:r>
      <w:r w:rsidR="00F1282C" w:rsidRPr="001E474F">
        <w:rPr>
          <w:rFonts w:ascii="Times New Roman" w:hAnsi="Times New Roman" w:cs="Times New Roman"/>
          <w:color w:val="000000" w:themeColor="text1"/>
          <w:sz w:val="24"/>
        </w:rPr>
        <w:t>objective</w:t>
      </w:r>
      <w:r w:rsidR="005C0730" w:rsidRPr="001E474F">
        <w:rPr>
          <w:rFonts w:ascii="Times New Roman" w:hAnsi="Times New Roman" w:cs="Times New Roman"/>
          <w:color w:val="000000" w:themeColor="text1"/>
          <w:sz w:val="24"/>
        </w:rPr>
        <w:t>s</w:t>
      </w:r>
      <w:r w:rsidR="00F1282C" w:rsidRPr="001E474F">
        <w:rPr>
          <w:rFonts w:ascii="Times New Roman" w:hAnsi="Times New Roman" w:cs="Times New Roman"/>
          <w:color w:val="000000" w:themeColor="text1"/>
          <w:sz w:val="24"/>
        </w:rPr>
        <w:t xml:space="preserve"> are</w:t>
      </w:r>
      <w:r w:rsidR="00D2784F" w:rsidRPr="001E474F">
        <w:rPr>
          <w:rFonts w:ascii="Times New Roman" w:hAnsi="Times New Roman" w:cs="Times New Roman"/>
          <w:color w:val="000000" w:themeColor="text1"/>
          <w:sz w:val="24"/>
        </w:rPr>
        <w:t xml:space="preserve"> consider</w:t>
      </w:r>
      <w:r w:rsidR="005C0730" w:rsidRPr="001E474F">
        <w:rPr>
          <w:rFonts w:ascii="Times New Roman" w:hAnsi="Times New Roman" w:cs="Times New Roman"/>
          <w:color w:val="000000" w:themeColor="text1"/>
          <w:sz w:val="24"/>
        </w:rPr>
        <w:t>ed</w:t>
      </w:r>
      <w:r w:rsidR="00D2784F" w:rsidRPr="001E474F">
        <w:rPr>
          <w:rFonts w:ascii="Times New Roman" w:hAnsi="Times New Roman" w:cs="Times New Roman"/>
          <w:color w:val="000000" w:themeColor="text1"/>
          <w:sz w:val="24"/>
        </w:rPr>
        <w:t xml:space="preserve">. 2) </w:t>
      </w:r>
      <w:r w:rsidR="002D5BB3" w:rsidRPr="001E474F">
        <w:rPr>
          <w:rFonts w:ascii="Times New Roman" w:hAnsi="Times New Roman" w:cs="Times New Roman"/>
          <w:color w:val="000000" w:themeColor="text1"/>
          <w:sz w:val="24"/>
        </w:rPr>
        <w:t>A</w:t>
      </w:r>
      <w:r w:rsidR="003E7E30" w:rsidRPr="001E474F">
        <w:rPr>
          <w:rFonts w:ascii="Times New Roman" w:hAnsi="Times New Roman" w:cs="Times New Roman"/>
          <w:color w:val="000000" w:themeColor="text1"/>
          <w:sz w:val="24"/>
        </w:rPr>
        <w:t xml:space="preserve"> PSO algorithm </w:t>
      </w:r>
      <w:r w:rsidR="002D5BB3" w:rsidRPr="001E474F">
        <w:rPr>
          <w:rFonts w:ascii="Times New Roman" w:hAnsi="Times New Roman" w:cs="Times New Roman"/>
          <w:color w:val="000000" w:themeColor="text1"/>
          <w:sz w:val="24"/>
        </w:rPr>
        <w:t xml:space="preserve">is proposed </w:t>
      </w:r>
      <w:r w:rsidR="003E7E30" w:rsidRPr="001E474F">
        <w:rPr>
          <w:rFonts w:ascii="Times New Roman" w:hAnsi="Times New Roman" w:cs="Times New Roman"/>
          <w:color w:val="000000" w:themeColor="text1"/>
          <w:sz w:val="24"/>
        </w:rPr>
        <w:t>for solving</w:t>
      </w:r>
      <w:r w:rsidR="005C0730" w:rsidRPr="001E474F">
        <w:rPr>
          <w:rFonts w:ascii="Times New Roman" w:hAnsi="Times New Roman" w:cs="Times New Roman"/>
          <w:color w:val="000000" w:themeColor="text1"/>
          <w:sz w:val="24"/>
        </w:rPr>
        <w:t xml:space="preserve"> the</w:t>
      </w:r>
      <w:r w:rsidR="003E7E30" w:rsidRPr="001E474F">
        <w:rPr>
          <w:rFonts w:ascii="Times New Roman" w:hAnsi="Times New Roman" w:cs="Times New Roman"/>
          <w:color w:val="000000" w:themeColor="text1"/>
          <w:sz w:val="24"/>
        </w:rPr>
        <w:t xml:space="preserve"> scheduling </w:t>
      </w:r>
      <w:r w:rsidR="003E7E30" w:rsidRPr="002C6DD2">
        <w:rPr>
          <w:rFonts w:ascii="Times New Roman" w:eastAsia="SimSun" w:hAnsi="Times New Roman" w:cs="Times New Roman"/>
          <w:bCs/>
          <w:color w:val="000000" w:themeColor="text1"/>
          <w:kern w:val="0"/>
          <w:sz w:val="24"/>
        </w:rPr>
        <w:t>problem</w:t>
      </w:r>
      <w:r w:rsidR="005C0730" w:rsidRPr="001E474F">
        <w:rPr>
          <w:rFonts w:ascii="Times New Roman" w:hAnsi="Times New Roman" w:cs="Times New Roman"/>
          <w:color w:val="000000" w:themeColor="text1"/>
          <w:sz w:val="24"/>
        </w:rPr>
        <w:t xml:space="preserve"> in terms of the two main objectives</w:t>
      </w:r>
      <w:r w:rsidR="00604CD9" w:rsidRPr="001E474F">
        <w:rPr>
          <w:rFonts w:ascii="Times New Roman" w:hAnsi="Times New Roman" w:cs="Times New Roman"/>
          <w:color w:val="000000" w:themeColor="text1"/>
          <w:sz w:val="24"/>
        </w:rPr>
        <w:t>:</w:t>
      </w:r>
      <w:r w:rsidR="005C0730" w:rsidRPr="001E474F">
        <w:rPr>
          <w:rFonts w:ascii="Times New Roman" w:hAnsi="Times New Roman" w:cs="Times New Roman"/>
          <w:color w:val="000000" w:themeColor="text1"/>
          <w:sz w:val="24"/>
        </w:rPr>
        <w:t xml:space="preserve"> </w:t>
      </w:r>
      <w:r w:rsidR="00D2784F" w:rsidRPr="001E474F">
        <w:rPr>
          <w:rFonts w:ascii="Times New Roman" w:hAnsi="Times New Roman" w:cs="Times New Roman"/>
          <w:color w:val="000000" w:themeColor="text1"/>
          <w:sz w:val="24"/>
        </w:rPr>
        <w:t>reduc</w:t>
      </w:r>
      <w:r w:rsidR="00604CD9" w:rsidRPr="001E474F">
        <w:rPr>
          <w:rFonts w:ascii="Times New Roman" w:hAnsi="Times New Roman" w:cs="Times New Roman"/>
          <w:color w:val="000000" w:themeColor="text1"/>
          <w:sz w:val="24"/>
        </w:rPr>
        <w:t>ing</w:t>
      </w:r>
      <w:r w:rsidR="00D2784F" w:rsidRPr="001E474F">
        <w:rPr>
          <w:rFonts w:ascii="Times New Roman" w:hAnsi="Times New Roman" w:cs="Times New Roman"/>
          <w:color w:val="000000" w:themeColor="text1"/>
          <w:sz w:val="24"/>
        </w:rPr>
        <w:t xml:space="preserve"> the total cost of the robot by minimiz</w:t>
      </w:r>
      <w:r w:rsidR="003E7E30" w:rsidRPr="001E474F">
        <w:rPr>
          <w:rFonts w:ascii="Times New Roman" w:hAnsi="Times New Roman" w:cs="Times New Roman"/>
          <w:color w:val="000000" w:themeColor="text1"/>
          <w:sz w:val="24"/>
        </w:rPr>
        <w:t>ing the maximum completion time</w:t>
      </w:r>
      <w:r w:rsidR="00D2784F" w:rsidRPr="001E474F">
        <w:rPr>
          <w:rFonts w:ascii="Times New Roman" w:hAnsi="Times New Roman" w:cs="Times New Roman"/>
          <w:color w:val="000000" w:themeColor="text1"/>
          <w:sz w:val="24"/>
        </w:rPr>
        <w:t xml:space="preserve"> </w:t>
      </w:r>
      <w:r w:rsidR="003E7E30" w:rsidRPr="001E474F">
        <w:rPr>
          <w:rFonts w:ascii="Times New Roman" w:hAnsi="Times New Roman" w:cs="Times New Roman"/>
          <w:color w:val="000000" w:themeColor="text1"/>
          <w:sz w:val="24"/>
        </w:rPr>
        <w:t>and</w:t>
      </w:r>
      <w:r w:rsidR="00D2784F" w:rsidRPr="001E474F">
        <w:rPr>
          <w:rFonts w:ascii="Times New Roman" w:hAnsi="Times New Roman" w:cs="Times New Roman"/>
          <w:color w:val="000000" w:themeColor="text1"/>
          <w:sz w:val="24"/>
        </w:rPr>
        <w:t xml:space="preserve"> minimiz</w:t>
      </w:r>
      <w:r w:rsidR="00604CD9" w:rsidRPr="001E474F">
        <w:rPr>
          <w:rFonts w:ascii="Times New Roman" w:hAnsi="Times New Roman" w:cs="Times New Roman"/>
          <w:color w:val="000000" w:themeColor="text1"/>
          <w:sz w:val="24"/>
        </w:rPr>
        <w:t>ing</w:t>
      </w:r>
      <w:r w:rsidR="00D2784F" w:rsidRPr="001E474F">
        <w:rPr>
          <w:rFonts w:ascii="Times New Roman" w:hAnsi="Times New Roman" w:cs="Times New Roman"/>
          <w:color w:val="000000" w:themeColor="text1"/>
          <w:sz w:val="24"/>
        </w:rPr>
        <w:t xml:space="preserve"> the sum of the transport synergies for all orders by considering the degree of aggregation</w:t>
      </w:r>
      <w:r w:rsidR="005C0730" w:rsidRPr="001E474F">
        <w:rPr>
          <w:rFonts w:ascii="Times New Roman" w:hAnsi="Times New Roman" w:cs="Times New Roman"/>
          <w:color w:val="000000" w:themeColor="text1"/>
          <w:sz w:val="24"/>
        </w:rPr>
        <w:t>.</w:t>
      </w:r>
      <w:r w:rsidR="00D2784F" w:rsidRPr="001E474F">
        <w:rPr>
          <w:rFonts w:ascii="Times New Roman" w:hAnsi="Times New Roman" w:cs="Times New Roman"/>
          <w:color w:val="000000" w:themeColor="text1"/>
          <w:sz w:val="24"/>
        </w:rPr>
        <w:t xml:space="preserve"> 3) </w:t>
      </w:r>
      <w:r w:rsidR="00604CD9" w:rsidRPr="001E474F">
        <w:rPr>
          <w:rFonts w:ascii="Times New Roman" w:hAnsi="Times New Roman" w:cs="Times New Roman"/>
          <w:color w:val="000000" w:themeColor="text1"/>
          <w:sz w:val="24"/>
        </w:rPr>
        <w:t>A</w:t>
      </w:r>
      <w:r w:rsidR="00DC11C5" w:rsidRPr="001E474F">
        <w:rPr>
          <w:rFonts w:ascii="Times New Roman" w:hAnsi="Times New Roman" w:cs="Times New Roman"/>
          <w:color w:val="000000" w:themeColor="text1"/>
          <w:sz w:val="24"/>
        </w:rPr>
        <w:t xml:space="preserve"> coding method </w:t>
      </w:r>
      <w:r w:rsidR="00604CD9" w:rsidRPr="001E474F">
        <w:rPr>
          <w:rFonts w:ascii="Times New Roman" w:hAnsi="Times New Roman" w:cs="Times New Roman"/>
          <w:color w:val="000000" w:themeColor="text1"/>
          <w:sz w:val="24"/>
        </w:rPr>
        <w:t xml:space="preserve">is introduced </w:t>
      </w:r>
      <w:r w:rsidR="00DC11C5" w:rsidRPr="001E474F">
        <w:rPr>
          <w:rFonts w:ascii="Times New Roman" w:hAnsi="Times New Roman" w:cs="Times New Roman"/>
          <w:color w:val="000000" w:themeColor="text1"/>
          <w:sz w:val="24"/>
        </w:rPr>
        <w:t>based on the bi-</w:t>
      </w:r>
      <w:r w:rsidR="005C0730" w:rsidRPr="001E474F">
        <w:rPr>
          <w:rFonts w:ascii="Times New Roman" w:hAnsi="Times New Roman" w:cs="Times New Roman"/>
          <w:color w:val="000000" w:themeColor="text1"/>
          <w:sz w:val="24"/>
        </w:rPr>
        <w:t>level coding of order and tasks</w:t>
      </w:r>
      <w:r w:rsidR="008D6C46" w:rsidRPr="001E474F">
        <w:rPr>
          <w:rFonts w:ascii="Times New Roman" w:hAnsi="Times New Roman" w:cs="Times New Roman"/>
          <w:color w:val="000000" w:themeColor="text1"/>
          <w:sz w:val="24"/>
        </w:rPr>
        <w:t>.</w:t>
      </w:r>
    </w:p>
    <w:p w14:paraId="49B3B06C" w14:textId="50768245" w:rsidR="00C2292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rest of this paper </w:t>
      </w:r>
      <w:r w:rsidR="00756925" w:rsidRPr="001E474F">
        <w:rPr>
          <w:rFonts w:ascii="Times New Roman" w:hAnsi="Times New Roman" w:cs="Times New Roman"/>
          <w:color w:val="000000" w:themeColor="text1"/>
          <w:sz w:val="24"/>
        </w:rPr>
        <w:t xml:space="preserve">is </w:t>
      </w:r>
      <w:r w:rsidRPr="001E474F">
        <w:rPr>
          <w:rFonts w:ascii="Times New Roman" w:hAnsi="Times New Roman" w:cs="Times New Roman"/>
          <w:color w:val="000000" w:themeColor="text1"/>
          <w:sz w:val="24"/>
        </w:rPr>
        <w:t>organized as follows</w:t>
      </w:r>
      <w:r w:rsidR="0062606D"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w:t>
      </w:r>
      <w:r w:rsidR="00B47709" w:rsidRPr="001E474F">
        <w:rPr>
          <w:rFonts w:ascii="Times New Roman" w:hAnsi="Times New Roman" w:cs="Times New Roman"/>
          <w:color w:val="000000" w:themeColor="text1"/>
          <w:sz w:val="24"/>
        </w:rPr>
        <w:t xml:space="preserve">In Section 2, </w:t>
      </w:r>
      <w:r w:rsidR="0062606D" w:rsidRPr="001E474F">
        <w:rPr>
          <w:rFonts w:ascii="Times New Roman" w:hAnsi="Times New Roman" w:cs="Times New Roman"/>
          <w:color w:val="000000" w:themeColor="text1"/>
          <w:sz w:val="24"/>
        </w:rPr>
        <w:t xml:space="preserve">the </w:t>
      </w:r>
      <w:r w:rsidR="00625EDA" w:rsidRPr="001E474F">
        <w:rPr>
          <w:rFonts w:ascii="Times New Roman" w:hAnsi="Times New Roman" w:cs="Times New Roman"/>
          <w:color w:val="000000" w:themeColor="text1"/>
          <w:sz w:val="24"/>
        </w:rPr>
        <w:t>system description</w:t>
      </w:r>
      <w:r w:rsidR="00B47709" w:rsidRPr="001E474F">
        <w:rPr>
          <w:rFonts w:ascii="Times New Roman" w:hAnsi="Times New Roman" w:cs="Times New Roman"/>
          <w:color w:val="000000" w:themeColor="text1"/>
          <w:sz w:val="24"/>
        </w:rPr>
        <w:t xml:space="preserve"> </w:t>
      </w:r>
      <w:r w:rsidR="00F10592" w:rsidRPr="001E474F">
        <w:rPr>
          <w:rFonts w:ascii="Times New Roman" w:hAnsi="Times New Roman" w:cs="Times New Roman"/>
          <w:color w:val="000000" w:themeColor="text1"/>
          <w:sz w:val="24"/>
        </w:rPr>
        <w:t xml:space="preserve">is </w:t>
      </w:r>
      <w:r w:rsidR="00B47709" w:rsidRPr="001E474F">
        <w:rPr>
          <w:rFonts w:ascii="Times New Roman" w:hAnsi="Times New Roman" w:cs="Times New Roman"/>
          <w:color w:val="000000" w:themeColor="text1"/>
          <w:sz w:val="24"/>
        </w:rPr>
        <w:t>discussed</w:t>
      </w:r>
      <w:r w:rsidRPr="001E474F">
        <w:rPr>
          <w:rFonts w:ascii="Times New Roman" w:hAnsi="Times New Roman" w:cs="Times New Roman"/>
          <w:color w:val="000000" w:themeColor="text1"/>
          <w:sz w:val="24"/>
        </w:rPr>
        <w:t xml:space="preserve">. Section 3 </w:t>
      </w:r>
      <w:r w:rsidR="00625EDA" w:rsidRPr="002C6DD2">
        <w:rPr>
          <w:rFonts w:ascii="Times New Roman" w:eastAsia="SimSun" w:hAnsi="Times New Roman" w:cs="Times New Roman"/>
          <w:bCs/>
          <w:color w:val="000000" w:themeColor="text1"/>
          <w:kern w:val="0"/>
          <w:sz w:val="24"/>
        </w:rPr>
        <w:t>propose</w:t>
      </w:r>
      <w:r w:rsidR="00756925" w:rsidRPr="002C6DD2">
        <w:rPr>
          <w:rFonts w:ascii="Times New Roman" w:eastAsia="SimSun" w:hAnsi="Times New Roman" w:cs="Times New Roman"/>
          <w:bCs/>
          <w:color w:val="000000" w:themeColor="text1"/>
          <w:kern w:val="0"/>
          <w:sz w:val="24"/>
        </w:rPr>
        <w:t>s</w:t>
      </w:r>
      <w:r w:rsidR="00625EDA" w:rsidRPr="001E474F">
        <w:rPr>
          <w:rFonts w:ascii="Times New Roman" w:hAnsi="Times New Roman" w:cs="Times New Roman"/>
          <w:color w:val="000000" w:themeColor="text1"/>
          <w:sz w:val="24"/>
        </w:rPr>
        <w:t xml:space="preserve"> </w:t>
      </w:r>
      <w:r w:rsidR="0062606D" w:rsidRPr="001E474F">
        <w:rPr>
          <w:rFonts w:ascii="Times New Roman" w:hAnsi="Times New Roman" w:cs="Times New Roman"/>
          <w:color w:val="000000" w:themeColor="text1"/>
          <w:sz w:val="24"/>
        </w:rPr>
        <w:t xml:space="preserve">a </w:t>
      </w:r>
      <w:r w:rsidR="00625EDA" w:rsidRPr="001E474F">
        <w:rPr>
          <w:rFonts w:ascii="Times New Roman" w:hAnsi="Times New Roman" w:cs="Times New Roman"/>
          <w:color w:val="000000" w:themeColor="text1"/>
          <w:sz w:val="24"/>
        </w:rPr>
        <w:t xml:space="preserve">mathematical model of the system based on </w:t>
      </w:r>
      <w:r w:rsidR="0062606D" w:rsidRPr="001E474F">
        <w:rPr>
          <w:rFonts w:ascii="Times New Roman" w:hAnsi="Times New Roman" w:cs="Times New Roman"/>
          <w:color w:val="000000" w:themeColor="text1"/>
          <w:sz w:val="24"/>
        </w:rPr>
        <w:t xml:space="preserve">the </w:t>
      </w:r>
      <w:r w:rsidR="00625EDA" w:rsidRPr="001E474F">
        <w:rPr>
          <w:rFonts w:ascii="Times New Roman" w:hAnsi="Times New Roman" w:cs="Times New Roman"/>
          <w:color w:val="000000" w:themeColor="text1"/>
          <w:sz w:val="24"/>
        </w:rPr>
        <w:t xml:space="preserve">literature review. </w:t>
      </w:r>
      <w:r w:rsidR="00756925" w:rsidRPr="001E474F">
        <w:rPr>
          <w:rFonts w:ascii="Times New Roman" w:hAnsi="Times New Roman" w:cs="Times New Roman"/>
          <w:color w:val="000000" w:themeColor="text1"/>
          <w:sz w:val="24"/>
        </w:rPr>
        <w:t>Next, S</w:t>
      </w:r>
      <w:r w:rsidR="00625EDA" w:rsidRPr="001E474F">
        <w:rPr>
          <w:rFonts w:ascii="Times New Roman" w:hAnsi="Times New Roman" w:cs="Times New Roman"/>
          <w:color w:val="000000" w:themeColor="text1"/>
          <w:sz w:val="24"/>
        </w:rPr>
        <w:t xml:space="preserve">ection 4 </w:t>
      </w:r>
      <w:r w:rsidRPr="001E474F">
        <w:rPr>
          <w:rFonts w:ascii="Times New Roman" w:hAnsi="Times New Roman" w:cs="Times New Roman"/>
          <w:color w:val="000000" w:themeColor="text1"/>
          <w:sz w:val="24"/>
        </w:rPr>
        <w:t>introduce</w:t>
      </w:r>
      <w:r w:rsidR="00756925" w:rsidRPr="001E474F">
        <w:rPr>
          <w:rFonts w:ascii="Times New Roman" w:hAnsi="Times New Roman" w:cs="Times New Roman"/>
          <w:color w:val="000000" w:themeColor="text1"/>
          <w:sz w:val="24"/>
        </w:rPr>
        <w:t>s</w:t>
      </w:r>
      <w:r w:rsidR="0062606D"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PSO algorithm solutions</w:t>
      </w:r>
      <w:r w:rsidR="00625EDA" w:rsidRPr="001E474F">
        <w:rPr>
          <w:rFonts w:ascii="Times New Roman" w:hAnsi="Times New Roman" w:cs="Times New Roman"/>
          <w:color w:val="000000" w:themeColor="text1"/>
          <w:sz w:val="24"/>
        </w:rPr>
        <w:t xml:space="preserve"> for </w:t>
      </w:r>
      <w:r w:rsidR="0062606D" w:rsidRPr="001E474F">
        <w:rPr>
          <w:rFonts w:ascii="Times New Roman" w:hAnsi="Times New Roman" w:cs="Times New Roman"/>
          <w:color w:val="000000" w:themeColor="text1"/>
          <w:sz w:val="24"/>
        </w:rPr>
        <w:t xml:space="preserve">the </w:t>
      </w:r>
      <w:r w:rsidR="00625EDA" w:rsidRPr="001E474F">
        <w:rPr>
          <w:rFonts w:ascii="Times New Roman" w:hAnsi="Times New Roman" w:cs="Times New Roman"/>
          <w:color w:val="000000" w:themeColor="text1"/>
          <w:sz w:val="24"/>
        </w:rPr>
        <w:lastRenderedPageBreak/>
        <w:t xml:space="preserve">developed mathematical model. </w:t>
      </w:r>
      <w:r w:rsidR="0062606D" w:rsidRPr="001E474F">
        <w:rPr>
          <w:rFonts w:ascii="Times New Roman" w:hAnsi="Times New Roman" w:cs="Times New Roman"/>
          <w:color w:val="000000" w:themeColor="text1"/>
          <w:sz w:val="24"/>
        </w:rPr>
        <w:t xml:space="preserve">Furthermore, </w:t>
      </w:r>
      <w:r w:rsidR="00756925" w:rsidRPr="001E474F">
        <w:rPr>
          <w:rFonts w:ascii="Times New Roman" w:hAnsi="Times New Roman" w:cs="Times New Roman"/>
          <w:color w:val="000000" w:themeColor="text1"/>
          <w:sz w:val="24"/>
        </w:rPr>
        <w:t>S</w:t>
      </w:r>
      <w:r w:rsidR="0062606D" w:rsidRPr="001E474F">
        <w:rPr>
          <w:rFonts w:ascii="Times New Roman" w:hAnsi="Times New Roman" w:cs="Times New Roman"/>
          <w:color w:val="000000" w:themeColor="text1"/>
          <w:sz w:val="24"/>
        </w:rPr>
        <w:t xml:space="preserve">ection </w:t>
      </w:r>
      <w:r w:rsidR="00625EDA" w:rsidRPr="001E474F">
        <w:rPr>
          <w:rFonts w:ascii="Times New Roman" w:hAnsi="Times New Roman" w:cs="Times New Roman"/>
          <w:color w:val="000000" w:themeColor="text1"/>
          <w:sz w:val="24"/>
        </w:rPr>
        <w:t>5</w:t>
      </w:r>
      <w:r w:rsidRPr="001E474F">
        <w:rPr>
          <w:rFonts w:ascii="Times New Roman" w:hAnsi="Times New Roman" w:cs="Times New Roman"/>
          <w:color w:val="000000" w:themeColor="text1"/>
          <w:sz w:val="24"/>
        </w:rPr>
        <w:t xml:space="preserve"> illustrate</w:t>
      </w:r>
      <w:r w:rsidR="00756925"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experiments </w:t>
      </w:r>
      <w:r w:rsidR="0062606D" w:rsidRPr="001E474F">
        <w:rPr>
          <w:rFonts w:ascii="Times New Roman" w:hAnsi="Times New Roman" w:cs="Times New Roman"/>
          <w:color w:val="000000" w:themeColor="text1"/>
          <w:sz w:val="24"/>
        </w:rPr>
        <w:t>necessary for the evaluation of the</w:t>
      </w:r>
      <w:r w:rsidRPr="001E474F">
        <w:rPr>
          <w:rFonts w:ascii="Times New Roman" w:hAnsi="Times New Roman" w:cs="Times New Roman"/>
          <w:color w:val="000000" w:themeColor="text1"/>
          <w:sz w:val="24"/>
        </w:rPr>
        <w:t xml:space="preserve"> proposed model. </w:t>
      </w:r>
      <w:r w:rsidR="00756925" w:rsidRPr="001E474F">
        <w:rPr>
          <w:rFonts w:ascii="Times New Roman" w:hAnsi="Times New Roman" w:cs="Times New Roman"/>
          <w:color w:val="000000" w:themeColor="text1"/>
          <w:sz w:val="24"/>
        </w:rPr>
        <w:t>F</w:t>
      </w:r>
      <w:r w:rsidR="00B47709" w:rsidRPr="001E474F">
        <w:rPr>
          <w:rFonts w:ascii="Times New Roman" w:hAnsi="Times New Roman" w:cs="Times New Roman"/>
          <w:color w:val="000000" w:themeColor="text1"/>
          <w:sz w:val="24"/>
        </w:rPr>
        <w:t xml:space="preserve">inally, </w:t>
      </w:r>
      <w:r w:rsidRPr="001E474F">
        <w:rPr>
          <w:rFonts w:ascii="Times New Roman" w:hAnsi="Times New Roman" w:cs="Times New Roman"/>
          <w:color w:val="000000" w:themeColor="text1"/>
          <w:sz w:val="24"/>
        </w:rPr>
        <w:t xml:space="preserve">Section </w:t>
      </w:r>
      <w:r w:rsidR="00756925" w:rsidRPr="001E474F">
        <w:rPr>
          <w:rFonts w:ascii="Times New Roman" w:hAnsi="Times New Roman" w:cs="Times New Roman"/>
          <w:color w:val="000000" w:themeColor="text1"/>
          <w:sz w:val="24"/>
        </w:rPr>
        <w:t xml:space="preserve">6 </w:t>
      </w:r>
      <w:r w:rsidR="0041660D" w:rsidRPr="001E474F">
        <w:rPr>
          <w:rFonts w:ascii="Times New Roman" w:hAnsi="Times New Roman" w:cs="Times New Roman"/>
          <w:color w:val="000000" w:themeColor="text1"/>
          <w:sz w:val="24"/>
        </w:rPr>
        <w:t>limitations</w:t>
      </w:r>
      <w:r w:rsidR="00756925" w:rsidRPr="001E474F">
        <w:rPr>
          <w:rFonts w:ascii="Times New Roman" w:hAnsi="Times New Roman" w:cs="Times New Roman"/>
          <w:color w:val="000000" w:themeColor="text1"/>
          <w:sz w:val="24"/>
        </w:rPr>
        <w:t xml:space="preserve"> and </w:t>
      </w:r>
      <w:r w:rsidRPr="001E474F">
        <w:rPr>
          <w:rFonts w:ascii="Times New Roman" w:hAnsi="Times New Roman" w:cs="Times New Roman"/>
          <w:color w:val="000000" w:themeColor="text1"/>
          <w:sz w:val="24"/>
        </w:rPr>
        <w:t>conclude</w:t>
      </w:r>
      <w:r w:rsidR="00756925"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this paper </w:t>
      </w:r>
      <w:r w:rsidR="00B47709" w:rsidRPr="001E474F">
        <w:rPr>
          <w:rFonts w:ascii="Times New Roman" w:hAnsi="Times New Roman" w:cs="Times New Roman"/>
          <w:color w:val="000000" w:themeColor="text1"/>
          <w:sz w:val="24"/>
        </w:rPr>
        <w:t>by highlighting the</w:t>
      </w:r>
      <w:r w:rsidRPr="001E474F">
        <w:rPr>
          <w:rFonts w:ascii="Times New Roman" w:hAnsi="Times New Roman" w:cs="Times New Roman"/>
          <w:color w:val="000000" w:themeColor="text1"/>
          <w:sz w:val="24"/>
        </w:rPr>
        <w:t xml:space="preserve"> key findings and future research direction</w:t>
      </w:r>
      <w:r w:rsidR="00B47709"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w:t>
      </w:r>
    </w:p>
    <w:p w14:paraId="1D24C67D" w14:textId="77777777" w:rsidR="00C2292C" w:rsidRPr="001E474F" w:rsidRDefault="00C2292C" w:rsidP="00C2292C">
      <w:pPr>
        <w:widowControl/>
        <w:spacing w:line="276" w:lineRule="auto"/>
        <w:rPr>
          <w:rFonts w:ascii="Times New Roman" w:hAnsi="Times New Roman" w:cs="Times New Roman"/>
          <w:color w:val="000000" w:themeColor="text1"/>
          <w:sz w:val="24"/>
        </w:rPr>
      </w:pPr>
    </w:p>
    <w:p w14:paraId="205BB2C6" w14:textId="2F15A5B0" w:rsidR="000B15E6" w:rsidRPr="00C635AF" w:rsidRDefault="00A02B78" w:rsidP="00C635AF">
      <w:pPr>
        <w:pStyle w:val="ListParagraph"/>
        <w:numPr>
          <w:ilvl w:val="0"/>
          <w:numId w:val="7"/>
        </w:numPr>
        <w:spacing w:line="276" w:lineRule="auto"/>
        <w:rPr>
          <w:rFonts w:ascii="Times New Roman" w:eastAsia="SimSun" w:hAnsi="Times New Roman" w:cs="Times New Roman"/>
          <w:b/>
          <w:bCs/>
          <w:color w:val="000000" w:themeColor="text1"/>
          <w:sz w:val="24"/>
        </w:rPr>
      </w:pPr>
      <w:r w:rsidRPr="00C635AF">
        <w:rPr>
          <w:rFonts w:ascii="Times New Roman" w:eastAsia="SimSun" w:hAnsi="Times New Roman" w:cs="Times New Roman"/>
          <w:b/>
          <w:bCs/>
          <w:color w:val="000000" w:themeColor="text1"/>
          <w:sz w:val="24"/>
        </w:rPr>
        <w:t xml:space="preserve">System </w:t>
      </w:r>
      <w:r w:rsidR="009A159A" w:rsidRPr="00C635AF">
        <w:rPr>
          <w:rFonts w:ascii="Times New Roman" w:eastAsia="SimSun" w:hAnsi="Times New Roman" w:cs="Times New Roman"/>
          <w:b/>
          <w:bCs/>
          <w:color w:val="000000" w:themeColor="text1"/>
          <w:sz w:val="24"/>
        </w:rPr>
        <w:t>Description</w:t>
      </w:r>
    </w:p>
    <w:p w14:paraId="2876D91C" w14:textId="3C605577" w:rsidR="001941AC" w:rsidRPr="004E3F3B" w:rsidRDefault="009A159A" w:rsidP="00B81FED">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When multiple orders</w:t>
      </w:r>
      <w:r w:rsidR="00704584" w:rsidRPr="001E474F">
        <w:rPr>
          <w:rFonts w:ascii="Times New Roman" w:hAnsi="Times New Roman" w:cs="Times New Roman"/>
          <w:color w:val="000000" w:themeColor="text1"/>
          <w:sz w:val="24"/>
        </w:rPr>
        <w:t xml:space="preserve"> or dynamic customer demand</w:t>
      </w:r>
      <w:r w:rsidR="00896672" w:rsidRPr="001E474F">
        <w:rPr>
          <w:rFonts w:ascii="Times New Roman" w:hAnsi="Times New Roman" w:cs="Times New Roman"/>
          <w:color w:val="000000" w:themeColor="text1"/>
          <w:sz w:val="24"/>
        </w:rPr>
        <w:t>s are</w:t>
      </w:r>
      <w:r w:rsidRPr="001E474F">
        <w:rPr>
          <w:rFonts w:ascii="Times New Roman" w:hAnsi="Times New Roman" w:cs="Times New Roman"/>
          <w:color w:val="000000" w:themeColor="text1"/>
          <w:sz w:val="24"/>
        </w:rPr>
        <w:t xml:space="preserve"> </w:t>
      </w:r>
      <w:r w:rsidR="00704584" w:rsidRPr="001E474F">
        <w:rPr>
          <w:rFonts w:ascii="Times New Roman" w:hAnsi="Times New Roman" w:cs="Times New Roman"/>
          <w:color w:val="000000" w:themeColor="text1"/>
          <w:sz w:val="24"/>
        </w:rPr>
        <w:t xml:space="preserve">send to </w:t>
      </w:r>
      <w:r w:rsidR="00713545" w:rsidRPr="001E474F">
        <w:rPr>
          <w:rFonts w:ascii="Times New Roman" w:hAnsi="Times New Roman" w:cs="Times New Roman"/>
          <w:color w:val="000000" w:themeColor="text1"/>
          <w:sz w:val="24"/>
        </w:rPr>
        <w:t>IWs</w:t>
      </w:r>
      <w:r w:rsidRPr="001E474F">
        <w:rPr>
          <w:rFonts w:ascii="Times New Roman" w:hAnsi="Times New Roman" w:cs="Times New Roman"/>
          <w:color w:val="000000" w:themeColor="text1"/>
          <w:sz w:val="24"/>
        </w:rPr>
        <w:t xml:space="preserve">, </w:t>
      </w:r>
      <w:r w:rsidR="003960C7" w:rsidRPr="004E3F3B">
        <w:rPr>
          <w:rFonts w:ascii="Times New Roman" w:hAnsi="Times New Roman" w:cs="Times New Roman"/>
          <w:color w:val="000000" w:themeColor="text1"/>
          <w:sz w:val="24"/>
        </w:rPr>
        <w:t>they are usually</w:t>
      </w:r>
      <w:r w:rsidR="00E81CE5"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manage</w:t>
      </w:r>
      <w:r w:rsidR="003960C7" w:rsidRPr="001E474F">
        <w:rPr>
          <w:rFonts w:ascii="Times New Roman" w:hAnsi="Times New Roman" w:cs="Times New Roman"/>
          <w:color w:val="000000" w:themeColor="text1"/>
          <w:sz w:val="24"/>
        </w:rPr>
        <w:t xml:space="preserve">d by a </w:t>
      </w:r>
      <w:r w:rsidRPr="004E3F3B">
        <w:rPr>
          <w:rFonts w:ascii="Times New Roman" w:hAnsi="Times New Roman" w:cs="Times New Roman"/>
          <w:color w:val="000000" w:themeColor="text1"/>
          <w:sz w:val="24"/>
        </w:rPr>
        <w:t>task set</w:t>
      </w:r>
      <w:r w:rsidR="00704584" w:rsidRPr="004E3F3B">
        <w:rPr>
          <w:rFonts w:ascii="Times New Roman" w:hAnsi="Times New Roman" w:cs="Times New Roman"/>
          <w:color w:val="000000" w:themeColor="text1"/>
          <w:sz w:val="24"/>
        </w:rPr>
        <w:t xml:space="preserve"> and all resources</w:t>
      </w:r>
      <w:r w:rsidR="00896672" w:rsidRPr="004E3F3B">
        <w:rPr>
          <w:rFonts w:ascii="Times New Roman" w:hAnsi="Times New Roman" w:cs="Times New Roman"/>
          <w:color w:val="000000" w:themeColor="text1"/>
          <w:sz w:val="24"/>
        </w:rPr>
        <w:t>,</w:t>
      </w:r>
      <w:r w:rsidR="00704584" w:rsidRPr="004E3F3B">
        <w:rPr>
          <w:rFonts w:ascii="Times New Roman" w:hAnsi="Times New Roman" w:cs="Times New Roman"/>
          <w:color w:val="000000" w:themeColor="text1"/>
          <w:sz w:val="24"/>
        </w:rPr>
        <w:t xml:space="preserve"> such as mobile robots for picking and placing purpose</w:t>
      </w:r>
      <w:r w:rsidR="00896672" w:rsidRPr="004E3F3B">
        <w:rPr>
          <w:rFonts w:ascii="Times New Roman" w:hAnsi="Times New Roman" w:cs="Times New Roman"/>
          <w:color w:val="000000" w:themeColor="text1"/>
          <w:sz w:val="24"/>
        </w:rPr>
        <w:t>,</w:t>
      </w:r>
      <w:r w:rsidR="00704584" w:rsidRPr="004E3F3B">
        <w:rPr>
          <w:rFonts w:ascii="Times New Roman" w:hAnsi="Times New Roman" w:cs="Times New Roman"/>
          <w:color w:val="000000" w:themeColor="text1"/>
          <w:sz w:val="24"/>
        </w:rPr>
        <w:t xml:space="preserve"> are </w:t>
      </w:r>
      <w:r w:rsidR="003960C7" w:rsidRPr="004E3F3B">
        <w:rPr>
          <w:rFonts w:ascii="Times New Roman" w:hAnsi="Times New Roman" w:cs="Times New Roman"/>
          <w:color w:val="000000" w:themeColor="text1"/>
          <w:sz w:val="24"/>
        </w:rPr>
        <w:t xml:space="preserve">scheduled </w:t>
      </w:r>
      <w:r w:rsidR="00704584" w:rsidRPr="004E3F3B">
        <w:rPr>
          <w:rFonts w:ascii="Times New Roman" w:hAnsi="Times New Roman" w:cs="Times New Roman"/>
          <w:color w:val="000000" w:themeColor="text1"/>
          <w:sz w:val="24"/>
        </w:rPr>
        <w:t>based on</w:t>
      </w:r>
      <w:r w:rsidRPr="004E3F3B">
        <w:rPr>
          <w:rFonts w:ascii="Times New Roman" w:hAnsi="Times New Roman" w:cs="Times New Roman"/>
          <w:color w:val="000000" w:themeColor="text1"/>
          <w:sz w:val="24"/>
        </w:rPr>
        <w:t xml:space="preserve"> the runtime between the task points</w:t>
      </w:r>
      <w:r w:rsidR="00896672" w:rsidRPr="004E3F3B">
        <w:rPr>
          <w:rFonts w:ascii="Times New Roman" w:hAnsi="Times New Roman" w:cs="Times New Roman"/>
          <w:color w:val="000000" w:themeColor="text1"/>
          <w:sz w:val="24"/>
        </w:rPr>
        <w:t xml:space="preserve"> </w:t>
      </w:r>
      <w:r w:rsidRPr="004E3F3B">
        <w:rPr>
          <w:rFonts w:ascii="Times New Roman" w:hAnsi="Times New Roman" w:cs="Times New Roman"/>
          <w:color w:val="000000" w:themeColor="text1"/>
          <w:sz w:val="24"/>
        </w:rPr>
        <w:t xml:space="preserve">and the completion time of each task. </w:t>
      </w:r>
      <w:r w:rsidR="00C62293" w:rsidRPr="004E3F3B">
        <w:rPr>
          <w:rFonts w:ascii="Times New Roman" w:hAnsi="Times New Roman" w:cs="Times New Roman"/>
          <w:color w:val="000000" w:themeColor="text1"/>
          <w:sz w:val="24"/>
        </w:rPr>
        <w:t>In addition, the amount of robots that are effective is critical</w:t>
      </w:r>
      <w:r w:rsidR="00896672" w:rsidRPr="004E3F3B">
        <w:rPr>
          <w:rFonts w:ascii="Times New Roman" w:hAnsi="Times New Roman" w:cs="Times New Roman"/>
          <w:color w:val="000000" w:themeColor="text1"/>
          <w:sz w:val="24"/>
        </w:rPr>
        <w:t>. S</w:t>
      </w:r>
      <w:r w:rsidRPr="004E3F3B">
        <w:rPr>
          <w:rFonts w:ascii="Times New Roman" w:hAnsi="Times New Roman" w:cs="Times New Roman"/>
          <w:color w:val="000000" w:themeColor="text1"/>
          <w:sz w:val="24"/>
        </w:rPr>
        <w:t xml:space="preserve">ince some tasks </w:t>
      </w:r>
      <w:r w:rsidR="000847BF" w:rsidRPr="004E3F3B">
        <w:rPr>
          <w:rFonts w:ascii="Times New Roman" w:hAnsi="Times New Roman" w:cs="Times New Roman"/>
          <w:color w:val="000000" w:themeColor="text1"/>
          <w:sz w:val="24"/>
        </w:rPr>
        <w:t>needs to</w:t>
      </w:r>
      <w:r w:rsidR="00542E6C" w:rsidRPr="004E3F3B">
        <w:rPr>
          <w:rFonts w:ascii="Times New Roman" w:hAnsi="Times New Roman" w:cs="Times New Roman"/>
          <w:color w:val="000000" w:themeColor="text1"/>
          <w:sz w:val="24"/>
        </w:rPr>
        <w:t xml:space="preserve"> be</w:t>
      </w:r>
      <w:r w:rsidR="000847BF" w:rsidRPr="004E3F3B">
        <w:rPr>
          <w:rFonts w:ascii="Times New Roman" w:hAnsi="Times New Roman" w:cs="Times New Roman"/>
          <w:color w:val="000000" w:themeColor="text1"/>
          <w:sz w:val="24"/>
        </w:rPr>
        <w:t xml:space="preserve"> </w:t>
      </w:r>
      <w:r w:rsidR="00B83CE6" w:rsidRPr="004E3F3B">
        <w:rPr>
          <w:rFonts w:ascii="Times New Roman" w:hAnsi="Times New Roman" w:cs="Times New Roman"/>
          <w:color w:val="000000" w:themeColor="text1"/>
          <w:sz w:val="24"/>
        </w:rPr>
        <w:t>finish</w:t>
      </w:r>
      <w:r w:rsidR="00542E6C" w:rsidRPr="004E3F3B">
        <w:rPr>
          <w:rFonts w:ascii="Times New Roman" w:hAnsi="Times New Roman" w:cs="Times New Roman"/>
          <w:color w:val="000000" w:themeColor="text1"/>
          <w:sz w:val="24"/>
        </w:rPr>
        <w:t>ed</w:t>
      </w:r>
      <w:r w:rsidRPr="004E3F3B">
        <w:rPr>
          <w:rFonts w:ascii="Times New Roman" w:hAnsi="Times New Roman" w:cs="Times New Roman"/>
          <w:color w:val="000000" w:themeColor="text1"/>
          <w:sz w:val="24"/>
        </w:rPr>
        <w:t xml:space="preserve"> </w:t>
      </w:r>
      <w:r w:rsidR="000847BF" w:rsidRPr="004E3F3B">
        <w:rPr>
          <w:rFonts w:ascii="Times New Roman" w:hAnsi="Times New Roman" w:cs="Times New Roman"/>
          <w:color w:val="000000" w:themeColor="text1"/>
          <w:sz w:val="24"/>
        </w:rPr>
        <w:t>on a</w:t>
      </w:r>
      <w:r w:rsidRPr="004E3F3B">
        <w:rPr>
          <w:rFonts w:ascii="Times New Roman" w:hAnsi="Times New Roman" w:cs="Times New Roman"/>
          <w:color w:val="000000" w:themeColor="text1"/>
          <w:sz w:val="24"/>
        </w:rPr>
        <w:t xml:space="preserve"> synchronized basis</w:t>
      </w:r>
      <w:r w:rsidR="00542E6C" w:rsidRPr="004E3F3B">
        <w:rPr>
          <w:rFonts w:ascii="Times New Roman" w:hAnsi="Times New Roman" w:cs="Times New Roman"/>
          <w:color w:val="000000" w:themeColor="text1"/>
          <w:sz w:val="24"/>
        </w:rPr>
        <w:t>,</w:t>
      </w:r>
      <w:r w:rsidR="008E2A6F" w:rsidRPr="004E3F3B">
        <w:rPr>
          <w:rFonts w:ascii="Times New Roman" w:hAnsi="Times New Roman" w:cs="Times New Roman"/>
          <w:color w:val="000000" w:themeColor="text1"/>
          <w:sz w:val="24"/>
        </w:rPr>
        <w:t xml:space="preserve"> therefore</w:t>
      </w:r>
      <w:r w:rsidR="00704584" w:rsidRPr="004E3F3B">
        <w:rPr>
          <w:rFonts w:ascii="Times New Roman" w:hAnsi="Times New Roman" w:cs="Times New Roman"/>
          <w:color w:val="000000" w:themeColor="text1"/>
          <w:sz w:val="24"/>
        </w:rPr>
        <w:t xml:space="preserve"> it is possible to evaluated the </w:t>
      </w:r>
      <w:r w:rsidRPr="004E3F3B">
        <w:rPr>
          <w:rFonts w:ascii="Times New Roman" w:hAnsi="Times New Roman" w:cs="Times New Roman"/>
          <w:color w:val="000000" w:themeColor="text1"/>
          <w:sz w:val="24"/>
        </w:rPr>
        <w:t>cost of each robot based on</w:t>
      </w:r>
      <w:r w:rsidR="00542E6C" w:rsidRPr="004E3F3B">
        <w:rPr>
          <w:rFonts w:ascii="Times New Roman" w:hAnsi="Times New Roman" w:cs="Times New Roman"/>
          <w:color w:val="000000" w:themeColor="text1"/>
          <w:sz w:val="24"/>
        </w:rPr>
        <w:t xml:space="preserve"> the</w:t>
      </w:r>
      <w:r w:rsidRPr="004E3F3B">
        <w:rPr>
          <w:rFonts w:ascii="Times New Roman" w:hAnsi="Times New Roman" w:cs="Times New Roman"/>
          <w:color w:val="000000" w:themeColor="text1"/>
          <w:sz w:val="24"/>
        </w:rPr>
        <w:t xml:space="preserve"> </w:t>
      </w:r>
      <w:r w:rsidR="000847BF" w:rsidRPr="004E3F3B">
        <w:rPr>
          <w:rFonts w:ascii="Times New Roman" w:hAnsi="Times New Roman" w:cs="Times New Roman"/>
          <w:color w:val="000000" w:themeColor="text1"/>
          <w:sz w:val="24"/>
        </w:rPr>
        <w:t xml:space="preserve">minimization of </w:t>
      </w:r>
      <w:r w:rsidRPr="004E3F3B">
        <w:rPr>
          <w:rFonts w:ascii="Times New Roman" w:hAnsi="Times New Roman" w:cs="Times New Roman"/>
          <w:color w:val="000000" w:themeColor="text1"/>
          <w:sz w:val="24"/>
        </w:rPr>
        <w:t>the maximum completion time</w:t>
      </w:r>
      <w:r w:rsidR="00C358DB" w:rsidRPr="004E3F3B">
        <w:rPr>
          <w:rFonts w:ascii="Times New Roman" w:hAnsi="Times New Roman" w:cs="Times New Roman"/>
          <w:color w:val="000000" w:themeColor="text1"/>
          <w:sz w:val="24"/>
        </w:rPr>
        <w:t xml:space="preserve"> </w:t>
      </w:r>
      <w:r w:rsidR="00AC5B15" w:rsidRPr="004E3F3B">
        <w:rPr>
          <w:rFonts w:ascii="Times New Roman" w:hAnsi="Times New Roman" w:cs="Times New Roman"/>
          <w:color w:val="000000" w:themeColor="text1"/>
          <w:sz w:val="24"/>
        </w:rPr>
        <w:fldChar w:fldCharType="begin"/>
      </w:r>
      <w:r w:rsidR="00B81FED" w:rsidRPr="004E3F3B">
        <w:rPr>
          <w:rFonts w:ascii="Times New Roman" w:hAnsi="Times New Roman" w:cs="Times New Roman"/>
          <w:color w:val="000000" w:themeColor="text1"/>
          <w:sz w:val="24"/>
        </w:rPr>
        <w:instrText xml:space="preserve"> ADDIN EN.CITE &lt;EndNote&gt;&lt;Cite&gt;&lt;Author&gt;Dias&lt;/Author&gt;&lt;Year&gt;2006&lt;/Year&gt;&lt;RecNum&gt;15&lt;/RecNum&gt;&lt;DisplayText&gt;(Dias, Zlot, Kalra, &amp;amp; Stentz, 2006)&lt;/DisplayText&gt;&lt;record&gt;&lt;rec-number&gt;15&lt;/rec-number&gt;&lt;foreign-keys&gt;&lt;key app="EN" db-id="0a90dp2t7rffzzevz925aatzetpseets0szr" timestamp="1520058257"&gt;15&lt;/key&gt;&lt;/foreign-keys&gt;&lt;ref-type name="Journal Article"&gt;17&lt;/ref-type&gt;&lt;contributors&gt;&lt;authors&gt;&lt;author&gt;Dias, M Bernardine&lt;/author&gt;&lt;author&gt;Zlot, Robert&lt;/author&gt;&lt;author&gt;Kalra, Nidhi&lt;/author&gt;&lt;author&gt;Stentz, Anthony&lt;/author&gt;&lt;/authors&gt;&lt;/contributors&gt;&lt;titles&gt;&lt;title&gt;Market-based multirobot coordination: A survey and analysis&lt;/title&gt;&lt;secondary-title&gt;Proceedings of the IEEE&lt;/secondary-title&gt;&lt;/titles&gt;&lt;periodical&gt;&lt;full-title&gt;Proceedings of the IEEE&lt;/full-title&gt;&lt;/periodical&gt;&lt;pages&gt;1257-1270&lt;/pages&gt;&lt;volume&gt;94&lt;/volume&gt;&lt;number&gt;7&lt;/number&gt;&lt;dates&gt;&lt;year&gt;2006&lt;/year&gt;&lt;/dates&gt;&lt;isbn&gt;0018-9219&lt;/isbn&gt;&lt;urls&gt;&lt;/urls&gt;&lt;/record&gt;&lt;/Cite&gt;&lt;/EndNote&gt;</w:instrText>
      </w:r>
      <w:r w:rsidR="00AC5B15" w:rsidRPr="001E474F">
        <w:rPr>
          <w:rFonts w:ascii="Times New Roman" w:hAnsi="Times New Roman" w:cs="Times New Roman"/>
          <w:color w:val="000000" w:themeColor="text1"/>
          <w:sz w:val="24"/>
        </w:rPr>
        <w:fldChar w:fldCharType="separate"/>
      </w:r>
      <w:r w:rsidR="00B81FED" w:rsidRPr="004E3F3B">
        <w:rPr>
          <w:rFonts w:ascii="Times New Roman" w:hAnsi="Times New Roman" w:cs="Times New Roman"/>
          <w:noProof/>
          <w:color w:val="000000" w:themeColor="text1"/>
          <w:sz w:val="24"/>
        </w:rPr>
        <w:t>(Dias, Zlot, Kalra, &amp; Stentz, 2006)</w:t>
      </w:r>
      <w:r w:rsidR="00AC5B15" w:rsidRPr="004E3F3B">
        <w:rPr>
          <w:rFonts w:ascii="Times New Roman" w:hAnsi="Times New Roman" w:cs="Times New Roman"/>
          <w:color w:val="000000" w:themeColor="text1"/>
          <w:sz w:val="24"/>
        </w:rPr>
        <w:fldChar w:fldCharType="end"/>
      </w:r>
      <w:r w:rsidRPr="004E3F3B">
        <w:rPr>
          <w:rFonts w:ascii="Times New Roman" w:hAnsi="Times New Roman" w:cs="Times New Roman"/>
          <w:color w:val="000000" w:themeColor="text1"/>
          <w:sz w:val="24"/>
        </w:rPr>
        <w:t>.</w:t>
      </w:r>
    </w:p>
    <w:p w14:paraId="4F692EC5" w14:textId="4FDDCA68"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4E3F3B">
        <w:rPr>
          <w:rFonts w:ascii="Times New Roman" w:hAnsi="Times New Roman" w:cs="Times New Roman"/>
          <w:color w:val="000000" w:themeColor="text1"/>
          <w:sz w:val="24"/>
        </w:rPr>
        <w:t xml:space="preserve">In this paper, </w:t>
      </w:r>
      <w:r w:rsidR="000847BF" w:rsidRPr="004E3F3B">
        <w:rPr>
          <w:rFonts w:ascii="Times New Roman" w:hAnsi="Times New Roman" w:cs="Times New Roman"/>
          <w:color w:val="000000" w:themeColor="text1"/>
          <w:sz w:val="24"/>
        </w:rPr>
        <w:t xml:space="preserve">our main </w:t>
      </w:r>
      <w:r w:rsidR="000847BF" w:rsidRPr="002C6DD2">
        <w:rPr>
          <w:rFonts w:ascii="Times New Roman" w:eastAsia="SimSun" w:hAnsi="Times New Roman" w:cs="Times New Roman"/>
          <w:bCs/>
          <w:color w:val="000000" w:themeColor="text1"/>
          <w:kern w:val="0"/>
          <w:sz w:val="24"/>
        </w:rPr>
        <w:t>discussion</w:t>
      </w:r>
      <w:r w:rsidR="000847BF" w:rsidRPr="004E3F3B">
        <w:rPr>
          <w:rFonts w:ascii="Times New Roman" w:hAnsi="Times New Roman" w:cs="Times New Roman"/>
          <w:color w:val="000000" w:themeColor="text1"/>
          <w:sz w:val="24"/>
        </w:rPr>
        <w:t xml:space="preserve"> </w:t>
      </w:r>
      <w:r w:rsidR="0048136C" w:rsidRPr="004E3F3B">
        <w:rPr>
          <w:rFonts w:ascii="Times New Roman" w:hAnsi="Times New Roman" w:cs="Times New Roman"/>
          <w:color w:val="000000" w:themeColor="text1"/>
          <w:sz w:val="24"/>
        </w:rPr>
        <w:t>concerns</w:t>
      </w:r>
      <w:r w:rsidRPr="004E3F3B">
        <w:rPr>
          <w:rFonts w:ascii="Times New Roman" w:hAnsi="Times New Roman" w:cs="Times New Roman"/>
          <w:color w:val="000000" w:themeColor="text1"/>
          <w:sz w:val="24"/>
        </w:rPr>
        <w:t xml:space="preserve"> multi-order task scheduling and path planning</w:t>
      </w:r>
      <w:r w:rsidR="0048136C" w:rsidRPr="004E3F3B">
        <w:rPr>
          <w:rFonts w:ascii="Times New Roman" w:hAnsi="Times New Roman" w:cs="Times New Roman"/>
          <w:color w:val="000000" w:themeColor="text1"/>
          <w:sz w:val="24"/>
        </w:rPr>
        <w:t xml:space="preserve"> for</w:t>
      </w:r>
      <w:r w:rsidRPr="004E3F3B">
        <w:rPr>
          <w:rFonts w:ascii="Times New Roman" w:hAnsi="Times New Roman" w:cs="Times New Roman"/>
          <w:color w:val="000000" w:themeColor="text1"/>
          <w:sz w:val="24"/>
        </w:rPr>
        <w:t xml:space="preserve"> multi</w:t>
      </w:r>
      <w:r w:rsidR="0048136C" w:rsidRPr="004E3F3B">
        <w:rPr>
          <w:rFonts w:ascii="Times New Roman" w:hAnsi="Times New Roman" w:cs="Times New Roman"/>
          <w:color w:val="000000" w:themeColor="text1"/>
          <w:sz w:val="24"/>
        </w:rPr>
        <w:t>ple</w:t>
      </w:r>
      <w:r w:rsidRPr="004E3F3B">
        <w:rPr>
          <w:rFonts w:ascii="Times New Roman" w:hAnsi="Times New Roman" w:cs="Times New Roman"/>
          <w:color w:val="000000" w:themeColor="text1"/>
          <w:sz w:val="24"/>
        </w:rPr>
        <w:t>-robot</w:t>
      </w:r>
      <w:r w:rsidR="00135764" w:rsidRPr="004E3F3B">
        <w:rPr>
          <w:rFonts w:ascii="Times New Roman" w:hAnsi="Times New Roman" w:cs="Times New Roman"/>
          <w:color w:val="000000" w:themeColor="text1"/>
          <w:sz w:val="24"/>
        </w:rPr>
        <w:t xml:space="preserve"> </w:t>
      </w:r>
      <w:r w:rsidR="0048136C" w:rsidRPr="004E3F3B">
        <w:rPr>
          <w:rFonts w:ascii="Times New Roman" w:hAnsi="Times New Roman" w:cs="Times New Roman"/>
          <w:color w:val="000000" w:themeColor="text1"/>
          <w:sz w:val="24"/>
        </w:rPr>
        <w:t>in</w:t>
      </w:r>
      <w:r w:rsidRPr="004E3F3B">
        <w:rPr>
          <w:rFonts w:ascii="Times New Roman" w:hAnsi="Times New Roman" w:cs="Times New Roman"/>
          <w:color w:val="000000" w:themeColor="text1"/>
          <w:sz w:val="24"/>
        </w:rPr>
        <w:t xml:space="preserve"> </w:t>
      </w:r>
      <w:r w:rsidR="00713545" w:rsidRPr="004E3F3B">
        <w:rPr>
          <w:rFonts w:ascii="Times New Roman" w:hAnsi="Times New Roman" w:cs="Times New Roman"/>
          <w:color w:val="000000" w:themeColor="text1"/>
          <w:sz w:val="24"/>
        </w:rPr>
        <w:t>IWs</w:t>
      </w:r>
      <w:r w:rsidRPr="004E3F3B">
        <w:rPr>
          <w:rFonts w:ascii="Times New Roman" w:hAnsi="Times New Roman" w:cs="Times New Roman"/>
          <w:color w:val="000000" w:themeColor="text1"/>
          <w:sz w:val="24"/>
        </w:rPr>
        <w:t>. In real-world warehousing</w:t>
      </w:r>
      <w:r w:rsidR="000847BF" w:rsidRPr="004E3F3B">
        <w:rPr>
          <w:rFonts w:ascii="Times New Roman" w:hAnsi="Times New Roman" w:cs="Times New Roman"/>
          <w:color w:val="000000" w:themeColor="text1"/>
          <w:sz w:val="24"/>
        </w:rPr>
        <w:t>,</w:t>
      </w:r>
      <w:r w:rsidRPr="004E3F3B">
        <w:rPr>
          <w:rFonts w:ascii="Times New Roman" w:hAnsi="Times New Roman" w:cs="Times New Roman"/>
          <w:color w:val="000000" w:themeColor="text1"/>
          <w:sz w:val="24"/>
        </w:rPr>
        <w:t xml:space="preserve"> for example</w:t>
      </w:r>
      <w:r w:rsidR="0048136C" w:rsidRPr="004E3F3B">
        <w:rPr>
          <w:rFonts w:ascii="Times New Roman" w:hAnsi="Times New Roman" w:cs="Times New Roman"/>
          <w:color w:val="000000" w:themeColor="text1"/>
          <w:sz w:val="24"/>
        </w:rPr>
        <w:t>,</w:t>
      </w:r>
      <w:r w:rsidRPr="004E3F3B">
        <w:rPr>
          <w:rFonts w:ascii="Times New Roman" w:hAnsi="Times New Roman" w:cs="Times New Roman"/>
          <w:color w:val="000000" w:themeColor="text1"/>
          <w:sz w:val="24"/>
        </w:rPr>
        <w:t xml:space="preserve"> the Amazon Kiva system, there are usually dozens or even hundreds of </w:t>
      </w:r>
      <w:r w:rsidR="00135764" w:rsidRPr="004E3F3B">
        <w:rPr>
          <w:rFonts w:ascii="Times New Roman" w:hAnsi="Times New Roman" w:cs="Times New Roman"/>
          <w:color w:val="000000" w:themeColor="text1"/>
          <w:sz w:val="24"/>
        </w:rPr>
        <w:t xml:space="preserve">mobile </w:t>
      </w:r>
      <w:r w:rsidRPr="004E3F3B">
        <w:rPr>
          <w:rFonts w:ascii="Times New Roman" w:hAnsi="Times New Roman" w:cs="Times New Roman"/>
          <w:color w:val="000000" w:themeColor="text1"/>
          <w:sz w:val="24"/>
        </w:rPr>
        <w:t xml:space="preserve">robots </w:t>
      </w:r>
      <w:r w:rsidR="0048136C" w:rsidRPr="004E3F3B">
        <w:rPr>
          <w:rFonts w:ascii="Times New Roman" w:hAnsi="Times New Roman" w:cs="Times New Roman"/>
          <w:color w:val="000000" w:themeColor="text1"/>
          <w:sz w:val="24"/>
        </w:rPr>
        <w:t>which</w:t>
      </w:r>
      <w:r w:rsidRPr="004E3F3B">
        <w:rPr>
          <w:rFonts w:ascii="Times New Roman" w:hAnsi="Times New Roman" w:cs="Times New Roman"/>
          <w:color w:val="000000" w:themeColor="text1"/>
          <w:sz w:val="24"/>
        </w:rPr>
        <w:t xml:space="preserve"> crawl and move the shelves to the packaging station. </w:t>
      </w:r>
      <w:r w:rsidR="000847BF" w:rsidRPr="004E3F3B">
        <w:rPr>
          <w:rFonts w:ascii="Times New Roman" w:hAnsi="Times New Roman" w:cs="Times New Roman"/>
          <w:color w:val="000000" w:themeColor="text1"/>
          <w:sz w:val="24"/>
        </w:rPr>
        <w:t xml:space="preserve">In order to simplify the </w:t>
      </w:r>
      <w:r w:rsidRPr="004E3F3B">
        <w:rPr>
          <w:rFonts w:ascii="Times New Roman" w:hAnsi="Times New Roman" w:cs="Times New Roman"/>
          <w:color w:val="000000" w:themeColor="text1"/>
          <w:sz w:val="24"/>
        </w:rPr>
        <w:t>system, we make the following assumptions</w:t>
      </w:r>
      <w:r w:rsidR="000847BF" w:rsidRPr="004E3F3B">
        <w:rPr>
          <w:rFonts w:ascii="Times New Roman" w:hAnsi="Times New Roman" w:cs="Times New Roman"/>
          <w:color w:val="000000" w:themeColor="text1"/>
          <w:sz w:val="24"/>
        </w:rPr>
        <w:t xml:space="preserve"> </w:t>
      </w:r>
      <w:r w:rsidR="0048136C" w:rsidRPr="004E3F3B">
        <w:rPr>
          <w:rFonts w:ascii="Times New Roman" w:hAnsi="Times New Roman" w:cs="Times New Roman"/>
          <w:color w:val="000000" w:themeColor="text1"/>
          <w:sz w:val="24"/>
        </w:rPr>
        <w:t>which are</w:t>
      </w:r>
      <w:r w:rsidR="000847BF" w:rsidRPr="004E3F3B">
        <w:rPr>
          <w:rFonts w:ascii="Times New Roman" w:hAnsi="Times New Roman" w:cs="Times New Roman"/>
          <w:color w:val="000000" w:themeColor="text1"/>
          <w:sz w:val="24"/>
        </w:rPr>
        <w:t xml:space="preserve"> already </w:t>
      </w:r>
      <w:r w:rsidR="0089704A" w:rsidRPr="004E3F3B">
        <w:rPr>
          <w:rFonts w:ascii="Times New Roman" w:hAnsi="Times New Roman" w:cs="Times New Roman"/>
          <w:color w:val="000000" w:themeColor="text1"/>
          <w:sz w:val="24"/>
        </w:rPr>
        <w:t xml:space="preserve">used </w:t>
      </w:r>
      <w:r w:rsidR="0048136C" w:rsidRPr="004E3F3B">
        <w:rPr>
          <w:rFonts w:ascii="Times New Roman" w:hAnsi="Times New Roman" w:cs="Times New Roman"/>
          <w:color w:val="000000" w:themeColor="text1"/>
          <w:sz w:val="24"/>
        </w:rPr>
        <w:t>in</w:t>
      </w:r>
      <w:r w:rsidR="000847BF" w:rsidRPr="004E3F3B">
        <w:rPr>
          <w:rFonts w:ascii="Times New Roman" w:hAnsi="Times New Roman" w:cs="Times New Roman"/>
          <w:color w:val="000000" w:themeColor="text1"/>
          <w:sz w:val="24"/>
        </w:rPr>
        <w:t xml:space="preserve"> </w:t>
      </w:r>
      <w:r w:rsidR="001A7CB3" w:rsidRPr="004E3F3B">
        <w:rPr>
          <w:rFonts w:ascii="Times New Roman" w:hAnsi="Times New Roman" w:cs="Times New Roman"/>
          <w:color w:val="000000" w:themeColor="text1"/>
          <w:sz w:val="24"/>
        </w:rPr>
        <w:t>industrial system</w:t>
      </w:r>
      <w:r w:rsidRPr="001E474F">
        <w:rPr>
          <w:rFonts w:ascii="Times New Roman" w:hAnsi="Times New Roman" w:cs="Times New Roman"/>
          <w:color w:val="000000" w:themeColor="text1"/>
          <w:sz w:val="24"/>
        </w:rPr>
        <w:t>:</w:t>
      </w:r>
    </w:p>
    <w:p w14:paraId="11340AEB" w14:textId="0AAADF7C" w:rsidR="001941AC" w:rsidRPr="001E474F" w:rsidRDefault="0048136C" w:rsidP="00BC77F5">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Each</w:t>
      </w:r>
      <w:r w:rsidR="009A159A" w:rsidRPr="001E474F">
        <w:rPr>
          <w:rFonts w:ascii="Times New Roman" w:hAnsi="Times New Roman" w:cs="Times New Roman"/>
          <w:color w:val="000000" w:themeColor="text1"/>
          <w:sz w:val="24"/>
        </w:rPr>
        <w:t xml:space="preserve"> robot is equipped with </w:t>
      </w:r>
      <w:r w:rsidR="0089704A" w:rsidRPr="001E474F">
        <w:rPr>
          <w:rFonts w:ascii="Times New Roman" w:hAnsi="Times New Roman" w:cs="Times New Roman"/>
          <w:color w:val="000000" w:themeColor="text1"/>
          <w:sz w:val="24"/>
        </w:rPr>
        <w:t xml:space="preserve">the </w:t>
      </w:r>
      <w:r w:rsidR="009A159A" w:rsidRPr="001E474F">
        <w:rPr>
          <w:rFonts w:ascii="Times New Roman" w:hAnsi="Times New Roman" w:cs="Times New Roman"/>
          <w:color w:val="000000" w:themeColor="text1"/>
          <w:sz w:val="24"/>
        </w:rPr>
        <w:t xml:space="preserve">necessary sensors </w:t>
      </w:r>
      <w:r w:rsidR="0089704A" w:rsidRPr="001E474F">
        <w:rPr>
          <w:rFonts w:ascii="Times New Roman" w:hAnsi="Times New Roman" w:cs="Times New Roman"/>
          <w:color w:val="000000" w:themeColor="text1"/>
          <w:sz w:val="24"/>
        </w:rPr>
        <w:t xml:space="preserve">for detecting the </w:t>
      </w:r>
      <w:r w:rsidR="009A159A" w:rsidRPr="001E474F">
        <w:rPr>
          <w:rFonts w:ascii="Times New Roman" w:hAnsi="Times New Roman" w:cs="Times New Roman"/>
          <w:color w:val="000000" w:themeColor="text1"/>
          <w:sz w:val="24"/>
        </w:rPr>
        <w:t>environment.</w:t>
      </w:r>
    </w:p>
    <w:p w14:paraId="14939A90" w14:textId="584C5A82" w:rsidR="001941AC" w:rsidRPr="001E474F" w:rsidRDefault="00BA4B34" w:rsidP="00BC77F5">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Each</w:t>
      </w:r>
      <w:r w:rsidR="009A159A" w:rsidRPr="001E474F">
        <w:rPr>
          <w:rFonts w:ascii="Times New Roman" w:hAnsi="Times New Roman" w:cs="Times New Roman"/>
          <w:color w:val="000000" w:themeColor="text1"/>
          <w:sz w:val="24"/>
        </w:rPr>
        <w:t xml:space="preserve"> robot can only </w:t>
      </w:r>
      <w:r w:rsidR="00E407B4" w:rsidRPr="001E474F">
        <w:rPr>
          <w:rFonts w:ascii="Times New Roman" w:hAnsi="Times New Roman" w:cs="Times New Roman"/>
          <w:color w:val="000000" w:themeColor="text1"/>
          <w:sz w:val="24"/>
        </w:rPr>
        <w:t xml:space="preserve">run </w:t>
      </w:r>
      <w:r w:rsidR="009A159A" w:rsidRPr="001E474F">
        <w:rPr>
          <w:rFonts w:ascii="Times New Roman" w:hAnsi="Times New Roman" w:cs="Times New Roman"/>
          <w:color w:val="000000" w:themeColor="text1"/>
          <w:sz w:val="24"/>
        </w:rPr>
        <w:t>in four directions</w:t>
      </w:r>
      <w:r w:rsidR="0089704A" w:rsidRPr="001E474F">
        <w:rPr>
          <w:rFonts w:ascii="Times New Roman" w:hAnsi="Times New Roman" w:cs="Times New Roman"/>
          <w:color w:val="000000" w:themeColor="text1"/>
          <w:sz w:val="24"/>
        </w:rPr>
        <w:t xml:space="preserve"> i.e.</w:t>
      </w:r>
      <w:r w:rsidR="009A159A" w:rsidRPr="001E474F">
        <w:rPr>
          <w:rFonts w:ascii="Times New Roman" w:hAnsi="Times New Roman" w:cs="Times New Roman"/>
          <w:color w:val="000000" w:themeColor="text1"/>
          <w:sz w:val="24"/>
        </w:rPr>
        <w:t xml:space="preserve"> up, down, left and right.</w:t>
      </w:r>
    </w:p>
    <w:p w14:paraId="7D9D3AD5" w14:textId="1B7A8138" w:rsidR="001941AC" w:rsidRPr="001E474F" w:rsidRDefault="002A076F" w:rsidP="008007D6">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T</w:t>
      </w:r>
      <w:r w:rsidR="00E92C20" w:rsidRPr="001E474F">
        <w:rPr>
          <w:rFonts w:ascii="Times New Roman" w:hAnsi="Times New Roman" w:cs="Times New Roman"/>
          <w:color w:val="000000" w:themeColor="text1"/>
          <w:sz w:val="24"/>
        </w:rPr>
        <w:t>he robots and tasks are identical with each other.</w:t>
      </w:r>
    </w:p>
    <w:p w14:paraId="13E70A3F" w14:textId="1465A7BE" w:rsidR="001941AC" w:rsidRPr="001E474F" w:rsidRDefault="009A159A" w:rsidP="00BC77F5">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Robots are independent when performing tasks.</w:t>
      </w:r>
    </w:p>
    <w:p w14:paraId="2180D8F2" w14:textId="0E6C8D5A" w:rsidR="001941AC" w:rsidRPr="001E474F" w:rsidRDefault="009A159A" w:rsidP="00B81FED">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maximum completion time and total completion time of </w:t>
      </w:r>
      <w:r w:rsidR="002A076F" w:rsidRPr="001E474F">
        <w:rPr>
          <w:rFonts w:ascii="Times New Roman" w:hAnsi="Times New Roman" w:cs="Times New Roman"/>
          <w:color w:val="000000" w:themeColor="text1"/>
          <w:sz w:val="24"/>
        </w:rPr>
        <w:t xml:space="preserve">a </w:t>
      </w:r>
      <w:r w:rsidRPr="001E474F">
        <w:rPr>
          <w:rFonts w:ascii="Times New Roman" w:hAnsi="Times New Roman" w:cs="Times New Roman"/>
          <w:color w:val="000000" w:themeColor="text1"/>
          <w:sz w:val="24"/>
        </w:rPr>
        <w:t>robot are measured by its movement</w:t>
      </w:r>
      <w:r w:rsidR="002A076F"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shortest distance between the start and end point</w:t>
      </w:r>
      <w:r w:rsidR="002A076F"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w:t>
      </w:r>
      <w:r w:rsidR="00091BA2" w:rsidRPr="001E474F">
        <w:rPr>
          <w:rFonts w:ascii="Times New Roman" w:hAnsi="Times New Roman" w:cs="Times New Roman"/>
          <w:color w:val="000000" w:themeColor="text1"/>
          <w:sz w:val="24"/>
        </w:rPr>
        <w:t>.</w:t>
      </w:r>
    </w:p>
    <w:p w14:paraId="670F8F62" w14:textId="49F00F65" w:rsidR="001941AC" w:rsidRPr="001E474F" w:rsidRDefault="009A159A" w:rsidP="00BC77F5">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runtime between the packaging station and the shelves </w:t>
      </w:r>
      <w:r w:rsidR="0089704A" w:rsidRPr="001E474F">
        <w:rPr>
          <w:rFonts w:ascii="Times New Roman" w:hAnsi="Times New Roman" w:cs="Times New Roman"/>
          <w:color w:val="000000" w:themeColor="text1"/>
          <w:sz w:val="24"/>
        </w:rPr>
        <w:t xml:space="preserve">are </w:t>
      </w:r>
      <w:r w:rsidRPr="001E474F">
        <w:rPr>
          <w:rFonts w:ascii="Times New Roman" w:hAnsi="Times New Roman" w:cs="Times New Roman"/>
          <w:color w:val="000000" w:themeColor="text1"/>
          <w:sz w:val="24"/>
        </w:rPr>
        <w:t>fixed</w:t>
      </w:r>
      <w:r w:rsidR="00091BA2" w:rsidRPr="001E474F">
        <w:rPr>
          <w:rFonts w:ascii="Times New Roman" w:hAnsi="Times New Roman" w:cs="Times New Roman"/>
          <w:color w:val="000000" w:themeColor="text1"/>
          <w:sz w:val="24"/>
        </w:rPr>
        <w:t>.</w:t>
      </w:r>
    </w:p>
    <w:p w14:paraId="6F673272" w14:textId="59DE45C0" w:rsidR="00ED7883" w:rsidRPr="001E474F" w:rsidRDefault="00ED7883">
      <w:pPr>
        <w:pStyle w:val="ListParagraph1"/>
        <w:widowControl/>
        <w:numPr>
          <w:ilvl w:val="0"/>
          <w:numId w:val="3"/>
        </w:num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Robots are executing tasks without considering collision. </w:t>
      </w:r>
    </w:p>
    <w:p w14:paraId="2DEACA4B" w14:textId="77777777" w:rsidR="001C7CB5" w:rsidRPr="001E474F" w:rsidRDefault="001C7CB5" w:rsidP="00BC77F5">
      <w:pPr>
        <w:pStyle w:val="ListParagraph1"/>
        <w:widowControl/>
        <w:spacing w:line="276" w:lineRule="auto"/>
        <w:rPr>
          <w:rFonts w:ascii="Times New Roman" w:hAnsi="Times New Roman" w:cs="Times New Roman"/>
          <w:color w:val="000000" w:themeColor="text1"/>
          <w:sz w:val="24"/>
        </w:rPr>
      </w:pPr>
    </w:p>
    <w:p w14:paraId="253E75B4" w14:textId="5D873D43" w:rsidR="001941AC" w:rsidRPr="001E474F" w:rsidRDefault="00E254E3" w:rsidP="00BC77F5">
      <w:pPr>
        <w:pStyle w:val="o"/>
        <w:spacing w:line="276" w:lineRule="auto"/>
        <w:jc w:val="center"/>
        <w:rPr>
          <w:rFonts w:ascii="Arial" w:hAnsi="Arial" w:cs="Arial"/>
          <w:b/>
          <w:bCs/>
          <w:color w:val="000000" w:themeColor="text1"/>
          <w:spacing w:val="8"/>
          <w:sz w:val="21"/>
          <w:szCs w:val="21"/>
          <w:shd w:val="clear" w:color="auto" w:fill="FFFFFF"/>
        </w:rPr>
      </w:pPr>
      <w:r>
        <w:rPr>
          <w:rFonts w:ascii="Arial" w:hAnsi="Arial" w:cs="Arial"/>
          <w:b/>
          <w:bCs/>
          <w:color w:val="000000" w:themeColor="text1"/>
          <w:spacing w:val="8"/>
          <w:sz w:val="21"/>
          <w:szCs w:val="21"/>
          <w:shd w:val="clear" w:color="auto" w:fill="FFFFFF"/>
        </w:rPr>
        <w:pict w14:anchorId="5C28E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23pt">
            <v:imagedata r:id="rId9" o:title="Untitled"/>
          </v:shape>
        </w:pict>
      </w:r>
    </w:p>
    <w:p w14:paraId="32937A64" w14:textId="56BB7818" w:rsidR="00BC77F5" w:rsidRPr="001E474F" w:rsidRDefault="009A159A" w:rsidP="008007D6">
      <w:pPr>
        <w:pStyle w:val="o"/>
        <w:spacing w:line="276" w:lineRule="auto"/>
        <w:jc w:val="center"/>
        <w:rPr>
          <w:rFonts w:ascii="Times New Roman" w:hAnsi="Times New Roman" w:cs="Times New Roman"/>
          <w:color w:val="000000" w:themeColor="text1"/>
        </w:rPr>
      </w:pPr>
      <w:r w:rsidRPr="001E474F">
        <w:rPr>
          <w:rFonts w:ascii="Times New Roman" w:hAnsi="Times New Roman" w:cs="Times New Roman"/>
          <w:bCs/>
          <w:color w:val="000000" w:themeColor="text1"/>
          <w:spacing w:val="8"/>
          <w:szCs w:val="21"/>
          <w:shd w:val="clear" w:color="auto" w:fill="FFFFFF"/>
        </w:rPr>
        <w:t xml:space="preserve">Figure </w:t>
      </w:r>
      <w:r w:rsidR="00117DE0" w:rsidRPr="001E474F">
        <w:rPr>
          <w:rFonts w:ascii="Times New Roman" w:hAnsi="Times New Roman" w:cs="Times New Roman"/>
          <w:bCs/>
          <w:color w:val="000000" w:themeColor="text1"/>
          <w:spacing w:val="8"/>
          <w:szCs w:val="21"/>
          <w:shd w:val="clear" w:color="auto" w:fill="FFFFFF"/>
        </w:rPr>
        <w:t>1</w:t>
      </w:r>
      <w:r w:rsidR="00D331EA">
        <w:rPr>
          <w:rFonts w:ascii="Times New Roman" w:hAnsi="Times New Roman" w:cs="Times New Roman"/>
          <w:bCs/>
          <w:color w:val="000000" w:themeColor="text1"/>
          <w:spacing w:val="8"/>
          <w:szCs w:val="21"/>
          <w:shd w:val="clear" w:color="auto" w:fill="FFFFFF"/>
        </w:rPr>
        <w:t>.</w:t>
      </w:r>
      <w:r w:rsidR="001C7CB5" w:rsidRPr="001E474F">
        <w:rPr>
          <w:rFonts w:ascii="Times New Roman" w:hAnsi="Times New Roman" w:cs="Times New Roman"/>
          <w:bCs/>
          <w:color w:val="000000" w:themeColor="text1"/>
          <w:spacing w:val="8"/>
          <w:szCs w:val="21"/>
          <w:shd w:val="clear" w:color="auto" w:fill="FFFFFF"/>
        </w:rPr>
        <w:t>3D model and</w:t>
      </w:r>
      <w:r w:rsidRPr="001E474F">
        <w:rPr>
          <w:rFonts w:ascii="Times New Roman" w:hAnsi="Times New Roman" w:cs="Times New Roman"/>
          <w:bCs/>
          <w:color w:val="000000" w:themeColor="text1"/>
          <w:spacing w:val="8"/>
          <w:szCs w:val="21"/>
          <w:shd w:val="clear" w:color="auto" w:fill="FFFFFF"/>
        </w:rPr>
        <w:t xml:space="preserve"> </w:t>
      </w:r>
      <w:r w:rsidR="001C7CB5" w:rsidRPr="001E474F">
        <w:rPr>
          <w:rFonts w:ascii="Times New Roman" w:hAnsi="Times New Roman" w:cs="Times New Roman"/>
          <w:bCs/>
          <w:color w:val="000000" w:themeColor="text1"/>
          <w:spacing w:val="8"/>
          <w:szCs w:val="21"/>
          <w:shd w:val="clear" w:color="auto" w:fill="FFFFFF"/>
        </w:rPr>
        <w:t>r</w:t>
      </w:r>
      <w:r w:rsidRPr="001E474F">
        <w:rPr>
          <w:rFonts w:ascii="Times New Roman" w:hAnsi="Times New Roman" w:cs="Times New Roman"/>
          <w:bCs/>
          <w:color w:val="000000" w:themeColor="text1"/>
          <w:spacing w:val="8"/>
          <w:szCs w:val="21"/>
          <w:shd w:val="clear" w:color="auto" w:fill="FFFFFF"/>
        </w:rPr>
        <w:t>asterized simple intelligent storage environment</w:t>
      </w:r>
    </w:p>
    <w:p w14:paraId="465B0B8C" w14:textId="77777777" w:rsidR="00D331EA" w:rsidRDefault="00D331EA" w:rsidP="00FD6D31">
      <w:pPr>
        <w:spacing w:line="276" w:lineRule="auto"/>
        <w:rPr>
          <w:rFonts w:ascii="Times New Roman" w:hAnsi="Times New Roman" w:cs="Times New Roman"/>
          <w:color w:val="000000" w:themeColor="text1"/>
          <w:sz w:val="24"/>
        </w:rPr>
      </w:pPr>
    </w:p>
    <w:p w14:paraId="0C809131" w14:textId="6B52104A" w:rsidR="000C71C9" w:rsidRPr="001E474F" w:rsidRDefault="00192933" w:rsidP="002C6DD2">
      <w:pPr>
        <w:widowControl/>
        <w:spacing w:line="276" w:lineRule="auto"/>
        <w:ind w:firstLine="420"/>
        <w:rPr>
          <w:rFonts w:ascii="Times New Roman" w:hAnsi="Times New Roman" w:cs="Times New Roman"/>
          <w:color w:val="000000" w:themeColor="text1"/>
          <w:sz w:val="24"/>
        </w:rPr>
      </w:pPr>
      <w:r w:rsidRPr="004E3F3B">
        <w:rPr>
          <w:rFonts w:ascii="Times New Roman" w:hAnsi="Times New Roman" w:cs="Times New Roman"/>
          <w:color w:val="000000" w:themeColor="text1"/>
          <w:sz w:val="24"/>
        </w:rPr>
        <w:t xml:space="preserve">The 3D and grid </w:t>
      </w:r>
      <w:r w:rsidRPr="002C6DD2">
        <w:rPr>
          <w:rFonts w:ascii="Times New Roman" w:eastAsia="SimSun" w:hAnsi="Times New Roman" w:cs="Times New Roman"/>
          <w:bCs/>
          <w:color w:val="000000" w:themeColor="text1"/>
          <w:kern w:val="0"/>
          <w:sz w:val="24"/>
        </w:rPr>
        <w:t>model</w:t>
      </w:r>
      <w:r w:rsidR="00620023" w:rsidRPr="002C6DD2">
        <w:rPr>
          <w:rFonts w:ascii="Times New Roman" w:eastAsia="SimSun" w:hAnsi="Times New Roman" w:cs="Times New Roman"/>
          <w:bCs/>
          <w:color w:val="000000" w:themeColor="text1"/>
          <w:kern w:val="0"/>
          <w:sz w:val="24"/>
        </w:rPr>
        <w:t>s</w:t>
      </w:r>
      <w:r w:rsidRPr="004E3F3B">
        <w:rPr>
          <w:rFonts w:ascii="Times New Roman" w:hAnsi="Times New Roman" w:cs="Times New Roman"/>
          <w:color w:val="000000" w:themeColor="text1"/>
          <w:sz w:val="24"/>
        </w:rPr>
        <w:t xml:space="preserve"> of </w:t>
      </w:r>
      <w:r w:rsidR="006D7D8F" w:rsidRPr="004E3F3B">
        <w:rPr>
          <w:rFonts w:ascii="Times New Roman" w:hAnsi="Times New Roman" w:cs="Times New Roman"/>
          <w:color w:val="000000" w:themeColor="text1"/>
          <w:sz w:val="24"/>
        </w:rPr>
        <w:t>IWs</w:t>
      </w:r>
      <w:r w:rsidR="009A159A" w:rsidRPr="004E3F3B">
        <w:rPr>
          <w:rFonts w:ascii="Times New Roman" w:hAnsi="Times New Roman" w:cs="Times New Roman"/>
          <w:color w:val="000000" w:themeColor="text1"/>
          <w:sz w:val="24"/>
        </w:rPr>
        <w:t xml:space="preserve"> </w:t>
      </w:r>
      <w:r w:rsidR="00620023" w:rsidRPr="004E3F3B">
        <w:rPr>
          <w:rFonts w:ascii="Times New Roman" w:hAnsi="Times New Roman" w:cs="Times New Roman"/>
          <w:color w:val="000000" w:themeColor="text1"/>
          <w:sz w:val="24"/>
        </w:rPr>
        <w:t xml:space="preserve">are </w:t>
      </w:r>
      <w:r w:rsidR="009A159A" w:rsidRPr="004E3F3B">
        <w:rPr>
          <w:rFonts w:ascii="Times New Roman" w:hAnsi="Times New Roman" w:cs="Times New Roman"/>
          <w:color w:val="000000" w:themeColor="text1"/>
          <w:sz w:val="24"/>
        </w:rPr>
        <w:t xml:space="preserve">shown in Figure </w:t>
      </w:r>
      <w:r w:rsidRPr="004E3F3B">
        <w:rPr>
          <w:rFonts w:ascii="Times New Roman" w:hAnsi="Times New Roman" w:cs="Times New Roman"/>
          <w:color w:val="000000" w:themeColor="text1"/>
          <w:sz w:val="24"/>
        </w:rPr>
        <w:t>1</w:t>
      </w:r>
      <w:r w:rsidR="009A159A" w:rsidRPr="004E3F3B">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The mobile robot</w:t>
      </w:r>
      <w:r w:rsidR="00A63D94" w:rsidRPr="001E474F">
        <w:rPr>
          <w:rFonts w:ascii="Times New Roman" w:hAnsi="Times New Roman" w:cs="Times New Roman"/>
          <w:color w:val="000000" w:themeColor="text1"/>
          <w:sz w:val="24"/>
        </w:rPr>
        <w:t xml:space="preserve"> (R)</w:t>
      </w:r>
      <w:r w:rsidR="009A159A" w:rsidRPr="001E474F">
        <w:rPr>
          <w:rFonts w:ascii="Times New Roman" w:hAnsi="Times New Roman" w:cs="Times New Roman"/>
          <w:color w:val="000000" w:themeColor="text1"/>
          <w:sz w:val="24"/>
        </w:rPr>
        <w:t xml:space="preserve"> is regarded as a moving object in a two-dimensional environment. The storage location of all shelves in the system is mapped </w:t>
      </w:r>
      <w:r w:rsidR="006D1C08" w:rsidRPr="001E474F">
        <w:rPr>
          <w:rFonts w:ascii="Times New Roman" w:hAnsi="Times New Roman" w:cs="Times New Roman"/>
          <w:color w:val="000000" w:themeColor="text1"/>
          <w:sz w:val="24"/>
        </w:rPr>
        <w:t xml:space="preserve">on an </w:t>
      </w:r>
      <w:r w:rsidR="009A159A" w:rsidRPr="001E474F">
        <w:rPr>
          <w:rFonts w:ascii="Times New Roman" w:hAnsi="Times New Roman" w:cs="Times New Roman"/>
          <w:color w:val="000000" w:themeColor="text1"/>
          <w:sz w:val="24"/>
        </w:rPr>
        <w:t xml:space="preserve">inaccessible hazardous area. </w:t>
      </w:r>
      <w:r w:rsidR="009A159A" w:rsidRPr="001E474F">
        <w:rPr>
          <w:rFonts w:ascii="Times New Roman" w:hAnsi="Times New Roman" w:cs="Times New Roman"/>
          <w:i/>
          <w:color w:val="000000" w:themeColor="text1"/>
          <w:sz w:val="24"/>
        </w:rPr>
        <w:t>R</w:t>
      </w:r>
      <w:r w:rsidR="009A159A" w:rsidRPr="001E474F">
        <w:rPr>
          <w:rFonts w:ascii="Times New Roman" w:hAnsi="Times New Roman" w:cs="Times New Roman"/>
          <w:color w:val="000000" w:themeColor="text1"/>
          <w:sz w:val="24"/>
        </w:rPr>
        <w:t xml:space="preserve"> moves </w:t>
      </w:r>
      <w:r w:rsidR="00620023" w:rsidRPr="001E474F">
        <w:rPr>
          <w:rFonts w:ascii="Times New Roman" w:hAnsi="Times New Roman" w:cs="Times New Roman"/>
          <w:color w:val="000000" w:themeColor="text1"/>
          <w:sz w:val="24"/>
        </w:rPr>
        <w:t>in a</w:t>
      </w:r>
      <w:r w:rsidR="009A159A"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lastRenderedPageBreak/>
        <w:t xml:space="preserve">finite region, where there are a number of obstructions (shelves). </w:t>
      </w:r>
      <w:r w:rsidR="009A159A" w:rsidRPr="004E3F3B">
        <w:rPr>
          <w:rFonts w:ascii="Times New Roman" w:hAnsi="Times New Roman" w:cs="Times New Roman"/>
          <w:color w:val="000000" w:themeColor="text1"/>
          <w:sz w:val="24"/>
        </w:rPr>
        <w:t>After rasterization, the obstacle is converted into an obstacle area</w:t>
      </w:r>
      <w:r w:rsidR="006D1C0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Assuming that the step size </w:t>
      </w:r>
      <w:r w:rsidR="00686929" w:rsidRPr="001E474F">
        <w:rPr>
          <w:rFonts w:ascii="Times New Roman" w:hAnsi="Times New Roman" w:cs="Times New Roman"/>
          <w:color w:val="000000" w:themeColor="text1"/>
          <w:sz w:val="24"/>
        </w:rPr>
        <w:t>for</w:t>
      </w:r>
      <w:r w:rsidR="009A159A"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i/>
          <w:color w:val="000000" w:themeColor="text1"/>
          <w:sz w:val="24"/>
        </w:rPr>
        <w:t>R</w:t>
      </w:r>
      <w:r w:rsidR="009A159A" w:rsidRPr="001E474F">
        <w:rPr>
          <w:rFonts w:ascii="Times New Roman" w:hAnsi="Times New Roman" w:cs="Times New Roman"/>
          <w:color w:val="000000" w:themeColor="text1"/>
          <w:sz w:val="24"/>
        </w:rPr>
        <w:t xml:space="preserve"> is </w:t>
      </w:r>
      <w:r w:rsidR="009A159A" w:rsidRPr="001E474F">
        <w:rPr>
          <w:rFonts w:ascii="Times New Roman" w:hAnsi="Times New Roman" w:cs="Times New Roman"/>
          <w:i/>
          <w:color w:val="000000" w:themeColor="text1"/>
          <w:sz w:val="24"/>
        </w:rPr>
        <w:t>u</w:t>
      </w:r>
      <w:r w:rsidR="009A159A" w:rsidRPr="001E474F">
        <w:rPr>
          <w:rFonts w:ascii="Times New Roman" w:hAnsi="Times New Roman" w:cs="Times New Roman"/>
          <w:color w:val="000000" w:themeColor="text1"/>
          <w:sz w:val="24"/>
        </w:rPr>
        <w:t xml:space="preserve"> and the maximum</w:t>
      </w:r>
      <w:r w:rsidR="006D1C0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areas on X and Y are X</w:t>
      </w:r>
      <w:r w:rsidR="009A159A" w:rsidRPr="001E474F">
        <w:rPr>
          <w:rFonts w:ascii="Times New Roman" w:hAnsi="Times New Roman" w:cs="Times New Roman"/>
          <w:color w:val="000000" w:themeColor="text1"/>
          <w:sz w:val="24"/>
          <w:vertAlign w:val="subscript"/>
        </w:rPr>
        <w:t>max</w:t>
      </w:r>
      <w:r w:rsidR="009A159A" w:rsidRPr="001E474F">
        <w:rPr>
          <w:rFonts w:ascii="Times New Roman" w:hAnsi="Times New Roman" w:cs="Times New Roman"/>
          <w:color w:val="000000" w:themeColor="text1"/>
          <w:sz w:val="24"/>
        </w:rPr>
        <w:t xml:space="preserve"> and Y</w:t>
      </w:r>
      <w:r w:rsidR="009A159A" w:rsidRPr="001E474F">
        <w:rPr>
          <w:rFonts w:ascii="Times New Roman" w:hAnsi="Times New Roman" w:cs="Times New Roman"/>
          <w:color w:val="000000" w:themeColor="text1"/>
          <w:sz w:val="24"/>
          <w:vertAlign w:val="subscript"/>
        </w:rPr>
        <w:t>max</w:t>
      </w:r>
      <w:r w:rsidR="009A159A" w:rsidRPr="001E474F">
        <w:rPr>
          <w:rFonts w:ascii="Times New Roman" w:hAnsi="Times New Roman" w:cs="Times New Roman"/>
          <w:color w:val="000000" w:themeColor="text1"/>
          <w:sz w:val="24"/>
        </w:rPr>
        <w:t xml:space="preserve">, the number of grid </w:t>
      </w:r>
      <w:r w:rsidR="006D1C08" w:rsidRPr="001E474F">
        <w:rPr>
          <w:rFonts w:ascii="Times New Roman" w:hAnsi="Times New Roman" w:cs="Times New Roman"/>
          <w:color w:val="000000" w:themeColor="text1"/>
          <w:sz w:val="24"/>
        </w:rPr>
        <w:t>in a</w:t>
      </w:r>
      <w:r w:rsidR="009A159A" w:rsidRPr="001E474F">
        <w:rPr>
          <w:rFonts w:ascii="Times New Roman" w:hAnsi="Times New Roman" w:cs="Times New Roman"/>
          <w:color w:val="000000" w:themeColor="text1"/>
          <w:sz w:val="24"/>
        </w:rPr>
        <w:t xml:space="preserve"> row </w:t>
      </w:r>
      <w:r w:rsidR="00686929" w:rsidRPr="001E474F">
        <w:rPr>
          <w:rFonts w:ascii="Times New Roman" w:hAnsi="Times New Roman" w:cs="Times New Roman"/>
          <w:color w:val="000000" w:themeColor="text1"/>
          <w:sz w:val="24"/>
        </w:rPr>
        <w:t>are</w:t>
      </w:r>
      <w:r w:rsidR="009A159A"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i/>
          <w:color w:val="000000" w:themeColor="text1"/>
          <w:sz w:val="24"/>
        </w:rPr>
        <w:t>N</w:t>
      </w:r>
      <w:r w:rsidR="009A159A" w:rsidRPr="001E474F">
        <w:rPr>
          <w:rFonts w:ascii="Times New Roman" w:hAnsi="Times New Roman" w:cs="Times New Roman"/>
          <w:i/>
          <w:color w:val="000000" w:themeColor="text1"/>
          <w:sz w:val="24"/>
          <w:vertAlign w:val="subscript"/>
        </w:rPr>
        <w:t>c</w:t>
      </w:r>
      <w:r w:rsidR="009A159A" w:rsidRPr="001E474F">
        <w:rPr>
          <w:rFonts w:ascii="Times New Roman" w:hAnsi="Times New Roman" w:cs="Times New Roman"/>
          <w:i/>
          <w:color w:val="000000" w:themeColor="text1"/>
          <w:sz w:val="24"/>
        </w:rPr>
        <w:t xml:space="preserve"> = X</w:t>
      </w:r>
      <w:r w:rsidR="009A159A" w:rsidRPr="001E474F">
        <w:rPr>
          <w:rFonts w:ascii="Times New Roman" w:hAnsi="Times New Roman" w:cs="Times New Roman"/>
          <w:i/>
          <w:color w:val="000000" w:themeColor="text1"/>
          <w:sz w:val="24"/>
          <w:vertAlign w:val="subscript"/>
        </w:rPr>
        <w:t>max</w:t>
      </w:r>
      <w:r w:rsidR="009A159A" w:rsidRPr="001E474F">
        <w:rPr>
          <w:rFonts w:ascii="Times New Roman" w:hAnsi="Times New Roman" w:cs="Times New Roman"/>
          <w:i/>
          <w:color w:val="000000" w:themeColor="text1"/>
          <w:sz w:val="24"/>
        </w:rPr>
        <w:t xml:space="preserve">/u, </w:t>
      </w:r>
      <w:r w:rsidR="00686929" w:rsidRPr="001E474F">
        <w:rPr>
          <w:rFonts w:ascii="Times New Roman" w:hAnsi="Times New Roman" w:cs="Times New Roman"/>
          <w:iCs/>
          <w:color w:val="000000" w:themeColor="text1"/>
          <w:sz w:val="24"/>
        </w:rPr>
        <w:t>and</w:t>
      </w:r>
      <w:r w:rsidR="00686929" w:rsidRPr="001E474F">
        <w:rPr>
          <w:rFonts w:ascii="Times New Roman" w:hAnsi="Times New Roman" w:cs="Times New Roman"/>
          <w:i/>
          <w:color w:val="000000" w:themeColor="text1"/>
          <w:sz w:val="24"/>
        </w:rPr>
        <w:t xml:space="preserve"> </w:t>
      </w:r>
      <w:r w:rsidR="009A159A" w:rsidRPr="001E474F">
        <w:rPr>
          <w:rFonts w:ascii="Times New Roman" w:hAnsi="Times New Roman" w:cs="Times New Roman"/>
          <w:i/>
          <w:color w:val="000000" w:themeColor="text1"/>
          <w:sz w:val="24"/>
        </w:rPr>
        <w:t>Nl = Y</w:t>
      </w:r>
      <w:r w:rsidR="009A159A" w:rsidRPr="001E474F">
        <w:rPr>
          <w:rFonts w:ascii="Times New Roman" w:hAnsi="Times New Roman" w:cs="Times New Roman"/>
          <w:i/>
          <w:color w:val="000000" w:themeColor="text1"/>
          <w:sz w:val="24"/>
          <w:vertAlign w:val="subscript"/>
        </w:rPr>
        <w:t>max</w:t>
      </w:r>
      <w:r w:rsidR="009A159A" w:rsidRPr="001E474F">
        <w:rPr>
          <w:rFonts w:ascii="Times New Roman" w:hAnsi="Times New Roman" w:cs="Times New Roman"/>
          <w:i/>
          <w:color w:val="000000" w:themeColor="text1"/>
          <w:sz w:val="24"/>
        </w:rPr>
        <w:t>/u</w:t>
      </w:r>
      <w:r w:rsidR="009A159A" w:rsidRPr="001E474F">
        <w:rPr>
          <w:rFonts w:ascii="Times New Roman" w:hAnsi="Times New Roman" w:cs="Times New Roman"/>
          <w:color w:val="000000" w:themeColor="text1"/>
          <w:sz w:val="24"/>
        </w:rPr>
        <w:t xml:space="preserve"> respectively.</w:t>
      </w:r>
    </w:p>
    <w:p w14:paraId="7AB99AC5" w14:textId="4647D780"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As shown in Figure </w:t>
      </w:r>
      <w:r w:rsidR="00E65D3E" w:rsidRPr="001E474F">
        <w:rPr>
          <w:rFonts w:ascii="Times New Roman" w:hAnsi="Times New Roman" w:cs="Times New Roman"/>
          <w:color w:val="000000" w:themeColor="text1"/>
          <w:sz w:val="24"/>
        </w:rPr>
        <w:t>1</w:t>
      </w:r>
      <w:r w:rsidRPr="001E474F">
        <w:rPr>
          <w:rFonts w:ascii="Times New Roman" w:hAnsi="Times New Roman" w:cs="Times New Roman"/>
          <w:color w:val="000000" w:themeColor="text1"/>
          <w:sz w:val="24"/>
        </w:rPr>
        <w:t xml:space="preserve">, </w:t>
      </w:r>
      <w:r w:rsidRPr="002C6DD2">
        <w:rPr>
          <w:rFonts w:ascii="Times New Roman" w:eastAsia="SimSun" w:hAnsi="Times New Roman" w:cs="Times New Roman"/>
          <w:bCs/>
          <w:color w:val="000000" w:themeColor="text1"/>
          <w:kern w:val="0"/>
          <w:sz w:val="24"/>
        </w:rPr>
        <w:t>the</w:t>
      </w:r>
      <w:r w:rsidRPr="001E474F">
        <w:rPr>
          <w:rFonts w:ascii="Times New Roman" w:hAnsi="Times New Roman" w:cs="Times New Roman"/>
          <w:color w:val="000000" w:themeColor="text1"/>
          <w:sz w:val="24"/>
        </w:rPr>
        <w:t xml:space="preserve"> obstacles are evenly distributed.</w:t>
      </w:r>
      <w:r w:rsidR="005D5560" w:rsidRPr="001E474F">
        <w:rPr>
          <w:rFonts w:ascii="Times New Roman" w:hAnsi="Times New Roman" w:cs="Times New Roman"/>
          <w:color w:val="000000" w:themeColor="text1"/>
          <w:sz w:val="24"/>
        </w:rPr>
        <w:t xml:space="preserve"> R’s</w:t>
      </w:r>
      <w:r w:rsidRPr="001E474F">
        <w:rPr>
          <w:rFonts w:ascii="Times New Roman" w:hAnsi="Times New Roman" w:cs="Times New Roman"/>
          <w:color w:val="000000" w:themeColor="text1"/>
          <w:sz w:val="24"/>
        </w:rPr>
        <w:t xml:space="preserve"> position </w:t>
      </w:r>
      <w:r w:rsidR="006D1C08" w:rsidRPr="001E474F">
        <w:rPr>
          <w:rFonts w:ascii="Times New Roman" w:hAnsi="Times New Roman" w:cs="Times New Roman"/>
          <w:color w:val="000000" w:themeColor="text1"/>
          <w:sz w:val="24"/>
        </w:rPr>
        <w:t>at the</w:t>
      </w:r>
      <w:r w:rsidRPr="001E474F">
        <w:rPr>
          <w:rFonts w:ascii="Times New Roman" w:hAnsi="Times New Roman" w:cs="Times New Roman"/>
          <w:color w:val="000000" w:themeColor="text1"/>
          <w:sz w:val="24"/>
        </w:rPr>
        <w:t xml:space="preserve"> </w:t>
      </w:r>
      <w:r w:rsidR="006D1C08" w:rsidRPr="001E474F">
        <w:rPr>
          <w:rFonts w:ascii="Times New Roman" w:hAnsi="Times New Roman" w:cs="Times New Roman"/>
          <w:color w:val="000000" w:themeColor="text1"/>
          <w:sz w:val="24"/>
        </w:rPr>
        <w:t xml:space="preserve">starting </w:t>
      </w:r>
      <w:r w:rsidRPr="001E474F">
        <w:rPr>
          <w:rFonts w:ascii="Times New Roman" w:hAnsi="Times New Roman" w:cs="Times New Roman"/>
          <w:color w:val="000000" w:themeColor="text1"/>
          <w:sz w:val="24"/>
        </w:rPr>
        <w:t xml:space="preserve">and ending point is uncertain. </w:t>
      </w:r>
      <w:r w:rsidR="003730DA" w:rsidRPr="001E474F">
        <w:rPr>
          <w:rFonts w:ascii="Times New Roman" w:hAnsi="Times New Roman" w:cs="Times New Roman"/>
          <w:color w:val="000000" w:themeColor="text1"/>
          <w:sz w:val="24"/>
        </w:rPr>
        <w:t xml:space="preserve">We denote </w:t>
      </w:r>
      <w:r w:rsidRPr="001E474F">
        <w:rPr>
          <w:rFonts w:ascii="Times New Roman" w:hAnsi="Times New Roman" w:cs="Times New Roman"/>
          <w:color w:val="000000" w:themeColor="text1"/>
          <w:sz w:val="24"/>
        </w:rPr>
        <w:t>an arbitrary raster</w:t>
      </w:r>
      <w:r w:rsidR="005D5560" w:rsidRPr="001E474F">
        <w:rPr>
          <w:rFonts w:ascii="Times New Roman" w:hAnsi="Times New Roman" w:cs="Times New Roman"/>
          <w:color w:val="000000" w:themeColor="text1"/>
          <w:sz w:val="24"/>
        </w:rPr>
        <w:t xml:space="preserve"> as</w:t>
      </w:r>
      <w:r w:rsidR="005D5560" w:rsidRPr="001E474F">
        <w:rPr>
          <w:rFonts w:ascii="Times New Roman" w:hAnsi="Times New Roman" w:cs="Times New Roman"/>
          <w:i/>
          <w:iCs/>
          <w:color w:val="000000" w:themeColor="text1"/>
          <w:sz w:val="24"/>
        </w:rPr>
        <w:t xml:space="preserve"> g</w:t>
      </w:r>
      <w:r w:rsidR="00A140B0" w:rsidRPr="001E474F">
        <w:rPr>
          <w:rFonts w:ascii="Times New Roman" w:hAnsi="Times New Roman" w:cs="Times New Roman"/>
          <w:color w:val="000000" w:themeColor="text1"/>
          <w:sz w:val="24"/>
        </w:rPr>
        <w:t xml:space="preserve"> and</w:t>
      </w:r>
      <w:r w:rsidRPr="001E474F">
        <w:rPr>
          <w:rFonts w:ascii="Times New Roman" w:hAnsi="Times New Roman" w:cs="Times New Roman"/>
          <w:color w:val="000000" w:themeColor="text1"/>
          <w:sz w:val="24"/>
        </w:rPr>
        <w:t xml:space="preserve"> the grid form a set </w:t>
      </w:r>
      <w:r w:rsidRPr="001E474F">
        <w:rPr>
          <w:rFonts w:ascii="Times New Roman" w:hAnsi="Times New Roman" w:cs="Times New Roman"/>
          <w:i/>
          <w:color w:val="000000" w:themeColor="text1"/>
          <w:sz w:val="24"/>
        </w:rPr>
        <w:t>A</w:t>
      </w:r>
      <w:r w:rsidRPr="001E474F">
        <w:rPr>
          <w:rFonts w:ascii="Times New Roman" w:hAnsi="Times New Roman" w:cs="Times New Roman"/>
          <w:color w:val="000000" w:themeColor="text1"/>
          <w:sz w:val="24"/>
        </w:rPr>
        <w:t>,</w:t>
      </w:r>
      <w:r w:rsidR="005D5560" w:rsidRPr="001E474F">
        <w:rPr>
          <w:rFonts w:ascii="Times New Roman" w:hAnsi="Times New Roman" w:cs="Times New Roman"/>
          <w:color w:val="000000" w:themeColor="text1"/>
          <w:sz w:val="24"/>
        </w:rPr>
        <w:t xml:space="preserve"> with the barrier raster set</w:t>
      </w:r>
      <w:r w:rsidRPr="001E474F">
        <w:rPr>
          <w:rFonts w:ascii="Times New Roman" w:hAnsi="Times New Roman" w:cs="Times New Roman"/>
          <w:color w:val="000000" w:themeColor="text1"/>
          <w:sz w:val="24"/>
        </w:rPr>
        <w:t xml:space="preserve"> denote</w:t>
      </w:r>
      <w:r w:rsidR="006D1C08" w:rsidRPr="001E474F">
        <w:rPr>
          <w:rFonts w:ascii="Times New Roman" w:hAnsi="Times New Roman" w:cs="Times New Roman"/>
          <w:color w:val="000000" w:themeColor="text1"/>
          <w:sz w:val="24"/>
        </w:rPr>
        <w:t>d by</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O</w:t>
      </w:r>
      <w:r w:rsidRPr="001E474F">
        <w:rPr>
          <w:rFonts w:ascii="Times New Roman" w:hAnsi="Times New Roman" w:cs="Times New Roman"/>
          <w:i/>
          <w:color w:val="000000" w:themeColor="text1"/>
          <w:sz w:val="24"/>
          <w:vertAlign w:val="subscript"/>
        </w:rPr>
        <w:t>obs</w:t>
      </w:r>
      <w:r w:rsidRPr="001E474F">
        <w:rPr>
          <w:rFonts w:ascii="Times New Roman" w:hAnsi="Times New Roman" w:cs="Times New Roman"/>
          <w:i/>
          <w:color w:val="000000" w:themeColor="text1"/>
          <w:sz w:val="24"/>
        </w:rPr>
        <w:t xml:space="preserve"> = (o</w:t>
      </w:r>
      <w:r w:rsidRPr="001E474F">
        <w:rPr>
          <w:rFonts w:ascii="Times New Roman" w:hAnsi="Times New Roman" w:cs="Times New Roman"/>
          <w:i/>
          <w:color w:val="000000" w:themeColor="text1"/>
          <w:sz w:val="24"/>
          <w:vertAlign w:val="subscript"/>
        </w:rPr>
        <w:t>1</w:t>
      </w:r>
      <w:r w:rsidRPr="001E474F">
        <w:rPr>
          <w:rFonts w:ascii="Times New Roman" w:hAnsi="Times New Roman" w:cs="Times New Roman"/>
          <w:i/>
          <w:color w:val="000000" w:themeColor="text1"/>
          <w:sz w:val="24"/>
        </w:rPr>
        <w:t>, o</w:t>
      </w:r>
      <w:r w:rsidRPr="001E474F">
        <w:rPr>
          <w:rFonts w:ascii="Times New Roman" w:hAnsi="Times New Roman" w:cs="Times New Roman"/>
          <w:i/>
          <w:color w:val="000000" w:themeColor="text1"/>
          <w:sz w:val="24"/>
          <w:vertAlign w:val="subscript"/>
        </w:rPr>
        <w:t>2</w:t>
      </w:r>
      <w:r w:rsidRPr="001E474F">
        <w:rPr>
          <w:rFonts w:ascii="Times New Roman" w:hAnsi="Times New Roman" w:cs="Times New Roman"/>
          <w:i/>
          <w:color w:val="000000" w:themeColor="text1"/>
          <w:sz w:val="24"/>
        </w:rPr>
        <w:t>, ..., o</w:t>
      </w:r>
      <w:r w:rsidRPr="001E474F">
        <w:rPr>
          <w:rFonts w:ascii="Times New Roman" w:hAnsi="Times New Roman" w:cs="Times New Roman"/>
          <w:i/>
          <w:color w:val="000000" w:themeColor="text1"/>
          <w:sz w:val="24"/>
          <w:vertAlign w:val="subscript"/>
        </w:rPr>
        <w:t>n</w:t>
      </w:r>
      <w:r w:rsidRPr="001E474F">
        <w:rPr>
          <w:rFonts w:ascii="Times New Roman" w:hAnsi="Times New Roman" w:cs="Times New Roman"/>
          <w:i/>
          <w:color w:val="000000" w:themeColor="text1"/>
          <w:sz w:val="24"/>
        </w:rPr>
        <w:t>)</w:t>
      </w:r>
      <w:r w:rsidRPr="001E474F">
        <w:rPr>
          <w:rFonts w:ascii="Times New Roman" w:hAnsi="Times New Roman" w:cs="Times New Roman"/>
          <w:color w:val="000000" w:themeColor="text1"/>
          <w:sz w:val="24"/>
        </w:rPr>
        <w:t xml:space="preserve"> </w:t>
      </w:r>
      <w:r w:rsidR="005D5560" w:rsidRPr="001E474F">
        <w:rPr>
          <w:rFonts w:ascii="Times New Roman" w:hAnsi="Times New Roman" w:cs="Times New Roman"/>
          <w:color w:val="000000" w:themeColor="text1"/>
          <w:sz w:val="24"/>
        </w:rPr>
        <w:t>where</w:t>
      </w:r>
      <w:r w:rsidRPr="001E474F">
        <w:rPr>
          <w:rFonts w:ascii="Times New Roman" w:hAnsi="Times New Roman" w:cs="Times New Roman"/>
          <w:color w:val="000000" w:themeColor="text1"/>
          <w:sz w:val="24"/>
        </w:rPr>
        <w:t xml:space="preserve"> </w:t>
      </w:r>
      <w:r w:rsidR="00D84D17" w:rsidRPr="004E3F3B">
        <w:rPr>
          <w:rFonts w:ascii="Times New Roman" w:hAnsi="Times New Roman" w:cs="Times New Roman" w:hint="eastAsia"/>
          <w:color w:val="000000" w:themeColor="text1"/>
          <w:position w:val="-12"/>
          <w:sz w:val="24"/>
        </w:rPr>
        <w:object w:dxaOrig="2020" w:dyaOrig="360" w14:anchorId="309F6F3C">
          <v:shape id="_x0000_i1026" type="#_x0000_t75" style="width:101pt;height:19pt" o:ole="">
            <v:imagedata r:id="rId10" o:title=""/>
          </v:shape>
          <o:OLEObject Type="Embed" ProgID="Equation.3" ShapeID="_x0000_i1026" DrawAspect="Content" ObjectID="_1602249565" r:id="rId11"/>
        </w:object>
      </w:r>
      <w:r w:rsidRPr="001E474F">
        <w:rPr>
          <w:rFonts w:ascii="Times New Roman" w:hAnsi="Times New Roman" w:cs="Times New Roman"/>
          <w:color w:val="000000" w:themeColor="text1"/>
          <w:sz w:val="24"/>
        </w:rPr>
        <w:t xml:space="preserve">. For any </w:t>
      </w:r>
      <w:r w:rsidRPr="001E474F">
        <w:rPr>
          <w:rFonts w:ascii="Times New Roman" w:hAnsi="Times New Roman" w:cs="Times New Roman"/>
          <w:i/>
          <w:color w:val="000000" w:themeColor="text1"/>
          <w:sz w:val="24"/>
        </w:rPr>
        <w:t>g</w:t>
      </w:r>
      <w:r w:rsidRPr="001E474F">
        <w:rPr>
          <w:rFonts w:ascii="Times New Roman" w:hAnsi="Times New Roman" w:cs="Times New Roman"/>
          <w:color w:val="000000" w:themeColor="text1"/>
          <w:sz w:val="24"/>
        </w:rPr>
        <w:t xml:space="preserve"> that belongs to </w:t>
      </w:r>
      <w:r w:rsidRPr="001E474F">
        <w:rPr>
          <w:rFonts w:ascii="Times New Roman" w:hAnsi="Times New Roman" w:cs="Times New Roman"/>
          <w:i/>
          <w:color w:val="000000" w:themeColor="text1"/>
          <w:sz w:val="24"/>
        </w:rPr>
        <w:t>A</w:t>
      </w:r>
      <w:r w:rsidRPr="001E474F">
        <w:rPr>
          <w:rFonts w:ascii="Times New Roman" w:hAnsi="Times New Roman" w:cs="Times New Roman"/>
          <w:color w:val="000000" w:themeColor="text1"/>
          <w:sz w:val="24"/>
        </w:rPr>
        <w:t xml:space="preserve">, the corresponding coordinates in XOY are </w:t>
      </w:r>
      <w:r w:rsidRPr="001E474F">
        <w:rPr>
          <w:rFonts w:ascii="Times New Roman" w:hAnsi="Times New Roman" w:cs="Times New Roman"/>
          <w:i/>
          <w:color w:val="000000" w:themeColor="text1"/>
          <w:sz w:val="24"/>
        </w:rPr>
        <w:t>(x, y)</w:t>
      </w:r>
      <w:r w:rsidRPr="001E474F">
        <w:rPr>
          <w:rFonts w:ascii="Times New Roman" w:hAnsi="Times New Roman" w:cs="Times New Roman"/>
          <w:color w:val="000000" w:themeColor="text1"/>
          <w:sz w:val="24"/>
        </w:rPr>
        <w:t xml:space="preserve">, </w:t>
      </w:r>
      <w:r w:rsidR="005D5560" w:rsidRPr="001E474F">
        <w:rPr>
          <w:rFonts w:ascii="Times New Roman" w:hAnsi="Times New Roman" w:cs="Times New Roman"/>
          <w:color w:val="000000" w:themeColor="text1"/>
          <w:sz w:val="24"/>
        </w:rPr>
        <w:t xml:space="preserve">resulting in </w:t>
      </w:r>
      <w:r w:rsidRPr="001E474F">
        <w:rPr>
          <w:rFonts w:ascii="Times New Roman" w:hAnsi="Times New Roman" w:cs="Times New Roman"/>
          <w:i/>
          <w:color w:val="000000" w:themeColor="text1"/>
          <w:sz w:val="24"/>
        </w:rPr>
        <w:t>g(x, y)</w:t>
      </w:r>
      <w:r w:rsidRPr="001E474F">
        <w:rPr>
          <w:rFonts w:ascii="Times New Roman" w:hAnsi="Times New Roman" w:cs="Times New Roman"/>
          <w:color w:val="000000" w:themeColor="text1"/>
          <w:sz w:val="24"/>
        </w:rPr>
        <w:t xml:space="preserve">. </w:t>
      </w:r>
      <w:r w:rsidR="006D1C08" w:rsidRPr="001E474F">
        <w:rPr>
          <w:rFonts w:ascii="Times New Roman" w:hAnsi="Times New Roman" w:cs="Times New Roman"/>
          <w:color w:val="000000" w:themeColor="text1"/>
          <w:sz w:val="24"/>
        </w:rPr>
        <w:t xml:space="preserve">Let the </w:t>
      </w:r>
      <w:r w:rsidRPr="001E474F">
        <w:rPr>
          <w:rFonts w:ascii="Times New Roman" w:hAnsi="Times New Roman" w:cs="Times New Roman"/>
          <w:color w:val="000000" w:themeColor="text1"/>
          <w:sz w:val="24"/>
        </w:rPr>
        <w:t>first grid in the bottom left corner</w:t>
      </w:r>
      <w:r w:rsidR="006D1C08" w:rsidRPr="001E474F">
        <w:rPr>
          <w:rFonts w:ascii="Times New Roman" w:hAnsi="Times New Roman" w:cs="Times New Roman"/>
          <w:color w:val="000000" w:themeColor="text1"/>
          <w:sz w:val="24"/>
        </w:rPr>
        <w:t xml:space="preserve"> be defined as </w:t>
      </w:r>
      <w:r w:rsidRPr="001E474F">
        <w:rPr>
          <w:rFonts w:ascii="Times New Roman" w:hAnsi="Times New Roman" w:cs="Times New Roman"/>
          <w:i/>
          <w:color w:val="000000" w:themeColor="text1"/>
          <w:sz w:val="24"/>
        </w:rPr>
        <w:t>(1,1)</w:t>
      </w:r>
      <w:r w:rsidR="006D1C08" w:rsidRPr="001E474F">
        <w:rPr>
          <w:rFonts w:ascii="Times New Roman" w:hAnsi="Times New Roman" w:cs="Times New Roman"/>
          <w:i/>
          <w:color w:val="000000" w:themeColor="text1"/>
          <w:sz w:val="24"/>
        </w:rPr>
        <w:t xml:space="preserve"> </w:t>
      </w:r>
      <w:r w:rsidR="00F56932" w:rsidRPr="001E474F">
        <w:rPr>
          <w:rFonts w:ascii="Times New Roman" w:hAnsi="Times New Roman" w:cs="Times New Roman"/>
          <w:color w:val="000000" w:themeColor="text1"/>
          <w:sz w:val="24"/>
        </w:rPr>
        <w:t xml:space="preserve">and let </w:t>
      </w:r>
      <w:r w:rsidR="00D84D17" w:rsidRPr="004E3F3B">
        <w:rPr>
          <w:rFonts w:ascii="Times New Roman" w:hAnsi="Times New Roman" w:cs="Times New Roman" w:hint="eastAsia"/>
          <w:color w:val="000000" w:themeColor="text1"/>
          <w:position w:val="-12"/>
          <w:sz w:val="24"/>
        </w:rPr>
        <w:object w:dxaOrig="1920" w:dyaOrig="360" w14:anchorId="6F7B2A42">
          <v:shape id="_x0000_i1027" type="#_x0000_t75" style="width:96pt;height:19pt" o:ole="">
            <v:imagedata r:id="rId12" o:title=""/>
          </v:shape>
          <o:OLEObject Type="Embed" ProgID="Equation.3" ShapeID="_x0000_i1027" DrawAspect="Content" ObjectID="_1602249566" r:id="rId13"/>
        </w:object>
      </w:r>
      <w:r w:rsidRPr="001E474F">
        <w:rPr>
          <w:rFonts w:ascii="Times New Roman" w:hAnsi="Times New Roman" w:cs="Times New Roman"/>
          <w:color w:val="000000" w:themeColor="text1"/>
          <w:sz w:val="24"/>
        </w:rPr>
        <w:t xml:space="preserve"> be a raster number set</w:t>
      </w:r>
      <w:r w:rsidR="006D1C08" w:rsidRPr="001E474F">
        <w:rPr>
          <w:rFonts w:ascii="Times New Roman" w:hAnsi="Times New Roman" w:cs="Times New Roman"/>
          <w:color w:val="000000" w:themeColor="text1"/>
          <w:sz w:val="24"/>
        </w:rPr>
        <w:t xml:space="preserve">, where </w:t>
      </w:r>
      <w:r w:rsidRPr="001E474F">
        <w:rPr>
          <w:rFonts w:ascii="Times New Roman" w:hAnsi="Times New Roman" w:cs="Times New Roman"/>
          <w:color w:val="000000" w:themeColor="text1"/>
          <w:sz w:val="24"/>
        </w:rPr>
        <w:t xml:space="preserve">the serial number of </w:t>
      </w:r>
      <w:r w:rsidRPr="001E474F">
        <w:rPr>
          <w:rFonts w:ascii="Times New Roman" w:hAnsi="Times New Roman" w:cs="Times New Roman"/>
          <w:i/>
          <w:color w:val="000000" w:themeColor="text1"/>
          <w:sz w:val="24"/>
        </w:rPr>
        <w:t>g (1,1)</w:t>
      </w:r>
      <w:r w:rsidRPr="001E474F">
        <w:rPr>
          <w:rFonts w:ascii="Times New Roman" w:hAnsi="Times New Roman" w:cs="Times New Roman"/>
          <w:color w:val="000000" w:themeColor="text1"/>
          <w:sz w:val="24"/>
        </w:rPr>
        <w:t xml:space="preserve"> is 1. </w:t>
      </w:r>
      <w:r w:rsidR="005E38AF" w:rsidRPr="001E474F">
        <w:rPr>
          <w:rFonts w:ascii="Times New Roman" w:hAnsi="Times New Roman" w:cs="Times New Roman"/>
          <w:color w:val="000000" w:themeColor="text1"/>
          <w:sz w:val="24"/>
        </w:rPr>
        <w:t xml:space="preserve">Then </w:t>
      </w:r>
      <w:r w:rsidRPr="001E474F">
        <w:rPr>
          <w:rFonts w:ascii="Times New Roman" w:hAnsi="Times New Roman" w:cs="Times New Roman"/>
          <w:i/>
          <w:color w:val="000000" w:themeColor="text1"/>
          <w:sz w:val="24"/>
        </w:rPr>
        <w:t>g (2,1)</w:t>
      </w:r>
      <w:r w:rsidRPr="001E474F">
        <w:rPr>
          <w:rFonts w:ascii="Times New Roman" w:hAnsi="Times New Roman" w:cs="Times New Roman"/>
          <w:color w:val="000000" w:themeColor="text1"/>
          <w:sz w:val="24"/>
        </w:rPr>
        <w:t xml:space="preserve"> ha</w:t>
      </w:r>
      <w:r w:rsidR="006D1C08"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serial number (N</w:t>
      </w:r>
      <w:r w:rsidRPr="001E474F">
        <w:rPr>
          <w:rFonts w:ascii="Times New Roman" w:hAnsi="Times New Roman" w:cs="Times New Roman"/>
          <w:color w:val="000000" w:themeColor="text1"/>
          <w:sz w:val="24"/>
          <w:vertAlign w:val="subscript"/>
        </w:rPr>
        <w:t>c</w:t>
      </w:r>
      <w:r w:rsidRPr="001E474F">
        <w:rPr>
          <w:rFonts w:ascii="Times New Roman" w:hAnsi="Times New Roman" w:cs="Times New Roman"/>
          <w:color w:val="000000" w:themeColor="text1"/>
          <w:sz w:val="24"/>
        </w:rPr>
        <w:t xml:space="preserve"> + 1). The coordinates </w:t>
      </w:r>
      <w:r w:rsidR="00D84D17" w:rsidRPr="004E3F3B">
        <w:rPr>
          <w:rFonts w:ascii="Times New Roman" w:hAnsi="Times New Roman" w:cs="Times New Roman" w:hint="eastAsia"/>
          <w:color w:val="000000" w:themeColor="text1"/>
          <w:position w:val="-12"/>
          <w:sz w:val="24"/>
        </w:rPr>
        <w:object w:dxaOrig="700" w:dyaOrig="360" w14:anchorId="63112188">
          <v:shape id="_x0000_i1028" type="#_x0000_t75" style="width:35.5pt;height:19pt" o:ole="">
            <v:imagedata r:id="rId14" o:title=""/>
          </v:shape>
          <o:OLEObject Type="Embed" ProgID="Equation.3" ShapeID="_x0000_i1028" DrawAspect="Content" ObjectID="_1602249567" r:id="rId15"/>
        </w:object>
      </w:r>
      <w:r w:rsidR="00F56932"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and serial number </w:t>
      </w:r>
      <w:r w:rsidR="00D84D17" w:rsidRPr="004E3F3B">
        <w:rPr>
          <w:rFonts w:ascii="Times New Roman" w:hAnsi="Times New Roman" w:cs="Times New Roman" w:hint="eastAsia"/>
          <w:color w:val="000000" w:themeColor="text1"/>
          <w:position w:val="-12"/>
          <w:sz w:val="24"/>
        </w:rPr>
        <w:object w:dxaOrig="800" w:dyaOrig="360" w14:anchorId="23404C7A">
          <v:shape id="_x0000_i1029" type="#_x0000_t75" style="width:40.5pt;height:19pt" o:ole="">
            <v:imagedata r:id="rId16" o:title=""/>
          </v:shape>
          <o:OLEObject Type="Embed" ProgID="Equation.3" ShapeID="_x0000_i1029" DrawAspect="Content" ObjectID="_1602249568" r:id="rId17"/>
        </w:object>
      </w:r>
      <w:r w:rsidRPr="001E474F">
        <w:rPr>
          <w:rFonts w:ascii="Times New Roman" w:hAnsi="Times New Roman" w:cs="Times New Roman"/>
          <w:color w:val="000000" w:themeColor="text1"/>
          <w:sz w:val="24"/>
        </w:rPr>
        <w:t xml:space="preserve"> of </w:t>
      </w:r>
      <w:r w:rsidRPr="001E474F">
        <w:rPr>
          <w:rFonts w:ascii="Times New Roman" w:hAnsi="Times New Roman" w:cs="Times New Roman"/>
          <w:i/>
          <w:color w:val="000000" w:themeColor="text1"/>
          <w:sz w:val="24"/>
        </w:rPr>
        <w:t>g</w:t>
      </w:r>
      <w:r w:rsidRPr="001E474F">
        <w:rPr>
          <w:rFonts w:ascii="Times New Roman" w:hAnsi="Times New Roman" w:cs="Times New Roman"/>
          <w:i/>
          <w:color w:val="000000" w:themeColor="text1"/>
          <w:sz w:val="24"/>
          <w:vertAlign w:val="subscript"/>
        </w:rPr>
        <w:t>i</w:t>
      </w:r>
      <w:r w:rsidRPr="001E474F">
        <w:rPr>
          <w:rFonts w:ascii="Times New Roman" w:hAnsi="Times New Roman" w:cs="Times New Roman"/>
          <w:color w:val="000000" w:themeColor="text1"/>
          <w:sz w:val="24"/>
        </w:rPr>
        <w:t xml:space="preserve"> belong</w:t>
      </w:r>
      <w:r w:rsidR="006D1C08"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to </w:t>
      </w:r>
      <w:r w:rsidR="006D1C08"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set </w:t>
      </w:r>
      <w:r w:rsidRPr="001E474F">
        <w:rPr>
          <w:rFonts w:ascii="Times New Roman" w:hAnsi="Times New Roman" w:cs="Times New Roman"/>
          <w:i/>
          <w:color w:val="000000" w:themeColor="text1"/>
          <w:sz w:val="24"/>
        </w:rPr>
        <w:t>A</w:t>
      </w:r>
      <w:r w:rsidRPr="001E474F">
        <w:rPr>
          <w:rFonts w:ascii="Times New Roman" w:hAnsi="Times New Roman" w:cs="Times New Roman"/>
          <w:color w:val="000000" w:themeColor="text1"/>
          <w:sz w:val="24"/>
        </w:rPr>
        <w:t xml:space="preserve"> </w:t>
      </w:r>
      <w:r w:rsidR="006D1C08" w:rsidRPr="001E474F">
        <w:rPr>
          <w:rFonts w:ascii="Times New Roman" w:hAnsi="Times New Roman" w:cs="Times New Roman"/>
          <w:color w:val="000000" w:themeColor="text1"/>
          <w:sz w:val="24"/>
        </w:rPr>
        <w:t xml:space="preserve">which </w:t>
      </w:r>
      <w:r w:rsidRPr="001E474F">
        <w:rPr>
          <w:rFonts w:ascii="Times New Roman" w:hAnsi="Times New Roman" w:cs="Times New Roman"/>
          <w:color w:val="000000" w:themeColor="text1"/>
          <w:sz w:val="24"/>
        </w:rPr>
        <w:t>constitute</w:t>
      </w:r>
      <w:r w:rsidR="006D1C08" w:rsidRPr="001E474F">
        <w:rPr>
          <w:rFonts w:ascii="Times New Roman" w:hAnsi="Times New Roman" w:cs="Times New Roman"/>
          <w:color w:val="000000" w:themeColor="text1"/>
          <w:sz w:val="24"/>
        </w:rPr>
        <w:t xml:space="preserve">s </w:t>
      </w:r>
      <w:r w:rsidRPr="001E474F">
        <w:rPr>
          <w:rFonts w:ascii="Times New Roman" w:hAnsi="Times New Roman" w:cs="Times New Roman"/>
          <w:color w:val="000000" w:themeColor="text1"/>
          <w:sz w:val="24"/>
        </w:rPr>
        <w:t xml:space="preserve">a mutual mapping. The coordinates of the serial number </w:t>
      </w:r>
      <w:r w:rsidRPr="001E474F">
        <w:rPr>
          <w:rFonts w:ascii="Times New Roman" w:hAnsi="Times New Roman" w:cs="Times New Roman"/>
          <w:i/>
          <w:color w:val="000000" w:themeColor="text1"/>
          <w:sz w:val="24"/>
        </w:rPr>
        <w:t>i</w:t>
      </w:r>
      <w:r w:rsidRPr="001E474F">
        <w:rPr>
          <w:rFonts w:ascii="Times New Roman" w:hAnsi="Times New Roman" w:cs="Times New Roman"/>
          <w:color w:val="000000" w:themeColor="text1"/>
          <w:sz w:val="24"/>
        </w:rPr>
        <w:t xml:space="preserve"> are determined by the following formula (</w:t>
      </w:r>
      <w:r w:rsidR="0016064C" w:rsidRPr="001E474F">
        <w:rPr>
          <w:rFonts w:ascii="Times New Roman" w:hAnsi="Times New Roman" w:cs="Times New Roman"/>
          <w:color w:val="000000" w:themeColor="text1"/>
          <w:sz w:val="24"/>
        </w:rPr>
        <w:t xml:space="preserve">in which </w:t>
      </w:r>
      <w:r w:rsidR="002862AD" w:rsidRPr="001E474F">
        <w:rPr>
          <w:rFonts w:ascii="Times New Roman" w:hAnsi="Times New Roman" w:cs="Times New Roman"/>
          <w:color w:val="000000" w:themeColor="text1"/>
          <w:sz w:val="24"/>
        </w:rPr>
        <w:t>the</w:t>
      </w:r>
      <w:r w:rsidRPr="001E474F">
        <w:rPr>
          <w:rFonts w:ascii="Times New Roman" w:hAnsi="Times New Roman" w:cs="Times New Roman"/>
          <w:color w:val="000000" w:themeColor="text1"/>
          <w:sz w:val="24"/>
        </w:rPr>
        <w:t xml:space="preserve"> </w:t>
      </w:r>
      <w:r w:rsidR="002862AD" w:rsidRPr="001E474F">
        <w:rPr>
          <w:rFonts w:ascii="Times New Roman" w:hAnsi="Times New Roman" w:cs="Times New Roman"/>
          <w:color w:val="000000" w:themeColor="text1"/>
          <w:sz w:val="24"/>
        </w:rPr>
        <w:t>“</w:t>
      </w:r>
      <w:r w:rsidRPr="001E474F">
        <w:rPr>
          <w:rFonts w:ascii="Times New Roman" w:hAnsi="Times New Roman" w:cs="Times New Roman"/>
          <w:i/>
          <w:color w:val="000000" w:themeColor="text1"/>
          <w:sz w:val="24"/>
        </w:rPr>
        <w:t>mod</w:t>
      </w:r>
      <w:r w:rsidR="002862AD" w:rsidRPr="001E474F">
        <w:rPr>
          <w:rFonts w:ascii="Times New Roman" w:hAnsi="Times New Roman" w:cs="Times New Roman"/>
          <w:i/>
          <w:color w:val="000000" w:themeColor="text1"/>
          <w:sz w:val="24"/>
        </w:rPr>
        <w:t>”</w:t>
      </w:r>
      <w:r w:rsidRPr="001E474F">
        <w:rPr>
          <w:rFonts w:ascii="Times New Roman" w:hAnsi="Times New Roman" w:cs="Times New Roman"/>
          <w:i/>
          <w:color w:val="000000" w:themeColor="text1"/>
          <w:sz w:val="24"/>
        </w:rPr>
        <w:t xml:space="preserve"> </w:t>
      </w:r>
      <w:r w:rsidRPr="001E474F">
        <w:rPr>
          <w:rFonts w:ascii="Times New Roman" w:hAnsi="Times New Roman" w:cs="Times New Roman"/>
          <w:color w:val="000000" w:themeColor="text1"/>
          <w:sz w:val="24"/>
        </w:rPr>
        <w:t xml:space="preserve">and </w:t>
      </w:r>
      <w:r w:rsidR="002862AD" w:rsidRPr="001E474F">
        <w:rPr>
          <w:rFonts w:ascii="Times New Roman" w:hAnsi="Times New Roman" w:cs="Times New Roman"/>
          <w:color w:val="000000" w:themeColor="text1"/>
          <w:sz w:val="24"/>
        </w:rPr>
        <w:t>“</w:t>
      </w:r>
      <w:r w:rsidRPr="001E474F">
        <w:rPr>
          <w:rFonts w:ascii="Times New Roman" w:hAnsi="Times New Roman" w:cs="Times New Roman"/>
          <w:i/>
          <w:color w:val="000000" w:themeColor="text1"/>
          <w:sz w:val="24"/>
        </w:rPr>
        <w:t>int</w:t>
      </w:r>
      <w:r w:rsidR="002862AD" w:rsidRPr="001E474F">
        <w:rPr>
          <w:rFonts w:ascii="Times New Roman" w:hAnsi="Times New Roman" w:cs="Times New Roman"/>
          <w:i/>
          <w:color w:val="000000" w:themeColor="text1"/>
          <w:sz w:val="24"/>
        </w:rPr>
        <w:t>”</w:t>
      </w:r>
      <w:r w:rsidRPr="001E474F">
        <w:rPr>
          <w:rFonts w:ascii="Times New Roman" w:hAnsi="Times New Roman" w:cs="Times New Roman"/>
          <w:color w:val="000000" w:themeColor="text1"/>
          <w:sz w:val="24"/>
        </w:rPr>
        <w:t xml:space="preserve"> represent the fetch and rounding operators</w:t>
      </w:r>
      <w:r w:rsidR="002862AD"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respectively):</w:t>
      </w:r>
    </w:p>
    <w:p w14:paraId="3D737DFD" w14:textId="77777777" w:rsidR="001941AC" w:rsidRPr="001E474F" w:rsidRDefault="009A159A" w:rsidP="00BC77F5">
      <w:pPr>
        <w:widowControl/>
        <w:spacing w:line="276" w:lineRule="auto"/>
        <w:jc w:val="center"/>
        <w:rPr>
          <w:rFonts w:ascii="Times New Roman" w:hAnsi="Times New Roman" w:cs="Times New Roman"/>
          <w:color w:val="000000" w:themeColor="text1"/>
          <w:sz w:val="24"/>
        </w:rPr>
      </w:pPr>
      <w:r w:rsidRPr="001E474F">
        <w:rPr>
          <w:rFonts w:ascii="Times New Roman" w:hAnsi="Times New Roman" w:cs="Times New Roman"/>
          <w:noProof/>
          <w:color w:val="000000" w:themeColor="text1"/>
          <w:sz w:val="24"/>
          <w:lang w:val="en-NZ"/>
        </w:rPr>
        <w:drawing>
          <wp:inline distT="0" distB="0" distL="114300" distR="114300" wp14:anchorId="74C2B7A3" wp14:editId="2CD0B271">
            <wp:extent cx="1856475" cy="543208"/>
            <wp:effectExtent l="0" t="0" r="0" b="9525"/>
            <wp:docPr id="1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4"/>
                    <pic:cNvPicPr>
                      <a:picLocks noChangeAspect="1"/>
                    </pic:cNvPicPr>
                  </pic:nvPicPr>
                  <pic:blipFill>
                    <a:blip r:embed="rId18"/>
                    <a:stretch>
                      <a:fillRect/>
                    </a:stretch>
                  </pic:blipFill>
                  <pic:spPr>
                    <a:xfrm>
                      <a:off x="0" y="0"/>
                      <a:ext cx="2086378" cy="610478"/>
                    </a:xfrm>
                    <a:prstGeom prst="rect">
                      <a:avLst/>
                    </a:prstGeom>
                    <a:noFill/>
                    <a:ln w="9525">
                      <a:noFill/>
                    </a:ln>
                    <a:effectLst/>
                  </pic:spPr>
                </pic:pic>
              </a:graphicData>
            </a:graphic>
          </wp:inline>
        </w:drawing>
      </w:r>
    </w:p>
    <w:p w14:paraId="7BAE6DE0" w14:textId="161F8734" w:rsidR="00497799"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path planning in a grid environment means that the robot arrives at any set of target point </w:t>
      </w:r>
      <w:r w:rsidR="00D84D17" w:rsidRPr="004E3F3B">
        <w:rPr>
          <w:rFonts w:ascii="Times New Roman" w:hAnsi="Times New Roman" w:cs="Times New Roman" w:hint="eastAsia"/>
          <w:color w:val="000000" w:themeColor="text1"/>
          <w:position w:val="-12"/>
          <w:sz w:val="24"/>
        </w:rPr>
        <w:object w:dxaOrig="920" w:dyaOrig="360" w14:anchorId="7CC923A6">
          <v:shape id="_x0000_i1030" type="#_x0000_t75" style="width:45.5pt;height:19pt" o:ole="">
            <v:imagedata r:id="rId19" o:title=""/>
          </v:shape>
          <o:OLEObject Type="Embed" ProgID="Equation.3" ShapeID="_x0000_i1030" DrawAspect="Content" ObjectID="_1602249569" r:id="rId20"/>
        </w:object>
      </w:r>
      <w:r w:rsidR="002862AD"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from any starting point </w:t>
      </w:r>
      <w:r w:rsidR="00D84D17" w:rsidRPr="004E3F3B">
        <w:rPr>
          <w:rFonts w:ascii="Times New Roman" w:hAnsi="Times New Roman" w:cs="Times New Roman" w:hint="eastAsia"/>
          <w:color w:val="000000" w:themeColor="text1"/>
          <w:position w:val="-12"/>
          <w:sz w:val="24"/>
        </w:rPr>
        <w:object w:dxaOrig="920" w:dyaOrig="360" w14:anchorId="4B6998B5">
          <v:shape id="_x0000_i1031" type="#_x0000_t75" style="width:45.5pt;height:19pt" o:ole="">
            <v:imagedata r:id="rId21" o:title=""/>
          </v:shape>
          <o:OLEObject Type="Embed" ProgID="Equation.3" ShapeID="_x0000_i1031" DrawAspect="Content" ObjectID="_1602249570" r:id="rId22"/>
        </w:object>
      </w:r>
      <w:r w:rsidRPr="001E474F">
        <w:rPr>
          <w:rFonts w:ascii="Times New Roman" w:hAnsi="Times New Roman" w:cs="Times New Roman"/>
          <w:color w:val="000000" w:themeColor="text1"/>
          <w:sz w:val="24"/>
        </w:rPr>
        <w:t xml:space="preserve"> along a superior path without a collision </w:t>
      </w:r>
      <w:r w:rsidR="00936F6E" w:rsidRPr="001E474F">
        <w:rPr>
          <w:rFonts w:ascii="Times New Roman" w:hAnsi="Times New Roman" w:cs="Times New Roman"/>
          <w:color w:val="000000" w:themeColor="text1"/>
          <w:sz w:val="24"/>
        </w:rPr>
        <w:t xml:space="preserve">in </w:t>
      </w:r>
      <w:r w:rsidR="002862AD" w:rsidRPr="001E474F">
        <w:rPr>
          <w:rFonts w:ascii="Times New Roman" w:hAnsi="Times New Roman" w:cs="Times New Roman"/>
          <w:color w:val="000000" w:themeColor="text1"/>
          <w:sz w:val="24"/>
        </w:rPr>
        <w:t>the</w:t>
      </w:r>
      <w:r w:rsidRPr="001E474F">
        <w:rPr>
          <w:rFonts w:ascii="Times New Roman" w:hAnsi="Times New Roman" w:cs="Times New Roman"/>
          <w:color w:val="000000" w:themeColor="text1"/>
          <w:sz w:val="24"/>
        </w:rPr>
        <w:t xml:space="preserve"> area, where</w:t>
      </w:r>
      <w:r w:rsidR="00E65D3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 </w:t>
      </w:r>
      <w:r w:rsidR="005018E1" w:rsidRPr="001E474F">
        <w:rPr>
          <w:rFonts w:ascii="Times New Roman" w:hAnsi="Times New Roman" w:cs="Times New Roman"/>
          <w:color w:val="000000" w:themeColor="text1"/>
          <w:sz w:val="24"/>
        </w:rPr>
        <w:t xml:space="preserve">S,T </w:t>
      </w:r>
      <m:oMath>
        <m:r>
          <w:rPr>
            <w:rFonts w:ascii="Cambria Math" w:hAnsi="Cambria Math" w:cs="Times New Roman"/>
            <w:color w:val="000000" w:themeColor="text1"/>
            <w:sz w:val="24"/>
          </w:rPr>
          <m:t>∉</m:t>
        </m:r>
      </m:oMath>
      <w:r w:rsidR="005018E1" w:rsidRPr="001E474F">
        <w:rPr>
          <w:rFonts w:ascii="Times New Roman" w:hAnsi="Times New Roman" w:cs="Times New Roman"/>
          <w:color w:val="000000" w:themeColor="text1"/>
          <w:sz w:val="24"/>
        </w:rPr>
        <w:t xml:space="preserve"> O</w:t>
      </w:r>
      <w:r w:rsidR="005018E1" w:rsidRPr="001E474F">
        <w:rPr>
          <w:rFonts w:ascii="Times New Roman" w:hAnsi="Times New Roman" w:cs="Times New Roman"/>
          <w:color w:val="000000" w:themeColor="text1"/>
          <w:sz w:val="24"/>
          <w:vertAlign w:val="subscript"/>
        </w:rPr>
        <w:t>obs</w:t>
      </w:r>
      <w:r w:rsidR="005018E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and </w:t>
      </w:r>
      <w:r w:rsidR="00D84D17" w:rsidRPr="004E3F3B">
        <w:rPr>
          <w:rFonts w:ascii="Times New Roman" w:hAnsi="Times New Roman" w:cs="Times New Roman" w:hint="eastAsia"/>
          <w:color w:val="000000" w:themeColor="text1"/>
          <w:position w:val="-12"/>
          <w:sz w:val="24"/>
        </w:rPr>
        <w:object w:dxaOrig="1600" w:dyaOrig="360" w14:anchorId="78FEFA10">
          <v:shape id="_x0000_i1033" type="#_x0000_t75" style="width:80pt;height:19pt" o:ole="">
            <v:imagedata r:id="rId23" o:title=""/>
          </v:shape>
          <o:OLEObject Type="Embed" ProgID="Equation.3" ShapeID="_x0000_i1033" DrawAspect="Content" ObjectID="_1602249571" r:id="rId24"/>
        </w:object>
      </w:r>
      <w:r w:rsidRPr="001E474F">
        <w:rPr>
          <w:rFonts w:ascii="Times New Roman" w:hAnsi="Times New Roman" w:cs="Times New Roman"/>
          <w:color w:val="000000" w:themeColor="text1"/>
          <w:sz w:val="24"/>
        </w:rPr>
        <w:t xml:space="preserve">. The runtime between </w:t>
      </w:r>
      <w:r w:rsidR="002862AD"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two points can be estimated </w:t>
      </w:r>
      <w:r w:rsidR="0011595C" w:rsidRPr="001E474F">
        <w:rPr>
          <w:rFonts w:ascii="Times New Roman" w:hAnsi="Times New Roman" w:cs="Times New Roman"/>
          <w:color w:val="000000" w:themeColor="text1"/>
          <w:sz w:val="24"/>
        </w:rPr>
        <w:t>by</w:t>
      </w:r>
      <w:r w:rsidR="00A96D16" w:rsidRPr="001E474F">
        <w:rPr>
          <w:rFonts w:ascii="Times New Roman" w:hAnsi="Times New Roman" w:cs="Times New Roman"/>
          <w:color w:val="000000" w:themeColor="text1"/>
          <w:sz w:val="24"/>
        </w:rPr>
        <w:t xml:space="preserve"> </w:t>
      </w:r>
      <w:r w:rsidR="00D84D17" w:rsidRPr="004E3F3B">
        <w:rPr>
          <w:rFonts w:ascii="Times New Roman" w:hAnsi="Times New Roman" w:cs="Times New Roman" w:hint="eastAsia"/>
          <w:color w:val="000000" w:themeColor="text1"/>
          <w:position w:val="-12"/>
          <w:sz w:val="24"/>
        </w:rPr>
        <w:object w:dxaOrig="2360" w:dyaOrig="360" w14:anchorId="68CC2E46">
          <v:shape id="_x0000_i1034" type="#_x0000_t75" style="width:119.5pt;height:19pt" o:ole="">
            <v:imagedata r:id="rId25" o:title=""/>
          </v:shape>
          <o:OLEObject Type="Embed" ProgID="Equation.3" ShapeID="_x0000_i1034" DrawAspect="Content" ObjectID="_1602249572" r:id="rId26"/>
        </w:object>
      </w:r>
      <w:r w:rsidRPr="001E474F">
        <w:rPr>
          <w:rFonts w:ascii="Times New Roman" w:hAnsi="Times New Roman" w:cs="Times New Roman"/>
          <w:color w:val="000000" w:themeColor="text1"/>
          <w:sz w:val="24"/>
        </w:rPr>
        <w:t>.</w:t>
      </w:r>
      <w:r w:rsidR="00892FF1" w:rsidRPr="001E474F">
        <w:rPr>
          <w:rFonts w:ascii="Times New Roman" w:hAnsi="Times New Roman" w:cs="Times New Roman"/>
          <w:color w:val="000000" w:themeColor="text1"/>
          <w:sz w:val="24"/>
        </w:rPr>
        <w:t xml:space="preserve"> For solving </w:t>
      </w:r>
      <w:r w:rsidR="00936F6E" w:rsidRPr="001E474F">
        <w:rPr>
          <w:rFonts w:ascii="Times New Roman" w:hAnsi="Times New Roman" w:cs="Times New Roman"/>
          <w:color w:val="000000" w:themeColor="text1"/>
          <w:sz w:val="24"/>
        </w:rPr>
        <w:t>this</w:t>
      </w:r>
      <w:r w:rsidR="002862AD" w:rsidRPr="001E474F">
        <w:rPr>
          <w:rFonts w:ascii="Times New Roman" w:hAnsi="Times New Roman" w:cs="Times New Roman"/>
          <w:color w:val="000000" w:themeColor="text1"/>
          <w:sz w:val="24"/>
        </w:rPr>
        <w:t xml:space="preserve"> </w:t>
      </w:r>
      <w:r w:rsidR="000237F2" w:rsidRPr="001E474F">
        <w:rPr>
          <w:rFonts w:ascii="Times New Roman" w:hAnsi="Times New Roman" w:cs="Times New Roman"/>
          <w:color w:val="000000" w:themeColor="text1"/>
          <w:sz w:val="24"/>
        </w:rPr>
        <w:t>scheduling problem</w:t>
      </w:r>
      <w:r w:rsidR="000C2962" w:rsidRPr="001E474F">
        <w:rPr>
          <w:rFonts w:ascii="Times New Roman" w:hAnsi="Times New Roman" w:cs="Times New Roman"/>
          <w:color w:val="000000" w:themeColor="text1"/>
          <w:sz w:val="24"/>
        </w:rPr>
        <w:t xml:space="preserve"> for</w:t>
      </w:r>
      <w:r w:rsidR="002862AD" w:rsidRPr="001E474F">
        <w:rPr>
          <w:rFonts w:ascii="Times New Roman" w:hAnsi="Times New Roman" w:cs="Times New Roman"/>
          <w:color w:val="000000" w:themeColor="text1"/>
          <w:sz w:val="24"/>
        </w:rPr>
        <w:t xml:space="preserve"> </w:t>
      </w:r>
      <w:r w:rsidR="000237F2" w:rsidRPr="001E474F">
        <w:rPr>
          <w:rFonts w:ascii="Times New Roman" w:hAnsi="Times New Roman" w:cs="Times New Roman"/>
          <w:color w:val="000000" w:themeColor="text1"/>
          <w:sz w:val="24"/>
        </w:rPr>
        <w:t>multi</w:t>
      </w:r>
      <w:r w:rsidR="002862AD" w:rsidRPr="001E474F">
        <w:rPr>
          <w:rFonts w:ascii="Times New Roman" w:hAnsi="Times New Roman" w:cs="Times New Roman"/>
          <w:color w:val="000000" w:themeColor="text1"/>
          <w:sz w:val="24"/>
        </w:rPr>
        <w:t>ple</w:t>
      </w:r>
      <w:r w:rsidR="000237F2" w:rsidRPr="001E474F">
        <w:rPr>
          <w:rFonts w:ascii="Times New Roman" w:hAnsi="Times New Roman" w:cs="Times New Roman"/>
          <w:color w:val="000000" w:themeColor="text1"/>
          <w:sz w:val="24"/>
        </w:rPr>
        <w:t xml:space="preserve"> robots in </w:t>
      </w:r>
      <w:r w:rsidR="002F77CF" w:rsidRPr="001E474F">
        <w:rPr>
          <w:rFonts w:ascii="Times New Roman" w:hAnsi="Times New Roman" w:cs="Times New Roman"/>
          <w:color w:val="000000" w:themeColor="text1"/>
          <w:sz w:val="24"/>
        </w:rPr>
        <w:t>a</w:t>
      </w:r>
      <w:r w:rsidR="000237F2" w:rsidRPr="001E474F">
        <w:rPr>
          <w:rFonts w:ascii="Times New Roman" w:hAnsi="Times New Roman" w:cs="Times New Roman"/>
          <w:color w:val="000000" w:themeColor="text1"/>
          <w:sz w:val="24"/>
        </w:rPr>
        <w:t xml:space="preserve"> warehouse system, </w:t>
      </w:r>
      <w:r w:rsidR="00892FF1" w:rsidRPr="001E474F">
        <w:rPr>
          <w:rFonts w:ascii="Times New Roman" w:hAnsi="Times New Roman" w:cs="Times New Roman"/>
          <w:color w:val="000000" w:themeColor="text1"/>
          <w:sz w:val="24"/>
        </w:rPr>
        <w:t xml:space="preserve">we </w:t>
      </w:r>
      <w:r w:rsidR="00207561" w:rsidRPr="001E474F">
        <w:rPr>
          <w:rFonts w:ascii="Times New Roman" w:hAnsi="Times New Roman" w:cs="Times New Roman"/>
          <w:color w:val="000000" w:themeColor="text1"/>
          <w:sz w:val="24"/>
        </w:rPr>
        <w:t xml:space="preserve">turn on </w:t>
      </w:r>
      <w:r w:rsidR="002862AD" w:rsidRPr="001E474F">
        <w:rPr>
          <w:rFonts w:ascii="Times New Roman" w:hAnsi="Times New Roman" w:cs="Times New Roman"/>
          <w:color w:val="000000" w:themeColor="text1"/>
          <w:sz w:val="24"/>
        </w:rPr>
        <w:t xml:space="preserve">the </w:t>
      </w:r>
      <w:r w:rsidR="00892FF1" w:rsidRPr="001E474F">
        <w:rPr>
          <w:rFonts w:ascii="Times New Roman" w:hAnsi="Times New Roman" w:cs="Times New Roman"/>
          <w:color w:val="000000" w:themeColor="text1"/>
          <w:sz w:val="24"/>
        </w:rPr>
        <w:t>PSO algorithm</w:t>
      </w:r>
      <w:r w:rsidR="002862AD" w:rsidRPr="001E474F">
        <w:rPr>
          <w:rFonts w:ascii="Times New Roman" w:hAnsi="Times New Roman" w:cs="Times New Roman"/>
          <w:color w:val="000000" w:themeColor="text1"/>
          <w:sz w:val="24"/>
        </w:rPr>
        <w:t>.</w:t>
      </w:r>
      <w:r w:rsidR="00E577F7" w:rsidRPr="001E474F">
        <w:rPr>
          <w:rFonts w:ascii="Times New Roman" w:hAnsi="Times New Roman" w:cs="Times New Roman"/>
          <w:color w:val="000000" w:themeColor="text1"/>
          <w:sz w:val="24"/>
        </w:rPr>
        <w:t xml:space="preserve"> </w:t>
      </w:r>
      <w:r w:rsidR="00207561" w:rsidRPr="001E474F">
        <w:rPr>
          <w:rFonts w:ascii="Times New Roman" w:hAnsi="Times New Roman" w:cs="Times New Roman"/>
          <w:color w:val="000000" w:themeColor="text1"/>
          <w:sz w:val="24"/>
        </w:rPr>
        <w:t>PSO</w:t>
      </w:r>
      <w:r w:rsidR="00E577F7" w:rsidRPr="001E474F">
        <w:rPr>
          <w:rFonts w:ascii="Times New Roman" w:hAnsi="Times New Roman" w:cs="Times New Roman"/>
          <w:color w:val="000000" w:themeColor="text1"/>
          <w:sz w:val="24"/>
        </w:rPr>
        <w:t xml:space="preserve"> is a heuristic search technique </w:t>
      </w:r>
      <w:r w:rsidR="00C123B8" w:rsidRPr="001E474F">
        <w:rPr>
          <w:rFonts w:ascii="Times New Roman" w:hAnsi="Times New Roman" w:cs="Times New Roman"/>
          <w:color w:val="000000" w:themeColor="text1"/>
          <w:sz w:val="24"/>
        </w:rPr>
        <w:t>which</w:t>
      </w:r>
      <w:r w:rsidR="00E577F7" w:rsidRPr="001E474F">
        <w:rPr>
          <w:rFonts w:ascii="Times New Roman" w:hAnsi="Times New Roman" w:cs="Times New Roman"/>
          <w:color w:val="000000" w:themeColor="text1"/>
          <w:sz w:val="24"/>
        </w:rPr>
        <w:t xml:space="preserve"> is inspired by the behavior of flocks</w:t>
      </w:r>
      <w:r w:rsidR="00C123B8" w:rsidRPr="001E474F">
        <w:rPr>
          <w:rFonts w:ascii="Times New Roman" w:hAnsi="Times New Roman" w:cs="Times New Roman"/>
          <w:color w:val="000000" w:themeColor="text1"/>
          <w:sz w:val="24"/>
        </w:rPr>
        <w:t xml:space="preserve"> of birds</w:t>
      </w:r>
      <w:r w:rsidR="00E577F7" w:rsidRPr="001E474F">
        <w:rPr>
          <w:rFonts w:ascii="Times New Roman" w:hAnsi="Times New Roman" w:cs="Times New Roman"/>
          <w:color w:val="000000" w:themeColor="text1"/>
          <w:sz w:val="24"/>
        </w:rPr>
        <w:t>. Although PSO is relatively new, the relative simplicity, fast convergence and population-based feature</w:t>
      </w:r>
      <w:r w:rsidR="009D07FE" w:rsidRPr="001E474F">
        <w:rPr>
          <w:rFonts w:ascii="Times New Roman" w:hAnsi="Times New Roman" w:cs="Times New Roman"/>
          <w:color w:val="000000" w:themeColor="text1"/>
          <w:sz w:val="24"/>
        </w:rPr>
        <w:t>s</w:t>
      </w:r>
      <w:r w:rsidR="00E577F7" w:rsidRPr="001E474F">
        <w:rPr>
          <w:rFonts w:ascii="Times New Roman" w:hAnsi="Times New Roman" w:cs="Times New Roman"/>
          <w:color w:val="000000" w:themeColor="text1"/>
          <w:sz w:val="24"/>
        </w:rPr>
        <w:t xml:space="preserve"> have made it a viable alternative for solving scheduling problem</w:t>
      </w:r>
      <w:r w:rsidR="007B215D" w:rsidRPr="001E474F">
        <w:rPr>
          <w:rFonts w:ascii="Times New Roman" w:hAnsi="Times New Roman" w:cs="Times New Roman"/>
          <w:color w:val="000000" w:themeColor="text1"/>
          <w:sz w:val="24"/>
        </w:rPr>
        <w:t>s</w:t>
      </w:r>
      <w:r w:rsidR="00E577F7" w:rsidRPr="001E474F">
        <w:rPr>
          <w:rFonts w:ascii="Times New Roman" w:hAnsi="Times New Roman" w:cs="Times New Roman"/>
          <w:color w:val="000000" w:themeColor="text1"/>
          <w:sz w:val="24"/>
        </w:rPr>
        <w:t xml:space="preserve">. Moreover, existing studies have shown the competence of PSO </w:t>
      </w:r>
      <w:r w:rsidR="00144A91" w:rsidRPr="001E474F">
        <w:rPr>
          <w:rFonts w:ascii="Times New Roman" w:hAnsi="Times New Roman" w:cs="Times New Roman"/>
          <w:color w:val="000000" w:themeColor="text1"/>
          <w:sz w:val="24"/>
        </w:rPr>
        <w:t xml:space="preserve">in tackling </w:t>
      </w:r>
      <w:r w:rsidR="00E577F7" w:rsidRPr="001E474F">
        <w:rPr>
          <w:rFonts w:ascii="Times New Roman" w:hAnsi="Times New Roman" w:cs="Times New Roman"/>
          <w:color w:val="000000" w:themeColor="text1"/>
          <w:sz w:val="24"/>
        </w:rPr>
        <w:t>scheduling problems</w:t>
      </w:r>
      <w:r w:rsidR="0000244C" w:rsidRPr="001E474F">
        <w:rPr>
          <w:rFonts w:ascii="Times New Roman" w:hAnsi="Times New Roman" w:cs="Times New Roman"/>
          <w:color w:val="000000" w:themeColor="text1"/>
          <w:sz w:val="24"/>
        </w:rPr>
        <w:t xml:space="preserve"> </w:t>
      </w:r>
      <w:r w:rsidR="00144A91" w:rsidRPr="001E474F">
        <w:rPr>
          <w:rFonts w:ascii="Times New Roman" w:hAnsi="Times New Roman" w:cs="Times New Roman"/>
          <w:color w:val="000000" w:themeColor="text1"/>
          <w:sz w:val="24"/>
        </w:rPr>
        <w:t xml:space="preserve">with static </w:t>
      </w:r>
      <w:r w:rsidR="00E577F7" w:rsidRPr="001E474F">
        <w:rPr>
          <w:rFonts w:ascii="Times New Roman" w:hAnsi="Times New Roman" w:cs="Times New Roman"/>
          <w:color w:val="000000" w:themeColor="text1"/>
          <w:sz w:val="24"/>
        </w:rPr>
        <w:t>or dynamic o</w:t>
      </w:r>
      <w:r w:rsidR="00B81FED" w:rsidRPr="001E474F">
        <w:rPr>
          <w:rFonts w:ascii="Times New Roman" w:hAnsi="Times New Roman" w:cs="Times New Roman"/>
          <w:color w:val="000000" w:themeColor="text1"/>
          <w:sz w:val="24"/>
        </w:rPr>
        <w:t>bstacles</w:t>
      </w:r>
      <w:r w:rsidR="00C358DB" w:rsidRPr="001E474F">
        <w:rPr>
          <w:rFonts w:ascii="Times New Roman" w:hAnsi="Times New Roman" w:cs="Times New Roman"/>
          <w:color w:val="000000" w:themeColor="text1"/>
          <w:sz w:val="24"/>
        </w:rPr>
        <w:t xml:space="preserve"> </w:t>
      </w:r>
      <w:r w:rsidR="00B81FED"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&lt;EndNote&gt;&lt;Cite&gt;&lt;Author&gt;Venter&lt;/Author&gt;&lt;Year&gt;2003&lt;/Year&gt;&lt;RecNum&gt;40&lt;/RecNum&gt;&lt;DisplayText&gt;(Venter &amp;amp; Sobieszczanski-Sobieski, 2003)&lt;/DisplayText&gt;&lt;record&gt;&lt;rec-number&gt;40&lt;/rec-number&gt;&lt;foreign-keys&gt;&lt;key app="EN" db-id="0a90dp2t7rffzzevz925aatzetpseets0szr" timestamp="1532794192"&gt;40&lt;/key&gt;&lt;/foreign-keys&gt;&lt;ref-type name="Journal Article"&gt;17&lt;/ref-type&gt;&lt;contributors&gt;&lt;authors&gt;&lt;author&gt;Venter, Gerhard&lt;/author&gt;&lt;author&gt;Sobieszczanski-Sobieski, Jaroslaw&lt;/author&gt;&lt;/authors&gt;&lt;/contributors&gt;&lt;titles&gt;&lt;title&gt;Particle swarm optimization&lt;/title&gt;&lt;secondary-title&gt;AIAA journal&lt;/secondary-title&gt;&lt;/titles&gt;&lt;periodical&gt;&lt;full-title&gt;AIAA journal&lt;/full-title&gt;&lt;/periodical&gt;&lt;pages&gt;1583-1589&lt;/pages&gt;&lt;volume&gt;41&lt;/volume&gt;&lt;number&gt;8&lt;/number&gt;&lt;dates&gt;&lt;year&gt;2003&lt;/year&gt;&lt;/dates&gt;&lt;isbn&gt;0001-1452&lt;/isbn&gt;&lt;urls&gt;&lt;/urls&gt;&lt;/record&gt;&lt;/Cite&gt;&lt;/EndNote&gt;</w:instrText>
      </w:r>
      <w:r w:rsidR="00B81FED"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(Venter &amp; Sobieszczanski-Sobieski, 2003)</w:t>
      </w:r>
      <w:r w:rsidR="00B81FED" w:rsidRPr="001E474F">
        <w:rPr>
          <w:rFonts w:ascii="Times New Roman" w:hAnsi="Times New Roman" w:cs="Times New Roman"/>
          <w:color w:val="000000" w:themeColor="text1"/>
          <w:sz w:val="24"/>
        </w:rPr>
        <w:fldChar w:fldCharType="end"/>
      </w:r>
      <w:r w:rsidR="00E577F7" w:rsidRPr="001E474F">
        <w:rPr>
          <w:rFonts w:ascii="Times New Roman" w:hAnsi="Times New Roman" w:cs="Times New Roman"/>
          <w:color w:val="000000" w:themeColor="text1"/>
          <w:sz w:val="24"/>
        </w:rPr>
        <w:t>.</w:t>
      </w:r>
      <w:r w:rsidR="0000244C" w:rsidRPr="001E474F">
        <w:rPr>
          <w:rFonts w:ascii="Times New Roman" w:hAnsi="Times New Roman" w:cs="Times New Roman"/>
          <w:color w:val="000000" w:themeColor="text1"/>
          <w:sz w:val="24"/>
        </w:rPr>
        <w:t xml:space="preserve"> The main advantages of </w:t>
      </w:r>
      <w:r w:rsidR="00144A91" w:rsidRPr="001E474F">
        <w:rPr>
          <w:rFonts w:ascii="Times New Roman" w:hAnsi="Times New Roman" w:cs="Times New Roman"/>
          <w:color w:val="000000" w:themeColor="text1"/>
          <w:sz w:val="24"/>
        </w:rPr>
        <w:t xml:space="preserve">the </w:t>
      </w:r>
      <w:r w:rsidR="00497799" w:rsidRPr="001E474F">
        <w:rPr>
          <w:rFonts w:ascii="Times New Roman" w:hAnsi="Times New Roman" w:cs="Times New Roman"/>
          <w:color w:val="000000" w:themeColor="text1"/>
          <w:sz w:val="24"/>
        </w:rPr>
        <w:t xml:space="preserve">PSO algorithm can be categorized as follow </w:t>
      </w:r>
      <w:r w:rsidR="00B81FED"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&lt;EndNote&gt;&lt;Cite&gt;&lt;Author&gt;Bai&lt;/Author&gt;&lt;Year&gt;2010&lt;/Year&gt;&lt;RecNum&gt;41&lt;/RecNum&gt;&lt;DisplayText&gt;(Bai, 2010)&lt;/DisplayText&gt;&lt;record&gt;&lt;rec-number&gt;41&lt;/rec-number&gt;&lt;foreign-keys&gt;&lt;key app="EN" db-id="0a90dp2t7rffzzevz925aatzetpseets0szr" timestamp="1532794301"&gt;41&lt;/key&gt;&lt;/foreign-keys&gt;&lt;ref-type name="Journal Article"&gt;17&lt;/ref-type&gt;&lt;contributors&gt;&lt;authors&gt;&lt;author&gt;Bai, Qinghai&lt;/author&gt;&lt;/authors&gt;&lt;/contributors&gt;&lt;titles&gt;&lt;title&gt;Analysis of particle swarm optimization algorithm&lt;/title&gt;&lt;secondary-title&gt;Computer and information science&lt;/secondary-title&gt;&lt;/titles&gt;&lt;periodical&gt;&lt;full-title&gt;Computer and information science&lt;/full-title&gt;&lt;/periodical&gt;&lt;pages&gt;180&lt;/pages&gt;&lt;volume&gt;3&lt;/volume&gt;&lt;number&gt;1&lt;/number&gt;&lt;dates&gt;&lt;year&gt;2010&lt;/year&gt;&lt;/dates&gt;&lt;isbn&gt;1913-8997&lt;/isbn&gt;&lt;urls&gt;&lt;/urls&gt;&lt;/record&gt;&lt;/Cite&gt;&lt;/EndNote&gt;</w:instrText>
      </w:r>
      <w:r w:rsidR="00B81FED"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(Bai, 2010)</w:t>
      </w:r>
      <w:r w:rsidR="00B81FED" w:rsidRPr="001E474F">
        <w:rPr>
          <w:rFonts w:ascii="Times New Roman" w:hAnsi="Times New Roman" w:cs="Times New Roman"/>
          <w:color w:val="000000" w:themeColor="text1"/>
          <w:sz w:val="24"/>
        </w:rPr>
        <w:fldChar w:fldCharType="end"/>
      </w:r>
      <w:r w:rsidR="00497799" w:rsidRPr="001E474F">
        <w:rPr>
          <w:rFonts w:ascii="Times New Roman" w:hAnsi="Times New Roman" w:cs="Times New Roman"/>
          <w:color w:val="000000" w:themeColor="text1"/>
          <w:sz w:val="24"/>
        </w:rPr>
        <w:t>:</w:t>
      </w:r>
    </w:p>
    <w:p w14:paraId="58718B99" w14:textId="6C165130" w:rsidR="00060B23" w:rsidRPr="001E474F" w:rsidRDefault="00867079"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(1) </w:t>
      </w:r>
      <w:r w:rsidR="00497799" w:rsidRPr="001E474F">
        <w:rPr>
          <w:rFonts w:ascii="Times New Roman" w:hAnsi="Times New Roman" w:cs="Times New Roman"/>
          <w:color w:val="000000" w:themeColor="text1"/>
          <w:sz w:val="24"/>
        </w:rPr>
        <w:t xml:space="preserve">PSO </w:t>
      </w:r>
      <w:r w:rsidRPr="001E474F">
        <w:rPr>
          <w:rFonts w:ascii="Times New Roman" w:hAnsi="Times New Roman" w:cs="Times New Roman"/>
          <w:color w:val="000000" w:themeColor="text1"/>
          <w:sz w:val="24"/>
        </w:rPr>
        <w:t xml:space="preserve">was </w:t>
      </w:r>
      <w:r w:rsidR="00497799" w:rsidRPr="001E474F">
        <w:rPr>
          <w:rFonts w:ascii="Times New Roman" w:hAnsi="Times New Roman" w:cs="Times New Roman"/>
          <w:color w:val="000000" w:themeColor="text1"/>
          <w:sz w:val="24"/>
        </w:rPr>
        <w:t>proposed and developed based on intelligence so it</w:t>
      </w:r>
      <w:r w:rsidRPr="001E474F">
        <w:rPr>
          <w:rFonts w:ascii="Times New Roman" w:hAnsi="Times New Roman" w:cs="Times New Roman"/>
          <w:color w:val="000000" w:themeColor="text1"/>
          <w:sz w:val="24"/>
        </w:rPr>
        <w:t xml:space="preserve"> can</w:t>
      </w:r>
      <w:r w:rsidR="00497799"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support</w:t>
      </w:r>
      <w:r w:rsidR="00497799" w:rsidRPr="001E474F">
        <w:rPr>
          <w:rFonts w:ascii="Times New Roman" w:hAnsi="Times New Roman" w:cs="Times New Roman"/>
          <w:color w:val="000000" w:themeColor="text1"/>
          <w:sz w:val="24"/>
        </w:rPr>
        <w:t xml:space="preserve"> both scientific research and engineering use</w:t>
      </w:r>
      <w:r w:rsidRPr="001E474F">
        <w:rPr>
          <w:rFonts w:ascii="Times New Roman" w:hAnsi="Times New Roman" w:cs="Times New Roman"/>
          <w:color w:val="000000" w:themeColor="text1"/>
          <w:sz w:val="24"/>
        </w:rPr>
        <w:t>s</w:t>
      </w:r>
      <w:r w:rsidR="00497799" w:rsidRPr="001E474F">
        <w:rPr>
          <w:rFonts w:ascii="Times New Roman" w:hAnsi="Times New Roman" w:cs="Times New Roman"/>
          <w:color w:val="000000" w:themeColor="text1"/>
          <w:sz w:val="24"/>
        </w:rPr>
        <w:t>. (2)</w:t>
      </w:r>
      <w:r w:rsidR="007C2A4D" w:rsidRPr="001E474F">
        <w:rPr>
          <w:rFonts w:ascii="Times New Roman" w:hAnsi="Times New Roman" w:cs="Times New Roman"/>
          <w:color w:val="000000" w:themeColor="text1"/>
          <w:sz w:val="24"/>
        </w:rPr>
        <w:t xml:space="preserve"> </w:t>
      </w:r>
      <w:r w:rsidR="00497799" w:rsidRPr="001E474F">
        <w:rPr>
          <w:rFonts w:ascii="Times New Roman" w:hAnsi="Times New Roman" w:cs="Times New Roman"/>
          <w:color w:val="000000" w:themeColor="text1"/>
          <w:sz w:val="24"/>
        </w:rPr>
        <w:t xml:space="preserve">PSO </w:t>
      </w:r>
      <w:r w:rsidRPr="001E474F">
        <w:rPr>
          <w:rFonts w:ascii="Times New Roman" w:hAnsi="Times New Roman" w:cs="Times New Roman"/>
          <w:color w:val="000000" w:themeColor="text1"/>
          <w:sz w:val="24"/>
        </w:rPr>
        <w:t>has</w:t>
      </w:r>
      <w:r w:rsidR="00497799" w:rsidRPr="001E474F">
        <w:rPr>
          <w:rFonts w:ascii="Times New Roman" w:hAnsi="Times New Roman" w:cs="Times New Roman"/>
          <w:color w:val="000000" w:themeColor="text1"/>
          <w:sz w:val="24"/>
        </w:rPr>
        <w:t xml:space="preserve"> no overlapping and mutation calculation</w:t>
      </w:r>
      <w:r w:rsidRPr="001E474F">
        <w:rPr>
          <w:rFonts w:ascii="Times New Roman" w:hAnsi="Times New Roman" w:cs="Times New Roman"/>
          <w:color w:val="000000" w:themeColor="text1"/>
          <w:sz w:val="24"/>
        </w:rPr>
        <w:t>s</w:t>
      </w:r>
      <w:r w:rsidR="00497799" w:rsidRPr="001E474F">
        <w:rPr>
          <w:rFonts w:ascii="Times New Roman" w:hAnsi="Times New Roman" w:cs="Times New Roman"/>
          <w:color w:val="000000" w:themeColor="text1"/>
          <w:sz w:val="24"/>
        </w:rPr>
        <w:t xml:space="preserve">. The search can be carried out </w:t>
      </w:r>
      <w:r w:rsidR="007400B2" w:rsidRPr="001E474F">
        <w:rPr>
          <w:rFonts w:ascii="Times New Roman" w:hAnsi="Times New Roman" w:cs="Times New Roman"/>
          <w:color w:val="000000" w:themeColor="text1"/>
          <w:sz w:val="24"/>
        </w:rPr>
        <w:t>using</w:t>
      </w:r>
      <w:r w:rsidR="00497799" w:rsidRPr="001E474F">
        <w:rPr>
          <w:rFonts w:ascii="Times New Roman" w:hAnsi="Times New Roman" w:cs="Times New Roman"/>
          <w:color w:val="000000" w:themeColor="text1"/>
          <w:sz w:val="24"/>
        </w:rPr>
        <w:t xml:space="preserve"> the speed of the particle. During the development of several generations, only the most optimist part</w:t>
      </w:r>
      <w:r w:rsidR="007400B2" w:rsidRPr="001E474F">
        <w:rPr>
          <w:rFonts w:ascii="Times New Roman" w:hAnsi="Times New Roman" w:cs="Times New Roman"/>
          <w:color w:val="000000" w:themeColor="text1"/>
          <w:sz w:val="24"/>
        </w:rPr>
        <w:t xml:space="preserve">icle can transmit information </w:t>
      </w:r>
      <w:r w:rsidR="00497799" w:rsidRPr="001E474F">
        <w:rPr>
          <w:rFonts w:ascii="Times New Roman" w:hAnsi="Times New Roman" w:cs="Times New Roman"/>
          <w:color w:val="000000" w:themeColor="text1"/>
          <w:sz w:val="24"/>
        </w:rPr>
        <w:t>to the other</w:t>
      </w:r>
      <w:r w:rsidR="007400B2" w:rsidRPr="001E474F">
        <w:rPr>
          <w:rFonts w:ascii="Times New Roman" w:hAnsi="Times New Roman" w:cs="Times New Roman"/>
          <w:color w:val="000000" w:themeColor="text1"/>
          <w:sz w:val="24"/>
        </w:rPr>
        <w:t xml:space="preserve"> particles, and the</w:t>
      </w:r>
      <w:r w:rsidR="00497799" w:rsidRPr="001E474F">
        <w:rPr>
          <w:rFonts w:ascii="Times New Roman" w:hAnsi="Times New Roman" w:cs="Times New Roman"/>
          <w:color w:val="000000" w:themeColor="text1"/>
          <w:sz w:val="24"/>
        </w:rPr>
        <w:t xml:space="preserve"> researching</w:t>
      </w:r>
      <w:r w:rsidR="007400B2" w:rsidRPr="001E474F">
        <w:rPr>
          <w:rFonts w:ascii="Times New Roman" w:hAnsi="Times New Roman" w:cs="Times New Roman"/>
          <w:color w:val="000000" w:themeColor="text1"/>
          <w:sz w:val="24"/>
        </w:rPr>
        <w:t xml:space="preserve"> speed</w:t>
      </w:r>
      <w:r w:rsidR="00497799" w:rsidRPr="001E474F">
        <w:rPr>
          <w:rFonts w:ascii="Times New Roman" w:hAnsi="Times New Roman" w:cs="Times New Roman"/>
          <w:color w:val="000000" w:themeColor="text1"/>
          <w:sz w:val="24"/>
        </w:rPr>
        <w:t xml:space="preserve"> is very fast. (3) Compared </w:t>
      </w:r>
      <w:r w:rsidR="00497799" w:rsidRPr="001E474F">
        <w:rPr>
          <w:rFonts w:ascii="Times New Roman" w:hAnsi="Times New Roman" w:cs="Times New Roman"/>
          <w:color w:val="000000" w:themeColor="text1"/>
          <w:sz w:val="24"/>
        </w:rPr>
        <w:lastRenderedPageBreak/>
        <w:t xml:space="preserve">with other </w:t>
      </w:r>
      <w:r w:rsidR="007400B2" w:rsidRPr="001E474F">
        <w:rPr>
          <w:rFonts w:ascii="Times New Roman" w:hAnsi="Times New Roman" w:cs="Times New Roman"/>
          <w:color w:val="000000" w:themeColor="text1"/>
          <w:sz w:val="24"/>
        </w:rPr>
        <w:t>algorithms</w:t>
      </w:r>
      <w:r w:rsidR="00497799" w:rsidRPr="001E474F">
        <w:rPr>
          <w:rFonts w:ascii="Times New Roman" w:hAnsi="Times New Roman" w:cs="Times New Roman"/>
          <w:color w:val="000000" w:themeColor="text1"/>
          <w:sz w:val="24"/>
        </w:rPr>
        <w:t xml:space="preserve">, it </w:t>
      </w:r>
      <w:r w:rsidR="00CE2608" w:rsidRPr="001E474F">
        <w:rPr>
          <w:rFonts w:ascii="Times New Roman" w:hAnsi="Times New Roman" w:cs="Times New Roman"/>
          <w:color w:val="000000" w:themeColor="text1"/>
          <w:sz w:val="24"/>
        </w:rPr>
        <w:t>has a greater optimization ability and</w:t>
      </w:r>
      <w:r w:rsidR="00497799" w:rsidRPr="001E474F">
        <w:rPr>
          <w:rFonts w:ascii="Times New Roman" w:hAnsi="Times New Roman" w:cs="Times New Roman"/>
          <w:color w:val="000000" w:themeColor="text1"/>
          <w:sz w:val="24"/>
        </w:rPr>
        <w:t xml:space="preserve"> can be completed easily. (4) PSO adopts </w:t>
      </w:r>
      <w:r w:rsidR="00CE2608" w:rsidRPr="001E474F">
        <w:rPr>
          <w:rFonts w:ascii="Times New Roman" w:hAnsi="Times New Roman" w:cs="Times New Roman"/>
          <w:color w:val="000000" w:themeColor="text1"/>
          <w:sz w:val="24"/>
        </w:rPr>
        <w:t>a</w:t>
      </w:r>
      <w:r w:rsidR="00497799" w:rsidRPr="001E474F">
        <w:rPr>
          <w:rFonts w:ascii="Times New Roman" w:hAnsi="Times New Roman" w:cs="Times New Roman"/>
          <w:color w:val="000000" w:themeColor="text1"/>
          <w:sz w:val="24"/>
        </w:rPr>
        <w:t xml:space="preserve"> real number code, and it is decided directly by the solution. The dimension is equal to the constant </w:t>
      </w:r>
      <w:r w:rsidR="00CE2608" w:rsidRPr="001E474F">
        <w:rPr>
          <w:rFonts w:ascii="Times New Roman" w:hAnsi="Times New Roman" w:cs="Times New Roman"/>
          <w:color w:val="000000" w:themeColor="text1"/>
          <w:sz w:val="24"/>
        </w:rPr>
        <w:t>in</w:t>
      </w:r>
      <w:r w:rsidR="00497799" w:rsidRPr="001E474F">
        <w:rPr>
          <w:rFonts w:ascii="Times New Roman" w:hAnsi="Times New Roman" w:cs="Times New Roman"/>
          <w:color w:val="000000" w:themeColor="text1"/>
          <w:sz w:val="24"/>
        </w:rPr>
        <w:t xml:space="preserve"> the solution.</w:t>
      </w:r>
      <w:r w:rsidR="00B9024D" w:rsidRPr="001E474F">
        <w:rPr>
          <w:rFonts w:ascii="Times New Roman" w:hAnsi="Times New Roman" w:cs="Times New Roman"/>
          <w:color w:val="000000" w:themeColor="text1"/>
          <w:sz w:val="24"/>
        </w:rPr>
        <w:t xml:space="preserve"> Based on the existing advantages of </w:t>
      </w:r>
      <w:r w:rsidR="00CE2608" w:rsidRPr="001E474F">
        <w:rPr>
          <w:rFonts w:ascii="Times New Roman" w:hAnsi="Times New Roman" w:cs="Times New Roman"/>
          <w:color w:val="000000" w:themeColor="text1"/>
          <w:sz w:val="24"/>
        </w:rPr>
        <w:t xml:space="preserve">the </w:t>
      </w:r>
      <w:r w:rsidR="00B9024D" w:rsidRPr="001E474F">
        <w:rPr>
          <w:rFonts w:ascii="Times New Roman" w:hAnsi="Times New Roman" w:cs="Times New Roman"/>
          <w:color w:val="000000" w:themeColor="text1"/>
          <w:sz w:val="24"/>
        </w:rPr>
        <w:t xml:space="preserve">PSO algorithm, we selected this algorithm for optimizing </w:t>
      </w:r>
      <w:r w:rsidR="00CE2608" w:rsidRPr="001E474F">
        <w:rPr>
          <w:rFonts w:ascii="Times New Roman" w:hAnsi="Times New Roman" w:cs="Times New Roman"/>
          <w:color w:val="000000" w:themeColor="text1"/>
          <w:sz w:val="24"/>
        </w:rPr>
        <w:t xml:space="preserve">the </w:t>
      </w:r>
      <w:r w:rsidR="00B9024D" w:rsidRPr="001E474F">
        <w:rPr>
          <w:rFonts w:ascii="Times New Roman" w:hAnsi="Times New Roman" w:cs="Times New Roman"/>
          <w:color w:val="000000" w:themeColor="text1"/>
          <w:sz w:val="24"/>
        </w:rPr>
        <w:t xml:space="preserve">proposed mechanics explained </w:t>
      </w:r>
      <w:r w:rsidR="00407AA7" w:rsidRPr="001E474F">
        <w:rPr>
          <w:rFonts w:ascii="Times New Roman" w:hAnsi="Times New Roman" w:cs="Times New Roman"/>
          <w:color w:val="000000" w:themeColor="text1"/>
          <w:sz w:val="24"/>
        </w:rPr>
        <w:t xml:space="preserve">in the </w:t>
      </w:r>
      <w:r w:rsidR="00B9024D" w:rsidRPr="001E474F">
        <w:rPr>
          <w:rFonts w:ascii="Times New Roman" w:hAnsi="Times New Roman" w:cs="Times New Roman"/>
          <w:color w:val="000000" w:themeColor="text1"/>
          <w:sz w:val="24"/>
        </w:rPr>
        <w:t>objectives.</w:t>
      </w:r>
    </w:p>
    <w:p w14:paraId="2B98A505" w14:textId="14F0C2CB" w:rsidR="001941AC" w:rsidRPr="00C635AF" w:rsidRDefault="009A159A" w:rsidP="00C635AF">
      <w:pPr>
        <w:pStyle w:val="ListParagraph"/>
        <w:numPr>
          <w:ilvl w:val="0"/>
          <w:numId w:val="7"/>
        </w:numPr>
        <w:spacing w:line="276" w:lineRule="auto"/>
        <w:rPr>
          <w:rFonts w:ascii="Times New Roman" w:eastAsia="SimSun" w:hAnsi="Times New Roman" w:cs="Times New Roman"/>
          <w:b/>
          <w:bCs/>
          <w:color w:val="000000" w:themeColor="text1"/>
          <w:sz w:val="24"/>
        </w:rPr>
      </w:pPr>
      <w:r w:rsidRPr="00C635AF">
        <w:rPr>
          <w:rFonts w:ascii="Times New Roman" w:eastAsia="SimSun" w:hAnsi="Times New Roman" w:cs="Times New Roman"/>
          <w:b/>
          <w:bCs/>
          <w:color w:val="000000" w:themeColor="text1"/>
          <w:sz w:val="24"/>
        </w:rPr>
        <w:t>Proposed</w:t>
      </w:r>
      <w:r w:rsidR="00A02B78" w:rsidRPr="00C635AF">
        <w:rPr>
          <w:rFonts w:ascii="Times New Roman" w:eastAsia="SimSun" w:hAnsi="Times New Roman" w:cs="Times New Roman"/>
          <w:b/>
          <w:bCs/>
          <w:color w:val="000000" w:themeColor="text1"/>
          <w:sz w:val="24"/>
        </w:rPr>
        <w:t xml:space="preserve"> </w:t>
      </w:r>
      <w:r w:rsidR="00B13BD1" w:rsidRPr="00C635AF">
        <w:rPr>
          <w:rFonts w:ascii="Times New Roman" w:eastAsia="SimSun" w:hAnsi="Times New Roman" w:cs="Times New Roman"/>
          <w:b/>
          <w:bCs/>
          <w:color w:val="000000" w:themeColor="text1"/>
          <w:sz w:val="24"/>
        </w:rPr>
        <w:t>M</w:t>
      </w:r>
      <w:r w:rsidR="00A02B78" w:rsidRPr="00C635AF">
        <w:rPr>
          <w:rFonts w:ascii="Times New Roman" w:eastAsia="SimSun" w:hAnsi="Times New Roman" w:cs="Times New Roman"/>
          <w:b/>
          <w:bCs/>
          <w:color w:val="000000" w:themeColor="text1"/>
          <w:sz w:val="24"/>
        </w:rPr>
        <w:t>athematical</w:t>
      </w:r>
      <w:r w:rsidRPr="00C635AF">
        <w:rPr>
          <w:rFonts w:ascii="Times New Roman" w:eastAsia="SimSun" w:hAnsi="Times New Roman" w:cs="Times New Roman"/>
          <w:b/>
          <w:bCs/>
          <w:color w:val="000000" w:themeColor="text1"/>
          <w:sz w:val="24"/>
        </w:rPr>
        <w:t xml:space="preserve"> </w:t>
      </w:r>
      <w:r w:rsidR="00B13BD1" w:rsidRPr="00C635AF">
        <w:rPr>
          <w:rFonts w:ascii="Times New Roman" w:eastAsia="SimSun" w:hAnsi="Times New Roman" w:cs="Times New Roman"/>
          <w:b/>
          <w:bCs/>
          <w:color w:val="000000" w:themeColor="text1"/>
          <w:sz w:val="24"/>
        </w:rPr>
        <w:t>Mo</w:t>
      </w:r>
      <w:r w:rsidRPr="00C635AF">
        <w:rPr>
          <w:rFonts w:ascii="Times New Roman" w:eastAsia="SimSun" w:hAnsi="Times New Roman" w:cs="Times New Roman"/>
          <w:b/>
          <w:bCs/>
          <w:color w:val="000000" w:themeColor="text1"/>
          <w:sz w:val="24"/>
        </w:rPr>
        <w:t>del</w:t>
      </w:r>
    </w:p>
    <w:p w14:paraId="0AAD2074" w14:textId="1430D057" w:rsidR="001941AC" w:rsidRPr="001E474F" w:rsidRDefault="00B20467" w:rsidP="00B81FED">
      <w:pPr>
        <w:spacing w:line="360"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scheduling of </w:t>
      </w:r>
      <w:r w:rsidR="00A154CF" w:rsidRPr="001E474F">
        <w:rPr>
          <w:rFonts w:ascii="Times New Roman" w:hAnsi="Times New Roman" w:cs="Times New Roman"/>
          <w:color w:val="000000" w:themeColor="text1"/>
          <w:sz w:val="24"/>
        </w:rPr>
        <w:t>dynamic order</w:t>
      </w:r>
      <w:r w:rsidRPr="001E474F">
        <w:rPr>
          <w:rFonts w:ascii="Times New Roman" w:hAnsi="Times New Roman" w:cs="Times New Roman"/>
          <w:color w:val="000000" w:themeColor="text1"/>
          <w:sz w:val="24"/>
        </w:rPr>
        <w:t xml:space="preserve"> </w:t>
      </w:r>
      <w:r w:rsidR="00B87820" w:rsidRPr="001E474F">
        <w:rPr>
          <w:rFonts w:ascii="Times New Roman" w:hAnsi="Times New Roman" w:cs="Times New Roman"/>
          <w:color w:val="000000" w:themeColor="text1"/>
          <w:sz w:val="24"/>
        </w:rPr>
        <w:t xml:space="preserve">while </w:t>
      </w:r>
      <w:r w:rsidR="00A154CF" w:rsidRPr="001E474F">
        <w:rPr>
          <w:rFonts w:ascii="Times New Roman" w:hAnsi="Times New Roman" w:cs="Times New Roman"/>
          <w:color w:val="000000" w:themeColor="text1"/>
          <w:sz w:val="24"/>
        </w:rPr>
        <w:t xml:space="preserve">considering </w:t>
      </w:r>
      <w:r w:rsidRPr="001E474F">
        <w:rPr>
          <w:rFonts w:ascii="Times New Roman" w:hAnsi="Times New Roman" w:cs="Times New Roman"/>
          <w:color w:val="000000" w:themeColor="text1"/>
          <w:sz w:val="24"/>
        </w:rPr>
        <w:t xml:space="preserve">multiple robots </w:t>
      </w:r>
      <w:r w:rsidR="00712F5F" w:rsidRPr="001E474F">
        <w:rPr>
          <w:rFonts w:ascii="Times New Roman" w:hAnsi="Times New Roman" w:cs="Times New Roman"/>
          <w:color w:val="000000" w:themeColor="text1"/>
          <w:sz w:val="24"/>
        </w:rPr>
        <w:t>in IWs is highl</w:t>
      </w:r>
      <w:r w:rsidR="008007D6" w:rsidRPr="001E474F">
        <w:rPr>
          <w:rFonts w:ascii="Times New Roman" w:hAnsi="Times New Roman" w:cs="Times New Roman"/>
          <w:color w:val="000000" w:themeColor="text1"/>
          <w:sz w:val="24"/>
        </w:rPr>
        <w:t>y complex and</w:t>
      </w:r>
      <w:r w:rsidR="00B87820" w:rsidRPr="001E474F">
        <w:rPr>
          <w:rFonts w:ascii="Times New Roman" w:hAnsi="Times New Roman" w:cs="Times New Roman"/>
          <w:color w:val="000000" w:themeColor="text1"/>
          <w:sz w:val="24"/>
        </w:rPr>
        <w:t xml:space="preserve"> an</w:t>
      </w:r>
      <w:r w:rsidR="008007D6" w:rsidRPr="001E474F">
        <w:rPr>
          <w:rFonts w:ascii="Times New Roman" w:hAnsi="Times New Roman" w:cs="Times New Roman"/>
          <w:color w:val="000000" w:themeColor="text1"/>
          <w:sz w:val="24"/>
        </w:rPr>
        <w:t xml:space="preserve"> NP hard problem </w:t>
      </w:r>
      <w:r w:rsidR="00AC5B15" w:rsidRPr="001E474F">
        <w:rPr>
          <w:rFonts w:ascii="Times New Roman" w:hAnsi="Times New Roman" w:cs="Times New Roman"/>
          <w:color w:val="000000" w:themeColor="text1"/>
          <w:sz w:val="24"/>
        </w:rPr>
        <w:fldChar w:fldCharType="begin">
          <w:fldData xml:space="preserve">PEVuZE5vdGU+PENpdGU+PEF1dGhvcj5Eb3U8L0F1dGhvcj48WWVhcj4yMDE1PC9ZZWFyPjxSZWNO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</w:fldData>
        </w:fldChar>
      </w:r>
      <w:r w:rsidR="00B81FED" w:rsidRPr="001E474F">
        <w:rPr>
          <w:rFonts w:ascii="Times New Roman" w:hAnsi="Times New Roman" w:cs="Times New Roman"/>
          <w:color w:val="000000" w:themeColor="text1"/>
          <w:sz w:val="24"/>
        </w:rPr>
        <w:instrText xml:space="preserve"> ADDIN EN.CITE </w:instrText>
      </w:r>
      <w:r w:rsidR="00B81FED" w:rsidRPr="001E474F">
        <w:rPr>
          <w:rFonts w:ascii="Times New Roman" w:hAnsi="Times New Roman" w:cs="Times New Roman"/>
          <w:color w:val="000000" w:themeColor="text1"/>
          <w:sz w:val="24"/>
        </w:rPr>
        <w:fldChar w:fldCharType="begin">
          <w:fldData xml:space="preserve">PEVuZE5vdGU+PENpdGU+PEF1dGhvcj5Eb3U8L0F1dGhvcj48WWVhcj4yMDE1PC9ZZWFyPjxSZWNO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</w:fldData>
        </w:fldChar>
      </w:r>
      <w:r w:rsidR="00B81FED" w:rsidRPr="001E474F">
        <w:rPr>
          <w:rFonts w:ascii="Times New Roman" w:hAnsi="Times New Roman" w:cs="Times New Roman"/>
          <w:color w:val="000000" w:themeColor="text1"/>
          <w:sz w:val="24"/>
        </w:rPr>
        <w:instrText xml:space="preserve"> ADDIN EN.CITE.DATA </w:instrText>
      </w:r>
      <w:r w:rsidR="00B81FED" w:rsidRPr="001E474F">
        <w:rPr>
          <w:rFonts w:ascii="Times New Roman" w:hAnsi="Times New Roman" w:cs="Times New Roman"/>
          <w:color w:val="000000" w:themeColor="text1"/>
          <w:sz w:val="24"/>
        </w:rPr>
      </w:r>
      <w:r w:rsidR="00B81FED" w:rsidRPr="001E474F">
        <w:rPr>
          <w:rFonts w:ascii="Times New Roman" w:hAnsi="Times New Roman" w:cs="Times New Roman"/>
          <w:color w:val="000000" w:themeColor="text1"/>
          <w:sz w:val="24"/>
        </w:rPr>
        <w:fldChar w:fldCharType="end"/>
      </w:r>
      <w:r w:rsidR="00AC5B15" w:rsidRPr="001E474F">
        <w:rPr>
          <w:rFonts w:ascii="Times New Roman" w:hAnsi="Times New Roman" w:cs="Times New Roman"/>
          <w:color w:val="000000" w:themeColor="text1"/>
          <w:sz w:val="24"/>
        </w:rPr>
      </w:r>
      <w:r w:rsidR="00AC5B15"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(Dou et al., 2015; Elango, Nachiappan, &amp; Tiwari, 2011; Zhang et al., 2013)</w:t>
      </w:r>
      <w:r w:rsidR="00AC5B15" w:rsidRPr="001E474F">
        <w:rPr>
          <w:rFonts w:ascii="Times New Roman" w:hAnsi="Times New Roman" w:cs="Times New Roman"/>
          <w:color w:val="000000" w:themeColor="text1"/>
          <w:sz w:val="24"/>
        </w:rPr>
        <w:fldChar w:fldCharType="end"/>
      </w:r>
      <w:r w:rsidR="00D53CEE" w:rsidRPr="001E474F">
        <w:rPr>
          <w:rFonts w:ascii="Times New Roman" w:hAnsi="Times New Roman" w:cs="Times New Roman"/>
          <w:color w:val="000000" w:themeColor="text1"/>
          <w:sz w:val="24"/>
        </w:rPr>
        <w:t>, it</w:t>
      </w:r>
      <w:r w:rsidR="009A651D" w:rsidRPr="001E474F">
        <w:rPr>
          <w:rFonts w:ascii="Times New Roman" w:hAnsi="Times New Roman" w:cs="Times New Roman"/>
          <w:color w:val="000000" w:themeColor="text1"/>
          <w:sz w:val="24"/>
        </w:rPr>
        <w:t xml:space="preserve"> is</w:t>
      </w:r>
      <w:r w:rsidR="00D53CE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usually referred to</w:t>
      </w:r>
      <w:r w:rsidR="005912BC" w:rsidRPr="001E474F">
        <w:rPr>
          <w:rFonts w:ascii="Times New Roman" w:hAnsi="Times New Roman" w:cs="Times New Roman"/>
          <w:color w:val="000000" w:themeColor="text1"/>
          <w:sz w:val="24"/>
        </w:rPr>
        <w:t xml:space="preserve"> as an</w:t>
      </w:r>
      <w:r w:rsidRPr="001E474F">
        <w:rPr>
          <w:rFonts w:ascii="Times New Roman" w:hAnsi="Times New Roman" w:cs="Times New Roman"/>
          <w:color w:val="000000" w:themeColor="text1"/>
          <w:sz w:val="24"/>
        </w:rPr>
        <w:t xml:space="preserve"> assembly flow shop</w:t>
      </w:r>
      <w:r w:rsidR="002069ED" w:rsidRPr="001E474F">
        <w:rPr>
          <w:rFonts w:ascii="Times New Roman" w:hAnsi="Times New Roman" w:cs="Times New Roman"/>
          <w:color w:val="000000" w:themeColor="text1"/>
          <w:sz w:val="24"/>
        </w:rPr>
        <w:t xml:space="preserve"> </w:t>
      </w:r>
      <w:r w:rsidR="00AC5B15" w:rsidRPr="001E474F">
        <w:rPr>
          <w:rFonts w:ascii="Times New Roman" w:hAnsi="Times New Roman" w:cs="Times New Roman"/>
          <w:color w:val="000000" w:themeColor="text1"/>
          <w:sz w:val="24"/>
        </w:rPr>
        <w:fldChar w:fldCharType="begin">
          <w:fldData xml:space="preserve">PEVuZE5vdGU+PENpdGU+PEF1dGhvcj5Eb3U8L0F1dGhvcj48WWVhcj4yMDE1PC9ZZWFyPjxSZWNO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=
</w:fldData>
        </w:fldChar>
      </w:r>
      <w:r w:rsidR="00B81FED" w:rsidRPr="001E474F">
        <w:rPr>
          <w:rFonts w:ascii="Times New Roman" w:hAnsi="Times New Roman" w:cs="Times New Roman"/>
          <w:color w:val="000000" w:themeColor="text1"/>
          <w:sz w:val="24"/>
        </w:rPr>
        <w:instrText xml:space="preserve"> ADDIN EN.CITE </w:instrText>
      </w:r>
      <w:r w:rsidR="00B81FED" w:rsidRPr="001E474F">
        <w:rPr>
          <w:rFonts w:ascii="Times New Roman" w:hAnsi="Times New Roman" w:cs="Times New Roman"/>
          <w:color w:val="000000" w:themeColor="text1"/>
          <w:sz w:val="24"/>
        </w:rPr>
        <w:fldChar w:fldCharType="begin">
          <w:fldData xml:space="preserve">PEVuZE5vdGU+PENpdGU+PEF1dGhvcj5Eb3U8L0F1dGhvcj48WWVhcj4yMDE1PC9ZZWFyPjxSZWNO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=
</w:fldData>
        </w:fldChar>
      </w:r>
      <w:r w:rsidR="00B81FED" w:rsidRPr="001E474F">
        <w:rPr>
          <w:rFonts w:ascii="Times New Roman" w:hAnsi="Times New Roman" w:cs="Times New Roman"/>
          <w:color w:val="000000" w:themeColor="text1"/>
          <w:sz w:val="24"/>
        </w:rPr>
        <w:instrText xml:space="preserve"> ADDIN EN.CITE.DATA </w:instrText>
      </w:r>
      <w:r w:rsidR="00B81FED" w:rsidRPr="001E474F">
        <w:rPr>
          <w:rFonts w:ascii="Times New Roman" w:hAnsi="Times New Roman" w:cs="Times New Roman"/>
          <w:color w:val="000000" w:themeColor="text1"/>
          <w:sz w:val="24"/>
        </w:rPr>
      </w:r>
      <w:r w:rsidR="00B81FED" w:rsidRPr="001E474F">
        <w:rPr>
          <w:rFonts w:ascii="Times New Roman" w:hAnsi="Times New Roman" w:cs="Times New Roman"/>
          <w:color w:val="000000" w:themeColor="text1"/>
          <w:sz w:val="24"/>
        </w:rPr>
        <w:fldChar w:fldCharType="end"/>
      </w:r>
      <w:r w:rsidR="00AC5B15" w:rsidRPr="001E474F">
        <w:rPr>
          <w:rFonts w:ascii="Times New Roman" w:hAnsi="Times New Roman" w:cs="Times New Roman"/>
          <w:color w:val="000000" w:themeColor="text1"/>
          <w:sz w:val="24"/>
        </w:rPr>
      </w:r>
      <w:r w:rsidR="00AC5B15"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(Dou et al., 2015; Elango et al., 2011; Gautam, Thakur, Dhanania, &amp; Mohan, 2016)</w:t>
      </w:r>
      <w:r w:rsidR="00AC5B15" w:rsidRPr="001E474F">
        <w:rPr>
          <w:rFonts w:ascii="Times New Roman" w:hAnsi="Times New Roman" w:cs="Times New Roman"/>
          <w:color w:val="000000" w:themeColor="text1"/>
          <w:sz w:val="24"/>
        </w:rPr>
        <w:fldChar w:fldCharType="end"/>
      </w:r>
      <w:r w:rsidRPr="001E474F">
        <w:rPr>
          <w:rFonts w:ascii="Times New Roman" w:hAnsi="Times New Roman" w:cs="Times New Roman"/>
          <w:color w:val="000000" w:themeColor="text1"/>
          <w:sz w:val="24"/>
        </w:rPr>
        <w:t xml:space="preserve">. </w:t>
      </w:r>
      <w:r w:rsidR="00D53CEE" w:rsidRPr="001E474F">
        <w:rPr>
          <w:rFonts w:ascii="Times New Roman" w:hAnsi="Times New Roman" w:cs="Times New Roman"/>
          <w:color w:val="000000" w:themeColor="text1"/>
          <w:sz w:val="24"/>
        </w:rPr>
        <w:t>Therefore</w:t>
      </w:r>
      <w:r w:rsidR="005912BC" w:rsidRPr="001E474F">
        <w:rPr>
          <w:rFonts w:ascii="Times New Roman" w:hAnsi="Times New Roman" w:cs="Times New Roman"/>
          <w:color w:val="000000" w:themeColor="text1"/>
          <w:sz w:val="24"/>
        </w:rPr>
        <w:t>,</w:t>
      </w:r>
      <w:r w:rsidR="00D53CEE" w:rsidRPr="001E474F">
        <w:rPr>
          <w:rFonts w:ascii="Times New Roman" w:hAnsi="Times New Roman" w:cs="Times New Roman"/>
          <w:color w:val="000000" w:themeColor="text1"/>
          <w:sz w:val="24"/>
        </w:rPr>
        <w:t xml:space="preserve"> we assume</w:t>
      </w:r>
      <w:r w:rsidR="009A159A" w:rsidRPr="001E474F">
        <w:rPr>
          <w:rFonts w:ascii="Times New Roman" w:hAnsi="Times New Roman" w:cs="Times New Roman"/>
          <w:color w:val="000000" w:themeColor="text1"/>
          <w:sz w:val="24"/>
        </w:rPr>
        <w:t xml:space="preserve"> that the </w:t>
      </w:r>
      <w:r w:rsidR="00D53CEE" w:rsidRPr="001E474F">
        <w:rPr>
          <w:rFonts w:ascii="Times New Roman" w:hAnsi="Times New Roman" w:cs="Times New Roman"/>
          <w:color w:val="000000" w:themeColor="text1"/>
          <w:sz w:val="24"/>
        </w:rPr>
        <w:t>warehouse</w:t>
      </w:r>
      <w:r w:rsidR="009A159A" w:rsidRPr="001E474F">
        <w:rPr>
          <w:rFonts w:ascii="Times New Roman" w:hAnsi="Times New Roman" w:cs="Times New Roman"/>
          <w:color w:val="000000" w:themeColor="text1"/>
          <w:sz w:val="24"/>
        </w:rPr>
        <w:t xml:space="preserve"> system has </w:t>
      </w:r>
      <w:r w:rsidR="009A159A" w:rsidRPr="001E474F">
        <w:rPr>
          <w:rFonts w:ascii="Times New Roman" w:hAnsi="Times New Roman" w:cs="Times New Roman"/>
          <w:i/>
          <w:color w:val="000000" w:themeColor="text1"/>
          <w:sz w:val="24"/>
        </w:rPr>
        <w:t>D</w:t>
      </w:r>
      <w:r w:rsidR="009A159A" w:rsidRPr="001E474F">
        <w:rPr>
          <w:rFonts w:ascii="Times New Roman" w:hAnsi="Times New Roman" w:cs="Times New Roman"/>
          <w:color w:val="000000" w:themeColor="text1"/>
          <w:sz w:val="24"/>
        </w:rPr>
        <w:t xml:space="preserve"> orders </w:t>
      </w:r>
      <w:r w:rsidR="003D7311" w:rsidRPr="004E3F3B">
        <w:rPr>
          <w:rFonts w:ascii="Times New Roman" w:hAnsi="Times New Roman" w:cs="Times New Roman" w:hint="eastAsia"/>
          <w:color w:val="000000" w:themeColor="text1"/>
          <w:position w:val="-14"/>
          <w:sz w:val="24"/>
        </w:rPr>
        <w:object w:dxaOrig="1719" w:dyaOrig="380" w14:anchorId="6CA27EFF">
          <v:shape id="_x0000_i1035" type="#_x0000_t75" style="width:86pt;height:20.5pt" o:ole="">
            <v:imagedata r:id="rId27" o:title=""/>
          </v:shape>
          <o:OLEObject Type="Embed" ProgID="Equation.3" ShapeID="_x0000_i1035" DrawAspect="Content" ObjectID="_1602249573" r:id="rId28"/>
        </w:object>
      </w:r>
      <w:r w:rsidR="0018655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to be processed </w:t>
      </w:r>
      <w:r w:rsidR="00B87820" w:rsidRPr="001E474F">
        <w:rPr>
          <w:rFonts w:ascii="Times New Roman" w:hAnsi="Times New Roman" w:cs="Times New Roman"/>
          <w:color w:val="000000" w:themeColor="text1"/>
          <w:sz w:val="24"/>
        </w:rPr>
        <w:t xml:space="preserve">over </w:t>
      </w:r>
      <w:r w:rsidR="009A159A" w:rsidRPr="001E474F">
        <w:rPr>
          <w:rFonts w:ascii="Times New Roman" w:hAnsi="Times New Roman" w:cs="Times New Roman"/>
          <w:color w:val="000000" w:themeColor="text1"/>
          <w:sz w:val="24"/>
        </w:rPr>
        <w:t>a certain period of time,</w:t>
      </w:r>
      <w:r w:rsidR="005912BC" w:rsidRPr="001E474F">
        <w:rPr>
          <w:rFonts w:ascii="Times New Roman" w:hAnsi="Times New Roman" w:cs="Times New Roman"/>
          <w:color w:val="000000" w:themeColor="text1"/>
          <w:sz w:val="24"/>
        </w:rPr>
        <w:t xml:space="preserve"> </w:t>
      </w:r>
      <w:r w:rsidR="00B87820" w:rsidRPr="001E474F">
        <w:rPr>
          <w:rFonts w:ascii="Times New Roman" w:hAnsi="Times New Roman" w:cs="Times New Roman"/>
          <w:color w:val="000000" w:themeColor="text1"/>
          <w:sz w:val="24"/>
        </w:rPr>
        <w:t xml:space="preserve">in which </w:t>
      </w:r>
      <w:r w:rsidR="009A159A" w:rsidRPr="001E474F">
        <w:rPr>
          <w:rFonts w:ascii="Times New Roman" w:hAnsi="Times New Roman" w:cs="Times New Roman"/>
          <w:color w:val="000000" w:themeColor="text1"/>
          <w:sz w:val="24"/>
        </w:rPr>
        <w:t xml:space="preserve">each order has </w:t>
      </w:r>
      <w:r w:rsidR="003D7311" w:rsidRPr="004E3F3B">
        <w:rPr>
          <w:rFonts w:ascii="Times New Roman" w:hAnsi="Times New Roman" w:cs="Times New Roman" w:hint="eastAsia"/>
          <w:color w:val="000000" w:themeColor="text1"/>
          <w:position w:val="-4"/>
          <w:sz w:val="24"/>
        </w:rPr>
        <w:object w:dxaOrig="200" w:dyaOrig="260" w14:anchorId="30EEFCC4">
          <v:shape id="_x0000_i1036" type="#_x0000_t75" style="width:9pt;height:12pt" o:ole="">
            <v:imagedata r:id="rId29" o:title=""/>
          </v:shape>
          <o:OLEObject Type="Embed" ProgID="Equation.3" ShapeID="_x0000_i1036" DrawAspect="Content" ObjectID="_1602249574" r:id="rId30"/>
        </w:object>
      </w:r>
      <w:r w:rsidR="009A159A" w:rsidRPr="001E474F">
        <w:rPr>
          <w:rFonts w:ascii="Times New Roman" w:hAnsi="Times New Roman" w:cs="Times New Roman"/>
          <w:color w:val="000000" w:themeColor="text1"/>
          <w:sz w:val="24"/>
        </w:rPr>
        <w:t xml:space="preserve"> goods belonging to different shelves</w:t>
      </w:r>
      <w:r w:rsidR="0078377B" w:rsidRPr="001E474F">
        <w:rPr>
          <w:rFonts w:ascii="Times New Roman" w:hAnsi="Times New Roman" w:cs="Times New Roman"/>
          <w:color w:val="000000" w:themeColor="text1"/>
          <w:sz w:val="24"/>
        </w:rPr>
        <w:t xml:space="preserve"> </w:t>
      </w:r>
      <w:r w:rsidR="003D7311" w:rsidRPr="004E3F3B">
        <w:rPr>
          <w:rFonts w:ascii="Times New Roman" w:hAnsi="Times New Roman" w:cs="Times New Roman" w:hint="eastAsia"/>
          <w:color w:val="000000" w:themeColor="text1"/>
          <w:position w:val="-10"/>
          <w:sz w:val="24"/>
        </w:rPr>
        <w:object w:dxaOrig="1260" w:dyaOrig="320" w14:anchorId="5B63B60E">
          <v:shape id="_x0000_i1037" type="#_x0000_t75" style="width:60.5pt;height:15.5pt" o:ole="">
            <v:imagedata r:id="rId31" o:title=""/>
          </v:shape>
          <o:OLEObject Type="Embed" ProgID="Equation.3" ShapeID="_x0000_i1037" DrawAspect="Content" ObjectID="_1602249575" r:id="rId32"/>
        </w:object>
      </w:r>
      <w:r w:rsidR="00B87820" w:rsidRPr="001E474F">
        <w:rPr>
          <w:rFonts w:ascii="Times New Roman" w:hAnsi="Times New Roman" w:cs="Times New Roman"/>
          <w:color w:val="000000" w:themeColor="text1"/>
          <w:sz w:val="24"/>
        </w:rPr>
        <w:t xml:space="preserve">which </w:t>
      </w:r>
      <w:r w:rsidR="009A159A" w:rsidRPr="001E474F">
        <w:rPr>
          <w:rFonts w:ascii="Times New Roman" w:hAnsi="Times New Roman" w:cs="Times New Roman"/>
          <w:color w:val="000000" w:themeColor="text1"/>
          <w:sz w:val="24"/>
        </w:rPr>
        <w:t>need</w:t>
      </w:r>
      <w:r w:rsidR="005912BC" w:rsidRPr="001E474F">
        <w:rPr>
          <w:rFonts w:ascii="Times New Roman" w:hAnsi="Times New Roman" w:cs="Times New Roman"/>
          <w:color w:val="000000" w:themeColor="text1"/>
          <w:sz w:val="24"/>
        </w:rPr>
        <w:t>s</w:t>
      </w:r>
      <w:r w:rsidR="009A159A" w:rsidRPr="001E474F">
        <w:rPr>
          <w:rFonts w:ascii="Times New Roman" w:hAnsi="Times New Roman" w:cs="Times New Roman"/>
          <w:color w:val="000000" w:themeColor="text1"/>
          <w:sz w:val="24"/>
        </w:rPr>
        <w:t xml:space="preserve"> to be handled</w:t>
      </w:r>
      <w:r w:rsidR="00186558" w:rsidRPr="001E474F">
        <w:rPr>
          <w:rFonts w:ascii="Times New Roman" w:hAnsi="Times New Roman" w:cs="Times New Roman"/>
          <w:color w:val="000000" w:themeColor="text1"/>
          <w:sz w:val="24"/>
        </w:rPr>
        <w:t>. T</w:t>
      </w:r>
      <w:r w:rsidR="003D7311" w:rsidRPr="001E474F">
        <w:rPr>
          <w:rFonts w:ascii="Times New Roman" w:hAnsi="Times New Roman" w:cs="Times New Roman"/>
          <w:color w:val="000000" w:themeColor="text1"/>
          <w:sz w:val="24"/>
        </w:rPr>
        <w:t>hen a total of</w:t>
      </w:r>
      <w:r w:rsidR="00D53CEE" w:rsidRPr="001E474F">
        <w:rPr>
          <w:rFonts w:ascii="Times New Roman" w:hAnsi="Times New Roman" w:cs="Times New Roman"/>
          <w:color w:val="000000" w:themeColor="text1"/>
          <w:sz w:val="24"/>
        </w:rPr>
        <w:t xml:space="preserve"> </w:t>
      </w:r>
      <w:r w:rsidR="00D53CEE" w:rsidRPr="001E474F">
        <w:rPr>
          <w:rFonts w:ascii="Times New Roman" w:hAnsi="Times New Roman" w:cs="Times New Roman"/>
          <w:i/>
          <w:iCs/>
          <w:color w:val="000000" w:themeColor="text1"/>
          <w:sz w:val="24"/>
        </w:rPr>
        <w:t>I×D</w:t>
      </w:r>
      <w:r w:rsidR="00D53CEE"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tasks </w:t>
      </w:r>
      <w:r w:rsidR="003D7311" w:rsidRPr="004E3F3B">
        <w:rPr>
          <w:rFonts w:ascii="Times New Roman" w:hAnsi="Times New Roman" w:cs="Times New Roman" w:hint="eastAsia"/>
          <w:color w:val="000000" w:themeColor="text1"/>
          <w:position w:val="-14"/>
          <w:sz w:val="24"/>
        </w:rPr>
        <w:object w:dxaOrig="2780" w:dyaOrig="380" w14:anchorId="52D5A761">
          <v:shape id="_x0000_i1038" type="#_x0000_t75" style="width:139.5pt;height:20.5pt" o:ole="">
            <v:imagedata r:id="rId33" o:title=""/>
          </v:shape>
          <o:OLEObject Type="Embed" ProgID="Equation.3" ShapeID="_x0000_i1038" DrawAspect="Content" ObjectID="_1602249576" r:id="rId34"/>
        </w:object>
      </w:r>
      <w:r w:rsidR="009A159A" w:rsidRPr="001E474F">
        <w:rPr>
          <w:rFonts w:ascii="Times New Roman" w:hAnsi="Times New Roman" w:cs="Times New Roman" w:hint="eastAsia"/>
          <w:color w:val="000000" w:themeColor="text1"/>
          <w:sz w:val="24"/>
        </w:rPr>
        <w:t>（</w:t>
      </w:r>
      <w:r w:rsidR="009A159A" w:rsidRPr="001E474F">
        <w:rPr>
          <w:rFonts w:ascii="Times New Roman" w:hAnsi="Times New Roman" w:cs="Times New Roman"/>
          <w:color w:val="000000" w:themeColor="text1"/>
          <w:sz w:val="24"/>
        </w:rPr>
        <w:t>where</w:t>
      </w:r>
      <w:r w:rsidR="003D7311" w:rsidRPr="004E3F3B">
        <w:rPr>
          <w:rFonts w:ascii="Times New Roman" w:hAnsi="Times New Roman" w:cs="Times New Roman" w:hint="eastAsia"/>
          <w:color w:val="000000" w:themeColor="text1"/>
          <w:position w:val="-10"/>
          <w:sz w:val="24"/>
        </w:rPr>
        <w:object w:dxaOrig="1120" w:dyaOrig="320" w14:anchorId="69830442">
          <v:shape id="_x0000_i1039" type="#_x0000_t75" style="width:56pt;height:15.5pt" o:ole="">
            <v:imagedata r:id="rId35" o:title=""/>
          </v:shape>
          <o:OLEObject Type="Embed" ProgID="Equation.3" ShapeID="_x0000_i1039" DrawAspect="Content" ObjectID="_1602249577" r:id="rId36"/>
        </w:object>
      </w:r>
      <w:r w:rsidR="009A159A" w:rsidRPr="001E474F">
        <w:rPr>
          <w:rFonts w:ascii="Times New Roman" w:hAnsi="Times New Roman" w:cs="Times New Roman" w:hint="eastAsia"/>
          <w:color w:val="000000" w:themeColor="text1"/>
          <w:sz w:val="24"/>
        </w:rPr>
        <w:t>）</w:t>
      </w:r>
      <w:r w:rsidR="009A159A" w:rsidRPr="001E474F">
        <w:rPr>
          <w:rFonts w:ascii="Times New Roman" w:hAnsi="Times New Roman" w:cs="Times New Roman"/>
          <w:color w:val="000000" w:themeColor="text1"/>
          <w:sz w:val="24"/>
        </w:rPr>
        <w:t>need to be carried</w:t>
      </w:r>
      <w:r w:rsidR="00B87820" w:rsidRPr="001E474F">
        <w:rPr>
          <w:rFonts w:ascii="Times New Roman" w:hAnsi="Times New Roman" w:cs="Times New Roman"/>
          <w:color w:val="000000" w:themeColor="text1"/>
          <w:sz w:val="24"/>
        </w:rPr>
        <w:t xml:space="preserve"> out</w:t>
      </w:r>
      <w:r w:rsidR="009A159A" w:rsidRPr="001E474F">
        <w:rPr>
          <w:rFonts w:ascii="Times New Roman" w:hAnsi="Times New Roman" w:cs="Times New Roman"/>
          <w:color w:val="000000" w:themeColor="text1"/>
          <w:sz w:val="24"/>
        </w:rPr>
        <w:t xml:space="preserve"> by </w:t>
      </w:r>
      <w:r w:rsidR="009A159A" w:rsidRPr="001E474F">
        <w:rPr>
          <w:rFonts w:ascii="Times New Roman" w:hAnsi="Times New Roman" w:cs="Times New Roman"/>
          <w:i/>
          <w:color w:val="000000" w:themeColor="text1"/>
          <w:sz w:val="24"/>
        </w:rPr>
        <w:t>m</w:t>
      </w:r>
      <w:r w:rsidR="009A159A" w:rsidRPr="001E474F">
        <w:rPr>
          <w:rFonts w:ascii="Times New Roman" w:hAnsi="Times New Roman" w:cs="Times New Roman"/>
          <w:color w:val="000000" w:themeColor="text1"/>
          <w:sz w:val="24"/>
        </w:rPr>
        <w:t xml:space="preserve"> </w:t>
      </w:r>
      <w:r w:rsidR="0078377B" w:rsidRPr="001E474F">
        <w:rPr>
          <w:rFonts w:ascii="Times New Roman" w:hAnsi="Times New Roman" w:cs="Times New Roman"/>
          <w:color w:val="000000" w:themeColor="text1"/>
          <w:sz w:val="24"/>
        </w:rPr>
        <w:t>robots</w:t>
      </w:r>
      <w:r w:rsidR="003D7311" w:rsidRPr="004E3F3B">
        <w:rPr>
          <w:rFonts w:ascii="Times New Roman" w:hAnsi="Times New Roman" w:cs="Times New Roman" w:hint="eastAsia"/>
          <w:color w:val="000000" w:themeColor="text1"/>
          <w:position w:val="-10"/>
          <w:sz w:val="24"/>
        </w:rPr>
        <w:object w:dxaOrig="1560" w:dyaOrig="340" w14:anchorId="624757E1">
          <v:shape id="_x0000_i1040" type="#_x0000_t75" style="width:79pt;height:16.5pt" o:ole="">
            <v:imagedata r:id="rId37" o:title=""/>
          </v:shape>
          <o:OLEObject Type="Embed" ProgID="Equation.3" ShapeID="_x0000_i1040" DrawAspect="Content" ObjectID="_1602249578" r:id="rId38"/>
        </w:object>
      </w:r>
      <w:r w:rsidR="009A159A" w:rsidRPr="001E474F">
        <w:rPr>
          <w:rFonts w:ascii="Times New Roman" w:hAnsi="Times New Roman" w:cs="Times New Roman"/>
          <w:color w:val="000000" w:themeColor="text1"/>
          <w:sz w:val="24"/>
        </w:rPr>
        <w:t xml:space="preserve">. We assume that the task set </w:t>
      </w:r>
      <w:r w:rsidR="009A159A" w:rsidRPr="001E474F">
        <w:rPr>
          <w:rFonts w:ascii="Times New Roman" w:hAnsi="Times New Roman" w:cs="Times New Roman"/>
          <w:i/>
          <w:color w:val="000000" w:themeColor="text1"/>
          <w:sz w:val="24"/>
        </w:rPr>
        <w:t>T</w:t>
      </w:r>
      <w:r w:rsidR="009A159A" w:rsidRPr="001E474F">
        <w:rPr>
          <w:rFonts w:ascii="Times New Roman" w:hAnsi="Times New Roman" w:cs="Times New Roman"/>
          <w:color w:val="000000" w:themeColor="text1"/>
          <w:sz w:val="24"/>
        </w:rPr>
        <w:t xml:space="preserve"> is divided into </w:t>
      </w:r>
      <w:r w:rsidR="009A159A" w:rsidRPr="001E474F">
        <w:rPr>
          <w:rFonts w:ascii="Times New Roman" w:hAnsi="Times New Roman" w:cs="Times New Roman"/>
          <w:i/>
          <w:color w:val="000000" w:themeColor="text1"/>
          <w:sz w:val="24"/>
        </w:rPr>
        <w:t>m</w:t>
      </w:r>
      <w:r w:rsidR="009A159A" w:rsidRPr="001E474F">
        <w:rPr>
          <w:rFonts w:ascii="Times New Roman" w:hAnsi="Times New Roman" w:cs="Times New Roman"/>
          <w:color w:val="000000" w:themeColor="text1"/>
          <w:sz w:val="24"/>
        </w:rPr>
        <w:t xml:space="preserve"> subsets,</w:t>
      </w:r>
      <w:r w:rsidR="003D7311" w:rsidRPr="004E3F3B">
        <w:rPr>
          <w:rFonts w:ascii="Times New Roman" w:hAnsi="Times New Roman" w:cs="Times New Roman" w:hint="eastAsia"/>
          <w:color w:val="000000" w:themeColor="text1"/>
          <w:position w:val="-12"/>
          <w:sz w:val="24"/>
        </w:rPr>
        <w:object w:dxaOrig="1660" w:dyaOrig="360" w14:anchorId="66032EE6">
          <v:shape id="_x0000_i1041" type="#_x0000_t75" style="width:83.5pt;height:19pt" o:ole="">
            <v:imagedata r:id="rId39" o:title=""/>
          </v:shape>
          <o:OLEObject Type="Embed" ProgID="Equation.3" ShapeID="_x0000_i1041" DrawAspect="Content" ObjectID="_1602249579" r:id="rId40"/>
        </w:object>
      </w:r>
      <w:r w:rsidR="009A159A" w:rsidRPr="001E474F">
        <w:rPr>
          <w:rFonts w:ascii="Times New Roman" w:hAnsi="Times New Roman" w:cs="Times New Roman"/>
          <w:color w:val="000000" w:themeColor="text1"/>
          <w:sz w:val="24"/>
        </w:rPr>
        <w:t xml:space="preserve">, where </w:t>
      </w:r>
      <w:r w:rsidR="009A159A" w:rsidRPr="004E3F3B">
        <w:rPr>
          <w:rFonts w:ascii="Times New Roman" w:hAnsi="Times New Roman" w:cs="Times New Roman" w:hint="eastAsia"/>
          <w:color w:val="000000" w:themeColor="text1"/>
          <w:position w:val="-12"/>
          <w:sz w:val="24"/>
        </w:rPr>
        <w:object w:dxaOrig="244" w:dyaOrig="382" w14:anchorId="232B176E">
          <v:shape id="_x0000_i1042" type="#_x0000_t75" style="width:12pt;height:20.5pt" o:ole="">
            <v:imagedata r:id="rId41" o:title=""/>
          </v:shape>
          <o:OLEObject Type="Embed" ProgID="Equation.3" ShapeID="_x0000_i1042" DrawAspect="Content" ObjectID="_1602249580" r:id="rId42"/>
        </w:object>
      </w:r>
      <w:r w:rsidR="0018655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is assigned to the robot </w:t>
      </w:r>
      <w:r w:rsidR="009A159A" w:rsidRPr="004E3F3B">
        <w:rPr>
          <w:rFonts w:ascii="Times New Roman" w:hAnsi="Times New Roman" w:cs="Times New Roman" w:hint="eastAsia"/>
          <w:color w:val="000000" w:themeColor="text1"/>
          <w:position w:val="-12"/>
          <w:sz w:val="24"/>
        </w:rPr>
        <w:object w:dxaOrig="175" w:dyaOrig="382" w14:anchorId="472EA3B0">
          <v:shape id="_x0000_i1043" type="#_x0000_t75" style="width:9pt;height:20.5pt" o:ole="">
            <v:imagedata r:id="rId43" o:title=""/>
          </v:shape>
          <o:OLEObject Type="Embed" ProgID="Equation.3" ShapeID="_x0000_i1043" DrawAspect="Content" ObjectID="_1602249581" r:id="rId44"/>
        </w:object>
      </w:r>
      <w:r w:rsidR="00B87820" w:rsidRPr="001E474F">
        <w:rPr>
          <w:rFonts w:ascii="Times New Roman" w:hAnsi="Times New Roman" w:cs="Times New Roman"/>
          <w:color w:val="000000" w:themeColor="text1"/>
          <w:sz w:val="24"/>
        </w:rPr>
        <w:t xml:space="preserve">, i.e. </w:t>
      </w:r>
      <w:r w:rsidR="009A159A" w:rsidRPr="001E474F">
        <w:rPr>
          <w:rFonts w:ascii="Times New Roman" w:hAnsi="Times New Roman" w:cs="Times New Roman"/>
          <w:color w:val="000000" w:themeColor="text1"/>
          <w:sz w:val="24"/>
        </w:rPr>
        <w:t xml:space="preserve">the robot </w:t>
      </w:r>
      <w:r w:rsidR="009A159A" w:rsidRPr="004E3F3B">
        <w:rPr>
          <w:rFonts w:ascii="Times New Roman" w:hAnsi="Times New Roman" w:cs="Times New Roman" w:hint="eastAsia"/>
          <w:color w:val="000000" w:themeColor="text1"/>
          <w:position w:val="-12"/>
          <w:sz w:val="24"/>
        </w:rPr>
        <w:object w:dxaOrig="150" w:dyaOrig="382" w14:anchorId="634A70C6">
          <v:shape id="_x0000_i1044" type="#_x0000_t75" style="width:7.5pt;height:20.5pt" o:ole="">
            <v:imagedata r:id="rId45" o:title=""/>
          </v:shape>
          <o:OLEObject Type="Embed" ProgID="Equation.3" ShapeID="_x0000_i1044" DrawAspect="Content" ObjectID="_1602249582" r:id="rId46"/>
        </w:object>
      </w:r>
      <w:r w:rsidR="009A159A" w:rsidRPr="001E474F">
        <w:rPr>
          <w:rFonts w:ascii="Times New Roman" w:hAnsi="Times New Roman" w:cs="Times New Roman"/>
          <w:color w:val="000000" w:themeColor="text1"/>
          <w:sz w:val="24"/>
        </w:rPr>
        <w:t xml:space="preserve"> </w:t>
      </w:r>
      <w:r w:rsidR="00CA58DE" w:rsidRPr="001E474F">
        <w:rPr>
          <w:rFonts w:ascii="Times New Roman" w:hAnsi="Times New Roman" w:cs="Times New Roman"/>
          <w:color w:val="000000" w:themeColor="text1"/>
          <w:sz w:val="24"/>
        </w:rPr>
        <w:t xml:space="preserve">is assigned </w:t>
      </w:r>
      <w:r w:rsidR="005912BC" w:rsidRPr="001E474F">
        <w:rPr>
          <w:rFonts w:ascii="Times New Roman" w:hAnsi="Times New Roman" w:cs="Times New Roman"/>
          <w:color w:val="000000" w:themeColor="text1"/>
          <w:sz w:val="24"/>
        </w:rPr>
        <w:t xml:space="preserve">to </w:t>
      </w:r>
      <w:r w:rsidR="00CA58DE" w:rsidRPr="001E474F">
        <w:rPr>
          <w:rFonts w:ascii="Times New Roman" w:hAnsi="Times New Roman" w:cs="Times New Roman"/>
          <w:color w:val="000000" w:themeColor="text1"/>
          <w:sz w:val="24"/>
        </w:rPr>
        <w:t>k tasks, denoted by</w:t>
      </w:r>
      <w:r w:rsidR="003D7311" w:rsidRPr="004E3F3B">
        <w:rPr>
          <w:rFonts w:ascii="Times New Roman" w:hAnsi="Times New Roman" w:cs="Times New Roman" w:hint="eastAsia"/>
          <w:color w:val="000000" w:themeColor="text1"/>
          <w:position w:val="-12"/>
          <w:sz w:val="24"/>
        </w:rPr>
        <w:object w:dxaOrig="1719" w:dyaOrig="360" w14:anchorId="39D553F7">
          <v:shape id="_x0000_i1045" type="#_x0000_t75" style="width:86pt;height:19pt" o:ole="">
            <v:imagedata r:id="rId47" o:title=""/>
          </v:shape>
          <o:OLEObject Type="Embed" ProgID="Equation.3" ShapeID="_x0000_i1045" DrawAspect="Content" ObjectID="_1602249583" r:id="rId48"/>
        </w:object>
      </w:r>
      <w:r w:rsidR="009A159A" w:rsidRPr="001E474F">
        <w:rPr>
          <w:rFonts w:ascii="Times New Roman" w:hAnsi="Times New Roman" w:cs="Times New Roman"/>
          <w:color w:val="000000" w:themeColor="text1"/>
          <w:sz w:val="24"/>
        </w:rPr>
        <w:t xml:space="preserve">. The transportation time of the robot </w:t>
      </w:r>
      <w:r w:rsidR="003D7311" w:rsidRPr="004E3F3B">
        <w:rPr>
          <w:rFonts w:ascii="Times New Roman" w:hAnsi="Times New Roman" w:cs="Times New Roman" w:hint="eastAsia"/>
          <w:color w:val="000000" w:themeColor="text1"/>
          <w:position w:val="-12"/>
          <w:sz w:val="24"/>
        </w:rPr>
        <w:object w:dxaOrig="200" w:dyaOrig="360" w14:anchorId="4803041F">
          <v:shape id="_x0000_i1046" type="#_x0000_t75" style="width:9pt;height:19pt" o:ole="">
            <v:imagedata r:id="rId49" o:title=""/>
          </v:shape>
          <o:OLEObject Type="Embed" ProgID="Equation.3" ShapeID="_x0000_i1046" DrawAspect="Content" ObjectID="_1602249584" r:id="rId50"/>
        </w:object>
      </w:r>
      <w:r w:rsidR="009A159A" w:rsidRPr="001E474F">
        <w:rPr>
          <w:rFonts w:ascii="Times New Roman" w:hAnsi="Times New Roman" w:cs="Times New Roman"/>
          <w:color w:val="000000" w:themeColor="text1"/>
          <w:sz w:val="24"/>
        </w:rPr>
        <w:t xml:space="preserve"> runs from its parking point to the shelf storage point </w:t>
      </w:r>
      <w:r w:rsidR="005912BC" w:rsidRPr="001E474F">
        <w:rPr>
          <w:rFonts w:ascii="Times New Roman" w:hAnsi="Times New Roman" w:cs="Times New Roman"/>
          <w:color w:val="000000" w:themeColor="text1"/>
          <w:sz w:val="24"/>
        </w:rPr>
        <w:t xml:space="preserve">as </w:t>
      </w:r>
      <w:r w:rsidR="009A159A" w:rsidRPr="001E474F">
        <w:rPr>
          <w:rFonts w:ascii="Times New Roman" w:hAnsi="Times New Roman" w:cs="Times New Roman"/>
          <w:color w:val="000000" w:themeColor="text1"/>
          <w:sz w:val="24"/>
        </w:rPr>
        <w:t xml:space="preserve">represented by </w:t>
      </w:r>
      <w:r w:rsidR="009A159A" w:rsidRPr="001E474F">
        <w:rPr>
          <w:rFonts w:ascii="Times New Roman" w:hAnsi="Times New Roman" w:cs="Times New Roman"/>
          <w:i/>
          <w:color w:val="000000" w:themeColor="text1"/>
          <w:sz w:val="24"/>
        </w:rPr>
        <w:t>T</w:t>
      </w:r>
      <w:r w:rsidR="009A159A" w:rsidRPr="001E474F">
        <w:rPr>
          <w:rFonts w:ascii="Times New Roman" w:hAnsi="Times New Roman" w:cs="Times New Roman"/>
          <w:i/>
          <w:color w:val="000000" w:themeColor="text1"/>
          <w:sz w:val="24"/>
          <w:vertAlign w:val="subscript"/>
        </w:rPr>
        <w:t>ti1</w:t>
      </w:r>
      <w:r w:rsidR="009A159A"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i/>
          <w:color w:val="000000" w:themeColor="text1"/>
          <w:sz w:val="24"/>
        </w:rPr>
        <w:t>C</w:t>
      </w:r>
      <w:r w:rsidR="009A159A" w:rsidRPr="001E474F">
        <w:rPr>
          <w:rFonts w:ascii="Times New Roman" w:hAnsi="Times New Roman" w:cs="Times New Roman"/>
          <w:i/>
          <w:color w:val="000000" w:themeColor="text1"/>
          <w:sz w:val="24"/>
          <w:vertAlign w:val="subscript"/>
        </w:rPr>
        <w:t>tijti(j-1)</w:t>
      </w:r>
      <w:r w:rsidR="009A159A" w:rsidRPr="001E474F">
        <w:rPr>
          <w:rFonts w:ascii="Times New Roman" w:hAnsi="Times New Roman" w:cs="Times New Roman"/>
          <w:color w:val="000000" w:themeColor="text1"/>
          <w:sz w:val="24"/>
        </w:rPr>
        <w:t xml:space="preserve"> represents the transportation time of the robot </w:t>
      </w:r>
      <w:r w:rsidR="003D7311" w:rsidRPr="004E3F3B">
        <w:rPr>
          <w:rFonts w:ascii="Times New Roman" w:hAnsi="Times New Roman" w:cs="Times New Roman" w:hint="eastAsia"/>
          <w:color w:val="000000" w:themeColor="text1"/>
          <w:position w:val="-12"/>
          <w:sz w:val="24"/>
        </w:rPr>
        <w:object w:dxaOrig="200" w:dyaOrig="360" w14:anchorId="36C1E77D">
          <v:shape id="_x0000_i1047" type="#_x0000_t75" style="width:9pt;height:19pt" o:ole="">
            <v:imagedata r:id="rId51" o:title=""/>
          </v:shape>
          <o:OLEObject Type="Embed" ProgID="Equation.3" ShapeID="_x0000_i1047" DrawAspect="Content" ObjectID="_1602249585" r:id="rId52"/>
        </w:object>
      </w:r>
      <w:r w:rsidR="009A159A" w:rsidRPr="001E474F">
        <w:rPr>
          <w:rFonts w:ascii="Times New Roman" w:hAnsi="Times New Roman" w:cs="Times New Roman"/>
          <w:color w:val="000000" w:themeColor="text1"/>
          <w:sz w:val="24"/>
        </w:rPr>
        <w:t xml:space="preserve"> </w:t>
      </w:r>
      <w:r w:rsidR="005912BC" w:rsidRPr="001E474F">
        <w:rPr>
          <w:rFonts w:ascii="Times New Roman" w:hAnsi="Times New Roman" w:cs="Times New Roman"/>
          <w:color w:val="000000" w:themeColor="text1"/>
          <w:sz w:val="24"/>
        </w:rPr>
        <w:t xml:space="preserve">which </w:t>
      </w:r>
      <w:r w:rsidR="009A159A" w:rsidRPr="001E474F">
        <w:rPr>
          <w:rFonts w:ascii="Times New Roman" w:hAnsi="Times New Roman" w:cs="Times New Roman"/>
          <w:color w:val="000000" w:themeColor="text1"/>
          <w:sz w:val="24"/>
        </w:rPr>
        <w:t>runs from the (j-i)</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to the j</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order task storage point. It </w:t>
      </w:r>
      <w:r w:rsidR="005912BC" w:rsidRPr="001E474F">
        <w:rPr>
          <w:rFonts w:ascii="Times New Roman" w:hAnsi="Times New Roman" w:cs="Times New Roman"/>
          <w:color w:val="000000" w:themeColor="text1"/>
          <w:sz w:val="24"/>
        </w:rPr>
        <w:t xml:space="preserve">should be </w:t>
      </w:r>
      <w:r w:rsidR="009A159A" w:rsidRPr="001E474F">
        <w:rPr>
          <w:rFonts w:ascii="Times New Roman" w:hAnsi="Times New Roman" w:cs="Times New Roman"/>
          <w:color w:val="000000" w:themeColor="text1"/>
          <w:sz w:val="24"/>
        </w:rPr>
        <w:t xml:space="preserve">noted that </w:t>
      </w:r>
      <w:r w:rsidR="009A159A" w:rsidRPr="001E474F">
        <w:rPr>
          <w:rFonts w:ascii="Times New Roman" w:hAnsi="Times New Roman" w:cs="Times New Roman"/>
          <w:i/>
          <w:color w:val="000000" w:themeColor="text1"/>
          <w:sz w:val="24"/>
        </w:rPr>
        <w:t>C</w:t>
      </w:r>
      <w:r w:rsidR="009A159A" w:rsidRPr="001E474F">
        <w:rPr>
          <w:rFonts w:ascii="Times New Roman" w:hAnsi="Times New Roman" w:cs="Times New Roman"/>
          <w:i/>
          <w:color w:val="000000" w:themeColor="text1"/>
          <w:sz w:val="24"/>
          <w:vertAlign w:val="subscript"/>
        </w:rPr>
        <w:t>tijti(j-1)</w:t>
      </w:r>
      <w:r w:rsidR="0018655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is equal to </w:t>
      </w:r>
      <w:r w:rsidR="009A159A" w:rsidRPr="001E474F">
        <w:rPr>
          <w:rFonts w:ascii="Times New Roman" w:hAnsi="Times New Roman" w:cs="Times New Roman"/>
          <w:i/>
          <w:color w:val="000000" w:themeColor="text1"/>
          <w:sz w:val="24"/>
        </w:rPr>
        <w:t>C</w:t>
      </w:r>
      <w:r w:rsidR="009A159A" w:rsidRPr="001E474F">
        <w:rPr>
          <w:rFonts w:ascii="Times New Roman" w:hAnsi="Times New Roman" w:cs="Times New Roman"/>
          <w:i/>
          <w:color w:val="000000" w:themeColor="text1"/>
          <w:sz w:val="24"/>
          <w:vertAlign w:val="subscript"/>
        </w:rPr>
        <w:t>ti(j-1)tij</w:t>
      </w:r>
      <w:r w:rsidR="009A159A" w:rsidRPr="001E474F">
        <w:rPr>
          <w:rFonts w:ascii="Times New Roman" w:hAnsi="Times New Roman" w:cs="Times New Roman"/>
          <w:color w:val="000000" w:themeColor="text1"/>
          <w:sz w:val="24"/>
        </w:rPr>
        <w:t xml:space="preserve"> in the whole system. </w:t>
      </w:r>
      <w:r w:rsidR="009A159A" w:rsidRPr="001E474F">
        <w:rPr>
          <w:rFonts w:ascii="Times New Roman" w:hAnsi="Times New Roman" w:cs="Times New Roman"/>
          <w:i/>
          <w:color w:val="000000" w:themeColor="text1"/>
          <w:sz w:val="24"/>
        </w:rPr>
        <w:t>W</w:t>
      </w:r>
      <w:r w:rsidR="009A159A" w:rsidRPr="001E474F">
        <w:rPr>
          <w:rFonts w:ascii="Times New Roman" w:hAnsi="Times New Roman" w:cs="Times New Roman"/>
          <w:i/>
          <w:color w:val="000000" w:themeColor="text1"/>
          <w:sz w:val="24"/>
          <w:vertAlign w:val="subscript"/>
        </w:rPr>
        <w:t>in</w:t>
      </w:r>
      <w:r w:rsidR="009A159A" w:rsidRPr="001E474F">
        <w:rPr>
          <w:rFonts w:ascii="Times New Roman" w:hAnsi="Times New Roman" w:cs="Times New Roman"/>
          <w:color w:val="000000" w:themeColor="text1"/>
          <w:sz w:val="24"/>
        </w:rPr>
        <w:t xml:space="preserve"> represents the execution time of the n</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order task of the robot </w:t>
      </w:r>
      <w:r w:rsidR="003D7311" w:rsidRPr="004E3F3B">
        <w:rPr>
          <w:rFonts w:ascii="Times New Roman" w:hAnsi="Times New Roman" w:cs="Times New Roman" w:hint="eastAsia"/>
          <w:color w:val="000000" w:themeColor="text1"/>
          <w:position w:val="-12"/>
          <w:sz w:val="24"/>
        </w:rPr>
        <w:object w:dxaOrig="200" w:dyaOrig="360" w14:anchorId="47DA722A">
          <v:shape id="_x0000_i1048" type="#_x0000_t75" style="width:9pt;height:19pt" o:ole="">
            <v:imagedata r:id="rId53" o:title=""/>
          </v:shape>
          <o:OLEObject Type="Embed" ProgID="Equation.3" ShapeID="_x0000_i1048" DrawAspect="Content" ObjectID="_1602249586" r:id="rId54"/>
        </w:object>
      </w:r>
      <w:r w:rsidR="005912BC" w:rsidRPr="001E474F">
        <w:rPr>
          <w:rFonts w:ascii="Times New Roman" w:hAnsi="Times New Roman" w:cs="Times New Roman"/>
          <w:color w:val="000000" w:themeColor="text1"/>
          <w:sz w:val="24"/>
        </w:rPr>
        <w:t xml:space="preserve"> i.e.</w:t>
      </w:r>
      <w:r w:rsidR="009A159A" w:rsidRPr="001E474F">
        <w:rPr>
          <w:rFonts w:ascii="Times New Roman" w:hAnsi="Times New Roman" w:cs="Times New Roman"/>
          <w:color w:val="000000" w:themeColor="text1"/>
          <w:sz w:val="24"/>
        </w:rPr>
        <w:t xml:space="preserve"> the execution time of the robot </w:t>
      </w:r>
      <w:r w:rsidR="003D7311" w:rsidRPr="004E3F3B">
        <w:rPr>
          <w:rFonts w:ascii="Times New Roman" w:hAnsi="Times New Roman" w:cs="Times New Roman" w:hint="eastAsia"/>
          <w:color w:val="000000" w:themeColor="text1"/>
          <w:position w:val="-12"/>
          <w:sz w:val="24"/>
        </w:rPr>
        <w:object w:dxaOrig="200" w:dyaOrig="360" w14:anchorId="225A813D">
          <v:shape id="_x0000_i1049" type="#_x0000_t75" style="width:9pt;height:19pt" o:ole="">
            <v:imagedata r:id="rId55" o:title=""/>
          </v:shape>
          <o:OLEObject Type="Embed" ProgID="Equation.3" ShapeID="_x0000_i1049" DrawAspect="Content" ObjectID="_1602249587" r:id="rId56"/>
        </w:object>
      </w:r>
      <w:r w:rsidR="005912BC" w:rsidRPr="001E474F">
        <w:rPr>
          <w:rFonts w:ascii="Times New Roman" w:hAnsi="Times New Roman" w:cs="Times New Roman"/>
          <w:color w:val="000000" w:themeColor="text1"/>
          <w:sz w:val="24"/>
        </w:rPr>
        <w:t xml:space="preserve"> </w:t>
      </w:r>
      <w:r w:rsidR="00FF32D3" w:rsidRPr="001E474F">
        <w:rPr>
          <w:rFonts w:ascii="Times New Roman" w:hAnsi="Times New Roman" w:cs="Times New Roman"/>
          <w:color w:val="000000" w:themeColor="text1"/>
          <w:sz w:val="24"/>
        </w:rPr>
        <w:t xml:space="preserve">for </w:t>
      </w:r>
      <w:r w:rsidR="009A159A" w:rsidRPr="001E474F">
        <w:rPr>
          <w:rFonts w:ascii="Times New Roman" w:hAnsi="Times New Roman" w:cs="Times New Roman"/>
          <w:color w:val="000000" w:themeColor="text1"/>
          <w:sz w:val="24"/>
        </w:rPr>
        <w:t>transport</w:t>
      </w:r>
      <w:r w:rsidR="00FF32D3" w:rsidRPr="001E474F">
        <w:rPr>
          <w:rFonts w:ascii="Times New Roman" w:hAnsi="Times New Roman" w:cs="Times New Roman"/>
          <w:color w:val="000000" w:themeColor="text1"/>
          <w:sz w:val="24"/>
        </w:rPr>
        <w:t>ing</w:t>
      </w:r>
      <w:r w:rsidR="009A159A" w:rsidRPr="001E474F">
        <w:rPr>
          <w:rFonts w:ascii="Times New Roman" w:hAnsi="Times New Roman" w:cs="Times New Roman"/>
          <w:color w:val="000000" w:themeColor="text1"/>
          <w:sz w:val="24"/>
        </w:rPr>
        <w:t xml:space="preserve"> the corresponding shelf of the n</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order task from the shelf storage point to the packaging table</w:t>
      </w:r>
      <w:r w:rsidR="005912BC"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xml:space="preserve"> and </w:t>
      </w:r>
      <w:r w:rsidR="005912BC" w:rsidRPr="001E474F">
        <w:rPr>
          <w:rFonts w:ascii="Times New Roman" w:hAnsi="Times New Roman" w:cs="Times New Roman"/>
          <w:color w:val="000000" w:themeColor="text1"/>
          <w:sz w:val="24"/>
        </w:rPr>
        <w:t xml:space="preserve">then </w:t>
      </w:r>
      <w:r w:rsidR="009A159A" w:rsidRPr="001E474F">
        <w:rPr>
          <w:rFonts w:ascii="Times New Roman" w:hAnsi="Times New Roman" w:cs="Times New Roman"/>
          <w:color w:val="000000" w:themeColor="text1"/>
          <w:sz w:val="24"/>
        </w:rPr>
        <w:t>return</w:t>
      </w:r>
      <w:r w:rsidR="00FF32D3" w:rsidRPr="001E474F">
        <w:rPr>
          <w:rFonts w:ascii="Times New Roman" w:hAnsi="Times New Roman" w:cs="Times New Roman"/>
          <w:color w:val="000000" w:themeColor="text1"/>
          <w:sz w:val="24"/>
        </w:rPr>
        <w:t>ing</w:t>
      </w:r>
      <w:r w:rsidR="009A159A" w:rsidRPr="001E474F">
        <w:rPr>
          <w:rFonts w:ascii="Times New Roman" w:hAnsi="Times New Roman" w:cs="Times New Roman"/>
          <w:color w:val="000000" w:themeColor="text1"/>
          <w:sz w:val="24"/>
        </w:rPr>
        <w:t xml:space="preserve"> it to the original shelf after the packaging has been processed. </w:t>
      </w:r>
      <w:r w:rsidR="005912BC" w:rsidRPr="001E474F">
        <w:rPr>
          <w:rFonts w:ascii="Times New Roman" w:hAnsi="Times New Roman" w:cs="Times New Roman"/>
          <w:color w:val="000000" w:themeColor="text1"/>
          <w:sz w:val="24"/>
        </w:rPr>
        <w:t>Therefore,</w:t>
      </w:r>
      <w:r w:rsidR="009A159A" w:rsidRPr="001E474F">
        <w:rPr>
          <w:rFonts w:ascii="Times New Roman" w:hAnsi="Times New Roman" w:cs="Times New Roman"/>
          <w:color w:val="000000" w:themeColor="text1"/>
          <w:sz w:val="24"/>
        </w:rPr>
        <w:t xml:space="preserve"> the sum of the walking costs for each task </w:t>
      </w:r>
      <w:r w:rsidR="003D7311" w:rsidRPr="004E3F3B">
        <w:rPr>
          <w:rFonts w:ascii="Times New Roman" w:hAnsi="Times New Roman" w:cs="Times New Roman" w:hint="eastAsia"/>
          <w:color w:val="000000" w:themeColor="text1"/>
          <w:position w:val="-10"/>
          <w:sz w:val="24"/>
        </w:rPr>
        <w:object w:dxaOrig="300" w:dyaOrig="340" w14:anchorId="051CBBAF">
          <v:shape id="_x0000_i1050" type="#_x0000_t75" style="width:15.5pt;height:16.5pt" o:ole="">
            <v:imagedata r:id="rId57" o:title=""/>
          </v:shape>
          <o:OLEObject Type="Embed" ProgID="Equation.3" ShapeID="_x0000_i1050" DrawAspect="Content" ObjectID="_1602249588" r:id="rId58"/>
        </w:object>
      </w:r>
      <w:r w:rsidR="0088551D" w:rsidRPr="001E474F">
        <w:rPr>
          <w:rFonts w:ascii="Times New Roman" w:hAnsi="Times New Roman" w:cs="Times New Roman"/>
          <w:color w:val="000000" w:themeColor="text1"/>
          <w:sz w:val="24"/>
        </w:rPr>
        <w:t xml:space="preserve"> </w:t>
      </w:r>
      <w:r w:rsidR="005B0B7E" w:rsidRPr="001E474F">
        <w:rPr>
          <w:rFonts w:ascii="Times New Roman" w:hAnsi="Times New Roman" w:cs="Times New Roman"/>
          <w:color w:val="000000" w:themeColor="text1"/>
          <w:sz w:val="24"/>
        </w:rPr>
        <w:t>is</w:t>
      </w:r>
      <w:r w:rsidR="008E032A" w:rsidRPr="001E474F">
        <w:rPr>
          <w:rFonts w:ascii="Times New Roman" w:hAnsi="Times New Roman" w:cs="Times New Roman"/>
          <w:color w:val="000000" w:themeColor="text1"/>
          <w:sz w:val="24"/>
        </w:rPr>
        <w:t xml:space="preserve"> </w:t>
      </w:r>
      <w:r w:rsidR="003D7311" w:rsidRPr="004E3F3B">
        <w:rPr>
          <w:rFonts w:ascii="Times New Roman" w:hAnsi="Times New Roman" w:cs="Times New Roman" w:hint="eastAsia"/>
          <w:color w:val="000000" w:themeColor="text1"/>
          <w:position w:val="-12"/>
          <w:sz w:val="24"/>
        </w:rPr>
        <w:object w:dxaOrig="2560" w:dyaOrig="360" w14:anchorId="3A58D6BB">
          <v:shape id="_x0000_i1051" type="#_x0000_t75" style="width:128.5pt;height:19pt" o:ole="">
            <v:imagedata r:id="rId59" o:title=""/>
          </v:shape>
          <o:OLEObject Type="Embed" ProgID="Equation.3" ShapeID="_x0000_i1051" DrawAspect="Content" ObjectID="_1602249589" r:id="rId60"/>
        </w:object>
      </w:r>
      <w:r w:rsidR="009A159A" w:rsidRPr="001E474F">
        <w:rPr>
          <w:rFonts w:ascii="Times New Roman" w:hAnsi="Times New Roman" w:cs="Times New Roman"/>
          <w:color w:val="000000" w:themeColor="text1"/>
          <w:sz w:val="24"/>
        </w:rPr>
        <w:t xml:space="preserve">. The variables </w:t>
      </w:r>
      <w:r w:rsidR="009A159A" w:rsidRPr="001E474F">
        <w:rPr>
          <w:rFonts w:ascii="Times New Roman" w:hAnsi="Times New Roman" w:cs="Times New Roman"/>
          <w:i/>
          <w:color w:val="000000" w:themeColor="text1"/>
          <w:sz w:val="24"/>
        </w:rPr>
        <w:t>T</w:t>
      </w:r>
      <w:r w:rsidR="009A159A" w:rsidRPr="001E474F">
        <w:rPr>
          <w:rFonts w:ascii="Times New Roman" w:hAnsi="Times New Roman" w:cs="Times New Roman"/>
          <w:i/>
          <w:color w:val="000000" w:themeColor="text1"/>
          <w:sz w:val="24"/>
          <w:vertAlign w:val="subscript"/>
        </w:rPr>
        <w:t>ti1</w:t>
      </w:r>
      <w:r w:rsidR="0088551D"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i/>
          <w:color w:val="000000" w:themeColor="text1"/>
          <w:sz w:val="24"/>
        </w:rPr>
        <w:t>C</w:t>
      </w:r>
      <w:r w:rsidR="009A159A" w:rsidRPr="001E474F">
        <w:rPr>
          <w:rFonts w:ascii="Times New Roman" w:hAnsi="Times New Roman" w:cs="Times New Roman"/>
          <w:i/>
          <w:color w:val="000000" w:themeColor="text1"/>
          <w:sz w:val="24"/>
          <w:vertAlign w:val="subscript"/>
        </w:rPr>
        <w:t>tijti(j-1)</w:t>
      </w:r>
      <w:r w:rsidR="009A159A" w:rsidRPr="001E474F">
        <w:rPr>
          <w:rFonts w:ascii="Times New Roman" w:hAnsi="Times New Roman" w:cs="Times New Roman"/>
          <w:color w:val="000000" w:themeColor="text1"/>
          <w:sz w:val="24"/>
        </w:rPr>
        <w:t xml:space="preserve"> and </w:t>
      </w:r>
      <w:r w:rsidR="009A159A" w:rsidRPr="001E474F">
        <w:rPr>
          <w:rFonts w:ascii="Times New Roman" w:hAnsi="Times New Roman" w:cs="Times New Roman"/>
          <w:i/>
          <w:color w:val="000000" w:themeColor="text1"/>
          <w:sz w:val="24"/>
        </w:rPr>
        <w:t>W</w:t>
      </w:r>
      <w:r w:rsidR="009A159A" w:rsidRPr="001E474F">
        <w:rPr>
          <w:rFonts w:ascii="Times New Roman" w:hAnsi="Times New Roman" w:cs="Times New Roman"/>
          <w:i/>
          <w:color w:val="000000" w:themeColor="text1"/>
          <w:sz w:val="24"/>
          <w:vertAlign w:val="subscript"/>
        </w:rPr>
        <w:t>in</w:t>
      </w:r>
      <w:r w:rsidR="009A159A" w:rsidRPr="001E474F">
        <w:rPr>
          <w:rFonts w:ascii="Times New Roman" w:hAnsi="Times New Roman" w:cs="Times New Roman"/>
          <w:color w:val="000000" w:themeColor="text1"/>
          <w:sz w:val="24"/>
        </w:rPr>
        <w:t xml:space="preserve"> are calculated according to the actual coordinate position in the rasterized system. </w:t>
      </w:r>
    </w:p>
    <w:p w14:paraId="24261467" w14:textId="52929C2C" w:rsidR="001941AC" w:rsidRPr="001E474F" w:rsidRDefault="00171EF7" w:rsidP="00BC77F5">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Therefore,</w:t>
      </w:r>
      <w:r w:rsidR="00B3776C" w:rsidRPr="001E474F">
        <w:rPr>
          <w:rFonts w:ascii="Times New Roman" w:hAnsi="Times New Roman" w:cs="Times New Roman"/>
          <w:color w:val="000000" w:themeColor="text1"/>
          <w:sz w:val="24"/>
        </w:rPr>
        <w:t xml:space="preserve"> it is possible to </w:t>
      </w:r>
      <w:r w:rsidR="009A159A" w:rsidRPr="001E474F">
        <w:rPr>
          <w:rFonts w:ascii="Times New Roman" w:hAnsi="Times New Roman" w:cs="Times New Roman"/>
          <w:color w:val="000000" w:themeColor="text1"/>
          <w:sz w:val="24"/>
        </w:rPr>
        <w:t xml:space="preserve">define the total cost </w:t>
      </w:r>
      <w:r w:rsidR="00064F57" w:rsidRPr="001E474F">
        <w:rPr>
          <w:rFonts w:ascii="Times New Roman" w:hAnsi="Times New Roman" w:cs="Times New Roman"/>
          <w:color w:val="000000" w:themeColor="text1"/>
          <w:sz w:val="24"/>
        </w:rPr>
        <w:t>for</w:t>
      </w:r>
      <w:r w:rsidR="009A159A" w:rsidRPr="001E474F">
        <w:rPr>
          <w:rFonts w:ascii="Times New Roman" w:hAnsi="Times New Roman" w:cs="Times New Roman"/>
          <w:color w:val="000000" w:themeColor="text1"/>
          <w:sz w:val="24"/>
        </w:rPr>
        <w:t xml:space="preserve"> the robot </w:t>
      </w:r>
      <w:r w:rsidR="003D7311" w:rsidRPr="004E3F3B">
        <w:rPr>
          <w:rFonts w:ascii="Times New Roman" w:hAnsi="Times New Roman" w:cs="Times New Roman" w:hint="eastAsia"/>
          <w:color w:val="000000" w:themeColor="text1"/>
          <w:position w:val="-12"/>
          <w:sz w:val="24"/>
        </w:rPr>
        <w:object w:dxaOrig="200" w:dyaOrig="360" w14:anchorId="493F7E9D">
          <v:shape id="_x0000_i1052" type="#_x0000_t75" style="width:9pt;height:19pt" o:ole="">
            <v:imagedata r:id="rId61" o:title=""/>
          </v:shape>
          <o:OLEObject Type="Embed" ProgID="Equation.3" ShapeID="_x0000_i1052" DrawAspect="Content" ObjectID="_1602249590" r:id="rId62"/>
        </w:object>
      </w:r>
      <w:r w:rsidR="009A159A" w:rsidRPr="001E474F">
        <w:rPr>
          <w:rFonts w:ascii="Times New Roman" w:hAnsi="Times New Roman" w:cs="Times New Roman"/>
          <w:color w:val="000000" w:themeColor="text1"/>
          <w:sz w:val="24"/>
        </w:rPr>
        <w:t xml:space="preserve"> to complete the assigned </w:t>
      </w:r>
      <w:r w:rsidR="009A159A" w:rsidRPr="001E474F">
        <w:rPr>
          <w:rFonts w:ascii="Times New Roman" w:hAnsi="Times New Roman" w:cs="Times New Roman"/>
          <w:color w:val="000000" w:themeColor="text1"/>
          <w:sz w:val="24"/>
        </w:rPr>
        <w:lastRenderedPageBreak/>
        <w:t xml:space="preserve">task </w:t>
      </w:r>
      <w:r w:rsidR="005912BC" w:rsidRPr="001E474F">
        <w:rPr>
          <w:rFonts w:ascii="Times New Roman" w:hAnsi="Times New Roman" w:cs="Times New Roman"/>
          <w:color w:val="000000" w:themeColor="text1"/>
          <w:sz w:val="24"/>
        </w:rPr>
        <w:t>as</w:t>
      </w:r>
      <w:r w:rsidR="003D7311" w:rsidRPr="004E3F3B">
        <w:rPr>
          <w:rFonts w:ascii="Times New Roman" w:hAnsi="Times New Roman" w:cs="Times New Roman" w:hint="eastAsia"/>
          <w:color w:val="000000" w:themeColor="text1"/>
          <w:position w:val="-12"/>
          <w:sz w:val="24"/>
        </w:rPr>
        <w:object w:dxaOrig="1080" w:dyaOrig="360" w14:anchorId="23E92AC6">
          <v:shape id="_x0000_i1053" type="#_x0000_t75" style="width:53pt;height:19pt" o:ole="">
            <v:imagedata r:id="rId63" o:title=""/>
          </v:shape>
          <o:OLEObject Type="Embed" ProgID="Equation.3" ShapeID="_x0000_i1053" DrawAspect="Content" ObjectID="_1602249591" r:id="rId64"/>
        </w:object>
      </w:r>
      <w:r w:rsidR="005912BC" w:rsidRPr="001E474F">
        <w:rPr>
          <w:rFonts w:ascii="Times New Roman" w:hAnsi="Times New Roman" w:cs="Times New Roman"/>
          <w:color w:val="000000" w:themeColor="text1"/>
          <w:sz w:val="24"/>
        </w:rPr>
        <w:t xml:space="preserve">. </w:t>
      </w:r>
      <w:r w:rsidR="003D7311" w:rsidRPr="004E3F3B">
        <w:rPr>
          <w:rFonts w:ascii="Times New Roman" w:hAnsi="Times New Roman" w:cs="Times New Roman" w:hint="eastAsia"/>
          <w:color w:val="000000" w:themeColor="text1"/>
          <w:position w:val="-12"/>
          <w:sz w:val="24"/>
        </w:rPr>
        <w:object w:dxaOrig="1080" w:dyaOrig="360" w14:anchorId="431AAA52">
          <v:shape id="_x0000_i1054" type="#_x0000_t75" style="width:53pt;height:19pt" o:ole="">
            <v:imagedata r:id="rId65" o:title=""/>
          </v:shape>
          <o:OLEObject Type="Embed" ProgID="Equation.3" ShapeID="_x0000_i1054" DrawAspect="Content" ObjectID="_1602249592" r:id="rId66"/>
        </w:object>
      </w:r>
      <w:r w:rsidR="009A159A" w:rsidRPr="001E474F">
        <w:rPr>
          <w:rFonts w:ascii="Times New Roman" w:hAnsi="Times New Roman" w:cs="Times New Roman"/>
          <w:color w:val="000000" w:themeColor="text1"/>
          <w:sz w:val="24"/>
        </w:rPr>
        <w:t xml:space="preserve"> can be expressed as follows:</w:t>
      </w:r>
    </w:p>
    <w:p w14:paraId="63E979A0" w14:textId="7B4D562A" w:rsidR="001941AC" w:rsidRPr="001E474F" w:rsidRDefault="003D7311" w:rsidP="00BC77F5">
      <w:pPr>
        <w:widowControl/>
        <w:spacing w:line="276" w:lineRule="auto"/>
        <w:rPr>
          <w:rFonts w:ascii="Times New Roman" w:hAnsi="Times New Roman" w:cs="Times New Roman"/>
          <w:color w:val="000000" w:themeColor="text1"/>
          <w:sz w:val="24"/>
        </w:rPr>
      </w:pPr>
      <w:r w:rsidRPr="004E3F3B">
        <w:rPr>
          <w:rFonts w:ascii="Times New Roman" w:hAnsi="Times New Roman" w:cs="Times New Roman" w:hint="eastAsia"/>
          <w:color w:val="000000" w:themeColor="text1"/>
          <w:position w:val="-30"/>
          <w:sz w:val="24"/>
        </w:rPr>
        <w:object w:dxaOrig="3420" w:dyaOrig="700" w14:anchorId="7104F510">
          <v:shape id="_x0000_i1055" type="#_x0000_t75" style="width:170.5pt;height:35.5pt" o:ole="">
            <v:imagedata r:id="rId67" o:title=""/>
          </v:shape>
          <o:OLEObject Type="Embed" ProgID="Equation.3" ShapeID="_x0000_i1055" DrawAspect="Content" ObjectID="_1602249593" r:id="rId68"/>
        </w:object>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t>(1)</w:t>
      </w:r>
    </w:p>
    <w:p w14:paraId="0EEBD089" w14:textId="5F8F8FE4" w:rsidR="001941AC"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this paper, we </w:t>
      </w:r>
      <w:r w:rsidRPr="002C6DD2">
        <w:rPr>
          <w:rFonts w:ascii="Times New Roman" w:eastAsia="SimSun" w:hAnsi="Times New Roman" w:cs="Times New Roman"/>
          <w:bCs/>
          <w:color w:val="000000" w:themeColor="text1"/>
          <w:kern w:val="0"/>
          <w:sz w:val="24"/>
        </w:rPr>
        <w:t>set</w:t>
      </w:r>
      <w:r w:rsidRPr="001E474F">
        <w:rPr>
          <w:rFonts w:ascii="Times New Roman" w:hAnsi="Times New Roman" w:cs="Times New Roman"/>
          <w:color w:val="000000" w:themeColor="text1"/>
          <w:sz w:val="24"/>
        </w:rPr>
        <w:t xml:space="preserve"> two evaluation indicators </w:t>
      </w:r>
      <w:r w:rsidR="005912BC"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task</w:t>
      </w:r>
      <w:r w:rsidR="005912BC" w:rsidRPr="001E474F">
        <w:rPr>
          <w:rFonts w:ascii="Times New Roman" w:hAnsi="Times New Roman" w:cs="Times New Roman"/>
          <w:color w:val="000000" w:themeColor="text1"/>
          <w:sz w:val="24"/>
        </w:rPr>
        <w:t xml:space="preserve"> allocation</w:t>
      </w:r>
      <w:r w:rsidRPr="001E474F">
        <w:rPr>
          <w:rFonts w:ascii="Times New Roman" w:hAnsi="Times New Roman" w:cs="Times New Roman"/>
          <w:color w:val="000000" w:themeColor="text1"/>
          <w:sz w:val="24"/>
        </w:rPr>
        <w:t xml:space="preserve">. The first indicator is </w:t>
      </w:r>
      <w:r w:rsidR="00762519" w:rsidRPr="001E474F">
        <w:rPr>
          <w:rFonts w:ascii="Times New Roman" w:hAnsi="Times New Roman" w:cs="Times New Roman"/>
          <w:color w:val="000000" w:themeColor="text1"/>
          <w:sz w:val="24"/>
        </w:rPr>
        <w:t xml:space="preserve">the </w:t>
      </w:r>
      <w:r w:rsidR="005912BC" w:rsidRPr="001E474F">
        <w:rPr>
          <w:rFonts w:ascii="Times New Roman" w:hAnsi="Times New Roman" w:cs="Times New Roman"/>
          <w:color w:val="000000" w:themeColor="text1"/>
          <w:sz w:val="24"/>
        </w:rPr>
        <w:t xml:space="preserve">longest </w:t>
      </w:r>
      <w:r w:rsidRPr="001E474F">
        <w:rPr>
          <w:rFonts w:ascii="Times New Roman" w:hAnsi="Times New Roman" w:cs="Times New Roman"/>
          <w:color w:val="000000" w:themeColor="text1"/>
          <w:sz w:val="24"/>
        </w:rPr>
        <w:t xml:space="preserve">time </w:t>
      </w:r>
      <w:r w:rsidR="005912BC" w:rsidRPr="001E474F">
        <w:rPr>
          <w:rFonts w:ascii="Times New Roman" w:hAnsi="Times New Roman" w:cs="Times New Roman"/>
          <w:color w:val="000000" w:themeColor="text1"/>
          <w:sz w:val="24"/>
        </w:rPr>
        <w:t xml:space="preserve">taken for </w:t>
      </w:r>
      <w:r w:rsidR="00762519" w:rsidRPr="001E474F">
        <w:rPr>
          <w:rFonts w:ascii="Times New Roman" w:hAnsi="Times New Roman" w:cs="Times New Roman"/>
          <w:color w:val="000000" w:themeColor="text1"/>
          <w:sz w:val="24"/>
        </w:rPr>
        <w:t xml:space="preserve">a </w:t>
      </w:r>
      <w:r w:rsidRPr="001E474F">
        <w:rPr>
          <w:rFonts w:ascii="Times New Roman" w:hAnsi="Times New Roman" w:cs="Times New Roman"/>
          <w:color w:val="000000" w:themeColor="text1"/>
          <w:sz w:val="24"/>
        </w:rPr>
        <w:t xml:space="preserve">robot </w:t>
      </w:r>
      <w:r w:rsidR="005912BC" w:rsidRPr="001E474F">
        <w:rPr>
          <w:rFonts w:ascii="Times New Roman" w:hAnsi="Times New Roman" w:cs="Times New Roman"/>
          <w:color w:val="000000" w:themeColor="text1"/>
          <w:sz w:val="24"/>
        </w:rPr>
        <w:t xml:space="preserve">to complete </w:t>
      </w:r>
      <w:r w:rsidR="00762519" w:rsidRPr="001E474F">
        <w:rPr>
          <w:rFonts w:ascii="Times New Roman" w:hAnsi="Times New Roman" w:cs="Times New Roman"/>
          <w:color w:val="000000" w:themeColor="text1"/>
          <w:sz w:val="24"/>
        </w:rPr>
        <w:t xml:space="preserve">its </w:t>
      </w:r>
      <w:r w:rsidR="005912BC" w:rsidRPr="001E474F">
        <w:rPr>
          <w:rFonts w:ascii="Times New Roman" w:hAnsi="Times New Roman" w:cs="Times New Roman"/>
          <w:color w:val="000000" w:themeColor="text1"/>
          <w:sz w:val="24"/>
        </w:rPr>
        <w:t>task</w:t>
      </w:r>
      <w:r w:rsidRPr="001E474F">
        <w:rPr>
          <w:rFonts w:ascii="Times New Roman" w:hAnsi="Times New Roman" w:cs="Times New Roman"/>
          <w:color w:val="000000" w:themeColor="text1"/>
          <w:sz w:val="24"/>
        </w:rPr>
        <w:t xml:space="preserve">. The second indicator </w:t>
      </w:r>
      <w:r w:rsidR="005912BC" w:rsidRPr="001E474F">
        <w:rPr>
          <w:rFonts w:ascii="Times New Roman" w:hAnsi="Times New Roman" w:cs="Times New Roman"/>
          <w:color w:val="000000" w:themeColor="text1"/>
          <w:sz w:val="24"/>
        </w:rPr>
        <w:t xml:space="preserve">shows the </w:t>
      </w:r>
      <w:r w:rsidRPr="001E474F">
        <w:rPr>
          <w:rFonts w:ascii="Times New Roman" w:hAnsi="Times New Roman" w:cs="Times New Roman"/>
          <w:color w:val="000000" w:themeColor="text1"/>
          <w:sz w:val="24"/>
        </w:rPr>
        <w:t xml:space="preserve">convergence degree of the completion time for all goods from an order </w:t>
      </w:r>
      <w:r w:rsidRPr="001E474F">
        <w:rPr>
          <w:rFonts w:ascii="Times New Roman" w:hAnsi="Times New Roman" w:cs="Times New Roman"/>
          <w:i/>
          <w:color w:val="000000" w:themeColor="text1"/>
          <w:sz w:val="24"/>
        </w:rPr>
        <w:t>d</w:t>
      </w:r>
      <w:r w:rsidRPr="001E474F">
        <w:rPr>
          <w:rFonts w:ascii="Times New Roman" w:hAnsi="Times New Roman" w:cs="Times New Roman"/>
          <w:color w:val="000000" w:themeColor="text1"/>
          <w:sz w:val="24"/>
        </w:rPr>
        <w:t xml:space="preserve"> </w:t>
      </w:r>
      <w:r w:rsidR="005912BC" w:rsidRPr="001E474F">
        <w:rPr>
          <w:rFonts w:ascii="Times New Roman" w:hAnsi="Times New Roman" w:cs="Times New Roman"/>
          <w:color w:val="000000" w:themeColor="text1"/>
          <w:sz w:val="24"/>
        </w:rPr>
        <w:t xml:space="preserve">as well as </w:t>
      </w:r>
      <w:r w:rsidRPr="001E474F">
        <w:rPr>
          <w:rFonts w:ascii="Times New Roman" w:hAnsi="Times New Roman" w:cs="Times New Roman"/>
          <w:color w:val="000000" w:themeColor="text1"/>
          <w:sz w:val="24"/>
        </w:rPr>
        <w:t xml:space="preserve">the total completion time </w:t>
      </w:r>
      <w:r w:rsidR="00762519" w:rsidRPr="001E474F">
        <w:rPr>
          <w:rFonts w:ascii="Times New Roman" w:hAnsi="Times New Roman" w:cs="Times New Roman"/>
          <w:color w:val="000000" w:themeColor="text1"/>
          <w:sz w:val="24"/>
        </w:rPr>
        <w:t>f</w:t>
      </w:r>
      <w:r w:rsidRPr="001E474F">
        <w:rPr>
          <w:rFonts w:ascii="Times New Roman" w:hAnsi="Times New Roman" w:cs="Times New Roman"/>
          <w:color w:val="000000" w:themeColor="text1"/>
          <w:sz w:val="24"/>
        </w:rPr>
        <w:t>o</w:t>
      </w:r>
      <w:r w:rsidR="00762519" w:rsidRPr="001E474F">
        <w:rPr>
          <w:rFonts w:ascii="Times New Roman" w:hAnsi="Times New Roman" w:cs="Times New Roman"/>
          <w:color w:val="000000" w:themeColor="text1"/>
          <w:sz w:val="24"/>
        </w:rPr>
        <w:t>r</w:t>
      </w:r>
      <w:r w:rsidRPr="001E474F">
        <w:rPr>
          <w:rFonts w:ascii="Times New Roman" w:hAnsi="Times New Roman" w:cs="Times New Roman"/>
          <w:color w:val="000000" w:themeColor="text1"/>
          <w:sz w:val="24"/>
        </w:rPr>
        <w:t xml:space="preserve"> the order. </w:t>
      </w:r>
      <w:r w:rsidR="005912BC" w:rsidRPr="001E474F">
        <w:rPr>
          <w:rFonts w:ascii="Times New Roman" w:hAnsi="Times New Roman" w:cs="Times New Roman"/>
          <w:color w:val="000000" w:themeColor="text1"/>
          <w:sz w:val="24"/>
        </w:rPr>
        <w:t>In order words,</w:t>
      </w:r>
      <w:r w:rsidR="005912BC" w:rsidRPr="004E3F3B">
        <w:rPr>
          <w:rFonts w:ascii="Times New Roman" w:hAnsi="Times New Roman" w:cs="Times New Roman"/>
          <w:color w:val="000000" w:themeColor="text1"/>
          <w:sz w:val="24"/>
        </w:rPr>
        <w:t xml:space="preserve"> it is the</w:t>
      </w:r>
      <w:r w:rsidRPr="004E3F3B">
        <w:rPr>
          <w:rFonts w:ascii="Times New Roman" w:hAnsi="Times New Roman" w:cs="Times New Roman"/>
          <w:color w:val="000000" w:themeColor="text1"/>
          <w:sz w:val="24"/>
        </w:rPr>
        <w:t xml:space="preserve"> degree of transportation synergism of the order. </w:t>
      </w:r>
      <w:r w:rsidRPr="001E474F">
        <w:rPr>
          <w:rFonts w:ascii="Times New Roman" w:hAnsi="Times New Roman" w:cs="Times New Roman"/>
          <w:color w:val="000000" w:themeColor="text1"/>
          <w:sz w:val="24"/>
        </w:rPr>
        <w:t xml:space="preserve">The specific expressions </w:t>
      </w:r>
      <w:r w:rsidR="005912BC" w:rsidRPr="001E474F">
        <w:rPr>
          <w:rFonts w:ascii="Times New Roman" w:hAnsi="Times New Roman" w:cs="Times New Roman"/>
          <w:color w:val="000000" w:themeColor="text1"/>
          <w:sz w:val="24"/>
        </w:rPr>
        <w:t xml:space="preserve">relating to </w:t>
      </w:r>
      <w:r w:rsidR="00762519" w:rsidRPr="001E474F">
        <w:rPr>
          <w:rFonts w:ascii="Times New Roman" w:hAnsi="Times New Roman" w:cs="Times New Roman"/>
          <w:color w:val="000000" w:themeColor="text1"/>
          <w:sz w:val="24"/>
        </w:rPr>
        <w:t>these indicators are</w:t>
      </w:r>
      <w:r w:rsidR="005912BC" w:rsidRPr="001E474F">
        <w:rPr>
          <w:rFonts w:ascii="Times New Roman" w:hAnsi="Times New Roman" w:cs="Times New Roman"/>
          <w:color w:val="000000" w:themeColor="text1"/>
          <w:sz w:val="24"/>
        </w:rPr>
        <w:t xml:space="preserve"> as</w:t>
      </w:r>
      <w:r w:rsidRPr="001E474F">
        <w:rPr>
          <w:rFonts w:ascii="Times New Roman" w:hAnsi="Times New Roman" w:cs="Times New Roman"/>
          <w:color w:val="000000" w:themeColor="text1"/>
          <w:sz w:val="24"/>
        </w:rPr>
        <w:t xml:space="preserve"> follows:</w:t>
      </w:r>
    </w:p>
    <w:p w14:paraId="2190078E" w14:textId="25D29D96" w:rsidR="00B23CB8" w:rsidRPr="001E474F" w:rsidRDefault="00B23CB8" w:rsidP="002C6DD2">
      <w:pPr>
        <w:widowControl/>
        <w:spacing w:line="276" w:lineRule="auto"/>
        <w:ind w:firstLine="42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Objective </w:t>
      </w:r>
      <w:r w:rsidRPr="002C6DD2">
        <w:rPr>
          <w:rFonts w:ascii="Times New Roman" w:eastAsia="SimSun" w:hAnsi="Times New Roman" w:cs="Times New Roman"/>
          <w:bCs/>
          <w:color w:val="000000" w:themeColor="text1"/>
          <w:kern w:val="0"/>
          <w:sz w:val="24"/>
        </w:rPr>
        <w:t>Functions</w:t>
      </w:r>
      <w:r>
        <w:rPr>
          <w:rFonts w:ascii="Times New Roman" w:hAnsi="Times New Roman" w:cs="Times New Roman"/>
          <w:color w:val="000000" w:themeColor="text1"/>
          <w:sz w:val="24"/>
        </w:rPr>
        <w:t>:</w:t>
      </w:r>
    </w:p>
    <w:p w14:paraId="07ABD058" w14:textId="2BE0E2BF" w:rsidR="001941AC" w:rsidRPr="001E474F" w:rsidRDefault="00FC3038" w:rsidP="00BC77F5">
      <w:pPr>
        <w:widowControl/>
        <w:spacing w:line="276" w:lineRule="auto"/>
        <w:rPr>
          <w:rFonts w:ascii="Times New Roman" w:hAnsi="Times New Roman" w:cs="Times New Roman"/>
          <w:color w:val="000000" w:themeColor="text1"/>
          <w:sz w:val="24"/>
        </w:rPr>
      </w:pPr>
      <w:r w:rsidRPr="004E3F3B">
        <w:rPr>
          <w:rFonts w:ascii="Times New Roman" w:hAnsi="Times New Roman" w:cs="Times New Roman" w:hint="eastAsia"/>
          <w:color w:val="000000" w:themeColor="text1"/>
          <w:position w:val="-12"/>
          <w:sz w:val="24"/>
        </w:rPr>
        <w:object w:dxaOrig="1900" w:dyaOrig="360" w14:anchorId="663A4884">
          <v:shape id="_x0000_i1056" type="#_x0000_t75" style="width:120pt;height:20.5pt" o:ole="">
            <v:imagedata r:id="rId69" o:title=""/>
          </v:shape>
          <o:OLEObject Type="Embed" ProgID="Equation.3" ShapeID="_x0000_i1056" DrawAspect="Content" ObjectID="_1602249594" r:id="rId70"/>
        </w:object>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B0105C">
        <w:rPr>
          <w:rFonts w:ascii="Times New Roman" w:hAnsi="Times New Roman" w:cs="Times New Roman"/>
          <w:color w:val="000000" w:themeColor="text1"/>
          <w:sz w:val="24"/>
        </w:rPr>
        <w:tab/>
      </w:r>
      <w:r w:rsidR="00B0105C">
        <w:rPr>
          <w:rFonts w:ascii="Times New Roman" w:hAnsi="Times New Roman" w:cs="Times New Roman"/>
          <w:color w:val="000000" w:themeColor="text1"/>
          <w:sz w:val="24"/>
        </w:rPr>
        <w:tab/>
      </w:r>
      <w:r w:rsidR="00B0105C">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r>
      <w:r w:rsidR="009A159A" w:rsidRPr="001E474F">
        <w:rPr>
          <w:rFonts w:ascii="Times New Roman" w:hAnsi="Times New Roman" w:cs="Times New Roman"/>
          <w:color w:val="000000" w:themeColor="text1"/>
          <w:sz w:val="24"/>
        </w:rPr>
        <w:tab/>
        <w:t>(2)</w:t>
      </w:r>
    </w:p>
    <w:p w14:paraId="656478C3" w14:textId="4B8EF26D" w:rsidR="001941AC" w:rsidRPr="001E474F" w:rsidRDefault="009A159A" w:rsidP="00BC77F5">
      <w:pPr>
        <w:widowControl/>
        <w:spacing w:line="276" w:lineRule="auto"/>
        <w:rPr>
          <w:rFonts w:ascii="Times New Roman" w:hAnsi="Times New Roman" w:cs="Times New Roman"/>
          <w:color w:val="000000" w:themeColor="text1"/>
          <w:sz w:val="24"/>
        </w:rPr>
      </w:pPr>
      <w:r w:rsidRPr="004E3F3B">
        <w:rPr>
          <w:rFonts w:ascii="Times New Roman" w:hAnsi="Times New Roman" w:cs="Times New Roman" w:hint="eastAsia"/>
          <w:color w:val="000000" w:themeColor="text1"/>
          <w:sz w:val="24"/>
        </w:rPr>
        <w:object w:dxaOrig="2648" w:dyaOrig="557" w14:anchorId="64FCEAC2">
          <v:shape id="_x0000_i1057" type="#_x0000_t75" style="width:132.5pt;height:28pt" o:ole="">
            <v:imagedata r:id="rId71" o:title=""/>
          </v:shape>
          <o:OLEObject Type="Embed" ProgID="Equation.3" ShapeID="_x0000_i1057" DrawAspect="Content" ObjectID="_1602249595" r:id="rId72"/>
        </w:object>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ab/>
        <w:t>(3)</w:t>
      </w:r>
    </w:p>
    <w:p w14:paraId="5A79C4E7" w14:textId="77777777" w:rsidR="001941AC" w:rsidRPr="001E474F" w:rsidRDefault="009A159A" w:rsidP="005C103E">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Subject to</w:t>
      </w:r>
    </w:p>
    <w:p w14:paraId="0C83B99F" w14:textId="17ED1933" w:rsidR="001941AC" w:rsidRPr="001E474F" w:rsidRDefault="009A159A" w:rsidP="00BC77F5">
      <w:pPr>
        <w:spacing w:line="276" w:lineRule="auto"/>
        <w:rPr>
          <w:rFonts w:ascii="Times New Roman" w:hAnsi="Times New Roman" w:cs="Times New Roman"/>
          <w:color w:val="000000" w:themeColor="text1"/>
        </w:rPr>
      </w:pPr>
      <w:r w:rsidRPr="004E3F3B">
        <w:rPr>
          <w:rFonts w:ascii="Times New Roman" w:hAnsi="Times New Roman" w:cs="Times New Roman"/>
          <w:color w:val="000000" w:themeColor="text1"/>
          <w:position w:val="-38"/>
        </w:rPr>
        <w:object w:dxaOrig="1353" w:dyaOrig="622" w14:anchorId="55C70983">
          <v:shape id="_x0000_i1058" type="#_x0000_t75" style="width:68.5pt;height:31.5pt" o:ole="">
            <v:imagedata r:id="rId73" o:title=""/>
          </v:shape>
          <o:OLEObject Type="Embed" ProgID="Equation.DSMT4" ShapeID="_x0000_i1058" DrawAspect="Content" ObjectID="_1602249596" r:id="rId74"/>
        </w:object>
      </w:r>
      <w:r w:rsidRPr="001E474F">
        <w:rPr>
          <w:rFonts w:ascii="Times New Roman" w:hAnsi="Times New Roman" w:cs="Times New Roman" w:hint="eastAsia"/>
          <w:color w:val="000000" w:themeColor="text1"/>
        </w:rPr>
        <w:t>，</w:t>
      </w:r>
      <w:r w:rsidRPr="004E3F3B">
        <w:rPr>
          <w:rFonts w:ascii="Times New Roman" w:hAnsi="Times New Roman" w:cs="Times New Roman"/>
          <w:color w:val="000000" w:themeColor="text1"/>
          <w:position w:val="-10"/>
        </w:rPr>
        <w:object w:dxaOrig="600" w:dyaOrig="327" w14:anchorId="4FC4DC27">
          <v:shape id="_x0000_i1059" type="#_x0000_t75" style="width:30pt;height:16.5pt" o:ole="">
            <v:imagedata r:id="rId75" o:title=""/>
          </v:shape>
          <o:OLEObject Type="Embed" ProgID="Equation.DSMT4" ShapeID="_x0000_i1059" DrawAspect="Content" ObjectID="_1602249597" r:id="rId76"/>
        </w:object>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7B4DFA" w:rsidRPr="001E474F">
        <w:rPr>
          <w:rFonts w:ascii="Times New Roman" w:hAnsi="Times New Roman" w:cs="Times New Roman"/>
          <w:color w:val="000000" w:themeColor="text1"/>
        </w:rPr>
        <w:t>(4)</w:t>
      </w:r>
    </w:p>
    <w:p w14:paraId="3474CB39" w14:textId="0305356F" w:rsidR="001941AC" w:rsidRPr="001E474F" w:rsidRDefault="009A159A" w:rsidP="00BC77F5">
      <w:pPr>
        <w:spacing w:line="276" w:lineRule="auto"/>
        <w:rPr>
          <w:rFonts w:ascii="Times New Roman" w:hAnsi="Times New Roman" w:cs="Times New Roman"/>
          <w:color w:val="000000" w:themeColor="text1"/>
        </w:rPr>
      </w:pPr>
      <w:r w:rsidRPr="004E3F3B">
        <w:rPr>
          <w:rFonts w:ascii="Times New Roman" w:hAnsi="Times New Roman" w:cs="Times New Roman"/>
          <w:color w:val="000000" w:themeColor="text1"/>
          <w:position w:val="-30"/>
        </w:rPr>
        <w:object w:dxaOrig="1255" w:dyaOrig="687" w14:anchorId="4E3E9DC8">
          <v:shape id="_x0000_i1060" type="#_x0000_t75" style="width:60.5pt;height:35.5pt" o:ole="">
            <v:imagedata r:id="rId77" o:title=""/>
          </v:shape>
          <o:OLEObject Type="Embed" ProgID="Equation.DSMT4" ShapeID="_x0000_i1060" DrawAspect="Content" ObjectID="_1602249598" r:id="rId78"/>
        </w:object>
      </w:r>
      <w:r w:rsidRPr="001E474F">
        <w:rPr>
          <w:rFonts w:ascii="Times New Roman" w:hAnsi="Times New Roman" w:cs="Times New Roman" w:hint="eastAsia"/>
          <w:color w:val="000000" w:themeColor="text1"/>
        </w:rPr>
        <w:t>，</w:t>
      </w:r>
      <w:r w:rsidRPr="004E3F3B">
        <w:rPr>
          <w:rFonts w:ascii="Times New Roman" w:hAnsi="Times New Roman" w:cs="Times New Roman"/>
          <w:color w:val="000000" w:themeColor="text1"/>
          <w:position w:val="-10"/>
        </w:rPr>
        <w:object w:dxaOrig="578" w:dyaOrig="327" w14:anchorId="5337E4C9">
          <v:shape id="_x0000_i1061" type="#_x0000_t75" style="width:29pt;height:16.5pt" o:ole="">
            <v:imagedata r:id="rId79" o:title=""/>
          </v:shape>
          <o:OLEObject Type="Embed" ProgID="Equation.DSMT4" ShapeID="_x0000_i1061" DrawAspect="Content" ObjectID="_1602249599" r:id="rId80"/>
        </w:object>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7B4DFA" w:rsidRPr="001E474F">
        <w:rPr>
          <w:rFonts w:ascii="Times New Roman" w:hAnsi="Times New Roman" w:cs="Times New Roman"/>
          <w:color w:val="000000" w:themeColor="text1"/>
        </w:rPr>
        <w:t>(5)</w:t>
      </w:r>
    </w:p>
    <w:p w14:paraId="7FA527F7" w14:textId="3519BCDD" w:rsidR="001941AC" w:rsidRPr="001E474F" w:rsidRDefault="009A159A" w:rsidP="00BC77F5">
      <w:pPr>
        <w:spacing w:line="276" w:lineRule="auto"/>
        <w:rPr>
          <w:rFonts w:ascii="Times New Roman" w:hAnsi="Times New Roman" w:cs="Times New Roman"/>
          <w:color w:val="000000" w:themeColor="text1"/>
        </w:rPr>
      </w:pPr>
      <w:r w:rsidRPr="004E3F3B">
        <w:rPr>
          <w:rFonts w:ascii="Times New Roman" w:hAnsi="Times New Roman" w:cs="Times New Roman"/>
          <w:color w:val="000000" w:themeColor="text1"/>
          <w:position w:val="-30"/>
        </w:rPr>
        <w:object w:dxaOrig="1996" w:dyaOrig="687" w14:anchorId="2250D8C6">
          <v:shape id="_x0000_i1062" type="#_x0000_t75" style="width:100pt;height:35.5pt" o:ole="">
            <v:imagedata r:id="rId81" o:title=""/>
          </v:shape>
          <o:OLEObject Type="Embed" ProgID="Equation.DSMT4" ShapeID="_x0000_i1062" DrawAspect="Content" ObjectID="_1602249600" r:id="rId82"/>
        </w:object>
      </w:r>
      <w:r w:rsidRPr="001E474F">
        <w:rPr>
          <w:rFonts w:ascii="Times New Roman" w:hAnsi="Times New Roman" w:cs="Times New Roman" w:hint="eastAsia"/>
          <w:color w:val="000000" w:themeColor="text1"/>
        </w:rPr>
        <w:t>，</w:t>
      </w:r>
      <w:r w:rsidRPr="004E3F3B">
        <w:rPr>
          <w:rFonts w:ascii="Times New Roman" w:hAnsi="Times New Roman" w:cs="Times New Roman"/>
          <w:color w:val="000000" w:themeColor="text1"/>
          <w:position w:val="-10"/>
        </w:rPr>
        <w:object w:dxaOrig="611" w:dyaOrig="327" w14:anchorId="1298F109">
          <v:shape id="_x0000_i1063" type="#_x0000_t75" style="width:31.5pt;height:16.5pt" o:ole="">
            <v:imagedata r:id="rId83" o:title=""/>
          </v:shape>
          <o:OLEObject Type="Embed" ProgID="Equation.DSMT4" ShapeID="_x0000_i1063" DrawAspect="Content" ObjectID="_1602249601" r:id="rId84"/>
        </w:object>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7B4DFA" w:rsidRPr="001E474F">
        <w:rPr>
          <w:rFonts w:ascii="Times New Roman" w:hAnsi="Times New Roman" w:cs="Times New Roman"/>
          <w:color w:val="000000" w:themeColor="text1"/>
        </w:rPr>
        <w:t>(6)</w:t>
      </w:r>
    </w:p>
    <w:p w14:paraId="7DFB1BE6" w14:textId="376992A1" w:rsidR="001941AC" w:rsidRPr="001E474F" w:rsidRDefault="009A159A" w:rsidP="00BC77F5">
      <w:pPr>
        <w:spacing w:line="276" w:lineRule="auto"/>
        <w:rPr>
          <w:rFonts w:ascii="Times New Roman" w:hAnsi="Times New Roman" w:cs="Times New Roman"/>
          <w:color w:val="000000" w:themeColor="text1"/>
          <w:sz w:val="24"/>
        </w:rPr>
      </w:pPr>
      <w:r w:rsidRPr="004E3F3B">
        <w:rPr>
          <w:rFonts w:ascii="Times New Roman" w:hAnsi="Times New Roman" w:cs="Times New Roman"/>
          <w:color w:val="000000" w:themeColor="text1"/>
          <w:position w:val="-24"/>
        </w:rPr>
        <w:object w:dxaOrig="1593" w:dyaOrig="491" w14:anchorId="1063963A">
          <v:shape id="_x0000_i1064" type="#_x0000_t75" style="width:79pt;height:24.5pt" o:ole="">
            <v:imagedata r:id="rId85" o:title=""/>
          </v:shape>
          <o:OLEObject Type="Embed" ProgID="Equation.DSMT4" ShapeID="_x0000_i1064" DrawAspect="Content" ObjectID="_1602249602" r:id="rId86"/>
        </w:object>
      </w:r>
      <w:r w:rsidRPr="001E474F">
        <w:rPr>
          <w:rFonts w:ascii="Times New Roman" w:hAnsi="Times New Roman" w:cs="Times New Roman" w:hint="eastAsia"/>
          <w:color w:val="000000" w:themeColor="text1"/>
        </w:rPr>
        <w:t>，</w:t>
      </w:r>
      <w:r w:rsidRPr="004E3F3B">
        <w:rPr>
          <w:rFonts w:ascii="Times New Roman" w:hAnsi="Times New Roman" w:cs="Times New Roman"/>
          <w:color w:val="000000" w:themeColor="text1"/>
          <w:position w:val="-10"/>
        </w:rPr>
        <w:object w:dxaOrig="829" w:dyaOrig="327" w14:anchorId="5786EC23">
          <v:shape id="_x0000_i1065" type="#_x0000_t75" style="width:40.5pt;height:16.5pt" o:ole="">
            <v:imagedata r:id="rId87" o:title=""/>
          </v:shape>
          <o:OLEObject Type="Embed" ProgID="Equation.DSMT4" ShapeID="_x0000_i1065" DrawAspect="Content" ObjectID="_1602249603" r:id="rId88"/>
        </w:object>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9F2993" w:rsidRPr="001E474F">
        <w:rPr>
          <w:rFonts w:ascii="Times New Roman" w:hAnsi="Times New Roman" w:cs="Times New Roman"/>
          <w:color w:val="000000" w:themeColor="text1"/>
          <w:position w:val="-10"/>
        </w:rPr>
        <w:tab/>
      </w:r>
      <w:r w:rsidR="007B4DFA" w:rsidRPr="001E474F">
        <w:rPr>
          <w:rFonts w:ascii="Times New Roman" w:hAnsi="Times New Roman" w:cs="Times New Roman"/>
          <w:color w:val="000000" w:themeColor="text1"/>
        </w:rPr>
        <w:t>(7)</w:t>
      </w:r>
    </w:p>
    <w:p w14:paraId="1E013C86" w14:textId="22122954" w:rsidR="00D53CEE"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these </w:t>
      </w:r>
      <w:r w:rsidRPr="002C6DD2">
        <w:rPr>
          <w:rFonts w:ascii="Times New Roman" w:eastAsia="SimSun" w:hAnsi="Times New Roman" w:cs="Times New Roman"/>
          <w:bCs/>
          <w:color w:val="000000" w:themeColor="text1"/>
          <w:kern w:val="0"/>
          <w:sz w:val="24"/>
        </w:rPr>
        <w:t>equations</w:t>
      </w:r>
      <w:r w:rsidRPr="001E474F">
        <w:rPr>
          <w:rFonts w:ascii="Times New Roman" w:hAnsi="Times New Roman" w:cs="Times New Roman"/>
          <w:color w:val="000000" w:themeColor="text1"/>
          <w:sz w:val="24"/>
        </w:rPr>
        <w:t xml:space="preserve">, </w:t>
      </w:r>
      <w:r w:rsidR="003D7311" w:rsidRPr="004E3F3B">
        <w:rPr>
          <w:rFonts w:ascii="Times New Roman" w:hAnsi="Times New Roman" w:cs="Times New Roman" w:hint="eastAsia"/>
          <w:color w:val="000000" w:themeColor="text1"/>
          <w:position w:val="-12"/>
          <w:sz w:val="24"/>
        </w:rPr>
        <w:object w:dxaOrig="200" w:dyaOrig="360" w14:anchorId="6E1DD5FA">
          <v:shape id="_x0000_i1066" type="#_x0000_t75" style="width:9pt;height:19pt" o:ole="">
            <v:imagedata r:id="rId89" o:title=""/>
          </v:shape>
          <o:OLEObject Type="Embed" ProgID="Equation.3" ShapeID="_x0000_i1066" DrawAspect="Content" ObjectID="_1602249604" r:id="rId90"/>
        </w:object>
      </w:r>
      <w:r w:rsidRPr="001E474F">
        <w:rPr>
          <w:rFonts w:ascii="Times New Roman" w:hAnsi="Times New Roman" w:cs="Times New Roman"/>
          <w:color w:val="000000" w:themeColor="text1"/>
          <w:sz w:val="24"/>
        </w:rPr>
        <w:t xml:space="preserve"> represents the robot </w:t>
      </w:r>
      <w:r w:rsidRPr="001E474F">
        <w:rPr>
          <w:rFonts w:ascii="Times New Roman" w:hAnsi="Times New Roman" w:cs="Times New Roman"/>
          <w:i/>
          <w:color w:val="000000" w:themeColor="text1"/>
          <w:sz w:val="24"/>
        </w:rPr>
        <w:t>i</w:t>
      </w:r>
      <w:r w:rsidR="007167F5"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T</w:t>
      </w:r>
      <w:r w:rsidRPr="001E474F">
        <w:rPr>
          <w:rFonts w:ascii="Times New Roman" w:hAnsi="Times New Roman" w:cs="Times New Roman"/>
          <w:i/>
          <w:color w:val="000000" w:themeColor="text1"/>
          <w:sz w:val="24"/>
          <w:vertAlign w:val="subscript"/>
        </w:rPr>
        <w:t>i</w:t>
      </w:r>
      <w:r w:rsidRPr="001E474F">
        <w:rPr>
          <w:rFonts w:ascii="Times New Roman" w:hAnsi="Times New Roman" w:cs="Times New Roman"/>
          <w:color w:val="000000" w:themeColor="text1"/>
          <w:sz w:val="24"/>
        </w:rPr>
        <w:t xml:space="preserve"> represents the task </w:t>
      </w:r>
      <w:r w:rsidR="00B26041" w:rsidRPr="001E474F">
        <w:rPr>
          <w:rFonts w:ascii="Times New Roman" w:hAnsi="Times New Roman" w:cs="Times New Roman"/>
          <w:color w:val="000000" w:themeColor="text1"/>
          <w:sz w:val="24"/>
        </w:rPr>
        <w:t xml:space="preserve">which </w:t>
      </w:r>
      <w:r w:rsidRPr="001E474F">
        <w:rPr>
          <w:rFonts w:ascii="Times New Roman" w:hAnsi="Times New Roman" w:cs="Times New Roman"/>
          <w:color w:val="000000" w:themeColor="text1"/>
          <w:sz w:val="24"/>
        </w:rPr>
        <w:t xml:space="preserve">is assigned to </w:t>
      </w:r>
      <w:r w:rsidR="003D7311" w:rsidRPr="004E3F3B">
        <w:rPr>
          <w:rFonts w:ascii="Times New Roman" w:hAnsi="Times New Roman" w:cs="Times New Roman" w:hint="eastAsia"/>
          <w:color w:val="000000" w:themeColor="text1"/>
          <w:position w:val="-12"/>
          <w:sz w:val="24"/>
        </w:rPr>
        <w:object w:dxaOrig="200" w:dyaOrig="360" w14:anchorId="09A6BACE">
          <v:shape id="_x0000_i1067" type="#_x0000_t75" style="width:9pt;height:19pt" o:ole="">
            <v:imagedata r:id="rId91" o:title=""/>
          </v:shape>
          <o:OLEObject Type="Embed" ProgID="Equation.3" ShapeID="_x0000_i1067" DrawAspect="Content" ObjectID="_1602249605" r:id="rId92"/>
        </w:object>
      </w:r>
      <w:r w:rsidRPr="001E474F">
        <w:rPr>
          <w:rFonts w:ascii="Times New Roman" w:hAnsi="Times New Roman" w:cs="Times New Roman"/>
          <w:color w:val="000000" w:themeColor="text1"/>
          <w:sz w:val="24"/>
        </w:rPr>
        <w:t xml:space="preserve"> </w:t>
      </w:r>
      <w:r w:rsidR="00B26041" w:rsidRPr="001E474F">
        <w:rPr>
          <w:rFonts w:ascii="Times New Roman" w:hAnsi="Times New Roman" w:cs="Times New Roman"/>
          <w:color w:val="000000" w:themeColor="text1"/>
          <w:sz w:val="24"/>
        </w:rPr>
        <w:t xml:space="preserve">from </w:t>
      </w:r>
      <w:r w:rsidRPr="001E474F">
        <w:rPr>
          <w:rFonts w:ascii="Times New Roman" w:hAnsi="Times New Roman" w:cs="Times New Roman"/>
          <w:color w:val="000000" w:themeColor="text1"/>
          <w:sz w:val="24"/>
        </w:rPr>
        <w:t xml:space="preserve">task set </w:t>
      </w:r>
      <w:r w:rsidRPr="001E474F">
        <w:rPr>
          <w:rFonts w:ascii="Times New Roman" w:hAnsi="Times New Roman" w:cs="Times New Roman"/>
          <w:i/>
          <w:color w:val="000000" w:themeColor="text1"/>
          <w:sz w:val="24"/>
        </w:rPr>
        <w:t>T</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F</w:t>
      </w:r>
      <w:r w:rsidRPr="001E474F">
        <w:rPr>
          <w:rFonts w:ascii="Times New Roman" w:hAnsi="Times New Roman" w:cs="Times New Roman"/>
          <w:i/>
          <w:color w:val="000000" w:themeColor="text1"/>
          <w:sz w:val="24"/>
          <w:vertAlign w:val="subscript"/>
        </w:rPr>
        <w:t>1</w:t>
      </w:r>
      <w:r w:rsidRPr="001E474F">
        <w:rPr>
          <w:rFonts w:ascii="Times New Roman" w:hAnsi="Times New Roman" w:cs="Times New Roman"/>
          <w:color w:val="000000" w:themeColor="text1"/>
          <w:sz w:val="24"/>
        </w:rPr>
        <w:t xml:space="preserve"> represents </w:t>
      </w:r>
      <w:r w:rsidR="007275B6"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maximum completion time. </w:t>
      </w:r>
      <w:r w:rsidRPr="001E474F">
        <w:rPr>
          <w:rFonts w:ascii="Times New Roman" w:hAnsi="Times New Roman" w:cs="Times New Roman"/>
          <w:i/>
          <w:color w:val="000000" w:themeColor="text1"/>
          <w:sz w:val="24"/>
        </w:rPr>
        <w:t>D</w:t>
      </w:r>
      <w:r w:rsidRPr="001E474F">
        <w:rPr>
          <w:rFonts w:ascii="Times New Roman" w:hAnsi="Times New Roman" w:cs="Times New Roman"/>
          <w:color w:val="000000" w:themeColor="text1"/>
          <w:sz w:val="24"/>
        </w:rPr>
        <w:t xml:space="preserve"> is the number </w:t>
      </w:r>
      <w:r w:rsidR="00AE5FE3" w:rsidRPr="001E474F">
        <w:rPr>
          <w:rFonts w:ascii="Times New Roman" w:hAnsi="Times New Roman" w:cs="Times New Roman"/>
          <w:color w:val="000000" w:themeColor="text1"/>
          <w:sz w:val="24"/>
        </w:rPr>
        <w:t>of orders in the order task set,</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d</w:t>
      </w:r>
      <w:r w:rsidR="00AE5FE3" w:rsidRPr="001E474F">
        <w:rPr>
          <w:rFonts w:ascii="Times New Roman" w:hAnsi="Times New Roman" w:cs="Times New Roman"/>
          <w:color w:val="000000" w:themeColor="text1"/>
          <w:sz w:val="24"/>
        </w:rPr>
        <w:t xml:space="preserve"> is</w:t>
      </w:r>
      <w:r w:rsidRPr="001E474F">
        <w:rPr>
          <w:rFonts w:ascii="Times New Roman" w:hAnsi="Times New Roman" w:cs="Times New Roman"/>
          <w:color w:val="000000" w:themeColor="text1"/>
          <w:sz w:val="24"/>
        </w:rPr>
        <w:t xml:space="preserve"> </w:t>
      </w:r>
      <w:r w:rsidRPr="004E3F3B">
        <w:rPr>
          <w:rFonts w:ascii="Times New Roman" w:hAnsi="Times New Roman" w:cs="Times New Roman"/>
          <w:color w:val="000000" w:themeColor="text1"/>
          <w:position w:val="-6"/>
          <w:sz w:val="24"/>
        </w:rPr>
        <w:object w:dxaOrig="1002" w:dyaOrig="282" w14:anchorId="5C59225D">
          <v:shape id="_x0000_i1068" type="#_x0000_t75" style="width:50.5pt;height:14.5pt" o:ole="">
            <v:imagedata r:id="rId93" o:title=""/>
          </v:shape>
          <o:OLEObject Type="Embed" ProgID="Equation.DSMT4" ShapeID="_x0000_i1068" DrawAspect="Content" ObjectID="_1602249606" r:id="rId94"/>
        </w:object>
      </w:r>
      <w:r w:rsidR="00AE5FE3" w:rsidRPr="001E474F">
        <w:rPr>
          <w:rFonts w:ascii="Times New Roman" w:hAnsi="Times New Roman" w:cs="Times New Roman"/>
          <w:color w:val="000000" w:themeColor="text1"/>
          <w:sz w:val="24"/>
        </w:rPr>
        <w:t xml:space="preserve"> and</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q</w:t>
      </w:r>
      <w:r w:rsidRPr="001E474F">
        <w:rPr>
          <w:rFonts w:ascii="Times New Roman" w:hAnsi="Times New Roman" w:cs="Times New Roman"/>
          <w:color w:val="000000" w:themeColor="text1"/>
          <w:sz w:val="24"/>
        </w:rPr>
        <w:t xml:space="preserve"> is the </w:t>
      </w:r>
      <w:r w:rsidRPr="001E474F">
        <w:rPr>
          <w:rFonts w:ascii="Times New Roman" w:hAnsi="Times New Roman" w:cs="Times New Roman"/>
          <w:i/>
          <w:color w:val="000000" w:themeColor="text1"/>
          <w:sz w:val="24"/>
        </w:rPr>
        <w:t>q</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order task in </w:t>
      </w:r>
      <w:r w:rsidR="007275B6"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order </w:t>
      </w:r>
      <w:r w:rsidRPr="001E474F">
        <w:rPr>
          <w:rFonts w:ascii="Times New Roman" w:hAnsi="Times New Roman" w:cs="Times New Roman"/>
          <w:i/>
          <w:color w:val="000000" w:themeColor="text1"/>
          <w:sz w:val="24"/>
        </w:rPr>
        <w:t>d</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I</w:t>
      </w:r>
      <w:r w:rsidRPr="001E474F">
        <w:rPr>
          <w:rFonts w:ascii="Times New Roman" w:hAnsi="Times New Roman" w:cs="Times New Roman"/>
          <w:i/>
          <w:color w:val="000000" w:themeColor="text1"/>
          <w:sz w:val="24"/>
          <w:vertAlign w:val="subscript"/>
        </w:rPr>
        <w:t>d</w:t>
      </w:r>
      <w:r w:rsidRPr="001E474F">
        <w:rPr>
          <w:rFonts w:ascii="Times New Roman" w:hAnsi="Times New Roman" w:cs="Times New Roman"/>
          <w:color w:val="000000" w:themeColor="text1"/>
          <w:sz w:val="24"/>
        </w:rPr>
        <w:t xml:space="preserve"> is the total number of order tasks in the order </w:t>
      </w:r>
      <w:r w:rsidRPr="001E474F">
        <w:rPr>
          <w:rFonts w:ascii="Times New Roman" w:hAnsi="Times New Roman" w:cs="Times New Roman"/>
          <w:i/>
          <w:color w:val="000000" w:themeColor="text1"/>
          <w:sz w:val="24"/>
        </w:rPr>
        <w:t>d</w:t>
      </w:r>
      <w:r w:rsidR="005A3D72" w:rsidRPr="001E474F">
        <w:rPr>
          <w:rFonts w:ascii="Times New Roman" w:hAnsi="Times New Roman" w:cs="Times New Roman"/>
          <w:color w:val="000000" w:themeColor="text1"/>
          <w:sz w:val="24"/>
        </w:rPr>
        <w:t>, and</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t</w:t>
      </w:r>
      <w:r w:rsidRPr="001E474F">
        <w:rPr>
          <w:rFonts w:ascii="Times New Roman" w:hAnsi="Times New Roman" w:cs="Times New Roman"/>
          <w:i/>
          <w:color w:val="000000" w:themeColor="text1"/>
          <w:sz w:val="24"/>
          <w:vertAlign w:val="subscript"/>
        </w:rPr>
        <w:t>dq</w:t>
      </w:r>
      <w:r w:rsidRPr="001E474F">
        <w:rPr>
          <w:rFonts w:ascii="Times New Roman" w:hAnsi="Times New Roman" w:cs="Times New Roman"/>
          <w:color w:val="000000" w:themeColor="text1"/>
          <w:sz w:val="24"/>
        </w:rPr>
        <w:t xml:space="preserve"> indicates the completion time of the q</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order task in the d</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order. </w:t>
      </w:r>
      <w:r w:rsidRPr="001E474F">
        <w:rPr>
          <w:rFonts w:ascii="Times New Roman" w:hAnsi="Times New Roman" w:cs="Times New Roman"/>
          <w:i/>
          <w:color w:val="000000" w:themeColor="text1"/>
          <w:sz w:val="24"/>
        </w:rPr>
        <w:t>t</w:t>
      </w:r>
      <w:r w:rsidRPr="001E474F">
        <w:rPr>
          <w:rFonts w:ascii="Times New Roman" w:hAnsi="Times New Roman" w:cs="Times New Roman"/>
          <w:i/>
          <w:color w:val="000000" w:themeColor="text1"/>
          <w:sz w:val="24"/>
          <w:vertAlign w:val="subscript"/>
        </w:rPr>
        <w:t>d</w:t>
      </w:r>
      <w:r w:rsidRPr="001E474F">
        <w:rPr>
          <w:rFonts w:ascii="Times New Roman" w:hAnsi="Times New Roman" w:cs="Times New Roman"/>
          <w:color w:val="000000" w:themeColor="text1"/>
          <w:sz w:val="24"/>
        </w:rPr>
        <w:t xml:space="preserve"> indicates the completion time </w:t>
      </w:r>
      <w:r w:rsidR="00576AED"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 xml:space="preserve">order </w:t>
      </w:r>
      <w:r w:rsidRPr="001E474F">
        <w:rPr>
          <w:rFonts w:ascii="Times New Roman" w:hAnsi="Times New Roman" w:cs="Times New Roman"/>
          <w:i/>
          <w:color w:val="000000" w:themeColor="text1"/>
          <w:sz w:val="24"/>
        </w:rPr>
        <w:t>d</w:t>
      </w:r>
      <w:r w:rsidRPr="001E474F">
        <w:rPr>
          <w:rFonts w:ascii="Times New Roman" w:hAnsi="Times New Roman" w:cs="Times New Roman"/>
          <w:color w:val="000000" w:themeColor="text1"/>
          <w:sz w:val="24"/>
        </w:rPr>
        <w:t>. F</w:t>
      </w:r>
      <w:r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xml:space="preserve"> indicates</w:t>
      </w:r>
      <w:r w:rsidR="007275B6"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order match information.</w:t>
      </w:r>
      <w:r w:rsidR="00FB6552"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Constraint (4) impose</w:t>
      </w:r>
      <w:r w:rsidR="00FB6552"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w:t>
      </w:r>
      <w:r w:rsidR="007275B6" w:rsidRPr="001E474F">
        <w:rPr>
          <w:rFonts w:ascii="Times New Roman" w:hAnsi="Times New Roman" w:cs="Times New Roman"/>
          <w:color w:val="000000" w:themeColor="text1"/>
          <w:sz w:val="24"/>
        </w:rPr>
        <w:t xml:space="preserve">at the </w:t>
      </w:r>
      <w:r w:rsidRPr="001E474F">
        <w:rPr>
          <w:rFonts w:ascii="Times New Roman" w:hAnsi="Times New Roman" w:cs="Times New Roman"/>
          <w:color w:val="000000" w:themeColor="text1"/>
          <w:sz w:val="24"/>
        </w:rPr>
        <w:t xml:space="preserve">batch </w:t>
      </w:r>
      <w:r w:rsidR="00FB6552" w:rsidRPr="001E474F">
        <w:rPr>
          <w:rFonts w:ascii="Times New Roman" w:hAnsi="Times New Roman" w:cs="Times New Roman"/>
          <w:i/>
          <w:color w:val="000000" w:themeColor="text1"/>
          <w:sz w:val="24"/>
        </w:rPr>
        <w:t>P</w:t>
      </w:r>
      <w:r w:rsidR="00FB6552" w:rsidRPr="001E474F">
        <w:rPr>
          <w:rFonts w:ascii="Times New Roman" w:hAnsi="Times New Roman" w:cs="Times New Roman"/>
          <w:color w:val="000000" w:themeColor="text1"/>
          <w:sz w:val="24"/>
        </w:rPr>
        <w:t xml:space="preserve"> at </w:t>
      </w:r>
      <w:r w:rsidRPr="001E474F">
        <w:rPr>
          <w:rFonts w:ascii="Times New Roman" w:hAnsi="Times New Roman" w:cs="Times New Roman"/>
          <w:color w:val="000000" w:themeColor="text1"/>
          <w:sz w:val="24"/>
        </w:rPr>
        <w:t xml:space="preserve">position </w:t>
      </w:r>
      <w:r w:rsidR="00FB6552" w:rsidRPr="001E474F">
        <w:rPr>
          <w:rFonts w:ascii="Times New Roman" w:hAnsi="Times New Roman" w:cs="Times New Roman"/>
          <w:i/>
          <w:color w:val="000000" w:themeColor="text1"/>
          <w:sz w:val="24"/>
        </w:rPr>
        <w:t>x</w:t>
      </w:r>
      <w:r w:rsidR="00FB6552" w:rsidRPr="001E474F">
        <w:rPr>
          <w:rFonts w:ascii="Times New Roman" w:hAnsi="Times New Roman" w:cs="Times New Roman"/>
          <w:color w:val="000000" w:themeColor="text1"/>
          <w:sz w:val="24"/>
        </w:rPr>
        <w:t xml:space="preserve"> in </w:t>
      </w:r>
      <w:r w:rsidRPr="001E474F">
        <w:rPr>
          <w:rFonts w:ascii="Times New Roman" w:hAnsi="Times New Roman" w:cs="Times New Roman"/>
          <w:color w:val="000000" w:themeColor="text1"/>
          <w:sz w:val="24"/>
        </w:rPr>
        <w:t xml:space="preserve">time </w:t>
      </w:r>
      <w:r w:rsidRPr="001E474F">
        <w:rPr>
          <w:rFonts w:ascii="Times New Roman" w:hAnsi="Times New Roman" w:cs="Times New Roman"/>
          <w:i/>
          <w:color w:val="000000" w:themeColor="text1"/>
          <w:sz w:val="24"/>
        </w:rPr>
        <w:t>t</w:t>
      </w:r>
      <w:r w:rsidRPr="001E474F">
        <w:rPr>
          <w:rFonts w:ascii="Times New Roman" w:hAnsi="Times New Roman" w:cs="Times New Roman"/>
          <w:color w:val="000000" w:themeColor="text1"/>
          <w:sz w:val="24"/>
        </w:rPr>
        <w:t xml:space="preserve"> can only belong to a job phase </w:t>
      </w:r>
      <w:r w:rsidRPr="001E474F">
        <w:rPr>
          <w:rFonts w:ascii="Times New Roman" w:hAnsi="Times New Roman" w:cs="Times New Roman"/>
          <w:i/>
          <w:color w:val="000000" w:themeColor="text1"/>
          <w:sz w:val="24"/>
        </w:rPr>
        <w:t>d</w:t>
      </w:r>
      <w:r w:rsidRPr="001E474F">
        <w:rPr>
          <w:rFonts w:ascii="Times New Roman" w:hAnsi="Times New Roman" w:cs="Times New Roman"/>
          <w:color w:val="000000" w:themeColor="text1"/>
          <w:sz w:val="24"/>
        </w:rPr>
        <w:t xml:space="preserve">. Constraint (5) </w:t>
      </w:r>
      <w:r w:rsidR="00FB6552" w:rsidRPr="001E474F">
        <w:rPr>
          <w:rFonts w:ascii="Times New Roman" w:hAnsi="Times New Roman" w:cs="Times New Roman"/>
          <w:color w:val="000000" w:themeColor="text1"/>
          <w:sz w:val="24"/>
        </w:rPr>
        <w:t xml:space="preserve">indicates </w:t>
      </w:r>
      <w:r w:rsidRPr="001E474F">
        <w:rPr>
          <w:rFonts w:ascii="Times New Roman" w:hAnsi="Times New Roman" w:cs="Times New Roman"/>
          <w:color w:val="000000" w:themeColor="text1"/>
          <w:sz w:val="24"/>
        </w:rPr>
        <w:t>that the P-batch x-position goods can only be placed on a robot at the same time for handling</w:t>
      </w:r>
      <w:r w:rsidR="007275B6" w:rsidRPr="001E474F">
        <w:rPr>
          <w:rFonts w:ascii="Times New Roman" w:hAnsi="Times New Roman" w:cs="Times New Roman"/>
          <w:color w:val="000000" w:themeColor="text1"/>
          <w:sz w:val="24"/>
        </w:rPr>
        <w:t xml:space="preserve"> operations</w:t>
      </w:r>
      <w:r w:rsidRPr="001E474F">
        <w:rPr>
          <w:rFonts w:ascii="Times New Roman" w:hAnsi="Times New Roman" w:cs="Times New Roman"/>
          <w:color w:val="000000" w:themeColor="text1"/>
          <w:sz w:val="24"/>
        </w:rPr>
        <w:t>. Constraint (6) imposes that the number of the handling robots in the i</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procedure of the </w:t>
      </w:r>
      <w:r w:rsidRPr="001E474F">
        <w:rPr>
          <w:rFonts w:ascii="Times New Roman" w:hAnsi="Times New Roman" w:cs="Times New Roman"/>
          <w:i/>
          <w:color w:val="000000" w:themeColor="text1"/>
          <w:sz w:val="24"/>
        </w:rPr>
        <w:t>P</w:t>
      </w:r>
      <w:r w:rsidRPr="001E474F">
        <w:rPr>
          <w:rFonts w:ascii="Times New Roman" w:hAnsi="Times New Roman" w:cs="Times New Roman"/>
          <w:color w:val="000000" w:themeColor="text1"/>
          <w:sz w:val="24"/>
        </w:rPr>
        <w:t xml:space="preserve"> batch item </w:t>
      </w:r>
      <w:r w:rsidRPr="001E474F">
        <w:rPr>
          <w:rFonts w:ascii="Times New Roman" w:hAnsi="Times New Roman" w:cs="Times New Roman"/>
          <w:i/>
          <w:color w:val="000000" w:themeColor="text1"/>
          <w:sz w:val="24"/>
        </w:rPr>
        <w:t>m</w:t>
      </w:r>
      <w:r w:rsidRPr="001E474F">
        <w:rPr>
          <w:rFonts w:ascii="Times New Roman" w:hAnsi="Times New Roman" w:cs="Times New Roman"/>
          <w:color w:val="000000" w:themeColor="text1"/>
          <w:sz w:val="24"/>
        </w:rPr>
        <w:t xml:space="preserve"> is 1. Constraints (7) </w:t>
      </w:r>
      <w:r w:rsidR="006B662A" w:rsidRPr="001E474F">
        <w:rPr>
          <w:rFonts w:ascii="Times New Roman" w:hAnsi="Times New Roman" w:cs="Times New Roman"/>
          <w:color w:val="000000" w:themeColor="text1"/>
          <w:sz w:val="24"/>
        </w:rPr>
        <w:t xml:space="preserve">shows </w:t>
      </w:r>
      <w:r w:rsidRPr="001E474F">
        <w:rPr>
          <w:rFonts w:ascii="Times New Roman" w:hAnsi="Times New Roman" w:cs="Times New Roman"/>
          <w:color w:val="000000" w:themeColor="text1"/>
          <w:sz w:val="24"/>
        </w:rPr>
        <w:t>that the P-batch x-position</w:t>
      </w:r>
      <w:r w:rsidR="008D0C7B" w:rsidRPr="001E474F">
        <w:rPr>
          <w:rFonts w:ascii="Times New Roman" w:hAnsi="Times New Roman" w:cs="Times New Roman"/>
          <w:color w:val="000000" w:themeColor="text1"/>
          <w:sz w:val="24"/>
        </w:rPr>
        <w:t xml:space="preserve"> and</w:t>
      </w:r>
      <w:r w:rsidRPr="001E474F">
        <w:rPr>
          <w:rFonts w:ascii="Times New Roman" w:hAnsi="Times New Roman" w:cs="Times New Roman"/>
          <w:color w:val="000000" w:themeColor="text1"/>
          <w:sz w:val="24"/>
        </w:rPr>
        <w:t xml:space="preserve"> </w:t>
      </w:r>
      <w:r w:rsidR="00113CD9" w:rsidRPr="001E474F">
        <w:rPr>
          <w:rFonts w:ascii="Times New Roman" w:hAnsi="Times New Roman" w:cs="Times New Roman"/>
          <w:color w:val="000000" w:themeColor="text1"/>
          <w:sz w:val="24"/>
        </w:rPr>
        <w:t>the</w:t>
      </w:r>
      <w:r w:rsidRPr="001E474F">
        <w:rPr>
          <w:rFonts w:ascii="Times New Roman" w:hAnsi="Times New Roman" w:cs="Times New Roman"/>
          <w:color w:val="000000" w:themeColor="text1"/>
          <w:sz w:val="24"/>
        </w:rPr>
        <w:t xml:space="preserve"> start-up time of the item in the </w:t>
      </w:r>
      <w:r w:rsidRPr="001E474F">
        <w:rPr>
          <w:rFonts w:ascii="Times New Roman" w:hAnsi="Times New Roman" w:cs="Times New Roman"/>
          <w:i/>
          <w:color w:val="000000" w:themeColor="text1"/>
          <w:sz w:val="24"/>
        </w:rPr>
        <w:t>d+1</w:t>
      </w:r>
      <w:r w:rsidRPr="001E474F">
        <w:rPr>
          <w:rFonts w:ascii="Times New Roman" w:hAnsi="Times New Roman" w:cs="Times New Roman"/>
          <w:color w:val="000000" w:themeColor="text1"/>
          <w:sz w:val="24"/>
        </w:rPr>
        <w:t xml:space="preserve"> process is greater th</w:t>
      </w:r>
      <w:r w:rsidR="00D53CEE" w:rsidRPr="001E474F">
        <w:rPr>
          <w:rFonts w:ascii="Times New Roman" w:hAnsi="Times New Roman" w:cs="Times New Roman"/>
          <w:color w:val="000000" w:themeColor="text1"/>
          <w:sz w:val="24"/>
        </w:rPr>
        <w:t>an the completion time in the d</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process.</w:t>
      </w:r>
    </w:p>
    <w:p w14:paraId="42B17717" w14:textId="77777777" w:rsidR="00D53CEE" w:rsidRPr="001E474F" w:rsidRDefault="00D53CEE" w:rsidP="00D53CEE">
      <w:pPr>
        <w:spacing w:line="276" w:lineRule="auto"/>
        <w:rPr>
          <w:rFonts w:ascii="Times New Roman" w:hAnsi="Times New Roman" w:cs="Times New Roman"/>
          <w:color w:val="000000" w:themeColor="text1"/>
          <w:sz w:val="24"/>
        </w:rPr>
      </w:pPr>
    </w:p>
    <w:p w14:paraId="1C3F30B9" w14:textId="736EA635" w:rsidR="00C449BD" w:rsidRPr="00C635AF" w:rsidRDefault="009A159A" w:rsidP="00C635AF">
      <w:pPr>
        <w:pStyle w:val="ListParagraph"/>
        <w:numPr>
          <w:ilvl w:val="0"/>
          <w:numId w:val="7"/>
        </w:numPr>
        <w:spacing w:line="276" w:lineRule="auto"/>
        <w:rPr>
          <w:rFonts w:ascii="Times New Roman" w:eastAsia="SimSun" w:hAnsi="Times New Roman" w:cs="Times New Roman"/>
          <w:b/>
          <w:bCs/>
          <w:color w:val="000000" w:themeColor="text1"/>
          <w:sz w:val="24"/>
        </w:rPr>
      </w:pPr>
      <w:r w:rsidRPr="00C635AF">
        <w:rPr>
          <w:rFonts w:ascii="Times New Roman" w:eastAsia="SimSun" w:hAnsi="Times New Roman" w:cs="Times New Roman"/>
          <w:b/>
          <w:bCs/>
          <w:color w:val="000000" w:themeColor="text1"/>
          <w:sz w:val="24"/>
        </w:rPr>
        <w:t xml:space="preserve">PSO Algorithm </w:t>
      </w:r>
      <w:r w:rsidR="00576AED" w:rsidRPr="00C635AF">
        <w:rPr>
          <w:rFonts w:ascii="Times New Roman" w:eastAsia="SimSun" w:hAnsi="Times New Roman" w:cs="Times New Roman"/>
          <w:b/>
          <w:bCs/>
          <w:color w:val="000000" w:themeColor="text1"/>
          <w:sz w:val="24"/>
        </w:rPr>
        <w:t>B</w:t>
      </w:r>
      <w:r w:rsidRPr="00C635AF">
        <w:rPr>
          <w:rFonts w:ascii="Times New Roman" w:eastAsia="SimSun" w:hAnsi="Times New Roman" w:cs="Times New Roman"/>
          <w:b/>
          <w:bCs/>
          <w:color w:val="000000" w:themeColor="text1"/>
          <w:sz w:val="24"/>
        </w:rPr>
        <w:t xml:space="preserve">ased </w:t>
      </w:r>
      <w:r w:rsidR="00576AED" w:rsidRPr="00C635AF">
        <w:rPr>
          <w:rFonts w:ascii="Times New Roman" w:eastAsia="SimSun" w:hAnsi="Times New Roman" w:cs="Times New Roman"/>
          <w:b/>
          <w:bCs/>
          <w:color w:val="000000" w:themeColor="text1"/>
          <w:sz w:val="24"/>
        </w:rPr>
        <w:t>S</w:t>
      </w:r>
      <w:r w:rsidRPr="00C635AF">
        <w:rPr>
          <w:rFonts w:ascii="Times New Roman" w:eastAsia="SimSun" w:hAnsi="Times New Roman" w:cs="Times New Roman"/>
          <w:b/>
          <w:bCs/>
          <w:color w:val="000000" w:themeColor="text1"/>
          <w:sz w:val="24"/>
        </w:rPr>
        <w:t>olution</w:t>
      </w:r>
    </w:p>
    <w:p w14:paraId="3F46B19A" w14:textId="2C4A7420" w:rsidR="001941AC" w:rsidRPr="001E474F" w:rsidRDefault="00576AED" w:rsidP="00AC5B15">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w:t>
      </w:r>
      <w:r w:rsidR="005278F1" w:rsidRPr="001E474F">
        <w:rPr>
          <w:rFonts w:ascii="Times New Roman" w:hAnsi="Times New Roman" w:cs="Times New Roman"/>
          <w:color w:val="000000" w:themeColor="text1"/>
          <w:sz w:val="24"/>
        </w:rPr>
        <w:t xml:space="preserve">PSO is inspired by the social behavior of </w:t>
      </w:r>
      <w:r w:rsidRPr="001E474F">
        <w:rPr>
          <w:rFonts w:ascii="Times New Roman" w:hAnsi="Times New Roman" w:cs="Times New Roman"/>
          <w:color w:val="000000" w:themeColor="text1"/>
          <w:sz w:val="24"/>
        </w:rPr>
        <w:t>birds</w:t>
      </w:r>
      <w:r w:rsidR="005278F1" w:rsidRPr="001E474F">
        <w:rPr>
          <w:rFonts w:ascii="Times New Roman" w:hAnsi="Times New Roman" w:cs="Times New Roman"/>
          <w:color w:val="000000" w:themeColor="text1"/>
          <w:sz w:val="24"/>
        </w:rPr>
        <w:t xml:space="preserve">, especially </w:t>
      </w:r>
      <w:r w:rsidRPr="001E474F">
        <w:rPr>
          <w:rFonts w:ascii="Times New Roman" w:hAnsi="Times New Roman" w:cs="Times New Roman"/>
          <w:color w:val="000000" w:themeColor="text1"/>
          <w:sz w:val="24"/>
        </w:rPr>
        <w:t>their</w:t>
      </w:r>
      <w:r w:rsidR="005278F1" w:rsidRPr="001E474F">
        <w:rPr>
          <w:rFonts w:ascii="Times New Roman" w:hAnsi="Times New Roman" w:cs="Times New Roman"/>
          <w:color w:val="000000" w:themeColor="text1"/>
          <w:sz w:val="24"/>
        </w:rPr>
        <w:t xml:space="preserve"> ability to locate a desirable position in </w:t>
      </w:r>
      <w:r w:rsidRPr="001E474F">
        <w:rPr>
          <w:rFonts w:ascii="Times New Roman" w:hAnsi="Times New Roman" w:cs="Times New Roman"/>
          <w:color w:val="000000" w:themeColor="text1"/>
          <w:sz w:val="24"/>
        </w:rPr>
        <w:t>a</w:t>
      </w:r>
      <w:r w:rsidR="005278F1" w:rsidRPr="001E474F">
        <w:rPr>
          <w:rFonts w:ascii="Times New Roman" w:hAnsi="Times New Roman" w:cs="Times New Roman"/>
          <w:color w:val="000000" w:themeColor="text1"/>
          <w:sz w:val="24"/>
        </w:rPr>
        <w:t xml:space="preserve"> given area. </w:t>
      </w:r>
      <w:r w:rsidRPr="001E474F">
        <w:rPr>
          <w:rFonts w:ascii="Times New Roman" w:hAnsi="Times New Roman" w:cs="Times New Roman"/>
          <w:color w:val="000000" w:themeColor="text1"/>
          <w:sz w:val="24"/>
        </w:rPr>
        <w:t>P</w:t>
      </w:r>
      <w:r w:rsidR="005278F1" w:rsidRPr="001E474F">
        <w:rPr>
          <w:rFonts w:ascii="Times New Roman" w:hAnsi="Times New Roman" w:cs="Times New Roman"/>
          <w:color w:val="000000" w:themeColor="text1"/>
          <w:sz w:val="24"/>
        </w:rPr>
        <w:t>roposed fi</w:t>
      </w:r>
      <w:r w:rsidR="00303325" w:rsidRPr="001E474F">
        <w:rPr>
          <w:rFonts w:ascii="Times New Roman" w:hAnsi="Times New Roman" w:cs="Times New Roman"/>
          <w:color w:val="000000" w:themeColor="text1"/>
          <w:sz w:val="24"/>
        </w:rPr>
        <w:t xml:space="preserve">rst by Kennedy and Eberhart </w:t>
      </w:r>
      <w:r w:rsidR="00AC5B15"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&lt;EndNote&gt;&lt;Cite&gt;&lt;Author&gt;Kennedy&lt;/Author&gt;&lt;Year&gt;2011&lt;/Year&gt;&lt;RecNum&gt;38&lt;/RecNum&gt;&lt;DisplayText&gt;(Kennedy, 2011)&lt;/DisplayText&gt;&lt;record&gt;&lt;rec-number&gt;38&lt;/rec-number&gt;&lt;foreign-keys&gt;&lt;key app="EN" db-id="0a90dp2t7rffzzevz925aatzetpseets0szr" timestamp="1532283883"&gt;38&lt;/key&gt;&lt;/foreign-keys&gt;&lt;ref-type name="Book Section"&gt;5&lt;/ref-type&gt;&lt;contributors&gt;&lt;authors&gt;&lt;author&gt;Kennedy, James&lt;/author&gt;&lt;/authors&gt;&lt;/contributors&gt;&lt;titles&gt;&lt;title&gt;Particle swarm optimization&lt;/title&gt;&lt;secondary-title&gt;Encyclopedia of machine learning&lt;/secondary-title&gt;&lt;/titles&gt;&lt;pages&gt;760-766&lt;/pages&gt;&lt;dates&gt;&lt;year&gt;2011&lt;/year&gt;&lt;/dates&gt;&lt;publisher&gt;Springer&lt;/publisher&gt;&lt;urls&gt;&lt;/urls&gt;&lt;/record&gt;&lt;/Cite&gt;&lt;/EndNote&gt;</w:instrText>
      </w:r>
      <w:r w:rsidR="00AC5B15"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(Kennedy, 2011)</w:t>
      </w:r>
      <w:r w:rsidR="00AC5B15" w:rsidRPr="001E474F">
        <w:rPr>
          <w:rFonts w:ascii="Times New Roman" w:hAnsi="Times New Roman" w:cs="Times New Roman"/>
          <w:color w:val="000000" w:themeColor="text1"/>
          <w:sz w:val="24"/>
        </w:rPr>
        <w:fldChar w:fldCharType="end"/>
      </w:r>
      <w:r w:rsidR="005278F1"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The </w:t>
      </w:r>
      <w:r w:rsidR="009A159A" w:rsidRPr="001E474F">
        <w:rPr>
          <w:rFonts w:ascii="Times New Roman" w:hAnsi="Times New Roman" w:cs="Times New Roman"/>
          <w:color w:val="000000" w:themeColor="text1"/>
          <w:sz w:val="24"/>
        </w:rPr>
        <w:t xml:space="preserve">PSO algorithm adopts a speed-location search model </w:t>
      </w:r>
      <w:r w:rsidR="00BF261E" w:rsidRPr="001E474F">
        <w:rPr>
          <w:rFonts w:ascii="Times New Roman" w:hAnsi="Times New Roman" w:cs="Times New Roman"/>
          <w:color w:val="000000" w:themeColor="text1"/>
          <w:sz w:val="24"/>
        </w:rPr>
        <w:t xml:space="preserve">for </w:t>
      </w:r>
      <w:r w:rsidR="009A159A" w:rsidRPr="001E474F">
        <w:rPr>
          <w:rFonts w:ascii="Times New Roman" w:hAnsi="Times New Roman" w:cs="Times New Roman"/>
          <w:color w:val="000000" w:themeColor="text1"/>
          <w:sz w:val="24"/>
        </w:rPr>
        <w:t>complet</w:t>
      </w:r>
      <w:r w:rsidR="00BF261E" w:rsidRPr="001E474F">
        <w:rPr>
          <w:rFonts w:ascii="Times New Roman" w:hAnsi="Times New Roman" w:cs="Times New Roman"/>
          <w:color w:val="000000" w:themeColor="text1"/>
          <w:sz w:val="24"/>
        </w:rPr>
        <w:t>ing</w:t>
      </w:r>
      <w:r w:rsidR="009A159A" w:rsidRPr="001E474F">
        <w:rPr>
          <w:rFonts w:ascii="Times New Roman" w:hAnsi="Times New Roman" w:cs="Times New Roman"/>
          <w:color w:val="000000" w:themeColor="text1"/>
          <w:sz w:val="24"/>
        </w:rPr>
        <w:t xml:space="preserve"> iterative update</w:t>
      </w:r>
      <w:r w:rsidR="00BF261E" w:rsidRPr="001E474F">
        <w:rPr>
          <w:rFonts w:ascii="Times New Roman" w:hAnsi="Times New Roman" w:cs="Times New Roman"/>
          <w:color w:val="000000" w:themeColor="text1"/>
          <w:sz w:val="24"/>
        </w:rPr>
        <w:t>s</w:t>
      </w:r>
      <w:r w:rsidR="009A159A" w:rsidRPr="001E474F">
        <w:rPr>
          <w:rFonts w:ascii="Times New Roman" w:hAnsi="Times New Roman" w:cs="Times New Roman"/>
          <w:color w:val="000000" w:themeColor="text1"/>
          <w:sz w:val="24"/>
        </w:rPr>
        <w:t xml:space="preserve"> </w:t>
      </w:r>
      <w:r w:rsidR="00AC5B15"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&lt;EndNote&gt;&lt;Cite&gt;&lt;Author&gt;Gautam&lt;/Author&gt;&lt;Year&gt;2016&lt;/Year&gt;&lt;RecNum&gt;16&lt;/RecNum&gt;&lt;DisplayText&gt;(Chen et al., 2016; Gautam et al., 2016)&lt;/DisplayText&gt;&lt;record&gt;&lt;rec-number&gt;16&lt;/rec-number&gt;&lt;foreign-keys&gt;&lt;key app="EN" db-id="0a90dp2t7rffzzevz925aatzetpseets0szr" timestamp="1520058436"&gt;16&lt;/key&gt;&lt;/foreign-keys&gt;&lt;ref-type name="Conference Proceedings"&gt;10&lt;/ref-type&gt;&lt;contributors&gt;&lt;authors&gt;&lt;author&gt;Gautam, Avinash&lt;/author&gt;&lt;author&gt;Thakur, Amitayush&lt;/author&gt;&lt;author&gt;Dhanania, Garima&lt;/author&gt;&lt;author&gt;Mohan, Sudeept&lt;/author&gt;&lt;/authors&gt;&lt;/contributors&gt;&lt;titles&gt;&lt;title&gt;A distributed algorithm for balanced multi-robot task allocation&lt;/title&gt;&lt;secondary-title&gt;Industrial and Information Systems (ICIIS), 2016 11th International Conference on&lt;/secondary-title&gt;&lt;/titles&gt;&lt;pages&gt;622-627&lt;/pages&gt;&lt;dates&gt;&lt;year&gt;2016&lt;/year&gt;&lt;/dates&gt;&lt;publisher&gt;IEEE&lt;/publisher&gt;&lt;isbn&gt;1509038183&lt;/isbn&gt;&lt;urls&gt;&lt;/urls&gt;&lt;/record&gt;&lt;/Cite&gt;&lt;Cite&gt;&lt;Author&gt;Chen&lt;/Author&gt;&lt;Year&gt;2016&lt;/Year&gt;&lt;RecNum&gt;21&lt;/RecNum&gt;&lt;record&gt;&lt;rec-number&gt;21&lt;/rec-number&gt;&lt;foreign-keys&gt;&lt;key app="EN" db-id="0a90dp2t7rffzzevz925aatzetpseets0szr" timestamp="1531928107"&gt;21&lt;/key&gt;&lt;/foreign-keys&gt;&lt;ref-type name="Journal Article"&gt;17&lt;/ref-type&gt;&lt;contributors&gt;&lt;authors&gt;&lt;author&gt;Chen, Fangyu&lt;/author&gt;&lt;author&gt;Wang, Hongwei&lt;/author&gt;&lt;author&gt;Xie, Yong&lt;/author&gt;&lt;author&gt;Qi, Chao&lt;/author&gt;&lt;/authors&gt;&lt;/contributors&gt;&lt;titles&gt;&lt;title&gt;An ACO-based online routing method for multiple order pickers with congestion consideration in warehouse&lt;/title&gt;&lt;secondary-title&gt;Journal of Intelligent Manufacturing&lt;/secondary-title&gt;&lt;/titles&gt;&lt;periodical&gt;&lt;full-title&gt;Journal of Intelligent Manufacturing&lt;/full-title&gt;&lt;/periodical&gt;&lt;pages&gt;389-408&lt;/pages&gt;&lt;volume&gt;27&lt;/volume&gt;&lt;number&gt;2&lt;/number&gt;&lt;dates&gt;&lt;year&gt;2016&lt;/year&gt;&lt;/dates&gt;&lt;isbn&gt;0956-5515&lt;/isbn&gt;&lt;urls&gt;&lt;/urls&gt;&lt;/record&gt;&lt;/Cite&gt;&lt;/EndNote&gt;</w:instrText>
      </w:r>
      <w:r w:rsidR="00AC5B15"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(Chen et al., 2016; Gautam et al., 2016)</w:t>
      </w:r>
      <w:r w:rsidR="00AC5B15" w:rsidRPr="001E474F">
        <w:rPr>
          <w:rFonts w:ascii="Times New Roman" w:hAnsi="Times New Roman" w:cs="Times New Roman"/>
          <w:color w:val="000000" w:themeColor="text1"/>
          <w:sz w:val="24"/>
        </w:rPr>
        <w:fldChar w:fldCharType="end"/>
      </w:r>
      <w:r w:rsidR="009A159A" w:rsidRPr="001E474F">
        <w:rPr>
          <w:rFonts w:ascii="Times New Roman" w:hAnsi="Times New Roman" w:cs="Times New Roman"/>
          <w:color w:val="000000" w:themeColor="text1"/>
          <w:sz w:val="24"/>
        </w:rPr>
        <w:t xml:space="preserve">. The search of the particles in the solution space </w:t>
      </w:r>
      <w:r w:rsidR="00BF261E" w:rsidRPr="001E474F">
        <w:rPr>
          <w:rFonts w:ascii="Times New Roman" w:hAnsi="Times New Roman" w:cs="Times New Roman"/>
          <w:color w:val="000000" w:themeColor="text1"/>
          <w:sz w:val="24"/>
        </w:rPr>
        <w:t xml:space="preserve">is </w:t>
      </w:r>
      <w:r w:rsidR="009A159A" w:rsidRPr="001E474F">
        <w:rPr>
          <w:rFonts w:ascii="Times New Roman" w:hAnsi="Times New Roman" w:cs="Times New Roman"/>
          <w:color w:val="000000" w:themeColor="text1"/>
          <w:sz w:val="24"/>
        </w:rPr>
        <w:t>based on the speed-location s</w:t>
      </w:r>
      <w:r w:rsidR="003A4CEB" w:rsidRPr="001E474F">
        <w:rPr>
          <w:rFonts w:ascii="Times New Roman" w:hAnsi="Times New Roman" w:cs="Times New Roman"/>
          <w:color w:val="000000" w:themeColor="text1"/>
          <w:sz w:val="24"/>
        </w:rPr>
        <w:t xml:space="preserve">earch model </w:t>
      </w:r>
      <w:r w:rsidR="00BF261E" w:rsidRPr="001E474F">
        <w:rPr>
          <w:rFonts w:ascii="Times New Roman" w:hAnsi="Times New Roman" w:cs="Times New Roman"/>
          <w:color w:val="000000" w:themeColor="text1"/>
          <w:sz w:val="24"/>
        </w:rPr>
        <w:t xml:space="preserve">as </w:t>
      </w:r>
      <w:r w:rsidR="003A4CEB" w:rsidRPr="001E474F">
        <w:rPr>
          <w:rFonts w:ascii="Times New Roman" w:hAnsi="Times New Roman" w:cs="Times New Roman"/>
          <w:color w:val="000000" w:themeColor="text1"/>
          <w:sz w:val="24"/>
        </w:rPr>
        <w:t>shown in Figure 2</w:t>
      </w:r>
      <w:r w:rsidR="009A159A" w:rsidRPr="001E474F">
        <w:rPr>
          <w:rFonts w:ascii="Times New Roman" w:hAnsi="Times New Roman" w:cs="Times New Roman"/>
          <w:color w:val="000000" w:themeColor="text1"/>
          <w:sz w:val="24"/>
        </w:rPr>
        <w:t xml:space="preserve">. </w:t>
      </w:r>
      <w:r w:rsidR="00DB4A97" w:rsidRPr="001E474F">
        <w:rPr>
          <w:rFonts w:ascii="Times New Roman" w:hAnsi="Times New Roman" w:cs="Times New Roman"/>
          <w:color w:val="000000" w:themeColor="text1"/>
          <w:sz w:val="24"/>
        </w:rPr>
        <w:t>More precisely, a swarm of particles</w:t>
      </w:r>
      <w:r w:rsidR="00225D19" w:rsidRPr="001E474F">
        <w:rPr>
          <w:rFonts w:ascii="Times New Roman" w:hAnsi="Times New Roman" w:cs="Times New Roman"/>
          <w:color w:val="000000" w:themeColor="text1"/>
          <w:sz w:val="24"/>
        </w:rPr>
        <w:t xml:space="preserve"> is</w:t>
      </w:r>
      <w:r w:rsidR="00DB4A97" w:rsidRPr="001E474F">
        <w:rPr>
          <w:rFonts w:ascii="Times New Roman" w:hAnsi="Times New Roman" w:cs="Times New Roman"/>
          <w:color w:val="000000" w:themeColor="text1"/>
          <w:sz w:val="24"/>
        </w:rPr>
        <w:t xml:space="preserve"> used in PSO to represent the potential solutions, and each particle </w:t>
      </w:r>
      <w:r w:rsidR="00DB4A97" w:rsidRPr="001E474F">
        <w:rPr>
          <w:rFonts w:ascii="Times New Roman" w:hAnsi="Times New Roman" w:cs="Times New Roman"/>
          <w:i/>
          <w:iCs/>
          <w:color w:val="000000" w:themeColor="text1"/>
          <w:sz w:val="24"/>
        </w:rPr>
        <w:t xml:space="preserve">i </w:t>
      </w:r>
      <w:r w:rsidR="00225D19" w:rsidRPr="001E474F">
        <w:rPr>
          <w:rFonts w:ascii="Times New Roman" w:hAnsi="Times New Roman" w:cs="Times New Roman"/>
          <w:color w:val="000000" w:themeColor="text1"/>
          <w:sz w:val="24"/>
        </w:rPr>
        <w:t xml:space="preserve">is </w:t>
      </w:r>
      <w:r w:rsidR="00DB4A97" w:rsidRPr="001E474F">
        <w:rPr>
          <w:rFonts w:ascii="Times New Roman" w:hAnsi="Times New Roman" w:cs="Times New Roman"/>
          <w:color w:val="000000" w:themeColor="text1"/>
          <w:sz w:val="24"/>
        </w:rPr>
        <w:t>defined by two vectors</w:t>
      </w:r>
      <w:r w:rsidR="0086327E" w:rsidRPr="001E474F">
        <w:rPr>
          <w:rFonts w:ascii="Times New Roman" w:hAnsi="Times New Roman" w:cs="Times New Roman"/>
          <w:color w:val="000000" w:themeColor="text1"/>
          <w:sz w:val="24"/>
        </w:rPr>
        <w:t>,</w:t>
      </w:r>
      <w:r w:rsidR="00225D19" w:rsidRPr="001E474F">
        <w:rPr>
          <w:rFonts w:ascii="Times New Roman" w:hAnsi="Times New Roman" w:cs="Times New Roman"/>
          <w:color w:val="000000" w:themeColor="text1"/>
          <w:sz w:val="24"/>
        </w:rPr>
        <w:t xml:space="preserve"> the</w:t>
      </w:r>
      <w:r w:rsidR="0086327E" w:rsidRPr="001E474F">
        <w:rPr>
          <w:rFonts w:ascii="Times New Roman" w:hAnsi="Times New Roman" w:cs="Times New Roman"/>
          <w:color w:val="000000" w:themeColor="text1"/>
          <w:sz w:val="24"/>
        </w:rPr>
        <w:t xml:space="preserve"> velocity vector</w:t>
      </w:r>
      <w:r w:rsidR="005C1BAD" w:rsidRPr="001E474F">
        <w:rPr>
          <w:rFonts w:ascii="Times New Roman" w:hAnsi="Times New Roman" w:cs="Times New Roman"/>
          <w:color w:val="000000" w:themeColor="text1"/>
          <w:sz w:val="24"/>
        </w:rPr>
        <w:t xml:space="preserve"> V</w:t>
      </w:r>
      <w:r w:rsidR="005C1BAD" w:rsidRPr="001E474F">
        <w:rPr>
          <w:rFonts w:ascii="Times New Roman" w:hAnsi="Times New Roman" w:cs="Times New Roman"/>
          <w:color w:val="000000" w:themeColor="text1"/>
          <w:sz w:val="24"/>
          <w:vertAlign w:val="subscript"/>
        </w:rPr>
        <w:t>i</w:t>
      </w:r>
      <w:r w:rsidR="00CC1841" w:rsidRPr="001E474F">
        <w:rPr>
          <w:rFonts w:ascii="Times New Roman" w:hAnsi="Times New Roman" w:cs="Times New Roman"/>
          <w:color w:val="000000" w:themeColor="text1"/>
          <w:sz w:val="24"/>
          <w:vertAlign w:val="subscript"/>
        </w:rPr>
        <w:t xml:space="preserve"> </w:t>
      </w:r>
      <w:r w:rsidR="005C1BAD" w:rsidRPr="001E474F">
        <w:rPr>
          <w:rFonts w:ascii="Times New Roman" w:hAnsi="Times New Roman" w:cs="Times New Roman"/>
          <w:color w:val="000000" w:themeColor="text1"/>
          <w:sz w:val="24"/>
        </w:rPr>
        <w:t>=</w:t>
      </w:r>
      <w:r w:rsidR="00CC1841" w:rsidRPr="001E474F">
        <w:rPr>
          <w:rFonts w:ascii="Times New Roman" w:hAnsi="Times New Roman" w:cs="Times New Roman"/>
          <w:color w:val="000000" w:themeColor="text1"/>
          <w:sz w:val="24"/>
        </w:rPr>
        <w:t xml:space="preserve"> </w:t>
      </w:r>
      <w:r w:rsidR="005C1BAD" w:rsidRPr="001E474F">
        <w:rPr>
          <w:rFonts w:ascii="Times New Roman" w:hAnsi="Times New Roman" w:cs="Times New Roman"/>
          <w:color w:val="000000" w:themeColor="text1"/>
          <w:sz w:val="24"/>
        </w:rPr>
        <w:t>[v</w:t>
      </w:r>
      <w:r w:rsidR="005C1BAD" w:rsidRPr="001E474F">
        <w:rPr>
          <w:rFonts w:ascii="Times New Roman" w:hAnsi="Times New Roman" w:cs="Times New Roman"/>
          <w:color w:val="000000" w:themeColor="text1"/>
          <w:sz w:val="24"/>
          <w:vertAlign w:val="subscript"/>
        </w:rPr>
        <w:t>i1</w:t>
      </w:r>
      <w:r w:rsidR="005C1BAD" w:rsidRPr="001E474F">
        <w:rPr>
          <w:rFonts w:ascii="Times New Roman" w:hAnsi="Times New Roman" w:cs="Times New Roman"/>
          <w:color w:val="000000" w:themeColor="text1"/>
          <w:sz w:val="24"/>
        </w:rPr>
        <w:t>, v</w:t>
      </w:r>
      <w:r w:rsidR="005C1BAD" w:rsidRPr="001E474F">
        <w:rPr>
          <w:rFonts w:ascii="Times New Roman" w:hAnsi="Times New Roman" w:cs="Times New Roman"/>
          <w:color w:val="000000" w:themeColor="text1"/>
          <w:sz w:val="24"/>
          <w:vertAlign w:val="subscript"/>
        </w:rPr>
        <w:t>i2</w:t>
      </w:r>
      <w:r w:rsidR="005C1BAD" w:rsidRPr="001E474F">
        <w:rPr>
          <w:rFonts w:ascii="Times New Roman" w:hAnsi="Times New Roman" w:cs="Times New Roman"/>
          <w:color w:val="000000" w:themeColor="text1"/>
          <w:sz w:val="24"/>
        </w:rPr>
        <w:t>, …,v</w:t>
      </w:r>
      <w:r w:rsidR="005C1BAD" w:rsidRPr="001E474F">
        <w:rPr>
          <w:rFonts w:ascii="Times New Roman" w:hAnsi="Times New Roman" w:cs="Times New Roman"/>
          <w:color w:val="000000" w:themeColor="text1"/>
          <w:sz w:val="24"/>
          <w:vertAlign w:val="subscript"/>
        </w:rPr>
        <w:t>id</w:t>
      </w:r>
      <w:r w:rsidR="005C1BAD" w:rsidRPr="001E474F">
        <w:rPr>
          <w:rFonts w:ascii="Times New Roman" w:hAnsi="Times New Roman" w:cs="Times New Roman"/>
          <w:color w:val="000000" w:themeColor="text1"/>
          <w:sz w:val="24"/>
        </w:rPr>
        <w:t>]</w:t>
      </w:r>
      <w:r w:rsidR="0086327E" w:rsidRPr="001E474F">
        <w:rPr>
          <w:rFonts w:ascii="Times New Roman" w:hAnsi="Times New Roman" w:cs="Times New Roman"/>
          <w:color w:val="000000" w:themeColor="text1"/>
          <w:sz w:val="24"/>
        </w:rPr>
        <w:t xml:space="preserve">, and position vector </w:t>
      </w:r>
      <w:r w:rsidR="00A013BF" w:rsidRPr="001E474F">
        <w:rPr>
          <w:rFonts w:ascii="Times New Roman" w:hAnsi="Times New Roman" w:cs="Times New Roman"/>
          <w:color w:val="000000" w:themeColor="text1"/>
          <w:sz w:val="24"/>
        </w:rPr>
        <w:t>X</w:t>
      </w:r>
      <w:r w:rsidR="00A013BF" w:rsidRPr="001E474F">
        <w:rPr>
          <w:rFonts w:ascii="Times New Roman" w:hAnsi="Times New Roman" w:cs="Times New Roman"/>
          <w:color w:val="000000" w:themeColor="text1"/>
          <w:sz w:val="24"/>
          <w:vertAlign w:val="subscript"/>
        </w:rPr>
        <w:t>i</w:t>
      </w:r>
      <w:r w:rsidR="00A013BF" w:rsidRPr="001E474F">
        <w:rPr>
          <w:rFonts w:ascii="Times New Roman" w:hAnsi="Times New Roman" w:cs="Times New Roman"/>
          <w:color w:val="000000" w:themeColor="text1"/>
          <w:sz w:val="24"/>
        </w:rPr>
        <w:t xml:space="preserve"> =[x</w:t>
      </w:r>
      <w:r w:rsidR="00A013BF" w:rsidRPr="001E474F">
        <w:rPr>
          <w:rFonts w:ascii="Times New Roman" w:hAnsi="Times New Roman" w:cs="Times New Roman"/>
          <w:color w:val="000000" w:themeColor="text1"/>
          <w:sz w:val="24"/>
          <w:vertAlign w:val="subscript"/>
        </w:rPr>
        <w:t>i1</w:t>
      </w:r>
      <w:r w:rsidR="00A013BF" w:rsidRPr="001E474F">
        <w:rPr>
          <w:rFonts w:ascii="Times New Roman" w:hAnsi="Times New Roman" w:cs="Times New Roman"/>
          <w:color w:val="000000" w:themeColor="text1"/>
          <w:sz w:val="24"/>
        </w:rPr>
        <w:t>, x</w:t>
      </w:r>
      <w:r w:rsidR="00A013BF" w:rsidRPr="001E474F">
        <w:rPr>
          <w:rFonts w:ascii="Times New Roman" w:hAnsi="Times New Roman" w:cs="Times New Roman"/>
          <w:color w:val="000000" w:themeColor="text1"/>
          <w:sz w:val="24"/>
          <w:vertAlign w:val="subscript"/>
        </w:rPr>
        <w:t>i2</w:t>
      </w:r>
      <w:r w:rsidR="00A013BF" w:rsidRPr="001E474F">
        <w:rPr>
          <w:rFonts w:ascii="Times New Roman" w:hAnsi="Times New Roman" w:cs="Times New Roman"/>
          <w:color w:val="000000" w:themeColor="text1"/>
          <w:sz w:val="24"/>
        </w:rPr>
        <w:t>,…, x</w:t>
      </w:r>
      <w:r w:rsidR="00A013BF" w:rsidRPr="001E474F">
        <w:rPr>
          <w:rFonts w:ascii="Times New Roman" w:hAnsi="Times New Roman" w:cs="Times New Roman"/>
          <w:color w:val="000000" w:themeColor="text1"/>
          <w:sz w:val="24"/>
          <w:vertAlign w:val="subscript"/>
        </w:rPr>
        <w:t>iD</w:t>
      </w:r>
      <w:r w:rsidR="00A013BF" w:rsidRPr="001E474F">
        <w:rPr>
          <w:rFonts w:ascii="Times New Roman" w:hAnsi="Times New Roman" w:cs="Times New Roman"/>
          <w:color w:val="000000" w:themeColor="text1"/>
          <w:sz w:val="24"/>
        </w:rPr>
        <w:t xml:space="preserve">], </w:t>
      </w:r>
      <w:r w:rsidR="00225D19" w:rsidRPr="001E474F">
        <w:rPr>
          <w:rFonts w:ascii="Times New Roman" w:hAnsi="Times New Roman" w:cs="Times New Roman"/>
          <w:color w:val="000000" w:themeColor="text1"/>
          <w:sz w:val="24"/>
        </w:rPr>
        <w:t xml:space="preserve">where </w:t>
      </w:r>
      <w:r w:rsidR="00A013BF" w:rsidRPr="001E474F">
        <w:rPr>
          <w:rFonts w:ascii="Times New Roman" w:hAnsi="Times New Roman" w:cs="Times New Roman"/>
          <w:color w:val="000000" w:themeColor="text1"/>
          <w:sz w:val="24"/>
        </w:rPr>
        <w:t xml:space="preserve">D </w:t>
      </w:r>
      <w:r w:rsidR="00225D19" w:rsidRPr="001E474F">
        <w:rPr>
          <w:rFonts w:ascii="Times New Roman" w:hAnsi="Times New Roman" w:cs="Times New Roman"/>
          <w:color w:val="000000" w:themeColor="text1"/>
          <w:sz w:val="24"/>
        </w:rPr>
        <w:t xml:space="preserve">is </w:t>
      </w:r>
      <w:r w:rsidR="00A013BF" w:rsidRPr="001E474F">
        <w:rPr>
          <w:rFonts w:ascii="Times New Roman" w:hAnsi="Times New Roman" w:cs="Times New Roman"/>
          <w:color w:val="000000" w:themeColor="text1"/>
          <w:sz w:val="24"/>
        </w:rPr>
        <w:t>defined as</w:t>
      </w:r>
      <w:r w:rsidR="00225D19" w:rsidRPr="001E474F">
        <w:rPr>
          <w:rFonts w:ascii="Times New Roman" w:hAnsi="Times New Roman" w:cs="Times New Roman"/>
          <w:color w:val="000000" w:themeColor="text1"/>
          <w:sz w:val="24"/>
        </w:rPr>
        <w:t xml:space="preserve"> a</w:t>
      </w:r>
      <w:r w:rsidR="00A013BF" w:rsidRPr="001E474F">
        <w:rPr>
          <w:rFonts w:ascii="Times New Roman" w:hAnsi="Times New Roman" w:cs="Times New Roman"/>
          <w:color w:val="000000" w:themeColor="text1"/>
          <w:sz w:val="24"/>
        </w:rPr>
        <w:t xml:space="preserve"> D-dimensional solution</w:t>
      </w:r>
      <w:r w:rsidR="00225D19" w:rsidRPr="001E474F">
        <w:rPr>
          <w:rFonts w:ascii="Times New Roman" w:hAnsi="Times New Roman" w:cs="Times New Roman"/>
          <w:color w:val="000000" w:themeColor="text1"/>
          <w:sz w:val="24"/>
        </w:rPr>
        <w:t>. T</w:t>
      </w:r>
      <w:r w:rsidR="00A013BF" w:rsidRPr="001E474F">
        <w:rPr>
          <w:rFonts w:ascii="Times New Roman" w:hAnsi="Times New Roman" w:cs="Times New Roman"/>
          <w:color w:val="000000" w:themeColor="text1"/>
          <w:sz w:val="24"/>
        </w:rPr>
        <w:t xml:space="preserve">he first step </w:t>
      </w:r>
      <w:r w:rsidR="00225D19" w:rsidRPr="001E474F">
        <w:rPr>
          <w:rFonts w:ascii="Times New Roman" w:hAnsi="Times New Roman" w:cs="Times New Roman"/>
          <w:color w:val="000000" w:themeColor="text1"/>
          <w:sz w:val="24"/>
        </w:rPr>
        <w:t xml:space="preserve">is to note particle </w:t>
      </w:r>
      <w:r w:rsidR="00225D19" w:rsidRPr="001E474F">
        <w:rPr>
          <w:rFonts w:ascii="Times New Roman" w:hAnsi="Times New Roman" w:cs="Times New Roman"/>
          <w:i/>
          <w:iCs/>
          <w:color w:val="000000" w:themeColor="text1"/>
          <w:sz w:val="24"/>
        </w:rPr>
        <w:t>i’s</w:t>
      </w:r>
      <w:r w:rsidR="00A013BF" w:rsidRPr="001E474F">
        <w:rPr>
          <w:rFonts w:ascii="Times New Roman" w:hAnsi="Times New Roman" w:cs="Times New Roman"/>
          <w:color w:val="000000" w:themeColor="text1"/>
          <w:sz w:val="24"/>
        </w:rPr>
        <w:t xml:space="preserve"> random based velocity and position in the search space.</w:t>
      </w:r>
      <w:r w:rsidR="0013022A" w:rsidRPr="001E474F">
        <w:rPr>
          <w:rFonts w:ascii="Times New Roman" w:hAnsi="Times New Roman" w:cs="Times New Roman"/>
          <w:color w:val="000000" w:themeColor="text1"/>
          <w:sz w:val="24"/>
        </w:rPr>
        <w:t xml:space="preserve"> During the evolutionary process, the particle </w:t>
      </w:r>
      <w:r w:rsidR="0013022A" w:rsidRPr="001E474F">
        <w:rPr>
          <w:rFonts w:ascii="Times New Roman" w:hAnsi="Times New Roman" w:cs="Times New Roman"/>
          <w:i/>
          <w:iCs/>
          <w:color w:val="000000" w:themeColor="text1"/>
          <w:sz w:val="24"/>
        </w:rPr>
        <w:t>i</w:t>
      </w:r>
      <w:r w:rsidR="0013022A" w:rsidRPr="001E474F">
        <w:rPr>
          <w:rFonts w:ascii="Times New Roman" w:hAnsi="Times New Roman" w:cs="Times New Roman"/>
          <w:color w:val="000000" w:themeColor="text1"/>
          <w:sz w:val="24"/>
        </w:rPr>
        <w:t xml:space="preserve"> is evaluated according to its present position. If the present fitness is better than the fitness of </w:t>
      </w:r>
      <w:r w:rsidR="008C5672" w:rsidRPr="001E474F">
        <w:rPr>
          <w:rFonts w:ascii="Times New Roman" w:hAnsi="Times New Roman" w:cs="Times New Roman"/>
          <w:i/>
          <w:iCs/>
          <w:color w:val="000000" w:themeColor="text1"/>
          <w:sz w:val="24"/>
        </w:rPr>
        <w:t>pB</w:t>
      </w:r>
      <w:r w:rsidR="0013022A" w:rsidRPr="001E474F">
        <w:rPr>
          <w:rFonts w:ascii="Times New Roman" w:hAnsi="Times New Roman" w:cs="Times New Roman"/>
          <w:i/>
          <w:iCs/>
          <w:color w:val="000000" w:themeColor="text1"/>
          <w:sz w:val="24"/>
          <w:vertAlign w:val="subscript"/>
        </w:rPr>
        <w:t>id</w:t>
      </w:r>
      <w:r w:rsidR="0013022A" w:rsidRPr="001E474F">
        <w:rPr>
          <w:rFonts w:ascii="Times New Roman" w:hAnsi="Times New Roman" w:cs="Times New Roman"/>
          <w:color w:val="000000" w:themeColor="text1"/>
          <w:sz w:val="24"/>
        </w:rPr>
        <w:t xml:space="preserve">, which stores the best solution </w:t>
      </w:r>
      <w:r w:rsidR="00F8400B" w:rsidRPr="001E474F">
        <w:rPr>
          <w:rFonts w:ascii="Times New Roman" w:hAnsi="Times New Roman" w:cs="Times New Roman"/>
          <w:color w:val="000000" w:themeColor="text1"/>
          <w:sz w:val="24"/>
        </w:rPr>
        <w:t>which</w:t>
      </w:r>
      <w:r w:rsidR="0013022A" w:rsidRPr="001E474F">
        <w:rPr>
          <w:rFonts w:ascii="Times New Roman" w:hAnsi="Times New Roman" w:cs="Times New Roman"/>
          <w:color w:val="000000" w:themeColor="text1"/>
          <w:sz w:val="24"/>
        </w:rPr>
        <w:t xml:space="preserve"> the </w:t>
      </w:r>
      <w:r w:rsidR="0013022A" w:rsidRPr="001E474F">
        <w:rPr>
          <w:rFonts w:ascii="Times New Roman" w:hAnsi="Times New Roman" w:cs="Times New Roman"/>
          <w:i/>
          <w:iCs/>
          <w:color w:val="000000" w:themeColor="text1"/>
          <w:sz w:val="24"/>
        </w:rPr>
        <w:t>i</w:t>
      </w:r>
      <w:r w:rsidR="0013022A" w:rsidRPr="001E474F">
        <w:rPr>
          <w:rFonts w:ascii="Times New Roman" w:hAnsi="Times New Roman" w:cs="Times New Roman"/>
          <w:color w:val="000000" w:themeColor="text1"/>
          <w:sz w:val="24"/>
          <w:vertAlign w:val="superscript"/>
        </w:rPr>
        <w:t>th</w:t>
      </w:r>
      <w:r w:rsidR="0013022A" w:rsidRPr="001E474F">
        <w:rPr>
          <w:rFonts w:ascii="Times New Roman" w:hAnsi="Times New Roman" w:cs="Times New Roman"/>
          <w:color w:val="000000" w:themeColor="text1"/>
          <w:sz w:val="24"/>
        </w:rPr>
        <w:t xml:space="preserve"> particle has explored so far, then </w:t>
      </w:r>
      <w:r w:rsidR="008C5672" w:rsidRPr="001E474F">
        <w:rPr>
          <w:rFonts w:ascii="Times New Roman" w:hAnsi="Times New Roman" w:cs="Times New Roman"/>
          <w:i/>
          <w:iCs/>
          <w:color w:val="000000" w:themeColor="text1"/>
          <w:sz w:val="24"/>
        </w:rPr>
        <w:t>pB</w:t>
      </w:r>
      <w:r w:rsidR="0013022A" w:rsidRPr="001E474F">
        <w:rPr>
          <w:rFonts w:ascii="Times New Roman" w:hAnsi="Times New Roman" w:cs="Times New Roman"/>
          <w:i/>
          <w:iCs/>
          <w:color w:val="000000" w:themeColor="text1"/>
          <w:sz w:val="24"/>
          <w:vertAlign w:val="subscript"/>
        </w:rPr>
        <w:t>id</w:t>
      </w:r>
      <w:r w:rsidR="0013022A" w:rsidRPr="001E474F">
        <w:rPr>
          <w:rFonts w:ascii="Times New Roman" w:hAnsi="Times New Roman" w:cs="Times New Roman"/>
          <w:color w:val="000000" w:themeColor="text1"/>
          <w:sz w:val="24"/>
        </w:rPr>
        <w:t xml:space="preserve"> will be replaced by t</w:t>
      </w:r>
      <w:r w:rsidR="0003789A" w:rsidRPr="001E474F">
        <w:rPr>
          <w:rFonts w:ascii="Times New Roman" w:hAnsi="Times New Roman" w:cs="Times New Roman"/>
          <w:color w:val="000000" w:themeColor="text1"/>
          <w:sz w:val="24"/>
        </w:rPr>
        <w:t>he current solution</w:t>
      </w:r>
      <w:r w:rsidR="0013022A" w:rsidRPr="001E474F">
        <w:rPr>
          <w:rFonts w:ascii="Times New Roman" w:hAnsi="Times New Roman" w:cs="Times New Roman"/>
          <w:color w:val="000000" w:themeColor="text1"/>
          <w:sz w:val="24"/>
        </w:rPr>
        <w:t>.</w:t>
      </w:r>
      <w:r w:rsidR="00583FDB" w:rsidRPr="001E474F">
        <w:rPr>
          <w:rFonts w:ascii="Times New Roman" w:hAnsi="Times New Roman" w:cs="Times New Roman"/>
          <w:color w:val="000000" w:themeColor="text1"/>
          <w:sz w:val="24"/>
        </w:rPr>
        <w:t xml:space="preserve"> The algorithm selects the best</w:t>
      </w:r>
      <w:r w:rsidR="00583FDB" w:rsidRPr="001E474F">
        <w:rPr>
          <w:color w:val="000000" w:themeColor="text1"/>
        </w:rPr>
        <w:t xml:space="preserve"> </w:t>
      </w:r>
      <w:r w:rsidR="008C5672" w:rsidRPr="001E474F">
        <w:rPr>
          <w:rFonts w:ascii="Times New Roman" w:hAnsi="Times New Roman" w:cs="Times New Roman"/>
          <w:i/>
          <w:iCs/>
          <w:color w:val="000000" w:themeColor="text1"/>
          <w:sz w:val="24"/>
        </w:rPr>
        <w:t>pB</w:t>
      </w:r>
      <w:r w:rsidR="00583FDB" w:rsidRPr="001E474F">
        <w:rPr>
          <w:rFonts w:ascii="Times New Roman" w:hAnsi="Times New Roman" w:cs="Times New Roman"/>
          <w:i/>
          <w:iCs/>
          <w:color w:val="000000" w:themeColor="text1"/>
          <w:sz w:val="24"/>
          <w:vertAlign w:val="subscript"/>
        </w:rPr>
        <w:t>id</w:t>
      </w:r>
      <w:r w:rsidR="00583FDB" w:rsidRPr="001E474F">
        <w:rPr>
          <w:rFonts w:ascii="Times New Roman" w:hAnsi="Times New Roman" w:cs="Times New Roman"/>
          <w:color w:val="000000" w:themeColor="text1"/>
          <w:sz w:val="24"/>
        </w:rPr>
        <w:t xml:space="preserve"> of the swarm to be the</w:t>
      </w:r>
      <w:r w:rsidR="00F8400B" w:rsidRPr="001E474F">
        <w:rPr>
          <w:rFonts w:ascii="Times New Roman" w:hAnsi="Times New Roman" w:cs="Times New Roman"/>
          <w:color w:val="000000" w:themeColor="text1"/>
          <w:sz w:val="24"/>
        </w:rPr>
        <w:t xml:space="preserve"> best</w:t>
      </w:r>
      <w:r w:rsidR="00583FDB" w:rsidRPr="001E474F">
        <w:rPr>
          <w:rFonts w:ascii="Times New Roman" w:hAnsi="Times New Roman" w:cs="Times New Roman"/>
          <w:color w:val="000000" w:themeColor="text1"/>
          <w:sz w:val="24"/>
        </w:rPr>
        <w:t xml:space="preserve"> globally </w:t>
      </w:r>
      <w:r w:rsidR="00F8400B" w:rsidRPr="001E474F">
        <w:rPr>
          <w:rFonts w:ascii="Times New Roman" w:hAnsi="Times New Roman" w:cs="Times New Roman"/>
          <w:color w:val="000000" w:themeColor="text1"/>
          <w:sz w:val="24"/>
        </w:rPr>
        <w:t xml:space="preserve">and denotes </w:t>
      </w:r>
      <w:r w:rsidR="00583FDB" w:rsidRPr="001E474F">
        <w:rPr>
          <w:rFonts w:ascii="Times New Roman" w:hAnsi="Times New Roman" w:cs="Times New Roman"/>
          <w:color w:val="000000" w:themeColor="text1"/>
          <w:sz w:val="24"/>
        </w:rPr>
        <w:t xml:space="preserve">as </w:t>
      </w:r>
      <w:r w:rsidR="008C5672" w:rsidRPr="001E474F">
        <w:rPr>
          <w:rFonts w:ascii="Times New Roman" w:hAnsi="Times New Roman" w:cs="Times New Roman"/>
          <w:i/>
          <w:iCs/>
          <w:color w:val="000000" w:themeColor="text1"/>
          <w:sz w:val="24"/>
        </w:rPr>
        <w:t>gB</w:t>
      </w:r>
      <w:r w:rsidR="00583FDB" w:rsidRPr="001E474F">
        <w:rPr>
          <w:rFonts w:ascii="Times New Roman" w:hAnsi="Times New Roman" w:cs="Times New Roman"/>
          <w:i/>
          <w:iCs/>
          <w:color w:val="000000" w:themeColor="text1"/>
          <w:sz w:val="24"/>
          <w:vertAlign w:val="subscript"/>
        </w:rPr>
        <w:t>d</w:t>
      </w:r>
      <w:r w:rsidR="00583FDB" w:rsidRPr="001E474F">
        <w:rPr>
          <w:rFonts w:ascii="Times New Roman" w:hAnsi="Times New Roman" w:cs="Times New Roman"/>
          <w:color w:val="000000" w:themeColor="text1"/>
          <w:sz w:val="24"/>
        </w:rPr>
        <w:t>.</w:t>
      </w:r>
      <w:r w:rsidR="00B51873" w:rsidRPr="001E474F">
        <w:rPr>
          <w:rFonts w:ascii="Times New Roman" w:hAnsi="Times New Roman" w:cs="Times New Roman"/>
          <w:color w:val="000000" w:themeColor="text1"/>
          <w:sz w:val="24"/>
        </w:rPr>
        <w:t xml:space="preserve"> </w:t>
      </w:r>
      <w:r w:rsidR="00F8400B" w:rsidRPr="001E474F">
        <w:rPr>
          <w:rFonts w:ascii="Times New Roman" w:hAnsi="Times New Roman" w:cs="Times New Roman"/>
          <w:color w:val="000000" w:themeColor="text1"/>
          <w:sz w:val="24"/>
        </w:rPr>
        <w:t xml:space="preserve">In order </w:t>
      </w:r>
      <w:r w:rsidR="00F8400B" w:rsidRPr="001E474F">
        <w:rPr>
          <w:rFonts w:ascii="CMR12" w:hAnsi="CMR12" w:hint="eastAsia"/>
          <w:color w:val="000000" w:themeColor="text1"/>
          <w:sz w:val="24"/>
        </w:rPr>
        <w:t>t</w:t>
      </w:r>
      <w:r w:rsidR="00B51873" w:rsidRPr="001E474F">
        <w:rPr>
          <w:rFonts w:ascii="CMR12" w:hAnsi="CMR12" w:hint="eastAsia"/>
          <w:color w:val="000000" w:themeColor="text1"/>
          <w:sz w:val="24"/>
        </w:rPr>
        <w:t xml:space="preserve">o achieve a high performance, we </w:t>
      </w:r>
      <w:r w:rsidR="00F8400B" w:rsidRPr="001E474F">
        <w:rPr>
          <w:rFonts w:ascii="CMR12" w:hAnsi="CMR12" w:hint="eastAsia"/>
          <w:color w:val="000000" w:themeColor="text1"/>
          <w:sz w:val="24"/>
        </w:rPr>
        <w:t xml:space="preserve">decrease </w:t>
      </w:r>
      <w:r w:rsidR="00B51873" w:rsidRPr="001E474F">
        <w:rPr>
          <w:rFonts w:ascii="CMR12" w:hAnsi="CMR12" w:hint="eastAsia"/>
          <w:color w:val="000000" w:themeColor="text1"/>
          <w:sz w:val="24"/>
        </w:rPr>
        <w:t>linearly the value of</w:t>
      </w:r>
      <w:r w:rsidR="00B51873" w:rsidRPr="001E474F">
        <w:rPr>
          <w:rFonts w:ascii="CMR12" w:hAnsi="CMR12" w:hint="eastAsia"/>
          <w:color w:val="000000" w:themeColor="text1"/>
        </w:rPr>
        <w:t xml:space="preserve"> </w:t>
      </w:r>
      <w:r w:rsidR="00F8400B" w:rsidRPr="001E474F">
        <w:rPr>
          <w:rFonts w:ascii="CMR12" w:hAnsi="CMR12" w:hint="eastAsia"/>
          <w:color w:val="000000" w:themeColor="text1"/>
        </w:rPr>
        <w:t xml:space="preserve">the </w:t>
      </w:r>
      <w:r w:rsidR="00B51873" w:rsidRPr="001E474F">
        <w:rPr>
          <w:rFonts w:ascii="CMR12" w:hAnsi="CMR12" w:hint="eastAsia"/>
          <w:color w:val="000000" w:themeColor="text1"/>
          <w:sz w:val="24"/>
        </w:rPr>
        <w:t>inertia weight from about 0.9 to 0.4 during a run.</w:t>
      </w:r>
      <w:r w:rsidR="00B51873" w:rsidRPr="001E474F">
        <w:rPr>
          <w:color w:val="000000" w:themeColor="text1"/>
        </w:rPr>
        <w:t xml:space="preserve"> </w:t>
      </w:r>
      <w:r w:rsidR="00B51873" w:rsidRPr="001E474F">
        <w:rPr>
          <w:rFonts w:ascii="CMR12" w:hAnsi="CMR12" w:hint="eastAsia"/>
          <w:color w:val="000000" w:themeColor="text1"/>
          <w:sz w:val="24"/>
        </w:rPr>
        <w:t>The detail</w:t>
      </w:r>
      <w:r w:rsidR="00F8400B" w:rsidRPr="001E474F">
        <w:rPr>
          <w:rFonts w:ascii="CMR12" w:hAnsi="CMR12" w:hint="eastAsia"/>
          <w:color w:val="000000" w:themeColor="text1"/>
          <w:sz w:val="24"/>
        </w:rPr>
        <w:t>ed</w:t>
      </w:r>
      <w:r w:rsidR="00B51873" w:rsidRPr="001E474F">
        <w:rPr>
          <w:rFonts w:ascii="CMR12" w:hAnsi="CMR12" w:hint="eastAsia"/>
          <w:color w:val="000000" w:themeColor="text1"/>
          <w:sz w:val="24"/>
        </w:rPr>
        <w:t xml:space="preserve"> information </w:t>
      </w:r>
      <w:r w:rsidR="00F8400B" w:rsidRPr="001E474F">
        <w:rPr>
          <w:rFonts w:ascii="CMR12" w:hAnsi="CMR12" w:hint="eastAsia"/>
          <w:color w:val="000000" w:themeColor="text1"/>
          <w:sz w:val="24"/>
        </w:rPr>
        <w:t>regarding</w:t>
      </w:r>
      <w:r w:rsidR="00B51873" w:rsidRPr="001E474F">
        <w:rPr>
          <w:rFonts w:ascii="CMR12" w:hAnsi="CMR12" w:hint="eastAsia"/>
          <w:color w:val="000000" w:themeColor="text1"/>
          <w:sz w:val="24"/>
        </w:rPr>
        <w:t xml:space="preserve"> encoding,</w:t>
      </w:r>
      <w:r w:rsidR="00F8400B" w:rsidRPr="001E474F">
        <w:rPr>
          <w:rFonts w:ascii="CMR12" w:hAnsi="CMR12" w:hint="eastAsia"/>
          <w:color w:val="000000" w:themeColor="text1"/>
          <w:sz w:val="24"/>
        </w:rPr>
        <w:t xml:space="preserve"> the</w:t>
      </w:r>
      <w:r w:rsidR="00B51873" w:rsidRPr="001E474F">
        <w:rPr>
          <w:rFonts w:ascii="CMR12" w:hAnsi="CMR12" w:hint="eastAsia"/>
          <w:color w:val="000000" w:themeColor="text1"/>
          <w:sz w:val="24"/>
        </w:rPr>
        <w:t xml:space="preserve"> feasibility solution</w:t>
      </w:r>
      <w:r w:rsidR="00F8400B" w:rsidRPr="001E474F">
        <w:rPr>
          <w:rFonts w:ascii="CMR12" w:hAnsi="CMR12" w:hint="eastAsia"/>
          <w:color w:val="000000" w:themeColor="text1"/>
          <w:sz w:val="24"/>
        </w:rPr>
        <w:t>,</w:t>
      </w:r>
      <w:r w:rsidR="00B51873" w:rsidRPr="001E474F">
        <w:rPr>
          <w:rFonts w:ascii="CMR12" w:hAnsi="CMR12" w:hint="eastAsia"/>
          <w:color w:val="000000" w:themeColor="text1"/>
          <w:sz w:val="24"/>
        </w:rPr>
        <w:t xml:space="preserve"> and </w:t>
      </w:r>
      <w:r w:rsidR="00F8400B" w:rsidRPr="001E474F">
        <w:rPr>
          <w:rFonts w:ascii="CMR12" w:hAnsi="CMR12" w:hint="eastAsia"/>
          <w:color w:val="000000" w:themeColor="text1"/>
          <w:sz w:val="24"/>
        </w:rPr>
        <w:t xml:space="preserve">the </w:t>
      </w:r>
      <w:r w:rsidR="00B51873" w:rsidRPr="001E474F">
        <w:rPr>
          <w:rFonts w:ascii="CMR12" w:hAnsi="CMR12" w:hint="eastAsia"/>
          <w:color w:val="000000" w:themeColor="text1"/>
          <w:sz w:val="24"/>
        </w:rPr>
        <w:t>iteration of proposed PSO</w:t>
      </w:r>
      <w:r w:rsidR="00F8400B" w:rsidRPr="001E474F">
        <w:rPr>
          <w:rFonts w:ascii="CMR12" w:hAnsi="CMR12" w:hint="eastAsia"/>
          <w:color w:val="000000" w:themeColor="text1"/>
          <w:sz w:val="24"/>
        </w:rPr>
        <w:t xml:space="preserve"> are</w:t>
      </w:r>
      <w:r w:rsidR="00B51873" w:rsidRPr="001E474F">
        <w:rPr>
          <w:rFonts w:ascii="CMR12" w:hAnsi="CMR12" w:hint="eastAsia"/>
          <w:color w:val="000000" w:themeColor="text1"/>
          <w:sz w:val="24"/>
        </w:rPr>
        <w:t xml:space="preserve"> provided in the next section. </w:t>
      </w:r>
      <w:r w:rsidR="00B51873" w:rsidRPr="001E474F">
        <w:rPr>
          <w:color w:val="000000" w:themeColor="text1"/>
        </w:rPr>
        <w:t xml:space="preserve"> </w:t>
      </w:r>
      <w:r w:rsidR="00B51873" w:rsidRPr="001E474F">
        <w:rPr>
          <w:rFonts w:ascii="Times New Roman" w:hAnsi="Times New Roman" w:cs="Times New Roman"/>
          <w:color w:val="000000" w:themeColor="text1"/>
          <w:sz w:val="24"/>
        </w:rPr>
        <w:t xml:space="preserve">  </w:t>
      </w:r>
    </w:p>
    <w:p w14:paraId="161840A2" w14:textId="554D57DF" w:rsidR="001941AC" w:rsidRPr="001E474F" w:rsidRDefault="00B21CB1" w:rsidP="00BC77F5">
      <w:pPr>
        <w:spacing w:line="276"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pict w14:anchorId="2F5FCF15">
          <v:shape id="_x0000_i1069" type="#_x0000_t75" style="width:394pt;height:324.5pt">
            <v:imagedata r:id="rId95" o:title="figure 2"/>
          </v:shape>
        </w:pict>
      </w:r>
    </w:p>
    <w:p w14:paraId="5244C69C" w14:textId="5D7E2C5C" w:rsidR="00DB4A97" w:rsidRPr="001E474F" w:rsidRDefault="003A4CEB" w:rsidP="00CE2B8E">
      <w:pPr>
        <w:spacing w:line="276" w:lineRule="auto"/>
        <w:jc w:val="center"/>
        <w:rPr>
          <w:color w:val="000000" w:themeColor="text1"/>
        </w:rPr>
      </w:pPr>
      <w:r w:rsidRPr="001E474F">
        <w:rPr>
          <w:rFonts w:ascii="Times New Roman" w:hAnsi="Times New Roman" w:cs="Times New Roman"/>
          <w:color w:val="000000" w:themeColor="text1"/>
          <w:sz w:val="24"/>
        </w:rPr>
        <w:t>Figure 2</w:t>
      </w:r>
      <w:r w:rsidR="00213D38">
        <w:rPr>
          <w:rFonts w:ascii="Times New Roman" w:hAnsi="Times New Roman" w:cs="Times New Roman"/>
          <w:color w:val="000000" w:themeColor="text1"/>
          <w:sz w:val="24"/>
        </w:rPr>
        <w:t>.</w:t>
      </w:r>
      <w:r w:rsidR="00213D3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PSO algorithm flow chart</w:t>
      </w:r>
    </w:p>
    <w:p w14:paraId="62D5B84E" w14:textId="4F4FA383" w:rsidR="00C2292C" w:rsidRPr="001E474F" w:rsidRDefault="003A4CEB" w:rsidP="00537D6C">
      <w:pPr>
        <w:pStyle w:val="Heading3"/>
        <w:spacing w:before="0" w:beforeAutospacing="0" w:after="0" w:afterAutospacing="0" w:line="276" w:lineRule="auto"/>
        <w:rPr>
          <w:color w:val="000000" w:themeColor="text1"/>
        </w:rPr>
      </w:pPr>
      <w:r w:rsidRPr="001E474F">
        <w:rPr>
          <w:rFonts w:eastAsiaTheme="minorEastAsia"/>
          <w:b/>
          <w:color w:val="000000" w:themeColor="text1"/>
          <w:sz w:val="24"/>
          <w:szCs w:val="24"/>
        </w:rPr>
        <w:lastRenderedPageBreak/>
        <w:t>4.1 Encoding</w:t>
      </w:r>
    </w:p>
    <w:p w14:paraId="137ED958" w14:textId="5F963523"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1997, a binary coded DPSO (Discrete Particle Swarm Optimization) was proposed and each bit of the particle position vector </w:t>
      </w:r>
      <w:r w:rsidR="006A53AE" w:rsidRPr="001E474F">
        <w:rPr>
          <w:rFonts w:ascii="Times New Roman" w:hAnsi="Times New Roman" w:cs="Times New Roman"/>
          <w:color w:val="000000" w:themeColor="text1"/>
          <w:sz w:val="24"/>
        </w:rPr>
        <w:t xml:space="preserve">was assigned to be </w:t>
      </w:r>
      <w:r w:rsidRPr="001E474F">
        <w:rPr>
          <w:rFonts w:ascii="Times New Roman" w:hAnsi="Times New Roman" w:cs="Times New Roman"/>
          <w:color w:val="000000" w:themeColor="text1"/>
          <w:sz w:val="24"/>
        </w:rPr>
        <w:t xml:space="preserve">1 or 0. </w:t>
      </w:r>
      <w:r w:rsidR="00853398" w:rsidRPr="001E474F">
        <w:rPr>
          <w:rFonts w:ascii="Times New Roman" w:hAnsi="Times New Roman" w:cs="Times New Roman"/>
          <w:color w:val="000000" w:themeColor="text1"/>
          <w:sz w:val="24"/>
        </w:rPr>
        <w:t>In response to</w:t>
      </w:r>
      <w:r w:rsidRPr="001E474F">
        <w:rPr>
          <w:rFonts w:ascii="Times New Roman" w:hAnsi="Times New Roman" w:cs="Times New Roman"/>
          <w:color w:val="000000" w:themeColor="text1"/>
          <w:sz w:val="24"/>
        </w:rPr>
        <w:t xml:space="preserve"> the need </w:t>
      </w:r>
      <w:r w:rsidR="00853398"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 xml:space="preserve">solving </w:t>
      </w:r>
      <w:r w:rsidRPr="002C6DD2">
        <w:rPr>
          <w:rFonts w:ascii="Times New Roman" w:eastAsia="SimSun" w:hAnsi="Times New Roman" w:cs="Times New Roman"/>
          <w:bCs/>
          <w:color w:val="000000" w:themeColor="text1"/>
          <w:kern w:val="0"/>
          <w:sz w:val="24"/>
        </w:rPr>
        <w:t>the</w:t>
      </w:r>
      <w:r w:rsidRPr="001E474F">
        <w:rPr>
          <w:rFonts w:ascii="Times New Roman" w:hAnsi="Times New Roman" w:cs="Times New Roman"/>
          <w:color w:val="000000" w:themeColor="text1"/>
          <w:sz w:val="24"/>
        </w:rPr>
        <w:t xml:space="preserve"> problem of PFSP (Permutation Flow Shop Scheduling) </w:t>
      </w:r>
      <w:r w:rsidR="00AC5B15"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&lt;EndNote&gt;&lt;Cite&gt;&lt;Author&gt;Alavidoost&lt;/Author&gt;&lt;Year&gt;2015&lt;/Year&gt;&lt;RecNum&gt;20&lt;/RecNum&gt;&lt;DisplayText&gt;(Alavidoost et al., 2015)&lt;/DisplayText&gt;&lt;record&gt;&lt;rec-number&gt;20&lt;/rec-number&gt;&lt;foreign-keys&gt;&lt;key app="EN" db-id="0a90dp2t7rffzzevz925aatzetpseets0szr" timestamp="1520818456"&gt;20&lt;/key&gt;&lt;/foreign-keys&gt;&lt;ref-type name="Journal Article"&gt;17&lt;/ref-type&gt;&lt;contributors&gt;&lt;authors&gt;&lt;author&gt;Alavidoost, MH&lt;/author&gt;&lt;author&gt;Tarimoradi, Mosahar&lt;/author&gt;&lt;author&gt;Zarandi, MH Fazel&lt;/author&gt;&lt;/authors&gt;&lt;/contributors&gt;&lt;titles&gt;&lt;title&gt;Bi-objective mixed-integer nonlinear programming for multi-commodity tri-echelon supply chain networks&lt;/title&gt;&lt;secondary-title&gt;Journal of Intelligent Manufacturing&lt;/secondary-title&gt;&lt;/titles&gt;&lt;periodical&gt;&lt;full-title&gt;Journal of Intelligent Manufacturing&lt;/full-title&gt;&lt;/periodical&gt;&lt;pages&gt;1-18&lt;/pages&gt;&lt;dates&gt;&lt;year&gt;2015&lt;/year&gt;&lt;/dates&gt;&lt;isbn&gt;0956-5515&lt;/isbn&gt;&lt;urls&gt;&lt;/urls&gt;&lt;/record&gt;&lt;/Cite&gt;&lt;/EndNote&gt;</w:instrText>
      </w:r>
      <w:r w:rsidR="00AC5B15"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(Alavidoost et al., 2015)</w:t>
      </w:r>
      <w:r w:rsidR="00AC5B15" w:rsidRPr="001E474F">
        <w:rPr>
          <w:rFonts w:ascii="Times New Roman" w:hAnsi="Times New Roman" w:cs="Times New Roman"/>
          <w:color w:val="000000" w:themeColor="text1"/>
          <w:sz w:val="24"/>
        </w:rPr>
        <w:fldChar w:fldCharType="end"/>
      </w:r>
      <w:r w:rsidRPr="001E474F">
        <w:rPr>
          <w:rFonts w:ascii="Times New Roman" w:hAnsi="Times New Roman" w:cs="Times New Roman"/>
          <w:color w:val="000000" w:themeColor="text1"/>
          <w:sz w:val="24"/>
        </w:rPr>
        <w:t xml:space="preserve">, this paper </w:t>
      </w:r>
      <w:r w:rsidR="00853398" w:rsidRPr="001E474F">
        <w:rPr>
          <w:rFonts w:ascii="Times New Roman" w:hAnsi="Times New Roman" w:cs="Times New Roman"/>
          <w:color w:val="000000" w:themeColor="text1"/>
          <w:sz w:val="24"/>
        </w:rPr>
        <w:t>utilized a</w:t>
      </w:r>
      <w:r w:rsidRPr="001E474F">
        <w:rPr>
          <w:rFonts w:ascii="Times New Roman" w:hAnsi="Times New Roman" w:cs="Times New Roman"/>
          <w:color w:val="000000" w:themeColor="text1"/>
          <w:sz w:val="24"/>
        </w:rPr>
        <w:t xml:space="preserve"> sequential coding method to encode the particles. </w:t>
      </w:r>
      <w:r w:rsidR="00853398" w:rsidRPr="001E474F">
        <w:rPr>
          <w:rFonts w:ascii="Times New Roman" w:hAnsi="Times New Roman" w:cs="Times New Roman"/>
          <w:color w:val="000000" w:themeColor="text1"/>
          <w:sz w:val="24"/>
        </w:rPr>
        <w:t>Therefore, a</w:t>
      </w:r>
      <w:r w:rsidRPr="001E474F">
        <w:rPr>
          <w:rFonts w:ascii="Times New Roman" w:hAnsi="Times New Roman" w:cs="Times New Roman"/>
          <w:color w:val="000000" w:themeColor="text1"/>
          <w:sz w:val="24"/>
        </w:rPr>
        <w:t xml:space="preserve"> double coding </w:t>
      </w:r>
      <w:r w:rsidR="007B0ADF"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DE) </w:t>
      </w:r>
      <w:r w:rsidR="007B0ADF" w:rsidRPr="001E474F">
        <w:rPr>
          <w:rFonts w:ascii="Times New Roman" w:hAnsi="Times New Roman" w:cs="Times New Roman"/>
          <w:color w:val="000000" w:themeColor="text1"/>
          <w:sz w:val="24"/>
        </w:rPr>
        <w:t xml:space="preserve">method </w:t>
      </w:r>
      <w:r w:rsidR="00853398" w:rsidRPr="001E474F">
        <w:rPr>
          <w:rFonts w:ascii="Times New Roman" w:hAnsi="Times New Roman" w:cs="Times New Roman"/>
          <w:color w:val="000000" w:themeColor="text1"/>
          <w:sz w:val="24"/>
        </w:rPr>
        <w:t>is</w:t>
      </w:r>
      <w:r w:rsidRPr="001E474F">
        <w:rPr>
          <w:rFonts w:ascii="Times New Roman" w:hAnsi="Times New Roman" w:cs="Times New Roman"/>
          <w:color w:val="000000" w:themeColor="text1"/>
          <w:sz w:val="24"/>
        </w:rPr>
        <w:t xml:space="preserve"> proposed with the parts and orders</w:t>
      </w:r>
      <w:r w:rsidR="00585081" w:rsidRPr="001E474F">
        <w:rPr>
          <w:rFonts w:ascii="Times New Roman" w:hAnsi="Times New Roman" w:cs="Times New Roman"/>
          <w:color w:val="000000" w:themeColor="text1"/>
          <w:sz w:val="24"/>
        </w:rPr>
        <w:t xml:space="preserve"> encoded</w:t>
      </w:r>
      <w:r w:rsidRPr="001E474F">
        <w:rPr>
          <w:rFonts w:ascii="Times New Roman" w:hAnsi="Times New Roman" w:cs="Times New Roman"/>
          <w:color w:val="000000" w:themeColor="text1"/>
          <w:sz w:val="24"/>
        </w:rPr>
        <w:t xml:space="preserve"> sequentially</w:t>
      </w:r>
      <w:r w:rsidR="00853398"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respectively</w:t>
      </w:r>
      <w:r w:rsidR="00853398" w:rsidRPr="001E474F">
        <w:rPr>
          <w:rFonts w:ascii="Times New Roman" w:hAnsi="Times New Roman" w:cs="Times New Roman"/>
          <w:color w:val="000000" w:themeColor="text1"/>
          <w:sz w:val="24"/>
        </w:rPr>
        <w:t>, in order</w:t>
      </w:r>
      <w:r w:rsidRPr="001E474F">
        <w:rPr>
          <w:rFonts w:ascii="Times New Roman" w:hAnsi="Times New Roman" w:cs="Times New Roman"/>
          <w:color w:val="000000" w:themeColor="text1"/>
          <w:sz w:val="24"/>
        </w:rPr>
        <w:t xml:space="preserve"> to determine</w:t>
      </w:r>
      <w:r w:rsidR="00853398"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scheduling sequence.</w:t>
      </w:r>
    </w:p>
    <w:p w14:paraId="29C21F88" w14:textId="06DDC7CD" w:rsidR="001941AC" w:rsidRPr="001E474F" w:rsidRDefault="00585081"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Suppose, for </w:t>
      </w:r>
      <w:r w:rsidRPr="002C6DD2">
        <w:rPr>
          <w:rFonts w:ascii="Times New Roman" w:eastAsia="SimSun" w:hAnsi="Times New Roman" w:cs="Times New Roman"/>
          <w:bCs/>
          <w:color w:val="000000" w:themeColor="text1"/>
          <w:kern w:val="0"/>
          <w:sz w:val="24"/>
        </w:rPr>
        <w:t>example</w:t>
      </w:r>
      <w:r w:rsidRPr="001E474F">
        <w:rPr>
          <w:rFonts w:ascii="Times New Roman" w:hAnsi="Times New Roman" w:cs="Times New Roman"/>
          <w:color w:val="000000" w:themeColor="text1"/>
          <w:sz w:val="24"/>
        </w:rPr>
        <w:t>, that t</w:t>
      </w:r>
      <w:r w:rsidR="009A159A" w:rsidRPr="001E474F">
        <w:rPr>
          <w:rFonts w:ascii="Times New Roman" w:hAnsi="Times New Roman" w:cs="Times New Roman"/>
          <w:color w:val="000000" w:themeColor="text1"/>
          <w:sz w:val="24"/>
        </w:rPr>
        <w:t xml:space="preserve">he number of orders </w:t>
      </w:r>
      <w:r w:rsidR="009A159A" w:rsidRPr="001E474F">
        <w:rPr>
          <w:rFonts w:ascii="Times New Roman" w:hAnsi="Times New Roman" w:cs="Times New Roman"/>
          <w:i/>
          <w:color w:val="000000" w:themeColor="text1"/>
          <w:sz w:val="24"/>
        </w:rPr>
        <w:t>D</w:t>
      </w:r>
      <w:r w:rsidR="009A159A" w:rsidRPr="001E474F">
        <w:rPr>
          <w:rFonts w:ascii="Times New Roman" w:hAnsi="Times New Roman" w:cs="Times New Roman"/>
          <w:color w:val="000000" w:themeColor="text1"/>
          <w:sz w:val="24"/>
        </w:rPr>
        <w:t xml:space="preserve"> = 3</w:t>
      </w:r>
      <w:r w:rsidR="00853398" w:rsidRPr="001E474F">
        <w:rPr>
          <w:rFonts w:ascii="Times New Roman" w:hAnsi="Times New Roman" w:cs="Times New Roman"/>
          <w:color w:val="000000" w:themeColor="text1"/>
          <w:sz w:val="24"/>
        </w:rPr>
        <w:t xml:space="preserve"> and</w:t>
      </w:r>
      <w:r w:rsidR="009A15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that there are 5</w:t>
      </w:r>
      <w:r w:rsidR="009A159A" w:rsidRPr="001E474F">
        <w:rPr>
          <w:rFonts w:ascii="Times New Roman" w:hAnsi="Times New Roman" w:cs="Times New Roman"/>
          <w:color w:val="000000" w:themeColor="text1"/>
          <w:sz w:val="24"/>
        </w:rPr>
        <w:t xml:space="preserve"> products in each order. If the location of a particle is </w:t>
      </w:r>
      <w:r w:rsidR="009A159A" w:rsidRPr="001E474F">
        <w:rPr>
          <w:rFonts w:ascii="Times New Roman" w:hAnsi="Times New Roman" w:cs="Times New Roman"/>
          <w:i/>
          <w:color w:val="000000" w:themeColor="text1"/>
          <w:sz w:val="24"/>
        </w:rPr>
        <w:t>X</w:t>
      </w:r>
      <w:r w:rsidR="004A6810" w:rsidRPr="001E474F">
        <w:rPr>
          <w:rFonts w:ascii="Times New Roman" w:hAnsi="Times New Roman" w:cs="Times New Roman"/>
          <w:i/>
          <w:color w:val="000000" w:themeColor="text1"/>
          <w:sz w:val="24"/>
          <w:vertAlign w:val="subscript"/>
        </w:rPr>
        <w:t xml:space="preserve">i </w:t>
      </w:r>
      <w:r w:rsidR="009A159A" w:rsidRPr="001E474F">
        <w:rPr>
          <w:rFonts w:ascii="Times New Roman" w:hAnsi="Times New Roman" w:cs="Times New Roman"/>
          <w:color w:val="000000" w:themeColor="text1"/>
          <w:sz w:val="24"/>
        </w:rPr>
        <w:t>=</w:t>
      </w:r>
      <w:r w:rsidR="001A5FF7" w:rsidRPr="001E474F">
        <w:rPr>
          <w:rFonts w:ascii="Times New Roman" w:hAnsi="Times New Roman" w:cs="Times New Roman"/>
          <w:color w:val="000000" w:themeColor="text1"/>
          <w:sz w:val="24"/>
        </w:rPr>
        <w:t xml:space="preserve"> </w:t>
      </w:r>
      <w:r w:rsidR="002530E8"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2,1,3</w:t>
      </w:r>
      <w:r w:rsidR="002530E8" w:rsidRPr="001E474F">
        <w:rPr>
          <w:rFonts w:ascii="Times New Roman" w:hAnsi="Times New Roman" w:cs="Times New Roman"/>
          <w:color w:val="000000" w:themeColor="text1"/>
          <w:sz w:val="24"/>
        </w:rPr>
        <w:t>), (</w:t>
      </w:r>
      <w:r w:rsidR="009A159A" w:rsidRPr="001E474F">
        <w:rPr>
          <w:rFonts w:ascii="Times New Roman" w:hAnsi="Times New Roman" w:cs="Times New Roman"/>
          <w:color w:val="000000" w:themeColor="text1"/>
          <w:sz w:val="24"/>
        </w:rPr>
        <w:t>3,2,1,5,4</w:t>
      </w:r>
      <w:r w:rsidR="002530E8"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xml:space="preserve"> </w:t>
      </w:r>
      <w:r w:rsidR="002530E8"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1,3,4,5,2</w:t>
      </w:r>
      <w:r w:rsidR="002530E8" w:rsidRPr="001E474F">
        <w:rPr>
          <w:rFonts w:ascii="Times New Roman" w:hAnsi="Times New Roman" w:cs="Times New Roman"/>
          <w:color w:val="000000" w:themeColor="text1"/>
          <w:sz w:val="24"/>
        </w:rPr>
        <w:t>)</w:t>
      </w:r>
      <w:r w:rsidR="000868AF" w:rsidRPr="001E474F">
        <w:rPr>
          <w:rFonts w:ascii="Times New Roman" w:hAnsi="Times New Roman" w:cs="Times New Roman"/>
          <w:color w:val="000000" w:themeColor="text1"/>
          <w:sz w:val="24"/>
        </w:rPr>
        <w:t>, (1,5,2,3,4)</w:t>
      </w:r>
      <w:r w:rsidR="002530E8" w:rsidRPr="001E474F">
        <w:rPr>
          <w:rFonts w:ascii="Times New Roman" w:hAnsi="Times New Roman" w:cs="Times New Roman"/>
          <w:color w:val="000000" w:themeColor="text1"/>
          <w:sz w:val="24"/>
        </w:rPr>
        <w:t>}</w:t>
      </w:r>
      <w:r w:rsidR="004B0C03" w:rsidRPr="001E474F">
        <w:rPr>
          <w:rFonts w:ascii="Times New Roman" w:hAnsi="Times New Roman" w:cs="Times New Roman"/>
          <w:color w:val="000000" w:themeColor="text1"/>
          <w:sz w:val="24"/>
        </w:rPr>
        <w:t>, then</w:t>
      </w:r>
      <w:r w:rsidR="009A159A" w:rsidRPr="001E474F">
        <w:rPr>
          <w:rFonts w:ascii="Times New Roman" w:hAnsi="Times New Roman" w:cs="Times New Roman"/>
          <w:color w:val="000000" w:themeColor="text1"/>
          <w:sz w:val="24"/>
        </w:rPr>
        <w:t xml:space="preserve"> </w:t>
      </w:r>
      <w:r w:rsidR="004B0C03" w:rsidRPr="001E474F">
        <w:rPr>
          <w:rFonts w:ascii="Times New Roman" w:hAnsi="Times New Roman" w:cs="Times New Roman"/>
          <w:color w:val="000000" w:themeColor="text1"/>
          <w:sz w:val="24"/>
        </w:rPr>
        <w:t>t</w:t>
      </w:r>
      <w:r w:rsidR="009A159A" w:rsidRPr="001E474F">
        <w:rPr>
          <w:rFonts w:ascii="Times New Roman" w:hAnsi="Times New Roman" w:cs="Times New Roman"/>
          <w:color w:val="000000" w:themeColor="text1"/>
          <w:sz w:val="24"/>
        </w:rPr>
        <w:t xml:space="preserve">he first three bits determine the sequence of orders. </w:t>
      </w:r>
      <w:r w:rsidR="003B1B29" w:rsidRPr="001E474F">
        <w:rPr>
          <w:rFonts w:ascii="Times New Roman" w:hAnsi="Times New Roman" w:cs="Times New Roman"/>
          <w:color w:val="000000" w:themeColor="text1"/>
          <w:sz w:val="24"/>
        </w:rPr>
        <w:t>Hence</w:t>
      </w:r>
      <w:r w:rsidR="002C6932"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xml:space="preserve"> the sequence of the orders</w:t>
      </w:r>
      <w:r w:rsidR="002C6932" w:rsidRPr="001E474F">
        <w:rPr>
          <w:rFonts w:ascii="Times New Roman" w:hAnsi="Times New Roman" w:cs="Times New Roman"/>
          <w:color w:val="000000" w:themeColor="text1"/>
          <w:sz w:val="24"/>
        </w:rPr>
        <w:t xml:space="preserve"> </w:t>
      </w:r>
      <w:r w:rsidR="00963CEA" w:rsidRPr="001E474F">
        <w:rPr>
          <w:rFonts w:ascii="Times New Roman" w:hAnsi="Times New Roman" w:cs="Times New Roman"/>
          <w:color w:val="000000" w:themeColor="text1"/>
          <w:sz w:val="24"/>
        </w:rPr>
        <w:t>is</w:t>
      </w:r>
      <w:r w:rsidR="002C6932" w:rsidRPr="001E474F">
        <w:rPr>
          <w:rFonts w:ascii="Times New Roman" w:hAnsi="Times New Roman" w:cs="Times New Roman"/>
          <w:color w:val="000000" w:themeColor="text1"/>
          <w:sz w:val="24"/>
        </w:rPr>
        <w:t xml:space="preserve"> given as</w:t>
      </w:r>
      <w:r w:rsidR="002530E8"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2,</w:t>
      </w:r>
      <w:r w:rsidR="002B021B"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1,</w:t>
      </w:r>
      <w:r w:rsidR="002B021B"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3</w:t>
      </w:r>
      <w:r w:rsidR="002530E8"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The latter three parts indicate th</w:t>
      </w:r>
      <w:r w:rsidR="00963CEA" w:rsidRPr="001E474F">
        <w:rPr>
          <w:rFonts w:ascii="Times New Roman" w:hAnsi="Times New Roman" w:cs="Times New Roman"/>
          <w:color w:val="000000" w:themeColor="text1"/>
          <w:sz w:val="24"/>
        </w:rPr>
        <w:t>e</w:t>
      </w:r>
      <w:r w:rsidR="009A159A" w:rsidRPr="001E474F">
        <w:rPr>
          <w:rFonts w:ascii="Times New Roman" w:hAnsi="Times New Roman" w:cs="Times New Roman"/>
          <w:color w:val="000000" w:themeColor="text1"/>
          <w:sz w:val="24"/>
        </w:rPr>
        <w:t xml:space="preserve"> orde</w:t>
      </w:r>
      <w:r w:rsidR="00963CEA" w:rsidRPr="001E474F">
        <w:rPr>
          <w:rFonts w:ascii="Times New Roman" w:hAnsi="Times New Roman" w:cs="Times New Roman"/>
          <w:color w:val="000000" w:themeColor="text1"/>
          <w:sz w:val="24"/>
        </w:rPr>
        <w:t>r’s</w:t>
      </w:r>
      <w:r w:rsidR="009A159A" w:rsidRPr="001E474F">
        <w:rPr>
          <w:rFonts w:ascii="Times New Roman" w:hAnsi="Times New Roman" w:cs="Times New Roman"/>
          <w:color w:val="000000" w:themeColor="text1"/>
          <w:sz w:val="24"/>
        </w:rPr>
        <w:t xml:space="preserve"> sequence of the products in each order </w:t>
      </w:r>
      <w:bookmarkStart w:id="1" w:name="_Hlk527733108"/>
      <w:r w:rsidR="001D0ABB"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2.3, 2.2, 2.1, 2.5, 2.4</w:t>
      </w:r>
      <w:r w:rsidR="001D0ABB"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xml:space="preserve">; </w:t>
      </w:r>
      <w:r w:rsidR="001D0ABB"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1.3, 1.1, 1.2, 1.4, 1.5</w:t>
      </w:r>
      <w:r w:rsidR="001D0ABB"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 xml:space="preserve">; </w:t>
      </w:r>
      <w:r w:rsidR="001D0ABB" w:rsidRPr="001E474F">
        <w:rPr>
          <w:rFonts w:ascii="Times New Roman" w:hAnsi="Times New Roman" w:cs="Times New Roman"/>
          <w:color w:val="000000" w:themeColor="text1"/>
          <w:sz w:val="24"/>
        </w:rPr>
        <w:t>{</w:t>
      </w:r>
      <w:r w:rsidR="009A159A" w:rsidRPr="001E474F">
        <w:rPr>
          <w:rFonts w:ascii="Times New Roman" w:hAnsi="Times New Roman" w:cs="Times New Roman"/>
          <w:color w:val="000000" w:themeColor="text1"/>
          <w:sz w:val="24"/>
        </w:rPr>
        <w:t>3.1, 3.5, 3.2, 3.3,</w:t>
      </w:r>
      <w:r w:rsidR="003A4CEB" w:rsidRPr="001E474F">
        <w:rPr>
          <w:rFonts w:ascii="Times New Roman" w:hAnsi="Times New Roman" w:cs="Times New Roman"/>
          <w:color w:val="000000" w:themeColor="text1"/>
          <w:sz w:val="24"/>
        </w:rPr>
        <w:t xml:space="preserve"> 3.4</w:t>
      </w:r>
      <w:r w:rsidR="001D0ABB" w:rsidRPr="001E474F">
        <w:rPr>
          <w:rFonts w:ascii="Times New Roman" w:hAnsi="Times New Roman" w:cs="Times New Roman"/>
          <w:color w:val="000000" w:themeColor="text1"/>
          <w:sz w:val="24"/>
        </w:rPr>
        <w:t>}</w:t>
      </w:r>
      <w:r w:rsidR="00963CEA" w:rsidRPr="001E474F">
        <w:rPr>
          <w:rFonts w:ascii="Times New Roman" w:hAnsi="Times New Roman" w:cs="Times New Roman"/>
          <w:color w:val="000000" w:themeColor="text1"/>
          <w:sz w:val="24"/>
        </w:rPr>
        <w:t xml:space="preserve">. </w:t>
      </w:r>
      <w:bookmarkEnd w:id="1"/>
      <w:r w:rsidR="009A159A" w:rsidRPr="001E474F">
        <w:rPr>
          <w:rFonts w:ascii="Times New Roman" w:hAnsi="Times New Roman" w:cs="Times New Roman"/>
          <w:i/>
          <w:color w:val="000000" w:themeColor="text1"/>
          <w:sz w:val="24"/>
        </w:rPr>
        <w:t>a.b</w:t>
      </w:r>
      <w:r w:rsidR="009A159A" w:rsidRPr="001E474F">
        <w:rPr>
          <w:rFonts w:ascii="Times New Roman" w:hAnsi="Times New Roman" w:cs="Times New Roman"/>
          <w:color w:val="000000" w:themeColor="text1"/>
          <w:sz w:val="24"/>
        </w:rPr>
        <w:t xml:space="preserve"> represent the position of the b</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product </w:t>
      </w:r>
      <w:r w:rsidR="003B1B29" w:rsidRPr="001E474F">
        <w:rPr>
          <w:rFonts w:ascii="Times New Roman" w:hAnsi="Times New Roman" w:cs="Times New Roman"/>
          <w:color w:val="000000" w:themeColor="text1"/>
          <w:sz w:val="24"/>
        </w:rPr>
        <w:t xml:space="preserve">in </w:t>
      </w:r>
      <w:r w:rsidR="009A159A" w:rsidRPr="001E474F">
        <w:rPr>
          <w:rFonts w:ascii="Times New Roman" w:hAnsi="Times New Roman" w:cs="Times New Roman"/>
          <w:color w:val="000000" w:themeColor="text1"/>
          <w:sz w:val="24"/>
        </w:rPr>
        <w:t>the a</w:t>
      </w:r>
      <w:r w:rsidR="009A159A" w:rsidRPr="001E474F">
        <w:rPr>
          <w:rFonts w:ascii="Times New Roman" w:hAnsi="Times New Roman" w:cs="Times New Roman"/>
          <w:color w:val="000000" w:themeColor="text1"/>
          <w:sz w:val="24"/>
          <w:vertAlign w:val="superscript"/>
        </w:rPr>
        <w:t>th</w:t>
      </w:r>
      <w:r w:rsidR="009A159A" w:rsidRPr="001E474F">
        <w:rPr>
          <w:rFonts w:ascii="Times New Roman" w:hAnsi="Times New Roman" w:cs="Times New Roman"/>
          <w:color w:val="000000" w:themeColor="text1"/>
          <w:sz w:val="24"/>
        </w:rPr>
        <w:t xml:space="preserve"> order. The</w:t>
      </w:r>
      <w:r w:rsidR="003B1B29" w:rsidRPr="001E474F">
        <w:rPr>
          <w:rFonts w:ascii="Times New Roman" w:hAnsi="Times New Roman" w:cs="Times New Roman"/>
          <w:color w:val="000000" w:themeColor="text1"/>
          <w:sz w:val="24"/>
        </w:rPr>
        <w:t>n the</w:t>
      </w:r>
      <w:r w:rsidR="009A159A" w:rsidRPr="001E474F">
        <w:rPr>
          <w:rFonts w:ascii="Times New Roman" w:hAnsi="Times New Roman" w:cs="Times New Roman"/>
          <w:color w:val="000000" w:themeColor="text1"/>
          <w:sz w:val="24"/>
        </w:rPr>
        <w:t xml:space="preserve"> </w:t>
      </w:r>
      <w:r w:rsidR="003B1B29" w:rsidRPr="001E474F">
        <w:rPr>
          <w:rFonts w:ascii="Times New Roman" w:hAnsi="Times New Roman" w:cs="Times New Roman"/>
          <w:color w:val="000000" w:themeColor="text1"/>
          <w:sz w:val="24"/>
        </w:rPr>
        <w:t>first</w:t>
      </w:r>
      <w:r w:rsidR="009A159A" w:rsidRPr="001E474F">
        <w:rPr>
          <w:rFonts w:ascii="Times New Roman" w:hAnsi="Times New Roman" w:cs="Times New Roman"/>
          <w:color w:val="000000" w:themeColor="text1"/>
          <w:sz w:val="24"/>
        </w:rPr>
        <w:t xml:space="preserve"> position is</w:t>
      </w:r>
      <w:r w:rsidR="003B1B29" w:rsidRPr="001E474F">
        <w:rPr>
          <w:rFonts w:ascii="Times New Roman" w:hAnsi="Times New Roman" w:cs="Times New Roman"/>
          <w:color w:val="000000" w:themeColor="text1"/>
          <w:sz w:val="24"/>
        </w:rPr>
        <w:t xml:space="preserve"> occupied by</w:t>
      </w:r>
      <w:r w:rsidR="009A159A" w:rsidRPr="001E474F">
        <w:rPr>
          <w:rFonts w:ascii="Times New Roman" w:hAnsi="Times New Roman" w:cs="Times New Roman"/>
          <w:color w:val="000000" w:themeColor="text1"/>
          <w:sz w:val="24"/>
        </w:rPr>
        <w:t xml:space="preserve"> the third product in order</w:t>
      </w:r>
      <w:r w:rsidR="00C02F4D"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2</w:t>
      </w:r>
      <w:r w:rsidR="00963CEA" w:rsidRPr="001E474F">
        <w:rPr>
          <w:rFonts w:ascii="Times New Roman" w:hAnsi="Times New Roman" w:cs="Times New Roman"/>
          <w:color w:val="000000" w:themeColor="text1"/>
          <w:sz w:val="24"/>
        </w:rPr>
        <w:t xml:space="preserve">, while the </w:t>
      </w:r>
      <w:r w:rsidR="009A159A" w:rsidRPr="001E474F">
        <w:rPr>
          <w:rFonts w:ascii="Times New Roman" w:hAnsi="Times New Roman" w:cs="Times New Roman"/>
          <w:color w:val="000000" w:themeColor="text1"/>
          <w:sz w:val="24"/>
        </w:rPr>
        <w:t>final position is</w:t>
      </w:r>
      <w:r w:rsidR="003B1B29" w:rsidRPr="001E474F">
        <w:rPr>
          <w:rFonts w:ascii="Times New Roman" w:hAnsi="Times New Roman" w:cs="Times New Roman"/>
          <w:color w:val="000000" w:themeColor="text1"/>
          <w:sz w:val="24"/>
        </w:rPr>
        <w:t xml:space="preserve"> occupied by</w:t>
      </w:r>
      <w:r w:rsidR="009A159A" w:rsidRPr="001E474F">
        <w:rPr>
          <w:rFonts w:ascii="Times New Roman" w:hAnsi="Times New Roman" w:cs="Times New Roman"/>
          <w:color w:val="000000" w:themeColor="text1"/>
          <w:sz w:val="24"/>
        </w:rPr>
        <w:t xml:space="preserve"> the fourth product </w:t>
      </w:r>
      <w:r w:rsidR="00963CEA" w:rsidRPr="001E474F">
        <w:rPr>
          <w:rFonts w:ascii="Times New Roman" w:hAnsi="Times New Roman" w:cs="Times New Roman"/>
          <w:color w:val="000000" w:themeColor="text1"/>
          <w:sz w:val="24"/>
        </w:rPr>
        <w:t xml:space="preserve">in </w:t>
      </w:r>
      <w:r w:rsidR="009A159A" w:rsidRPr="001E474F">
        <w:rPr>
          <w:rFonts w:ascii="Times New Roman" w:hAnsi="Times New Roman" w:cs="Times New Roman"/>
          <w:color w:val="000000" w:themeColor="text1"/>
          <w:sz w:val="24"/>
        </w:rPr>
        <w:t>order 3.</w:t>
      </w:r>
    </w:p>
    <w:p w14:paraId="3C0C81CC" w14:textId="77777777" w:rsidR="00C2292C" w:rsidRPr="001E474F" w:rsidRDefault="00C2292C" w:rsidP="00BC77F5">
      <w:pPr>
        <w:spacing w:line="276" w:lineRule="auto"/>
        <w:rPr>
          <w:rFonts w:ascii="Times New Roman" w:hAnsi="Times New Roman" w:cs="Times New Roman"/>
          <w:color w:val="000000" w:themeColor="text1"/>
          <w:sz w:val="24"/>
        </w:rPr>
      </w:pPr>
    </w:p>
    <w:p w14:paraId="174075B5" w14:textId="5A62EFD2" w:rsidR="001941AC" w:rsidRPr="001E474F" w:rsidRDefault="001D214B" w:rsidP="00BC77F5">
      <w:pPr>
        <w:pStyle w:val="Heading3"/>
        <w:spacing w:before="0" w:beforeAutospacing="0" w:after="0" w:afterAutospacing="0" w:line="276" w:lineRule="auto"/>
        <w:rPr>
          <w:rFonts w:eastAsiaTheme="minorEastAsia"/>
          <w:b/>
          <w:color w:val="000000" w:themeColor="text1"/>
          <w:sz w:val="24"/>
          <w:szCs w:val="24"/>
        </w:rPr>
      </w:pPr>
      <w:r w:rsidRPr="001E474F">
        <w:rPr>
          <w:rFonts w:eastAsiaTheme="minorEastAsia"/>
          <w:b/>
          <w:color w:val="000000" w:themeColor="text1"/>
          <w:sz w:val="24"/>
          <w:szCs w:val="24"/>
        </w:rPr>
        <w:t>4.2</w:t>
      </w:r>
      <w:r w:rsidR="00C2292C" w:rsidRPr="001E474F">
        <w:rPr>
          <w:rFonts w:eastAsiaTheme="minorEastAsia"/>
          <w:b/>
          <w:color w:val="000000" w:themeColor="text1"/>
          <w:sz w:val="24"/>
          <w:szCs w:val="24"/>
        </w:rPr>
        <w:t xml:space="preserve"> Feasible Solution of the A</w:t>
      </w:r>
      <w:r w:rsidR="009A159A" w:rsidRPr="001E474F">
        <w:rPr>
          <w:rFonts w:eastAsiaTheme="minorEastAsia"/>
          <w:b/>
          <w:color w:val="000000" w:themeColor="text1"/>
          <w:sz w:val="24"/>
          <w:szCs w:val="24"/>
        </w:rPr>
        <w:t>djustment</w:t>
      </w:r>
    </w:p>
    <w:p w14:paraId="1EF0574E" w14:textId="2ADE4293"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In order to ensure</w:t>
      </w:r>
      <w:r w:rsidR="009B020D" w:rsidRPr="001E474F">
        <w:rPr>
          <w:rFonts w:ascii="Times New Roman" w:hAnsi="Times New Roman" w:cs="Times New Roman"/>
          <w:color w:val="000000" w:themeColor="text1"/>
          <w:sz w:val="24"/>
        </w:rPr>
        <w:t xml:space="preserve"> that</w:t>
      </w:r>
      <w:r w:rsidRPr="001E474F">
        <w:rPr>
          <w:rFonts w:ascii="Times New Roman" w:hAnsi="Times New Roman" w:cs="Times New Roman"/>
          <w:color w:val="000000" w:themeColor="text1"/>
          <w:sz w:val="24"/>
        </w:rPr>
        <w:t xml:space="preserve"> each position of the particles </w:t>
      </w:r>
      <w:r w:rsidR="00A8600E" w:rsidRPr="001E474F">
        <w:rPr>
          <w:rFonts w:ascii="Times New Roman" w:hAnsi="Times New Roman" w:cs="Times New Roman"/>
          <w:color w:val="000000" w:themeColor="text1"/>
          <w:sz w:val="24"/>
        </w:rPr>
        <w:t>X</w:t>
      </w:r>
      <w:r w:rsidR="00A8600E" w:rsidRPr="001E474F">
        <w:rPr>
          <w:rFonts w:ascii="Times New Roman" w:hAnsi="Times New Roman" w:cs="Times New Roman"/>
          <w:color w:val="000000" w:themeColor="text1"/>
          <w:sz w:val="24"/>
          <w:vertAlign w:val="subscript"/>
        </w:rPr>
        <w:t>i</w:t>
      </w:r>
      <w:r w:rsidR="00A8600E" w:rsidRPr="001E474F">
        <w:rPr>
          <w:rFonts w:ascii="Times New Roman" w:hAnsi="Times New Roman" w:cs="Times New Roman"/>
          <w:color w:val="000000" w:themeColor="text1"/>
          <w:sz w:val="24"/>
        </w:rPr>
        <w:t xml:space="preserve"> =[x</w:t>
      </w:r>
      <w:r w:rsidR="00A8600E" w:rsidRPr="001E474F">
        <w:rPr>
          <w:rFonts w:ascii="Times New Roman" w:hAnsi="Times New Roman" w:cs="Times New Roman"/>
          <w:color w:val="000000" w:themeColor="text1"/>
          <w:sz w:val="24"/>
          <w:vertAlign w:val="subscript"/>
        </w:rPr>
        <w:t>1</w:t>
      </w:r>
      <w:r w:rsidR="00A8600E" w:rsidRPr="001E474F">
        <w:rPr>
          <w:rFonts w:ascii="Times New Roman" w:hAnsi="Times New Roman" w:cs="Times New Roman"/>
          <w:color w:val="000000" w:themeColor="text1"/>
          <w:sz w:val="24"/>
        </w:rPr>
        <w:t>, x</w:t>
      </w:r>
      <w:r w:rsidR="00A8600E" w:rsidRPr="001E474F">
        <w:rPr>
          <w:rFonts w:ascii="Times New Roman" w:hAnsi="Times New Roman" w:cs="Times New Roman"/>
          <w:color w:val="000000" w:themeColor="text1"/>
          <w:sz w:val="24"/>
          <w:vertAlign w:val="subscript"/>
        </w:rPr>
        <w:t>2</w:t>
      </w:r>
      <w:r w:rsidR="00A8600E" w:rsidRPr="001E474F">
        <w:rPr>
          <w:rFonts w:ascii="Times New Roman" w:hAnsi="Times New Roman" w:cs="Times New Roman"/>
          <w:color w:val="000000" w:themeColor="text1"/>
          <w:sz w:val="24"/>
        </w:rPr>
        <w:t>,…, x</w:t>
      </w:r>
      <w:r w:rsidR="00687F7B" w:rsidRPr="001E474F">
        <w:rPr>
          <w:rFonts w:ascii="Times New Roman" w:hAnsi="Times New Roman" w:cs="Times New Roman"/>
          <w:color w:val="000000" w:themeColor="text1"/>
          <w:sz w:val="24"/>
          <w:vertAlign w:val="subscript"/>
        </w:rPr>
        <w:t>n</w:t>
      </w:r>
      <w:r w:rsidR="00A8600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in the iteration process </w:t>
      </w:r>
      <w:r w:rsidR="00D65C9A" w:rsidRPr="001E474F">
        <w:rPr>
          <w:rFonts w:ascii="Times New Roman" w:hAnsi="Times New Roman" w:cs="Times New Roman"/>
          <w:color w:val="000000" w:themeColor="text1"/>
          <w:sz w:val="24"/>
        </w:rPr>
        <w:t>(</w:t>
      </w:r>
      <w:r w:rsidR="009B020D" w:rsidRPr="001E474F">
        <w:rPr>
          <w:rFonts w:ascii="Times New Roman" w:hAnsi="Times New Roman" w:cs="Times New Roman"/>
          <w:color w:val="000000" w:themeColor="text1"/>
          <w:sz w:val="24"/>
        </w:rPr>
        <w:t xml:space="preserve">i.e. </w:t>
      </w:r>
      <w:r w:rsidRPr="001E474F">
        <w:rPr>
          <w:rFonts w:ascii="Times New Roman" w:hAnsi="Times New Roman" w:cs="Times New Roman"/>
          <w:color w:val="000000" w:themeColor="text1"/>
          <w:sz w:val="24"/>
        </w:rPr>
        <w:t>when the algorithm is running the location code after each update</w:t>
      </w:r>
      <w:r w:rsidR="00D65C9A"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is still a feasible solution (a </w:t>
      </w:r>
      <w:r w:rsidRPr="002C6DD2">
        <w:rPr>
          <w:rFonts w:ascii="Times New Roman" w:eastAsia="SimSun" w:hAnsi="Times New Roman" w:cs="Times New Roman"/>
          <w:bCs/>
          <w:color w:val="000000" w:themeColor="text1"/>
          <w:kern w:val="0"/>
          <w:sz w:val="24"/>
        </w:rPr>
        <w:t>feasible</w:t>
      </w:r>
      <w:r w:rsidRPr="001E474F">
        <w:rPr>
          <w:rFonts w:ascii="Times New Roman" w:hAnsi="Times New Roman" w:cs="Times New Roman"/>
          <w:color w:val="000000" w:themeColor="text1"/>
          <w:sz w:val="24"/>
        </w:rPr>
        <w:t xml:space="preserve"> scheduling scheme)</w:t>
      </w:r>
      <w:r w:rsidR="00D65C9A" w:rsidRPr="001E474F">
        <w:rPr>
          <w:rFonts w:ascii="Times New Roman" w:hAnsi="Times New Roman" w:cs="Times New Roman"/>
          <w:color w:val="000000" w:themeColor="text1"/>
          <w:sz w:val="24"/>
        </w:rPr>
        <w:t xml:space="preserve">, </w:t>
      </w:r>
      <w:r w:rsidR="00A8600E" w:rsidRPr="001E474F">
        <w:rPr>
          <w:rFonts w:ascii="Times New Roman" w:hAnsi="Times New Roman" w:cs="Times New Roman"/>
          <w:color w:val="000000" w:themeColor="text1"/>
          <w:sz w:val="24"/>
        </w:rPr>
        <w:t>we</w:t>
      </w:r>
      <w:r w:rsidRPr="001E474F">
        <w:rPr>
          <w:rFonts w:ascii="Times New Roman" w:hAnsi="Times New Roman" w:cs="Times New Roman"/>
          <w:color w:val="000000" w:themeColor="text1"/>
          <w:sz w:val="24"/>
        </w:rPr>
        <w:t xml:space="preserve"> design</w:t>
      </w:r>
      <w:r w:rsidR="00007935" w:rsidRPr="001E474F">
        <w:rPr>
          <w:rFonts w:ascii="Times New Roman" w:hAnsi="Times New Roman" w:cs="Times New Roman"/>
          <w:color w:val="000000" w:themeColor="text1"/>
          <w:sz w:val="24"/>
        </w:rPr>
        <w:t>ed</w:t>
      </w:r>
      <w:r w:rsidRPr="001E474F">
        <w:rPr>
          <w:rFonts w:ascii="Times New Roman" w:hAnsi="Times New Roman" w:cs="Times New Roman"/>
          <w:color w:val="000000" w:themeColor="text1"/>
          <w:sz w:val="24"/>
        </w:rPr>
        <w:t xml:space="preserve"> an adjustment strategy </w:t>
      </w:r>
      <w:r w:rsidR="000C6E21" w:rsidRPr="001E474F">
        <w:rPr>
          <w:rFonts w:ascii="Times New Roman" w:hAnsi="Times New Roman" w:cs="Times New Roman"/>
          <w:color w:val="000000" w:themeColor="text1"/>
          <w:sz w:val="24"/>
        </w:rPr>
        <w:t xml:space="preserve">for </w:t>
      </w:r>
      <w:r w:rsidR="00D65C9A"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feasible solution in the process of coding design</w:t>
      </w:r>
      <w:r w:rsidR="000C6E21" w:rsidRPr="001E474F">
        <w:rPr>
          <w:rFonts w:ascii="Times New Roman" w:hAnsi="Times New Roman" w:cs="Times New Roman"/>
          <w:color w:val="000000" w:themeColor="text1"/>
          <w:sz w:val="24"/>
        </w:rPr>
        <w:t>, in</w:t>
      </w:r>
      <w:r w:rsidRPr="001E474F">
        <w:rPr>
          <w:rFonts w:ascii="Times New Roman" w:hAnsi="Times New Roman" w:cs="Times New Roman"/>
          <w:color w:val="000000" w:themeColor="text1"/>
          <w:sz w:val="24"/>
        </w:rPr>
        <w:t xml:space="preserve"> particular. </w:t>
      </w:r>
      <w:r w:rsidR="00007935" w:rsidRPr="001E474F">
        <w:rPr>
          <w:rFonts w:ascii="Times New Roman" w:hAnsi="Times New Roman" w:cs="Times New Roman"/>
          <w:color w:val="000000" w:themeColor="text1"/>
          <w:sz w:val="24"/>
        </w:rPr>
        <w:t>For</w:t>
      </w:r>
      <w:r w:rsidR="000C6E21" w:rsidRPr="001E474F">
        <w:rPr>
          <w:rFonts w:ascii="Times New Roman" w:hAnsi="Times New Roman" w:cs="Times New Roman"/>
          <w:color w:val="000000" w:themeColor="text1"/>
          <w:sz w:val="24"/>
        </w:rPr>
        <w:t xml:space="preserve"> a</w:t>
      </w:r>
      <w:r w:rsidR="00007935" w:rsidRPr="001E474F">
        <w:rPr>
          <w:rFonts w:ascii="Times New Roman" w:hAnsi="Times New Roman" w:cs="Times New Roman"/>
          <w:color w:val="000000" w:themeColor="text1"/>
          <w:sz w:val="24"/>
        </w:rPr>
        <w:t xml:space="preserve"> better </w:t>
      </w:r>
      <w:r w:rsidR="000C6E21" w:rsidRPr="001E474F">
        <w:rPr>
          <w:rFonts w:ascii="Times New Roman" w:hAnsi="Times New Roman" w:cs="Times New Roman"/>
          <w:color w:val="000000" w:themeColor="text1"/>
          <w:sz w:val="24"/>
        </w:rPr>
        <w:t>understanding</w:t>
      </w:r>
      <w:r w:rsidR="00007935" w:rsidRPr="001E474F">
        <w:rPr>
          <w:rFonts w:ascii="Times New Roman" w:hAnsi="Times New Roman" w:cs="Times New Roman"/>
          <w:color w:val="000000" w:themeColor="text1"/>
          <w:sz w:val="24"/>
        </w:rPr>
        <w:t xml:space="preserve"> of</w:t>
      </w:r>
      <w:r w:rsidR="000C6E21" w:rsidRPr="001E474F">
        <w:rPr>
          <w:rFonts w:ascii="Times New Roman" w:hAnsi="Times New Roman" w:cs="Times New Roman"/>
          <w:color w:val="000000" w:themeColor="text1"/>
          <w:sz w:val="24"/>
        </w:rPr>
        <w:t xml:space="preserve"> the</w:t>
      </w:r>
      <w:r w:rsidR="00007935" w:rsidRPr="001E474F">
        <w:rPr>
          <w:rFonts w:ascii="Times New Roman" w:hAnsi="Times New Roman" w:cs="Times New Roman"/>
          <w:color w:val="000000" w:themeColor="text1"/>
          <w:sz w:val="24"/>
        </w:rPr>
        <w:t xml:space="preserve"> designed strategy</w:t>
      </w:r>
      <w:r w:rsidR="000C6E21" w:rsidRPr="001E474F">
        <w:rPr>
          <w:rFonts w:ascii="Times New Roman" w:hAnsi="Times New Roman" w:cs="Times New Roman"/>
          <w:color w:val="000000" w:themeColor="text1"/>
          <w:sz w:val="24"/>
        </w:rPr>
        <w:t>, we provide the following example</w:t>
      </w:r>
      <w:r w:rsidRPr="001E474F">
        <w:rPr>
          <w:rFonts w:ascii="Times New Roman" w:hAnsi="Times New Roman" w:cs="Times New Roman"/>
          <w:color w:val="000000" w:themeColor="text1"/>
          <w:sz w:val="24"/>
        </w:rPr>
        <w:t>:</w:t>
      </w:r>
    </w:p>
    <w:p w14:paraId="055207CF" w14:textId="5E3ECDA2" w:rsidR="001941AC" w:rsidRPr="001E474F" w:rsidRDefault="00D65C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Assume </w:t>
      </w:r>
      <w:r w:rsidR="009A159A" w:rsidRPr="001E474F">
        <w:rPr>
          <w:rFonts w:ascii="Times New Roman" w:hAnsi="Times New Roman" w:cs="Times New Roman"/>
          <w:color w:val="000000" w:themeColor="text1"/>
          <w:sz w:val="24"/>
        </w:rPr>
        <w:t xml:space="preserve">the number of products </w:t>
      </w:r>
      <w:r w:rsidR="00687F7B" w:rsidRPr="001E474F">
        <w:rPr>
          <w:rFonts w:ascii="Times New Roman" w:hAnsi="Times New Roman" w:cs="Times New Roman"/>
          <w:i/>
          <w:color w:val="000000" w:themeColor="text1"/>
          <w:sz w:val="24"/>
        </w:rPr>
        <w:t>n</w:t>
      </w:r>
      <w:r w:rsidR="009A159A" w:rsidRPr="001E474F">
        <w:rPr>
          <w:rFonts w:ascii="Times New Roman" w:hAnsi="Times New Roman" w:cs="Times New Roman"/>
          <w:i/>
          <w:color w:val="000000" w:themeColor="text1"/>
          <w:sz w:val="24"/>
        </w:rPr>
        <w:t xml:space="preserve"> = 5</w:t>
      </w:r>
      <w:r w:rsidR="009A159A" w:rsidRPr="001E474F">
        <w:rPr>
          <w:rFonts w:ascii="Times New Roman" w:hAnsi="Times New Roman" w:cs="Times New Roman"/>
          <w:color w:val="000000" w:themeColor="text1"/>
          <w:sz w:val="24"/>
        </w:rPr>
        <w:t xml:space="preserve">, the initial position of a randomly generated particle is </w:t>
      </w:r>
      <w:r w:rsidR="009A159A" w:rsidRPr="001E474F">
        <w:rPr>
          <w:rFonts w:ascii="Times New Roman" w:hAnsi="Times New Roman" w:cs="Times New Roman"/>
          <w:i/>
          <w:color w:val="000000" w:themeColor="text1"/>
          <w:sz w:val="24"/>
        </w:rPr>
        <w:t>X</w:t>
      </w:r>
      <w:r w:rsidR="00F245BE" w:rsidRPr="001E474F">
        <w:rPr>
          <w:rFonts w:ascii="Times New Roman" w:hAnsi="Times New Roman" w:cs="Times New Roman"/>
          <w:i/>
          <w:color w:val="000000" w:themeColor="text1"/>
          <w:sz w:val="24"/>
          <w:vertAlign w:val="subscript"/>
        </w:rPr>
        <w:t>i</w:t>
      </w:r>
      <w:r w:rsidR="009A159A" w:rsidRPr="001E474F">
        <w:rPr>
          <w:rFonts w:ascii="Times New Roman" w:hAnsi="Times New Roman" w:cs="Times New Roman"/>
          <w:i/>
          <w:color w:val="000000" w:themeColor="text1"/>
          <w:sz w:val="24"/>
        </w:rPr>
        <w:t xml:space="preserve"> = (4,1,5,2,3)</w:t>
      </w:r>
      <w:r w:rsidR="009A15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and </w:t>
      </w:r>
      <w:r w:rsidR="009A159A" w:rsidRPr="001E474F">
        <w:rPr>
          <w:rFonts w:ascii="Times New Roman" w:hAnsi="Times New Roman" w:cs="Times New Roman"/>
          <w:color w:val="000000" w:themeColor="text1"/>
          <w:sz w:val="24"/>
        </w:rPr>
        <w:t xml:space="preserve">the particle is updated by </w:t>
      </w:r>
      <w:r w:rsidRPr="001E474F">
        <w:rPr>
          <w:rFonts w:ascii="Times New Roman" w:hAnsi="Times New Roman" w:cs="Times New Roman"/>
          <w:color w:val="000000" w:themeColor="text1"/>
          <w:sz w:val="24"/>
        </w:rPr>
        <w:t xml:space="preserve">using the </w:t>
      </w:r>
      <w:r w:rsidR="009A159A" w:rsidRPr="001E474F">
        <w:rPr>
          <w:rFonts w:ascii="Times New Roman" w:hAnsi="Times New Roman" w:cs="Times New Roman"/>
          <w:color w:val="000000" w:themeColor="text1"/>
          <w:sz w:val="24"/>
        </w:rPr>
        <w:t>iteration</w:t>
      </w:r>
      <w:r w:rsidR="000C6E21" w:rsidRPr="001E474F">
        <w:rPr>
          <w:rFonts w:ascii="Times New Roman" w:hAnsi="Times New Roman" w:cs="Times New Roman"/>
          <w:color w:val="000000" w:themeColor="text1"/>
          <w:sz w:val="24"/>
        </w:rPr>
        <w:t xml:space="preserve"> formula</w:t>
      </w:r>
      <w:r w:rsidR="009A159A" w:rsidRPr="001E474F">
        <w:rPr>
          <w:rFonts w:ascii="Times New Roman" w:hAnsi="Times New Roman" w:cs="Times New Roman"/>
          <w:color w:val="000000" w:themeColor="text1"/>
          <w:sz w:val="24"/>
        </w:rPr>
        <w:t xml:space="preserve"> to obtain a new position </w:t>
      </w:r>
      <w:r w:rsidR="009A159A" w:rsidRPr="001E474F">
        <w:rPr>
          <w:rFonts w:ascii="Times New Roman" w:hAnsi="Times New Roman" w:cs="Times New Roman"/>
          <w:i/>
          <w:color w:val="000000" w:themeColor="text1"/>
          <w:sz w:val="24"/>
        </w:rPr>
        <w:t>X</w:t>
      </w:r>
      <w:r w:rsidR="00E5300F" w:rsidRPr="001E474F">
        <w:rPr>
          <w:rFonts w:ascii="Times New Roman" w:hAnsi="Times New Roman" w:cs="Times New Roman"/>
          <w:i/>
          <w:color w:val="000000" w:themeColor="text1"/>
          <w:sz w:val="24"/>
          <w:vertAlign w:val="subscript"/>
        </w:rPr>
        <w:t>i</w:t>
      </w:r>
      <w:r w:rsidR="007935F1" w:rsidRPr="001E474F">
        <w:rPr>
          <w:rFonts w:ascii="Times New Roman" w:hAnsi="Times New Roman" w:cs="Times New Roman"/>
          <w:i/>
          <w:color w:val="000000" w:themeColor="text1"/>
          <w:sz w:val="24"/>
          <w:vertAlign w:val="subscript"/>
        </w:rPr>
        <w:t>+1</w:t>
      </w:r>
      <w:r w:rsidR="009A159A" w:rsidRPr="001E474F">
        <w:rPr>
          <w:rFonts w:ascii="Times New Roman" w:hAnsi="Times New Roman" w:cs="Times New Roman"/>
          <w:i/>
          <w:color w:val="000000" w:themeColor="text1"/>
          <w:sz w:val="24"/>
        </w:rPr>
        <w:t xml:space="preserve"> = (3,8, -2, -4,7)</w:t>
      </w:r>
      <w:r w:rsidR="009A159A" w:rsidRPr="001E474F">
        <w:rPr>
          <w:rFonts w:ascii="Times New Roman" w:hAnsi="Times New Roman" w:cs="Times New Roman"/>
          <w:color w:val="000000" w:themeColor="text1"/>
          <w:sz w:val="24"/>
        </w:rPr>
        <w:t>. Since the position parameter will be positive, the updated X</w:t>
      </w:r>
      <w:r w:rsidR="00E5300F"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009A159A" w:rsidRPr="001E474F">
        <w:rPr>
          <w:rFonts w:ascii="Times New Roman" w:hAnsi="Times New Roman" w:cs="Times New Roman"/>
          <w:color w:val="000000" w:themeColor="text1"/>
          <w:sz w:val="24"/>
        </w:rPr>
        <w:t xml:space="preserve"> is not a feasible solution. Therefore, it is necessary to adjust X</w:t>
      </w:r>
      <w:r w:rsidR="00E5300F"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009A159A" w:rsidRPr="001E474F">
        <w:rPr>
          <w:rFonts w:ascii="Times New Roman" w:hAnsi="Times New Roman" w:cs="Times New Roman"/>
          <w:color w:val="000000" w:themeColor="text1"/>
          <w:sz w:val="24"/>
        </w:rPr>
        <w:t xml:space="preserve"> to make it a feasible </w:t>
      </w:r>
      <w:r w:rsidR="009A159A" w:rsidRPr="002C6DD2">
        <w:rPr>
          <w:rFonts w:ascii="Times New Roman" w:eastAsia="SimSun" w:hAnsi="Times New Roman" w:cs="Times New Roman"/>
          <w:bCs/>
          <w:color w:val="000000" w:themeColor="text1"/>
          <w:kern w:val="0"/>
          <w:sz w:val="24"/>
        </w:rPr>
        <w:t>solution</w:t>
      </w:r>
      <w:r w:rsidR="009A159A" w:rsidRPr="001E474F">
        <w:rPr>
          <w:rFonts w:ascii="Times New Roman" w:hAnsi="Times New Roman" w:cs="Times New Roman"/>
          <w:color w:val="000000" w:themeColor="text1"/>
          <w:sz w:val="24"/>
        </w:rPr>
        <w:t xml:space="preserve">. The specific steps </w:t>
      </w:r>
      <w:r w:rsidR="000C6E21" w:rsidRPr="001E474F">
        <w:rPr>
          <w:rFonts w:ascii="Times New Roman" w:hAnsi="Times New Roman" w:cs="Times New Roman"/>
          <w:color w:val="000000" w:themeColor="text1"/>
          <w:sz w:val="24"/>
        </w:rPr>
        <w:t xml:space="preserve">involved in </w:t>
      </w:r>
      <w:r w:rsidR="009A159A" w:rsidRPr="001E474F">
        <w:rPr>
          <w:rFonts w:ascii="Times New Roman" w:hAnsi="Times New Roman" w:cs="Times New Roman"/>
          <w:color w:val="000000" w:themeColor="text1"/>
          <w:sz w:val="24"/>
        </w:rPr>
        <w:t>the feasible solution adjustment are as follows:</w:t>
      </w:r>
    </w:p>
    <w:p w14:paraId="6A86D110" w14:textId="49E0398C"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1)  Let each value which is </w:t>
      </w:r>
      <w:r w:rsidRPr="002C6DD2">
        <w:rPr>
          <w:rFonts w:ascii="Times New Roman" w:eastAsia="SimSun" w:hAnsi="Times New Roman" w:cs="Times New Roman"/>
          <w:bCs/>
          <w:color w:val="000000" w:themeColor="text1"/>
          <w:kern w:val="0"/>
          <w:sz w:val="24"/>
        </w:rPr>
        <w:t>greater</w:t>
      </w:r>
      <w:r w:rsidRPr="001E474F">
        <w:rPr>
          <w:rFonts w:ascii="Times New Roman" w:hAnsi="Times New Roman" w:cs="Times New Roman"/>
          <w:color w:val="000000" w:themeColor="text1"/>
          <w:sz w:val="24"/>
        </w:rPr>
        <w:t xml:space="preserve"> than 5 in X</w:t>
      </w:r>
      <w:r w:rsidR="00074614"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00074614"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 (3,8, -2, -4,7) </w:t>
      </w:r>
      <w:r w:rsidR="00D65C9A" w:rsidRPr="001E474F">
        <w:rPr>
          <w:rFonts w:ascii="Times New Roman" w:hAnsi="Times New Roman" w:cs="Times New Roman"/>
          <w:color w:val="000000" w:themeColor="text1"/>
          <w:sz w:val="24"/>
        </w:rPr>
        <w:t>be</w:t>
      </w:r>
      <w:r w:rsidR="009A4DC9" w:rsidRPr="001E474F">
        <w:rPr>
          <w:rFonts w:ascii="Times New Roman" w:hAnsi="Times New Roman" w:cs="Times New Roman"/>
          <w:color w:val="000000" w:themeColor="text1"/>
          <w:sz w:val="24"/>
        </w:rPr>
        <w:t xml:space="preserve"> set</w:t>
      </w:r>
      <w:r w:rsidR="00D65C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equal to 5</w:t>
      </w:r>
      <w:r w:rsidR="00074614"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and </w:t>
      </w:r>
      <w:r w:rsidR="00D65C9A" w:rsidRPr="001E474F">
        <w:rPr>
          <w:rFonts w:ascii="Times New Roman" w:hAnsi="Times New Roman" w:cs="Times New Roman"/>
          <w:color w:val="000000" w:themeColor="text1"/>
          <w:sz w:val="24"/>
        </w:rPr>
        <w:t xml:space="preserve">then, an </w:t>
      </w:r>
      <w:r w:rsidRPr="001E474F">
        <w:rPr>
          <w:rFonts w:ascii="Times New Roman" w:hAnsi="Times New Roman" w:cs="Times New Roman"/>
          <w:color w:val="000000" w:themeColor="text1"/>
          <w:sz w:val="24"/>
        </w:rPr>
        <w:t>adjust</w:t>
      </w:r>
      <w:r w:rsidR="00D65C9A" w:rsidRPr="001E474F">
        <w:rPr>
          <w:rFonts w:ascii="Times New Roman" w:hAnsi="Times New Roman" w:cs="Times New Roman"/>
          <w:color w:val="000000" w:themeColor="text1"/>
          <w:sz w:val="24"/>
        </w:rPr>
        <w:t>ment made</w:t>
      </w:r>
      <w:r w:rsidR="009A4DC9" w:rsidRPr="001E474F">
        <w:rPr>
          <w:rFonts w:ascii="Times New Roman" w:hAnsi="Times New Roman" w:cs="Times New Roman"/>
          <w:color w:val="000000" w:themeColor="text1"/>
          <w:sz w:val="24"/>
        </w:rPr>
        <w:t xml:space="preserve"> such that each</w:t>
      </w:r>
      <w:r w:rsidR="00D65C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value less than 1 </w:t>
      </w:r>
      <w:r w:rsidR="009A4DC9" w:rsidRPr="001E474F">
        <w:rPr>
          <w:rFonts w:ascii="Times New Roman" w:hAnsi="Times New Roman" w:cs="Times New Roman"/>
          <w:color w:val="000000" w:themeColor="text1"/>
          <w:sz w:val="24"/>
        </w:rPr>
        <w:t xml:space="preserve">is set </w:t>
      </w:r>
      <w:r w:rsidRPr="001E474F">
        <w:rPr>
          <w:rFonts w:ascii="Times New Roman" w:hAnsi="Times New Roman" w:cs="Times New Roman"/>
          <w:color w:val="000000" w:themeColor="text1"/>
          <w:sz w:val="24"/>
        </w:rPr>
        <w:t xml:space="preserve">equal to 1, so </w:t>
      </w:r>
      <w:r w:rsidR="00D65C9A" w:rsidRPr="001E474F">
        <w:rPr>
          <w:rFonts w:ascii="Times New Roman" w:hAnsi="Times New Roman" w:cs="Times New Roman"/>
          <w:color w:val="000000" w:themeColor="text1"/>
          <w:sz w:val="24"/>
        </w:rPr>
        <w:t xml:space="preserve">that </w:t>
      </w:r>
      <w:r w:rsidRPr="001E474F">
        <w:rPr>
          <w:rFonts w:ascii="Times New Roman" w:hAnsi="Times New Roman" w:cs="Times New Roman"/>
          <w:color w:val="000000" w:themeColor="text1"/>
          <w:sz w:val="24"/>
        </w:rPr>
        <w:t xml:space="preserve">we can </w:t>
      </w:r>
      <w:r w:rsidR="009A4DC9" w:rsidRPr="001E474F">
        <w:rPr>
          <w:rFonts w:ascii="Times New Roman" w:hAnsi="Times New Roman" w:cs="Times New Roman"/>
          <w:color w:val="000000" w:themeColor="text1"/>
          <w:sz w:val="24"/>
        </w:rPr>
        <w:t>obtain the</w:t>
      </w:r>
      <w:r w:rsidR="00D65C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X</w:t>
      </w:r>
      <w:r w:rsidR="00074614"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00074614"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(3,5,1,1,5);</w:t>
      </w:r>
    </w:p>
    <w:p w14:paraId="510F4DFE" w14:textId="0C5BFECF"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2)  The duplicated </w:t>
      </w:r>
      <w:r w:rsidRPr="002C6DD2">
        <w:rPr>
          <w:rFonts w:ascii="Times New Roman" w:eastAsia="SimSun" w:hAnsi="Times New Roman" w:cs="Times New Roman"/>
          <w:bCs/>
          <w:color w:val="000000" w:themeColor="text1"/>
          <w:kern w:val="0"/>
          <w:sz w:val="24"/>
        </w:rPr>
        <w:t>value</w:t>
      </w:r>
      <w:r w:rsidR="007D2348" w:rsidRPr="002C6DD2">
        <w:rPr>
          <w:rFonts w:ascii="Times New Roman" w:eastAsia="SimSun" w:hAnsi="Times New Roman" w:cs="Times New Roman"/>
          <w:bCs/>
          <w:color w:val="000000" w:themeColor="text1"/>
          <w:kern w:val="0"/>
          <w:sz w:val="24"/>
        </w:rPr>
        <w:t>s</w:t>
      </w:r>
      <w:r w:rsidRPr="001E474F">
        <w:rPr>
          <w:rFonts w:ascii="Times New Roman" w:hAnsi="Times New Roman" w:cs="Times New Roman"/>
          <w:color w:val="000000" w:themeColor="text1"/>
          <w:sz w:val="24"/>
        </w:rPr>
        <w:t xml:space="preserve"> in X</w:t>
      </w:r>
      <w:r w:rsidR="00074614"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(3,5,1,1,5) keeps </w:t>
      </w:r>
      <w:r w:rsidR="007D2348" w:rsidRPr="001E474F">
        <w:rPr>
          <w:rFonts w:ascii="Times New Roman" w:hAnsi="Times New Roman" w:cs="Times New Roman"/>
          <w:color w:val="000000" w:themeColor="text1"/>
          <w:sz w:val="24"/>
        </w:rPr>
        <w:t xml:space="preserve">their </w:t>
      </w:r>
      <w:r w:rsidRPr="001E474F">
        <w:rPr>
          <w:rFonts w:ascii="Times New Roman" w:hAnsi="Times New Roman" w:cs="Times New Roman"/>
          <w:color w:val="000000" w:themeColor="text1"/>
          <w:sz w:val="24"/>
        </w:rPr>
        <w:t xml:space="preserve">value, and the rest of the duplicate values are adjusted to 0, so </w:t>
      </w:r>
      <w:r w:rsidR="00D65C9A" w:rsidRPr="001E474F">
        <w:rPr>
          <w:rFonts w:ascii="Times New Roman" w:hAnsi="Times New Roman" w:cs="Times New Roman"/>
          <w:color w:val="000000" w:themeColor="text1"/>
          <w:sz w:val="24"/>
        </w:rPr>
        <w:t xml:space="preserve">that </w:t>
      </w:r>
      <w:r w:rsidRPr="001E474F">
        <w:rPr>
          <w:rFonts w:ascii="Times New Roman" w:hAnsi="Times New Roman" w:cs="Times New Roman"/>
          <w:color w:val="000000" w:themeColor="text1"/>
          <w:sz w:val="24"/>
        </w:rPr>
        <w:t>X</w:t>
      </w:r>
      <w:r w:rsidR="007935F1" w:rsidRPr="001E474F">
        <w:rPr>
          <w:rFonts w:ascii="Times New Roman" w:hAnsi="Times New Roman" w:cs="Times New Roman"/>
          <w:color w:val="000000" w:themeColor="text1"/>
          <w:sz w:val="24"/>
          <w:vertAlign w:val="subscript"/>
        </w:rPr>
        <w:t>i+1</w:t>
      </w:r>
      <w:r w:rsidR="008E079C" w:rsidRPr="001E474F">
        <w:rPr>
          <w:rFonts w:ascii="Times New Roman" w:hAnsi="Times New Roman" w:cs="Times New Roman"/>
          <w:color w:val="000000" w:themeColor="text1"/>
          <w:sz w:val="24"/>
          <w:vertAlign w:val="subscript"/>
        </w:rPr>
        <w:t xml:space="preserve"> </w:t>
      </w:r>
      <w:r w:rsidRPr="001E474F">
        <w:rPr>
          <w:rFonts w:ascii="Times New Roman" w:hAnsi="Times New Roman" w:cs="Times New Roman"/>
          <w:color w:val="000000" w:themeColor="text1"/>
          <w:sz w:val="24"/>
        </w:rPr>
        <w:t>=</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(3,0,1,0,5);</w:t>
      </w:r>
    </w:p>
    <w:p w14:paraId="532FFACA" w14:textId="5A893A63"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3) </w:t>
      </w:r>
      <w:r w:rsidR="00D65C9A" w:rsidRPr="001E474F">
        <w:rPr>
          <w:rFonts w:ascii="Times New Roman" w:hAnsi="Times New Roman" w:cs="Times New Roman"/>
          <w:color w:val="000000" w:themeColor="text1"/>
          <w:sz w:val="24"/>
        </w:rPr>
        <w:t xml:space="preserve"> </w:t>
      </w:r>
      <w:r w:rsidR="007D2348" w:rsidRPr="001E474F">
        <w:rPr>
          <w:rFonts w:ascii="Times New Roman" w:hAnsi="Times New Roman" w:cs="Times New Roman"/>
          <w:color w:val="000000" w:themeColor="text1"/>
          <w:sz w:val="24"/>
        </w:rPr>
        <w:t xml:space="preserve">to </w:t>
      </w:r>
      <w:r w:rsidR="00D65C9A" w:rsidRPr="001E474F">
        <w:rPr>
          <w:rFonts w:ascii="Times New Roman" w:hAnsi="Times New Roman" w:cs="Times New Roman"/>
          <w:color w:val="000000" w:themeColor="text1"/>
          <w:sz w:val="24"/>
        </w:rPr>
        <w:t>r</w:t>
      </w:r>
      <w:r w:rsidRPr="001E474F">
        <w:rPr>
          <w:rFonts w:ascii="Times New Roman" w:hAnsi="Times New Roman" w:cs="Times New Roman"/>
          <w:color w:val="000000" w:themeColor="text1"/>
          <w:sz w:val="24"/>
        </w:rPr>
        <w:t xml:space="preserve">andomly </w:t>
      </w:r>
      <w:r w:rsidRPr="002C6DD2">
        <w:rPr>
          <w:rFonts w:ascii="Times New Roman" w:eastAsia="SimSun" w:hAnsi="Times New Roman" w:cs="Times New Roman"/>
          <w:bCs/>
          <w:color w:val="000000" w:themeColor="text1"/>
          <w:kern w:val="0"/>
          <w:sz w:val="24"/>
        </w:rPr>
        <w:t>generat</w:t>
      </w:r>
      <w:r w:rsidR="007D2348" w:rsidRPr="002C6DD2">
        <w:rPr>
          <w:rFonts w:ascii="Times New Roman" w:eastAsia="SimSun" w:hAnsi="Times New Roman" w:cs="Times New Roman"/>
          <w:bCs/>
          <w:color w:val="000000" w:themeColor="text1"/>
          <w:kern w:val="0"/>
          <w:sz w:val="24"/>
        </w:rPr>
        <w:t>e</w:t>
      </w:r>
      <w:r w:rsidRPr="001E474F">
        <w:rPr>
          <w:rFonts w:ascii="Times New Roman" w:hAnsi="Times New Roman" w:cs="Times New Roman"/>
          <w:color w:val="000000" w:themeColor="text1"/>
          <w:sz w:val="24"/>
        </w:rPr>
        <w:t xml:space="preserve"> a feasible solution X</w:t>
      </w:r>
      <w:r w:rsidR="008E079C"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(2,5,3,1,4) with the same dimension as X</w:t>
      </w:r>
      <w:r w:rsidR="008E079C"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+1</w:t>
      </w:r>
      <w:r w:rsidR="00D65C9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integer</w:t>
      </w:r>
      <w:r w:rsidR="007D2348" w:rsidRPr="001E474F">
        <w:rPr>
          <w:rFonts w:ascii="Times New Roman" w:hAnsi="Times New Roman" w:cs="Times New Roman"/>
          <w:color w:val="000000" w:themeColor="text1"/>
          <w:sz w:val="24"/>
        </w:rPr>
        <w:t>s between</w:t>
      </w:r>
      <w:r w:rsidRPr="001E474F">
        <w:rPr>
          <w:rFonts w:ascii="Times New Roman" w:hAnsi="Times New Roman" w:cs="Times New Roman"/>
          <w:color w:val="000000" w:themeColor="text1"/>
          <w:sz w:val="24"/>
        </w:rPr>
        <w:t xml:space="preserve"> 1 to 5 </w:t>
      </w:r>
      <w:r w:rsidR="007D2348" w:rsidRPr="001E474F">
        <w:rPr>
          <w:rFonts w:ascii="Times New Roman" w:hAnsi="Times New Roman" w:cs="Times New Roman"/>
          <w:color w:val="000000" w:themeColor="text1"/>
          <w:sz w:val="24"/>
        </w:rPr>
        <w:t>are</w:t>
      </w:r>
      <w:r w:rsidRPr="001E474F">
        <w:rPr>
          <w:rFonts w:ascii="Times New Roman" w:hAnsi="Times New Roman" w:cs="Times New Roman"/>
          <w:color w:val="000000" w:themeColor="text1"/>
          <w:sz w:val="24"/>
        </w:rPr>
        <w:t xml:space="preserve"> generated randomly</w:t>
      </w:r>
      <w:r w:rsidR="007D2348" w:rsidRPr="001E474F">
        <w:rPr>
          <w:rFonts w:ascii="Times New Roman" w:hAnsi="Times New Roman" w:cs="Times New Roman"/>
          <w:color w:val="000000" w:themeColor="text1"/>
          <w:sz w:val="24"/>
        </w:rPr>
        <w:t xml:space="preserve"> for each position</w:t>
      </w:r>
      <w:r w:rsidRPr="001E474F">
        <w:rPr>
          <w:rFonts w:ascii="Times New Roman" w:hAnsi="Times New Roman" w:cs="Times New Roman"/>
          <w:color w:val="000000" w:themeColor="text1"/>
          <w:sz w:val="24"/>
        </w:rPr>
        <w:t xml:space="preserve">. The values </w:t>
      </w:r>
      <w:r w:rsidR="007D2348" w:rsidRPr="001E474F">
        <w:rPr>
          <w:rFonts w:ascii="Times New Roman" w:hAnsi="Times New Roman" w:cs="Times New Roman"/>
          <w:color w:val="000000" w:themeColor="text1"/>
          <w:sz w:val="24"/>
        </w:rPr>
        <w:t xml:space="preserve">which </w:t>
      </w:r>
      <w:r w:rsidRPr="001E474F">
        <w:rPr>
          <w:rFonts w:ascii="Times New Roman" w:hAnsi="Times New Roman" w:cs="Times New Roman"/>
          <w:color w:val="000000" w:themeColor="text1"/>
          <w:sz w:val="24"/>
        </w:rPr>
        <w:t>X</w:t>
      </w:r>
      <w:r w:rsidR="007935F1" w:rsidRPr="001E474F">
        <w:rPr>
          <w:rFonts w:ascii="Times New Roman" w:hAnsi="Times New Roman" w:cs="Times New Roman"/>
          <w:color w:val="000000" w:themeColor="text1"/>
          <w:sz w:val="24"/>
          <w:vertAlign w:val="subscript"/>
        </w:rPr>
        <w:t>i+1</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and X</w:t>
      </w:r>
      <w:r w:rsidR="008E079C"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+2</w:t>
      </w:r>
      <w:r w:rsidR="008E079C" w:rsidRPr="001E474F">
        <w:rPr>
          <w:rFonts w:ascii="Times New Roman" w:hAnsi="Times New Roman" w:cs="Times New Roman"/>
          <w:color w:val="000000" w:themeColor="text1"/>
          <w:sz w:val="24"/>
        </w:rPr>
        <w:t xml:space="preserve"> </w:t>
      </w:r>
      <w:r w:rsidR="007D2348" w:rsidRPr="001E474F">
        <w:rPr>
          <w:rFonts w:ascii="Times New Roman" w:hAnsi="Times New Roman" w:cs="Times New Roman"/>
          <w:color w:val="000000" w:themeColor="text1"/>
          <w:sz w:val="24"/>
        </w:rPr>
        <w:t xml:space="preserve">share </w:t>
      </w:r>
      <w:r w:rsidR="00533EE9" w:rsidRPr="001E474F">
        <w:rPr>
          <w:rFonts w:ascii="Times New Roman" w:hAnsi="Times New Roman" w:cs="Times New Roman"/>
          <w:color w:val="000000" w:themeColor="text1"/>
          <w:sz w:val="24"/>
        </w:rPr>
        <w:t>is</w:t>
      </w:r>
      <w:r w:rsidR="007D2348" w:rsidRPr="001E474F">
        <w:rPr>
          <w:rFonts w:ascii="Times New Roman" w:hAnsi="Times New Roman" w:cs="Times New Roman"/>
          <w:color w:val="000000" w:themeColor="text1"/>
          <w:sz w:val="24"/>
        </w:rPr>
        <w:t xml:space="preserve"> set</w:t>
      </w:r>
      <w:r w:rsidRPr="001E474F">
        <w:rPr>
          <w:rFonts w:ascii="Times New Roman" w:hAnsi="Times New Roman" w:cs="Times New Roman"/>
          <w:color w:val="000000" w:themeColor="text1"/>
          <w:sz w:val="24"/>
        </w:rPr>
        <w:t xml:space="preserve"> equal to 0</w:t>
      </w:r>
      <w:r w:rsidR="007D2348" w:rsidRPr="001E474F">
        <w:rPr>
          <w:rFonts w:ascii="Times New Roman" w:hAnsi="Times New Roman" w:cs="Times New Roman"/>
          <w:color w:val="000000" w:themeColor="text1"/>
          <w:sz w:val="24"/>
        </w:rPr>
        <w:t xml:space="preserve"> in X</w:t>
      </w:r>
      <w:r w:rsidR="007D2348" w:rsidRPr="001E474F">
        <w:rPr>
          <w:rFonts w:ascii="Times New Roman" w:hAnsi="Times New Roman" w:cs="Times New Roman"/>
          <w:color w:val="000000" w:themeColor="text1"/>
          <w:sz w:val="24"/>
          <w:vertAlign w:val="subscript"/>
        </w:rPr>
        <w:t>i</w:t>
      </w:r>
      <w:r w:rsidR="007935F1"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xml:space="preserve">. The rest of </w:t>
      </w:r>
      <w:r w:rsidR="00D65C9A"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values remain unchanged</w:t>
      </w:r>
      <w:r w:rsidR="00AD3D33" w:rsidRPr="001E474F">
        <w:rPr>
          <w:rFonts w:ascii="Times New Roman" w:hAnsi="Times New Roman" w:cs="Times New Roman"/>
          <w:color w:val="000000" w:themeColor="text1"/>
          <w:sz w:val="24"/>
        </w:rPr>
        <w:t>. Hence</w:t>
      </w:r>
      <w:r w:rsidR="00043DB2"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X</w:t>
      </w:r>
      <w:r w:rsidR="007935F1" w:rsidRPr="001E474F">
        <w:rPr>
          <w:rFonts w:ascii="Times New Roman" w:hAnsi="Times New Roman" w:cs="Times New Roman"/>
          <w:color w:val="000000" w:themeColor="text1"/>
          <w:sz w:val="24"/>
          <w:vertAlign w:val="subscript"/>
        </w:rPr>
        <w:t>i+1</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w:t>
      </w:r>
      <w:r w:rsidR="007935F1"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(3,0,1,0,5);</w:t>
      </w:r>
    </w:p>
    <w:p w14:paraId="72B4F856" w14:textId="746C5371"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lastRenderedPageBreak/>
        <w:t xml:space="preserve">4)  </w:t>
      </w:r>
      <w:r w:rsidR="002919A5" w:rsidRPr="001E474F">
        <w:rPr>
          <w:rFonts w:ascii="Times New Roman" w:hAnsi="Times New Roman" w:cs="Times New Roman"/>
          <w:color w:val="000000" w:themeColor="text1"/>
          <w:sz w:val="24"/>
        </w:rPr>
        <w:t>Next the z</w:t>
      </w:r>
      <w:r w:rsidRPr="001E474F">
        <w:rPr>
          <w:rFonts w:ascii="Times New Roman" w:hAnsi="Times New Roman" w:cs="Times New Roman"/>
          <w:color w:val="000000" w:themeColor="text1"/>
          <w:sz w:val="24"/>
        </w:rPr>
        <w:t xml:space="preserve">ero </w:t>
      </w:r>
      <w:r w:rsidRPr="002C6DD2">
        <w:rPr>
          <w:rFonts w:ascii="Times New Roman" w:eastAsia="SimSun" w:hAnsi="Times New Roman" w:cs="Times New Roman"/>
          <w:bCs/>
          <w:color w:val="000000" w:themeColor="text1"/>
          <w:kern w:val="0"/>
          <w:sz w:val="24"/>
        </w:rPr>
        <w:t>values</w:t>
      </w:r>
      <w:r w:rsidRPr="001E474F">
        <w:rPr>
          <w:rFonts w:ascii="Times New Roman" w:hAnsi="Times New Roman" w:cs="Times New Roman"/>
          <w:color w:val="000000" w:themeColor="text1"/>
          <w:sz w:val="24"/>
        </w:rPr>
        <w:t xml:space="preserve"> in X</w:t>
      </w:r>
      <w:r w:rsidR="00EA6E15" w:rsidRPr="001E474F">
        <w:rPr>
          <w:rFonts w:ascii="Times New Roman" w:hAnsi="Times New Roman" w:cs="Times New Roman"/>
          <w:color w:val="000000" w:themeColor="text1"/>
          <w:sz w:val="24"/>
          <w:vertAlign w:val="subscript"/>
        </w:rPr>
        <w:t>i</w:t>
      </w:r>
      <w:r w:rsidR="005E68D1"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(3,0,1,0,5) are replaced by</w:t>
      </w:r>
      <w:r w:rsidR="002919A5"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nonzero values in X</w:t>
      </w:r>
      <w:r w:rsidR="00EA6E15" w:rsidRPr="001E474F">
        <w:rPr>
          <w:rFonts w:ascii="Times New Roman" w:hAnsi="Times New Roman" w:cs="Times New Roman"/>
          <w:color w:val="000000" w:themeColor="text1"/>
          <w:sz w:val="24"/>
          <w:vertAlign w:val="subscript"/>
        </w:rPr>
        <w:t>i</w:t>
      </w:r>
      <w:r w:rsidR="005E68D1" w:rsidRPr="001E474F">
        <w:rPr>
          <w:rFonts w:ascii="Times New Roman" w:hAnsi="Times New Roman" w:cs="Times New Roman"/>
          <w:color w:val="000000" w:themeColor="text1"/>
          <w:sz w:val="24"/>
          <w:vertAlign w:val="subscript"/>
        </w:rPr>
        <w:t>+2</w:t>
      </w:r>
      <w:r w:rsidR="00EA6E15"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(2,0,0,0,4). The adjusted feasible solution is</w:t>
      </w:r>
      <w:r w:rsidR="00043DB2" w:rsidRPr="001E474F">
        <w:rPr>
          <w:rFonts w:ascii="Times New Roman" w:hAnsi="Times New Roman" w:cs="Times New Roman"/>
          <w:color w:val="000000" w:themeColor="text1"/>
          <w:sz w:val="24"/>
        </w:rPr>
        <w:t xml:space="preserve"> given as</w:t>
      </w:r>
      <w:r w:rsidRPr="001E474F">
        <w:rPr>
          <w:rFonts w:ascii="Times New Roman" w:hAnsi="Times New Roman" w:cs="Times New Roman"/>
          <w:color w:val="000000" w:themeColor="text1"/>
          <w:sz w:val="24"/>
        </w:rPr>
        <w:t xml:space="preserve"> X</w:t>
      </w:r>
      <w:r w:rsidR="00EA6E15" w:rsidRPr="001E474F">
        <w:rPr>
          <w:rFonts w:ascii="Times New Roman" w:hAnsi="Times New Roman" w:cs="Times New Roman"/>
          <w:color w:val="000000" w:themeColor="text1"/>
          <w:sz w:val="24"/>
          <w:vertAlign w:val="subscript"/>
        </w:rPr>
        <w:t>i</w:t>
      </w:r>
      <w:r w:rsidR="005E68D1"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(3,2,1,4,5).</w:t>
      </w:r>
    </w:p>
    <w:p w14:paraId="20972BA6" w14:textId="320FF80A" w:rsidR="00C2292C" w:rsidRPr="001E474F" w:rsidRDefault="009A159A" w:rsidP="00CE2B8E">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After the iteration of the particle X</w:t>
      </w:r>
      <w:r w:rsidR="00EA6E15" w:rsidRPr="001E474F">
        <w:rPr>
          <w:rFonts w:ascii="Times New Roman" w:hAnsi="Times New Roman" w:cs="Times New Roman"/>
          <w:color w:val="000000" w:themeColor="text1"/>
          <w:sz w:val="24"/>
          <w:vertAlign w:val="subscript"/>
        </w:rPr>
        <w:t>i</w:t>
      </w:r>
      <w:r w:rsidR="00EA6E15"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(4,</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1,</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5,</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2,</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3), the new particle</w:t>
      </w:r>
      <w:r w:rsidR="002919A5" w:rsidRPr="001E474F">
        <w:rPr>
          <w:rFonts w:ascii="Times New Roman" w:hAnsi="Times New Roman" w:cs="Times New Roman"/>
          <w:color w:val="000000" w:themeColor="text1"/>
          <w:sz w:val="24"/>
        </w:rPr>
        <w:t xml:space="preserve"> is</w:t>
      </w:r>
      <w:r w:rsidRPr="001E474F">
        <w:rPr>
          <w:rFonts w:ascii="Times New Roman" w:hAnsi="Times New Roman" w:cs="Times New Roman"/>
          <w:color w:val="000000" w:themeColor="text1"/>
          <w:sz w:val="24"/>
        </w:rPr>
        <w:t xml:space="preserve"> X</w:t>
      </w:r>
      <w:r w:rsidR="00EA6E15" w:rsidRPr="001E474F">
        <w:rPr>
          <w:rFonts w:ascii="Times New Roman" w:hAnsi="Times New Roman" w:cs="Times New Roman"/>
          <w:color w:val="000000" w:themeColor="text1"/>
          <w:sz w:val="24"/>
          <w:vertAlign w:val="subscript"/>
        </w:rPr>
        <w:t>i</w:t>
      </w:r>
      <w:r w:rsidR="005E68D1" w:rsidRPr="001E474F">
        <w:rPr>
          <w:rFonts w:ascii="Times New Roman" w:hAnsi="Times New Roman" w:cs="Times New Roman"/>
          <w:color w:val="000000" w:themeColor="text1"/>
          <w:sz w:val="24"/>
          <w:vertAlign w:val="subscript"/>
        </w:rPr>
        <w:t>+1</w:t>
      </w:r>
      <w:r w:rsidR="00EA6E15"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(3,</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2, 1,</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4,</w:t>
      </w:r>
      <w:r w:rsidR="005B0B7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5)</w:t>
      </w:r>
      <w:r w:rsidR="002919A5" w:rsidRPr="001E474F">
        <w:rPr>
          <w:rFonts w:ascii="Times New Roman" w:hAnsi="Times New Roman" w:cs="Times New Roman"/>
          <w:color w:val="000000" w:themeColor="text1"/>
          <w:sz w:val="24"/>
        </w:rPr>
        <w:t xml:space="preserve">. </w:t>
      </w:r>
      <w:r w:rsidR="00796D2B" w:rsidRPr="001E474F">
        <w:rPr>
          <w:rFonts w:ascii="Times New Roman" w:hAnsi="Times New Roman" w:cs="Times New Roman"/>
          <w:color w:val="000000" w:themeColor="text1"/>
          <w:sz w:val="24"/>
        </w:rPr>
        <w:t>Therefore</w:t>
      </w:r>
      <w:r w:rsidR="002919A5" w:rsidRPr="001E474F">
        <w:rPr>
          <w:rFonts w:ascii="Times New Roman" w:hAnsi="Times New Roman" w:cs="Times New Roman"/>
          <w:color w:val="000000" w:themeColor="text1"/>
          <w:sz w:val="24"/>
        </w:rPr>
        <w:t xml:space="preserve"> solution is now </w:t>
      </w:r>
      <w:r w:rsidRPr="001E474F">
        <w:rPr>
          <w:rFonts w:ascii="Times New Roman" w:hAnsi="Times New Roman" w:cs="Times New Roman"/>
          <w:color w:val="000000" w:themeColor="text1"/>
          <w:sz w:val="24"/>
        </w:rPr>
        <w:t>feasible.</w:t>
      </w:r>
    </w:p>
    <w:p w14:paraId="4F07DB5D" w14:textId="3CEA089D" w:rsidR="00AF4A79" w:rsidRPr="001E474F" w:rsidRDefault="001D214B" w:rsidP="00CE2B8E">
      <w:pPr>
        <w:pStyle w:val="Heading3"/>
        <w:spacing w:before="0" w:beforeAutospacing="0" w:after="0" w:afterAutospacing="0" w:line="276" w:lineRule="auto"/>
        <w:rPr>
          <w:color w:val="000000" w:themeColor="text1"/>
        </w:rPr>
      </w:pPr>
      <w:r w:rsidRPr="001E474F">
        <w:rPr>
          <w:rFonts w:eastAsiaTheme="minorEastAsia"/>
          <w:b/>
          <w:color w:val="000000" w:themeColor="text1"/>
          <w:sz w:val="24"/>
          <w:szCs w:val="24"/>
        </w:rPr>
        <w:t>4.3</w:t>
      </w:r>
      <w:r w:rsidR="009A159A" w:rsidRPr="001E474F">
        <w:rPr>
          <w:rFonts w:eastAsiaTheme="minorEastAsia"/>
          <w:b/>
          <w:color w:val="000000" w:themeColor="text1"/>
          <w:sz w:val="24"/>
          <w:szCs w:val="24"/>
        </w:rPr>
        <w:t xml:space="preserve"> Iterative Update</w:t>
      </w:r>
    </w:p>
    <w:p w14:paraId="277A1CD9" w14:textId="79A71A8B"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In the</w:t>
      </w:r>
      <w:r w:rsidR="00E511EE" w:rsidRPr="001E474F">
        <w:rPr>
          <w:rFonts w:ascii="Times New Roman" w:hAnsi="Times New Roman" w:cs="Times New Roman"/>
          <w:color w:val="000000" w:themeColor="text1"/>
          <w:sz w:val="24"/>
        </w:rPr>
        <w:t xml:space="preserve"> proposed </w:t>
      </w:r>
      <w:r w:rsidR="00E511EE" w:rsidRPr="002C6DD2">
        <w:rPr>
          <w:rFonts w:ascii="Times New Roman" w:eastAsia="SimSun" w:hAnsi="Times New Roman" w:cs="Times New Roman"/>
          <w:bCs/>
          <w:color w:val="000000" w:themeColor="text1"/>
          <w:kern w:val="0"/>
          <w:sz w:val="24"/>
        </w:rPr>
        <w:t>algorithm</w:t>
      </w:r>
      <w:r w:rsidRPr="001E474F">
        <w:rPr>
          <w:rFonts w:ascii="Times New Roman" w:hAnsi="Times New Roman" w:cs="Times New Roman"/>
          <w:color w:val="000000" w:themeColor="text1"/>
          <w:sz w:val="24"/>
        </w:rPr>
        <w:t xml:space="preserve">, the particle needs to be evolved </w:t>
      </w:r>
      <w:r w:rsidR="00043DB2" w:rsidRPr="001E474F">
        <w:rPr>
          <w:rFonts w:ascii="Times New Roman" w:hAnsi="Times New Roman" w:cs="Times New Roman"/>
          <w:color w:val="000000" w:themeColor="text1"/>
          <w:sz w:val="24"/>
        </w:rPr>
        <w:t xml:space="preserve">by utilizing the </w:t>
      </w:r>
      <w:r w:rsidRPr="001E474F">
        <w:rPr>
          <w:rFonts w:ascii="Times New Roman" w:hAnsi="Times New Roman" w:cs="Times New Roman"/>
          <w:color w:val="000000" w:themeColor="text1"/>
          <w:sz w:val="24"/>
        </w:rPr>
        <w:t xml:space="preserve">iterative update operation </w:t>
      </w:r>
      <w:r w:rsidR="007269D5" w:rsidRPr="001E474F">
        <w:rPr>
          <w:rFonts w:ascii="Times New Roman" w:hAnsi="Times New Roman" w:cs="Times New Roman"/>
          <w:color w:val="000000" w:themeColor="text1"/>
          <w:sz w:val="24"/>
        </w:rPr>
        <w:t>(</w:t>
      </w:r>
      <w:r w:rsidR="008F3949" w:rsidRPr="001E474F">
        <w:rPr>
          <w:rFonts w:ascii="Times New Roman" w:hAnsi="Times New Roman" w:cs="Times New Roman"/>
          <w:color w:val="000000" w:themeColor="text1"/>
          <w:sz w:val="24"/>
        </w:rPr>
        <w:t>Poli, 2007</w:t>
      </w:r>
      <w:r w:rsidR="007269D5"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The iteration update formula </w:t>
      </w:r>
      <w:r w:rsidR="004F5EEF" w:rsidRPr="001E474F">
        <w:rPr>
          <w:rFonts w:ascii="Times New Roman" w:hAnsi="Times New Roman" w:cs="Times New Roman"/>
          <w:color w:val="000000" w:themeColor="text1"/>
          <w:sz w:val="24"/>
        </w:rPr>
        <w:t xml:space="preserve">for a </w:t>
      </w:r>
      <w:r w:rsidRPr="001E474F">
        <w:rPr>
          <w:rFonts w:ascii="Times New Roman" w:hAnsi="Times New Roman" w:cs="Times New Roman"/>
          <w:color w:val="000000" w:themeColor="text1"/>
          <w:sz w:val="24"/>
        </w:rPr>
        <w:t>particle</w:t>
      </w:r>
      <w:r w:rsidR="00043DB2"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velocity and position are as shown in equation (</w:t>
      </w:r>
      <w:r w:rsidR="001A7B83" w:rsidRPr="001E474F">
        <w:rPr>
          <w:rFonts w:ascii="Times New Roman" w:hAnsi="Times New Roman" w:cs="Times New Roman"/>
          <w:color w:val="000000" w:themeColor="text1"/>
          <w:sz w:val="24"/>
        </w:rPr>
        <w:t>8</w:t>
      </w:r>
      <w:r w:rsidRPr="001E474F">
        <w:rPr>
          <w:rFonts w:ascii="Times New Roman" w:hAnsi="Times New Roman" w:cs="Times New Roman"/>
          <w:color w:val="000000" w:themeColor="text1"/>
          <w:sz w:val="24"/>
        </w:rPr>
        <w:t>) and (</w:t>
      </w:r>
      <w:r w:rsidR="001A7B83" w:rsidRPr="001E474F">
        <w:rPr>
          <w:rFonts w:ascii="Times New Roman" w:hAnsi="Times New Roman" w:cs="Times New Roman"/>
          <w:color w:val="000000" w:themeColor="text1"/>
          <w:sz w:val="24"/>
        </w:rPr>
        <w:t>9</w:t>
      </w:r>
      <w:r w:rsidRPr="001E474F">
        <w:rPr>
          <w:rFonts w:ascii="Times New Roman" w:hAnsi="Times New Roman" w:cs="Times New Roman"/>
          <w:color w:val="000000" w:themeColor="text1"/>
          <w:sz w:val="24"/>
        </w:rPr>
        <w:t>).</w:t>
      </w:r>
    </w:p>
    <w:p w14:paraId="12B1832E" w14:textId="6D377BA9" w:rsidR="001941AC" w:rsidRPr="001E474F" w:rsidRDefault="009A159A" w:rsidP="00BC77F5">
      <w:pPr>
        <w:wordWrap w:val="0"/>
        <w:spacing w:line="276" w:lineRule="auto"/>
        <w:jc w:val="left"/>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fldChar w:fldCharType="begin"/>
      </w:r>
      <w:r w:rsidRPr="001E474F">
        <w:rPr>
          <w:rFonts w:ascii="Times New Roman" w:hAnsi="Times New Roman" w:cs="Times New Roman"/>
          <w:color w:val="000000" w:themeColor="text1"/>
          <w:sz w:val="24"/>
        </w:rPr>
        <w:instrText xml:space="preserve"> QUOTE </w:instrText>
      </w:r>
      <w:r w:rsidRPr="001E474F">
        <w:rPr>
          <w:rFonts w:ascii="Times New Roman" w:hAnsi="Times New Roman" w:cs="Times New Roman"/>
          <w:noProof/>
          <w:color w:val="000000" w:themeColor="text1"/>
          <w:sz w:val="24"/>
          <w:lang w:val="en-NZ"/>
        </w:rPr>
        <w:drawing>
          <wp:inline distT="0" distB="0" distL="114300" distR="114300" wp14:anchorId="768A877F" wp14:editId="3B7D100B">
            <wp:extent cx="3533140" cy="400050"/>
            <wp:effectExtent l="0" t="0" r="2540" b="11430"/>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pic:cNvPicPr>
                  </pic:nvPicPr>
                  <pic:blipFill>
                    <a:blip r:embed="rId96"/>
                    <a:stretch>
                      <a:fillRect/>
                    </a:stretch>
                  </pic:blipFill>
                  <pic:spPr>
                    <a:xfrm>
                      <a:off x="0" y="0"/>
                      <a:ext cx="3533140" cy="400050"/>
                    </a:xfrm>
                    <a:prstGeom prst="rect">
                      <a:avLst/>
                    </a:prstGeom>
                    <a:noFill/>
                    <a:ln w="9525">
                      <a:noFill/>
                    </a:ln>
                  </pic:spPr>
                </pic:pic>
              </a:graphicData>
            </a:graphic>
          </wp:inline>
        </w:drawing>
      </w:r>
      <w:r w:rsidRPr="001E474F">
        <w:rPr>
          <w:rFonts w:ascii="Times New Roman" w:hAnsi="Times New Roman" w:cs="Times New Roman"/>
          <w:color w:val="000000" w:themeColor="text1"/>
          <w:sz w:val="24"/>
        </w:rPr>
        <w:instrText xml:space="preserve"> </w:instrText>
      </w:r>
      <w:r w:rsidRPr="001E474F">
        <w:rPr>
          <w:rFonts w:ascii="Times New Roman" w:hAnsi="Times New Roman" w:cs="Times New Roman"/>
          <w:color w:val="000000" w:themeColor="text1"/>
          <w:sz w:val="24"/>
        </w:rPr>
        <w:fldChar w:fldCharType="end"/>
      </w:r>
      <w:r w:rsidRPr="004E3F3B">
        <w:rPr>
          <w:rFonts w:ascii="Times New Roman" w:hAnsi="Times New Roman" w:cs="Times New Roman"/>
          <w:color w:val="000000" w:themeColor="text1"/>
          <w:sz w:val="24"/>
        </w:rPr>
        <w:object w:dxaOrig="4151" w:dyaOrig="407" w14:anchorId="47DD480B">
          <v:shape id="_x0000_i1070" type="#_x0000_t75" style="width:209pt;height:20.5pt" o:ole="">
            <v:imagedata r:id="rId97" o:title=""/>
          </v:shape>
          <o:OLEObject Type="Embed" ProgID="Equation.DSMT4" ShapeID="_x0000_i1070" DrawAspect="Content" ObjectID="_1602249607" r:id="rId98"/>
        </w:object>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w:t>
      </w:r>
      <w:r w:rsidR="001A7B83" w:rsidRPr="001E474F">
        <w:rPr>
          <w:rFonts w:ascii="Times New Roman" w:hAnsi="Times New Roman" w:cs="Times New Roman"/>
          <w:color w:val="000000" w:themeColor="text1"/>
          <w:sz w:val="24"/>
        </w:rPr>
        <w:t>8</w:t>
      </w:r>
      <w:r w:rsidRPr="001E474F">
        <w:rPr>
          <w:rFonts w:ascii="Times New Roman" w:hAnsi="Times New Roman" w:cs="Times New Roman"/>
          <w:color w:val="000000" w:themeColor="text1"/>
          <w:sz w:val="24"/>
        </w:rPr>
        <w:t>)</w:t>
      </w:r>
    </w:p>
    <w:p w14:paraId="3F024717" w14:textId="00422ECD" w:rsidR="001941AC" w:rsidRPr="001E474F" w:rsidRDefault="009A159A" w:rsidP="00BC77F5">
      <w:pPr>
        <w:wordWrap w:val="0"/>
        <w:spacing w:line="276" w:lineRule="auto"/>
        <w:jc w:val="left"/>
        <w:rPr>
          <w:rFonts w:ascii="Times New Roman" w:hAnsi="Times New Roman" w:cs="Times New Roman"/>
          <w:color w:val="000000" w:themeColor="text1"/>
          <w:sz w:val="24"/>
        </w:rPr>
      </w:pPr>
      <w:r w:rsidRPr="004E3F3B">
        <w:rPr>
          <w:rFonts w:ascii="Times New Roman" w:hAnsi="Times New Roman" w:cs="Times New Roman"/>
          <w:color w:val="000000" w:themeColor="text1"/>
          <w:position w:val="-12"/>
          <w:sz w:val="24"/>
        </w:rPr>
        <w:object w:dxaOrig="1872" w:dyaOrig="382" w14:anchorId="0F21A3DE">
          <v:shape id="_x0000_i1071" type="#_x0000_t75" style="width:94pt;height:20.5pt" o:ole="">
            <v:imagedata r:id="rId99" o:title=""/>
          </v:shape>
          <o:OLEObject Type="Embed" ProgID="Equation.3" ShapeID="_x0000_i1071" DrawAspect="Content" ObjectID="_1602249608" r:id="rId100"/>
        </w:object>
      </w:r>
      <w:r w:rsidRPr="001E474F">
        <w:rPr>
          <w:rFonts w:ascii="Times New Roman" w:hAnsi="Times New Roman" w:cs="Times New Roman"/>
          <w:color w:val="000000" w:themeColor="text1"/>
          <w:sz w:val="24"/>
        </w:rPr>
        <w:fldChar w:fldCharType="begin"/>
      </w:r>
      <w:r w:rsidRPr="001E474F">
        <w:rPr>
          <w:rFonts w:ascii="Times New Roman" w:hAnsi="Times New Roman" w:cs="Times New Roman"/>
          <w:color w:val="000000" w:themeColor="text1"/>
          <w:sz w:val="24"/>
        </w:rPr>
        <w:instrText xml:space="preserve"> QUOTE </w:instrText>
      </w:r>
      <w:r w:rsidRPr="001E474F">
        <w:rPr>
          <w:rFonts w:ascii="Times New Roman" w:hAnsi="Times New Roman" w:cs="Times New Roman"/>
          <w:noProof/>
          <w:color w:val="000000" w:themeColor="text1"/>
          <w:sz w:val="24"/>
          <w:lang w:val="en-NZ"/>
        </w:rPr>
        <w:drawing>
          <wp:inline distT="0" distB="0" distL="114300" distR="114300" wp14:anchorId="18983545" wp14:editId="224065B2">
            <wp:extent cx="1362075" cy="400050"/>
            <wp:effectExtent l="0" t="0" r="9525" b="11430"/>
            <wp:docPr id="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pic:cNvPicPr>
                      <a:picLocks noChangeAspect="1"/>
                    </pic:cNvPicPr>
                  </pic:nvPicPr>
                  <pic:blipFill>
                    <a:blip r:embed="rId101"/>
                    <a:stretch>
                      <a:fillRect/>
                    </a:stretch>
                  </pic:blipFill>
                  <pic:spPr>
                    <a:xfrm>
                      <a:off x="0" y="0"/>
                      <a:ext cx="1362075" cy="400050"/>
                    </a:xfrm>
                    <a:prstGeom prst="rect">
                      <a:avLst/>
                    </a:prstGeom>
                    <a:noFill/>
                    <a:ln w="9525">
                      <a:noFill/>
                    </a:ln>
                  </pic:spPr>
                </pic:pic>
              </a:graphicData>
            </a:graphic>
          </wp:inline>
        </w:drawing>
      </w:r>
      <w:r w:rsidRPr="001E474F">
        <w:rPr>
          <w:rFonts w:ascii="Times New Roman" w:hAnsi="Times New Roman" w:cs="Times New Roman"/>
          <w:color w:val="000000" w:themeColor="text1"/>
          <w:sz w:val="24"/>
        </w:rPr>
        <w:instrText xml:space="preserve"> </w:instrText>
      </w:r>
      <w:r w:rsidRPr="001E474F">
        <w:rPr>
          <w:rFonts w:ascii="Times New Roman" w:hAnsi="Times New Roman" w:cs="Times New Roman"/>
          <w:color w:val="000000" w:themeColor="text1"/>
          <w:sz w:val="24"/>
        </w:rPr>
        <w:fldChar w:fldCharType="end"/>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009F2993" w:rsidRPr="001E474F">
        <w:rPr>
          <w:rFonts w:ascii="Times New Roman" w:hAnsi="Times New Roman" w:cs="Times New Roman"/>
          <w:color w:val="000000" w:themeColor="text1"/>
          <w:sz w:val="24"/>
        </w:rPr>
        <w:tab/>
      </w:r>
      <w:r w:rsidRPr="001E474F">
        <w:rPr>
          <w:rFonts w:ascii="Times New Roman" w:hAnsi="Times New Roman" w:cs="Times New Roman"/>
          <w:color w:val="000000" w:themeColor="text1"/>
          <w:sz w:val="24"/>
        </w:rPr>
        <w:t>(</w:t>
      </w:r>
      <w:r w:rsidR="001A7B83" w:rsidRPr="001E474F">
        <w:rPr>
          <w:rFonts w:ascii="Times New Roman" w:hAnsi="Times New Roman" w:cs="Times New Roman"/>
          <w:color w:val="000000" w:themeColor="text1"/>
          <w:sz w:val="24"/>
        </w:rPr>
        <w:t>9</w:t>
      </w:r>
      <w:r w:rsidRPr="001E474F">
        <w:rPr>
          <w:rFonts w:ascii="Times New Roman" w:hAnsi="Times New Roman" w:cs="Times New Roman"/>
          <w:color w:val="000000" w:themeColor="text1"/>
          <w:sz w:val="24"/>
        </w:rPr>
        <w:t>)</w:t>
      </w:r>
    </w:p>
    <w:p w14:paraId="7B775938" w14:textId="2BD0C137" w:rsidR="00AF4A79"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the above formulas, </w:t>
      </w:r>
      <w:r w:rsidR="001A5FF7" w:rsidRPr="004E3F3B">
        <w:rPr>
          <w:rFonts w:ascii="Times New Roman" w:hAnsi="Times New Roman" w:cs="Times New Roman"/>
          <w:color w:val="000000" w:themeColor="text1"/>
          <w:position w:val="-14"/>
          <w:sz w:val="24"/>
        </w:rPr>
        <w:object w:dxaOrig="2140" w:dyaOrig="380" w14:anchorId="1B8A1809">
          <v:shape id="_x0000_i1072" type="#_x0000_t75" style="width:107.5pt;height:20.5pt" o:ole="">
            <v:imagedata r:id="rId102" o:title=""/>
          </v:shape>
          <o:OLEObject Type="Embed" ProgID="Equation.3" ShapeID="_x0000_i1072" DrawAspect="Content" ObjectID="_1602249609" r:id="rId103"/>
        </w:object>
      </w:r>
      <w:r w:rsidRPr="001E474F">
        <w:rPr>
          <w:rFonts w:ascii="Times New Roman" w:hAnsi="Times New Roman" w:cs="Times New Roman"/>
          <w:color w:val="000000" w:themeColor="text1"/>
          <w:sz w:val="24"/>
        </w:rPr>
        <w:t xml:space="preserve"> refers to the best location </w:t>
      </w:r>
      <w:r w:rsidR="008E0506" w:rsidRPr="001E474F">
        <w:rPr>
          <w:rFonts w:ascii="Times New Roman" w:hAnsi="Times New Roman" w:cs="Times New Roman"/>
          <w:color w:val="000000" w:themeColor="text1"/>
          <w:sz w:val="24"/>
        </w:rPr>
        <w:t xml:space="preserve">which </w:t>
      </w:r>
      <w:r w:rsidR="00996B44" w:rsidRPr="001E474F">
        <w:rPr>
          <w:rFonts w:ascii="Times New Roman" w:hAnsi="Times New Roman" w:cs="Times New Roman"/>
          <w:color w:val="000000" w:themeColor="text1"/>
          <w:sz w:val="24"/>
        </w:rPr>
        <w:t xml:space="preserve">can be </w:t>
      </w:r>
      <w:r w:rsidRPr="001E474F">
        <w:rPr>
          <w:rFonts w:ascii="Times New Roman" w:hAnsi="Times New Roman" w:cs="Times New Roman"/>
          <w:color w:val="000000" w:themeColor="text1"/>
          <w:sz w:val="24"/>
        </w:rPr>
        <w:t>found by the current group</w:t>
      </w:r>
      <w:r w:rsidR="00996B44" w:rsidRPr="001E474F">
        <w:rPr>
          <w:rFonts w:ascii="Times New Roman" w:hAnsi="Times New Roman" w:cs="Times New Roman"/>
          <w:color w:val="000000" w:themeColor="text1"/>
          <w:sz w:val="24"/>
        </w:rPr>
        <w:t xml:space="preserve"> </w:t>
      </w:r>
      <w:r w:rsidR="008E0506" w:rsidRPr="002C6DD2">
        <w:rPr>
          <w:rFonts w:ascii="Times New Roman" w:eastAsia="SimSun" w:hAnsi="Times New Roman" w:cs="Times New Roman"/>
          <w:bCs/>
          <w:color w:val="000000" w:themeColor="text1"/>
          <w:kern w:val="0"/>
          <w:sz w:val="24"/>
        </w:rPr>
        <w:t>and</w:t>
      </w:r>
      <w:r w:rsidR="008E0506" w:rsidRPr="001E474F">
        <w:rPr>
          <w:rFonts w:ascii="Times New Roman" w:hAnsi="Times New Roman" w:cs="Times New Roman"/>
          <w:color w:val="000000" w:themeColor="text1"/>
          <w:sz w:val="24"/>
        </w:rPr>
        <w:t xml:space="preserve"> </w:t>
      </w:r>
      <w:r w:rsidR="00996B44" w:rsidRPr="001E474F">
        <w:rPr>
          <w:rFonts w:ascii="Times New Roman" w:hAnsi="Times New Roman" w:cs="Times New Roman"/>
          <w:color w:val="000000" w:themeColor="text1"/>
          <w:sz w:val="24"/>
        </w:rPr>
        <w:t xml:space="preserve">which can be a </w:t>
      </w:r>
      <w:r w:rsidRPr="001E474F">
        <w:rPr>
          <w:rFonts w:ascii="Times New Roman" w:hAnsi="Times New Roman" w:cs="Times New Roman"/>
          <w:color w:val="000000" w:themeColor="text1"/>
          <w:sz w:val="24"/>
        </w:rPr>
        <w:t>global</w:t>
      </w:r>
      <w:r w:rsidR="008E0506" w:rsidRPr="001E474F">
        <w:rPr>
          <w:rFonts w:ascii="Times New Roman" w:hAnsi="Times New Roman" w:cs="Times New Roman"/>
          <w:color w:val="000000" w:themeColor="text1"/>
          <w:sz w:val="24"/>
        </w:rPr>
        <w:t>ly</w:t>
      </w:r>
      <w:r w:rsidRPr="001E474F">
        <w:rPr>
          <w:rFonts w:ascii="Times New Roman" w:hAnsi="Times New Roman" w:cs="Times New Roman"/>
          <w:color w:val="000000" w:themeColor="text1"/>
          <w:sz w:val="24"/>
        </w:rPr>
        <w:t xml:space="preserve"> optimal solution. The optimal solution and the global solution are determined by the fitness value </w:t>
      </w:r>
      <w:r w:rsidR="00996B44" w:rsidRPr="001E474F">
        <w:rPr>
          <w:rFonts w:ascii="Times New Roman" w:hAnsi="Times New Roman" w:cs="Times New Roman"/>
          <w:color w:val="000000" w:themeColor="text1"/>
          <w:sz w:val="24"/>
        </w:rPr>
        <w:t>which corresponds to</w:t>
      </w:r>
      <w:r w:rsidRPr="001E474F">
        <w:rPr>
          <w:rFonts w:ascii="Times New Roman" w:hAnsi="Times New Roman" w:cs="Times New Roman"/>
          <w:color w:val="000000" w:themeColor="text1"/>
          <w:sz w:val="24"/>
        </w:rPr>
        <w:t xml:space="preserve"> the particle.</w:t>
      </w:r>
      <w:r w:rsidR="008E0506" w:rsidRPr="001E474F">
        <w:rPr>
          <w:rFonts w:ascii="Times New Roman" w:hAnsi="Times New Roman" w:cs="Times New Roman"/>
          <w:color w:val="000000" w:themeColor="text1"/>
          <w:sz w:val="24"/>
        </w:rPr>
        <w:t xml:space="preserve"> Next</w:t>
      </w:r>
      <w:r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c</w:t>
      </w:r>
      <w:r w:rsidRPr="001E474F">
        <w:rPr>
          <w:rFonts w:ascii="Times New Roman" w:hAnsi="Times New Roman" w:cs="Times New Roman"/>
          <w:i/>
          <w:color w:val="000000" w:themeColor="text1"/>
          <w:sz w:val="24"/>
          <w:vertAlign w:val="subscript"/>
        </w:rPr>
        <w:t>1</w:t>
      </w:r>
      <w:r w:rsidRPr="001E474F">
        <w:rPr>
          <w:rFonts w:ascii="Times New Roman" w:hAnsi="Times New Roman" w:cs="Times New Roman"/>
          <w:color w:val="000000" w:themeColor="text1"/>
          <w:sz w:val="24"/>
        </w:rPr>
        <w:t xml:space="preserve"> and </w:t>
      </w:r>
      <w:r w:rsidRPr="001E474F">
        <w:rPr>
          <w:rFonts w:ascii="Times New Roman" w:hAnsi="Times New Roman" w:cs="Times New Roman"/>
          <w:i/>
          <w:color w:val="000000" w:themeColor="text1"/>
          <w:sz w:val="24"/>
        </w:rPr>
        <w:t>c</w:t>
      </w:r>
      <w:r w:rsidRPr="001E474F">
        <w:rPr>
          <w:rFonts w:ascii="Times New Roman" w:hAnsi="Times New Roman" w:cs="Times New Roman"/>
          <w:i/>
          <w:color w:val="000000" w:themeColor="text1"/>
          <w:sz w:val="24"/>
          <w:vertAlign w:val="subscript"/>
        </w:rPr>
        <w:t>2</w:t>
      </w:r>
      <w:r w:rsidRPr="001E474F">
        <w:rPr>
          <w:rFonts w:ascii="Times New Roman" w:hAnsi="Times New Roman" w:cs="Times New Roman"/>
          <w:color w:val="000000" w:themeColor="text1"/>
          <w:sz w:val="24"/>
        </w:rPr>
        <w:t xml:space="preserve"> are the acceleration factor (also known as the learning factor). </w:t>
      </w:r>
      <w:r w:rsidR="008E0506" w:rsidRPr="001E474F">
        <w:rPr>
          <w:rFonts w:ascii="Times New Roman" w:hAnsi="Times New Roman" w:cs="Times New Roman"/>
          <w:color w:val="000000" w:themeColor="text1"/>
          <w:sz w:val="24"/>
        </w:rPr>
        <w:t>Here</w:t>
      </w:r>
      <w:r w:rsidR="00996B44" w:rsidRPr="001E474F">
        <w:rPr>
          <w:rFonts w:ascii="Times New Roman" w:hAnsi="Times New Roman" w:cs="Times New Roman"/>
          <w:color w:val="000000" w:themeColor="text1"/>
          <w:sz w:val="24"/>
        </w:rPr>
        <w:t xml:space="preserve">, </w:t>
      </w:r>
      <w:r w:rsidRPr="001E474F">
        <w:rPr>
          <w:rFonts w:ascii="Times New Roman" w:hAnsi="Times New Roman" w:cs="Times New Roman"/>
          <w:i/>
          <w:color w:val="000000" w:themeColor="text1"/>
          <w:sz w:val="24"/>
        </w:rPr>
        <w:t>w</w:t>
      </w:r>
      <w:r w:rsidRPr="001E474F">
        <w:rPr>
          <w:rFonts w:ascii="Times New Roman" w:hAnsi="Times New Roman" w:cs="Times New Roman"/>
          <w:color w:val="000000" w:themeColor="text1"/>
          <w:sz w:val="24"/>
        </w:rPr>
        <w:t xml:space="preserve"> is the inertia weight. </w:t>
      </w:r>
      <w:r w:rsidRPr="004E3F3B">
        <w:rPr>
          <w:rFonts w:ascii="Times New Roman" w:hAnsi="Times New Roman" w:cs="Times New Roman"/>
          <w:color w:val="000000" w:themeColor="text1"/>
          <w:sz w:val="24"/>
        </w:rPr>
        <w:object w:dxaOrig="188" w:dyaOrig="301" w14:anchorId="1BC8D7DB">
          <v:shape id="_x0000_i1073" type="#_x0000_t75" style="width:9pt;height:14.5pt" o:ole="">
            <v:imagedata r:id="rId104" o:title=""/>
          </v:shape>
          <o:OLEObject Type="Embed" ProgID="Equation.DSMT4" ShapeID="_x0000_i1073" DrawAspect="Content" ObjectID="_1602249610" r:id="rId105"/>
        </w:object>
      </w:r>
      <w:r w:rsidRPr="001E474F">
        <w:rPr>
          <w:rFonts w:ascii="Times New Roman" w:hAnsi="Times New Roman" w:cs="Times New Roman"/>
          <w:color w:val="000000" w:themeColor="text1"/>
          <w:sz w:val="24"/>
        </w:rPr>
        <w:t xml:space="preserve"> and </w:t>
      </w:r>
      <w:r w:rsidRPr="004E3F3B">
        <w:rPr>
          <w:rFonts w:ascii="Times New Roman" w:hAnsi="Times New Roman" w:cs="Times New Roman"/>
          <w:color w:val="000000" w:themeColor="text1"/>
          <w:sz w:val="24"/>
        </w:rPr>
        <w:object w:dxaOrig="232" w:dyaOrig="275" w14:anchorId="030DA416">
          <v:shape id="_x0000_i1074" type="#_x0000_t75" style="width:11.5pt;height:11.5pt" o:ole="">
            <v:imagedata r:id="rId106" o:title=""/>
          </v:shape>
          <o:OLEObject Type="Embed" ProgID="Equation.DSMT4" ShapeID="_x0000_i1074" DrawAspect="Content" ObjectID="_1602249611" r:id="rId107"/>
        </w:object>
      </w:r>
      <w:r w:rsidRPr="001E474F">
        <w:rPr>
          <w:rFonts w:ascii="Times New Roman" w:hAnsi="Times New Roman" w:cs="Times New Roman"/>
          <w:color w:val="000000" w:themeColor="text1"/>
          <w:sz w:val="24"/>
        </w:rPr>
        <w:t xml:space="preserve"> are random numbers between 0 and 1. </w:t>
      </w:r>
      <w:r w:rsidRPr="004E3F3B">
        <w:rPr>
          <w:rFonts w:ascii="Times New Roman" w:hAnsi="Times New Roman" w:cs="Times New Roman" w:hint="eastAsia"/>
          <w:color w:val="000000" w:themeColor="text1"/>
          <w:position w:val="-12"/>
          <w:sz w:val="24"/>
        </w:rPr>
        <w:object w:dxaOrig="2198" w:dyaOrig="382" w14:anchorId="3D5C83F5">
          <v:shape id="_x0000_i1075" type="#_x0000_t75" style="width:110pt;height:20.5pt" o:ole="">
            <v:imagedata r:id="rId108" o:title=""/>
          </v:shape>
          <o:OLEObject Type="Embed" ProgID="Equation.3" ShapeID="_x0000_i1075" DrawAspect="Content" ObjectID="_1602249612" r:id="rId109"/>
        </w:object>
      </w:r>
      <w:r w:rsidR="009E365F"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represents the velocity of the m</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particle at the n</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iteration. </w:t>
      </w:r>
      <w:r w:rsidR="00996B44" w:rsidRPr="001E474F">
        <w:rPr>
          <w:rFonts w:ascii="Times New Roman" w:hAnsi="Times New Roman" w:cs="Times New Roman"/>
          <w:color w:val="000000" w:themeColor="text1"/>
          <w:sz w:val="24"/>
        </w:rPr>
        <w:t xml:space="preserve">This is </w:t>
      </w:r>
      <w:r w:rsidRPr="001E474F">
        <w:rPr>
          <w:rFonts w:ascii="Times New Roman" w:hAnsi="Times New Roman" w:cs="Times New Roman"/>
          <w:color w:val="000000" w:themeColor="text1"/>
          <w:sz w:val="24"/>
        </w:rPr>
        <w:t xml:space="preserve">a vector of N dimensions, and each element of the vector represents the velocity of the dimension. </w:t>
      </w:r>
      <w:r w:rsidRPr="004E3F3B">
        <w:rPr>
          <w:rFonts w:ascii="Times New Roman" w:hAnsi="Times New Roman" w:cs="Times New Roman"/>
          <w:color w:val="000000" w:themeColor="text1"/>
          <w:position w:val="-12"/>
          <w:sz w:val="24"/>
        </w:rPr>
        <w:object w:dxaOrig="2147" w:dyaOrig="382" w14:anchorId="213F2F0A">
          <v:shape id="_x0000_i1076" type="#_x0000_t75" style="width:107.5pt;height:20.5pt" o:ole="">
            <v:imagedata r:id="rId110" o:title=""/>
          </v:shape>
          <o:OLEObject Type="Embed" ProgID="Equation.3" ShapeID="_x0000_i1076" DrawAspect="Content" ObjectID="_1602249613" r:id="rId111"/>
        </w:object>
      </w:r>
      <w:r w:rsidRPr="001E474F">
        <w:rPr>
          <w:rFonts w:ascii="Times New Roman" w:hAnsi="Times New Roman" w:cs="Times New Roman"/>
          <w:color w:val="000000" w:themeColor="text1"/>
          <w:sz w:val="24"/>
        </w:rPr>
        <w:t xml:space="preserve"> represents the current best position found by the m</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particle itself. That is the optimal solution of the individual. </w:t>
      </w:r>
      <w:r w:rsidRPr="004E3F3B">
        <w:rPr>
          <w:rFonts w:ascii="Times New Roman" w:hAnsi="Times New Roman" w:cs="Times New Roman" w:hint="eastAsia"/>
          <w:color w:val="000000" w:themeColor="text1"/>
          <w:position w:val="-12"/>
          <w:sz w:val="24"/>
        </w:rPr>
        <w:object w:dxaOrig="2473" w:dyaOrig="382" w14:anchorId="0FFC65BB">
          <v:shape id="_x0000_i1077" type="#_x0000_t75" style="width:125.5pt;height:20.5pt" o:ole="">
            <v:imagedata r:id="rId112" o:title=""/>
          </v:shape>
          <o:OLEObject Type="Embed" ProgID="Equation.3" ShapeID="_x0000_i1077" DrawAspect="Content" ObjectID="_1602249614" r:id="rId113"/>
        </w:object>
      </w:r>
      <w:r w:rsidRPr="001E474F">
        <w:rPr>
          <w:rFonts w:ascii="Times New Roman" w:hAnsi="Times New Roman" w:cs="Times New Roman"/>
          <w:color w:val="000000" w:themeColor="text1"/>
          <w:sz w:val="24"/>
        </w:rPr>
        <w:t xml:space="preserve"> represents the position </w:t>
      </w:r>
      <w:bookmarkStart w:id="2" w:name="OLE_LINK27"/>
      <w:bookmarkStart w:id="3" w:name="OLE_LINK26"/>
      <w:r w:rsidR="008E0506"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the m</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particle at the n</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iteration,</w:t>
      </w:r>
      <w:bookmarkEnd w:id="2"/>
      <w:bookmarkEnd w:id="3"/>
      <w:r w:rsidRPr="001E474F">
        <w:rPr>
          <w:rFonts w:ascii="Times New Roman" w:hAnsi="Times New Roman" w:cs="Times New Roman"/>
          <w:color w:val="000000" w:themeColor="text1"/>
          <w:sz w:val="24"/>
        </w:rPr>
        <w:t xml:space="preserve"> which corresponds to </w:t>
      </w:r>
      <w:r w:rsidR="00996B44"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scheduling scheme of the PFSP. </w:t>
      </w:r>
      <w:r w:rsidRPr="004E3F3B">
        <w:rPr>
          <w:rFonts w:ascii="Times New Roman" w:hAnsi="Times New Roman" w:cs="Times New Roman" w:hint="eastAsia"/>
          <w:color w:val="000000" w:themeColor="text1"/>
          <w:position w:val="-12"/>
          <w:sz w:val="24"/>
        </w:rPr>
        <w:object w:dxaOrig="426" w:dyaOrig="382" w14:anchorId="60D77B44">
          <v:shape id="_x0000_i1078" type="#_x0000_t75" style="width:20.5pt;height:20.5pt" o:ole="">
            <v:imagedata r:id="rId114" o:title=""/>
          </v:shape>
          <o:OLEObject Type="Embed" ProgID="Equation.3" ShapeID="_x0000_i1078" DrawAspect="Content" ObjectID="_1602249615" r:id="rId115"/>
        </w:object>
      </w:r>
      <w:r w:rsidRPr="001E474F">
        <w:rPr>
          <w:rFonts w:ascii="Times New Roman" w:hAnsi="Times New Roman" w:cs="Times New Roman"/>
          <w:color w:val="000000" w:themeColor="text1"/>
          <w:sz w:val="24"/>
        </w:rPr>
        <w:t xml:space="preserve"> represents the processing order number of the i</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workpiece</w:t>
      </w:r>
      <w:r w:rsidR="00996B44"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w:t>
      </w:r>
      <w:r w:rsidR="00996B44" w:rsidRPr="001E474F">
        <w:rPr>
          <w:rFonts w:ascii="Times New Roman" w:hAnsi="Times New Roman" w:cs="Times New Roman"/>
          <w:color w:val="000000" w:themeColor="text1"/>
          <w:sz w:val="24"/>
        </w:rPr>
        <w:t>which is to be</w:t>
      </w:r>
      <w:r w:rsidRPr="001E474F">
        <w:rPr>
          <w:rFonts w:ascii="Times New Roman" w:hAnsi="Times New Roman" w:cs="Times New Roman"/>
          <w:color w:val="000000" w:themeColor="text1"/>
          <w:sz w:val="24"/>
        </w:rPr>
        <w:t xml:space="preserve"> processed </w:t>
      </w:r>
      <w:r w:rsidR="008E0506" w:rsidRPr="001E474F">
        <w:rPr>
          <w:rFonts w:ascii="Times New Roman" w:hAnsi="Times New Roman" w:cs="Times New Roman"/>
          <w:color w:val="000000" w:themeColor="text1"/>
          <w:sz w:val="24"/>
        </w:rPr>
        <w:t xml:space="preserve">by </w:t>
      </w:r>
      <w:r w:rsidRPr="001E474F">
        <w:rPr>
          <w:rFonts w:ascii="Times New Roman" w:hAnsi="Times New Roman" w:cs="Times New Roman"/>
          <w:color w:val="000000" w:themeColor="text1"/>
          <w:sz w:val="24"/>
        </w:rPr>
        <w:t>the m</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particle at the n</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iteration.</w:t>
      </w:r>
    </w:p>
    <w:p w14:paraId="556E0CDA" w14:textId="2CA6C2C4" w:rsidR="001941AC" w:rsidRPr="001E474F" w:rsidRDefault="009A159A" w:rsidP="00AF4A79">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fldChar w:fldCharType="begin"/>
      </w:r>
      <w:r w:rsidRPr="001E474F">
        <w:rPr>
          <w:rFonts w:ascii="Times New Roman" w:hAnsi="Times New Roman" w:cs="Times New Roman"/>
          <w:color w:val="000000" w:themeColor="text1"/>
          <w:sz w:val="24"/>
        </w:rPr>
        <w:instrText xml:space="preserve"> QUOTE </w:instrText>
      </w:r>
      <w:r w:rsidRPr="001E474F">
        <w:rPr>
          <w:rFonts w:ascii="Times New Roman" w:hAnsi="Times New Roman" w:cs="Times New Roman"/>
          <w:noProof/>
          <w:color w:val="000000" w:themeColor="text1"/>
          <w:sz w:val="24"/>
          <w:lang w:val="en-NZ"/>
        </w:rPr>
        <w:drawing>
          <wp:inline distT="0" distB="0" distL="114300" distR="114300" wp14:anchorId="45A0D2B8" wp14:editId="45C0AFB7">
            <wp:extent cx="1457325" cy="295275"/>
            <wp:effectExtent l="0" t="0" r="5715" b="9525"/>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pic:cNvPicPr>
                      <a:picLocks noChangeAspect="1"/>
                    </pic:cNvPicPr>
                  </pic:nvPicPr>
                  <pic:blipFill>
                    <a:blip r:embed="rId116"/>
                    <a:stretch>
                      <a:fillRect/>
                    </a:stretch>
                  </pic:blipFill>
                  <pic:spPr>
                    <a:xfrm>
                      <a:off x="0" y="0"/>
                      <a:ext cx="1457325" cy="295275"/>
                    </a:xfrm>
                    <a:prstGeom prst="rect">
                      <a:avLst/>
                    </a:prstGeom>
                    <a:noFill/>
                    <a:ln w="9525">
                      <a:noFill/>
                    </a:ln>
                  </pic:spPr>
                </pic:pic>
              </a:graphicData>
            </a:graphic>
          </wp:inline>
        </w:drawing>
      </w:r>
      <w:r w:rsidRPr="001E474F">
        <w:rPr>
          <w:rFonts w:ascii="Times New Roman" w:hAnsi="Times New Roman" w:cs="Times New Roman"/>
          <w:color w:val="000000" w:themeColor="text1"/>
          <w:sz w:val="24"/>
        </w:rPr>
        <w:instrText xml:space="preserve"> </w:instrText>
      </w:r>
      <w:r w:rsidRPr="001E474F">
        <w:rPr>
          <w:rFonts w:ascii="Times New Roman" w:hAnsi="Times New Roman" w:cs="Times New Roman"/>
          <w:color w:val="000000" w:themeColor="text1"/>
          <w:sz w:val="24"/>
        </w:rPr>
        <w:fldChar w:fldCharType="end"/>
      </w:r>
    </w:p>
    <w:p w14:paraId="767938C9" w14:textId="44482A10" w:rsidR="00AF4A79" w:rsidRPr="001E474F" w:rsidRDefault="001D214B" w:rsidP="00537D6C">
      <w:pPr>
        <w:pStyle w:val="Heading3"/>
        <w:spacing w:before="0" w:beforeAutospacing="0" w:after="0" w:afterAutospacing="0" w:line="276" w:lineRule="auto"/>
        <w:rPr>
          <w:color w:val="000000" w:themeColor="text1"/>
        </w:rPr>
      </w:pPr>
      <w:r w:rsidRPr="001E474F">
        <w:rPr>
          <w:rFonts w:eastAsiaTheme="minorEastAsia"/>
          <w:b/>
          <w:color w:val="000000" w:themeColor="text1"/>
          <w:sz w:val="24"/>
          <w:szCs w:val="24"/>
        </w:rPr>
        <w:t>4.4</w:t>
      </w:r>
      <w:r w:rsidR="009A159A" w:rsidRPr="001E474F">
        <w:rPr>
          <w:rFonts w:eastAsiaTheme="minorEastAsia"/>
          <w:b/>
          <w:color w:val="000000" w:themeColor="text1"/>
          <w:sz w:val="24"/>
          <w:szCs w:val="24"/>
        </w:rPr>
        <w:t xml:space="preserve"> Decoding and </w:t>
      </w:r>
      <w:r w:rsidR="00C2292C" w:rsidRPr="001E474F">
        <w:rPr>
          <w:rFonts w:eastAsiaTheme="minorEastAsia"/>
          <w:b/>
          <w:color w:val="000000" w:themeColor="text1"/>
          <w:sz w:val="24"/>
          <w:szCs w:val="24"/>
        </w:rPr>
        <w:t>Multi-Objective Data Normalization</w:t>
      </w:r>
    </w:p>
    <w:p w14:paraId="06BD9839" w14:textId="23E6CF19" w:rsidR="001941AC" w:rsidRPr="001E474F" w:rsidRDefault="009A159A" w:rsidP="002C6DD2">
      <w:pPr>
        <w:widowControl/>
        <w:spacing w:line="276" w:lineRule="auto"/>
        <w:ind w:firstLine="420"/>
        <w:rPr>
          <w:rFonts w:ascii="Times New Roman" w:hAnsi="Times New Roman" w:cs="Times New Roman"/>
          <w:color w:val="000000" w:themeColor="text1"/>
          <w:sz w:val="24"/>
        </w:rPr>
      </w:pPr>
      <w:bookmarkStart w:id="4" w:name="OLE_LINK15"/>
      <w:r w:rsidRPr="001E474F">
        <w:rPr>
          <w:rFonts w:ascii="Times New Roman" w:hAnsi="Times New Roman" w:cs="Times New Roman"/>
          <w:color w:val="000000" w:themeColor="text1"/>
          <w:sz w:val="24"/>
        </w:rPr>
        <w:t>In PSO, each particle has a certain coding</w:t>
      </w:r>
      <w:r w:rsidR="00323EC8" w:rsidRPr="001E474F">
        <w:rPr>
          <w:rFonts w:ascii="Times New Roman" w:hAnsi="Times New Roman" w:cs="Times New Roman"/>
          <w:color w:val="000000" w:themeColor="text1"/>
          <w:sz w:val="24"/>
        </w:rPr>
        <w:t xml:space="preserve"> </w:t>
      </w:r>
      <w:r w:rsidR="00F357A1" w:rsidRPr="001E474F">
        <w:rPr>
          <w:rFonts w:ascii="Times New Roman" w:hAnsi="Times New Roman" w:cs="Times New Roman"/>
          <w:color w:val="000000" w:themeColor="text1"/>
          <w:sz w:val="24"/>
        </w:rPr>
        <w:t xml:space="preserve">which </w:t>
      </w:r>
      <w:r w:rsidRPr="001E474F">
        <w:rPr>
          <w:rFonts w:ascii="Times New Roman" w:hAnsi="Times New Roman" w:cs="Times New Roman"/>
          <w:color w:val="000000" w:themeColor="text1"/>
          <w:sz w:val="24"/>
        </w:rPr>
        <w:t xml:space="preserve">is used </w:t>
      </w:r>
      <w:r w:rsidR="00323EC8" w:rsidRPr="001E474F">
        <w:rPr>
          <w:rFonts w:ascii="Times New Roman" w:hAnsi="Times New Roman" w:cs="Times New Roman"/>
          <w:color w:val="000000" w:themeColor="text1"/>
          <w:sz w:val="24"/>
        </w:rPr>
        <w:t xml:space="preserve">for determining </w:t>
      </w:r>
      <w:r w:rsidRPr="001E474F">
        <w:rPr>
          <w:rFonts w:ascii="Times New Roman" w:hAnsi="Times New Roman" w:cs="Times New Roman"/>
          <w:color w:val="000000" w:themeColor="text1"/>
          <w:sz w:val="24"/>
        </w:rPr>
        <w:t xml:space="preserve">the sequence of the orders and </w:t>
      </w:r>
      <w:r w:rsidRPr="002C6DD2">
        <w:rPr>
          <w:rFonts w:ascii="Times New Roman" w:eastAsia="SimSun" w:hAnsi="Times New Roman" w:cs="Times New Roman"/>
          <w:bCs/>
          <w:color w:val="000000" w:themeColor="text1"/>
          <w:kern w:val="0"/>
          <w:sz w:val="24"/>
        </w:rPr>
        <w:t>products</w:t>
      </w:r>
      <w:r w:rsidRPr="001E474F">
        <w:rPr>
          <w:rFonts w:ascii="Times New Roman" w:hAnsi="Times New Roman" w:cs="Times New Roman"/>
          <w:color w:val="000000" w:themeColor="text1"/>
          <w:sz w:val="24"/>
        </w:rPr>
        <w:t xml:space="preserve"> </w:t>
      </w:r>
      <w:r w:rsidR="0073479F" w:rsidRPr="001E474F">
        <w:rPr>
          <w:rFonts w:ascii="Times New Roman" w:hAnsi="Times New Roman" w:cs="Times New Roman"/>
          <w:color w:val="000000" w:themeColor="text1"/>
          <w:sz w:val="24"/>
        </w:rPr>
        <w:t>(</w:t>
      </w:r>
      <w:r w:rsidR="008F3949" w:rsidRPr="001E474F">
        <w:rPr>
          <w:rFonts w:ascii="Times New Roman" w:hAnsi="Times New Roman" w:cs="Times New Roman"/>
          <w:color w:val="000000" w:themeColor="text1"/>
          <w:sz w:val="24"/>
        </w:rPr>
        <w:t>Van den Bergh, 2004</w:t>
      </w:r>
      <w:r w:rsidR="0073479F"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We can decode the identified code into the product delivery array matrix. According to a scheduling scheme, the corresponding objective function value can be obtained. At the same time, the PSO algorithm is iteratively updated according to the objective function value</w:t>
      </w:r>
      <w:bookmarkStart w:id="5" w:name="OLE_LINK17"/>
      <w:bookmarkStart w:id="6" w:name="OLE_LINK16"/>
      <w:bookmarkEnd w:id="4"/>
      <w:r w:rsidRPr="001E474F">
        <w:rPr>
          <w:rFonts w:ascii="Times New Roman" w:hAnsi="Times New Roman" w:cs="Times New Roman"/>
          <w:color w:val="000000" w:themeColor="text1"/>
          <w:sz w:val="24"/>
        </w:rPr>
        <w:t>.</w:t>
      </w:r>
    </w:p>
    <w:p w14:paraId="6533711A" w14:textId="016C0C5C" w:rsidR="00760B29"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An example is given to illustrate the generation of </w:t>
      </w:r>
      <w:r w:rsidR="00323EC8" w:rsidRPr="001E474F">
        <w:rPr>
          <w:rFonts w:ascii="Times New Roman" w:hAnsi="Times New Roman" w:cs="Times New Roman"/>
          <w:color w:val="000000" w:themeColor="text1"/>
          <w:sz w:val="24"/>
        </w:rPr>
        <w:t xml:space="preserve">a </w:t>
      </w:r>
      <w:r w:rsidRPr="001E474F">
        <w:rPr>
          <w:rFonts w:ascii="Times New Roman" w:hAnsi="Times New Roman" w:cs="Times New Roman"/>
          <w:color w:val="000000" w:themeColor="text1"/>
          <w:sz w:val="24"/>
        </w:rPr>
        <w:t xml:space="preserve">product delivery array matrix. Assuming </w:t>
      </w:r>
      <w:r w:rsidR="00F357A1" w:rsidRPr="001E474F">
        <w:rPr>
          <w:rFonts w:ascii="Times New Roman" w:hAnsi="Times New Roman" w:cs="Times New Roman"/>
          <w:color w:val="000000" w:themeColor="text1"/>
          <w:sz w:val="24"/>
        </w:rPr>
        <w:t xml:space="preserve">that </w:t>
      </w:r>
      <w:r w:rsidRPr="002C6DD2">
        <w:rPr>
          <w:rFonts w:ascii="Times New Roman" w:eastAsia="SimSun" w:hAnsi="Times New Roman" w:cs="Times New Roman"/>
          <w:bCs/>
          <w:color w:val="000000" w:themeColor="text1"/>
          <w:kern w:val="0"/>
          <w:sz w:val="24"/>
        </w:rPr>
        <w:t>there</w:t>
      </w:r>
      <w:r w:rsidRPr="001E474F">
        <w:rPr>
          <w:rFonts w:ascii="Times New Roman" w:hAnsi="Times New Roman" w:cs="Times New Roman"/>
          <w:color w:val="000000" w:themeColor="text1"/>
          <w:sz w:val="24"/>
        </w:rPr>
        <w:t xml:space="preserve"> are three orders, three robots, </w:t>
      </w:r>
      <w:r w:rsidR="00F357A1" w:rsidRPr="001E474F">
        <w:rPr>
          <w:rFonts w:ascii="Times New Roman" w:hAnsi="Times New Roman" w:cs="Times New Roman"/>
          <w:color w:val="000000" w:themeColor="text1"/>
          <w:sz w:val="24"/>
        </w:rPr>
        <w:t xml:space="preserve">and </w:t>
      </w:r>
      <w:r w:rsidRPr="001E474F">
        <w:rPr>
          <w:rFonts w:ascii="Times New Roman" w:hAnsi="Times New Roman" w:cs="Times New Roman"/>
          <w:color w:val="000000" w:themeColor="text1"/>
          <w:sz w:val="24"/>
        </w:rPr>
        <w:t xml:space="preserve">each order </w:t>
      </w:r>
      <w:r w:rsidR="00F357A1" w:rsidRPr="001E474F">
        <w:rPr>
          <w:rFonts w:ascii="Times New Roman" w:hAnsi="Times New Roman" w:cs="Times New Roman"/>
          <w:color w:val="000000" w:themeColor="text1"/>
          <w:sz w:val="24"/>
        </w:rPr>
        <w:t xml:space="preserve">contains </w:t>
      </w:r>
      <w:r w:rsidRPr="001E474F">
        <w:rPr>
          <w:rFonts w:ascii="Times New Roman" w:hAnsi="Times New Roman" w:cs="Times New Roman"/>
          <w:color w:val="000000" w:themeColor="text1"/>
          <w:sz w:val="24"/>
        </w:rPr>
        <w:t xml:space="preserve">five products as </w:t>
      </w:r>
      <w:r w:rsidR="00323EC8" w:rsidRPr="001E474F">
        <w:rPr>
          <w:rFonts w:ascii="Times New Roman" w:hAnsi="Times New Roman" w:cs="Times New Roman"/>
          <w:color w:val="000000" w:themeColor="text1"/>
          <w:sz w:val="24"/>
        </w:rPr>
        <w:t xml:space="preserve">seen </w:t>
      </w:r>
      <w:r w:rsidRPr="001E474F">
        <w:rPr>
          <w:rFonts w:ascii="Times New Roman" w:hAnsi="Times New Roman" w:cs="Times New Roman"/>
          <w:color w:val="000000" w:themeColor="text1"/>
          <w:sz w:val="24"/>
        </w:rPr>
        <w:t>in Table 1.</w:t>
      </w:r>
    </w:p>
    <w:bookmarkEnd w:id="5"/>
    <w:bookmarkEnd w:id="6"/>
    <w:p w14:paraId="47192378" w14:textId="5A993D46" w:rsidR="001941AC" w:rsidRPr="001E474F" w:rsidRDefault="009A159A" w:rsidP="00BC77F5">
      <w:pPr>
        <w:spacing w:line="276" w:lineRule="auto"/>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lastRenderedPageBreak/>
        <w:t>Table 1</w:t>
      </w:r>
      <w:r w:rsidR="00213D38">
        <w:rPr>
          <w:rFonts w:ascii="Times New Roman" w:hAnsi="Times New Roman" w:cs="Times New Roman"/>
          <w:color w:val="000000" w:themeColor="text1"/>
          <w:sz w:val="22"/>
          <w:szCs w:val="22"/>
        </w:rPr>
        <w:t>.</w:t>
      </w:r>
      <w:r w:rsidR="00213D38" w:rsidRPr="001E474F">
        <w:rPr>
          <w:rFonts w:ascii="Times New Roman" w:hAnsi="Times New Roman" w:cs="Times New Roman"/>
          <w:color w:val="000000" w:themeColor="text1"/>
          <w:sz w:val="22"/>
          <w:szCs w:val="22"/>
        </w:rPr>
        <w:t xml:space="preserve"> </w:t>
      </w:r>
      <w:r w:rsidRPr="001E474F">
        <w:rPr>
          <w:rFonts w:ascii="Times New Roman" w:hAnsi="Times New Roman" w:cs="Times New Roman"/>
          <w:color w:val="000000" w:themeColor="text1"/>
          <w:sz w:val="22"/>
          <w:szCs w:val="22"/>
        </w:rPr>
        <w:t>A particle code table</w:t>
      </w:r>
    </w:p>
    <w:tbl>
      <w:tblPr>
        <w:tblW w:w="8397"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689"/>
        <w:gridCol w:w="381"/>
        <w:gridCol w:w="369"/>
        <w:gridCol w:w="415"/>
        <w:gridCol w:w="328"/>
        <w:gridCol w:w="372"/>
        <w:gridCol w:w="372"/>
        <w:gridCol w:w="372"/>
        <w:gridCol w:w="372"/>
        <w:gridCol w:w="9"/>
        <w:gridCol w:w="363"/>
        <w:gridCol w:w="372"/>
        <w:gridCol w:w="372"/>
        <w:gridCol w:w="372"/>
        <w:gridCol w:w="372"/>
        <w:gridCol w:w="9"/>
        <w:gridCol w:w="363"/>
        <w:gridCol w:w="372"/>
        <w:gridCol w:w="372"/>
        <w:gridCol w:w="372"/>
        <w:gridCol w:w="346"/>
        <w:gridCol w:w="33"/>
      </w:tblGrid>
      <w:tr w:rsidR="004E3F3B" w:rsidRPr="004E3F3B" w14:paraId="13E104CF" w14:textId="77777777" w:rsidTr="002F7A76">
        <w:trPr>
          <w:gridAfter w:val="1"/>
          <w:wAfter w:w="33" w:type="dxa"/>
          <w:trHeight w:val="576"/>
          <w:jc w:val="center"/>
        </w:trPr>
        <w:tc>
          <w:tcPr>
            <w:tcW w:w="1689" w:type="dxa"/>
            <w:shd w:val="clear" w:color="auto" w:fill="FFFFFF"/>
          </w:tcPr>
          <w:p w14:paraId="2A727F19" w14:textId="77777777" w:rsidR="001941AC" w:rsidRPr="001E474F" w:rsidRDefault="001941AC" w:rsidP="00BC77F5">
            <w:pPr>
              <w:pStyle w:val="Style3"/>
              <w:spacing w:line="276" w:lineRule="auto"/>
              <w:ind w:firstLineChars="0" w:firstLine="0"/>
              <w:rPr>
                <w:rFonts w:ascii="Times New Roman" w:eastAsiaTheme="minorEastAsia" w:hAnsi="Times New Roman"/>
                <w:color w:val="000000" w:themeColor="text1"/>
                <w:sz w:val="22"/>
              </w:rPr>
            </w:pPr>
          </w:p>
        </w:tc>
        <w:tc>
          <w:tcPr>
            <w:tcW w:w="1165" w:type="dxa"/>
            <w:gridSpan w:val="3"/>
            <w:shd w:val="clear" w:color="auto" w:fill="FFFFFF"/>
            <w:vAlign w:val="center"/>
          </w:tcPr>
          <w:p w14:paraId="0582A70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Order</w:t>
            </w:r>
          </w:p>
        </w:tc>
        <w:tc>
          <w:tcPr>
            <w:tcW w:w="1825" w:type="dxa"/>
            <w:gridSpan w:val="6"/>
            <w:shd w:val="clear" w:color="auto" w:fill="FFFFFF"/>
            <w:vAlign w:val="center"/>
          </w:tcPr>
          <w:p w14:paraId="004E227E"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Order1</w:t>
            </w:r>
          </w:p>
        </w:tc>
        <w:tc>
          <w:tcPr>
            <w:tcW w:w="1860" w:type="dxa"/>
            <w:gridSpan w:val="6"/>
            <w:shd w:val="clear" w:color="auto" w:fill="FFFFFF"/>
            <w:vAlign w:val="center"/>
          </w:tcPr>
          <w:p w14:paraId="508DEDAD"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Order2</w:t>
            </w:r>
          </w:p>
        </w:tc>
        <w:tc>
          <w:tcPr>
            <w:tcW w:w="1825" w:type="dxa"/>
            <w:gridSpan w:val="5"/>
            <w:shd w:val="clear" w:color="auto" w:fill="FFFFFF"/>
            <w:vAlign w:val="center"/>
          </w:tcPr>
          <w:p w14:paraId="6FE3DEA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Order3</w:t>
            </w:r>
          </w:p>
        </w:tc>
      </w:tr>
      <w:tr w:rsidR="004E3F3B" w:rsidRPr="004E3F3B" w14:paraId="4318CF11" w14:textId="77777777" w:rsidTr="002F7A76">
        <w:trPr>
          <w:trHeight w:val="576"/>
          <w:jc w:val="center"/>
        </w:trPr>
        <w:tc>
          <w:tcPr>
            <w:tcW w:w="1689" w:type="dxa"/>
            <w:shd w:val="clear" w:color="auto" w:fill="auto"/>
          </w:tcPr>
          <w:p w14:paraId="3A823AC3" w14:textId="77777777" w:rsidR="001941AC" w:rsidRPr="001E474F" w:rsidRDefault="009A159A" w:rsidP="001E474F">
            <w:pPr>
              <w:pStyle w:val="Style3"/>
              <w:spacing w:line="276" w:lineRule="auto"/>
              <w:ind w:firstLineChars="0" w:firstLine="0"/>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Serial number</w:t>
            </w:r>
          </w:p>
        </w:tc>
        <w:tc>
          <w:tcPr>
            <w:tcW w:w="381" w:type="dxa"/>
            <w:shd w:val="clear" w:color="auto" w:fill="auto"/>
            <w:vAlign w:val="center"/>
          </w:tcPr>
          <w:p w14:paraId="3115223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69" w:type="dxa"/>
            <w:shd w:val="clear" w:color="auto" w:fill="auto"/>
            <w:vAlign w:val="center"/>
          </w:tcPr>
          <w:p w14:paraId="12CE1D27"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415" w:type="dxa"/>
            <w:shd w:val="clear" w:color="auto" w:fill="auto"/>
            <w:vAlign w:val="center"/>
          </w:tcPr>
          <w:p w14:paraId="0841291A"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28" w:type="dxa"/>
            <w:shd w:val="clear" w:color="auto" w:fill="auto"/>
            <w:vAlign w:val="center"/>
          </w:tcPr>
          <w:p w14:paraId="46D28C4F"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72" w:type="dxa"/>
            <w:shd w:val="clear" w:color="auto" w:fill="auto"/>
            <w:vAlign w:val="center"/>
          </w:tcPr>
          <w:p w14:paraId="165D7F9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shd w:val="clear" w:color="auto" w:fill="auto"/>
            <w:vAlign w:val="center"/>
          </w:tcPr>
          <w:p w14:paraId="1BF4122E"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7D6A382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2" w:type="dxa"/>
            <w:shd w:val="clear" w:color="auto" w:fill="auto"/>
            <w:vAlign w:val="center"/>
          </w:tcPr>
          <w:p w14:paraId="6EF89737"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c>
          <w:tcPr>
            <w:tcW w:w="372" w:type="dxa"/>
            <w:gridSpan w:val="2"/>
            <w:shd w:val="clear" w:color="auto" w:fill="auto"/>
            <w:vAlign w:val="center"/>
          </w:tcPr>
          <w:p w14:paraId="51CE069A"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72" w:type="dxa"/>
            <w:shd w:val="clear" w:color="auto" w:fill="auto"/>
            <w:vAlign w:val="center"/>
          </w:tcPr>
          <w:p w14:paraId="67E011E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shd w:val="clear" w:color="auto" w:fill="auto"/>
            <w:vAlign w:val="center"/>
          </w:tcPr>
          <w:p w14:paraId="1A1B50C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24F62920"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2" w:type="dxa"/>
            <w:shd w:val="clear" w:color="auto" w:fill="auto"/>
            <w:vAlign w:val="center"/>
          </w:tcPr>
          <w:p w14:paraId="129473C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c>
          <w:tcPr>
            <w:tcW w:w="372" w:type="dxa"/>
            <w:gridSpan w:val="2"/>
            <w:shd w:val="clear" w:color="auto" w:fill="auto"/>
            <w:vAlign w:val="center"/>
          </w:tcPr>
          <w:p w14:paraId="6429D016"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72" w:type="dxa"/>
            <w:shd w:val="clear" w:color="auto" w:fill="auto"/>
            <w:vAlign w:val="center"/>
          </w:tcPr>
          <w:p w14:paraId="3320CA70"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shd w:val="clear" w:color="auto" w:fill="auto"/>
            <w:vAlign w:val="center"/>
          </w:tcPr>
          <w:p w14:paraId="0C02FA7D"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6950520B"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9" w:type="dxa"/>
            <w:gridSpan w:val="2"/>
            <w:shd w:val="clear" w:color="auto" w:fill="auto"/>
            <w:vAlign w:val="center"/>
          </w:tcPr>
          <w:p w14:paraId="4968588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r>
      <w:tr w:rsidR="004E3F3B" w:rsidRPr="004E3F3B" w14:paraId="4E2DC312" w14:textId="77777777" w:rsidTr="002F7A76">
        <w:trPr>
          <w:trHeight w:val="576"/>
          <w:jc w:val="center"/>
        </w:trPr>
        <w:tc>
          <w:tcPr>
            <w:tcW w:w="1689" w:type="dxa"/>
            <w:shd w:val="clear" w:color="auto" w:fill="auto"/>
          </w:tcPr>
          <w:p w14:paraId="29CC9678" w14:textId="77777777" w:rsidR="001941AC" w:rsidRPr="001E474F" w:rsidRDefault="009A159A" w:rsidP="00BC77F5">
            <w:pPr>
              <w:pStyle w:val="Style3"/>
              <w:spacing w:line="276" w:lineRule="auto"/>
              <w:ind w:firstLineChars="0" w:firstLine="0"/>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Position</w:t>
            </w:r>
          </w:p>
        </w:tc>
        <w:tc>
          <w:tcPr>
            <w:tcW w:w="381" w:type="dxa"/>
            <w:shd w:val="clear" w:color="auto" w:fill="auto"/>
            <w:vAlign w:val="center"/>
          </w:tcPr>
          <w:p w14:paraId="28B54486"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69" w:type="dxa"/>
            <w:shd w:val="clear" w:color="auto" w:fill="auto"/>
            <w:vAlign w:val="center"/>
          </w:tcPr>
          <w:p w14:paraId="4D1294BB"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415" w:type="dxa"/>
            <w:shd w:val="clear" w:color="auto" w:fill="auto"/>
            <w:vAlign w:val="center"/>
          </w:tcPr>
          <w:p w14:paraId="5CE0B1C8"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28" w:type="dxa"/>
            <w:shd w:val="clear" w:color="auto" w:fill="auto"/>
            <w:vAlign w:val="center"/>
          </w:tcPr>
          <w:p w14:paraId="33113C6B"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3747AAE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72" w:type="dxa"/>
            <w:shd w:val="clear" w:color="auto" w:fill="auto"/>
            <w:vAlign w:val="center"/>
          </w:tcPr>
          <w:p w14:paraId="5373B462"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2" w:type="dxa"/>
            <w:shd w:val="clear" w:color="auto" w:fill="auto"/>
            <w:vAlign w:val="center"/>
          </w:tcPr>
          <w:p w14:paraId="18DBFF5A"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c>
          <w:tcPr>
            <w:tcW w:w="372" w:type="dxa"/>
            <w:shd w:val="clear" w:color="auto" w:fill="auto"/>
            <w:vAlign w:val="center"/>
          </w:tcPr>
          <w:p w14:paraId="4ADFDAD0"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gridSpan w:val="2"/>
            <w:shd w:val="clear" w:color="auto" w:fill="auto"/>
            <w:vAlign w:val="center"/>
          </w:tcPr>
          <w:p w14:paraId="08DA4378"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shd w:val="clear" w:color="auto" w:fill="auto"/>
            <w:vAlign w:val="center"/>
          </w:tcPr>
          <w:p w14:paraId="385B074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c>
          <w:tcPr>
            <w:tcW w:w="372" w:type="dxa"/>
            <w:shd w:val="clear" w:color="auto" w:fill="auto"/>
            <w:vAlign w:val="center"/>
          </w:tcPr>
          <w:p w14:paraId="1732B02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2" w:type="dxa"/>
            <w:shd w:val="clear" w:color="auto" w:fill="auto"/>
            <w:vAlign w:val="center"/>
          </w:tcPr>
          <w:p w14:paraId="0E9C394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1A4D6D3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c>
          <w:tcPr>
            <w:tcW w:w="372" w:type="dxa"/>
            <w:gridSpan w:val="2"/>
            <w:shd w:val="clear" w:color="auto" w:fill="auto"/>
            <w:vAlign w:val="center"/>
          </w:tcPr>
          <w:p w14:paraId="2762F74D"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4</w:t>
            </w:r>
          </w:p>
        </w:tc>
        <w:tc>
          <w:tcPr>
            <w:tcW w:w="372" w:type="dxa"/>
            <w:shd w:val="clear" w:color="auto" w:fill="auto"/>
            <w:vAlign w:val="center"/>
          </w:tcPr>
          <w:p w14:paraId="1AB5FA2D"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w:t>
            </w:r>
          </w:p>
        </w:tc>
        <w:tc>
          <w:tcPr>
            <w:tcW w:w="372" w:type="dxa"/>
            <w:shd w:val="clear" w:color="auto" w:fill="auto"/>
            <w:vAlign w:val="center"/>
          </w:tcPr>
          <w:p w14:paraId="524B4279"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w:t>
            </w:r>
          </w:p>
        </w:tc>
        <w:tc>
          <w:tcPr>
            <w:tcW w:w="372" w:type="dxa"/>
            <w:shd w:val="clear" w:color="auto" w:fill="auto"/>
            <w:vAlign w:val="center"/>
          </w:tcPr>
          <w:p w14:paraId="2C4209A7"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5</w:t>
            </w:r>
          </w:p>
        </w:tc>
        <w:tc>
          <w:tcPr>
            <w:tcW w:w="379" w:type="dxa"/>
            <w:gridSpan w:val="2"/>
            <w:shd w:val="clear" w:color="auto" w:fill="auto"/>
            <w:vAlign w:val="center"/>
          </w:tcPr>
          <w:p w14:paraId="7C792282"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w:t>
            </w:r>
          </w:p>
        </w:tc>
      </w:tr>
    </w:tbl>
    <w:p w14:paraId="161A63D0" w14:textId="77777777" w:rsidR="0091275C" w:rsidRPr="001E474F" w:rsidRDefault="0091275C" w:rsidP="0091275C">
      <w:pPr>
        <w:spacing w:line="276" w:lineRule="auto"/>
        <w:rPr>
          <w:rFonts w:ascii="Times New Roman" w:hAnsi="Times New Roman" w:cs="Times New Roman"/>
          <w:color w:val="000000" w:themeColor="text1"/>
          <w:sz w:val="24"/>
        </w:rPr>
      </w:pPr>
      <w:bookmarkStart w:id="7" w:name="OLE_LINK18"/>
      <w:bookmarkStart w:id="8" w:name="OLE_LINK19"/>
    </w:p>
    <w:p w14:paraId="4CA16E78" w14:textId="5F063256"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The orders are </w:t>
      </w:r>
      <w:r w:rsidRPr="002C6DD2">
        <w:rPr>
          <w:rFonts w:ascii="Times New Roman" w:eastAsia="SimSun" w:hAnsi="Times New Roman" w:cs="Times New Roman"/>
          <w:bCs/>
          <w:color w:val="000000" w:themeColor="text1"/>
          <w:kern w:val="0"/>
          <w:sz w:val="24"/>
        </w:rPr>
        <w:t>arranged</w:t>
      </w:r>
      <w:r w:rsidRPr="001E474F">
        <w:rPr>
          <w:rFonts w:ascii="Times New Roman" w:hAnsi="Times New Roman" w:cs="Times New Roman"/>
          <w:color w:val="000000" w:themeColor="text1"/>
          <w:sz w:val="24"/>
        </w:rPr>
        <w:t xml:space="preserve"> in the order of 3-1-2. The sequences of parts in order 1, 2, 3 are </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2</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5</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1</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3</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4</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w:t>
      </w:r>
      <w:r w:rsidR="005B0B7E" w:rsidRPr="001E474F">
        <w:rPr>
          <w:rFonts w:ascii="Times New Roman" w:hAnsi="Times New Roman" w:cs="Times New Roman"/>
          <w:color w:val="000000" w:themeColor="text1"/>
          <w:sz w:val="24"/>
        </w:rPr>
        <w:t xml:space="preserve"> </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2</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1</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4</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3</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5</w:t>
      </w:r>
      <w:r w:rsidR="00AE7909" w:rsidRPr="001E474F">
        <w:rPr>
          <w:rFonts w:ascii="Times New Roman" w:hAnsi="Times New Roman" w:cs="Times New Roman"/>
          <w:color w:val="000000" w:themeColor="text1"/>
          <w:sz w:val="24"/>
        </w:rPr>
        <w:t>}, {</w:t>
      </w:r>
      <w:r w:rsidRPr="001E474F">
        <w:rPr>
          <w:rFonts w:ascii="Times New Roman" w:hAnsi="Times New Roman" w:cs="Times New Roman"/>
          <w:color w:val="000000" w:themeColor="text1"/>
          <w:sz w:val="24"/>
        </w:rPr>
        <w:t>5</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2</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3</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1</w:t>
      </w:r>
      <w:r w:rsidR="00AE7909"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4</w:t>
      </w:r>
      <w:r w:rsidR="00AE7909"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w:t>
      </w:r>
      <w:r w:rsidR="00323EC8" w:rsidRPr="001E474F">
        <w:rPr>
          <w:rFonts w:ascii="Times New Roman" w:hAnsi="Times New Roman" w:cs="Times New Roman"/>
          <w:color w:val="000000" w:themeColor="text1"/>
          <w:sz w:val="24"/>
        </w:rPr>
        <w:t>T</w:t>
      </w:r>
      <w:r w:rsidRPr="001E474F">
        <w:rPr>
          <w:rFonts w:ascii="Times New Roman" w:hAnsi="Times New Roman" w:cs="Times New Roman"/>
          <w:color w:val="000000" w:themeColor="text1"/>
          <w:sz w:val="24"/>
        </w:rPr>
        <w:t xml:space="preserve">he sequences of all parts </w:t>
      </w:r>
      <w:r w:rsidR="00323EC8" w:rsidRPr="001E474F">
        <w:rPr>
          <w:rFonts w:ascii="Times New Roman" w:hAnsi="Times New Roman" w:cs="Times New Roman"/>
          <w:color w:val="000000" w:themeColor="text1"/>
          <w:sz w:val="24"/>
        </w:rPr>
        <w:t>can be seen in</w:t>
      </w:r>
      <w:r w:rsidRPr="001E474F">
        <w:rPr>
          <w:rFonts w:ascii="Times New Roman" w:hAnsi="Times New Roman" w:cs="Times New Roman"/>
          <w:color w:val="000000" w:themeColor="text1"/>
          <w:sz w:val="24"/>
        </w:rPr>
        <w:t xml:space="preserve"> Table 2.</w:t>
      </w:r>
    </w:p>
    <w:p w14:paraId="0D73EF38" w14:textId="77777777" w:rsidR="0091275C" w:rsidRPr="001E474F" w:rsidRDefault="0091275C" w:rsidP="0091275C">
      <w:pPr>
        <w:spacing w:line="276" w:lineRule="auto"/>
        <w:rPr>
          <w:rFonts w:ascii="Times New Roman" w:hAnsi="Times New Roman" w:cs="Times New Roman"/>
          <w:color w:val="000000" w:themeColor="text1"/>
          <w:sz w:val="24"/>
        </w:rPr>
      </w:pPr>
    </w:p>
    <w:bookmarkEnd w:id="7"/>
    <w:bookmarkEnd w:id="8"/>
    <w:p w14:paraId="6817BEC5" w14:textId="583D410A" w:rsidR="001941AC" w:rsidRPr="001E474F" w:rsidRDefault="009A159A" w:rsidP="00BC77F5">
      <w:pPr>
        <w:spacing w:line="276" w:lineRule="auto"/>
        <w:jc w:val="center"/>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2"/>
          <w:szCs w:val="22"/>
        </w:rPr>
        <w:t>Table 2</w:t>
      </w:r>
      <w:r w:rsidR="00213D38">
        <w:rPr>
          <w:rFonts w:ascii="Times New Roman" w:hAnsi="Times New Roman" w:cs="Times New Roman"/>
          <w:color w:val="000000" w:themeColor="text1"/>
          <w:sz w:val="22"/>
          <w:szCs w:val="22"/>
        </w:rPr>
        <w:t>.</w:t>
      </w:r>
      <w:r w:rsidR="00213D38" w:rsidRPr="001E474F">
        <w:rPr>
          <w:rFonts w:ascii="Times New Roman" w:hAnsi="Times New Roman" w:cs="Times New Roman"/>
          <w:color w:val="000000" w:themeColor="text1"/>
          <w:sz w:val="22"/>
          <w:szCs w:val="22"/>
        </w:rPr>
        <w:t xml:space="preserve"> </w:t>
      </w:r>
      <w:r w:rsidRPr="001E474F">
        <w:rPr>
          <w:rFonts w:ascii="Times New Roman" w:hAnsi="Times New Roman" w:cs="Times New Roman"/>
          <w:color w:val="000000" w:themeColor="text1"/>
          <w:sz w:val="22"/>
          <w:szCs w:val="22"/>
        </w:rPr>
        <w:t>Particle Order and Part Arrangement Table</w:t>
      </w:r>
    </w:p>
    <w:tbl>
      <w:tblPr>
        <w:tblW w:w="8102" w:type="dxa"/>
        <w:tblInd w:w="420" w:type="dxa"/>
        <w:tblBorders>
          <w:top w:val="single" w:sz="12" w:space="0" w:color="000000"/>
          <w:bottom w:val="single" w:sz="12" w:space="0" w:color="000000"/>
        </w:tblBorders>
        <w:shd w:val="clear" w:color="auto" w:fill="FFFFFF"/>
        <w:tblLayout w:type="fixed"/>
        <w:tblLook w:val="04A0" w:firstRow="1" w:lastRow="0" w:firstColumn="1" w:lastColumn="0" w:noHBand="0" w:noVBand="1"/>
      </w:tblPr>
      <w:tblGrid>
        <w:gridCol w:w="560"/>
        <w:gridCol w:w="562"/>
        <w:gridCol w:w="563"/>
        <w:gridCol w:w="563"/>
        <w:gridCol w:w="562"/>
        <w:gridCol w:w="562"/>
        <w:gridCol w:w="562"/>
        <w:gridCol w:w="562"/>
        <w:gridCol w:w="563"/>
        <w:gridCol w:w="563"/>
        <w:gridCol w:w="496"/>
        <w:gridCol w:w="496"/>
        <w:gridCol w:w="496"/>
        <w:gridCol w:w="496"/>
        <w:gridCol w:w="496"/>
      </w:tblGrid>
      <w:tr w:rsidR="004E3F3B" w:rsidRPr="004E3F3B" w14:paraId="48095281" w14:textId="77777777">
        <w:tc>
          <w:tcPr>
            <w:tcW w:w="8102" w:type="dxa"/>
            <w:gridSpan w:val="15"/>
            <w:tcBorders>
              <w:bottom w:val="single" w:sz="8" w:space="0" w:color="000000"/>
            </w:tcBorders>
            <w:shd w:val="clear" w:color="auto" w:fill="FFFFFF"/>
          </w:tcPr>
          <w:p w14:paraId="71FE68D9"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From left to right order</w:t>
            </w:r>
          </w:p>
        </w:tc>
      </w:tr>
      <w:tr w:rsidR="004E3F3B" w:rsidRPr="004E3F3B" w14:paraId="12180605" w14:textId="77777777">
        <w:tc>
          <w:tcPr>
            <w:tcW w:w="560" w:type="dxa"/>
            <w:tcBorders>
              <w:top w:val="single" w:sz="8" w:space="0" w:color="000000"/>
            </w:tcBorders>
            <w:shd w:val="clear" w:color="auto" w:fill="FFFFFF"/>
          </w:tcPr>
          <w:p w14:paraId="28AEFA81"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32</w:t>
            </w:r>
          </w:p>
        </w:tc>
        <w:tc>
          <w:tcPr>
            <w:tcW w:w="562" w:type="dxa"/>
            <w:tcBorders>
              <w:top w:val="single" w:sz="8" w:space="0" w:color="000000"/>
            </w:tcBorders>
            <w:shd w:val="clear" w:color="auto" w:fill="FFFFFF"/>
          </w:tcPr>
          <w:p w14:paraId="5BCCDFF5"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35</w:t>
            </w:r>
          </w:p>
        </w:tc>
        <w:tc>
          <w:tcPr>
            <w:tcW w:w="563" w:type="dxa"/>
            <w:tcBorders>
              <w:top w:val="single" w:sz="8" w:space="0" w:color="000000"/>
            </w:tcBorders>
            <w:shd w:val="clear" w:color="auto" w:fill="FFFFFF"/>
          </w:tcPr>
          <w:p w14:paraId="5DB8A394"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31</w:t>
            </w:r>
          </w:p>
        </w:tc>
        <w:tc>
          <w:tcPr>
            <w:tcW w:w="563" w:type="dxa"/>
            <w:tcBorders>
              <w:top w:val="single" w:sz="8" w:space="0" w:color="000000"/>
            </w:tcBorders>
            <w:shd w:val="clear" w:color="auto" w:fill="FFFFFF"/>
          </w:tcPr>
          <w:p w14:paraId="0F683BFC"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33</w:t>
            </w:r>
          </w:p>
        </w:tc>
        <w:tc>
          <w:tcPr>
            <w:tcW w:w="562" w:type="dxa"/>
            <w:tcBorders>
              <w:top w:val="single" w:sz="8" w:space="0" w:color="000000"/>
            </w:tcBorders>
            <w:shd w:val="clear" w:color="auto" w:fill="FFFFFF"/>
          </w:tcPr>
          <w:p w14:paraId="2CD1F682"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34</w:t>
            </w:r>
          </w:p>
        </w:tc>
        <w:tc>
          <w:tcPr>
            <w:tcW w:w="562" w:type="dxa"/>
            <w:tcBorders>
              <w:top w:val="single" w:sz="8" w:space="0" w:color="000000"/>
            </w:tcBorders>
            <w:shd w:val="clear" w:color="auto" w:fill="FFFFFF"/>
          </w:tcPr>
          <w:p w14:paraId="0DEAA967"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12</w:t>
            </w:r>
          </w:p>
        </w:tc>
        <w:tc>
          <w:tcPr>
            <w:tcW w:w="562" w:type="dxa"/>
            <w:tcBorders>
              <w:top w:val="single" w:sz="8" w:space="0" w:color="000000"/>
            </w:tcBorders>
            <w:shd w:val="clear" w:color="auto" w:fill="FFFFFF"/>
          </w:tcPr>
          <w:p w14:paraId="7E719587"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11</w:t>
            </w:r>
          </w:p>
        </w:tc>
        <w:tc>
          <w:tcPr>
            <w:tcW w:w="562" w:type="dxa"/>
            <w:tcBorders>
              <w:top w:val="single" w:sz="8" w:space="0" w:color="000000"/>
            </w:tcBorders>
            <w:shd w:val="clear" w:color="auto" w:fill="FFFFFF"/>
          </w:tcPr>
          <w:p w14:paraId="66825653"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14</w:t>
            </w:r>
          </w:p>
        </w:tc>
        <w:tc>
          <w:tcPr>
            <w:tcW w:w="563" w:type="dxa"/>
            <w:tcBorders>
              <w:top w:val="single" w:sz="8" w:space="0" w:color="000000"/>
            </w:tcBorders>
            <w:shd w:val="clear" w:color="auto" w:fill="FFFFFF"/>
          </w:tcPr>
          <w:p w14:paraId="313698C7"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13</w:t>
            </w:r>
          </w:p>
        </w:tc>
        <w:tc>
          <w:tcPr>
            <w:tcW w:w="563" w:type="dxa"/>
            <w:tcBorders>
              <w:top w:val="single" w:sz="8" w:space="0" w:color="000000"/>
            </w:tcBorders>
            <w:shd w:val="clear" w:color="auto" w:fill="FFFFFF"/>
          </w:tcPr>
          <w:p w14:paraId="168FCFFB"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15</w:t>
            </w:r>
          </w:p>
        </w:tc>
        <w:tc>
          <w:tcPr>
            <w:tcW w:w="496" w:type="dxa"/>
            <w:tcBorders>
              <w:top w:val="single" w:sz="8" w:space="0" w:color="000000"/>
            </w:tcBorders>
            <w:shd w:val="clear" w:color="auto" w:fill="FFFFFF"/>
          </w:tcPr>
          <w:p w14:paraId="262A80D0"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25</w:t>
            </w:r>
          </w:p>
        </w:tc>
        <w:tc>
          <w:tcPr>
            <w:tcW w:w="496" w:type="dxa"/>
            <w:tcBorders>
              <w:top w:val="single" w:sz="8" w:space="0" w:color="000000"/>
            </w:tcBorders>
            <w:shd w:val="clear" w:color="auto" w:fill="FFFFFF"/>
          </w:tcPr>
          <w:p w14:paraId="479C80FB"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22</w:t>
            </w:r>
          </w:p>
        </w:tc>
        <w:tc>
          <w:tcPr>
            <w:tcW w:w="496" w:type="dxa"/>
            <w:tcBorders>
              <w:top w:val="single" w:sz="8" w:space="0" w:color="000000"/>
            </w:tcBorders>
            <w:shd w:val="clear" w:color="auto" w:fill="FFFFFF"/>
          </w:tcPr>
          <w:p w14:paraId="5A0CF9B8"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23</w:t>
            </w:r>
          </w:p>
        </w:tc>
        <w:tc>
          <w:tcPr>
            <w:tcW w:w="496" w:type="dxa"/>
            <w:tcBorders>
              <w:top w:val="single" w:sz="8" w:space="0" w:color="000000"/>
            </w:tcBorders>
            <w:shd w:val="clear" w:color="auto" w:fill="FFFFFF"/>
          </w:tcPr>
          <w:p w14:paraId="3ED4EE32"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21</w:t>
            </w:r>
          </w:p>
        </w:tc>
        <w:tc>
          <w:tcPr>
            <w:tcW w:w="496" w:type="dxa"/>
            <w:tcBorders>
              <w:top w:val="single" w:sz="8" w:space="0" w:color="000000"/>
            </w:tcBorders>
            <w:shd w:val="clear" w:color="auto" w:fill="FFFFFF"/>
          </w:tcPr>
          <w:p w14:paraId="09C2D2A7"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24</w:t>
            </w:r>
          </w:p>
        </w:tc>
      </w:tr>
    </w:tbl>
    <w:p w14:paraId="23780E97" w14:textId="77777777" w:rsidR="00C2292C" w:rsidRPr="001E474F" w:rsidRDefault="00C2292C" w:rsidP="0091275C">
      <w:pPr>
        <w:spacing w:line="276" w:lineRule="auto"/>
        <w:rPr>
          <w:rFonts w:ascii="Times New Roman" w:hAnsi="Times New Roman" w:cs="Times New Roman"/>
          <w:color w:val="000000" w:themeColor="text1"/>
          <w:sz w:val="24"/>
        </w:rPr>
      </w:pPr>
      <w:bookmarkStart w:id="9" w:name="OLE_LINK21"/>
      <w:bookmarkStart w:id="10" w:name="OLE_LINK20"/>
    </w:p>
    <w:p w14:paraId="3EABADE1" w14:textId="03A34C59"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Each unit (ab) in </w:t>
      </w:r>
      <w:r w:rsidRPr="002C6DD2">
        <w:rPr>
          <w:rFonts w:ascii="Times New Roman" w:eastAsia="SimSun" w:hAnsi="Times New Roman" w:cs="Times New Roman"/>
          <w:bCs/>
          <w:color w:val="000000" w:themeColor="text1"/>
          <w:kern w:val="0"/>
          <w:sz w:val="24"/>
        </w:rPr>
        <w:t>Table</w:t>
      </w:r>
      <w:r w:rsidRPr="001E474F">
        <w:rPr>
          <w:rFonts w:ascii="Times New Roman" w:hAnsi="Times New Roman" w:cs="Times New Roman"/>
          <w:color w:val="000000" w:themeColor="text1"/>
          <w:sz w:val="24"/>
        </w:rPr>
        <w:t xml:space="preserve"> 2 represents the b</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product of the a</w:t>
      </w:r>
      <w:r w:rsidRPr="001E474F">
        <w:rPr>
          <w:rFonts w:ascii="Times New Roman" w:hAnsi="Times New Roman" w:cs="Times New Roman"/>
          <w:color w:val="000000" w:themeColor="text1"/>
          <w:sz w:val="24"/>
          <w:vertAlign w:val="superscript"/>
        </w:rPr>
        <w:t>th</w:t>
      </w:r>
      <w:r w:rsidRPr="001E474F">
        <w:rPr>
          <w:rFonts w:ascii="Times New Roman" w:hAnsi="Times New Roman" w:cs="Times New Roman"/>
          <w:color w:val="000000" w:themeColor="text1"/>
          <w:sz w:val="24"/>
        </w:rPr>
        <w:t xml:space="preserve"> order</w:t>
      </w:r>
      <w:r w:rsidR="00323EC8"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the handling sequences of the products arranged to three robots </w:t>
      </w:r>
      <w:r w:rsidR="00323EC8" w:rsidRPr="001E474F">
        <w:rPr>
          <w:rFonts w:ascii="Times New Roman" w:hAnsi="Times New Roman" w:cs="Times New Roman"/>
          <w:color w:val="000000" w:themeColor="text1"/>
          <w:sz w:val="24"/>
        </w:rPr>
        <w:t>can be seen in</w:t>
      </w:r>
      <w:r w:rsidRPr="001E474F">
        <w:rPr>
          <w:rFonts w:ascii="Times New Roman" w:hAnsi="Times New Roman" w:cs="Times New Roman"/>
          <w:color w:val="000000" w:themeColor="text1"/>
          <w:sz w:val="24"/>
        </w:rPr>
        <w:t xml:space="preserve"> Table 3.</w:t>
      </w:r>
      <w:bookmarkEnd w:id="9"/>
      <w:bookmarkEnd w:id="10"/>
    </w:p>
    <w:p w14:paraId="5B3A7631" w14:textId="72E65EDD" w:rsidR="001941AC" w:rsidRPr="001E474F" w:rsidRDefault="009A159A" w:rsidP="00BC77F5">
      <w:pPr>
        <w:spacing w:line="276" w:lineRule="auto"/>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Table 3</w:t>
      </w:r>
      <w:r w:rsidR="00213D38">
        <w:rPr>
          <w:rFonts w:ascii="Times New Roman" w:hAnsi="Times New Roman" w:cs="Times New Roman"/>
          <w:color w:val="000000" w:themeColor="text1"/>
          <w:sz w:val="22"/>
          <w:szCs w:val="22"/>
        </w:rPr>
        <w:t>.</w:t>
      </w:r>
      <w:r w:rsidR="00213D38" w:rsidRPr="001E474F">
        <w:rPr>
          <w:rFonts w:ascii="Times New Roman" w:hAnsi="Times New Roman" w:cs="Times New Roman"/>
          <w:color w:val="000000" w:themeColor="text1"/>
          <w:sz w:val="22"/>
          <w:szCs w:val="22"/>
        </w:rPr>
        <w:t xml:space="preserve"> </w:t>
      </w:r>
      <w:r w:rsidRPr="001E474F">
        <w:rPr>
          <w:rFonts w:ascii="Times New Roman" w:hAnsi="Times New Roman" w:cs="Times New Roman"/>
          <w:color w:val="000000" w:themeColor="text1"/>
          <w:sz w:val="22"/>
          <w:szCs w:val="22"/>
        </w:rPr>
        <w:t>The distribution matrix of a particle on a robot</w:t>
      </w:r>
    </w:p>
    <w:tbl>
      <w:tblPr>
        <w:tblpPr w:leftFromText="180" w:rightFromText="180" w:vertAnchor="text" w:tblpXSpec="center" w:tblpY="1"/>
        <w:tblOverlap w:val="never"/>
        <w:tblW w:w="7327" w:type="dxa"/>
        <w:tblBorders>
          <w:top w:val="single" w:sz="12" w:space="0" w:color="auto"/>
          <w:bottom w:val="single" w:sz="12" w:space="0" w:color="auto"/>
        </w:tblBorders>
        <w:tblLayout w:type="fixed"/>
        <w:tblLook w:val="04A0" w:firstRow="1" w:lastRow="0" w:firstColumn="1" w:lastColumn="0" w:noHBand="0" w:noVBand="1"/>
      </w:tblPr>
      <w:tblGrid>
        <w:gridCol w:w="1630"/>
        <w:gridCol w:w="1077"/>
        <w:gridCol w:w="1155"/>
        <w:gridCol w:w="1155"/>
        <w:gridCol w:w="1155"/>
        <w:gridCol w:w="1155"/>
      </w:tblGrid>
      <w:tr w:rsidR="004E3F3B" w:rsidRPr="004E3F3B" w14:paraId="08C57FEC" w14:textId="77777777">
        <w:trPr>
          <w:trHeight w:val="547"/>
        </w:trPr>
        <w:tc>
          <w:tcPr>
            <w:tcW w:w="1630" w:type="dxa"/>
            <w:tcBorders>
              <w:bottom w:val="single" w:sz="8" w:space="0" w:color="auto"/>
            </w:tcBorders>
            <w:shd w:val="clear" w:color="auto" w:fill="FFFFFF"/>
          </w:tcPr>
          <w:p w14:paraId="6CD50D64" w14:textId="77777777" w:rsidR="001941AC" w:rsidRPr="001E474F" w:rsidRDefault="001941AC" w:rsidP="00BC77F5">
            <w:pPr>
              <w:pStyle w:val="Style3"/>
              <w:spacing w:line="276" w:lineRule="auto"/>
              <w:ind w:firstLineChars="0" w:firstLine="0"/>
              <w:jc w:val="center"/>
              <w:rPr>
                <w:rFonts w:ascii="Times New Roman" w:eastAsiaTheme="minorEastAsia" w:hAnsi="Times New Roman"/>
                <w:color w:val="000000" w:themeColor="text1"/>
                <w:sz w:val="24"/>
                <w:szCs w:val="24"/>
              </w:rPr>
            </w:pPr>
          </w:p>
        </w:tc>
        <w:tc>
          <w:tcPr>
            <w:tcW w:w="5697" w:type="dxa"/>
            <w:gridSpan w:val="5"/>
            <w:tcBorders>
              <w:bottom w:val="single" w:sz="8" w:space="0" w:color="auto"/>
            </w:tcBorders>
            <w:shd w:val="clear" w:color="auto" w:fill="FFFFFF"/>
          </w:tcPr>
          <w:p w14:paraId="446F9C21" w14:textId="77777777" w:rsidR="001941AC" w:rsidRPr="001E474F" w:rsidRDefault="009A159A" w:rsidP="00BC77F5">
            <w:pPr>
              <w:pStyle w:val="Style3"/>
              <w:spacing w:line="276" w:lineRule="auto"/>
              <w:ind w:firstLineChars="0" w:firstLine="0"/>
              <w:jc w:val="left"/>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Order Handling Arrangement Matrix (from left to right)</w:t>
            </w:r>
          </w:p>
        </w:tc>
      </w:tr>
      <w:tr w:rsidR="004E3F3B" w:rsidRPr="004E3F3B" w14:paraId="0ABA617F" w14:textId="77777777">
        <w:trPr>
          <w:trHeight w:val="612"/>
        </w:trPr>
        <w:tc>
          <w:tcPr>
            <w:tcW w:w="1630" w:type="dxa"/>
            <w:tcBorders>
              <w:top w:val="single" w:sz="8" w:space="0" w:color="auto"/>
            </w:tcBorders>
            <w:shd w:val="clear" w:color="auto" w:fill="FFFFFF"/>
          </w:tcPr>
          <w:p w14:paraId="1BC943B9" w14:textId="77777777" w:rsidR="001941AC" w:rsidRPr="001E474F" w:rsidRDefault="009A159A" w:rsidP="00BC77F5">
            <w:pPr>
              <w:pStyle w:val="Style3"/>
              <w:spacing w:line="276" w:lineRule="auto"/>
              <w:ind w:firstLineChars="0" w:firstLine="0"/>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The 1</w:t>
            </w:r>
            <w:r w:rsidRPr="001E474F">
              <w:rPr>
                <w:rFonts w:ascii="Times New Roman" w:eastAsiaTheme="minorEastAsia" w:hAnsi="Times New Roman"/>
                <w:color w:val="000000" w:themeColor="text1"/>
                <w:sz w:val="22"/>
                <w:vertAlign w:val="superscript"/>
              </w:rPr>
              <w:t>st</w:t>
            </w:r>
            <w:r w:rsidRPr="001E474F">
              <w:rPr>
                <w:rFonts w:ascii="Times New Roman" w:eastAsiaTheme="minorEastAsia" w:hAnsi="Times New Roman"/>
                <w:color w:val="000000" w:themeColor="text1"/>
                <w:sz w:val="22"/>
              </w:rPr>
              <w:t xml:space="preserve"> robot</w:t>
            </w:r>
          </w:p>
        </w:tc>
        <w:tc>
          <w:tcPr>
            <w:tcW w:w="1077" w:type="dxa"/>
            <w:tcBorders>
              <w:top w:val="single" w:sz="8" w:space="0" w:color="auto"/>
            </w:tcBorders>
            <w:shd w:val="clear" w:color="auto" w:fill="FFFFFF"/>
          </w:tcPr>
          <w:p w14:paraId="1337D286"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32</w:t>
            </w:r>
          </w:p>
        </w:tc>
        <w:tc>
          <w:tcPr>
            <w:tcW w:w="1155" w:type="dxa"/>
            <w:tcBorders>
              <w:top w:val="single" w:sz="8" w:space="0" w:color="auto"/>
            </w:tcBorders>
            <w:shd w:val="clear" w:color="auto" w:fill="FFFFFF"/>
          </w:tcPr>
          <w:p w14:paraId="5F9408A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33</w:t>
            </w:r>
          </w:p>
        </w:tc>
        <w:tc>
          <w:tcPr>
            <w:tcW w:w="1155" w:type="dxa"/>
            <w:tcBorders>
              <w:top w:val="single" w:sz="8" w:space="0" w:color="auto"/>
            </w:tcBorders>
            <w:shd w:val="clear" w:color="auto" w:fill="FFFFFF"/>
          </w:tcPr>
          <w:p w14:paraId="4D1C4AA1"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11</w:t>
            </w:r>
          </w:p>
        </w:tc>
        <w:tc>
          <w:tcPr>
            <w:tcW w:w="1155" w:type="dxa"/>
            <w:tcBorders>
              <w:top w:val="single" w:sz="8" w:space="0" w:color="auto"/>
            </w:tcBorders>
            <w:shd w:val="clear" w:color="auto" w:fill="FFFFFF"/>
          </w:tcPr>
          <w:p w14:paraId="5167CE2A"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15</w:t>
            </w:r>
          </w:p>
        </w:tc>
        <w:tc>
          <w:tcPr>
            <w:tcW w:w="1155" w:type="dxa"/>
            <w:tcBorders>
              <w:top w:val="single" w:sz="8" w:space="0" w:color="auto"/>
            </w:tcBorders>
            <w:shd w:val="clear" w:color="auto" w:fill="FFFFFF"/>
          </w:tcPr>
          <w:p w14:paraId="165D0CA2"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23</w:t>
            </w:r>
          </w:p>
        </w:tc>
      </w:tr>
      <w:tr w:rsidR="004E3F3B" w:rsidRPr="004E3F3B" w14:paraId="09FCD3D8" w14:textId="77777777">
        <w:trPr>
          <w:trHeight w:val="496"/>
        </w:trPr>
        <w:tc>
          <w:tcPr>
            <w:tcW w:w="1630" w:type="dxa"/>
            <w:shd w:val="clear" w:color="auto" w:fill="FFFFFF"/>
          </w:tcPr>
          <w:p w14:paraId="2B3AF2EB" w14:textId="77777777" w:rsidR="001941AC" w:rsidRPr="001E474F" w:rsidRDefault="009A159A" w:rsidP="00BC77F5">
            <w:pPr>
              <w:pStyle w:val="Style3"/>
              <w:spacing w:line="276" w:lineRule="auto"/>
              <w:ind w:firstLineChars="0" w:firstLine="0"/>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The 2</w:t>
            </w:r>
            <w:r w:rsidRPr="001E474F">
              <w:rPr>
                <w:rFonts w:ascii="Times New Roman" w:eastAsiaTheme="minorEastAsia" w:hAnsi="Times New Roman"/>
                <w:color w:val="000000" w:themeColor="text1"/>
                <w:sz w:val="22"/>
                <w:vertAlign w:val="superscript"/>
              </w:rPr>
              <w:t>nd</w:t>
            </w:r>
            <w:r w:rsidRPr="001E474F">
              <w:rPr>
                <w:rFonts w:ascii="Times New Roman" w:eastAsiaTheme="minorEastAsia" w:hAnsi="Times New Roman"/>
                <w:color w:val="000000" w:themeColor="text1"/>
                <w:sz w:val="22"/>
              </w:rPr>
              <w:t xml:space="preserve"> robot</w:t>
            </w:r>
          </w:p>
        </w:tc>
        <w:tc>
          <w:tcPr>
            <w:tcW w:w="1077" w:type="dxa"/>
            <w:shd w:val="clear" w:color="auto" w:fill="FFFFFF"/>
          </w:tcPr>
          <w:p w14:paraId="0F85FA8A"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35</w:t>
            </w:r>
          </w:p>
        </w:tc>
        <w:tc>
          <w:tcPr>
            <w:tcW w:w="1155" w:type="dxa"/>
            <w:shd w:val="clear" w:color="auto" w:fill="FFFFFF"/>
          </w:tcPr>
          <w:p w14:paraId="21E93975"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34</w:t>
            </w:r>
          </w:p>
        </w:tc>
        <w:tc>
          <w:tcPr>
            <w:tcW w:w="1155" w:type="dxa"/>
            <w:shd w:val="clear" w:color="auto" w:fill="FFFFFF"/>
          </w:tcPr>
          <w:p w14:paraId="0B4DEF43"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14</w:t>
            </w:r>
          </w:p>
        </w:tc>
        <w:tc>
          <w:tcPr>
            <w:tcW w:w="1155" w:type="dxa"/>
            <w:shd w:val="clear" w:color="auto" w:fill="FFFFFF"/>
          </w:tcPr>
          <w:p w14:paraId="47E081D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25</w:t>
            </w:r>
          </w:p>
        </w:tc>
        <w:tc>
          <w:tcPr>
            <w:tcW w:w="1155" w:type="dxa"/>
            <w:shd w:val="clear" w:color="auto" w:fill="FFFFFF"/>
          </w:tcPr>
          <w:p w14:paraId="0AE18D77"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21</w:t>
            </w:r>
          </w:p>
        </w:tc>
      </w:tr>
      <w:tr w:rsidR="004E3F3B" w:rsidRPr="004E3F3B" w14:paraId="77C463A4" w14:textId="77777777">
        <w:trPr>
          <w:trHeight w:val="496"/>
        </w:trPr>
        <w:tc>
          <w:tcPr>
            <w:tcW w:w="1630" w:type="dxa"/>
            <w:shd w:val="clear" w:color="auto" w:fill="FFFFFF"/>
          </w:tcPr>
          <w:p w14:paraId="4357AF21"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The 3rd robot</w:t>
            </w:r>
          </w:p>
        </w:tc>
        <w:tc>
          <w:tcPr>
            <w:tcW w:w="1077" w:type="dxa"/>
            <w:shd w:val="clear" w:color="auto" w:fill="FFFFFF"/>
          </w:tcPr>
          <w:p w14:paraId="15E65E88"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31</w:t>
            </w:r>
          </w:p>
        </w:tc>
        <w:tc>
          <w:tcPr>
            <w:tcW w:w="1155" w:type="dxa"/>
            <w:shd w:val="clear" w:color="auto" w:fill="FFFFFF"/>
          </w:tcPr>
          <w:p w14:paraId="41C53D3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12</w:t>
            </w:r>
          </w:p>
        </w:tc>
        <w:tc>
          <w:tcPr>
            <w:tcW w:w="1155" w:type="dxa"/>
            <w:shd w:val="clear" w:color="auto" w:fill="FFFFFF"/>
          </w:tcPr>
          <w:p w14:paraId="46C9DDC4"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13</w:t>
            </w:r>
          </w:p>
        </w:tc>
        <w:tc>
          <w:tcPr>
            <w:tcW w:w="1155" w:type="dxa"/>
            <w:shd w:val="clear" w:color="auto" w:fill="FFFFFF"/>
          </w:tcPr>
          <w:p w14:paraId="494D74EE"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22</w:t>
            </w:r>
          </w:p>
        </w:tc>
        <w:tc>
          <w:tcPr>
            <w:tcW w:w="1155" w:type="dxa"/>
            <w:shd w:val="clear" w:color="auto" w:fill="FFFFFF"/>
          </w:tcPr>
          <w:p w14:paraId="3B8BA84D" w14:textId="77777777" w:rsidR="001941AC" w:rsidRPr="001E474F" w:rsidRDefault="009A159A" w:rsidP="00BC77F5">
            <w:pPr>
              <w:pStyle w:val="Style3"/>
              <w:spacing w:line="276" w:lineRule="auto"/>
              <w:ind w:firstLineChars="0" w:firstLine="0"/>
              <w:jc w:val="center"/>
              <w:rPr>
                <w:rFonts w:ascii="Times New Roman" w:eastAsiaTheme="minorEastAsia" w:hAnsi="Times New Roman"/>
                <w:color w:val="000000" w:themeColor="text1"/>
                <w:sz w:val="22"/>
              </w:rPr>
            </w:pPr>
            <w:r w:rsidRPr="001E474F">
              <w:rPr>
                <w:rFonts w:ascii="Times New Roman" w:eastAsiaTheme="minorEastAsia" w:hAnsi="Times New Roman"/>
                <w:color w:val="000000" w:themeColor="text1"/>
                <w:sz w:val="22"/>
              </w:rPr>
              <w:t>24</w:t>
            </w:r>
          </w:p>
        </w:tc>
      </w:tr>
    </w:tbl>
    <w:p w14:paraId="6DCC44D3" w14:textId="77777777" w:rsidR="0091275C" w:rsidRPr="001E474F" w:rsidRDefault="0091275C" w:rsidP="0091275C">
      <w:pPr>
        <w:spacing w:line="276" w:lineRule="auto"/>
        <w:rPr>
          <w:rFonts w:ascii="Times New Roman" w:hAnsi="Times New Roman" w:cs="Times New Roman"/>
          <w:color w:val="000000" w:themeColor="text1"/>
          <w:sz w:val="24"/>
        </w:rPr>
      </w:pPr>
    </w:p>
    <w:p w14:paraId="442F8A55" w14:textId="03ADDBCF"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the algorithm, when the particles are decoded and the fitness is calculated according to the scheduling scheme, our objective functions </w:t>
      </w:r>
      <w:r w:rsidR="00323EC8" w:rsidRPr="001E474F">
        <w:rPr>
          <w:rFonts w:ascii="Times New Roman" w:hAnsi="Times New Roman" w:cs="Times New Roman"/>
          <w:color w:val="000000" w:themeColor="text1"/>
          <w:sz w:val="24"/>
        </w:rPr>
        <w:t xml:space="preserve">becomes </w:t>
      </w:r>
      <w:r w:rsidRPr="001E474F">
        <w:rPr>
          <w:rFonts w:ascii="Times New Roman" w:hAnsi="Times New Roman" w:cs="Times New Roman"/>
          <w:color w:val="000000" w:themeColor="text1"/>
          <w:sz w:val="24"/>
        </w:rPr>
        <w:t>F</w:t>
      </w:r>
      <w:r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xml:space="preserve"> and F</w:t>
      </w:r>
      <w:r w:rsidRPr="001E474F">
        <w:rPr>
          <w:rFonts w:ascii="Times New Roman" w:hAnsi="Times New Roman" w:cs="Times New Roman"/>
          <w:color w:val="000000" w:themeColor="text1"/>
          <w:sz w:val="24"/>
          <w:vertAlign w:val="subscript"/>
        </w:rPr>
        <w:t>2</w:t>
      </w:r>
      <w:r w:rsidR="00323EC8" w:rsidRPr="001E474F">
        <w:rPr>
          <w:rFonts w:ascii="Times New Roman" w:hAnsi="Times New Roman" w:cs="Times New Roman"/>
          <w:color w:val="000000" w:themeColor="text1"/>
          <w:sz w:val="24"/>
        </w:rPr>
        <w:t xml:space="preserve">; </w:t>
      </w:r>
      <w:r w:rsidR="00CC54CF" w:rsidRPr="001E474F">
        <w:rPr>
          <w:rFonts w:ascii="Times New Roman" w:hAnsi="Times New Roman" w:cs="Times New Roman"/>
          <w:color w:val="000000" w:themeColor="text1"/>
          <w:sz w:val="24"/>
        </w:rPr>
        <w:t xml:space="preserve">these </w:t>
      </w:r>
      <w:r w:rsidR="00323EC8" w:rsidRPr="001E474F">
        <w:rPr>
          <w:rFonts w:ascii="Times New Roman" w:hAnsi="Times New Roman" w:cs="Times New Roman"/>
          <w:color w:val="000000" w:themeColor="text1"/>
          <w:sz w:val="24"/>
        </w:rPr>
        <w:t>function</w:t>
      </w:r>
      <w:r w:rsidR="00CC54CF"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represent</w:t>
      </w:r>
      <w:r w:rsidR="00323EC8"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degree of simultaneity and punctuality</w:t>
      </w:r>
      <w:r w:rsidR="00CC54CF"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respectively. In the algorithm </w:t>
      </w:r>
      <w:r w:rsidR="006B31F4" w:rsidRPr="001E474F">
        <w:rPr>
          <w:rFonts w:ascii="Times New Roman" w:hAnsi="Times New Roman" w:cs="Times New Roman"/>
          <w:color w:val="000000" w:themeColor="text1"/>
          <w:sz w:val="24"/>
        </w:rPr>
        <w:t xml:space="preserve">for </w:t>
      </w:r>
      <w:r w:rsidR="00323EC8"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fitness design, we need to transform the multi-objective optimization problem into </w:t>
      </w:r>
      <w:r w:rsidR="006B31F4" w:rsidRPr="001E474F">
        <w:rPr>
          <w:rFonts w:ascii="Times New Roman" w:hAnsi="Times New Roman" w:cs="Times New Roman"/>
          <w:color w:val="000000" w:themeColor="text1"/>
          <w:sz w:val="24"/>
        </w:rPr>
        <w:t xml:space="preserve">a </w:t>
      </w:r>
      <w:r w:rsidRPr="001E474F">
        <w:rPr>
          <w:rFonts w:ascii="Times New Roman" w:hAnsi="Times New Roman" w:cs="Times New Roman"/>
          <w:color w:val="000000" w:themeColor="text1"/>
          <w:sz w:val="24"/>
        </w:rPr>
        <w:t>single-objective optimization problem, and then</w:t>
      </w:r>
      <w:r w:rsidR="00323EC8"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solve the problem by using single-objective optimization. In this paper, </w:t>
      </w:r>
      <w:r w:rsidR="00323EC8"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linear weighing method is used </w:t>
      </w:r>
      <w:r w:rsidR="00323EC8" w:rsidRPr="001E474F">
        <w:rPr>
          <w:rFonts w:ascii="Times New Roman" w:hAnsi="Times New Roman" w:cs="Times New Roman"/>
          <w:color w:val="000000" w:themeColor="text1"/>
          <w:sz w:val="24"/>
        </w:rPr>
        <w:t xml:space="preserve">for </w:t>
      </w:r>
      <w:r w:rsidR="00F66485"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transformatio</w:t>
      </w:r>
      <w:r w:rsidR="00323EC8" w:rsidRPr="001E474F">
        <w:rPr>
          <w:rFonts w:ascii="Times New Roman" w:hAnsi="Times New Roman" w:cs="Times New Roman"/>
          <w:color w:val="000000" w:themeColor="text1"/>
          <w:sz w:val="24"/>
        </w:rPr>
        <w:t>n</w:t>
      </w:r>
      <w:r w:rsidR="00F66485" w:rsidRPr="001E474F">
        <w:rPr>
          <w:rFonts w:ascii="Times New Roman" w:hAnsi="Times New Roman" w:cs="Times New Roman"/>
          <w:color w:val="000000" w:themeColor="text1"/>
          <w:sz w:val="24"/>
        </w:rPr>
        <w:t xml:space="preserve">, in which </w:t>
      </w:r>
      <w:r w:rsidRPr="001E474F">
        <w:rPr>
          <w:rFonts w:ascii="Times New Roman" w:hAnsi="Times New Roman" w:cs="Times New Roman"/>
          <w:color w:val="000000" w:themeColor="text1"/>
          <w:sz w:val="24"/>
        </w:rPr>
        <w:t>the objective function is</w:t>
      </w:r>
      <w:r w:rsidR="00D071C7" w:rsidRPr="001E474F">
        <w:rPr>
          <w:rFonts w:ascii="Times New Roman" w:hAnsi="Times New Roman" w:cs="Times New Roman"/>
          <w:color w:val="000000" w:themeColor="text1"/>
          <w:sz w:val="24"/>
        </w:rPr>
        <w:t xml:space="preserve"> min F = F</w:t>
      </w:r>
      <w:r w:rsidR="00D071C7" w:rsidRPr="001E474F">
        <w:rPr>
          <w:rFonts w:ascii="Times New Roman" w:hAnsi="Times New Roman" w:cs="Times New Roman"/>
          <w:color w:val="000000" w:themeColor="text1"/>
          <w:sz w:val="24"/>
          <w:vertAlign w:val="subscript"/>
        </w:rPr>
        <w:t>1</w:t>
      </w:r>
      <w:r w:rsidR="00D071C7" w:rsidRPr="001E474F">
        <w:rPr>
          <w:rFonts w:ascii="Times New Roman" w:hAnsi="Times New Roman" w:cs="Times New Roman"/>
          <w:color w:val="000000" w:themeColor="text1"/>
          <w:sz w:val="24"/>
        </w:rPr>
        <w:t>+F</w:t>
      </w:r>
      <w:r w:rsidR="00D071C7"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It can be found from the experimental test</w:t>
      </w:r>
      <w:r w:rsidR="00323EC8" w:rsidRPr="001E474F">
        <w:rPr>
          <w:rFonts w:ascii="Times New Roman" w:hAnsi="Times New Roman" w:cs="Times New Roman"/>
          <w:color w:val="000000" w:themeColor="text1"/>
          <w:sz w:val="24"/>
        </w:rPr>
        <w:t xml:space="preserve"> that</w:t>
      </w:r>
      <w:r w:rsidRPr="001E474F">
        <w:rPr>
          <w:rFonts w:ascii="Times New Roman" w:hAnsi="Times New Roman" w:cs="Times New Roman"/>
          <w:color w:val="000000" w:themeColor="text1"/>
          <w:sz w:val="24"/>
        </w:rPr>
        <w:t xml:space="preserve"> F</w:t>
      </w:r>
      <w:r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xml:space="preserve"> and F</w:t>
      </w:r>
      <w:r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xml:space="preserve"> </w:t>
      </w:r>
      <w:r w:rsidR="0064221C" w:rsidRPr="001E474F">
        <w:rPr>
          <w:rFonts w:ascii="Times New Roman" w:hAnsi="Times New Roman" w:cs="Times New Roman"/>
          <w:color w:val="000000" w:themeColor="text1"/>
          <w:sz w:val="24"/>
        </w:rPr>
        <w:t xml:space="preserve">do </w:t>
      </w:r>
      <w:r w:rsidRPr="001E474F">
        <w:rPr>
          <w:rFonts w:ascii="Times New Roman" w:hAnsi="Times New Roman" w:cs="Times New Roman"/>
          <w:color w:val="000000" w:themeColor="text1"/>
          <w:sz w:val="24"/>
        </w:rPr>
        <w:t xml:space="preserve">not </w:t>
      </w:r>
      <w:r w:rsidR="0064221C" w:rsidRPr="001E474F">
        <w:rPr>
          <w:rFonts w:ascii="Times New Roman" w:hAnsi="Times New Roman" w:cs="Times New Roman"/>
          <w:color w:val="000000" w:themeColor="text1"/>
          <w:sz w:val="24"/>
        </w:rPr>
        <w:t>have the proper</w:t>
      </w:r>
      <w:r w:rsidR="00323EC8"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order of </w:t>
      </w:r>
      <w:r w:rsidR="00323EC8" w:rsidRPr="001E474F">
        <w:rPr>
          <w:rFonts w:ascii="Times New Roman" w:hAnsi="Times New Roman" w:cs="Times New Roman"/>
          <w:color w:val="000000" w:themeColor="text1"/>
          <w:sz w:val="24"/>
        </w:rPr>
        <w:t xml:space="preserve">magnitude and </w:t>
      </w:r>
      <w:r w:rsidRPr="001E474F">
        <w:rPr>
          <w:rFonts w:ascii="Times New Roman" w:hAnsi="Times New Roman" w:cs="Times New Roman"/>
          <w:color w:val="000000" w:themeColor="text1"/>
          <w:sz w:val="24"/>
        </w:rPr>
        <w:t xml:space="preserve">need to be standardized. </w:t>
      </w:r>
      <w:r w:rsidR="0064221C"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tandardiz</w:t>
      </w:r>
      <w:r w:rsidR="0064221C" w:rsidRPr="001E474F">
        <w:rPr>
          <w:rFonts w:ascii="Times New Roman" w:hAnsi="Times New Roman" w:cs="Times New Roman"/>
          <w:color w:val="000000" w:themeColor="text1"/>
          <w:sz w:val="24"/>
        </w:rPr>
        <w:t xml:space="preserve">ation </w:t>
      </w:r>
      <w:r w:rsidRPr="001E474F">
        <w:rPr>
          <w:rFonts w:ascii="Times New Roman" w:hAnsi="Times New Roman" w:cs="Times New Roman"/>
          <w:color w:val="000000" w:themeColor="text1"/>
          <w:sz w:val="24"/>
        </w:rPr>
        <w:t xml:space="preserve">formula is shown </w:t>
      </w:r>
      <w:r w:rsidR="0064221C" w:rsidRPr="001E474F">
        <w:rPr>
          <w:rFonts w:ascii="Times New Roman" w:hAnsi="Times New Roman" w:cs="Times New Roman"/>
          <w:color w:val="000000" w:themeColor="text1"/>
          <w:sz w:val="24"/>
        </w:rPr>
        <w:t>below</w:t>
      </w:r>
      <w:r w:rsidR="00323EC8" w:rsidRPr="001E474F">
        <w:rPr>
          <w:rFonts w:ascii="Times New Roman" w:hAnsi="Times New Roman" w:cs="Times New Roman"/>
          <w:color w:val="000000" w:themeColor="text1"/>
          <w:sz w:val="24"/>
        </w:rPr>
        <w:t>.</w:t>
      </w:r>
    </w:p>
    <w:p w14:paraId="6EDAAD2D" w14:textId="0AD24517" w:rsidR="001941AC" w:rsidRPr="001E474F" w:rsidRDefault="009A159A" w:rsidP="00BC77F5">
      <w:pPr>
        <w:wordWrap w:val="0"/>
        <w:spacing w:line="276" w:lineRule="auto"/>
        <w:jc w:val="left"/>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fldChar w:fldCharType="begin"/>
      </w:r>
      <w:r w:rsidRPr="001E474F">
        <w:rPr>
          <w:rFonts w:ascii="Times New Roman" w:hAnsi="Times New Roman" w:cs="Times New Roman"/>
          <w:color w:val="000000" w:themeColor="text1"/>
          <w:sz w:val="24"/>
        </w:rPr>
        <w:instrText xml:space="preserve"> QUOTE </w:instrText>
      </w:r>
      <w:r w:rsidRPr="001E474F">
        <w:rPr>
          <w:rFonts w:ascii="Times New Roman" w:hAnsi="Times New Roman" w:cs="Times New Roman"/>
          <w:noProof/>
          <w:color w:val="000000" w:themeColor="text1"/>
          <w:sz w:val="24"/>
          <w:lang w:val="en-NZ"/>
        </w:rPr>
        <w:drawing>
          <wp:inline distT="0" distB="0" distL="114300" distR="114300" wp14:anchorId="08FFB773" wp14:editId="552D6229">
            <wp:extent cx="3066415" cy="295275"/>
            <wp:effectExtent l="0" t="0" r="12065" b="9525"/>
            <wp:docPr id="2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0"/>
                    <pic:cNvPicPr>
                      <a:picLocks noChangeAspect="1"/>
                    </pic:cNvPicPr>
                  </pic:nvPicPr>
                  <pic:blipFill>
                    <a:blip r:embed="rId117"/>
                    <a:stretch>
                      <a:fillRect/>
                    </a:stretch>
                  </pic:blipFill>
                  <pic:spPr>
                    <a:xfrm>
                      <a:off x="0" y="0"/>
                      <a:ext cx="3066415" cy="295275"/>
                    </a:xfrm>
                    <a:prstGeom prst="rect">
                      <a:avLst/>
                    </a:prstGeom>
                    <a:noFill/>
                    <a:ln w="9525">
                      <a:noFill/>
                    </a:ln>
                  </pic:spPr>
                </pic:pic>
              </a:graphicData>
            </a:graphic>
          </wp:inline>
        </w:drawing>
      </w:r>
      <w:r w:rsidRPr="001E474F">
        <w:rPr>
          <w:rFonts w:ascii="Times New Roman" w:hAnsi="Times New Roman" w:cs="Times New Roman"/>
          <w:color w:val="000000" w:themeColor="text1"/>
          <w:sz w:val="24"/>
        </w:rPr>
        <w:instrText xml:space="preserve"> </w:instrText>
      </w:r>
      <w:r w:rsidRPr="001E474F">
        <w:rPr>
          <w:rFonts w:ascii="Times New Roman" w:hAnsi="Times New Roman" w:cs="Times New Roman"/>
          <w:color w:val="000000" w:themeColor="text1"/>
          <w:sz w:val="24"/>
        </w:rPr>
        <w:fldChar w:fldCharType="end"/>
      </w:r>
      <w:r w:rsidRPr="004E3F3B">
        <w:rPr>
          <w:rFonts w:ascii="Times New Roman" w:hAnsi="Times New Roman" w:cs="Times New Roman"/>
          <w:color w:val="000000" w:themeColor="text1"/>
          <w:sz w:val="24"/>
        </w:rPr>
        <w:object w:dxaOrig="2755" w:dyaOrig="651" w14:anchorId="491B9F41">
          <v:shape id="_x0000_i1079" type="#_x0000_t75" style="width:139.5pt;height:31.5pt" o:ole="">
            <v:imagedata r:id="rId118" o:title=""/>
          </v:shape>
          <o:OLEObject Type="Embed" ProgID="Equation.DSMT4" ShapeID="_x0000_i1079" DrawAspect="Content" ObjectID="_1602249616" r:id="rId119"/>
        </w:object>
      </w:r>
      <w:r w:rsidRPr="001E474F">
        <w:rPr>
          <w:rFonts w:ascii="Times New Roman" w:hAnsi="Times New Roman" w:cs="Times New Roman"/>
          <w:color w:val="000000" w:themeColor="text1"/>
          <w:sz w:val="24"/>
        </w:rPr>
        <w:t xml:space="preserve">                     </w:t>
      </w:r>
      <w:r w:rsidR="0030092E"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w:t>
      </w:r>
      <w:r w:rsidR="0076319B" w:rsidRPr="001E474F">
        <w:rPr>
          <w:rFonts w:ascii="Times New Roman" w:hAnsi="Times New Roman" w:cs="Times New Roman"/>
          <w:color w:val="000000" w:themeColor="text1"/>
          <w:sz w:val="24"/>
        </w:rPr>
        <w:t>10</w:t>
      </w:r>
      <w:r w:rsidRPr="001E474F">
        <w:rPr>
          <w:rFonts w:ascii="Times New Roman" w:hAnsi="Times New Roman" w:cs="Times New Roman" w:hint="eastAsia"/>
          <w:color w:val="000000" w:themeColor="text1"/>
          <w:sz w:val="24"/>
        </w:rPr>
        <w:t>）</w:t>
      </w:r>
    </w:p>
    <w:p w14:paraId="5632906E" w14:textId="601A1759"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lastRenderedPageBreak/>
        <w:t xml:space="preserve">After the </w:t>
      </w:r>
      <w:r w:rsidRPr="002C6DD2">
        <w:rPr>
          <w:rFonts w:ascii="Times New Roman" w:eastAsia="SimSun" w:hAnsi="Times New Roman" w:cs="Times New Roman"/>
          <w:bCs/>
          <w:color w:val="000000" w:themeColor="text1"/>
          <w:kern w:val="0"/>
          <w:sz w:val="24"/>
        </w:rPr>
        <w:t>standardization</w:t>
      </w:r>
      <w:r w:rsidRPr="001E474F">
        <w:rPr>
          <w:rFonts w:ascii="Times New Roman" w:hAnsi="Times New Roman" w:cs="Times New Roman"/>
          <w:color w:val="000000" w:themeColor="text1"/>
          <w:sz w:val="24"/>
        </w:rPr>
        <w:t xml:space="preserve">, the target function </w:t>
      </w:r>
      <w:r w:rsidR="00044E32" w:rsidRPr="001E474F">
        <w:rPr>
          <w:rFonts w:ascii="Times New Roman" w:hAnsi="Times New Roman" w:cs="Times New Roman"/>
          <w:color w:val="000000" w:themeColor="text1"/>
          <w:sz w:val="24"/>
        </w:rPr>
        <w:t>becomes</w:t>
      </w:r>
      <w:r w:rsidR="003D21D7" w:rsidRPr="001E474F">
        <w:rPr>
          <w:rFonts w:ascii="Times New Roman" w:hAnsi="Times New Roman" w:cs="Times New Roman"/>
          <w:color w:val="000000" w:themeColor="text1"/>
          <w:sz w:val="24"/>
        </w:rPr>
        <w:t xml:space="preserve"> min F= F</w:t>
      </w:r>
      <w:r w:rsidR="00A02EFD" w:rsidRPr="004E3F3B">
        <w:rPr>
          <w:rFonts w:ascii="Times New Roman" w:hAnsi="Times New Roman" w:cs="Times New Roman"/>
          <w:color w:val="000000" w:themeColor="text1"/>
          <w:sz w:val="24"/>
          <w:vertAlign w:val="superscript"/>
        </w:rPr>
        <w:t>`</w:t>
      </w:r>
      <w:r w:rsidR="003D21D7" w:rsidRPr="001E474F">
        <w:rPr>
          <w:rFonts w:ascii="Times New Roman" w:hAnsi="Times New Roman" w:cs="Times New Roman"/>
          <w:color w:val="000000" w:themeColor="text1"/>
          <w:sz w:val="24"/>
          <w:vertAlign w:val="subscript"/>
        </w:rPr>
        <w:t>1</w:t>
      </w:r>
      <w:r w:rsidR="003D21D7" w:rsidRPr="001E474F">
        <w:rPr>
          <w:rFonts w:ascii="Times New Roman" w:hAnsi="Times New Roman" w:cs="Times New Roman"/>
          <w:color w:val="000000" w:themeColor="text1"/>
          <w:sz w:val="24"/>
        </w:rPr>
        <w:t>+ F</w:t>
      </w:r>
      <w:r w:rsidR="00A02EFD" w:rsidRPr="004E3F3B">
        <w:rPr>
          <w:rFonts w:ascii="Times New Roman" w:hAnsi="Times New Roman" w:cs="Times New Roman"/>
          <w:color w:val="000000" w:themeColor="text1"/>
          <w:sz w:val="24"/>
          <w:vertAlign w:val="superscript"/>
        </w:rPr>
        <w:t>`</w:t>
      </w:r>
      <w:r w:rsidR="003D21D7" w:rsidRPr="001E474F">
        <w:rPr>
          <w:rFonts w:ascii="Times New Roman" w:hAnsi="Times New Roman" w:cs="Times New Roman"/>
          <w:color w:val="000000" w:themeColor="text1"/>
          <w:sz w:val="24"/>
          <w:vertAlign w:val="subscript"/>
        </w:rPr>
        <w:t>2</w:t>
      </w:r>
      <w:r w:rsidR="0098794F"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fldChar w:fldCharType="begin"/>
      </w:r>
      <w:r w:rsidRPr="001E474F">
        <w:rPr>
          <w:rFonts w:ascii="Times New Roman" w:hAnsi="Times New Roman" w:cs="Times New Roman"/>
          <w:color w:val="000000" w:themeColor="text1"/>
          <w:sz w:val="24"/>
        </w:rPr>
        <w:instrText xml:space="preserve"> QUOTE </w:instrText>
      </w:r>
      <w:r w:rsidRPr="001E474F">
        <w:rPr>
          <w:rFonts w:ascii="Times New Roman" w:hAnsi="Times New Roman" w:cs="Times New Roman"/>
          <w:noProof/>
          <w:color w:val="000000" w:themeColor="text1"/>
          <w:sz w:val="24"/>
          <w:lang w:val="en-NZ"/>
        </w:rPr>
        <w:drawing>
          <wp:inline distT="0" distB="0" distL="114300" distR="114300" wp14:anchorId="4078D549" wp14:editId="769B27E9">
            <wp:extent cx="885825" cy="295275"/>
            <wp:effectExtent l="0" t="0" r="13335" b="9525"/>
            <wp:docPr id="20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73"/>
                    <pic:cNvPicPr>
                      <a:picLocks noChangeAspect="1"/>
                    </pic:cNvPicPr>
                  </pic:nvPicPr>
                  <pic:blipFill>
                    <a:blip r:embed="rId120"/>
                    <a:stretch>
                      <a:fillRect/>
                    </a:stretch>
                  </pic:blipFill>
                  <pic:spPr>
                    <a:xfrm>
                      <a:off x="0" y="0"/>
                      <a:ext cx="885825" cy="295275"/>
                    </a:xfrm>
                    <a:prstGeom prst="rect">
                      <a:avLst/>
                    </a:prstGeom>
                    <a:noFill/>
                    <a:ln w="9525">
                      <a:noFill/>
                    </a:ln>
                  </pic:spPr>
                </pic:pic>
              </a:graphicData>
            </a:graphic>
          </wp:inline>
        </w:drawing>
      </w:r>
      <w:r w:rsidRPr="001E474F">
        <w:rPr>
          <w:rFonts w:ascii="Times New Roman" w:hAnsi="Times New Roman" w:cs="Times New Roman"/>
          <w:color w:val="000000" w:themeColor="text1"/>
          <w:sz w:val="24"/>
        </w:rPr>
        <w:instrText xml:space="preserve"> </w:instrText>
      </w:r>
      <w:r w:rsidRPr="001E474F">
        <w:rPr>
          <w:rFonts w:ascii="Times New Roman" w:hAnsi="Times New Roman" w:cs="Times New Roman"/>
          <w:color w:val="000000" w:themeColor="text1"/>
          <w:sz w:val="24"/>
        </w:rPr>
        <w:fldChar w:fldCharType="end"/>
      </w:r>
      <w:r w:rsidR="00323EC8" w:rsidRPr="001E474F">
        <w:rPr>
          <w:rFonts w:ascii="Times New Roman" w:hAnsi="Times New Roman" w:cs="Times New Roman"/>
          <w:color w:val="000000" w:themeColor="text1"/>
          <w:sz w:val="24"/>
        </w:rPr>
        <w:t xml:space="preserve"> </w:t>
      </w:r>
      <w:r w:rsidR="0098794F" w:rsidRPr="001E474F">
        <w:rPr>
          <w:rFonts w:ascii="Times New Roman" w:hAnsi="Times New Roman" w:cs="Times New Roman"/>
          <w:color w:val="000000" w:themeColor="text1"/>
          <w:sz w:val="24"/>
        </w:rPr>
        <w:t>w</w:t>
      </w:r>
      <w:r w:rsidR="00323EC8" w:rsidRPr="001E474F">
        <w:rPr>
          <w:rFonts w:ascii="Times New Roman" w:hAnsi="Times New Roman" w:cs="Times New Roman"/>
          <w:color w:val="000000" w:themeColor="text1"/>
          <w:sz w:val="24"/>
        </w:rPr>
        <w:t>here</w:t>
      </w:r>
      <w:r w:rsidRPr="001E474F">
        <w:rPr>
          <w:rFonts w:ascii="Times New Roman" w:hAnsi="Times New Roman" w:cs="Times New Roman"/>
          <w:color w:val="000000" w:themeColor="text1"/>
          <w:sz w:val="24"/>
        </w:rPr>
        <w:t xml:space="preserve"> </w:t>
      </w:r>
      <w:r w:rsidR="003D21D7" w:rsidRPr="001E474F">
        <w:rPr>
          <w:rFonts w:ascii="Times New Roman" w:hAnsi="Times New Roman" w:cs="Times New Roman"/>
          <w:color w:val="000000" w:themeColor="text1"/>
          <w:sz w:val="24"/>
        </w:rPr>
        <w:t>F</w:t>
      </w:r>
      <w:r w:rsidR="00A02EFD" w:rsidRPr="004E3F3B">
        <w:rPr>
          <w:rFonts w:ascii="Times New Roman" w:hAnsi="Times New Roman" w:cs="Times New Roman"/>
          <w:color w:val="000000" w:themeColor="text1"/>
          <w:sz w:val="24"/>
          <w:vertAlign w:val="superscript"/>
        </w:rPr>
        <w:t>`</w:t>
      </w:r>
      <w:r w:rsidR="003D21D7"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xml:space="preserve"> and </w:t>
      </w:r>
      <w:r w:rsidR="004443CA" w:rsidRPr="001E474F">
        <w:rPr>
          <w:rFonts w:ascii="Times New Roman" w:hAnsi="Times New Roman" w:cs="Times New Roman"/>
          <w:color w:val="000000" w:themeColor="text1"/>
          <w:sz w:val="24"/>
        </w:rPr>
        <w:t>F</w:t>
      </w:r>
      <w:r w:rsidR="00A02EFD" w:rsidRPr="004E3F3B">
        <w:rPr>
          <w:rFonts w:ascii="Times New Roman" w:hAnsi="Times New Roman" w:cs="Times New Roman"/>
          <w:color w:val="000000" w:themeColor="text1"/>
          <w:sz w:val="24"/>
          <w:vertAlign w:val="superscript"/>
        </w:rPr>
        <w:t>`</w:t>
      </w:r>
      <w:r w:rsidR="004443CA" w:rsidRPr="001E474F">
        <w:rPr>
          <w:rFonts w:ascii="Times New Roman" w:hAnsi="Times New Roman" w:cs="Times New Roman"/>
          <w:color w:val="000000" w:themeColor="text1"/>
          <w:sz w:val="24"/>
          <w:vertAlign w:val="subscript"/>
        </w:rPr>
        <w:t>2</w:t>
      </w:r>
      <w:r w:rsidR="004443CA"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are the standardized</w:t>
      </w:r>
      <w:r w:rsidR="0098794F" w:rsidRPr="001E474F">
        <w:rPr>
          <w:rFonts w:ascii="Times New Roman" w:hAnsi="Times New Roman" w:cs="Times New Roman"/>
          <w:color w:val="000000" w:themeColor="text1"/>
          <w:sz w:val="24"/>
        </w:rPr>
        <w:t xml:space="preserve"> values of</w:t>
      </w:r>
      <w:r w:rsidRPr="001E474F">
        <w:rPr>
          <w:rFonts w:ascii="Times New Roman" w:hAnsi="Times New Roman" w:cs="Times New Roman"/>
          <w:color w:val="000000" w:themeColor="text1"/>
          <w:sz w:val="24"/>
        </w:rPr>
        <w:t xml:space="preserve"> </w:t>
      </w:r>
      <w:r w:rsidR="004443CA" w:rsidRPr="001E474F">
        <w:rPr>
          <w:rFonts w:ascii="Times New Roman" w:hAnsi="Times New Roman" w:cs="Times New Roman"/>
          <w:color w:val="000000" w:themeColor="text1"/>
          <w:sz w:val="24"/>
        </w:rPr>
        <w:t>F</w:t>
      </w:r>
      <w:r w:rsidR="004443CA"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xml:space="preserve"> and</w:t>
      </w:r>
      <w:r w:rsidR="004443CA" w:rsidRPr="001E474F">
        <w:rPr>
          <w:rFonts w:ascii="Times New Roman" w:hAnsi="Times New Roman" w:cs="Times New Roman"/>
          <w:color w:val="000000" w:themeColor="text1"/>
          <w:sz w:val="24"/>
        </w:rPr>
        <w:t xml:space="preserve"> F</w:t>
      </w:r>
      <w:r w:rsidR="004443CA"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respectively</w:t>
      </w:r>
      <w:r w:rsidR="00C2292C" w:rsidRPr="001E474F">
        <w:rPr>
          <w:rFonts w:ascii="Times New Roman" w:hAnsi="Times New Roman" w:cs="Times New Roman"/>
          <w:color w:val="000000" w:themeColor="text1"/>
          <w:sz w:val="24"/>
        </w:rPr>
        <w:t>.</w:t>
      </w:r>
      <w:r w:rsidR="00740851" w:rsidRPr="001E474F">
        <w:rPr>
          <w:rFonts w:ascii="Times New Roman" w:hAnsi="Times New Roman" w:cs="Times New Roman"/>
          <w:color w:val="000000" w:themeColor="text1"/>
          <w:sz w:val="24"/>
        </w:rPr>
        <w:t xml:space="preserve"> </w:t>
      </w:r>
      <w:r w:rsidR="00291525" w:rsidRPr="001E474F">
        <w:rPr>
          <w:rFonts w:ascii="Times New Roman" w:hAnsi="Times New Roman" w:cs="Times New Roman"/>
          <w:color w:val="000000" w:themeColor="text1"/>
          <w:sz w:val="24"/>
        </w:rPr>
        <w:t xml:space="preserve">In the proposed algorithm we consider </w:t>
      </w:r>
      <w:r w:rsidR="00E76D6D" w:rsidRPr="001E474F">
        <w:rPr>
          <w:rFonts w:ascii="Times New Roman" w:hAnsi="Times New Roman" w:cs="Times New Roman"/>
          <w:color w:val="000000" w:themeColor="text1"/>
          <w:sz w:val="24"/>
        </w:rPr>
        <w:t>the</w:t>
      </w:r>
      <w:r w:rsidR="00291525" w:rsidRPr="001E474F">
        <w:rPr>
          <w:rFonts w:ascii="Times New Roman" w:hAnsi="Times New Roman" w:cs="Times New Roman"/>
          <w:color w:val="000000" w:themeColor="text1"/>
          <w:sz w:val="24"/>
        </w:rPr>
        <w:t xml:space="preserve"> problems in </w:t>
      </w:r>
      <w:r w:rsidR="0098794F" w:rsidRPr="001E474F">
        <w:rPr>
          <w:rFonts w:ascii="Times New Roman" w:hAnsi="Times New Roman" w:cs="Times New Roman"/>
          <w:color w:val="000000" w:themeColor="text1"/>
          <w:sz w:val="24"/>
        </w:rPr>
        <w:t>which the</w:t>
      </w:r>
      <w:r w:rsidR="005C4469" w:rsidRPr="001E474F">
        <w:rPr>
          <w:rFonts w:ascii="Times New Roman" w:hAnsi="Times New Roman" w:cs="Times New Roman"/>
          <w:color w:val="000000" w:themeColor="text1"/>
          <w:sz w:val="24"/>
        </w:rPr>
        <w:t xml:space="preserve"> particle swarm scale</w:t>
      </w:r>
      <w:r w:rsidR="0098794F" w:rsidRPr="001E474F">
        <w:rPr>
          <w:rFonts w:ascii="Times New Roman" w:hAnsi="Times New Roman" w:cs="Times New Roman"/>
          <w:color w:val="000000" w:themeColor="text1"/>
          <w:sz w:val="24"/>
        </w:rPr>
        <w:t xml:space="preserve"> is</w:t>
      </w:r>
      <w:r w:rsidR="005C4469" w:rsidRPr="001E474F">
        <w:rPr>
          <w:rFonts w:ascii="Times New Roman" w:hAnsi="Times New Roman" w:cs="Times New Roman"/>
          <w:color w:val="000000" w:themeColor="text1"/>
          <w:sz w:val="24"/>
        </w:rPr>
        <w:t xml:space="preserve"> defined as 200</w:t>
      </w:r>
      <w:r w:rsidR="00E76D6D" w:rsidRPr="001E474F">
        <w:rPr>
          <w:rFonts w:ascii="Times New Roman" w:hAnsi="Times New Roman" w:cs="Times New Roman"/>
          <w:color w:val="000000" w:themeColor="text1"/>
          <w:sz w:val="24"/>
        </w:rPr>
        <w:t>. T</w:t>
      </w:r>
      <w:r w:rsidR="005C4469" w:rsidRPr="001E474F">
        <w:rPr>
          <w:rFonts w:ascii="Times New Roman" w:hAnsi="Times New Roman" w:cs="Times New Roman"/>
          <w:color w:val="000000" w:themeColor="text1"/>
          <w:sz w:val="24"/>
        </w:rPr>
        <w:t>he length of particle D</w:t>
      </w:r>
      <w:r w:rsidR="0098794F" w:rsidRPr="001E474F">
        <w:rPr>
          <w:rFonts w:ascii="Times New Roman" w:hAnsi="Times New Roman" w:cs="Times New Roman"/>
          <w:color w:val="000000" w:themeColor="text1"/>
          <w:sz w:val="24"/>
        </w:rPr>
        <w:t xml:space="preserve"> is</w:t>
      </w:r>
      <w:r w:rsidR="005C4469" w:rsidRPr="001E474F">
        <w:rPr>
          <w:rFonts w:ascii="Times New Roman" w:hAnsi="Times New Roman" w:cs="Times New Roman"/>
          <w:color w:val="000000" w:themeColor="text1"/>
          <w:sz w:val="24"/>
        </w:rPr>
        <w:t xml:space="preserve"> assign</w:t>
      </w:r>
      <w:r w:rsidR="0098794F" w:rsidRPr="001E474F">
        <w:rPr>
          <w:rFonts w:ascii="Times New Roman" w:hAnsi="Times New Roman" w:cs="Times New Roman"/>
          <w:color w:val="000000" w:themeColor="text1"/>
          <w:sz w:val="24"/>
        </w:rPr>
        <w:t>ed to be</w:t>
      </w:r>
      <w:r w:rsidR="005C4469" w:rsidRPr="001E474F">
        <w:rPr>
          <w:rFonts w:ascii="Times New Roman" w:hAnsi="Times New Roman" w:cs="Times New Roman"/>
          <w:color w:val="000000" w:themeColor="text1"/>
          <w:sz w:val="24"/>
        </w:rPr>
        <w:t xml:space="preserve"> 2 based on</w:t>
      </w:r>
      <w:r w:rsidR="0098794F" w:rsidRPr="001E474F">
        <w:rPr>
          <w:rFonts w:ascii="Times New Roman" w:hAnsi="Times New Roman" w:cs="Times New Roman"/>
          <w:color w:val="000000" w:themeColor="text1"/>
          <w:sz w:val="24"/>
        </w:rPr>
        <w:t xml:space="preserve"> the</w:t>
      </w:r>
      <w:r w:rsidR="005C4469" w:rsidRPr="001E474F">
        <w:rPr>
          <w:rFonts w:ascii="Times New Roman" w:hAnsi="Times New Roman" w:cs="Times New Roman"/>
          <w:color w:val="000000" w:themeColor="text1"/>
          <w:sz w:val="24"/>
        </w:rPr>
        <w:t xml:space="preserve"> Schaffer function</w:t>
      </w:r>
      <w:r w:rsidR="00E76D6D" w:rsidRPr="001E474F">
        <w:rPr>
          <w:rFonts w:ascii="Times New Roman" w:hAnsi="Times New Roman" w:cs="Times New Roman"/>
          <w:color w:val="000000" w:themeColor="text1"/>
          <w:sz w:val="24"/>
        </w:rPr>
        <w:t>.</w:t>
      </w:r>
      <w:r w:rsidR="005C4469" w:rsidRPr="001E474F">
        <w:rPr>
          <w:rFonts w:ascii="Times New Roman" w:hAnsi="Times New Roman" w:cs="Times New Roman"/>
          <w:color w:val="000000" w:themeColor="text1"/>
          <w:sz w:val="24"/>
        </w:rPr>
        <w:t xml:space="preserve"> </w:t>
      </w:r>
      <w:r w:rsidR="00F7171E" w:rsidRPr="001E474F">
        <w:rPr>
          <w:rFonts w:ascii="Times New Roman" w:hAnsi="Times New Roman" w:cs="Times New Roman"/>
          <w:color w:val="000000" w:themeColor="text1"/>
          <w:sz w:val="24"/>
        </w:rPr>
        <w:t>V</w:t>
      </w:r>
      <w:r w:rsidR="00F7171E" w:rsidRPr="001E474F">
        <w:rPr>
          <w:rFonts w:ascii="Times New Roman" w:hAnsi="Times New Roman" w:cs="Times New Roman"/>
          <w:color w:val="000000" w:themeColor="text1"/>
          <w:sz w:val="24"/>
          <w:vertAlign w:val="subscript"/>
        </w:rPr>
        <w:t>max</w:t>
      </w:r>
      <w:r w:rsidR="00295964" w:rsidRPr="001E474F">
        <w:rPr>
          <w:rFonts w:ascii="Times New Roman" w:hAnsi="Times New Roman" w:cs="Times New Roman"/>
          <w:color w:val="000000" w:themeColor="text1"/>
          <w:sz w:val="24"/>
          <w:vertAlign w:val="subscript"/>
        </w:rPr>
        <w:t xml:space="preserve"> </w:t>
      </w:r>
      <w:r w:rsidR="0098794F" w:rsidRPr="001E474F">
        <w:rPr>
          <w:rFonts w:ascii="Times New Roman" w:hAnsi="Times New Roman" w:cs="Times New Roman"/>
          <w:color w:val="000000" w:themeColor="text1"/>
          <w:sz w:val="24"/>
        </w:rPr>
        <w:t xml:space="preserve">is </w:t>
      </w:r>
      <w:r w:rsidR="00295964" w:rsidRPr="001E474F">
        <w:rPr>
          <w:rFonts w:ascii="Times New Roman" w:hAnsi="Times New Roman" w:cs="Times New Roman"/>
          <w:color w:val="000000" w:themeColor="text1"/>
          <w:sz w:val="24"/>
        </w:rPr>
        <w:t>defined</w:t>
      </w:r>
      <w:r w:rsidR="0098794F" w:rsidRPr="001E474F">
        <w:rPr>
          <w:rFonts w:ascii="Times New Roman" w:hAnsi="Times New Roman" w:cs="Times New Roman"/>
          <w:color w:val="000000" w:themeColor="text1"/>
          <w:sz w:val="24"/>
        </w:rPr>
        <w:t xml:space="preserve"> to be</w:t>
      </w:r>
      <w:r w:rsidR="00295964" w:rsidRPr="001E474F">
        <w:rPr>
          <w:rFonts w:ascii="Times New Roman" w:hAnsi="Times New Roman" w:cs="Times New Roman"/>
          <w:color w:val="000000" w:themeColor="text1"/>
          <w:sz w:val="24"/>
        </w:rPr>
        <w:t xml:space="preserve"> the maximum movement distance of the particl</w:t>
      </w:r>
      <w:r w:rsidR="0098794F" w:rsidRPr="001E474F">
        <w:rPr>
          <w:rFonts w:ascii="Times New Roman" w:hAnsi="Times New Roman" w:cs="Times New Roman"/>
          <w:color w:val="000000" w:themeColor="text1"/>
          <w:sz w:val="24"/>
        </w:rPr>
        <w:t xml:space="preserve">e in one </w:t>
      </w:r>
      <w:r w:rsidR="00A02EFD" w:rsidRPr="004E3F3B">
        <w:rPr>
          <w:rFonts w:ascii="Times New Roman" w:hAnsi="Times New Roman" w:cs="Times New Roman"/>
          <w:color w:val="000000" w:themeColor="text1"/>
          <w:sz w:val="24"/>
        </w:rPr>
        <w:t>circulation and</w:t>
      </w:r>
      <w:r w:rsidR="0098794F" w:rsidRPr="001E474F">
        <w:rPr>
          <w:rFonts w:ascii="Times New Roman" w:hAnsi="Times New Roman" w:cs="Times New Roman"/>
          <w:color w:val="000000" w:themeColor="text1"/>
          <w:sz w:val="24"/>
        </w:rPr>
        <w:t xml:space="preserve"> </w:t>
      </w:r>
      <w:r w:rsidR="00295964" w:rsidRPr="001E474F">
        <w:rPr>
          <w:rFonts w:ascii="Times New Roman" w:hAnsi="Times New Roman" w:cs="Times New Roman"/>
          <w:color w:val="000000" w:themeColor="text1"/>
          <w:sz w:val="24"/>
        </w:rPr>
        <w:t>set</w:t>
      </w:r>
      <w:r w:rsidR="00D37C96" w:rsidRPr="001E474F">
        <w:rPr>
          <w:rFonts w:ascii="TimesNewRomanPSMT" w:hAnsi="TimesNewRomanPSMT" w:cs="TimesNewRomanPSMT"/>
          <w:color w:val="000000" w:themeColor="text1"/>
          <w:sz w:val="20"/>
          <w:szCs w:val="20"/>
        </w:rPr>
        <w:t xml:space="preserve"> </w:t>
      </w:r>
      <w:r w:rsidR="00295964" w:rsidRPr="001E474F">
        <w:rPr>
          <w:rFonts w:ascii="Times New Roman" w:hAnsi="Times New Roman" w:cs="Times New Roman"/>
          <w:color w:val="000000" w:themeColor="text1"/>
          <w:sz w:val="24"/>
        </w:rPr>
        <w:t>as the range width of the particle.</w:t>
      </w:r>
      <w:r w:rsidR="008E210A" w:rsidRPr="001E474F">
        <w:rPr>
          <w:rFonts w:ascii="Times New Roman" w:hAnsi="Times New Roman" w:cs="Times New Roman"/>
          <w:color w:val="000000" w:themeColor="text1"/>
          <w:sz w:val="24"/>
        </w:rPr>
        <w:t xml:space="preserve"> C</w:t>
      </w:r>
      <w:r w:rsidR="008E210A" w:rsidRPr="001E474F">
        <w:rPr>
          <w:rFonts w:ascii="Times New Roman" w:hAnsi="Times New Roman" w:cs="Times New Roman"/>
          <w:color w:val="000000" w:themeColor="text1"/>
          <w:sz w:val="24"/>
          <w:vertAlign w:val="subscript"/>
        </w:rPr>
        <w:t xml:space="preserve">1 </w:t>
      </w:r>
      <w:r w:rsidR="008E210A" w:rsidRPr="001E474F">
        <w:rPr>
          <w:rFonts w:ascii="Times New Roman" w:hAnsi="Times New Roman" w:cs="Times New Roman"/>
          <w:color w:val="000000" w:themeColor="text1"/>
          <w:sz w:val="24"/>
        </w:rPr>
        <w:t>, C</w:t>
      </w:r>
      <w:r w:rsidR="008E210A" w:rsidRPr="001E474F">
        <w:rPr>
          <w:rFonts w:ascii="Times New Roman" w:hAnsi="Times New Roman" w:cs="Times New Roman"/>
          <w:color w:val="000000" w:themeColor="text1"/>
          <w:sz w:val="24"/>
          <w:vertAlign w:val="subscript"/>
        </w:rPr>
        <w:t>2</w:t>
      </w:r>
      <w:r w:rsidR="00E10626" w:rsidRPr="001E474F">
        <w:rPr>
          <w:rFonts w:ascii="Times New Roman" w:hAnsi="Times New Roman" w:cs="Times New Roman"/>
          <w:color w:val="000000" w:themeColor="text1"/>
          <w:sz w:val="24"/>
        </w:rPr>
        <w:t xml:space="preserve"> is</w:t>
      </w:r>
      <w:r w:rsidR="008E210A" w:rsidRPr="001E474F">
        <w:rPr>
          <w:rFonts w:ascii="Times New Roman" w:hAnsi="Times New Roman" w:cs="Times New Roman"/>
          <w:color w:val="000000" w:themeColor="text1"/>
          <w:sz w:val="24"/>
          <w:vertAlign w:val="subscript"/>
        </w:rPr>
        <w:t xml:space="preserve"> </w:t>
      </w:r>
      <w:r w:rsidR="008E210A" w:rsidRPr="001E474F">
        <w:rPr>
          <w:rFonts w:ascii="Times New Roman" w:hAnsi="Times New Roman" w:cs="Times New Roman"/>
          <w:color w:val="000000" w:themeColor="text1"/>
          <w:sz w:val="24"/>
        </w:rPr>
        <w:t>assign</w:t>
      </w:r>
      <w:r w:rsidR="00E10626" w:rsidRPr="001E474F">
        <w:rPr>
          <w:rFonts w:ascii="Times New Roman" w:hAnsi="Times New Roman" w:cs="Times New Roman"/>
          <w:color w:val="000000" w:themeColor="text1"/>
          <w:sz w:val="24"/>
        </w:rPr>
        <w:t>ed to be</w:t>
      </w:r>
      <w:r w:rsidR="008E210A" w:rsidRPr="001E474F">
        <w:rPr>
          <w:rFonts w:ascii="Times New Roman" w:hAnsi="Times New Roman" w:cs="Times New Roman"/>
          <w:color w:val="000000" w:themeColor="text1"/>
          <w:sz w:val="24"/>
        </w:rPr>
        <w:t xml:space="preserve"> </w:t>
      </w:r>
      <w:r w:rsidR="00E10626" w:rsidRPr="001E474F">
        <w:rPr>
          <w:rFonts w:ascii="Times New Roman" w:hAnsi="Times New Roman" w:cs="Times New Roman"/>
          <w:color w:val="000000" w:themeColor="text1"/>
          <w:sz w:val="24"/>
        </w:rPr>
        <w:t xml:space="preserve">2. </w:t>
      </w:r>
      <w:r w:rsidR="008E210A" w:rsidRPr="001E474F">
        <w:rPr>
          <w:rFonts w:ascii="Times New Roman" w:hAnsi="Times New Roman" w:cs="Times New Roman"/>
          <w:color w:val="000000" w:themeColor="text1"/>
          <w:sz w:val="24"/>
        </w:rPr>
        <w:t>The conditions inclu</w:t>
      </w:r>
      <w:r w:rsidR="00E10626" w:rsidRPr="001E474F">
        <w:rPr>
          <w:rFonts w:ascii="Times New Roman" w:hAnsi="Times New Roman" w:cs="Times New Roman"/>
          <w:color w:val="000000" w:themeColor="text1"/>
          <w:sz w:val="24"/>
        </w:rPr>
        <w:t>de the maximum circulation time</w:t>
      </w:r>
      <w:r w:rsidR="008E210A" w:rsidRPr="001E474F">
        <w:rPr>
          <w:rFonts w:ascii="Times New Roman" w:hAnsi="Times New Roman" w:cs="Times New Roman"/>
          <w:color w:val="000000" w:themeColor="text1"/>
          <w:sz w:val="24"/>
        </w:rPr>
        <w:t xml:space="preserve"> and the minimum warp requirement, and the maximum circulation time is the terminal condition </w:t>
      </w:r>
      <w:r w:rsidR="00E10626" w:rsidRPr="001E474F">
        <w:rPr>
          <w:rFonts w:ascii="Times New Roman" w:hAnsi="Times New Roman" w:cs="Times New Roman"/>
          <w:color w:val="000000" w:themeColor="text1"/>
          <w:sz w:val="24"/>
        </w:rPr>
        <w:t>of</w:t>
      </w:r>
      <w:r w:rsidR="008E210A" w:rsidRPr="001E474F">
        <w:rPr>
          <w:rFonts w:ascii="Times New Roman" w:hAnsi="Times New Roman" w:cs="Times New Roman"/>
          <w:color w:val="000000" w:themeColor="text1"/>
          <w:sz w:val="24"/>
        </w:rPr>
        <w:t xml:space="preserve"> the article.</w:t>
      </w:r>
    </w:p>
    <w:p w14:paraId="27EB17E8" w14:textId="77777777" w:rsidR="00C2292C" w:rsidRPr="001E474F" w:rsidRDefault="00C2292C" w:rsidP="00BC77F5">
      <w:pPr>
        <w:spacing w:line="276" w:lineRule="auto"/>
        <w:ind w:firstLineChars="200" w:firstLine="480"/>
        <w:rPr>
          <w:rFonts w:ascii="Times New Roman" w:hAnsi="Times New Roman" w:cs="Times New Roman"/>
          <w:color w:val="000000" w:themeColor="text1"/>
          <w:sz w:val="24"/>
        </w:rPr>
      </w:pPr>
    </w:p>
    <w:p w14:paraId="6CDBBA2E" w14:textId="1971EA50" w:rsidR="001941AC" w:rsidRPr="00C635AF" w:rsidRDefault="009A159A" w:rsidP="00C635AF">
      <w:pPr>
        <w:pStyle w:val="ListParagraph"/>
        <w:numPr>
          <w:ilvl w:val="0"/>
          <w:numId w:val="7"/>
        </w:numPr>
        <w:spacing w:line="276" w:lineRule="auto"/>
        <w:rPr>
          <w:rFonts w:ascii="Times New Roman" w:eastAsia="SimSun" w:hAnsi="Times New Roman" w:cs="Times New Roman"/>
          <w:b/>
          <w:bCs/>
          <w:color w:val="000000" w:themeColor="text1"/>
          <w:sz w:val="24"/>
        </w:rPr>
      </w:pPr>
      <w:r w:rsidRPr="00C635AF">
        <w:rPr>
          <w:rFonts w:ascii="Times New Roman" w:eastAsia="SimSun" w:hAnsi="Times New Roman" w:cs="Times New Roman"/>
          <w:b/>
          <w:bCs/>
          <w:color w:val="000000" w:themeColor="text1"/>
          <w:sz w:val="24"/>
        </w:rPr>
        <w:t>Experiments</w:t>
      </w:r>
    </w:p>
    <w:p w14:paraId="448257F8" w14:textId="46929DA1"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In this section, we test the performance of the proposed model by simulating </w:t>
      </w:r>
      <w:r w:rsidR="009A1290" w:rsidRPr="001E474F">
        <w:rPr>
          <w:rFonts w:ascii="Times New Roman" w:hAnsi="Times New Roman" w:cs="Times New Roman"/>
          <w:color w:val="000000" w:themeColor="text1"/>
          <w:sz w:val="24"/>
        </w:rPr>
        <w:t>an</w:t>
      </w:r>
      <w:r w:rsidRPr="001E474F">
        <w:rPr>
          <w:rFonts w:ascii="Times New Roman" w:hAnsi="Times New Roman" w:cs="Times New Roman"/>
          <w:color w:val="000000" w:themeColor="text1"/>
          <w:sz w:val="24"/>
        </w:rPr>
        <w:t xml:space="preserve"> intelligent storage </w:t>
      </w:r>
      <w:r w:rsidRPr="002C6DD2">
        <w:rPr>
          <w:rFonts w:ascii="Times New Roman" w:eastAsia="SimSun" w:hAnsi="Times New Roman" w:cs="Times New Roman"/>
          <w:bCs/>
          <w:color w:val="000000" w:themeColor="text1"/>
          <w:kern w:val="0"/>
          <w:sz w:val="24"/>
        </w:rPr>
        <w:t>system</w:t>
      </w:r>
      <w:r w:rsidR="009A1290" w:rsidRPr="001E474F">
        <w:rPr>
          <w:rFonts w:ascii="Times New Roman" w:hAnsi="Times New Roman" w:cs="Times New Roman"/>
          <w:color w:val="000000" w:themeColor="text1"/>
          <w:sz w:val="24"/>
        </w:rPr>
        <w:t xml:space="preserve"> environment</w:t>
      </w:r>
      <w:r w:rsidRPr="001E474F">
        <w:rPr>
          <w:rFonts w:ascii="Times New Roman" w:hAnsi="Times New Roman" w:cs="Times New Roman"/>
          <w:color w:val="000000" w:themeColor="text1"/>
          <w:sz w:val="24"/>
        </w:rPr>
        <w:t xml:space="preserve">. </w:t>
      </w:r>
      <w:r w:rsidR="00DC35D4" w:rsidRPr="001E474F">
        <w:rPr>
          <w:rFonts w:ascii="Times New Roman" w:hAnsi="Times New Roman" w:cs="Times New Roman"/>
          <w:color w:val="000000" w:themeColor="text1"/>
          <w:sz w:val="24"/>
        </w:rPr>
        <w:t>This is done by m</w:t>
      </w:r>
      <w:r w:rsidRPr="001E474F">
        <w:rPr>
          <w:rFonts w:ascii="Times New Roman" w:hAnsi="Times New Roman" w:cs="Times New Roman"/>
          <w:color w:val="000000" w:themeColor="text1"/>
          <w:sz w:val="24"/>
        </w:rPr>
        <w:t>apping the warehouse to a 50</w:t>
      </w:r>
      <w:r w:rsidR="00D332A6" w:rsidRPr="001E474F">
        <w:rPr>
          <w:rFonts w:ascii="Times New Roman" w:hAnsi="Times New Roman" w:cs="Times New Roman"/>
          <w:color w:val="000000" w:themeColor="text1"/>
          <w:sz w:val="24"/>
        </w:rPr>
        <w:t xml:space="preserve"> × </w:t>
      </w:r>
      <w:r w:rsidRPr="001E474F">
        <w:rPr>
          <w:rFonts w:ascii="Times New Roman" w:hAnsi="Times New Roman" w:cs="Times New Roman"/>
          <w:color w:val="000000" w:themeColor="text1"/>
          <w:sz w:val="24"/>
        </w:rPr>
        <w:t xml:space="preserve">28 rasterized two-dimensional plane space, </w:t>
      </w:r>
      <w:r w:rsidR="009A1290" w:rsidRPr="001E474F">
        <w:rPr>
          <w:rFonts w:ascii="Times New Roman" w:hAnsi="Times New Roman" w:cs="Times New Roman"/>
          <w:color w:val="000000" w:themeColor="text1"/>
          <w:sz w:val="24"/>
        </w:rPr>
        <w:t xml:space="preserve">in which </w:t>
      </w:r>
      <w:r w:rsidRPr="001E474F">
        <w:rPr>
          <w:rFonts w:ascii="Times New Roman" w:hAnsi="Times New Roman" w:cs="Times New Roman"/>
          <w:color w:val="000000" w:themeColor="text1"/>
          <w:sz w:val="24"/>
        </w:rPr>
        <w:t xml:space="preserve">each robot and shelf occupy a grid. </w:t>
      </w:r>
      <w:r w:rsidR="00DC35D4" w:rsidRPr="001E474F">
        <w:rPr>
          <w:rFonts w:ascii="Times New Roman" w:hAnsi="Times New Roman" w:cs="Times New Roman"/>
          <w:color w:val="000000" w:themeColor="text1"/>
          <w:sz w:val="24"/>
        </w:rPr>
        <w:t>Afterwards, a</w:t>
      </w:r>
      <w:r w:rsidRPr="001E474F">
        <w:rPr>
          <w:rFonts w:ascii="Times New Roman" w:hAnsi="Times New Roman" w:cs="Times New Roman"/>
          <w:color w:val="000000" w:themeColor="text1"/>
          <w:sz w:val="24"/>
        </w:rPr>
        <w:t xml:space="preserve"> total of 4</w:t>
      </w:r>
      <w:r w:rsidR="00D332A6"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12 small storage areas constitute the barrier area </w:t>
      </w:r>
      <w:r w:rsidR="004F7015" w:rsidRPr="001E474F">
        <w:rPr>
          <w:rFonts w:ascii="Times New Roman" w:hAnsi="Times New Roman" w:cs="Times New Roman"/>
          <w:color w:val="000000" w:themeColor="text1"/>
          <w:sz w:val="24"/>
        </w:rPr>
        <w:t xml:space="preserve">in </w:t>
      </w:r>
      <w:r w:rsidR="00DC35D4" w:rsidRPr="001E474F">
        <w:rPr>
          <w:rFonts w:ascii="Times New Roman" w:hAnsi="Times New Roman" w:cs="Times New Roman"/>
          <w:color w:val="000000" w:themeColor="text1"/>
          <w:sz w:val="24"/>
        </w:rPr>
        <w:t>the</w:t>
      </w:r>
      <w:r w:rsidRPr="001E474F">
        <w:rPr>
          <w:rFonts w:ascii="Times New Roman" w:hAnsi="Times New Roman" w:cs="Times New Roman"/>
          <w:color w:val="000000" w:themeColor="text1"/>
          <w:sz w:val="24"/>
        </w:rPr>
        <w:t xml:space="preserve"> center. Each small storage area consists of six shelves. The sorting station is located at the bottom of the system. We assume</w:t>
      </w:r>
      <w:r w:rsidR="00DC35D4" w:rsidRPr="001E474F">
        <w:rPr>
          <w:rFonts w:ascii="Times New Roman" w:hAnsi="Times New Roman" w:cs="Times New Roman"/>
          <w:color w:val="000000" w:themeColor="text1"/>
          <w:sz w:val="24"/>
        </w:rPr>
        <w:t>d</w:t>
      </w:r>
      <w:r w:rsidRPr="001E474F">
        <w:rPr>
          <w:rFonts w:ascii="Times New Roman" w:hAnsi="Times New Roman" w:cs="Times New Roman"/>
          <w:color w:val="000000" w:themeColor="text1"/>
          <w:sz w:val="24"/>
        </w:rPr>
        <w:t xml:space="preserve"> that three robots serve the storage system </w:t>
      </w:r>
      <w:r w:rsidR="00A303FD" w:rsidRPr="004E3F3B">
        <w:rPr>
          <w:rFonts w:ascii="Times New Roman" w:hAnsi="Times New Roman" w:cs="Times New Roman"/>
          <w:color w:val="000000" w:themeColor="text1"/>
          <w:sz w:val="24"/>
        </w:rPr>
        <w:t>and</w:t>
      </w:r>
      <w:r w:rsidR="00DC35D4"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each robot can only move within a grid range. The optimization performance of </w:t>
      </w:r>
      <w:r w:rsidR="00DC35D4"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PSO algorithm </w:t>
      </w:r>
      <w:r w:rsidR="00DC35D4" w:rsidRPr="001E474F">
        <w:rPr>
          <w:rFonts w:ascii="Times New Roman" w:hAnsi="Times New Roman" w:cs="Times New Roman"/>
          <w:color w:val="000000" w:themeColor="text1"/>
          <w:sz w:val="24"/>
        </w:rPr>
        <w:t>depend</w:t>
      </w:r>
      <w:r w:rsidR="004F7015" w:rsidRPr="001E474F">
        <w:rPr>
          <w:rFonts w:ascii="Times New Roman" w:hAnsi="Times New Roman" w:cs="Times New Roman"/>
          <w:color w:val="000000" w:themeColor="text1"/>
          <w:sz w:val="24"/>
        </w:rPr>
        <w:t xml:space="preserve">s </w:t>
      </w:r>
      <w:r w:rsidR="00A303FD" w:rsidRPr="004E3F3B">
        <w:rPr>
          <w:rFonts w:ascii="Times New Roman" w:hAnsi="Times New Roman" w:cs="Times New Roman"/>
          <w:color w:val="000000" w:themeColor="text1"/>
          <w:sz w:val="24"/>
        </w:rPr>
        <w:t>largely</w:t>
      </w:r>
      <w:r w:rsidRPr="001E474F">
        <w:rPr>
          <w:rFonts w:ascii="Times New Roman" w:hAnsi="Times New Roman" w:cs="Times New Roman"/>
          <w:color w:val="000000" w:themeColor="text1"/>
          <w:sz w:val="24"/>
        </w:rPr>
        <w:t xml:space="preserve"> on the control parameters, namely,</w:t>
      </w:r>
      <w:r w:rsidR="003F37E0"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population size (xsize), number of iterations (maxgen), inertia weight (</w:t>
      </w:r>
      <w:r w:rsidRPr="001E474F">
        <w:rPr>
          <w:rFonts w:ascii="Times New Roman" w:hAnsi="Times New Roman" w:cs="Times New Roman"/>
          <w:i/>
          <w:color w:val="000000" w:themeColor="text1"/>
          <w:sz w:val="24"/>
        </w:rPr>
        <w:t>w</w:t>
      </w:r>
      <w:r w:rsidRPr="001E474F">
        <w:rPr>
          <w:rFonts w:ascii="Times New Roman" w:hAnsi="Times New Roman" w:cs="Times New Roman"/>
          <w:color w:val="000000" w:themeColor="text1"/>
          <w:sz w:val="24"/>
        </w:rPr>
        <w:t>),</w:t>
      </w:r>
      <w:r w:rsidR="00DC35D4" w:rsidRPr="001E474F">
        <w:rPr>
          <w:rFonts w:ascii="Times New Roman" w:hAnsi="Times New Roman" w:cs="Times New Roman"/>
          <w:color w:val="000000" w:themeColor="text1"/>
          <w:sz w:val="24"/>
        </w:rPr>
        <w:t xml:space="preserve"> and the</w:t>
      </w:r>
      <w:r w:rsidRPr="001E474F">
        <w:rPr>
          <w:rFonts w:ascii="Times New Roman" w:hAnsi="Times New Roman" w:cs="Times New Roman"/>
          <w:color w:val="000000" w:themeColor="text1"/>
          <w:sz w:val="24"/>
        </w:rPr>
        <w:t xml:space="preserve"> acceleration coefficient (c</w:t>
      </w:r>
      <w:r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c</w:t>
      </w:r>
      <w:r w:rsidRPr="001E474F">
        <w:rPr>
          <w:rFonts w:ascii="Times New Roman" w:hAnsi="Times New Roman" w:cs="Times New Roman"/>
          <w:color w:val="000000" w:themeColor="text1"/>
          <w:sz w:val="24"/>
          <w:vertAlign w:val="subscript"/>
        </w:rPr>
        <w:t>2</w:t>
      </w:r>
      <w:r w:rsidRPr="001E474F">
        <w:rPr>
          <w:rFonts w:ascii="Times New Roman" w:hAnsi="Times New Roman" w:cs="Times New Roman"/>
          <w:color w:val="000000" w:themeColor="text1"/>
          <w:sz w:val="24"/>
        </w:rPr>
        <w:t xml:space="preserve">). In the experimental design of the algorithm, the control parameters </w:t>
      </w:r>
      <w:r w:rsidR="00DC35D4" w:rsidRPr="001E474F">
        <w:rPr>
          <w:rFonts w:ascii="Times New Roman" w:hAnsi="Times New Roman" w:cs="Times New Roman"/>
          <w:color w:val="000000" w:themeColor="text1"/>
          <w:sz w:val="24"/>
        </w:rPr>
        <w:t xml:space="preserve">were </w:t>
      </w:r>
      <w:r w:rsidRPr="001E474F">
        <w:rPr>
          <w:rFonts w:ascii="Times New Roman" w:hAnsi="Times New Roman" w:cs="Times New Roman"/>
          <w:color w:val="000000" w:themeColor="text1"/>
          <w:sz w:val="24"/>
        </w:rPr>
        <w:t>c</w:t>
      </w:r>
      <w:r w:rsidRPr="001E474F">
        <w:rPr>
          <w:rFonts w:ascii="Times New Roman" w:hAnsi="Times New Roman" w:cs="Times New Roman"/>
          <w:color w:val="000000" w:themeColor="text1"/>
          <w:sz w:val="24"/>
          <w:vertAlign w:val="subscript"/>
        </w:rPr>
        <w:t>1</w:t>
      </w:r>
      <w:r w:rsidRPr="001E474F">
        <w:rPr>
          <w:rFonts w:ascii="Times New Roman" w:hAnsi="Times New Roman" w:cs="Times New Roman"/>
          <w:color w:val="000000" w:themeColor="text1"/>
          <w:sz w:val="24"/>
        </w:rPr>
        <w:t xml:space="preserve"> / c</w:t>
      </w:r>
      <w:r w:rsidRPr="001E474F">
        <w:rPr>
          <w:rFonts w:ascii="Times New Roman" w:hAnsi="Times New Roman" w:cs="Times New Roman"/>
          <w:color w:val="000000" w:themeColor="text1"/>
          <w:sz w:val="24"/>
          <w:vertAlign w:val="subscript"/>
        </w:rPr>
        <w:t xml:space="preserve">2 </w:t>
      </w:r>
      <w:r w:rsidRPr="001E474F">
        <w:rPr>
          <w:rFonts w:ascii="Times New Roman" w:hAnsi="Times New Roman" w:cs="Times New Roman"/>
          <w:color w:val="000000" w:themeColor="text1"/>
          <w:sz w:val="24"/>
        </w:rPr>
        <w:t>= 2</w:t>
      </w:r>
      <w:r w:rsidR="00D332A6"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2, w = 0.7, xsize = 50, and maxgen = 200. </w:t>
      </w:r>
      <w:r w:rsidR="00DC35D4" w:rsidRPr="001E474F">
        <w:rPr>
          <w:rFonts w:ascii="Times New Roman" w:hAnsi="Times New Roman" w:cs="Times New Roman"/>
          <w:color w:val="000000" w:themeColor="text1"/>
          <w:sz w:val="24"/>
        </w:rPr>
        <w:t>We a</w:t>
      </w:r>
      <w:r w:rsidRPr="001E474F">
        <w:rPr>
          <w:rFonts w:ascii="Times New Roman" w:hAnsi="Times New Roman" w:cs="Times New Roman"/>
          <w:color w:val="000000" w:themeColor="text1"/>
          <w:sz w:val="24"/>
        </w:rPr>
        <w:t>ssume</w:t>
      </w:r>
      <w:r w:rsidR="003F37E0" w:rsidRPr="001E474F">
        <w:rPr>
          <w:rFonts w:ascii="Times New Roman" w:hAnsi="Times New Roman" w:cs="Times New Roman"/>
          <w:color w:val="000000" w:themeColor="text1"/>
          <w:sz w:val="24"/>
        </w:rPr>
        <w:t>d</w:t>
      </w:r>
      <w:r w:rsidRPr="001E474F">
        <w:rPr>
          <w:rFonts w:ascii="Times New Roman" w:hAnsi="Times New Roman" w:cs="Times New Roman"/>
          <w:color w:val="000000" w:themeColor="text1"/>
          <w:sz w:val="24"/>
        </w:rPr>
        <w:t xml:space="preserve"> that there </w:t>
      </w:r>
      <w:r w:rsidR="003F37E0" w:rsidRPr="001E474F">
        <w:rPr>
          <w:rFonts w:ascii="Times New Roman" w:hAnsi="Times New Roman" w:cs="Times New Roman"/>
          <w:color w:val="000000" w:themeColor="text1"/>
          <w:sz w:val="24"/>
        </w:rPr>
        <w:t xml:space="preserve">were </w:t>
      </w:r>
      <w:r w:rsidRPr="001E474F">
        <w:rPr>
          <w:rFonts w:ascii="Times New Roman" w:hAnsi="Times New Roman" w:cs="Times New Roman"/>
          <w:color w:val="000000" w:themeColor="text1"/>
          <w:sz w:val="24"/>
        </w:rPr>
        <w:t xml:space="preserve">4 orders arriving at the same time, and the number of tasks per order </w:t>
      </w:r>
      <w:r w:rsidR="003F37E0" w:rsidRPr="001E474F">
        <w:rPr>
          <w:rFonts w:ascii="Times New Roman" w:hAnsi="Times New Roman" w:cs="Times New Roman"/>
          <w:color w:val="000000" w:themeColor="text1"/>
          <w:sz w:val="24"/>
        </w:rPr>
        <w:t xml:space="preserve">were </w:t>
      </w:r>
      <w:r w:rsidRPr="001E474F">
        <w:rPr>
          <w:rFonts w:ascii="Times New Roman" w:hAnsi="Times New Roman" w:cs="Times New Roman"/>
          <w:color w:val="000000" w:themeColor="text1"/>
          <w:sz w:val="24"/>
        </w:rPr>
        <w:t>12</w:t>
      </w:r>
      <w:r w:rsidR="00044E32" w:rsidRPr="001E474F">
        <w:rPr>
          <w:rFonts w:ascii="Times New Roman" w:hAnsi="Times New Roman" w:cs="Times New Roman"/>
          <w:color w:val="000000" w:themeColor="text1"/>
          <w:sz w:val="24"/>
        </w:rPr>
        <w:t>, 18, 16, and 9</w:t>
      </w:r>
      <w:r w:rsidRPr="001E474F">
        <w:rPr>
          <w:rFonts w:ascii="Times New Roman" w:hAnsi="Times New Roman" w:cs="Times New Roman"/>
          <w:color w:val="000000" w:themeColor="text1"/>
          <w:sz w:val="24"/>
        </w:rPr>
        <w:t xml:space="preserve">. After the optimization </w:t>
      </w:r>
      <w:r w:rsidR="00392FC6" w:rsidRPr="004E3F3B">
        <w:rPr>
          <w:rFonts w:ascii="Times New Roman" w:hAnsi="Times New Roman" w:cs="Times New Roman"/>
          <w:color w:val="000000" w:themeColor="text1"/>
          <w:sz w:val="24"/>
        </w:rPr>
        <w:t xml:space="preserve">by </w:t>
      </w:r>
      <w:r w:rsidRPr="001E474F">
        <w:rPr>
          <w:rFonts w:ascii="Times New Roman" w:hAnsi="Times New Roman" w:cs="Times New Roman"/>
          <w:color w:val="000000" w:themeColor="text1"/>
          <w:sz w:val="24"/>
        </w:rPr>
        <w:t>PSO algorithm, the scheduling results</w:t>
      </w:r>
      <w:r w:rsidR="00DC35D4" w:rsidRPr="001E474F">
        <w:rPr>
          <w:rFonts w:ascii="Times New Roman" w:hAnsi="Times New Roman" w:cs="Times New Roman"/>
          <w:color w:val="000000" w:themeColor="text1"/>
          <w:sz w:val="24"/>
        </w:rPr>
        <w:t xml:space="preserve"> can be</w:t>
      </w:r>
      <w:r w:rsidRPr="001E474F">
        <w:rPr>
          <w:rFonts w:ascii="Times New Roman" w:hAnsi="Times New Roman" w:cs="Times New Roman"/>
          <w:color w:val="000000" w:themeColor="text1"/>
          <w:sz w:val="24"/>
        </w:rPr>
        <w:t xml:space="preserve"> </w:t>
      </w:r>
      <w:r w:rsidR="00DC35D4" w:rsidRPr="001E474F">
        <w:rPr>
          <w:rFonts w:ascii="Times New Roman" w:hAnsi="Times New Roman" w:cs="Times New Roman"/>
          <w:color w:val="000000" w:themeColor="text1"/>
          <w:sz w:val="24"/>
        </w:rPr>
        <w:t>seen o</w:t>
      </w:r>
      <w:r w:rsidRPr="001E474F">
        <w:rPr>
          <w:rFonts w:ascii="Times New Roman" w:hAnsi="Times New Roman" w:cs="Times New Roman"/>
          <w:color w:val="000000" w:themeColor="text1"/>
          <w:sz w:val="24"/>
        </w:rPr>
        <w:t xml:space="preserve">n the Gantt chart (Figure </w:t>
      </w:r>
      <w:r w:rsidR="00213D38">
        <w:rPr>
          <w:rFonts w:ascii="Times New Roman" w:hAnsi="Times New Roman" w:cs="Times New Roman"/>
          <w:color w:val="000000" w:themeColor="text1"/>
          <w:sz w:val="24"/>
        </w:rPr>
        <w:t>3</w:t>
      </w:r>
      <w:r w:rsidRPr="001E474F">
        <w:rPr>
          <w:rFonts w:ascii="Times New Roman" w:hAnsi="Times New Roman" w:cs="Times New Roman"/>
          <w:color w:val="000000" w:themeColor="text1"/>
          <w:sz w:val="24"/>
        </w:rPr>
        <w:t>), which reflects the order of execution of the order task, where the different colors represent</w:t>
      </w:r>
      <w:r w:rsidR="00DC35D4" w:rsidRPr="001E474F">
        <w:rPr>
          <w:rFonts w:ascii="Times New Roman" w:hAnsi="Times New Roman" w:cs="Times New Roman"/>
          <w:color w:val="000000" w:themeColor="text1"/>
          <w:sz w:val="24"/>
        </w:rPr>
        <w:t>s the</w:t>
      </w:r>
      <w:r w:rsidRPr="001E474F">
        <w:rPr>
          <w:rFonts w:ascii="Times New Roman" w:hAnsi="Times New Roman" w:cs="Times New Roman"/>
          <w:color w:val="000000" w:themeColor="text1"/>
          <w:sz w:val="24"/>
        </w:rPr>
        <w:t xml:space="preserve"> different orders. Each unit represents the execution time and order of </w:t>
      </w:r>
      <w:r w:rsidR="00044E32" w:rsidRPr="001E474F">
        <w:rPr>
          <w:rFonts w:ascii="Times New Roman" w:hAnsi="Times New Roman" w:cs="Times New Roman"/>
          <w:color w:val="000000" w:themeColor="text1"/>
          <w:sz w:val="24"/>
        </w:rPr>
        <w:t>an</w:t>
      </w:r>
      <w:r w:rsidRPr="001E474F">
        <w:rPr>
          <w:rFonts w:ascii="Times New Roman" w:hAnsi="Times New Roman" w:cs="Times New Roman"/>
          <w:color w:val="000000" w:themeColor="text1"/>
          <w:sz w:val="24"/>
        </w:rPr>
        <w:t xml:space="preserve"> individual task. In each unit, the </w:t>
      </w:r>
      <w:r w:rsidR="003F37E0" w:rsidRPr="001E474F">
        <w:rPr>
          <w:rFonts w:ascii="Times New Roman" w:hAnsi="Times New Roman" w:cs="Times New Roman"/>
          <w:color w:val="000000" w:themeColor="text1"/>
          <w:sz w:val="24"/>
        </w:rPr>
        <w:t xml:space="preserve">upper </w:t>
      </w:r>
      <w:r w:rsidRPr="001E474F">
        <w:rPr>
          <w:rFonts w:ascii="Times New Roman" w:hAnsi="Times New Roman" w:cs="Times New Roman"/>
          <w:color w:val="000000" w:themeColor="text1"/>
          <w:sz w:val="24"/>
        </w:rPr>
        <w:t>values represen</w:t>
      </w:r>
      <w:r w:rsidR="00DC35D4" w:rsidRPr="001E474F">
        <w:rPr>
          <w:rFonts w:ascii="Times New Roman" w:hAnsi="Times New Roman" w:cs="Times New Roman"/>
          <w:color w:val="000000" w:themeColor="text1"/>
          <w:sz w:val="24"/>
        </w:rPr>
        <w:t xml:space="preserve">ts the </w:t>
      </w:r>
      <w:r w:rsidRPr="001E474F">
        <w:rPr>
          <w:rFonts w:ascii="Times New Roman" w:hAnsi="Times New Roman" w:cs="Times New Roman"/>
          <w:color w:val="000000" w:themeColor="text1"/>
          <w:sz w:val="24"/>
        </w:rPr>
        <w:t xml:space="preserve">order numbers and the bottom values represent the task serial numbers. It can be seen that the orders can be completed </w:t>
      </w:r>
      <w:r w:rsidR="004D415D" w:rsidRPr="001E474F">
        <w:rPr>
          <w:rFonts w:ascii="Times New Roman" w:hAnsi="Times New Roman" w:cs="Times New Roman"/>
          <w:color w:val="000000" w:themeColor="text1"/>
          <w:sz w:val="24"/>
        </w:rPr>
        <w:t>with</w:t>
      </w:r>
      <w:r w:rsidRPr="001E474F">
        <w:rPr>
          <w:rFonts w:ascii="Times New Roman" w:hAnsi="Times New Roman" w:cs="Times New Roman"/>
          <w:color w:val="000000" w:themeColor="text1"/>
          <w:sz w:val="24"/>
        </w:rPr>
        <w:t xml:space="preserve"> synergy and timeliness.</w:t>
      </w:r>
    </w:p>
    <w:p w14:paraId="6994D98B" w14:textId="77777777" w:rsidR="00D332A6" w:rsidRPr="001E474F" w:rsidRDefault="009A159A" w:rsidP="00BC77F5">
      <w:pPr>
        <w:spacing w:line="276" w:lineRule="auto"/>
        <w:jc w:val="center"/>
        <w:rPr>
          <w:rFonts w:ascii="Times New Roman" w:hAnsi="Times New Roman" w:cs="Times New Roman"/>
          <w:color w:val="000000" w:themeColor="text1"/>
          <w:sz w:val="24"/>
        </w:rPr>
      </w:pPr>
      <w:r w:rsidRPr="001E474F">
        <w:rPr>
          <w:rFonts w:ascii="Times New Roman" w:hAnsi="Times New Roman" w:cs="Times New Roman"/>
          <w:noProof/>
          <w:color w:val="000000" w:themeColor="text1"/>
          <w:sz w:val="24"/>
          <w:lang w:val="en-NZ"/>
        </w:rPr>
        <w:drawing>
          <wp:inline distT="0" distB="0" distL="114300" distR="114300" wp14:anchorId="7102A37A" wp14:editId="289483B5">
            <wp:extent cx="5130800" cy="2097171"/>
            <wp:effectExtent l="0" t="0" r="0" b="0"/>
            <wp:docPr id="65" name="图片 65" descr="8888998382275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88899838227514221"/>
                    <pic:cNvPicPr>
                      <a:picLocks noChangeAspect="1"/>
                    </pic:cNvPicPr>
                  </pic:nvPicPr>
                  <pic:blipFill rotWithShape="1">
                    <a:blip r:embed="rId121"/>
                    <a:srcRect l="6219" t="4703" r="8089"/>
                    <a:stretch/>
                  </pic:blipFill>
                  <pic:spPr bwMode="auto">
                    <a:xfrm>
                      <a:off x="0" y="0"/>
                      <a:ext cx="5169531" cy="2113002"/>
                    </a:xfrm>
                    <a:prstGeom prst="rect">
                      <a:avLst/>
                    </a:prstGeom>
                    <a:ln>
                      <a:noFill/>
                    </a:ln>
                    <a:extLst>
                      <a:ext uri="{53640926-AAD7-44D8-BBD7-CCE9431645EC}">
                        <a14:shadowObscured xmlns:a14="http://schemas.microsoft.com/office/drawing/2010/main"/>
                      </a:ext>
                    </a:extLst>
                  </pic:spPr>
                </pic:pic>
              </a:graphicData>
            </a:graphic>
          </wp:inline>
        </w:drawing>
      </w:r>
    </w:p>
    <w:p w14:paraId="1D05F013" w14:textId="3B85BB6F" w:rsidR="00C2292C" w:rsidRPr="001E474F" w:rsidRDefault="009A159A" w:rsidP="00FD6D31">
      <w:pPr>
        <w:spacing w:line="276" w:lineRule="auto"/>
        <w:jc w:val="center"/>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Figure </w:t>
      </w:r>
      <w:r w:rsidR="00213D38">
        <w:rPr>
          <w:rFonts w:ascii="Times New Roman" w:hAnsi="Times New Roman" w:cs="Times New Roman"/>
          <w:color w:val="000000" w:themeColor="text1"/>
          <w:sz w:val="24"/>
        </w:rPr>
        <w:t>3.</w:t>
      </w:r>
      <w:r w:rsidR="00213D38"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PSO algorithm scheduling Gantt chart</w:t>
      </w:r>
    </w:p>
    <w:p w14:paraId="77280119" w14:textId="14746C11" w:rsidR="00D72310" w:rsidRPr="001E474F" w:rsidRDefault="00D72310" w:rsidP="001E474F">
      <w:pPr>
        <w:pStyle w:val="Heading3"/>
        <w:spacing w:before="0" w:beforeAutospacing="0" w:after="0" w:afterAutospacing="0" w:line="276" w:lineRule="auto"/>
        <w:rPr>
          <w:color w:val="000000" w:themeColor="text1"/>
        </w:rPr>
      </w:pPr>
      <w:r w:rsidRPr="001E474F">
        <w:rPr>
          <w:b/>
          <w:color w:val="000000" w:themeColor="text1"/>
          <w:sz w:val="24"/>
        </w:rPr>
        <w:lastRenderedPageBreak/>
        <w:t>5.1 Comparative</w:t>
      </w:r>
      <w:r w:rsidR="009A159A" w:rsidRPr="001E474F">
        <w:rPr>
          <w:b/>
          <w:color w:val="000000" w:themeColor="text1"/>
          <w:sz w:val="24"/>
        </w:rPr>
        <w:t xml:space="preserve"> Analysis of PSO and GA</w:t>
      </w:r>
    </w:p>
    <w:p w14:paraId="5B7B0056" w14:textId="35DC9E3B" w:rsidR="00614CA5" w:rsidRPr="001E474F" w:rsidRDefault="009A159A" w:rsidP="002C6DD2">
      <w:pPr>
        <w:widowControl/>
        <w:spacing w:line="276" w:lineRule="auto"/>
        <w:ind w:firstLine="420"/>
        <w:rPr>
          <w:rFonts w:ascii="Times New Roman" w:hAnsi="Times New Roman" w:cs="Times New Roman"/>
          <w:color w:val="000000" w:themeColor="text1"/>
          <w:sz w:val="24"/>
        </w:rPr>
      </w:pPr>
      <w:bookmarkStart w:id="11" w:name="OLE_LINK13"/>
      <w:bookmarkStart w:id="12" w:name="OLE_LINK14"/>
      <w:r w:rsidRPr="001E474F">
        <w:rPr>
          <w:rFonts w:ascii="Times New Roman" w:hAnsi="Times New Roman" w:cs="Times New Roman"/>
          <w:color w:val="000000" w:themeColor="text1"/>
          <w:sz w:val="24"/>
        </w:rPr>
        <w:t xml:space="preserve">In order to validate the proposed approach, this section reports on a comparative study </w:t>
      </w:r>
      <w:r w:rsidR="004D415D" w:rsidRPr="001E474F">
        <w:rPr>
          <w:rFonts w:ascii="Times New Roman" w:hAnsi="Times New Roman" w:cs="Times New Roman"/>
          <w:color w:val="000000" w:themeColor="text1"/>
          <w:sz w:val="24"/>
        </w:rPr>
        <w:t xml:space="preserve">of the </w:t>
      </w:r>
      <w:r w:rsidR="00966794" w:rsidRPr="001E474F">
        <w:rPr>
          <w:rFonts w:ascii="Times New Roman" w:hAnsi="Times New Roman" w:cs="Times New Roman"/>
          <w:color w:val="000000" w:themeColor="text1"/>
          <w:sz w:val="24"/>
        </w:rPr>
        <w:t xml:space="preserve">PSO and </w:t>
      </w:r>
      <w:r w:rsidRPr="001E474F">
        <w:rPr>
          <w:rFonts w:ascii="Times New Roman" w:hAnsi="Times New Roman" w:cs="Times New Roman"/>
          <w:color w:val="000000" w:themeColor="text1"/>
          <w:sz w:val="24"/>
        </w:rPr>
        <w:t>GA algorithm</w:t>
      </w:r>
      <w:r w:rsidR="00966794"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w:t>
      </w:r>
      <w:r w:rsidR="006649DD" w:rsidRPr="001E474F">
        <w:rPr>
          <w:rFonts w:ascii="Times New Roman" w:hAnsi="Times New Roman" w:cs="Times New Roman"/>
          <w:color w:val="000000" w:themeColor="text1"/>
          <w:sz w:val="24"/>
        </w:rPr>
        <w:t xml:space="preserve"> </w:t>
      </w:r>
      <w:r w:rsidR="00966794" w:rsidRPr="001E474F">
        <w:rPr>
          <w:rFonts w:ascii="Times New Roman" w:hAnsi="Times New Roman" w:cs="Times New Roman"/>
          <w:color w:val="000000" w:themeColor="text1"/>
          <w:sz w:val="24"/>
        </w:rPr>
        <w:t xml:space="preserve">GA is meta-heuristically </w:t>
      </w:r>
      <w:r w:rsidR="006649DD" w:rsidRPr="001E474F">
        <w:rPr>
          <w:rFonts w:ascii="Times New Roman" w:hAnsi="Times New Roman" w:cs="Times New Roman"/>
          <w:color w:val="000000" w:themeColor="text1"/>
          <w:sz w:val="24"/>
        </w:rPr>
        <w:t xml:space="preserve">inspired by the process of natural selection </w:t>
      </w:r>
      <w:r w:rsidR="00966794" w:rsidRPr="001E474F">
        <w:rPr>
          <w:rFonts w:ascii="Times New Roman" w:hAnsi="Times New Roman" w:cs="Times New Roman"/>
          <w:color w:val="000000" w:themeColor="text1"/>
          <w:sz w:val="24"/>
        </w:rPr>
        <w:t>which</w:t>
      </w:r>
      <w:r w:rsidR="006649DD" w:rsidRPr="001E474F">
        <w:rPr>
          <w:rFonts w:ascii="Times New Roman" w:hAnsi="Times New Roman" w:cs="Times New Roman"/>
          <w:color w:val="000000" w:themeColor="text1"/>
          <w:sz w:val="24"/>
        </w:rPr>
        <w:t xml:space="preserve"> belongs to the larger class of evolutionary algorithms (EA) and</w:t>
      </w:r>
      <w:r w:rsidR="00966794" w:rsidRPr="001E474F">
        <w:rPr>
          <w:rFonts w:ascii="Times New Roman" w:hAnsi="Times New Roman" w:cs="Times New Roman"/>
          <w:color w:val="000000" w:themeColor="text1"/>
          <w:sz w:val="24"/>
        </w:rPr>
        <w:t xml:space="preserve"> is used commonly </w:t>
      </w:r>
      <w:r w:rsidR="006649DD" w:rsidRPr="001E474F">
        <w:rPr>
          <w:rFonts w:ascii="Times New Roman" w:hAnsi="Times New Roman" w:cs="Times New Roman"/>
          <w:color w:val="000000" w:themeColor="text1"/>
          <w:sz w:val="24"/>
        </w:rPr>
        <w:t xml:space="preserve">to create high-quality results </w:t>
      </w:r>
      <w:r w:rsidR="00966794" w:rsidRPr="001E474F">
        <w:rPr>
          <w:rFonts w:ascii="Times New Roman" w:hAnsi="Times New Roman" w:cs="Times New Roman"/>
          <w:color w:val="000000" w:themeColor="text1"/>
          <w:sz w:val="24"/>
        </w:rPr>
        <w:t>in</w:t>
      </w:r>
      <w:r w:rsidR="006649DD" w:rsidRPr="001E474F">
        <w:rPr>
          <w:rFonts w:ascii="Times New Roman" w:hAnsi="Times New Roman" w:cs="Times New Roman"/>
          <w:color w:val="000000" w:themeColor="text1"/>
          <w:sz w:val="24"/>
        </w:rPr>
        <w:t xml:space="preserve"> optimization and search problems</w:t>
      </w:r>
      <w:r w:rsidR="00966794" w:rsidRPr="001E474F">
        <w:rPr>
          <w:rFonts w:ascii="Times New Roman" w:hAnsi="Times New Roman" w:cs="Times New Roman"/>
          <w:color w:val="000000" w:themeColor="text1"/>
          <w:sz w:val="24"/>
        </w:rPr>
        <w:t>.</w:t>
      </w:r>
      <w:r w:rsidR="006649DD" w:rsidRPr="001E474F">
        <w:rPr>
          <w:rFonts w:ascii="Times New Roman" w:hAnsi="Times New Roman" w:cs="Times New Roman"/>
          <w:color w:val="000000" w:themeColor="text1"/>
          <w:sz w:val="24"/>
        </w:rPr>
        <w:t xml:space="preserve"> </w:t>
      </w:r>
      <w:r w:rsidR="00614CA5" w:rsidRPr="001E474F">
        <w:rPr>
          <w:rFonts w:ascii="Times New Roman" w:hAnsi="Times New Roman" w:cs="Times New Roman"/>
          <w:color w:val="000000" w:themeColor="text1"/>
          <w:sz w:val="24"/>
        </w:rPr>
        <w:t xml:space="preserve">The GA has been popular in academia and industry mainly because of its intuitiveness, ease of implementation, and </w:t>
      </w:r>
      <w:r w:rsidR="00C87740" w:rsidRPr="001E474F">
        <w:rPr>
          <w:rFonts w:ascii="Times New Roman" w:hAnsi="Times New Roman" w:cs="Times New Roman"/>
          <w:color w:val="000000" w:themeColor="text1"/>
          <w:sz w:val="24"/>
        </w:rPr>
        <w:t>its</w:t>
      </w:r>
      <w:r w:rsidR="00614CA5" w:rsidRPr="001E474F">
        <w:rPr>
          <w:rFonts w:ascii="Times New Roman" w:hAnsi="Times New Roman" w:cs="Times New Roman"/>
          <w:color w:val="000000" w:themeColor="text1"/>
          <w:sz w:val="24"/>
        </w:rPr>
        <w:t xml:space="preserve"> ability to</w:t>
      </w:r>
      <w:r w:rsidR="00C87740" w:rsidRPr="001E474F">
        <w:rPr>
          <w:rFonts w:ascii="Times New Roman" w:hAnsi="Times New Roman" w:cs="Times New Roman"/>
          <w:color w:val="000000" w:themeColor="text1"/>
          <w:sz w:val="24"/>
        </w:rPr>
        <w:t xml:space="preserve"> solve</w:t>
      </w:r>
      <w:r w:rsidR="00614CA5" w:rsidRPr="001E474F">
        <w:rPr>
          <w:rFonts w:ascii="Times New Roman" w:hAnsi="Times New Roman" w:cs="Times New Roman"/>
          <w:color w:val="000000" w:themeColor="text1"/>
          <w:sz w:val="24"/>
        </w:rPr>
        <w:t xml:space="preserve"> effectively</w:t>
      </w:r>
      <w:r w:rsidR="00C87740" w:rsidRPr="001E474F">
        <w:rPr>
          <w:rFonts w:ascii="Times New Roman" w:hAnsi="Times New Roman" w:cs="Times New Roman"/>
          <w:color w:val="000000" w:themeColor="text1"/>
          <w:sz w:val="24"/>
        </w:rPr>
        <w:t xml:space="preserve"> the</w:t>
      </w:r>
      <w:r w:rsidR="00614CA5" w:rsidRPr="001E474F">
        <w:rPr>
          <w:rFonts w:ascii="Times New Roman" w:hAnsi="Times New Roman" w:cs="Times New Roman"/>
          <w:color w:val="000000" w:themeColor="text1"/>
          <w:sz w:val="24"/>
        </w:rPr>
        <w:t xml:space="preserve"> highly nonlinear</w:t>
      </w:r>
      <w:r w:rsidR="00090C6C" w:rsidRPr="001E474F">
        <w:rPr>
          <w:rFonts w:ascii="Times New Roman" w:hAnsi="Times New Roman" w:cs="Times New Roman"/>
          <w:color w:val="000000" w:themeColor="text1"/>
          <w:sz w:val="24"/>
        </w:rPr>
        <w:t xml:space="preserve"> and</w:t>
      </w:r>
      <w:r w:rsidR="00614CA5" w:rsidRPr="001E474F">
        <w:rPr>
          <w:rFonts w:ascii="Times New Roman" w:hAnsi="Times New Roman" w:cs="Times New Roman"/>
          <w:color w:val="000000" w:themeColor="text1"/>
          <w:sz w:val="24"/>
        </w:rPr>
        <w:t xml:space="preserve"> mixed integer optimization problems </w:t>
      </w:r>
      <w:r w:rsidR="00855644" w:rsidRPr="001E474F">
        <w:rPr>
          <w:rFonts w:ascii="Times New Roman" w:hAnsi="Times New Roman" w:cs="Times New Roman"/>
          <w:color w:val="000000" w:themeColor="text1"/>
          <w:sz w:val="24"/>
        </w:rPr>
        <w:t>which</w:t>
      </w:r>
      <w:r w:rsidR="00614CA5" w:rsidRPr="001E474F">
        <w:rPr>
          <w:rFonts w:ascii="Times New Roman" w:hAnsi="Times New Roman" w:cs="Times New Roman"/>
          <w:color w:val="000000" w:themeColor="text1"/>
          <w:sz w:val="24"/>
        </w:rPr>
        <w:t xml:space="preserve"> are typical of complex engineering systems. The </w:t>
      </w:r>
      <w:r w:rsidR="00090C6C" w:rsidRPr="001E474F">
        <w:rPr>
          <w:rFonts w:ascii="Times New Roman" w:hAnsi="Times New Roman" w:cs="Times New Roman"/>
          <w:color w:val="000000" w:themeColor="text1"/>
          <w:sz w:val="24"/>
        </w:rPr>
        <w:t>limitation</w:t>
      </w:r>
      <w:r w:rsidR="00614CA5" w:rsidRPr="001E474F">
        <w:rPr>
          <w:rFonts w:ascii="Times New Roman" w:hAnsi="Times New Roman" w:cs="Times New Roman"/>
          <w:color w:val="000000" w:themeColor="text1"/>
          <w:sz w:val="24"/>
        </w:rPr>
        <w:t xml:space="preserve"> of the GA is its expensive computational cost. Therefore</w:t>
      </w:r>
      <w:r w:rsidR="00236A6D" w:rsidRPr="001E474F">
        <w:rPr>
          <w:rFonts w:ascii="Times New Roman" w:hAnsi="Times New Roman" w:cs="Times New Roman"/>
          <w:color w:val="000000" w:themeColor="text1"/>
          <w:sz w:val="24"/>
        </w:rPr>
        <w:t>,</w:t>
      </w:r>
      <w:r w:rsidR="00614CA5" w:rsidRPr="001E474F">
        <w:rPr>
          <w:rFonts w:ascii="Times New Roman" w:hAnsi="Times New Roman" w:cs="Times New Roman"/>
          <w:color w:val="000000" w:themeColor="text1"/>
          <w:sz w:val="24"/>
        </w:rPr>
        <w:t xml:space="preserve"> many researcher</w:t>
      </w:r>
      <w:r w:rsidR="00236A6D" w:rsidRPr="001E474F">
        <w:rPr>
          <w:rFonts w:ascii="Times New Roman" w:hAnsi="Times New Roman" w:cs="Times New Roman"/>
          <w:color w:val="000000" w:themeColor="text1"/>
          <w:sz w:val="24"/>
        </w:rPr>
        <w:t>s have attempted</w:t>
      </w:r>
      <w:r w:rsidR="00614CA5" w:rsidRPr="001E474F">
        <w:rPr>
          <w:rFonts w:ascii="Times New Roman" w:hAnsi="Times New Roman" w:cs="Times New Roman"/>
          <w:color w:val="000000" w:themeColor="text1"/>
          <w:sz w:val="24"/>
        </w:rPr>
        <w:t xml:space="preserve"> to examine that</w:t>
      </w:r>
      <w:r w:rsidR="00236A6D" w:rsidRPr="001E474F">
        <w:rPr>
          <w:rFonts w:ascii="Times New Roman" w:hAnsi="Times New Roman" w:cs="Times New Roman"/>
          <w:color w:val="000000" w:themeColor="text1"/>
          <w:sz w:val="24"/>
        </w:rPr>
        <w:t xml:space="preserve"> the PSO is as</w:t>
      </w:r>
      <w:r w:rsidR="00614CA5" w:rsidRPr="001E474F">
        <w:rPr>
          <w:rFonts w:ascii="Times New Roman" w:hAnsi="Times New Roman" w:cs="Times New Roman"/>
          <w:color w:val="000000" w:themeColor="text1"/>
          <w:sz w:val="24"/>
        </w:rPr>
        <w:t xml:space="preserve"> same effectiveness (</w:t>
      </w:r>
      <w:r w:rsidR="00236A6D" w:rsidRPr="001E474F">
        <w:rPr>
          <w:rFonts w:ascii="Times New Roman" w:hAnsi="Times New Roman" w:cs="Times New Roman"/>
          <w:color w:val="000000" w:themeColor="text1"/>
          <w:sz w:val="24"/>
        </w:rPr>
        <w:t xml:space="preserve">in </w:t>
      </w:r>
      <w:r w:rsidR="00614CA5" w:rsidRPr="001E474F">
        <w:rPr>
          <w:rFonts w:ascii="Times New Roman" w:hAnsi="Times New Roman" w:cs="Times New Roman"/>
          <w:color w:val="000000" w:themeColor="text1"/>
          <w:sz w:val="24"/>
        </w:rPr>
        <w:t>finding the true global</w:t>
      </w:r>
      <w:r w:rsidR="00236A6D" w:rsidRPr="001E474F">
        <w:rPr>
          <w:rFonts w:ascii="Times New Roman" w:hAnsi="Times New Roman" w:cs="Times New Roman"/>
          <w:color w:val="000000" w:themeColor="text1"/>
          <w:sz w:val="24"/>
        </w:rPr>
        <w:t>ly</w:t>
      </w:r>
      <w:r w:rsidR="00614CA5" w:rsidRPr="001E474F">
        <w:rPr>
          <w:rFonts w:ascii="Times New Roman" w:hAnsi="Times New Roman" w:cs="Times New Roman"/>
          <w:color w:val="000000" w:themeColor="text1"/>
          <w:sz w:val="24"/>
        </w:rPr>
        <w:t xml:space="preserve"> optimal solution) as the GA but with bette</w:t>
      </w:r>
      <w:r w:rsidR="00236A6D" w:rsidRPr="001E474F">
        <w:rPr>
          <w:rFonts w:ascii="Times New Roman" w:hAnsi="Times New Roman" w:cs="Times New Roman"/>
          <w:color w:val="000000" w:themeColor="text1"/>
          <w:sz w:val="24"/>
        </w:rPr>
        <w:t>r computational efficiency (fewer</w:t>
      </w:r>
      <w:r w:rsidR="00614CA5" w:rsidRPr="001E474F">
        <w:rPr>
          <w:rFonts w:ascii="Times New Roman" w:hAnsi="Times New Roman" w:cs="Times New Roman"/>
          <w:color w:val="000000" w:themeColor="text1"/>
          <w:sz w:val="24"/>
        </w:rPr>
        <w:t xml:space="preserve"> function evaluations) </w:t>
      </w:r>
      <w:r w:rsidR="00236A6D" w:rsidRPr="001E474F">
        <w:rPr>
          <w:rFonts w:ascii="Times New Roman" w:hAnsi="Times New Roman" w:cs="Times New Roman"/>
          <w:color w:val="000000" w:themeColor="text1"/>
          <w:sz w:val="24"/>
        </w:rPr>
        <w:t>due to</w:t>
      </w:r>
      <w:r w:rsidR="00614CA5" w:rsidRPr="001E474F">
        <w:rPr>
          <w:rFonts w:ascii="Times New Roman" w:hAnsi="Times New Roman" w:cs="Times New Roman"/>
          <w:color w:val="000000" w:themeColor="text1"/>
          <w:sz w:val="24"/>
        </w:rPr>
        <w:t xml:space="preserve"> implementing statistical analysis an</w:t>
      </w:r>
      <w:r w:rsidR="00B81FED" w:rsidRPr="001E474F">
        <w:rPr>
          <w:rFonts w:ascii="Times New Roman" w:hAnsi="Times New Roman" w:cs="Times New Roman"/>
          <w:color w:val="000000" w:themeColor="text1"/>
          <w:sz w:val="24"/>
        </w:rPr>
        <w:t xml:space="preserve">d formal hypothesis testing </w:t>
      </w:r>
      <w:r w:rsidR="00B81FED" w:rsidRPr="001E474F">
        <w:rPr>
          <w:rFonts w:ascii="Times New Roman" w:hAnsi="Times New Roman" w:cs="Times New Roman"/>
          <w:color w:val="000000" w:themeColor="text1"/>
          <w:sz w:val="24"/>
        </w:rPr>
        <w:fldChar w:fldCharType="begin"/>
      </w:r>
      <w:r w:rsidR="00B81FED" w:rsidRPr="001E474F">
        <w:rPr>
          <w:rFonts w:ascii="Times New Roman" w:hAnsi="Times New Roman" w:cs="Times New Roman"/>
          <w:color w:val="000000" w:themeColor="text1"/>
          <w:sz w:val="24"/>
        </w:rPr>
        <w:instrText xml:space="preserve"> ADDIN EN.CITE &lt;EndNote&gt;&lt;Cite&gt;&lt;Author&gt;Onwubolu&lt;/Author&gt;&lt;Year&gt;2003&lt;/Year&gt;&lt;RecNum&gt;42&lt;/RecNum&gt;&lt;DisplayText&gt;(Onwubolu &amp;amp; Mutingi, 2003)&lt;/DisplayText&gt;&lt;record&gt;&lt;rec-number&gt;42&lt;/rec-number&gt;&lt;foreign-keys&gt;&lt;key app="EN" db-id="0a90dp2t7rffzzevz925aatzetpseets0szr" timestamp="1532794646"&gt;42&lt;/key&gt;&lt;/foreign-keys&gt;&lt;ref-type name="Journal Article"&gt;17&lt;/ref-type&gt;&lt;contributors&gt;&lt;authors&gt;&lt;author&gt;Onwubolu, Godfrey C&lt;/author&gt;&lt;author&gt;Mutingi, Michael&lt;/author&gt;&lt;/authors&gt;&lt;/contributors&gt;&lt;titles&gt;&lt;title&gt;A genetic algorithm approach for the cutting stock problem&lt;/title&gt;&lt;secondary-title&gt;Journal of Intelligent Manufacturing&lt;/secondary-title&gt;&lt;/titles&gt;&lt;periodical&gt;&lt;full-title&gt;Journal of Intelligent Manufacturing&lt;/full-title&gt;&lt;/periodical&gt;&lt;pages&gt;209-218&lt;/pages&gt;&lt;volume&gt;14&lt;/volume&gt;&lt;number&gt;2&lt;/number&gt;&lt;dates&gt;&lt;year&gt;2003&lt;/year&gt;&lt;/dates&gt;&lt;isbn&gt;0956-5515&lt;/isbn&gt;&lt;urls&gt;&lt;/urls&gt;&lt;/record&gt;&lt;/Cite&gt;&lt;/EndNote&gt;</w:instrText>
      </w:r>
      <w:r w:rsidR="00B81FED"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(Onwubolu &amp; Mutingi, 2003)</w:t>
      </w:r>
      <w:r w:rsidR="00B81FED" w:rsidRPr="001E474F">
        <w:rPr>
          <w:rFonts w:ascii="Times New Roman" w:hAnsi="Times New Roman" w:cs="Times New Roman"/>
          <w:color w:val="000000" w:themeColor="text1"/>
          <w:sz w:val="24"/>
        </w:rPr>
        <w:fldChar w:fldCharType="end"/>
      </w:r>
      <w:r w:rsidR="00614CA5" w:rsidRPr="001E474F">
        <w:rPr>
          <w:rFonts w:ascii="Times New Roman" w:hAnsi="Times New Roman" w:cs="Times New Roman"/>
          <w:color w:val="000000" w:themeColor="text1"/>
          <w:sz w:val="24"/>
        </w:rPr>
        <w:t xml:space="preserve">. </w:t>
      </w:r>
    </w:p>
    <w:p w14:paraId="72520D95" w14:textId="55312B31" w:rsidR="00A812CD" w:rsidRPr="001E474F" w:rsidRDefault="002B6596" w:rsidP="002C6DD2">
      <w:pPr>
        <w:widowControl/>
        <w:spacing w:line="276" w:lineRule="auto"/>
        <w:ind w:firstLine="420"/>
        <w:rPr>
          <w:rFonts w:ascii="Times New Roman" w:hAnsi="Times New Roman" w:cs="Times New Roman"/>
          <w:noProof/>
          <w:color w:val="000000" w:themeColor="text1"/>
          <w:sz w:val="24"/>
        </w:rPr>
      </w:pPr>
      <w:r w:rsidRPr="001E474F">
        <w:rPr>
          <w:rFonts w:ascii="Times New Roman" w:hAnsi="Times New Roman" w:cs="Times New Roman"/>
          <w:color w:val="000000" w:themeColor="text1"/>
          <w:sz w:val="24"/>
        </w:rPr>
        <w:t xml:space="preserve">Like </w:t>
      </w:r>
      <w:r w:rsidR="004B6DFE"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PSO, GA </w:t>
      </w:r>
      <w:r w:rsidRPr="002C6DD2">
        <w:rPr>
          <w:rFonts w:ascii="Times New Roman" w:eastAsia="SimSun" w:hAnsi="Times New Roman" w:cs="Times New Roman"/>
          <w:bCs/>
          <w:color w:val="000000" w:themeColor="text1"/>
          <w:kern w:val="0"/>
          <w:sz w:val="24"/>
        </w:rPr>
        <w:t>begins</w:t>
      </w:r>
      <w:r w:rsidRPr="001E474F">
        <w:rPr>
          <w:rFonts w:ascii="Times New Roman" w:hAnsi="Times New Roman" w:cs="Times New Roman"/>
          <w:color w:val="000000" w:themeColor="text1"/>
          <w:sz w:val="24"/>
        </w:rPr>
        <w:t xml:space="preserve"> its search from a randomly generated population of designs </w:t>
      </w:r>
      <w:r w:rsidR="004B6DFE" w:rsidRPr="001E474F">
        <w:rPr>
          <w:rFonts w:ascii="Times New Roman" w:hAnsi="Times New Roman" w:cs="Times New Roman"/>
          <w:color w:val="000000" w:themeColor="text1"/>
          <w:sz w:val="24"/>
        </w:rPr>
        <w:t>which</w:t>
      </w:r>
      <w:r w:rsidRPr="001E474F">
        <w:rPr>
          <w:rFonts w:ascii="Times New Roman" w:hAnsi="Times New Roman" w:cs="Times New Roman"/>
          <w:color w:val="000000" w:themeColor="text1"/>
          <w:sz w:val="24"/>
        </w:rPr>
        <w:t xml:space="preserve"> evolve over successive generations (iterations), eliminating the need for a user-supplied starting point. To perform its optimization-like process, GA employs three operators to propagate its population from one generation to another. In this algorithm</w:t>
      </w:r>
      <w:r w:rsidR="004B6DFE" w:rsidRPr="001E474F">
        <w:rPr>
          <w:rFonts w:ascii="Times New Roman" w:hAnsi="Times New Roman" w:cs="Times New Roman"/>
          <w:color w:val="000000" w:themeColor="text1"/>
          <w:sz w:val="24"/>
        </w:rPr>
        <w:t>, in the</w:t>
      </w:r>
      <w:r w:rsidRPr="001E474F">
        <w:rPr>
          <w:rFonts w:ascii="Times New Roman" w:hAnsi="Times New Roman" w:cs="Times New Roman"/>
          <w:color w:val="000000" w:themeColor="text1"/>
          <w:sz w:val="24"/>
        </w:rPr>
        <w:t xml:space="preserve"> initial operation</w:t>
      </w:r>
      <w:r w:rsidR="004B6DFE" w:rsidRPr="001E474F">
        <w:rPr>
          <w:rFonts w:ascii="Times New Roman" w:hAnsi="Times New Roman" w:cs="Times New Roman"/>
          <w:color w:val="000000" w:themeColor="text1"/>
          <w:sz w:val="24"/>
        </w:rPr>
        <w:t>, the</w:t>
      </w:r>
      <w:r w:rsidRPr="001E474F">
        <w:rPr>
          <w:rFonts w:ascii="Times New Roman" w:hAnsi="Times New Roman" w:cs="Times New Roman"/>
          <w:color w:val="000000" w:themeColor="text1"/>
          <w:sz w:val="24"/>
        </w:rPr>
        <w:t xml:space="preserve"> “Selection” operator mimics the principal of fitness </w:t>
      </w:r>
      <w:r w:rsidR="004B6DFE" w:rsidRPr="001E474F">
        <w:rPr>
          <w:rFonts w:ascii="Times New Roman" w:hAnsi="Times New Roman" w:cs="Times New Roman"/>
          <w:color w:val="000000" w:themeColor="text1"/>
          <w:sz w:val="24"/>
        </w:rPr>
        <w:t>for</w:t>
      </w:r>
      <w:r w:rsidRPr="001E474F">
        <w:rPr>
          <w:rFonts w:ascii="Times New Roman" w:hAnsi="Times New Roman" w:cs="Times New Roman"/>
          <w:color w:val="000000" w:themeColor="text1"/>
          <w:sz w:val="24"/>
        </w:rPr>
        <w:t xml:space="preserve"> each chromosome. After </w:t>
      </w:r>
      <w:r w:rsidR="004B6DFE" w:rsidRPr="001E474F">
        <w:rPr>
          <w:rFonts w:ascii="Times New Roman" w:hAnsi="Times New Roman" w:cs="Times New Roman"/>
          <w:color w:val="000000" w:themeColor="text1"/>
          <w:sz w:val="24"/>
        </w:rPr>
        <w:t>the selection operation, the</w:t>
      </w:r>
      <w:r w:rsidRPr="001E474F">
        <w:rPr>
          <w:rFonts w:ascii="Times New Roman" w:hAnsi="Times New Roman" w:cs="Times New Roman"/>
          <w:color w:val="000000" w:themeColor="text1"/>
          <w:sz w:val="24"/>
        </w:rPr>
        <w:t xml:space="preserve"> </w:t>
      </w:r>
      <w:r w:rsidR="004B6DFE" w:rsidRPr="001E474F">
        <w:rPr>
          <w:rFonts w:ascii="Times New Roman" w:hAnsi="Times New Roman" w:cs="Times New Roman"/>
          <w:color w:val="000000" w:themeColor="text1"/>
          <w:sz w:val="24"/>
        </w:rPr>
        <w:t xml:space="preserve">“Crossover” operator </w:t>
      </w:r>
      <w:r w:rsidRPr="001E474F">
        <w:rPr>
          <w:rFonts w:ascii="Times New Roman" w:hAnsi="Times New Roman" w:cs="Times New Roman"/>
          <w:color w:val="000000" w:themeColor="text1"/>
          <w:sz w:val="24"/>
        </w:rPr>
        <w:t>mimics mating in biological populations. The crossover operator propagates</w:t>
      </w:r>
      <w:r w:rsidR="004B6DFE"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features of </w:t>
      </w:r>
      <w:r w:rsidR="004B6DFE" w:rsidRPr="001E474F">
        <w:rPr>
          <w:rFonts w:ascii="Times New Roman" w:hAnsi="Times New Roman" w:cs="Times New Roman"/>
          <w:color w:val="000000" w:themeColor="text1"/>
          <w:sz w:val="24"/>
        </w:rPr>
        <w:t>good survival</w:t>
      </w:r>
      <w:r w:rsidRPr="001E474F">
        <w:rPr>
          <w:rFonts w:ascii="Times New Roman" w:hAnsi="Times New Roman" w:cs="Times New Roman"/>
          <w:color w:val="000000" w:themeColor="text1"/>
          <w:sz w:val="24"/>
        </w:rPr>
        <w:t xml:space="preserve"> designs from the current population into the future population, which will have</w:t>
      </w:r>
      <w:r w:rsidR="00815B93" w:rsidRPr="001E474F">
        <w:rPr>
          <w:rFonts w:ascii="Times New Roman" w:hAnsi="Times New Roman" w:cs="Times New Roman"/>
          <w:color w:val="000000" w:themeColor="text1"/>
          <w:sz w:val="24"/>
        </w:rPr>
        <w:t xml:space="preserve"> a</w:t>
      </w:r>
      <w:r w:rsidRPr="001E474F">
        <w:rPr>
          <w:rFonts w:ascii="Times New Roman" w:hAnsi="Times New Roman" w:cs="Times New Roman"/>
          <w:color w:val="000000" w:themeColor="text1"/>
          <w:sz w:val="24"/>
        </w:rPr>
        <w:t xml:space="preserve"> better fitness value on average. The last operator is “Mutation”, which promotes diversity in </w:t>
      </w:r>
      <w:r w:rsidR="00815B9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population characteristics.</w:t>
      </w:r>
      <w:r w:rsidR="00BC0A72" w:rsidRPr="001E474F">
        <w:rPr>
          <w:rFonts w:ascii="Times New Roman" w:hAnsi="Times New Roman" w:cs="Times New Roman"/>
          <w:color w:val="000000" w:themeColor="text1"/>
          <w:sz w:val="24"/>
        </w:rPr>
        <w:t xml:space="preserve"> The mutation operator allows for</w:t>
      </w:r>
      <w:r w:rsidR="00815B93" w:rsidRPr="001E474F">
        <w:rPr>
          <w:rFonts w:ascii="Times New Roman" w:hAnsi="Times New Roman" w:cs="Times New Roman"/>
          <w:color w:val="000000" w:themeColor="text1"/>
          <w:sz w:val="24"/>
        </w:rPr>
        <w:t xml:space="preserve"> a</w:t>
      </w:r>
      <w:r w:rsidR="00BC0A72" w:rsidRPr="001E474F">
        <w:rPr>
          <w:rFonts w:ascii="Times New Roman" w:hAnsi="Times New Roman" w:cs="Times New Roman"/>
          <w:color w:val="000000" w:themeColor="text1"/>
          <w:sz w:val="24"/>
        </w:rPr>
        <w:t xml:space="preserve"> global search of the design space and prevents the algorithm from getting trapped in local minima.</w:t>
      </w:r>
      <w:r w:rsidR="00D01CB0" w:rsidRPr="001E474F">
        <w:rPr>
          <w:rFonts w:ascii="Times New Roman" w:hAnsi="Times New Roman" w:cs="Times New Roman"/>
          <w:color w:val="000000" w:themeColor="text1"/>
          <w:sz w:val="24"/>
        </w:rPr>
        <w:t xml:space="preserve"> Most </w:t>
      </w:r>
      <w:r w:rsidR="00B81FED" w:rsidRPr="001E474F">
        <w:rPr>
          <w:rFonts w:ascii="Times New Roman" w:hAnsi="Times New Roman" w:cs="Times New Roman"/>
          <w:color w:val="000000" w:themeColor="text1"/>
          <w:sz w:val="24"/>
        </w:rPr>
        <w:t xml:space="preserve">researchers </w:t>
      </w:r>
      <w:r w:rsidR="00B81FED" w:rsidRPr="001E474F">
        <w:rPr>
          <w:rFonts w:ascii="Times New Roman" w:hAnsi="Times New Roman" w:cs="Times New Roman"/>
          <w:color w:val="000000" w:themeColor="text1"/>
          <w:sz w:val="24"/>
        </w:rPr>
        <w:fldChar w:fldCharType="begin">
          <w:fldData xml:space="preserve">PEVuZE5vdGU+PENpdGU+PEF1dGhvcj5IYXNzYW48L0F1dGhvcj48WWVhcj4yMDA1PC9ZZWFyPjxS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</w:fldData>
        </w:fldChar>
      </w:r>
      <w:r w:rsidR="00B81FED" w:rsidRPr="001E474F">
        <w:rPr>
          <w:rFonts w:ascii="Times New Roman" w:hAnsi="Times New Roman" w:cs="Times New Roman"/>
          <w:color w:val="000000" w:themeColor="text1"/>
          <w:sz w:val="24"/>
        </w:rPr>
        <w:instrText xml:space="preserve"> ADDIN EN.CITE </w:instrText>
      </w:r>
      <w:r w:rsidR="00B81FED" w:rsidRPr="001E474F">
        <w:rPr>
          <w:rFonts w:ascii="Times New Roman" w:hAnsi="Times New Roman" w:cs="Times New Roman"/>
          <w:color w:val="000000" w:themeColor="text1"/>
          <w:sz w:val="24"/>
        </w:rPr>
        <w:fldChar w:fldCharType="begin">
          <w:fldData xml:space="preserve">PEVuZE5vdGU+PENpdGU+PEF1dGhvcj5IYXNzYW48L0F1dGhvcj48WWVhcj4yMDA1PC9ZZWFyPjxS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</w:fldData>
        </w:fldChar>
      </w:r>
      <w:r w:rsidR="00B81FED" w:rsidRPr="001E474F">
        <w:rPr>
          <w:rFonts w:ascii="Times New Roman" w:hAnsi="Times New Roman" w:cs="Times New Roman"/>
          <w:color w:val="000000" w:themeColor="text1"/>
          <w:sz w:val="24"/>
        </w:rPr>
        <w:instrText xml:space="preserve"> ADDIN EN.CITE.DATA </w:instrText>
      </w:r>
      <w:r w:rsidR="00B81FED" w:rsidRPr="001E474F">
        <w:rPr>
          <w:rFonts w:ascii="Times New Roman" w:hAnsi="Times New Roman" w:cs="Times New Roman"/>
          <w:color w:val="000000" w:themeColor="text1"/>
          <w:sz w:val="24"/>
        </w:rPr>
      </w:r>
      <w:r w:rsidR="00B81FED" w:rsidRPr="001E474F">
        <w:rPr>
          <w:rFonts w:ascii="Times New Roman" w:hAnsi="Times New Roman" w:cs="Times New Roman"/>
          <w:color w:val="000000" w:themeColor="text1"/>
          <w:sz w:val="24"/>
        </w:rPr>
        <w:fldChar w:fldCharType="end"/>
      </w:r>
      <w:r w:rsidR="00B81FED" w:rsidRPr="001E474F">
        <w:rPr>
          <w:rFonts w:ascii="Times New Roman" w:hAnsi="Times New Roman" w:cs="Times New Roman"/>
          <w:color w:val="000000" w:themeColor="text1"/>
          <w:sz w:val="24"/>
        </w:rPr>
      </w:r>
      <w:r w:rsidR="00B81FED" w:rsidRPr="001E474F">
        <w:rPr>
          <w:rFonts w:ascii="Times New Roman" w:hAnsi="Times New Roman" w:cs="Times New Roman"/>
          <w:color w:val="000000" w:themeColor="text1"/>
          <w:sz w:val="24"/>
        </w:rPr>
        <w:fldChar w:fldCharType="separate"/>
      </w:r>
      <w:r w:rsidR="00B81FED" w:rsidRPr="001E474F">
        <w:rPr>
          <w:rFonts w:ascii="Times New Roman" w:hAnsi="Times New Roman" w:cs="Times New Roman"/>
          <w:noProof/>
          <w:color w:val="000000" w:themeColor="text1"/>
          <w:sz w:val="24"/>
        </w:rPr>
        <w:t>(Hassan, Cohanim, De Weck, &amp; Venter, 2005; Kulkarni &amp; Venayagamoorthy, 2011; Mohemmed, Sahoo, &amp; Geok, 2008)</w:t>
      </w:r>
      <w:r w:rsidR="00B81FED" w:rsidRPr="001E474F">
        <w:rPr>
          <w:rFonts w:ascii="Times New Roman" w:hAnsi="Times New Roman" w:cs="Times New Roman"/>
          <w:color w:val="000000" w:themeColor="text1"/>
          <w:sz w:val="24"/>
        </w:rPr>
        <w:fldChar w:fldCharType="end"/>
      </w:r>
      <w:r w:rsidR="00815B93" w:rsidRPr="001E474F">
        <w:rPr>
          <w:rFonts w:ascii="Times New Roman" w:hAnsi="Times New Roman" w:cs="Times New Roman"/>
          <w:color w:val="000000" w:themeColor="text1"/>
          <w:sz w:val="24"/>
        </w:rPr>
        <w:t xml:space="preserve"> have</w:t>
      </w:r>
      <w:r w:rsidR="00D01CB0" w:rsidRPr="001E474F">
        <w:rPr>
          <w:rFonts w:ascii="Times New Roman" w:hAnsi="Times New Roman" w:cs="Times New Roman"/>
          <w:color w:val="000000" w:themeColor="text1"/>
          <w:sz w:val="24"/>
        </w:rPr>
        <w:t xml:space="preserve"> suggested that for</w:t>
      </w:r>
      <w:r w:rsidR="00815B93" w:rsidRPr="001E474F">
        <w:rPr>
          <w:rFonts w:ascii="Times New Roman" w:hAnsi="Times New Roman" w:cs="Times New Roman"/>
          <w:color w:val="000000" w:themeColor="text1"/>
          <w:sz w:val="24"/>
        </w:rPr>
        <w:t xml:space="preserve"> the</w:t>
      </w:r>
      <w:r w:rsidR="00D01CB0" w:rsidRPr="001E474F">
        <w:rPr>
          <w:rFonts w:ascii="Times New Roman" w:hAnsi="Times New Roman" w:cs="Times New Roman"/>
          <w:color w:val="000000" w:themeColor="text1"/>
          <w:sz w:val="24"/>
        </w:rPr>
        <w:t xml:space="preserve"> comparison of GA with </w:t>
      </w:r>
      <w:r w:rsidR="00815B93" w:rsidRPr="001E474F">
        <w:rPr>
          <w:rFonts w:ascii="Times New Roman" w:hAnsi="Times New Roman" w:cs="Times New Roman"/>
          <w:color w:val="000000" w:themeColor="text1"/>
          <w:sz w:val="24"/>
        </w:rPr>
        <w:t xml:space="preserve">the </w:t>
      </w:r>
      <w:r w:rsidR="00D01CB0" w:rsidRPr="001E474F">
        <w:rPr>
          <w:rFonts w:ascii="Times New Roman" w:hAnsi="Times New Roman" w:cs="Times New Roman"/>
          <w:color w:val="000000" w:themeColor="text1"/>
          <w:sz w:val="24"/>
        </w:rPr>
        <w:t>PSO</w:t>
      </w:r>
      <w:r w:rsidR="00815B93" w:rsidRPr="001E474F">
        <w:rPr>
          <w:rFonts w:ascii="Times New Roman" w:hAnsi="Times New Roman" w:cs="Times New Roman"/>
          <w:color w:val="000000" w:themeColor="text1"/>
          <w:sz w:val="24"/>
        </w:rPr>
        <w:t>,</w:t>
      </w:r>
      <w:r w:rsidR="00D01CB0" w:rsidRPr="001E474F">
        <w:rPr>
          <w:rFonts w:ascii="Times New Roman" w:hAnsi="Times New Roman" w:cs="Times New Roman"/>
          <w:color w:val="000000" w:themeColor="text1"/>
          <w:sz w:val="24"/>
        </w:rPr>
        <w:t xml:space="preserve"> it is better to consider </w:t>
      </w:r>
      <w:r w:rsidR="00BA5B4C" w:rsidRPr="001E474F">
        <w:rPr>
          <w:rFonts w:ascii="Times New Roman" w:hAnsi="Times New Roman" w:cs="Times New Roman"/>
          <w:color w:val="000000" w:themeColor="text1"/>
          <w:sz w:val="24"/>
        </w:rPr>
        <w:t>20-100</w:t>
      </w:r>
      <w:r w:rsidR="00D01CB0" w:rsidRPr="001E474F">
        <w:rPr>
          <w:rFonts w:ascii="Times New Roman" w:hAnsi="Times New Roman" w:cs="Times New Roman"/>
          <w:color w:val="000000" w:themeColor="text1"/>
          <w:sz w:val="24"/>
        </w:rPr>
        <w:t xml:space="preserve"> chromosomes and small </w:t>
      </w:r>
      <w:r w:rsidR="0050014A" w:rsidRPr="001E474F">
        <w:rPr>
          <w:rFonts w:ascii="Times New Roman" w:hAnsi="Times New Roman" w:cs="Times New Roman"/>
          <w:color w:val="000000" w:themeColor="text1"/>
          <w:sz w:val="24"/>
        </w:rPr>
        <w:t>mutation</w:t>
      </w:r>
      <w:r w:rsidR="009C38AD" w:rsidRPr="001E474F">
        <w:rPr>
          <w:rFonts w:ascii="Times New Roman" w:hAnsi="Times New Roman" w:cs="Times New Roman"/>
          <w:color w:val="000000" w:themeColor="text1"/>
          <w:sz w:val="24"/>
        </w:rPr>
        <w:t>s</w:t>
      </w:r>
      <w:r w:rsidR="00BA5B4C" w:rsidRPr="001E474F">
        <w:rPr>
          <w:rFonts w:ascii="Times New Roman" w:hAnsi="Times New Roman" w:cs="Times New Roman"/>
          <w:color w:val="000000" w:themeColor="text1"/>
          <w:sz w:val="24"/>
        </w:rPr>
        <w:t>.</w:t>
      </w:r>
      <w:r w:rsidR="00237E9A" w:rsidRPr="004E3F3B">
        <w:rPr>
          <w:rFonts w:ascii="Times New Roman" w:hAnsi="Times New Roman" w:cs="Times New Roman"/>
          <w:color w:val="000000" w:themeColor="text1"/>
          <w:sz w:val="24"/>
        </w:rPr>
        <w:t xml:space="preserve"> </w:t>
      </w:r>
      <w:r w:rsidR="00237E9A" w:rsidRPr="001E474F">
        <w:rPr>
          <w:rFonts w:ascii="Times New Roman" w:hAnsi="Times New Roman" w:cs="Times New Roman"/>
          <w:color w:val="5B9BD5" w:themeColor="accent1"/>
          <w:sz w:val="24"/>
        </w:rPr>
        <w:t xml:space="preserve">In this study we used fitness proportionate selection for selecting potentially useful solutions for recombination and </w:t>
      </w:r>
      <w:r w:rsidR="0092067F" w:rsidRPr="004E3F3B">
        <w:rPr>
          <w:rFonts w:ascii="Times New Roman" w:hAnsi="Times New Roman" w:cs="Times New Roman"/>
          <w:noProof/>
          <w:color w:val="5B9BD5" w:themeColor="accent1"/>
          <w:sz w:val="24"/>
        </w:rPr>
        <w:t xml:space="preserve">binary </w:t>
      </w:r>
      <w:r w:rsidR="00AA3CCA" w:rsidRPr="004E3F3B">
        <w:rPr>
          <w:rFonts w:ascii="Times New Roman" w:hAnsi="Times New Roman" w:cs="Times New Roman"/>
          <w:noProof/>
          <w:color w:val="5B9BD5" w:themeColor="accent1"/>
          <w:sz w:val="24"/>
        </w:rPr>
        <w:t>endocing method</w:t>
      </w:r>
      <w:r w:rsidR="0092067F" w:rsidRPr="004E3F3B">
        <w:rPr>
          <w:rFonts w:ascii="Times New Roman" w:hAnsi="Times New Roman" w:cs="Times New Roman"/>
          <w:noProof/>
          <w:color w:val="5B9BD5" w:themeColor="accent1"/>
          <w:sz w:val="24"/>
        </w:rPr>
        <w:t>,</w:t>
      </w:r>
      <w:r w:rsidR="0016690D" w:rsidRPr="004E3F3B">
        <w:rPr>
          <w:rFonts w:ascii="Times New Roman" w:hAnsi="Times New Roman" w:cs="Times New Roman"/>
          <w:noProof/>
          <w:color w:val="5B9BD5" w:themeColor="accent1"/>
          <w:sz w:val="24"/>
        </w:rPr>
        <w:t xml:space="preserve"> u</w:t>
      </w:r>
      <w:r w:rsidR="0016690D" w:rsidRPr="001E474F">
        <w:rPr>
          <w:rFonts w:ascii="Times New Roman" w:hAnsi="Times New Roman" w:cs="Times New Roman"/>
          <w:noProof/>
          <w:color w:val="5B9BD5" w:themeColor="accent1"/>
          <w:sz w:val="24"/>
        </w:rPr>
        <w:t>niform crossover</w:t>
      </w:r>
      <w:r w:rsidR="0016690D" w:rsidRPr="004E3F3B">
        <w:rPr>
          <w:rFonts w:ascii="Times New Roman" w:hAnsi="Times New Roman" w:cs="Times New Roman"/>
          <w:noProof/>
          <w:color w:val="5B9BD5" w:themeColor="accent1"/>
          <w:sz w:val="24"/>
        </w:rPr>
        <w:t xml:space="preserve"> utilized and </w:t>
      </w:r>
      <w:r w:rsidR="0016690D" w:rsidRPr="001E474F">
        <w:rPr>
          <w:rFonts w:ascii="Times New Roman" w:hAnsi="Times New Roman" w:cs="Times New Roman"/>
          <w:noProof/>
          <w:color w:val="5B9BD5" w:themeColor="accent1"/>
          <w:sz w:val="24"/>
        </w:rPr>
        <w:t>bits are randomly copied from the first or from the second parent</w:t>
      </w:r>
      <w:r w:rsidR="00237E9A" w:rsidRPr="001E474F">
        <w:rPr>
          <w:rFonts w:ascii="Times New Roman" w:hAnsi="Times New Roman" w:cs="Times New Roman"/>
          <w:noProof/>
          <w:color w:val="5B9BD5" w:themeColor="accent1"/>
          <w:sz w:val="24"/>
        </w:rPr>
        <w:t xml:space="preserve"> also</w:t>
      </w:r>
      <w:r w:rsidR="0016690D" w:rsidRPr="001E474F">
        <w:rPr>
          <w:b/>
          <w:bCs/>
          <w:color w:val="5B9BD5" w:themeColor="accent1"/>
          <w:sz w:val="27"/>
          <w:szCs w:val="27"/>
          <w:shd w:val="clear" w:color="auto" w:fill="FFFFF0"/>
        </w:rPr>
        <w:t xml:space="preserve"> </w:t>
      </w:r>
      <w:r w:rsidR="00237E9A" w:rsidRPr="001E474F">
        <w:rPr>
          <w:rFonts w:ascii="Times New Roman" w:hAnsi="Times New Roman" w:cs="Times New Roman"/>
          <w:noProof/>
          <w:color w:val="5B9BD5" w:themeColor="accent1"/>
          <w:sz w:val="24"/>
        </w:rPr>
        <w:t>b</w:t>
      </w:r>
      <w:r w:rsidR="0016690D" w:rsidRPr="001E474F">
        <w:rPr>
          <w:rFonts w:ascii="Times New Roman" w:hAnsi="Times New Roman" w:cs="Times New Roman"/>
          <w:noProof/>
          <w:color w:val="5B9BD5" w:themeColor="accent1"/>
          <w:sz w:val="24"/>
        </w:rPr>
        <w:t>it inversion</w:t>
      </w:r>
      <w:r w:rsidR="0016690D" w:rsidRPr="004E3F3B">
        <w:rPr>
          <w:rFonts w:ascii="Times New Roman" w:hAnsi="Times New Roman" w:cs="Times New Roman"/>
          <w:noProof/>
          <w:color w:val="5B9BD5" w:themeColor="accent1"/>
          <w:sz w:val="24"/>
        </w:rPr>
        <w:t xml:space="preserve"> used for mutation operation.</w:t>
      </w:r>
      <w:r w:rsidR="0064481E" w:rsidRPr="001E474F">
        <w:rPr>
          <w:rFonts w:ascii="Times New Roman" w:hAnsi="Times New Roman" w:cs="Times New Roman"/>
          <w:noProof/>
          <w:color w:val="5B9BD5" w:themeColor="accent1"/>
          <w:sz w:val="24"/>
        </w:rPr>
        <w:t xml:space="preserve"> </w:t>
      </w:r>
    </w:p>
    <w:bookmarkEnd w:id="11"/>
    <w:bookmarkEnd w:id="12"/>
    <w:p w14:paraId="1F0759A6" w14:textId="2327AB41" w:rsidR="00CE2B8E" w:rsidRPr="001E474F" w:rsidRDefault="00BA5B4C" w:rsidP="00A33A82">
      <w:pPr>
        <w:widowControl/>
        <w:spacing w:line="276" w:lineRule="auto"/>
        <w:ind w:firstLine="420"/>
        <w:rPr>
          <w:rFonts w:ascii="Times New Roman" w:hAnsi="Times New Roman" w:cs="Times New Roman"/>
          <w:color w:val="000000" w:themeColor="text1"/>
          <w:sz w:val="24"/>
        </w:rPr>
      </w:pPr>
      <w:r w:rsidRPr="004E3F3B">
        <w:rPr>
          <w:rFonts w:ascii="Times New Roman" w:hAnsi="Times New Roman" w:cs="Times New Roman"/>
          <w:color w:val="5B9BD5" w:themeColor="accent1"/>
          <w:sz w:val="24"/>
        </w:rPr>
        <w:t xml:space="preserve">In this test </w:t>
      </w:r>
      <w:r w:rsidR="009A159A" w:rsidRPr="002C6DD2">
        <w:rPr>
          <w:rFonts w:ascii="Times New Roman" w:eastAsia="SimSun" w:hAnsi="Times New Roman" w:cs="Times New Roman"/>
          <w:bCs/>
          <w:color w:val="000000" w:themeColor="text1"/>
          <w:kern w:val="0"/>
          <w:sz w:val="24"/>
        </w:rPr>
        <w:t>population</w:t>
      </w:r>
      <w:r w:rsidR="00062C28" w:rsidRPr="004E3F3B">
        <w:rPr>
          <w:rFonts w:ascii="Times New Roman" w:hAnsi="Times New Roman" w:cs="Times New Roman"/>
          <w:color w:val="5B9BD5" w:themeColor="accent1"/>
          <w:sz w:val="24"/>
        </w:rPr>
        <w:t>, the</w:t>
      </w:r>
      <w:r w:rsidR="009A159A" w:rsidRPr="004E3F3B">
        <w:rPr>
          <w:rFonts w:ascii="Times New Roman" w:hAnsi="Times New Roman" w:cs="Times New Roman"/>
          <w:color w:val="5B9BD5" w:themeColor="accent1"/>
          <w:sz w:val="24"/>
        </w:rPr>
        <w:t xml:space="preserve"> size </w:t>
      </w:r>
      <w:r w:rsidR="004D415D" w:rsidRPr="004E3F3B">
        <w:rPr>
          <w:rFonts w:ascii="Times New Roman" w:hAnsi="Times New Roman" w:cs="Times New Roman"/>
          <w:color w:val="5B9BD5" w:themeColor="accent1"/>
          <w:sz w:val="24"/>
        </w:rPr>
        <w:t>“xsi</w:t>
      </w:r>
      <w:r w:rsidR="009A159A" w:rsidRPr="004E3F3B">
        <w:rPr>
          <w:rFonts w:ascii="Times New Roman" w:hAnsi="Times New Roman" w:cs="Times New Roman"/>
          <w:color w:val="5B9BD5" w:themeColor="accent1"/>
          <w:sz w:val="24"/>
        </w:rPr>
        <w:t>ze</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50,</w:t>
      </w:r>
      <w:r w:rsidR="00062C28" w:rsidRPr="004E3F3B">
        <w:rPr>
          <w:rFonts w:ascii="Times New Roman" w:hAnsi="Times New Roman" w:cs="Times New Roman"/>
          <w:color w:val="5B9BD5" w:themeColor="accent1"/>
          <w:sz w:val="24"/>
        </w:rPr>
        <w:t xml:space="preserve"> the number of</w:t>
      </w:r>
      <w:r w:rsidR="009A159A" w:rsidRPr="004E3F3B">
        <w:rPr>
          <w:rFonts w:ascii="Times New Roman" w:hAnsi="Times New Roman" w:cs="Times New Roman"/>
          <w:color w:val="5B9BD5" w:themeColor="accent1"/>
          <w:sz w:val="24"/>
        </w:rPr>
        <w:t xml:space="preserve"> iteration</w:t>
      </w:r>
      <w:r w:rsidR="00062C28" w:rsidRPr="004E3F3B">
        <w:rPr>
          <w:rFonts w:ascii="Times New Roman" w:hAnsi="Times New Roman" w:cs="Times New Roman"/>
          <w:color w:val="5B9BD5" w:themeColor="accent1"/>
          <w:sz w:val="24"/>
        </w:rPr>
        <w:t>s</w:t>
      </w:r>
      <w:r w:rsidR="009A159A" w:rsidRPr="004E3F3B">
        <w:rPr>
          <w:rFonts w:ascii="Times New Roman" w:hAnsi="Times New Roman" w:cs="Times New Roman"/>
          <w:color w:val="5B9BD5" w:themeColor="accent1"/>
          <w:sz w:val="24"/>
        </w:rPr>
        <w:t xml:space="preserve">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maxgen</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200, inertia weight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w</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0.4 ~ 0.9, </w:t>
      </w:r>
      <w:r w:rsidR="004D415D" w:rsidRPr="004E3F3B">
        <w:rPr>
          <w:rFonts w:ascii="Times New Roman" w:hAnsi="Times New Roman" w:cs="Times New Roman"/>
          <w:color w:val="5B9BD5" w:themeColor="accent1"/>
          <w:sz w:val="24"/>
        </w:rPr>
        <w:t xml:space="preserve">and the </w:t>
      </w:r>
      <w:r w:rsidR="009A159A" w:rsidRPr="004E3F3B">
        <w:rPr>
          <w:rFonts w:ascii="Times New Roman" w:hAnsi="Times New Roman" w:cs="Times New Roman"/>
          <w:color w:val="5B9BD5" w:themeColor="accent1"/>
          <w:sz w:val="24"/>
        </w:rPr>
        <w:t xml:space="preserve">acceleration factor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c</w:t>
      </w:r>
      <w:r w:rsidR="009A159A" w:rsidRPr="004E3F3B">
        <w:rPr>
          <w:rFonts w:ascii="Times New Roman" w:hAnsi="Times New Roman" w:cs="Times New Roman"/>
          <w:color w:val="5B9BD5" w:themeColor="accent1"/>
          <w:sz w:val="24"/>
          <w:vertAlign w:val="subscript"/>
        </w:rPr>
        <w:t>1</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c</w:t>
      </w:r>
      <w:r w:rsidR="009A159A" w:rsidRPr="004E3F3B">
        <w:rPr>
          <w:rFonts w:ascii="Times New Roman" w:hAnsi="Times New Roman" w:cs="Times New Roman"/>
          <w:color w:val="5B9BD5" w:themeColor="accent1"/>
          <w:sz w:val="24"/>
          <w:vertAlign w:val="subscript"/>
        </w:rPr>
        <w:t>2</w:t>
      </w:r>
      <w:r w:rsidR="004D415D" w:rsidRPr="004E3F3B">
        <w:rPr>
          <w:rFonts w:ascii="Times New Roman" w:hAnsi="Times New Roman" w:cs="Times New Roman"/>
          <w:color w:val="5B9BD5" w:themeColor="accent1"/>
          <w:sz w:val="24"/>
        </w:rPr>
        <w:t xml:space="preserve">” </w:t>
      </w:r>
      <w:r w:rsidR="009A159A" w:rsidRPr="004E3F3B">
        <w:rPr>
          <w:rFonts w:ascii="Times New Roman" w:hAnsi="Times New Roman" w:cs="Times New Roman"/>
          <w:color w:val="5B9BD5" w:themeColor="accent1"/>
          <w:sz w:val="24"/>
        </w:rPr>
        <w:t>= 2</w:t>
      </w:r>
      <w:r w:rsidRPr="004E3F3B">
        <w:rPr>
          <w:rFonts w:ascii="Times New Roman" w:hAnsi="Times New Roman" w:cs="Times New Roman"/>
          <w:color w:val="5B9BD5" w:themeColor="accent1"/>
          <w:sz w:val="24"/>
        </w:rPr>
        <w:t xml:space="preserve"> for</w:t>
      </w:r>
      <w:r w:rsidR="00062C28" w:rsidRPr="004E3F3B">
        <w:rPr>
          <w:rFonts w:ascii="Times New Roman" w:hAnsi="Times New Roman" w:cs="Times New Roman"/>
          <w:color w:val="5B9BD5" w:themeColor="accent1"/>
          <w:sz w:val="24"/>
        </w:rPr>
        <w:t xml:space="preserve"> the PSO. For</w:t>
      </w:r>
      <w:r w:rsidRPr="004E3F3B">
        <w:rPr>
          <w:rFonts w:ascii="Times New Roman" w:hAnsi="Times New Roman" w:cs="Times New Roman"/>
          <w:color w:val="5B9BD5" w:themeColor="accent1"/>
          <w:sz w:val="24"/>
        </w:rPr>
        <w:t xml:space="preserve"> the</w:t>
      </w:r>
      <w:r w:rsidR="009A159A" w:rsidRPr="004E3F3B">
        <w:rPr>
          <w:rFonts w:ascii="Times New Roman" w:hAnsi="Times New Roman" w:cs="Times New Roman"/>
          <w:color w:val="5B9BD5" w:themeColor="accent1"/>
          <w:sz w:val="24"/>
        </w:rPr>
        <w:t xml:space="preserve"> GA</w:t>
      </w:r>
      <w:r w:rsidRPr="004E3F3B">
        <w:rPr>
          <w:rFonts w:ascii="Times New Roman" w:hAnsi="Times New Roman" w:cs="Times New Roman"/>
          <w:color w:val="5B9BD5" w:themeColor="accent1"/>
          <w:sz w:val="24"/>
        </w:rPr>
        <w:t xml:space="preserve">, </w:t>
      </w:r>
      <w:r w:rsidR="009A159A" w:rsidRPr="004E3F3B">
        <w:rPr>
          <w:rFonts w:ascii="Times New Roman" w:hAnsi="Times New Roman" w:cs="Times New Roman"/>
          <w:color w:val="5B9BD5" w:themeColor="accent1"/>
          <w:sz w:val="24"/>
        </w:rPr>
        <w:t xml:space="preserve">population size = 50, the number of iterations = 200, the crossover probability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pc</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0.7, and the mutation probability </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pm</w:t>
      </w:r>
      <w:r w:rsidR="004D415D" w:rsidRPr="004E3F3B">
        <w:rPr>
          <w:rFonts w:ascii="Times New Roman" w:hAnsi="Times New Roman" w:cs="Times New Roman"/>
          <w:color w:val="5B9BD5" w:themeColor="accent1"/>
          <w:sz w:val="24"/>
        </w:rPr>
        <w:t>”</w:t>
      </w:r>
      <w:r w:rsidR="009A159A" w:rsidRPr="004E3F3B">
        <w:rPr>
          <w:rFonts w:ascii="Times New Roman" w:hAnsi="Times New Roman" w:cs="Times New Roman"/>
          <w:color w:val="5B9BD5" w:themeColor="accent1"/>
          <w:sz w:val="24"/>
        </w:rPr>
        <w:t xml:space="preserve"> = 0.2.</w:t>
      </w:r>
      <w:r w:rsidRPr="004E3F3B">
        <w:rPr>
          <w:color w:val="5B9BD5" w:themeColor="accent1"/>
        </w:rPr>
        <w:t xml:space="preserve"> </w:t>
      </w:r>
      <w:r w:rsidRPr="004E3F3B">
        <w:rPr>
          <w:rFonts w:ascii="Times New Roman" w:hAnsi="Times New Roman" w:cs="Times New Roman"/>
          <w:color w:val="5B9BD5" w:themeColor="accent1"/>
          <w:sz w:val="24"/>
        </w:rPr>
        <w:t xml:space="preserve">For each combination of the parameters the GA is </w:t>
      </w:r>
      <w:r w:rsidR="00D958DE" w:rsidRPr="004E3F3B">
        <w:rPr>
          <w:rFonts w:ascii="Times New Roman" w:hAnsi="Times New Roman" w:cs="Times New Roman"/>
          <w:color w:val="5B9BD5" w:themeColor="accent1"/>
          <w:sz w:val="24"/>
        </w:rPr>
        <w:t>initialed</w:t>
      </w:r>
      <w:r w:rsidRPr="004E3F3B">
        <w:rPr>
          <w:rFonts w:ascii="Times New Roman" w:hAnsi="Times New Roman" w:cs="Times New Roman"/>
          <w:color w:val="5B9BD5" w:themeColor="accent1"/>
          <w:sz w:val="24"/>
        </w:rPr>
        <w:t xml:space="preserve"> for</w:t>
      </w:r>
      <w:r w:rsidR="000B758F" w:rsidRPr="004E3F3B">
        <w:rPr>
          <w:rFonts w:ascii="Times New Roman" w:hAnsi="Times New Roman" w:cs="Times New Roman"/>
          <w:color w:val="5B9BD5" w:themeColor="accent1"/>
          <w:sz w:val="24"/>
        </w:rPr>
        <w:t xml:space="preserve"> 16 </w:t>
      </w:r>
      <w:r w:rsidRPr="004E3F3B">
        <w:rPr>
          <w:rFonts w:ascii="Times New Roman" w:hAnsi="Times New Roman" w:cs="Times New Roman"/>
          <w:color w:val="5B9BD5" w:themeColor="accent1"/>
          <w:sz w:val="24"/>
        </w:rPr>
        <w:t xml:space="preserve">different random initial populations </w:t>
      </w:r>
      <w:r w:rsidR="00062C28" w:rsidRPr="004E3F3B">
        <w:rPr>
          <w:rFonts w:ascii="Times New Roman" w:hAnsi="Times New Roman" w:cs="Times New Roman"/>
          <w:color w:val="5B9BD5" w:themeColor="accent1"/>
          <w:sz w:val="24"/>
        </w:rPr>
        <w:t>as is the</w:t>
      </w:r>
      <w:r w:rsidRPr="004E3F3B">
        <w:rPr>
          <w:rFonts w:ascii="Times New Roman" w:hAnsi="Times New Roman" w:cs="Times New Roman"/>
          <w:color w:val="5B9BD5" w:themeColor="accent1"/>
          <w:sz w:val="24"/>
        </w:rPr>
        <w:t xml:space="preserve"> PSO. These </w:t>
      </w:r>
      <w:r w:rsidR="000B758F" w:rsidRPr="004E3F3B">
        <w:rPr>
          <w:rFonts w:ascii="Times New Roman" w:hAnsi="Times New Roman" w:cs="Times New Roman"/>
          <w:color w:val="5B9BD5" w:themeColor="accent1"/>
          <w:sz w:val="24"/>
        </w:rPr>
        <w:t>16</w:t>
      </w:r>
      <w:r w:rsidRPr="004E3F3B">
        <w:rPr>
          <w:rFonts w:ascii="Times New Roman" w:hAnsi="Times New Roman" w:cs="Times New Roman"/>
          <w:color w:val="5B9BD5" w:themeColor="accent1"/>
          <w:sz w:val="24"/>
        </w:rPr>
        <w:t xml:space="preserve"> populations are different for each combination. Thus, in total, the GA run</w:t>
      </w:r>
      <w:r w:rsidR="00D958DE" w:rsidRPr="004E3F3B">
        <w:rPr>
          <w:rFonts w:ascii="Times New Roman" w:hAnsi="Times New Roman" w:cs="Times New Roman"/>
          <w:color w:val="5B9BD5" w:themeColor="accent1"/>
          <w:sz w:val="24"/>
        </w:rPr>
        <w:t>s</w:t>
      </w:r>
      <w:r w:rsidRPr="004E3F3B">
        <w:rPr>
          <w:rFonts w:ascii="Times New Roman" w:hAnsi="Times New Roman" w:cs="Times New Roman"/>
          <w:color w:val="5B9BD5" w:themeColor="accent1"/>
          <w:sz w:val="24"/>
        </w:rPr>
        <w:t xml:space="preserve"> 900 times. </w:t>
      </w:r>
      <w:r w:rsidR="00CE2B8E" w:rsidRPr="001E474F">
        <w:rPr>
          <w:rFonts w:ascii="Times New Roman" w:hAnsi="Times New Roman" w:cs="Times New Roman"/>
          <w:color w:val="000000" w:themeColor="text1"/>
          <w:sz w:val="24"/>
        </w:rPr>
        <w:br w:type="page"/>
      </w:r>
    </w:p>
    <w:p w14:paraId="32A6A383" w14:textId="3AC4A22D"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lastRenderedPageBreak/>
        <w:t xml:space="preserve">Table </w:t>
      </w:r>
      <w:r w:rsidR="00BA5B4C" w:rsidRPr="001E474F">
        <w:rPr>
          <w:rFonts w:ascii="Times New Roman" w:hAnsi="Times New Roman" w:cs="Times New Roman"/>
          <w:color w:val="000000" w:themeColor="text1"/>
          <w:sz w:val="22"/>
          <w:szCs w:val="22"/>
        </w:rPr>
        <w:t>4</w:t>
      </w:r>
      <w:r w:rsidR="00213D38">
        <w:rPr>
          <w:rFonts w:ascii="Times New Roman" w:hAnsi="Times New Roman" w:cs="Times New Roman"/>
          <w:color w:val="000000" w:themeColor="text1"/>
          <w:sz w:val="22"/>
          <w:szCs w:val="22"/>
        </w:rPr>
        <w:t>.</w:t>
      </w:r>
      <w:r w:rsidR="00213D38" w:rsidRPr="001E474F">
        <w:rPr>
          <w:rFonts w:ascii="Times New Roman" w:hAnsi="Times New Roman" w:cs="Times New Roman"/>
          <w:color w:val="000000" w:themeColor="text1"/>
          <w:sz w:val="22"/>
          <w:szCs w:val="22"/>
        </w:rPr>
        <w:t xml:space="preserve"> </w:t>
      </w:r>
      <w:r w:rsidRPr="001E474F">
        <w:rPr>
          <w:rFonts w:ascii="Times New Roman" w:hAnsi="Times New Roman" w:cs="Times New Roman"/>
          <w:color w:val="000000" w:themeColor="text1"/>
          <w:sz w:val="22"/>
          <w:szCs w:val="22"/>
        </w:rPr>
        <w:t>Comparison of PSO algorithm and GA algorithm results</w:t>
      </w:r>
    </w:p>
    <w:tbl>
      <w:tblPr>
        <w:tblStyle w:val="TableGrid"/>
        <w:tblW w:w="8102" w:type="dxa"/>
        <w:jc w:val="center"/>
        <w:tblBorders>
          <w:top w:val="single" w:sz="12" w:space="0" w:color="000000" w:themeColor="text1"/>
          <w:bottom w:val="single" w:sz="12" w:space="0" w:color="000000" w:themeColor="text1"/>
          <w:insideH w:val="none" w:sz="0" w:space="0" w:color="auto"/>
        </w:tblBorders>
        <w:tblLayout w:type="fixed"/>
        <w:tblLook w:val="04A0" w:firstRow="1" w:lastRow="0" w:firstColumn="1" w:lastColumn="0" w:noHBand="0" w:noVBand="1"/>
      </w:tblPr>
      <w:tblGrid>
        <w:gridCol w:w="1074"/>
        <w:gridCol w:w="800"/>
        <w:gridCol w:w="936"/>
        <w:gridCol w:w="612"/>
        <w:gridCol w:w="936"/>
        <w:gridCol w:w="936"/>
        <w:gridCol w:w="936"/>
        <w:gridCol w:w="936"/>
        <w:gridCol w:w="936"/>
      </w:tblGrid>
      <w:tr w:rsidR="004E3F3B" w:rsidRPr="004E3F3B" w14:paraId="44B5383E" w14:textId="77777777">
        <w:trPr>
          <w:jc w:val="center"/>
        </w:trPr>
        <w:tc>
          <w:tcPr>
            <w:tcW w:w="1074" w:type="dxa"/>
            <w:vMerge w:val="restart"/>
            <w:tcBorders>
              <w:top w:val="single" w:sz="12" w:space="0" w:color="000000" w:themeColor="text1"/>
              <w:left w:val="nil"/>
              <w:bottom w:val="nil"/>
            </w:tcBorders>
            <w:vAlign w:val="center"/>
          </w:tcPr>
          <w:p w14:paraId="3DDBAE02"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Problem</w:t>
            </w:r>
          </w:p>
        </w:tc>
        <w:tc>
          <w:tcPr>
            <w:tcW w:w="800" w:type="dxa"/>
            <w:vMerge w:val="restart"/>
            <w:tcBorders>
              <w:top w:val="single" w:sz="12" w:space="0" w:color="000000" w:themeColor="text1"/>
              <w:bottom w:val="nil"/>
            </w:tcBorders>
            <w:vAlign w:val="center"/>
          </w:tcPr>
          <w:p w14:paraId="2FAF5F44"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N*M</w:t>
            </w:r>
          </w:p>
        </w:tc>
        <w:tc>
          <w:tcPr>
            <w:tcW w:w="936" w:type="dxa"/>
            <w:vMerge w:val="restart"/>
            <w:tcBorders>
              <w:top w:val="single" w:sz="12" w:space="0" w:color="000000" w:themeColor="text1"/>
              <w:bottom w:val="nil"/>
            </w:tcBorders>
            <w:vAlign w:val="center"/>
          </w:tcPr>
          <w:p w14:paraId="75E673B0"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F</w:t>
            </w:r>
          </w:p>
          <w:p w14:paraId="24F12BCA"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F1</w:t>
            </w:r>
          </w:p>
          <w:p w14:paraId="532999CE"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1/F2</w:t>
            </w:r>
          </w:p>
        </w:tc>
        <w:tc>
          <w:tcPr>
            <w:tcW w:w="2484" w:type="dxa"/>
            <w:gridSpan w:val="3"/>
            <w:tcBorders>
              <w:top w:val="single" w:sz="12" w:space="0" w:color="000000" w:themeColor="text1"/>
              <w:bottom w:val="nil"/>
            </w:tcBorders>
            <w:vAlign w:val="center"/>
          </w:tcPr>
          <w:p w14:paraId="7DFE613A"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PSO</w:t>
            </w:r>
          </w:p>
        </w:tc>
        <w:tc>
          <w:tcPr>
            <w:tcW w:w="2808" w:type="dxa"/>
            <w:gridSpan w:val="3"/>
            <w:tcBorders>
              <w:top w:val="single" w:sz="12" w:space="0" w:color="000000" w:themeColor="text1"/>
              <w:bottom w:val="nil"/>
              <w:right w:val="nil"/>
            </w:tcBorders>
            <w:vAlign w:val="center"/>
          </w:tcPr>
          <w:p w14:paraId="22E4F5C4" w14:textId="1B2D5581"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GA</w:t>
            </w:r>
          </w:p>
        </w:tc>
      </w:tr>
      <w:tr w:rsidR="004E3F3B" w:rsidRPr="004E3F3B" w14:paraId="09707F88" w14:textId="77777777">
        <w:trPr>
          <w:jc w:val="center"/>
        </w:trPr>
        <w:tc>
          <w:tcPr>
            <w:tcW w:w="1074" w:type="dxa"/>
            <w:vMerge/>
            <w:tcBorders>
              <w:top w:val="nil"/>
              <w:left w:val="nil"/>
              <w:bottom w:val="single" w:sz="12" w:space="0" w:color="000000" w:themeColor="text1"/>
            </w:tcBorders>
            <w:vAlign w:val="center"/>
          </w:tcPr>
          <w:p w14:paraId="773B8CC5" w14:textId="77777777" w:rsidR="001941AC" w:rsidRPr="001E474F" w:rsidRDefault="001941AC" w:rsidP="00CE2B8E">
            <w:pPr>
              <w:pStyle w:val="1"/>
              <w:ind w:firstLineChars="0" w:firstLine="0"/>
              <w:jc w:val="center"/>
              <w:rPr>
                <w:rFonts w:ascii="Times New Roman" w:hAnsi="Times New Roman" w:cs="Times New Roman"/>
                <w:color w:val="000000" w:themeColor="text1"/>
                <w:sz w:val="20"/>
                <w:szCs w:val="20"/>
              </w:rPr>
            </w:pPr>
          </w:p>
        </w:tc>
        <w:tc>
          <w:tcPr>
            <w:tcW w:w="800" w:type="dxa"/>
            <w:vMerge/>
            <w:tcBorders>
              <w:top w:val="nil"/>
              <w:bottom w:val="single" w:sz="12" w:space="0" w:color="000000" w:themeColor="text1"/>
            </w:tcBorders>
            <w:vAlign w:val="center"/>
          </w:tcPr>
          <w:p w14:paraId="42945123" w14:textId="77777777" w:rsidR="001941AC" w:rsidRPr="001E474F" w:rsidRDefault="001941AC" w:rsidP="00CE2B8E">
            <w:pPr>
              <w:pStyle w:val="1"/>
              <w:ind w:firstLineChars="0" w:firstLine="0"/>
              <w:jc w:val="center"/>
              <w:rPr>
                <w:rFonts w:ascii="Times New Roman" w:hAnsi="Times New Roman" w:cs="Times New Roman"/>
                <w:color w:val="000000" w:themeColor="text1"/>
                <w:sz w:val="20"/>
                <w:szCs w:val="20"/>
              </w:rPr>
            </w:pPr>
          </w:p>
        </w:tc>
        <w:tc>
          <w:tcPr>
            <w:tcW w:w="936" w:type="dxa"/>
            <w:vMerge/>
            <w:tcBorders>
              <w:top w:val="nil"/>
              <w:bottom w:val="single" w:sz="12" w:space="0" w:color="000000" w:themeColor="text1"/>
            </w:tcBorders>
            <w:vAlign w:val="center"/>
          </w:tcPr>
          <w:p w14:paraId="4EF97106" w14:textId="77777777" w:rsidR="001941AC" w:rsidRPr="001E474F" w:rsidRDefault="001941AC" w:rsidP="00CE2B8E">
            <w:pPr>
              <w:pStyle w:val="1"/>
              <w:ind w:firstLineChars="0" w:firstLine="0"/>
              <w:jc w:val="center"/>
              <w:rPr>
                <w:rFonts w:ascii="Times New Roman" w:hAnsi="Times New Roman" w:cs="Times New Roman"/>
                <w:color w:val="000000" w:themeColor="text1"/>
                <w:sz w:val="20"/>
                <w:szCs w:val="20"/>
              </w:rPr>
            </w:pPr>
          </w:p>
        </w:tc>
        <w:tc>
          <w:tcPr>
            <w:tcW w:w="612" w:type="dxa"/>
            <w:tcBorders>
              <w:top w:val="nil"/>
              <w:bottom w:val="single" w:sz="12" w:space="0" w:color="000000" w:themeColor="text1"/>
            </w:tcBorders>
            <w:vAlign w:val="center"/>
          </w:tcPr>
          <w:p w14:paraId="5271CDB1"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BRE</w:t>
            </w:r>
          </w:p>
        </w:tc>
        <w:tc>
          <w:tcPr>
            <w:tcW w:w="936" w:type="dxa"/>
            <w:tcBorders>
              <w:top w:val="nil"/>
              <w:bottom w:val="single" w:sz="12" w:space="0" w:color="000000" w:themeColor="text1"/>
            </w:tcBorders>
            <w:vAlign w:val="center"/>
          </w:tcPr>
          <w:p w14:paraId="72ECE952"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ARE</w:t>
            </w:r>
          </w:p>
        </w:tc>
        <w:tc>
          <w:tcPr>
            <w:tcW w:w="936" w:type="dxa"/>
            <w:tcBorders>
              <w:top w:val="nil"/>
              <w:bottom w:val="single" w:sz="12" w:space="0" w:color="000000" w:themeColor="text1"/>
            </w:tcBorders>
            <w:vAlign w:val="center"/>
          </w:tcPr>
          <w:p w14:paraId="05BFEFD2"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WRE</w:t>
            </w:r>
          </w:p>
        </w:tc>
        <w:tc>
          <w:tcPr>
            <w:tcW w:w="936" w:type="dxa"/>
            <w:tcBorders>
              <w:top w:val="nil"/>
              <w:bottom w:val="single" w:sz="12" w:space="0" w:color="000000" w:themeColor="text1"/>
            </w:tcBorders>
            <w:vAlign w:val="center"/>
          </w:tcPr>
          <w:p w14:paraId="2F5FF6AD"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BRE</w:t>
            </w:r>
          </w:p>
        </w:tc>
        <w:tc>
          <w:tcPr>
            <w:tcW w:w="936" w:type="dxa"/>
            <w:tcBorders>
              <w:top w:val="nil"/>
              <w:bottom w:val="single" w:sz="12" w:space="0" w:color="000000" w:themeColor="text1"/>
            </w:tcBorders>
            <w:vAlign w:val="center"/>
          </w:tcPr>
          <w:p w14:paraId="0F8704D8"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ARE</w:t>
            </w:r>
          </w:p>
        </w:tc>
        <w:tc>
          <w:tcPr>
            <w:tcW w:w="936" w:type="dxa"/>
            <w:tcBorders>
              <w:top w:val="nil"/>
              <w:bottom w:val="single" w:sz="12" w:space="0" w:color="000000" w:themeColor="text1"/>
              <w:right w:val="nil"/>
            </w:tcBorders>
            <w:vAlign w:val="center"/>
          </w:tcPr>
          <w:p w14:paraId="49D19C93" w14:textId="77777777" w:rsidR="001941AC" w:rsidRPr="001E474F" w:rsidRDefault="009A159A" w:rsidP="00CE2B8E">
            <w:pPr>
              <w:pStyle w:val="1"/>
              <w:ind w:firstLineChars="0" w:firstLine="0"/>
              <w:jc w:val="cente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WRE</w:t>
            </w:r>
          </w:p>
        </w:tc>
      </w:tr>
      <w:tr w:rsidR="004E3F3B" w:rsidRPr="004E3F3B" w14:paraId="363C8C4C" w14:textId="77777777">
        <w:trPr>
          <w:jc w:val="center"/>
        </w:trPr>
        <w:tc>
          <w:tcPr>
            <w:tcW w:w="1074" w:type="dxa"/>
            <w:tcBorders>
              <w:top w:val="single" w:sz="12" w:space="0" w:color="000000" w:themeColor="text1"/>
              <w:left w:val="nil"/>
            </w:tcBorders>
          </w:tcPr>
          <w:p w14:paraId="3BD94CDD"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1A66869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Care1</w:t>
            </w:r>
          </w:p>
          <w:p w14:paraId="6A4518B4"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Borders>
              <w:top w:val="single" w:sz="12" w:space="0" w:color="000000" w:themeColor="text1"/>
            </w:tcBorders>
          </w:tcPr>
          <w:p w14:paraId="77D19BC9"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3F526B8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4*3</w:t>
            </w:r>
          </w:p>
          <w:p w14:paraId="57F3D71C"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Borders>
              <w:top w:val="single" w:sz="12" w:space="0" w:color="000000" w:themeColor="text1"/>
            </w:tcBorders>
          </w:tcPr>
          <w:p w14:paraId="4090286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56C0D4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326.4</w:t>
            </w:r>
          </w:p>
          <w:p w14:paraId="4D47412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0.2776</w:t>
            </w:r>
          </w:p>
        </w:tc>
        <w:tc>
          <w:tcPr>
            <w:tcW w:w="612" w:type="dxa"/>
            <w:tcBorders>
              <w:top w:val="single" w:sz="12" w:space="0" w:color="000000" w:themeColor="text1"/>
            </w:tcBorders>
          </w:tcPr>
          <w:p w14:paraId="419B4A8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D86592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6173E0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Borders>
              <w:top w:val="single" w:sz="12" w:space="0" w:color="000000" w:themeColor="text1"/>
            </w:tcBorders>
          </w:tcPr>
          <w:p w14:paraId="64B28A8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2.1e-6</w:t>
            </w:r>
          </w:p>
          <w:p w14:paraId="307A03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27.2</w:t>
            </w:r>
          </w:p>
          <w:p w14:paraId="53D44D5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0.0048</w:t>
            </w:r>
          </w:p>
        </w:tc>
        <w:tc>
          <w:tcPr>
            <w:tcW w:w="936" w:type="dxa"/>
            <w:tcBorders>
              <w:top w:val="single" w:sz="12" w:space="0" w:color="000000" w:themeColor="text1"/>
            </w:tcBorders>
          </w:tcPr>
          <w:p w14:paraId="12A8A66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2.0e-5</w:t>
            </w:r>
          </w:p>
          <w:p w14:paraId="6B03968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51.7</w:t>
            </w:r>
          </w:p>
          <w:p w14:paraId="03B38BB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0.0127</w:t>
            </w:r>
          </w:p>
        </w:tc>
        <w:tc>
          <w:tcPr>
            <w:tcW w:w="936" w:type="dxa"/>
            <w:tcBorders>
              <w:top w:val="single" w:sz="12" w:space="0" w:color="000000" w:themeColor="text1"/>
            </w:tcBorders>
          </w:tcPr>
          <w:p w14:paraId="1A03EC49" w14:textId="77777777" w:rsidR="001941AC" w:rsidRPr="001E474F" w:rsidRDefault="009A159A" w:rsidP="00CE2B8E">
            <w:pPr>
              <w:pStyle w:val="1"/>
              <w:tabs>
                <w:tab w:val="left" w:pos="465"/>
              </w:tabs>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r w:rsidRPr="001E474F">
              <w:rPr>
                <w:rFonts w:ascii="Times New Roman" w:hAnsi="Times New Roman" w:cs="Times New Roman"/>
                <w:color w:val="000000" w:themeColor="text1"/>
                <w:sz w:val="20"/>
                <w:szCs w:val="20"/>
              </w:rPr>
              <w:tab/>
            </w:r>
          </w:p>
          <w:p w14:paraId="238C693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33.8</w:t>
            </w:r>
          </w:p>
          <w:p w14:paraId="5CAD1B6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0.014</w:t>
            </w:r>
          </w:p>
        </w:tc>
        <w:tc>
          <w:tcPr>
            <w:tcW w:w="936" w:type="dxa"/>
            <w:tcBorders>
              <w:top w:val="single" w:sz="12" w:space="0" w:color="000000" w:themeColor="text1"/>
            </w:tcBorders>
          </w:tcPr>
          <w:p w14:paraId="78010FA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0.0001</w:t>
            </w:r>
          </w:p>
          <w:p w14:paraId="5BC1DC8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161.0</w:t>
            </w:r>
          </w:p>
          <w:p w14:paraId="3735C15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0.1636</w:t>
            </w:r>
          </w:p>
        </w:tc>
        <w:tc>
          <w:tcPr>
            <w:tcW w:w="936" w:type="dxa"/>
            <w:tcBorders>
              <w:top w:val="single" w:sz="12" w:space="0" w:color="000000" w:themeColor="text1"/>
              <w:right w:val="nil"/>
            </w:tcBorders>
          </w:tcPr>
          <w:p w14:paraId="24471D7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0.0014</w:t>
            </w:r>
          </w:p>
          <w:p w14:paraId="5741550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272.1</w:t>
            </w:r>
          </w:p>
          <w:p w14:paraId="0068241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0.4346</w:t>
            </w:r>
          </w:p>
        </w:tc>
      </w:tr>
      <w:tr w:rsidR="004E3F3B" w:rsidRPr="004E3F3B" w14:paraId="592CA561" w14:textId="77777777">
        <w:trPr>
          <w:jc w:val="center"/>
        </w:trPr>
        <w:tc>
          <w:tcPr>
            <w:tcW w:w="1074" w:type="dxa"/>
            <w:tcBorders>
              <w:left w:val="nil"/>
            </w:tcBorders>
          </w:tcPr>
          <w:p w14:paraId="4BDF1D92"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497E49B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Care2</w:t>
            </w:r>
          </w:p>
          <w:p w14:paraId="0CDF1653"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65683901"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6A5FC6C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4*4</w:t>
            </w:r>
          </w:p>
          <w:p w14:paraId="775ADF2B"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74306B0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0.0173</w:t>
            </w:r>
          </w:p>
          <w:p w14:paraId="0086054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257.9</w:t>
            </w:r>
          </w:p>
          <w:p w14:paraId="3084DDF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0.2881</w:t>
            </w:r>
          </w:p>
        </w:tc>
        <w:tc>
          <w:tcPr>
            <w:tcW w:w="612" w:type="dxa"/>
          </w:tcPr>
          <w:p w14:paraId="7443310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0BCD40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71E60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6358320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0.017</w:t>
            </w:r>
          </w:p>
          <w:p w14:paraId="49835BA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27.1</w:t>
            </w:r>
          </w:p>
          <w:p w14:paraId="4F60093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0.0057</w:t>
            </w:r>
          </w:p>
        </w:tc>
        <w:tc>
          <w:tcPr>
            <w:tcW w:w="936" w:type="dxa"/>
          </w:tcPr>
          <w:p w14:paraId="324E138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0.043</w:t>
            </w:r>
          </w:p>
          <w:p w14:paraId="7850747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51.9</w:t>
            </w:r>
          </w:p>
          <w:p w14:paraId="418FEEB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w:t>
            </w:r>
          </w:p>
        </w:tc>
        <w:tc>
          <w:tcPr>
            <w:tcW w:w="936" w:type="dxa"/>
          </w:tcPr>
          <w:p w14:paraId="49C4B57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-0.007</w:t>
            </w:r>
          </w:p>
          <w:p w14:paraId="1A72AD2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47.1</w:t>
            </w:r>
          </w:p>
          <w:p w14:paraId="3C68EAD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-0.112</w:t>
            </w:r>
          </w:p>
        </w:tc>
        <w:tc>
          <w:tcPr>
            <w:tcW w:w="936" w:type="dxa"/>
          </w:tcPr>
          <w:p w14:paraId="2004F1E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0.0231</w:t>
            </w:r>
          </w:p>
          <w:p w14:paraId="78C0D13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150.7</w:t>
            </w:r>
          </w:p>
          <w:p w14:paraId="1826B12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0.088</w:t>
            </w:r>
          </w:p>
        </w:tc>
        <w:tc>
          <w:tcPr>
            <w:tcW w:w="936" w:type="dxa"/>
            <w:tcBorders>
              <w:right w:val="nil"/>
            </w:tcBorders>
          </w:tcPr>
          <w:p w14:paraId="1F65EE9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0.0650</w:t>
            </w:r>
          </w:p>
          <w:p w14:paraId="247E17A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399.1</w:t>
            </w:r>
          </w:p>
          <w:p w14:paraId="145D44F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0.180</w:t>
            </w:r>
          </w:p>
        </w:tc>
      </w:tr>
      <w:tr w:rsidR="004E3F3B" w:rsidRPr="004E3F3B" w14:paraId="291FE4D1" w14:textId="77777777">
        <w:trPr>
          <w:jc w:val="center"/>
        </w:trPr>
        <w:tc>
          <w:tcPr>
            <w:tcW w:w="1074" w:type="dxa"/>
            <w:tcBorders>
              <w:left w:val="nil"/>
            </w:tcBorders>
          </w:tcPr>
          <w:p w14:paraId="20D163A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1BE93A0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Care3</w:t>
            </w:r>
          </w:p>
          <w:p w14:paraId="5D645DD5"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6E70AA2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733CFBC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4*5</w:t>
            </w:r>
          </w:p>
          <w:p w14:paraId="0593D824"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13D77E4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0.0055</w:t>
            </w:r>
          </w:p>
          <w:p w14:paraId="4D1408D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235.1</w:t>
            </w:r>
          </w:p>
          <w:p w14:paraId="14A2F50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0.318</w:t>
            </w:r>
          </w:p>
        </w:tc>
        <w:tc>
          <w:tcPr>
            <w:tcW w:w="612" w:type="dxa"/>
          </w:tcPr>
          <w:p w14:paraId="4A9F8CE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5ED2E9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7214B4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3352606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0.0330</w:t>
            </w:r>
          </w:p>
          <w:p w14:paraId="7A4A09D0" w14:textId="77777777" w:rsidR="001941AC" w:rsidRPr="001E474F" w:rsidRDefault="009A159A" w:rsidP="00CE2B8E">
            <w:pPr>
              <w:pStyle w:val="1"/>
              <w:tabs>
                <w:tab w:val="left" w:pos="585"/>
              </w:tabs>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15.0</w:t>
            </w:r>
          </w:p>
          <w:p w14:paraId="056777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0.0034</w:t>
            </w:r>
          </w:p>
        </w:tc>
        <w:tc>
          <w:tcPr>
            <w:tcW w:w="936" w:type="dxa"/>
          </w:tcPr>
          <w:p w14:paraId="6D4F561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0.0653</w:t>
            </w:r>
          </w:p>
          <w:p w14:paraId="17A66974" w14:textId="77777777" w:rsidR="001941AC" w:rsidRPr="001E474F" w:rsidRDefault="009A159A" w:rsidP="00CE2B8E">
            <w:pPr>
              <w:pStyle w:val="1"/>
              <w:tabs>
                <w:tab w:val="left" w:pos="465"/>
              </w:tabs>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42.1</w:t>
            </w:r>
          </w:p>
          <w:p w14:paraId="66284A8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0.0057</w:t>
            </w:r>
          </w:p>
        </w:tc>
        <w:tc>
          <w:tcPr>
            <w:tcW w:w="936" w:type="dxa"/>
          </w:tcPr>
          <w:p w14:paraId="32BEF5A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w:t>
            </w:r>
          </w:p>
          <w:p w14:paraId="62E2E9B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30.3</w:t>
            </w:r>
          </w:p>
          <w:p w14:paraId="362E3BA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w:t>
            </w:r>
          </w:p>
        </w:tc>
        <w:tc>
          <w:tcPr>
            <w:tcW w:w="936" w:type="dxa"/>
          </w:tcPr>
          <w:p w14:paraId="26B415E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0.0461</w:t>
            </w:r>
          </w:p>
          <w:p w14:paraId="65B9A97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92.8</w:t>
            </w:r>
          </w:p>
          <w:p w14:paraId="1EA6426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0.039</w:t>
            </w:r>
          </w:p>
        </w:tc>
        <w:tc>
          <w:tcPr>
            <w:tcW w:w="936" w:type="dxa"/>
            <w:tcBorders>
              <w:right w:val="nil"/>
            </w:tcBorders>
          </w:tcPr>
          <w:p w14:paraId="6B4EF2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0.0918</w:t>
            </w:r>
          </w:p>
          <w:p w14:paraId="4EA93EE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145.9</w:t>
            </w:r>
          </w:p>
          <w:p w14:paraId="4DE018B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0.100</w:t>
            </w:r>
          </w:p>
        </w:tc>
      </w:tr>
      <w:tr w:rsidR="004E3F3B" w:rsidRPr="004E3F3B" w14:paraId="5F141CD4" w14:textId="77777777">
        <w:trPr>
          <w:jc w:val="center"/>
        </w:trPr>
        <w:tc>
          <w:tcPr>
            <w:tcW w:w="1074" w:type="dxa"/>
            <w:tcBorders>
              <w:left w:val="nil"/>
            </w:tcBorders>
          </w:tcPr>
          <w:p w14:paraId="4799E757"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764CBE0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Care4</w:t>
            </w:r>
          </w:p>
          <w:p w14:paraId="79233968"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575E3866"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54A6975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6*3</w:t>
            </w:r>
          </w:p>
          <w:p w14:paraId="1609C3B9"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0FA64A2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976971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833.9</w:t>
            </w:r>
          </w:p>
          <w:p w14:paraId="559076D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0.199</w:t>
            </w:r>
          </w:p>
        </w:tc>
        <w:tc>
          <w:tcPr>
            <w:tcW w:w="612" w:type="dxa"/>
          </w:tcPr>
          <w:p w14:paraId="222D378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3BB8332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49005D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443DB1D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0.0045</w:t>
            </w:r>
          </w:p>
          <w:p w14:paraId="0DDBAA8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42.2</w:t>
            </w:r>
          </w:p>
          <w:p w14:paraId="3F29730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0.0041</w:t>
            </w:r>
          </w:p>
        </w:tc>
        <w:tc>
          <w:tcPr>
            <w:tcW w:w="936" w:type="dxa"/>
          </w:tcPr>
          <w:p w14:paraId="342DBA2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0.0182</w:t>
            </w:r>
          </w:p>
          <w:p w14:paraId="594BBE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86.5</w:t>
            </w:r>
          </w:p>
          <w:p w14:paraId="49C75FB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0.0112</w:t>
            </w:r>
          </w:p>
        </w:tc>
        <w:tc>
          <w:tcPr>
            <w:tcW w:w="936" w:type="dxa"/>
          </w:tcPr>
          <w:p w14:paraId="00B03C5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040779F3"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54.2</w:t>
            </w:r>
          </w:p>
          <w:p w14:paraId="2DDE166D"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0.028</w:t>
            </w:r>
          </w:p>
        </w:tc>
        <w:tc>
          <w:tcPr>
            <w:tcW w:w="936" w:type="dxa"/>
          </w:tcPr>
          <w:p w14:paraId="3C0F2CF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0.0492</w:t>
            </w:r>
          </w:p>
          <w:p w14:paraId="2D3C163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302.8</w:t>
            </w:r>
          </w:p>
          <w:p w14:paraId="752C48E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0.056</w:t>
            </w:r>
          </w:p>
        </w:tc>
        <w:tc>
          <w:tcPr>
            <w:tcW w:w="936" w:type="dxa"/>
            <w:tcBorders>
              <w:right w:val="nil"/>
            </w:tcBorders>
          </w:tcPr>
          <w:p w14:paraId="3EF52CA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0.0795</w:t>
            </w:r>
          </w:p>
          <w:p w14:paraId="5EBF6DD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708.3</w:t>
            </w:r>
          </w:p>
          <w:p w14:paraId="70E6BE0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0.086</w:t>
            </w:r>
          </w:p>
        </w:tc>
      </w:tr>
      <w:tr w:rsidR="004E3F3B" w:rsidRPr="004E3F3B" w14:paraId="29555782" w14:textId="77777777">
        <w:trPr>
          <w:jc w:val="center"/>
        </w:trPr>
        <w:tc>
          <w:tcPr>
            <w:tcW w:w="1074" w:type="dxa"/>
            <w:tcBorders>
              <w:left w:val="nil"/>
            </w:tcBorders>
          </w:tcPr>
          <w:p w14:paraId="21A2E395"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01019A8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Care5</w:t>
            </w:r>
          </w:p>
          <w:p w14:paraId="359301BE"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63B6ACC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720FB3B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6*4</w:t>
            </w:r>
          </w:p>
          <w:p w14:paraId="5F6EA116"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3226C3F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0.0146</w:t>
            </w:r>
          </w:p>
          <w:p w14:paraId="14381DE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715.5</w:t>
            </w:r>
          </w:p>
          <w:p w14:paraId="47DF7AC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0.249</w:t>
            </w:r>
          </w:p>
        </w:tc>
        <w:tc>
          <w:tcPr>
            <w:tcW w:w="612" w:type="dxa"/>
          </w:tcPr>
          <w:p w14:paraId="63764B6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C36CAB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D0AA4D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4C62C35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0.0395</w:t>
            </w:r>
          </w:p>
          <w:p w14:paraId="03EBD3F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26.6</w:t>
            </w:r>
          </w:p>
          <w:p w14:paraId="092F86E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0.0053</w:t>
            </w:r>
          </w:p>
        </w:tc>
        <w:tc>
          <w:tcPr>
            <w:tcW w:w="936" w:type="dxa"/>
          </w:tcPr>
          <w:p w14:paraId="7F56C2B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0.0772</w:t>
            </w:r>
          </w:p>
          <w:p w14:paraId="3E78401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61.4</w:t>
            </w:r>
          </w:p>
          <w:p w14:paraId="264098B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0.0094</w:t>
            </w:r>
          </w:p>
        </w:tc>
        <w:tc>
          <w:tcPr>
            <w:tcW w:w="936" w:type="dxa"/>
          </w:tcPr>
          <w:p w14:paraId="17305C5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-0.014</w:t>
            </w:r>
          </w:p>
          <w:p w14:paraId="3553024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85.1</w:t>
            </w:r>
          </w:p>
          <w:p w14:paraId="4C8ADF4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0.0174</w:t>
            </w:r>
          </w:p>
        </w:tc>
        <w:tc>
          <w:tcPr>
            <w:tcW w:w="936" w:type="dxa"/>
          </w:tcPr>
          <w:p w14:paraId="06A50C0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0.0621</w:t>
            </w:r>
          </w:p>
          <w:p w14:paraId="04CA27F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210.6</w:t>
            </w:r>
          </w:p>
          <w:p w14:paraId="5A6C82B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0.0522</w:t>
            </w:r>
          </w:p>
        </w:tc>
        <w:tc>
          <w:tcPr>
            <w:tcW w:w="936" w:type="dxa"/>
            <w:tcBorders>
              <w:right w:val="nil"/>
            </w:tcBorders>
          </w:tcPr>
          <w:p w14:paraId="0FDF07E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0.1380</w:t>
            </w:r>
          </w:p>
          <w:p w14:paraId="7A3F4B4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433.0</w:t>
            </w:r>
          </w:p>
          <w:p w14:paraId="693820F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0.0730</w:t>
            </w:r>
          </w:p>
        </w:tc>
      </w:tr>
      <w:tr w:rsidR="004E3F3B" w:rsidRPr="004E3F3B" w14:paraId="3A423370" w14:textId="77777777">
        <w:trPr>
          <w:jc w:val="center"/>
        </w:trPr>
        <w:tc>
          <w:tcPr>
            <w:tcW w:w="1074" w:type="dxa"/>
            <w:tcBorders>
              <w:left w:val="nil"/>
            </w:tcBorders>
          </w:tcPr>
          <w:p w14:paraId="4A0ADD68"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1DDCCE0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Care6</w:t>
            </w:r>
          </w:p>
          <w:p w14:paraId="3AD99872"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48BA3171"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2A07A8B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6*5</w:t>
            </w:r>
          </w:p>
          <w:p w14:paraId="02DF9D0B"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5798637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0.1050</w:t>
            </w:r>
          </w:p>
          <w:p w14:paraId="0C2BEBF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 xml:space="preserve"> 573.3</w:t>
            </w:r>
          </w:p>
          <w:p w14:paraId="0C07AA7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0.3155</w:t>
            </w:r>
          </w:p>
        </w:tc>
        <w:tc>
          <w:tcPr>
            <w:tcW w:w="612" w:type="dxa"/>
          </w:tcPr>
          <w:p w14:paraId="1D233AE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B974EB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6B38F0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5183FE8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0.0272</w:t>
            </w:r>
          </w:p>
          <w:p w14:paraId="4FC75C5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51.8</w:t>
            </w:r>
          </w:p>
          <w:p w14:paraId="2E2EB91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0.006</w:t>
            </w:r>
          </w:p>
        </w:tc>
        <w:tc>
          <w:tcPr>
            <w:tcW w:w="936" w:type="dxa"/>
          </w:tcPr>
          <w:p w14:paraId="517FA3B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0.0665</w:t>
            </w:r>
          </w:p>
          <w:p w14:paraId="28B9513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111.7</w:t>
            </w:r>
          </w:p>
          <w:p w14:paraId="686D96B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0.0161</w:t>
            </w:r>
          </w:p>
        </w:tc>
        <w:tc>
          <w:tcPr>
            <w:tcW w:w="936" w:type="dxa"/>
          </w:tcPr>
          <w:p w14:paraId="4F3C3F0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0.017</w:t>
            </w:r>
          </w:p>
          <w:p w14:paraId="554BBBA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73.3</w:t>
            </w:r>
          </w:p>
          <w:p w14:paraId="5569C42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-0.016</w:t>
            </w:r>
          </w:p>
        </w:tc>
        <w:tc>
          <w:tcPr>
            <w:tcW w:w="936" w:type="dxa"/>
          </w:tcPr>
          <w:p w14:paraId="55974D5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0.0691</w:t>
            </w:r>
          </w:p>
          <w:p w14:paraId="287E9A0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232.9</w:t>
            </w:r>
          </w:p>
          <w:p w14:paraId="1BE905A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0.041</w:t>
            </w:r>
          </w:p>
        </w:tc>
        <w:tc>
          <w:tcPr>
            <w:tcW w:w="936" w:type="dxa"/>
            <w:tcBorders>
              <w:right w:val="nil"/>
            </w:tcBorders>
          </w:tcPr>
          <w:p w14:paraId="558B514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0.1486</w:t>
            </w:r>
          </w:p>
          <w:p w14:paraId="5CB9062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411.5</w:t>
            </w:r>
          </w:p>
          <w:p w14:paraId="412EC4D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0.092</w:t>
            </w:r>
          </w:p>
        </w:tc>
      </w:tr>
      <w:tr w:rsidR="004E3F3B" w:rsidRPr="004E3F3B" w14:paraId="22D94269" w14:textId="77777777">
        <w:trPr>
          <w:jc w:val="center"/>
        </w:trPr>
        <w:tc>
          <w:tcPr>
            <w:tcW w:w="1074" w:type="dxa"/>
            <w:tcBorders>
              <w:left w:val="nil"/>
            </w:tcBorders>
          </w:tcPr>
          <w:p w14:paraId="18BC2688"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051EF6E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Care7</w:t>
            </w:r>
          </w:p>
          <w:p w14:paraId="0FF2473F"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5CA3FB20"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19E5E02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8*3</w:t>
            </w:r>
          </w:p>
          <w:p w14:paraId="22D516BB"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63D5C04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A3D398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1034</w:t>
            </w:r>
          </w:p>
          <w:p w14:paraId="39D5E26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0.1572</w:t>
            </w:r>
          </w:p>
        </w:tc>
        <w:tc>
          <w:tcPr>
            <w:tcW w:w="612" w:type="dxa"/>
          </w:tcPr>
          <w:p w14:paraId="5D5BD09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65D8FF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E68B42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41D4D3B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0.0018</w:t>
            </w:r>
          </w:p>
          <w:p w14:paraId="1CCB550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45.2</w:t>
            </w:r>
          </w:p>
          <w:p w14:paraId="3F89817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0.0038</w:t>
            </w:r>
          </w:p>
        </w:tc>
        <w:tc>
          <w:tcPr>
            <w:tcW w:w="936" w:type="dxa"/>
          </w:tcPr>
          <w:p w14:paraId="1938E4F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0.0135</w:t>
            </w:r>
          </w:p>
          <w:p w14:paraId="36B386D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75.3</w:t>
            </w:r>
          </w:p>
          <w:p w14:paraId="2048635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0.0089</w:t>
            </w:r>
          </w:p>
        </w:tc>
        <w:tc>
          <w:tcPr>
            <w:tcW w:w="936" w:type="dxa"/>
          </w:tcPr>
          <w:p w14:paraId="1417987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83FAB0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130.8</w:t>
            </w:r>
          </w:p>
          <w:p w14:paraId="6D90D0B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0.0134</w:t>
            </w:r>
          </w:p>
        </w:tc>
        <w:tc>
          <w:tcPr>
            <w:tcW w:w="936" w:type="dxa"/>
          </w:tcPr>
          <w:p w14:paraId="67A38D3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0.0133</w:t>
            </w:r>
          </w:p>
          <w:p w14:paraId="086C57C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350.8</w:t>
            </w:r>
          </w:p>
          <w:p w14:paraId="3F6F87D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0.0611</w:t>
            </w:r>
          </w:p>
        </w:tc>
        <w:tc>
          <w:tcPr>
            <w:tcW w:w="936" w:type="dxa"/>
            <w:tcBorders>
              <w:right w:val="nil"/>
            </w:tcBorders>
          </w:tcPr>
          <w:p w14:paraId="34BB1F3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0.0368</w:t>
            </w:r>
          </w:p>
          <w:p w14:paraId="09A87DB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608.5</w:t>
            </w:r>
          </w:p>
          <w:p w14:paraId="1FEB599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0.1451</w:t>
            </w:r>
          </w:p>
        </w:tc>
      </w:tr>
      <w:tr w:rsidR="004E3F3B" w:rsidRPr="004E3F3B" w14:paraId="51308584" w14:textId="77777777">
        <w:trPr>
          <w:jc w:val="center"/>
        </w:trPr>
        <w:tc>
          <w:tcPr>
            <w:tcW w:w="1074" w:type="dxa"/>
            <w:tcBorders>
              <w:left w:val="nil"/>
            </w:tcBorders>
          </w:tcPr>
          <w:p w14:paraId="03D58B58"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324F503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Care8</w:t>
            </w:r>
          </w:p>
          <w:p w14:paraId="27C60084"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720E7EF3"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3129168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8*4</w:t>
            </w:r>
          </w:p>
          <w:p w14:paraId="10531D2E"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5F932E2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C5E49B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883.8</w:t>
            </w:r>
          </w:p>
          <w:p w14:paraId="383F9AA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0.1901</w:t>
            </w:r>
          </w:p>
        </w:tc>
        <w:tc>
          <w:tcPr>
            <w:tcW w:w="612" w:type="dxa"/>
          </w:tcPr>
          <w:p w14:paraId="7B1C949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27E41B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0AC254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371E20A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0.0041</w:t>
            </w:r>
          </w:p>
          <w:p w14:paraId="19D7920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38.5</w:t>
            </w:r>
          </w:p>
          <w:p w14:paraId="7E0A6EA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0.0058</w:t>
            </w:r>
          </w:p>
        </w:tc>
        <w:tc>
          <w:tcPr>
            <w:tcW w:w="936" w:type="dxa"/>
          </w:tcPr>
          <w:p w14:paraId="7143375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0.0103</w:t>
            </w:r>
          </w:p>
          <w:p w14:paraId="3AAF9DA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68.6</w:t>
            </w:r>
          </w:p>
          <w:p w14:paraId="7E40431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0.016</w:t>
            </w:r>
          </w:p>
        </w:tc>
        <w:tc>
          <w:tcPr>
            <w:tcW w:w="936" w:type="dxa"/>
          </w:tcPr>
          <w:p w14:paraId="025BD73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85C935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61.5</w:t>
            </w:r>
          </w:p>
          <w:p w14:paraId="328CCD6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0.0291</w:t>
            </w:r>
          </w:p>
        </w:tc>
        <w:tc>
          <w:tcPr>
            <w:tcW w:w="936" w:type="dxa"/>
          </w:tcPr>
          <w:p w14:paraId="5EB057E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0.0158</w:t>
            </w:r>
          </w:p>
          <w:p w14:paraId="2E2A472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356.8</w:t>
            </w:r>
          </w:p>
          <w:p w14:paraId="26F8D9D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0.0938</w:t>
            </w:r>
          </w:p>
        </w:tc>
        <w:tc>
          <w:tcPr>
            <w:tcW w:w="936" w:type="dxa"/>
            <w:tcBorders>
              <w:right w:val="nil"/>
            </w:tcBorders>
          </w:tcPr>
          <w:p w14:paraId="33CA072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0.0316</w:t>
            </w:r>
          </w:p>
          <w:p w14:paraId="6881ABF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690.2</w:t>
            </w:r>
          </w:p>
          <w:p w14:paraId="51AF67D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0.3231</w:t>
            </w:r>
          </w:p>
        </w:tc>
      </w:tr>
      <w:tr w:rsidR="004E3F3B" w:rsidRPr="004E3F3B" w14:paraId="5D897F3F" w14:textId="77777777">
        <w:trPr>
          <w:jc w:val="center"/>
        </w:trPr>
        <w:tc>
          <w:tcPr>
            <w:tcW w:w="1074" w:type="dxa"/>
            <w:tcBorders>
              <w:left w:val="nil"/>
            </w:tcBorders>
          </w:tcPr>
          <w:p w14:paraId="4D7EF8F0"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1B20DCD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Care9</w:t>
            </w:r>
          </w:p>
          <w:p w14:paraId="56C3F84B"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37194231"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5F0D2FA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8*5</w:t>
            </w:r>
          </w:p>
          <w:p w14:paraId="17EB3D45"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369A3AB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5CC20C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833.4</w:t>
            </w:r>
          </w:p>
          <w:p w14:paraId="1311598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0.193</w:t>
            </w:r>
          </w:p>
        </w:tc>
        <w:tc>
          <w:tcPr>
            <w:tcW w:w="612" w:type="dxa"/>
          </w:tcPr>
          <w:p w14:paraId="1BA3E8C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A26139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1CAD7B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7DC20FC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0.0058</w:t>
            </w:r>
          </w:p>
          <w:p w14:paraId="18E4E52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45.2</w:t>
            </w:r>
          </w:p>
          <w:p w14:paraId="2038775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0.0061</w:t>
            </w:r>
          </w:p>
        </w:tc>
        <w:tc>
          <w:tcPr>
            <w:tcW w:w="936" w:type="dxa"/>
          </w:tcPr>
          <w:p w14:paraId="3148155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0.0197</w:t>
            </w:r>
          </w:p>
          <w:p w14:paraId="356742F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117.8</w:t>
            </w:r>
          </w:p>
          <w:p w14:paraId="55808C1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0.0124</w:t>
            </w:r>
          </w:p>
        </w:tc>
        <w:tc>
          <w:tcPr>
            <w:tcW w:w="936" w:type="dxa"/>
          </w:tcPr>
          <w:p w14:paraId="3F8C2FF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0018109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183.5</w:t>
            </w:r>
          </w:p>
          <w:p w14:paraId="3642054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0.0305</w:t>
            </w:r>
          </w:p>
        </w:tc>
        <w:tc>
          <w:tcPr>
            <w:tcW w:w="936" w:type="dxa"/>
          </w:tcPr>
          <w:p w14:paraId="1DD0DE5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0.0215</w:t>
            </w:r>
          </w:p>
          <w:p w14:paraId="70ED9E0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380.5</w:t>
            </w:r>
          </w:p>
          <w:p w14:paraId="66D4026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0.0951</w:t>
            </w:r>
          </w:p>
        </w:tc>
        <w:tc>
          <w:tcPr>
            <w:tcW w:w="936" w:type="dxa"/>
            <w:tcBorders>
              <w:right w:val="nil"/>
            </w:tcBorders>
          </w:tcPr>
          <w:p w14:paraId="6E6DFCE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0.0486</w:t>
            </w:r>
          </w:p>
          <w:p w14:paraId="0C8C9DB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735.1</w:t>
            </w:r>
          </w:p>
          <w:p w14:paraId="098C118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0.1428</w:t>
            </w:r>
          </w:p>
        </w:tc>
      </w:tr>
      <w:tr w:rsidR="004E3F3B" w:rsidRPr="004E3F3B" w14:paraId="47244767" w14:textId="77777777">
        <w:trPr>
          <w:jc w:val="center"/>
        </w:trPr>
        <w:tc>
          <w:tcPr>
            <w:tcW w:w="1074" w:type="dxa"/>
            <w:tcBorders>
              <w:left w:val="nil"/>
            </w:tcBorders>
          </w:tcPr>
          <w:p w14:paraId="7EE382D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791FE5C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Care10</w:t>
            </w:r>
          </w:p>
          <w:p w14:paraId="57BEAB14"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48B6097D"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0A96D77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12*3</w:t>
            </w:r>
          </w:p>
          <w:p w14:paraId="57D53FB5"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2AF9DB2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E59E75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1411.4</w:t>
            </w:r>
          </w:p>
          <w:p w14:paraId="6A0D1C4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0.1012</w:t>
            </w:r>
          </w:p>
        </w:tc>
        <w:tc>
          <w:tcPr>
            <w:tcW w:w="612" w:type="dxa"/>
          </w:tcPr>
          <w:p w14:paraId="140356B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F2292C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C65D68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79E2D02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0D58585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63.2</w:t>
            </w:r>
          </w:p>
          <w:p w14:paraId="1141B1F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0.0075</w:t>
            </w:r>
          </w:p>
        </w:tc>
        <w:tc>
          <w:tcPr>
            <w:tcW w:w="936" w:type="dxa"/>
          </w:tcPr>
          <w:p w14:paraId="2053FDB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139DBF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126.3</w:t>
            </w:r>
          </w:p>
          <w:p w14:paraId="33B8047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0.0262</w:t>
            </w:r>
          </w:p>
        </w:tc>
        <w:tc>
          <w:tcPr>
            <w:tcW w:w="936" w:type="dxa"/>
          </w:tcPr>
          <w:p w14:paraId="3591425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20AB0B61"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213..7</w:t>
            </w:r>
          </w:p>
          <w:p w14:paraId="5CE040CF"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0.0376</w:t>
            </w:r>
          </w:p>
        </w:tc>
        <w:tc>
          <w:tcPr>
            <w:tcW w:w="936" w:type="dxa"/>
          </w:tcPr>
          <w:p w14:paraId="2223245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3936AB2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613</w:t>
            </w:r>
          </w:p>
          <w:p w14:paraId="014FABF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0.0671</w:t>
            </w:r>
          </w:p>
        </w:tc>
        <w:tc>
          <w:tcPr>
            <w:tcW w:w="936" w:type="dxa"/>
            <w:tcBorders>
              <w:right w:val="nil"/>
            </w:tcBorders>
          </w:tcPr>
          <w:p w14:paraId="6884E53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D59671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1060</w:t>
            </w:r>
          </w:p>
          <w:p w14:paraId="79D3A31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0.1047</w:t>
            </w:r>
          </w:p>
        </w:tc>
      </w:tr>
      <w:tr w:rsidR="004E3F3B" w:rsidRPr="004E3F3B" w14:paraId="47FB6C50" w14:textId="77777777">
        <w:trPr>
          <w:jc w:val="center"/>
        </w:trPr>
        <w:tc>
          <w:tcPr>
            <w:tcW w:w="1074" w:type="dxa"/>
            <w:tcBorders>
              <w:left w:val="nil"/>
            </w:tcBorders>
          </w:tcPr>
          <w:p w14:paraId="55D40E1D"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432E444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Care11</w:t>
            </w:r>
          </w:p>
          <w:p w14:paraId="60FD43A8"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Pr>
          <w:p w14:paraId="6F198043"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405A6A53"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12*4</w:t>
            </w:r>
          </w:p>
          <w:p w14:paraId="67ADBFD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Pr>
          <w:p w14:paraId="0FA5F5E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CD73B0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1099</w:t>
            </w:r>
          </w:p>
          <w:p w14:paraId="17FFE6B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0.1135</w:t>
            </w:r>
          </w:p>
        </w:tc>
        <w:tc>
          <w:tcPr>
            <w:tcW w:w="612" w:type="dxa"/>
          </w:tcPr>
          <w:p w14:paraId="4F42C17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F03C00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5DEB8EC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Pr>
          <w:p w14:paraId="30D27E1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63CA2A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87.2</w:t>
            </w:r>
          </w:p>
          <w:p w14:paraId="2F38E07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0.0072</w:t>
            </w:r>
          </w:p>
        </w:tc>
        <w:tc>
          <w:tcPr>
            <w:tcW w:w="936" w:type="dxa"/>
          </w:tcPr>
          <w:p w14:paraId="34093D5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182AD82"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169.1</w:t>
            </w:r>
          </w:p>
          <w:p w14:paraId="6D4746F0" w14:textId="77777777" w:rsidR="001941AC" w:rsidRPr="001E474F" w:rsidRDefault="009A159A" w:rsidP="00CE2B8E">
            <w:pPr>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0.0218</w:t>
            </w:r>
          </w:p>
        </w:tc>
        <w:tc>
          <w:tcPr>
            <w:tcW w:w="936" w:type="dxa"/>
          </w:tcPr>
          <w:p w14:paraId="627968E9"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66BA991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173.2</w:t>
            </w:r>
          </w:p>
          <w:p w14:paraId="1F8F2CF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0.0311</w:t>
            </w:r>
          </w:p>
        </w:tc>
        <w:tc>
          <w:tcPr>
            <w:tcW w:w="936" w:type="dxa"/>
          </w:tcPr>
          <w:p w14:paraId="52BDE3D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0.0011</w:t>
            </w:r>
          </w:p>
          <w:p w14:paraId="59DB7C16"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384.7</w:t>
            </w:r>
          </w:p>
          <w:p w14:paraId="543439E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0.0614</w:t>
            </w:r>
          </w:p>
        </w:tc>
        <w:tc>
          <w:tcPr>
            <w:tcW w:w="936" w:type="dxa"/>
            <w:tcBorders>
              <w:right w:val="nil"/>
            </w:tcBorders>
          </w:tcPr>
          <w:p w14:paraId="729EFC1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0.0107</w:t>
            </w:r>
          </w:p>
          <w:p w14:paraId="58399A4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735.6</w:t>
            </w:r>
          </w:p>
          <w:p w14:paraId="34E172B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0.1102</w:t>
            </w:r>
          </w:p>
        </w:tc>
      </w:tr>
      <w:tr w:rsidR="004E3F3B" w:rsidRPr="004E3F3B" w14:paraId="78D3AB41" w14:textId="77777777">
        <w:trPr>
          <w:jc w:val="center"/>
        </w:trPr>
        <w:tc>
          <w:tcPr>
            <w:tcW w:w="1074" w:type="dxa"/>
            <w:tcBorders>
              <w:left w:val="nil"/>
              <w:bottom w:val="single" w:sz="12" w:space="0" w:color="000000" w:themeColor="text1"/>
            </w:tcBorders>
          </w:tcPr>
          <w:p w14:paraId="137726FC"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5D1F56EE"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Care12</w:t>
            </w:r>
          </w:p>
          <w:p w14:paraId="1656C9F2"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800" w:type="dxa"/>
            <w:tcBorders>
              <w:bottom w:val="single" w:sz="12" w:space="0" w:color="000000" w:themeColor="text1"/>
            </w:tcBorders>
          </w:tcPr>
          <w:p w14:paraId="1A8E0875"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p w14:paraId="55E7252D"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12*5</w:t>
            </w:r>
          </w:p>
          <w:p w14:paraId="1F8A23CA" w14:textId="77777777" w:rsidR="001941AC" w:rsidRPr="001E474F" w:rsidRDefault="001941AC" w:rsidP="00CE2B8E">
            <w:pPr>
              <w:pStyle w:val="1"/>
              <w:ind w:firstLineChars="0" w:firstLine="0"/>
              <w:jc w:val="left"/>
              <w:rPr>
                <w:rFonts w:ascii="Times New Roman" w:hAnsi="Times New Roman" w:cs="Times New Roman"/>
                <w:color w:val="000000" w:themeColor="text1"/>
                <w:sz w:val="20"/>
                <w:szCs w:val="20"/>
              </w:rPr>
            </w:pPr>
          </w:p>
        </w:tc>
        <w:tc>
          <w:tcPr>
            <w:tcW w:w="936" w:type="dxa"/>
            <w:tcBorders>
              <w:bottom w:val="single" w:sz="12" w:space="0" w:color="000000" w:themeColor="text1"/>
            </w:tcBorders>
          </w:tcPr>
          <w:p w14:paraId="118BBA3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38730ABF"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968..4</w:t>
            </w:r>
          </w:p>
          <w:p w14:paraId="3070218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0.124</w:t>
            </w:r>
          </w:p>
        </w:tc>
        <w:tc>
          <w:tcPr>
            <w:tcW w:w="612" w:type="dxa"/>
            <w:tcBorders>
              <w:bottom w:val="single" w:sz="12" w:space="0" w:color="000000" w:themeColor="text1"/>
            </w:tcBorders>
          </w:tcPr>
          <w:p w14:paraId="58C2C6E1"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3547E3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1B7B64C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tc>
        <w:tc>
          <w:tcPr>
            <w:tcW w:w="936" w:type="dxa"/>
            <w:tcBorders>
              <w:bottom w:val="single" w:sz="12" w:space="0" w:color="000000" w:themeColor="text1"/>
            </w:tcBorders>
          </w:tcPr>
          <w:p w14:paraId="67D58A0B"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061DB5D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56.6</w:t>
            </w:r>
          </w:p>
          <w:p w14:paraId="3CD5DDE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0.006</w:t>
            </w:r>
          </w:p>
        </w:tc>
        <w:tc>
          <w:tcPr>
            <w:tcW w:w="936" w:type="dxa"/>
            <w:tcBorders>
              <w:bottom w:val="single" w:sz="12" w:space="0" w:color="000000" w:themeColor="text1"/>
            </w:tcBorders>
          </w:tcPr>
          <w:p w14:paraId="73AE0CB4"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772A3AE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138.5</w:t>
            </w:r>
          </w:p>
          <w:p w14:paraId="2A232802"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0.014</w:t>
            </w:r>
          </w:p>
        </w:tc>
        <w:tc>
          <w:tcPr>
            <w:tcW w:w="936" w:type="dxa"/>
            <w:tcBorders>
              <w:bottom w:val="single" w:sz="12" w:space="0" w:color="000000" w:themeColor="text1"/>
            </w:tcBorders>
          </w:tcPr>
          <w:p w14:paraId="21C29817"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w:t>
            </w:r>
          </w:p>
          <w:p w14:paraId="4151692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129.1</w:t>
            </w:r>
          </w:p>
          <w:p w14:paraId="6B3B9285"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0.019</w:t>
            </w:r>
          </w:p>
        </w:tc>
        <w:tc>
          <w:tcPr>
            <w:tcW w:w="936" w:type="dxa"/>
            <w:tcBorders>
              <w:bottom w:val="single" w:sz="12" w:space="0" w:color="000000" w:themeColor="text1"/>
            </w:tcBorders>
          </w:tcPr>
          <w:p w14:paraId="6770EF9A"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0.0073</w:t>
            </w:r>
          </w:p>
          <w:p w14:paraId="72A4C76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431.1</w:t>
            </w:r>
          </w:p>
          <w:p w14:paraId="3681A550"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0.052</w:t>
            </w:r>
          </w:p>
        </w:tc>
        <w:tc>
          <w:tcPr>
            <w:tcW w:w="936" w:type="dxa"/>
            <w:tcBorders>
              <w:bottom w:val="single" w:sz="12" w:space="0" w:color="000000" w:themeColor="text1"/>
              <w:right w:val="nil"/>
            </w:tcBorders>
          </w:tcPr>
          <w:p w14:paraId="26AFB638"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0.0369</w:t>
            </w:r>
          </w:p>
          <w:p w14:paraId="3DEE591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874.1</w:t>
            </w:r>
          </w:p>
          <w:p w14:paraId="7BDD6E0C" w14:textId="77777777" w:rsidR="001941AC" w:rsidRPr="001E474F" w:rsidRDefault="009A159A" w:rsidP="00CE2B8E">
            <w:pPr>
              <w:pStyle w:val="1"/>
              <w:ind w:firstLineChars="0" w:firstLine="0"/>
              <w:jc w:val="left"/>
              <w:rPr>
                <w:rFonts w:ascii="Times New Roman" w:hAnsi="Times New Roman" w:cs="Times New Roman"/>
                <w:color w:val="000000" w:themeColor="text1"/>
                <w:sz w:val="20"/>
                <w:szCs w:val="20"/>
              </w:rPr>
            </w:pPr>
            <w:r w:rsidRPr="001E474F">
              <w:rPr>
                <w:rFonts w:ascii="Times New Roman" w:hAnsi="Times New Roman" w:cs="Times New Roman"/>
                <w:color w:val="000000" w:themeColor="text1"/>
                <w:sz w:val="20"/>
                <w:szCs w:val="20"/>
              </w:rPr>
              <w:t>0.091</w:t>
            </w:r>
          </w:p>
        </w:tc>
      </w:tr>
    </w:tbl>
    <w:p w14:paraId="0CA1FC05" w14:textId="44B77C30" w:rsidR="001941AC" w:rsidRPr="001E474F" w:rsidRDefault="001941AC" w:rsidP="00BC77F5">
      <w:pPr>
        <w:spacing w:line="276" w:lineRule="auto"/>
        <w:rPr>
          <w:rFonts w:ascii="Times New Roman" w:hAnsi="Times New Roman" w:cs="Times New Roman"/>
          <w:color w:val="000000" w:themeColor="text1"/>
          <w:sz w:val="24"/>
        </w:rPr>
      </w:pPr>
    </w:p>
    <w:p w14:paraId="4E24054B" w14:textId="5F6C6FB1" w:rsidR="00CE2B8E" w:rsidRPr="001E474F" w:rsidRDefault="00CE2B8E" w:rsidP="00BC77F5">
      <w:pPr>
        <w:spacing w:line="276" w:lineRule="auto"/>
        <w:rPr>
          <w:rFonts w:ascii="Times New Roman" w:hAnsi="Times New Roman" w:cs="Times New Roman"/>
          <w:color w:val="000000" w:themeColor="text1"/>
          <w:sz w:val="24"/>
        </w:rPr>
      </w:pPr>
    </w:p>
    <w:p w14:paraId="5E05D083" w14:textId="77777777" w:rsidR="00CE2B8E" w:rsidRPr="001E474F" w:rsidRDefault="00CE2B8E" w:rsidP="00BC77F5">
      <w:pPr>
        <w:spacing w:line="276" w:lineRule="auto"/>
        <w:rPr>
          <w:rFonts w:ascii="Times New Roman" w:hAnsi="Times New Roman" w:cs="Times New Roman"/>
          <w:color w:val="000000" w:themeColor="text1"/>
          <w:sz w:val="24"/>
        </w:rPr>
      </w:pPr>
    </w:p>
    <w:p w14:paraId="7361BC43" w14:textId="248E60CE" w:rsidR="001941AC" w:rsidRPr="001E474F" w:rsidRDefault="009A159A" w:rsidP="00BC77F5">
      <w:pPr>
        <w:spacing w:line="276" w:lineRule="auto"/>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lastRenderedPageBreak/>
        <w:t xml:space="preserve">Table </w:t>
      </w:r>
      <w:r w:rsidR="00F73760" w:rsidRPr="001E474F">
        <w:rPr>
          <w:rFonts w:ascii="Times New Roman" w:hAnsi="Times New Roman" w:cs="Times New Roman"/>
          <w:color w:val="000000" w:themeColor="text1"/>
          <w:sz w:val="22"/>
          <w:szCs w:val="22"/>
        </w:rPr>
        <w:t>5</w:t>
      </w:r>
      <w:r w:rsidR="00213D38">
        <w:rPr>
          <w:rFonts w:ascii="Times New Roman" w:hAnsi="Times New Roman" w:cs="Times New Roman"/>
          <w:color w:val="000000" w:themeColor="text1"/>
          <w:sz w:val="22"/>
          <w:szCs w:val="22"/>
        </w:rPr>
        <w:t>.</w:t>
      </w:r>
      <w:r w:rsidR="00213D38" w:rsidRPr="001E474F">
        <w:rPr>
          <w:rFonts w:ascii="Times New Roman" w:hAnsi="Times New Roman" w:cs="Times New Roman"/>
          <w:color w:val="000000" w:themeColor="text1"/>
          <w:sz w:val="22"/>
          <w:szCs w:val="22"/>
        </w:rPr>
        <w:t xml:space="preserve"> </w:t>
      </w:r>
      <w:r w:rsidRPr="001E474F">
        <w:rPr>
          <w:rFonts w:ascii="Times New Roman" w:hAnsi="Times New Roman" w:cs="Times New Roman"/>
          <w:color w:val="000000" w:themeColor="text1"/>
          <w:sz w:val="22"/>
          <w:szCs w:val="22"/>
        </w:rPr>
        <w:t>PSO algorithm and GA algorithm time comparison</w:t>
      </w:r>
    </w:p>
    <w:tbl>
      <w:tblPr>
        <w:tblStyle w:val="TableGrid"/>
        <w:tblW w:w="5572" w:type="dxa"/>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1552"/>
        <w:gridCol w:w="1287"/>
        <w:gridCol w:w="1387"/>
        <w:gridCol w:w="1346"/>
      </w:tblGrid>
      <w:tr w:rsidR="004E3F3B" w:rsidRPr="004E3F3B" w14:paraId="7AA52A6A" w14:textId="77777777">
        <w:trPr>
          <w:jc w:val="center"/>
        </w:trPr>
        <w:tc>
          <w:tcPr>
            <w:tcW w:w="1552" w:type="dxa"/>
            <w:tcBorders>
              <w:top w:val="single" w:sz="12" w:space="0" w:color="000000" w:themeColor="text1"/>
              <w:bottom w:val="single" w:sz="12" w:space="0" w:color="000000" w:themeColor="text1"/>
            </w:tcBorders>
          </w:tcPr>
          <w:p w14:paraId="07804683"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Problem</w:t>
            </w:r>
          </w:p>
        </w:tc>
        <w:tc>
          <w:tcPr>
            <w:tcW w:w="1287" w:type="dxa"/>
            <w:tcBorders>
              <w:top w:val="single" w:sz="12" w:space="0" w:color="000000" w:themeColor="text1"/>
              <w:bottom w:val="single" w:sz="12" w:space="0" w:color="000000" w:themeColor="text1"/>
            </w:tcBorders>
          </w:tcPr>
          <w:p w14:paraId="5F1DBFEB" w14:textId="77777777" w:rsidR="001941AC" w:rsidRPr="001E474F" w:rsidRDefault="009A159A" w:rsidP="00BC77F5">
            <w:pPr>
              <w:pStyle w:val="1"/>
              <w:tabs>
                <w:tab w:val="left" w:pos="675"/>
              </w:tabs>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N*M</w:t>
            </w:r>
          </w:p>
        </w:tc>
        <w:tc>
          <w:tcPr>
            <w:tcW w:w="1387" w:type="dxa"/>
            <w:tcBorders>
              <w:top w:val="single" w:sz="12" w:space="0" w:color="000000" w:themeColor="text1"/>
              <w:bottom w:val="single" w:sz="12" w:space="0" w:color="000000" w:themeColor="text1"/>
            </w:tcBorders>
          </w:tcPr>
          <w:p w14:paraId="13587A48" w14:textId="0914DEA6"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GA</w:t>
            </w:r>
          </w:p>
        </w:tc>
        <w:tc>
          <w:tcPr>
            <w:tcW w:w="1346" w:type="dxa"/>
            <w:tcBorders>
              <w:top w:val="single" w:sz="12" w:space="0" w:color="000000" w:themeColor="text1"/>
              <w:bottom w:val="single" w:sz="12" w:space="0" w:color="000000" w:themeColor="text1"/>
            </w:tcBorders>
          </w:tcPr>
          <w:p w14:paraId="4457E2D0" w14:textId="62AC9505"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PSO</w:t>
            </w:r>
          </w:p>
        </w:tc>
      </w:tr>
      <w:tr w:rsidR="004E3F3B" w:rsidRPr="004E3F3B" w14:paraId="405066CF" w14:textId="77777777">
        <w:trPr>
          <w:jc w:val="center"/>
        </w:trPr>
        <w:tc>
          <w:tcPr>
            <w:tcW w:w="1552" w:type="dxa"/>
            <w:tcBorders>
              <w:top w:val="single" w:sz="12" w:space="0" w:color="000000" w:themeColor="text1"/>
            </w:tcBorders>
          </w:tcPr>
          <w:p w14:paraId="2D591115"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Care1</w:t>
            </w:r>
          </w:p>
        </w:tc>
        <w:tc>
          <w:tcPr>
            <w:tcW w:w="1287" w:type="dxa"/>
            <w:tcBorders>
              <w:top w:val="single" w:sz="12" w:space="0" w:color="000000" w:themeColor="text1"/>
            </w:tcBorders>
          </w:tcPr>
          <w:p w14:paraId="4CF10DBF"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4*3</w:t>
            </w:r>
          </w:p>
        </w:tc>
        <w:tc>
          <w:tcPr>
            <w:tcW w:w="1387" w:type="dxa"/>
            <w:tcBorders>
              <w:top w:val="single" w:sz="12" w:space="0" w:color="000000" w:themeColor="text1"/>
            </w:tcBorders>
          </w:tcPr>
          <w:p w14:paraId="56A93E4A"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81.2s</w:t>
            </w:r>
          </w:p>
        </w:tc>
        <w:tc>
          <w:tcPr>
            <w:tcW w:w="1346" w:type="dxa"/>
            <w:tcBorders>
              <w:top w:val="single" w:sz="12" w:space="0" w:color="000000" w:themeColor="text1"/>
            </w:tcBorders>
          </w:tcPr>
          <w:p w14:paraId="35C777EC"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66.57s</w:t>
            </w:r>
          </w:p>
        </w:tc>
      </w:tr>
      <w:tr w:rsidR="004E3F3B" w:rsidRPr="004E3F3B" w14:paraId="482FD2A7" w14:textId="77777777">
        <w:trPr>
          <w:jc w:val="center"/>
        </w:trPr>
        <w:tc>
          <w:tcPr>
            <w:tcW w:w="1552" w:type="dxa"/>
          </w:tcPr>
          <w:p w14:paraId="6784F760"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Care2</w:t>
            </w:r>
          </w:p>
        </w:tc>
        <w:tc>
          <w:tcPr>
            <w:tcW w:w="1287" w:type="dxa"/>
          </w:tcPr>
          <w:p w14:paraId="73131874"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4*4</w:t>
            </w:r>
          </w:p>
        </w:tc>
        <w:tc>
          <w:tcPr>
            <w:tcW w:w="1387" w:type="dxa"/>
          </w:tcPr>
          <w:p w14:paraId="3E9E20A3"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83.1s</w:t>
            </w:r>
          </w:p>
        </w:tc>
        <w:tc>
          <w:tcPr>
            <w:tcW w:w="1346" w:type="dxa"/>
          </w:tcPr>
          <w:p w14:paraId="5356E8DA"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66.5s</w:t>
            </w:r>
          </w:p>
        </w:tc>
      </w:tr>
      <w:tr w:rsidR="004E3F3B" w:rsidRPr="004E3F3B" w14:paraId="2742FC79" w14:textId="77777777">
        <w:trPr>
          <w:jc w:val="center"/>
        </w:trPr>
        <w:tc>
          <w:tcPr>
            <w:tcW w:w="1552" w:type="dxa"/>
          </w:tcPr>
          <w:p w14:paraId="6DB13A3D"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Care3</w:t>
            </w:r>
          </w:p>
        </w:tc>
        <w:tc>
          <w:tcPr>
            <w:tcW w:w="1287" w:type="dxa"/>
          </w:tcPr>
          <w:p w14:paraId="431433BD"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4*4</w:t>
            </w:r>
          </w:p>
        </w:tc>
        <w:tc>
          <w:tcPr>
            <w:tcW w:w="1387" w:type="dxa"/>
          </w:tcPr>
          <w:p w14:paraId="7911C3FB"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86.8s</w:t>
            </w:r>
          </w:p>
        </w:tc>
        <w:tc>
          <w:tcPr>
            <w:tcW w:w="1346" w:type="dxa"/>
          </w:tcPr>
          <w:p w14:paraId="39986AB9"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74.2s</w:t>
            </w:r>
          </w:p>
        </w:tc>
      </w:tr>
      <w:tr w:rsidR="004E3F3B" w:rsidRPr="004E3F3B" w14:paraId="110D87CE" w14:textId="77777777">
        <w:trPr>
          <w:jc w:val="center"/>
        </w:trPr>
        <w:tc>
          <w:tcPr>
            <w:tcW w:w="1552" w:type="dxa"/>
          </w:tcPr>
          <w:p w14:paraId="4FDC6973"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Care4</w:t>
            </w:r>
          </w:p>
        </w:tc>
        <w:tc>
          <w:tcPr>
            <w:tcW w:w="1287" w:type="dxa"/>
          </w:tcPr>
          <w:p w14:paraId="55C64328"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6*3</w:t>
            </w:r>
          </w:p>
        </w:tc>
        <w:tc>
          <w:tcPr>
            <w:tcW w:w="1387" w:type="dxa"/>
          </w:tcPr>
          <w:p w14:paraId="320B4254"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141.6s</w:t>
            </w:r>
          </w:p>
        </w:tc>
        <w:tc>
          <w:tcPr>
            <w:tcW w:w="1346" w:type="dxa"/>
          </w:tcPr>
          <w:p w14:paraId="74FC6076"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111.0s</w:t>
            </w:r>
          </w:p>
        </w:tc>
      </w:tr>
      <w:tr w:rsidR="004E3F3B" w:rsidRPr="004E3F3B" w14:paraId="0AB8F57C" w14:textId="77777777">
        <w:trPr>
          <w:jc w:val="center"/>
        </w:trPr>
        <w:tc>
          <w:tcPr>
            <w:tcW w:w="1552" w:type="dxa"/>
          </w:tcPr>
          <w:p w14:paraId="4F1FA3E8"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Care5</w:t>
            </w:r>
          </w:p>
        </w:tc>
        <w:tc>
          <w:tcPr>
            <w:tcW w:w="1287" w:type="dxa"/>
          </w:tcPr>
          <w:p w14:paraId="0BDFCC5B"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6*4</w:t>
            </w:r>
          </w:p>
        </w:tc>
        <w:tc>
          <w:tcPr>
            <w:tcW w:w="1387" w:type="dxa"/>
          </w:tcPr>
          <w:p w14:paraId="23AF8711"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136.7s</w:t>
            </w:r>
          </w:p>
        </w:tc>
        <w:tc>
          <w:tcPr>
            <w:tcW w:w="1346" w:type="dxa"/>
          </w:tcPr>
          <w:p w14:paraId="1FDD6002"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94.5s</w:t>
            </w:r>
          </w:p>
        </w:tc>
      </w:tr>
      <w:tr w:rsidR="004E3F3B" w:rsidRPr="004E3F3B" w14:paraId="663A5877" w14:textId="77777777">
        <w:trPr>
          <w:jc w:val="center"/>
        </w:trPr>
        <w:tc>
          <w:tcPr>
            <w:tcW w:w="1552" w:type="dxa"/>
          </w:tcPr>
          <w:p w14:paraId="74AE57D5"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Care6</w:t>
            </w:r>
          </w:p>
        </w:tc>
        <w:tc>
          <w:tcPr>
            <w:tcW w:w="1287" w:type="dxa"/>
          </w:tcPr>
          <w:p w14:paraId="5F6C72A6"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6*5</w:t>
            </w:r>
          </w:p>
        </w:tc>
        <w:tc>
          <w:tcPr>
            <w:tcW w:w="1387" w:type="dxa"/>
          </w:tcPr>
          <w:p w14:paraId="5E773646"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130.2s</w:t>
            </w:r>
          </w:p>
        </w:tc>
        <w:tc>
          <w:tcPr>
            <w:tcW w:w="1346" w:type="dxa"/>
          </w:tcPr>
          <w:p w14:paraId="1E6A11D2"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102.3s</w:t>
            </w:r>
          </w:p>
        </w:tc>
      </w:tr>
      <w:tr w:rsidR="004E3F3B" w:rsidRPr="004E3F3B" w14:paraId="522F1DD6" w14:textId="77777777">
        <w:trPr>
          <w:jc w:val="center"/>
        </w:trPr>
        <w:tc>
          <w:tcPr>
            <w:tcW w:w="1552" w:type="dxa"/>
          </w:tcPr>
          <w:p w14:paraId="6760A964"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Care7</w:t>
            </w:r>
          </w:p>
        </w:tc>
        <w:tc>
          <w:tcPr>
            <w:tcW w:w="1287" w:type="dxa"/>
          </w:tcPr>
          <w:p w14:paraId="024F4B35"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8*3</w:t>
            </w:r>
          </w:p>
        </w:tc>
        <w:tc>
          <w:tcPr>
            <w:tcW w:w="1387" w:type="dxa"/>
          </w:tcPr>
          <w:p w14:paraId="3704D69E"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154.7s</w:t>
            </w:r>
          </w:p>
        </w:tc>
        <w:tc>
          <w:tcPr>
            <w:tcW w:w="1346" w:type="dxa"/>
          </w:tcPr>
          <w:p w14:paraId="4FAA453D"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126.7s</w:t>
            </w:r>
          </w:p>
        </w:tc>
      </w:tr>
      <w:tr w:rsidR="004E3F3B" w:rsidRPr="004E3F3B" w14:paraId="214F015F" w14:textId="77777777">
        <w:trPr>
          <w:jc w:val="center"/>
        </w:trPr>
        <w:tc>
          <w:tcPr>
            <w:tcW w:w="1552" w:type="dxa"/>
          </w:tcPr>
          <w:p w14:paraId="74986B10"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Care8</w:t>
            </w:r>
          </w:p>
        </w:tc>
        <w:tc>
          <w:tcPr>
            <w:tcW w:w="1287" w:type="dxa"/>
          </w:tcPr>
          <w:p w14:paraId="16503A3A"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8*4</w:t>
            </w:r>
          </w:p>
        </w:tc>
        <w:tc>
          <w:tcPr>
            <w:tcW w:w="1387" w:type="dxa"/>
          </w:tcPr>
          <w:p w14:paraId="1ED68ED3"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175.2s</w:t>
            </w:r>
          </w:p>
        </w:tc>
        <w:tc>
          <w:tcPr>
            <w:tcW w:w="1346" w:type="dxa"/>
          </w:tcPr>
          <w:p w14:paraId="283200A2"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135.7s</w:t>
            </w:r>
          </w:p>
        </w:tc>
      </w:tr>
      <w:tr w:rsidR="004E3F3B" w:rsidRPr="004E3F3B" w14:paraId="303A5FDE" w14:textId="77777777">
        <w:trPr>
          <w:jc w:val="center"/>
        </w:trPr>
        <w:tc>
          <w:tcPr>
            <w:tcW w:w="1552" w:type="dxa"/>
          </w:tcPr>
          <w:p w14:paraId="6EF46E07"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Care9</w:t>
            </w:r>
          </w:p>
        </w:tc>
        <w:tc>
          <w:tcPr>
            <w:tcW w:w="1287" w:type="dxa"/>
          </w:tcPr>
          <w:p w14:paraId="322DFE8D"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8*5</w:t>
            </w:r>
          </w:p>
        </w:tc>
        <w:tc>
          <w:tcPr>
            <w:tcW w:w="1387" w:type="dxa"/>
          </w:tcPr>
          <w:p w14:paraId="298B3261"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172.1s</w:t>
            </w:r>
          </w:p>
        </w:tc>
        <w:tc>
          <w:tcPr>
            <w:tcW w:w="1346" w:type="dxa"/>
          </w:tcPr>
          <w:p w14:paraId="5C186DD5"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135.9s</w:t>
            </w:r>
          </w:p>
        </w:tc>
      </w:tr>
      <w:tr w:rsidR="004E3F3B" w:rsidRPr="004E3F3B" w14:paraId="5B700EDD" w14:textId="77777777">
        <w:trPr>
          <w:jc w:val="center"/>
        </w:trPr>
        <w:tc>
          <w:tcPr>
            <w:tcW w:w="1552" w:type="dxa"/>
          </w:tcPr>
          <w:p w14:paraId="4A7C992C"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Care10</w:t>
            </w:r>
          </w:p>
        </w:tc>
        <w:tc>
          <w:tcPr>
            <w:tcW w:w="1287" w:type="dxa"/>
          </w:tcPr>
          <w:p w14:paraId="290CF870"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12*3</w:t>
            </w:r>
          </w:p>
        </w:tc>
        <w:tc>
          <w:tcPr>
            <w:tcW w:w="1387" w:type="dxa"/>
          </w:tcPr>
          <w:p w14:paraId="71A3B727"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225.4s</w:t>
            </w:r>
          </w:p>
        </w:tc>
        <w:tc>
          <w:tcPr>
            <w:tcW w:w="1346" w:type="dxa"/>
          </w:tcPr>
          <w:p w14:paraId="30B64489"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185.3s</w:t>
            </w:r>
          </w:p>
        </w:tc>
      </w:tr>
      <w:tr w:rsidR="004E3F3B" w:rsidRPr="004E3F3B" w14:paraId="1A596ABD" w14:textId="77777777">
        <w:trPr>
          <w:jc w:val="center"/>
        </w:trPr>
        <w:tc>
          <w:tcPr>
            <w:tcW w:w="1552" w:type="dxa"/>
          </w:tcPr>
          <w:p w14:paraId="74F71EFB"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Care11</w:t>
            </w:r>
          </w:p>
        </w:tc>
        <w:tc>
          <w:tcPr>
            <w:tcW w:w="1287" w:type="dxa"/>
          </w:tcPr>
          <w:p w14:paraId="476C7633"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12*4</w:t>
            </w:r>
          </w:p>
        </w:tc>
        <w:tc>
          <w:tcPr>
            <w:tcW w:w="1387" w:type="dxa"/>
          </w:tcPr>
          <w:p w14:paraId="26FF557A"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240.4s</w:t>
            </w:r>
          </w:p>
        </w:tc>
        <w:tc>
          <w:tcPr>
            <w:tcW w:w="1346" w:type="dxa"/>
          </w:tcPr>
          <w:p w14:paraId="2C7EDFB8"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188.6s</w:t>
            </w:r>
          </w:p>
        </w:tc>
      </w:tr>
      <w:tr w:rsidR="004E3F3B" w:rsidRPr="004E3F3B" w14:paraId="0C080816" w14:textId="77777777">
        <w:trPr>
          <w:jc w:val="center"/>
        </w:trPr>
        <w:tc>
          <w:tcPr>
            <w:tcW w:w="1552" w:type="dxa"/>
          </w:tcPr>
          <w:p w14:paraId="7360A6C7"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Care12</w:t>
            </w:r>
          </w:p>
        </w:tc>
        <w:tc>
          <w:tcPr>
            <w:tcW w:w="1287" w:type="dxa"/>
          </w:tcPr>
          <w:p w14:paraId="5DEB237E"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12*5</w:t>
            </w:r>
          </w:p>
        </w:tc>
        <w:tc>
          <w:tcPr>
            <w:tcW w:w="1387" w:type="dxa"/>
          </w:tcPr>
          <w:p w14:paraId="20BD74B6"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250.7s</w:t>
            </w:r>
          </w:p>
        </w:tc>
        <w:tc>
          <w:tcPr>
            <w:tcW w:w="1346" w:type="dxa"/>
          </w:tcPr>
          <w:p w14:paraId="1F333F17" w14:textId="77777777" w:rsidR="001941AC" w:rsidRPr="001E474F" w:rsidRDefault="009A159A" w:rsidP="00BC77F5">
            <w:pPr>
              <w:pStyle w:val="1"/>
              <w:spacing w:line="276" w:lineRule="auto"/>
              <w:ind w:firstLineChars="0" w:firstLine="0"/>
              <w:jc w:val="center"/>
              <w:rPr>
                <w:rFonts w:ascii="Times New Roman" w:hAnsi="Times New Roman" w:cs="Times New Roman"/>
                <w:color w:val="000000" w:themeColor="text1"/>
                <w:sz w:val="22"/>
                <w:szCs w:val="22"/>
              </w:rPr>
            </w:pPr>
            <w:r w:rsidRPr="001E474F">
              <w:rPr>
                <w:rFonts w:ascii="Times New Roman" w:hAnsi="Times New Roman" w:cs="Times New Roman"/>
                <w:color w:val="000000" w:themeColor="text1"/>
                <w:sz w:val="22"/>
                <w:szCs w:val="22"/>
              </w:rPr>
              <w:t>189.7s</w:t>
            </w:r>
          </w:p>
        </w:tc>
      </w:tr>
    </w:tbl>
    <w:p w14:paraId="5C0C4E93" w14:textId="77777777" w:rsidR="00D72310" w:rsidRPr="001E474F" w:rsidRDefault="00D72310" w:rsidP="00D72310">
      <w:pPr>
        <w:spacing w:line="276" w:lineRule="auto"/>
        <w:rPr>
          <w:rFonts w:ascii="Times New Roman" w:hAnsi="Times New Roman" w:cs="Times New Roman"/>
          <w:color w:val="000000" w:themeColor="text1"/>
          <w:sz w:val="24"/>
        </w:rPr>
      </w:pPr>
    </w:p>
    <w:p w14:paraId="74F4BCED" w14:textId="0FEEB5AF" w:rsidR="005B5722" w:rsidRPr="001E474F" w:rsidRDefault="004D415D"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This s</w:t>
      </w:r>
      <w:r w:rsidR="005B5722" w:rsidRPr="001E474F">
        <w:rPr>
          <w:rFonts w:ascii="Times New Roman" w:hAnsi="Times New Roman" w:cs="Times New Roman"/>
          <w:color w:val="000000" w:themeColor="text1"/>
          <w:sz w:val="24"/>
        </w:rPr>
        <w:t xml:space="preserve">imulation was performed on </w:t>
      </w:r>
      <w:r w:rsidRPr="001E474F">
        <w:rPr>
          <w:rFonts w:ascii="Times New Roman" w:hAnsi="Times New Roman" w:cs="Times New Roman"/>
          <w:color w:val="000000" w:themeColor="text1"/>
          <w:sz w:val="24"/>
        </w:rPr>
        <w:t>a</w:t>
      </w:r>
      <w:r w:rsidR="005B5722" w:rsidRPr="001E474F">
        <w:rPr>
          <w:rFonts w:ascii="Times New Roman" w:hAnsi="Times New Roman" w:cs="Times New Roman"/>
          <w:color w:val="000000" w:themeColor="text1"/>
          <w:sz w:val="24"/>
        </w:rPr>
        <w:t xml:space="preserve"> desktop computer </w:t>
      </w:r>
      <w:r w:rsidR="00005D6F" w:rsidRPr="001E474F">
        <w:rPr>
          <w:rFonts w:ascii="Times New Roman" w:hAnsi="Times New Roman" w:cs="Times New Roman"/>
          <w:color w:val="000000" w:themeColor="text1"/>
          <w:sz w:val="24"/>
        </w:rPr>
        <w:t xml:space="preserve">with </w:t>
      </w:r>
      <w:r w:rsidRPr="001E474F">
        <w:rPr>
          <w:rFonts w:ascii="Times New Roman" w:hAnsi="Times New Roman" w:cs="Times New Roman"/>
          <w:color w:val="000000" w:themeColor="text1"/>
          <w:sz w:val="24"/>
        </w:rPr>
        <w:t>a</w:t>
      </w:r>
      <w:r w:rsidR="005B5722" w:rsidRPr="001E474F">
        <w:rPr>
          <w:rFonts w:ascii="Times New Roman" w:hAnsi="Times New Roman" w:cs="Times New Roman"/>
          <w:color w:val="000000" w:themeColor="text1"/>
          <w:sz w:val="24"/>
        </w:rPr>
        <w:t xml:space="preserve"> CPU frequency of 3.30 GHz </w:t>
      </w:r>
      <w:r w:rsidRPr="001E474F">
        <w:rPr>
          <w:rFonts w:ascii="Times New Roman" w:hAnsi="Times New Roman" w:cs="Times New Roman"/>
          <w:color w:val="000000" w:themeColor="text1"/>
          <w:sz w:val="24"/>
        </w:rPr>
        <w:t xml:space="preserve">as </w:t>
      </w:r>
      <w:r w:rsidRPr="002C6DD2">
        <w:rPr>
          <w:rFonts w:ascii="Times New Roman" w:eastAsia="SimSun" w:hAnsi="Times New Roman" w:cs="Times New Roman"/>
          <w:bCs/>
          <w:color w:val="000000" w:themeColor="text1"/>
          <w:kern w:val="0"/>
          <w:sz w:val="24"/>
        </w:rPr>
        <w:t>well</w:t>
      </w:r>
      <w:r w:rsidRPr="001E474F">
        <w:rPr>
          <w:rFonts w:ascii="Times New Roman" w:hAnsi="Times New Roman" w:cs="Times New Roman"/>
          <w:color w:val="000000" w:themeColor="text1"/>
          <w:sz w:val="24"/>
        </w:rPr>
        <w:t xml:space="preserve"> as the use of </w:t>
      </w:r>
      <w:r w:rsidR="00B81FED" w:rsidRPr="001E474F">
        <w:rPr>
          <w:rFonts w:ascii="Times New Roman" w:hAnsi="Times New Roman" w:cs="Times New Roman"/>
          <w:color w:val="000000" w:themeColor="text1"/>
          <w:sz w:val="24"/>
        </w:rPr>
        <w:t>an</w:t>
      </w:r>
      <w:r w:rsidR="005B5722" w:rsidRPr="001E474F">
        <w:rPr>
          <w:rFonts w:ascii="Times New Roman" w:hAnsi="Times New Roman" w:cs="Times New Roman"/>
          <w:color w:val="000000" w:themeColor="text1"/>
          <w:sz w:val="24"/>
        </w:rPr>
        <w:t xml:space="preserve"> 8.00-GBRAM memory by using MATLAB (R2012a). In order to verify the performance and efficiency of the PSO algorithm, the comparison </w:t>
      </w:r>
      <w:r w:rsidRPr="001E474F">
        <w:rPr>
          <w:rFonts w:ascii="Times New Roman" w:hAnsi="Times New Roman" w:cs="Times New Roman"/>
          <w:color w:val="000000" w:themeColor="text1"/>
          <w:sz w:val="24"/>
        </w:rPr>
        <w:t xml:space="preserve">was </w:t>
      </w:r>
      <w:r w:rsidR="005B5722" w:rsidRPr="001E474F">
        <w:rPr>
          <w:rFonts w:ascii="Times New Roman" w:hAnsi="Times New Roman" w:cs="Times New Roman"/>
          <w:color w:val="000000" w:themeColor="text1"/>
          <w:sz w:val="24"/>
        </w:rPr>
        <w:t xml:space="preserve">divided into the index of the optimized performance and the optimization efficiency index. The test results </w:t>
      </w:r>
      <w:r w:rsidR="00005D6F" w:rsidRPr="001E474F">
        <w:rPr>
          <w:rFonts w:ascii="Times New Roman" w:hAnsi="Times New Roman" w:cs="Times New Roman"/>
          <w:color w:val="000000" w:themeColor="text1"/>
          <w:sz w:val="24"/>
        </w:rPr>
        <w:t xml:space="preserve">are </w:t>
      </w:r>
      <w:r w:rsidR="005B5722" w:rsidRPr="001E474F">
        <w:rPr>
          <w:rFonts w:ascii="Times New Roman" w:hAnsi="Times New Roman" w:cs="Times New Roman"/>
          <w:color w:val="000000" w:themeColor="text1"/>
          <w:sz w:val="24"/>
        </w:rPr>
        <w:t xml:space="preserve">shown in Table </w:t>
      </w:r>
      <w:r w:rsidR="00F73760" w:rsidRPr="001E474F">
        <w:rPr>
          <w:rFonts w:ascii="Times New Roman" w:hAnsi="Times New Roman" w:cs="Times New Roman"/>
          <w:color w:val="000000" w:themeColor="text1"/>
          <w:sz w:val="24"/>
        </w:rPr>
        <w:t xml:space="preserve">4 </w:t>
      </w:r>
      <w:r w:rsidR="005B5722" w:rsidRPr="001E474F">
        <w:rPr>
          <w:rFonts w:ascii="Times New Roman" w:hAnsi="Times New Roman" w:cs="Times New Roman"/>
          <w:color w:val="000000" w:themeColor="text1"/>
          <w:sz w:val="24"/>
        </w:rPr>
        <w:t xml:space="preserve">and </w:t>
      </w:r>
      <w:r w:rsidR="00F73760" w:rsidRPr="001E474F">
        <w:rPr>
          <w:rFonts w:ascii="Times New Roman" w:hAnsi="Times New Roman" w:cs="Times New Roman"/>
          <w:color w:val="000000" w:themeColor="text1"/>
          <w:sz w:val="24"/>
        </w:rPr>
        <w:t>5</w:t>
      </w:r>
      <w:r w:rsidR="005B5722" w:rsidRPr="001E474F">
        <w:rPr>
          <w:rFonts w:ascii="Times New Roman" w:hAnsi="Times New Roman" w:cs="Times New Roman"/>
          <w:color w:val="000000" w:themeColor="text1"/>
          <w:sz w:val="24"/>
        </w:rPr>
        <w:t>.</w:t>
      </w:r>
    </w:p>
    <w:p w14:paraId="2B2AE658" w14:textId="431A5D49" w:rsidR="001941AC" w:rsidRPr="001E474F" w:rsidRDefault="009A159A" w:rsidP="00B81FED">
      <w:pPr>
        <w:spacing w:line="276" w:lineRule="auto"/>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From Table </w:t>
      </w:r>
      <w:r w:rsidR="000B758F" w:rsidRPr="001E474F">
        <w:rPr>
          <w:rFonts w:ascii="Times New Roman" w:hAnsi="Times New Roman" w:cs="Times New Roman"/>
          <w:color w:val="000000" w:themeColor="text1"/>
          <w:sz w:val="24"/>
        </w:rPr>
        <w:t xml:space="preserve">4 </w:t>
      </w:r>
      <w:r w:rsidRPr="001E474F">
        <w:rPr>
          <w:rFonts w:ascii="Times New Roman" w:hAnsi="Times New Roman" w:cs="Times New Roman"/>
          <w:color w:val="000000" w:themeColor="text1"/>
          <w:sz w:val="24"/>
        </w:rPr>
        <w:t>and</w:t>
      </w:r>
      <w:r w:rsidR="000B758F" w:rsidRPr="001E474F">
        <w:rPr>
          <w:rFonts w:ascii="Times New Roman" w:hAnsi="Times New Roman" w:cs="Times New Roman"/>
          <w:color w:val="000000" w:themeColor="text1"/>
          <w:sz w:val="24"/>
        </w:rPr>
        <w:t>5</w:t>
      </w:r>
      <w:r w:rsidRPr="001E474F">
        <w:rPr>
          <w:rFonts w:ascii="Times New Roman" w:hAnsi="Times New Roman" w:cs="Times New Roman"/>
          <w:color w:val="000000" w:themeColor="text1"/>
          <w:sz w:val="24"/>
        </w:rPr>
        <w:t xml:space="preserve">, for the problem with reference values, </w:t>
      </w:r>
      <w:r w:rsidR="004D415D"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quantitative test results</w:t>
      </w:r>
      <w:r w:rsidR="00A2423A" w:rsidRPr="001E474F">
        <w:rPr>
          <w:rFonts w:ascii="Times New Roman" w:hAnsi="Times New Roman" w:cs="Times New Roman"/>
          <w:color w:val="000000" w:themeColor="text1"/>
          <w:sz w:val="24"/>
        </w:rPr>
        <w:t xml:space="preserve"> </w:t>
      </w:r>
      <w:r w:rsidR="004D415D" w:rsidRPr="001E474F">
        <w:rPr>
          <w:rFonts w:ascii="Times New Roman" w:hAnsi="Times New Roman" w:cs="Times New Roman"/>
          <w:color w:val="000000" w:themeColor="text1"/>
          <w:sz w:val="24"/>
        </w:rPr>
        <w:t>as well as</w:t>
      </w:r>
      <w:r w:rsidRPr="001E474F">
        <w:rPr>
          <w:rFonts w:ascii="Times New Roman" w:hAnsi="Times New Roman" w:cs="Times New Roman"/>
          <w:color w:val="000000" w:themeColor="text1"/>
          <w:sz w:val="24"/>
        </w:rPr>
        <w:t xml:space="preserve"> the number of indexes </w:t>
      </w:r>
      <w:r w:rsidR="004D415D"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evaluatin</w:t>
      </w:r>
      <w:r w:rsidR="004D415D" w:rsidRPr="001E474F">
        <w:rPr>
          <w:rFonts w:ascii="Times New Roman" w:hAnsi="Times New Roman" w:cs="Times New Roman"/>
          <w:color w:val="000000" w:themeColor="text1"/>
          <w:sz w:val="24"/>
        </w:rPr>
        <w:t>g the</w:t>
      </w:r>
      <w:r w:rsidRPr="001E474F">
        <w:rPr>
          <w:rFonts w:ascii="Times New Roman" w:hAnsi="Times New Roman" w:cs="Times New Roman"/>
          <w:color w:val="000000" w:themeColor="text1"/>
          <w:sz w:val="24"/>
        </w:rPr>
        <w:t xml:space="preserve"> performance of the results are</w:t>
      </w:r>
      <w:r w:rsidR="004D415D" w:rsidRPr="001E474F">
        <w:rPr>
          <w:rFonts w:ascii="Times New Roman" w:hAnsi="Times New Roman" w:cs="Times New Roman"/>
          <w:color w:val="000000" w:themeColor="text1"/>
          <w:sz w:val="24"/>
        </w:rPr>
        <w:t xml:space="preserve"> stated below</w:t>
      </w:r>
      <w:r w:rsidRPr="001E474F">
        <w:rPr>
          <w:rFonts w:ascii="Times New Roman" w:hAnsi="Times New Roman" w:cs="Times New Roman"/>
          <w:color w:val="000000" w:themeColor="text1"/>
          <w:sz w:val="24"/>
        </w:rPr>
        <w:t>:</w:t>
      </w:r>
    </w:p>
    <w:p w14:paraId="27D39A35" w14:textId="657993CE" w:rsidR="001941AC" w:rsidRPr="004E3F3B" w:rsidRDefault="009A159A" w:rsidP="00B81FED">
      <w:pPr>
        <w:pStyle w:val="2"/>
        <w:numPr>
          <w:ilvl w:val="0"/>
          <w:numId w:val="4"/>
        </w:numPr>
        <w:spacing w:line="276" w:lineRule="auto"/>
        <w:ind w:firstLineChars="0"/>
        <w:rPr>
          <w:rFonts w:ascii="Times New Roman" w:hAnsi="Times New Roman" w:cs="Times New Roman"/>
          <w:color w:val="000000" w:themeColor="text1"/>
          <w:sz w:val="24"/>
        </w:rPr>
      </w:pPr>
      <w:r w:rsidRPr="004E3F3B">
        <w:rPr>
          <w:rFonts w:ascii="Times New Roman" w:hAnsi="Times New Roman" w:cs="Times New Roman"/>
          <w:color w:val="000000" w:themeColor="text1"/>
          <w:sz w:val="24"/>
        </w:rPr>
        <w:t xml:space="preserve">Calculate the optimal relative error: </w:t>
      </w:r>
      <w:r w:rsidR="001718A3" w:rsidRPr="004E3F3B">
        <w:rPr>
          <w:rFonts w:ascii="Times New Roman" w:hAnsi="Times New Roman" w:cs="Times New Roman"/>
          <w:color w:val="000000" w:themeColor="text1"/>
          <w:sz w:val="24"/>
        </w:rPr>
        <w:t>T</w:t>
      </w:r>
      <w:r w:rsidRPr="004E3F3B">
        <w:rPr>
          <w:rFonts w:ascii="Times New Roman" w:hAnsi="Times New Roman" w:cs="Times New Roman"/>
          <w:color w:val="000000" w:themeColor="text1"/>
          <w:sz w:val="24"/>
        </w:rPr>
        <w:t xml:space="preserve">he algorithm runs 10 times with the relative error between the optimal value of 10 </w:t>
      </w:r>
      <w:r w:rsidR="00961D69" w:rsidRPr="004E3F3B">
        <w:rPr>
          <w:rFonts w:ascii="Times New Roman" w:hAnsi="Times New Roman" w:cs="Times New Roman"/>
          <w:color w:val="000000" w:themeColor="text1"/>
          <w:sz w:val="24"/>
        </w:rPr>
        <w:t xml:space="preserve">runs </w:t>
      </w:r>
      <w:r w:rsidRPr="004E3F3B">
        <w:rPr>
          <w:rFonts w:ascii="Times New Roman" w:hAnsi="Times New Roman" w:cs="Times New Roman"/>
          <w:color w:val="000000" w:themeColor="text1"/>
          <w:sz w:val="24"/>
        </w:rPr>
        <w:t>and the reference optimal value</w:t>
      </w:r>
      <w:r w:rsidR="004D415D" w:rsidRPr="004E3F3B">
        <w:rPr>
          <w:rFonts w:ascii="Times New Roman" w:hAnsi="Times New Roman" w:cs="Times New Roman"/>
          <w:color w:val="000000" w:themeColor="text1"/>
          <w:sz w:val="24"/>
        </w:rPr>
        <w:t>; this</w:t>
      </w:r>
      <w:r w:rsidRPr="004E3F3B">
        <w:rPr>
          <w:rFonts w:ascii="Times New Roman" w:hAnsi="Times New Roman" w:cs="Times New Roman"/>
          <w:color w:val="000000" w:themeColor="text1"/>
          <w:sz w:val="24"/>
        </w:rPr>
        <w:t xml:space="preserve"> relative error is called the optimal relative error BRE;</w:t>
      </w:r>
    </w:p>
    <w:p w14:paraId="7BCFADBB" w14:textId="04284152" w:rsidR="001941AC" w:rsidRPr="004E3F3B" w:rsidRDefault="009A159A" w:rsidP="00B81FED">
      <w:pPr>
        <w:pStyle w:val="1"/>
        <w:numPr>
          <w:ilvl w:val="0"/>
          <w:numId w:val="4"/>
        </w:numPr>
        <w:spacing w:line="276" w:lineRule="auto"/>
        <w:ind w:firstLineChars="0"/>
        <w:rPr>
          <w:rFonts w:ascii="Times New Roman" w:hAnsi="Times New Roman" w:cs="Times New Roman"/>
          <w:color w:val="000000" w:themeColor="text1"/>
          <w:sz w:val="24"/>
        </w:rPr>
      </w:pPr>
      <w:r w:rsidRPr="004E3F3B">
        <w:rPr>
          <w:rFonts w:ascii="Times New Roman" w:hAnsi="Times New Roman" w:cs="Times New Roman"/>
          <w:color w:val="000000" w:themeColor="text1"/>
          <w:sz w:val="24"/>
        </w:rPr>
        <w:t xml:space="preserve">Calculate the average relative error: </w:t>
      </w:r>
      <w:r w:rsidR="001718A3" w:rsidRPr="004E3F3B">
        <w:rPr>
          <w:rFonts w:ascii="Times New Roman" w:hAnsi="Times New Roman" w:cs="Times New Roman"/>
          <w:color w:val="000000" w:themeColor="text1"/>
          <w:sz w:val="24"/>
        </w:rPr>
        <w:t>T</w:t>
      </w:r>
      <w:r w:rsidRPr="004E3F3B">
        <w:rPr>
          <w:rFonts w:ascii="Times New Roman" w:hAnsi="Times New Roman" w:cs="Times New Roman"/>
          <w:color w:val="000000" w:themeColor="text1"/>
          <w:sz w:val="24"/>
        </w:rPr>
        <w:t xml:space="preserve">he algorithm runs 10 </w:t>
      </w:r>
      <w:r w:rsidR="00961D69" w:rsidRPr="004E3F3B">
        <w:rPr>
          <w:rFonts w:ascii="Times New Roman" w:hAnsi="Times New Roman" w:cs="Times New Roman"/>
          <w:color w:val="000000" w:themeColor="text1"/>
          <w:sz w:val="24"/>
        </w:rPr>
        <w:t xml:space="preserve">runs </w:t>
      </w:r>
      <w:r w:rsidRPr="004E3F3B">
        <w:rPr>
          <w:rFonts w:ascii="Times New Roman" w:hAnsi="Times New Roman" w:cs="Times New Roman"/>
          <w:color w:val="000000" w:themeColor="text1"/>
          <w:sz w:val="24"/>
        </w:rPr>
        <w:t>(Ibid)</w:t>
      </w:r>
      <w:r w:rsidR="004D415D" w:rsidRPr="004E3F3B">
        <w:rPr>
          <w:rFonts w:ascii="Times New Roman" w:hAnsi="Times New Roman" w:cs="Times New Roman"/>
          <w:color w:val="000000" w:themeColor="text1"/>
          <w:sz w:val="24"/>
        </w:rPr>
        <w:t>;</w:t>
      </w:r>
      <w:r w:rsidRPr="004E3F3B">
        <w:rPr>
          <w:rFonts w:ascii="Times New Roman" w:hAnsi="Times New Roman" w:cs="Times New Roman"/>
          <w:color w:val="000000" w:themeColor="text1"/>
          <w:sz w:val="24"/>
        </w:rPr>
        <w:t xml:space="preserve"> the relative error between the average value of 10 times and the reference optimal value is called the average relative error;</w:t>
      </w:r>
    </w:p>
    <w:p w14:paraId="6948CDE6" w14:textId="254ADD9E" w:rsidR="001941AC" w:rsidRPr="004E3F3B" w:rsidRDefault="009A159A" w:rsidP="00B81FED">
      <w:pPr>
        <w:pStyle w:val="1"/>
        <w:numPr>
          <w:ilvl w:val="0"/>
          <w:numId w:val="4"/>
        </w:numPr>
        <w:spacing w:line="276" w:lineRule="auto"/>
        <w:ind w:firstLineChars="0"/>
        <w:rPr>
          <w:rFonts w:ascii="Times New Roman" w:hAnsi="Times New Roman" w:cs="Times New Roman"/>
          <w:color w:val="000000" w:themeColor="text1"/>
          <w:sz w:val="24"/>
        </w:rPr>
      </w:pPr>
      <w:r w:rsidRPr="004E3F3B">
        <w:rPr>
          <w:rFonts w:ascii="Times New Roman" w:hAnsi="Times New Roman" w:cs="Times New Roman"/>
          <w:color w:val="000000" w:themeColor="text1"/>
          <w:sz w:val="24"/>
        </w:rPr>
        <w:t xml:space="preserve">Calculate the worst relative error: </w:t>
      </w:r>
      <w:r w:rsidR="001718A3" w:rsidRPr="004E3F3B">
        <w:rPr>
          <w:rFonts w:ascii="Times New Roman" w:hAnsi="Times New Roman" w:cs="Times New Roman"/>
          <w:color w:val="000000" w:themeColor="text1"/>
          <w:sz w:val="24"/>
        </w:rPr>
        <w:t>T</w:t>
      </w:r>
      <w:r w:rsidRPr="004E3F3B">
        <w:rPr>
          <w:rFonts w:ascii="Times New Roman" w:hAnsi="Times New Roman" w:cs="Times New Roman"/>
          <w:color w:val="000000" w:themeColor="text1"/>
          <w:sz w:val="24"/>
        </w:rPr>
        <w:t>he algorithm runs 10 times</w:t>
      </w:r>
      <w:r w:rsidR="004D415D" w:rsidRPr="004E3F3B">
        <w:rPr>
          <w:rFonts w:ascii="Times New Roman" w:hAnsi="Times New Roman" w:cs="Times New Roman"/>
          <w:color w:val="000000" w:themeColor="text1"/>
          <w:sz w:val="24"/>
        </w:rPr>
        <w:t>;</w:t>
      </w:r>
      <w:r w:rsidRPr="004E3F3B">
        <w:rPr>
          <w:rFonts w:ascii="Times New Roman" w:hAnsi="Times New Roman" w:cs="Times New Roman"/>
          <w:color w:val="000000" w:themeColor="text1"/>
          <w:sz w:val="24"/>
        </w:rPr>
        <w:t xml:space="preserve"> the relative error between the worst value </w:t>
      </w:r>
      <w:r w:rsidR="00961D69" w:rsidRPr="004E3F3B">
        <w:rPr>
          <w:rFonts w:ascii="Times New Roman" w:hAnsi="Times New Roman" w:cs="Times New Roman"/>
          <w:color w:val="000000" w:themeColor="text1"/>
          <w:sz w:val="24"/>
        </w:rPr>
        <w:t xml:space="preserve">for </w:t>
      </w:r>
      <w:r w:rsidRPr="004E3F3B">
        <w:rPr>
          <w:rFonts w:ascii="Times New Roman" w:hAnsi="Times New Roman" w:cs="Times New Roman"/>
          <w:color w:val="000000" w:themeColor="text1"/>
          <w:sz w:val="24"/>
        </w:rPr>
        <w:t xml:space="preserve">10 </w:t>
      </w:r>
      <w:r w:rsidR="00961D69" w:rsidRPr="004E3F3B">
        <w:rPr>
          <w:rFonts w:ascii="Times New Roman" w:hAnsi="Times New Roman" w:cs="Times New Roman"/>
          <w:color w:val="000000" w:themeColor="text1"/>
          <w:sz w:val="24"/>
        </w:rPr>
        <w:t>runs</w:t>
      </w:r>
      <w:r w:rsidRPr="004E3F3B">
        <w:rPr>
          <w:rFonts w:ascii="Times New Roman" w:hAnsi="Times New Roman" w:cs="Times New Roman"/>
          <w:color w:val="000000" w:themeColor="text1"/>
          <w:sz w:val="24"/>
        </w:rPr>
        <w:t xml:space="preserve"> and the reference optimal value is called the worst relative error WRE.</w:t>
      </w:r>
    </w:p>
    <w:p w14:paraId="587C4A89" w14:textId="1E1CB1E3" w:rsidR="001941AC" w:rsidRPr="001E474F" w:rsidRDefault="009A159A" w:rsidP="002C6DD2">
      <w:pPr>
        <w:widowControl/>
        <w:spacing w:line="276" w:lineRule="auto"/>
        <w:ind w:firstLine="420"/>
        <w:rPr>
          <w:rFonts w:ascii="Times New Roman" w:hAnsi="Times New Roman" w:cs="Times New Roman"/>
          <w:color w:val="000000" w:themeColor="text1"/>
          <w:sz w:val="24"/>
        </w:rPr>
      </w:pPr>
      <w:bookmarkStart w:id="13" w:name="OLE_LINK1"/>
      <w:bookmarkStart w:id="14" w:name="OLE_LINK2"/>
      <w:bookmarkStart w:id="15" w:name="OLE_LINK3"/>
      <w:bookmarkStart w:id="16" w:name="OLE_LINK4"/>
      <w:bookmarkStart w:id="17" w:name="OLE_LINK6"/>
      <w:bookmarkStart w:id="18" w:name="OLE_LINK7"/>
      <w:bookmarkStart w:id="19" w:name="OLE_LINK8"/>
      <w:bookmarkStart w:id="20" w:name="OLE_LINK11"/>
      <w:bookmarkStart w:id="21" w:name="OLE_LINK12"/>
      <w:bookmarkStart w:id="22" w:name="OLE_LINK22"/>
      <w:bookmarkStart w:id="23" w:name="OLE_LINK23"/>
      <w:bookmarkStart w:id="24" w:name="OLE_LINK24"/>
      <w:bookmarkStart w:id="25" w:name="OLE_LINK25"/>
      <w:bookmarkStart w:id="26" w:name="OLE_LINK28"/>
      <w:bookmarkStart w:id="27" w:name="OLE_LINK29"/>
      <w:bookmarkStart w:id="28" w:name="OLE_LINK30"/>
      <w:bookmarkStart w:id="29" w:name="OLE_LINK31"/>
      <w:bookmarkStart w:id="30" w:name="OLE_LINK32"/>
      <w:bookmarkStart w:id="31" w:name="OLE_LINK33"/>
      <w:bookmarkStart w:id="32" w:name="OLE_LINK34"/>
      <w:bookmarkStart w:id="33" w:name="OLE_LINK35"/>
      <w:bookmarkStart w:id="34" w:name="OLE_LINK36"/>
      <w:bookmarkStart w:id="35" w:name="OLE_LINK37"/>
      <w:bookmarkStart w:id="36" w:name="OLE_LINK38"/>
      <w:bookmarkStart w:id="37" w:name="OLE_LINK39"/>
      <w:bookmarkStart w:id="38" w:name="OLE_LINK40"/>
      <w:bookmarkStart w:id="39" w:name="OLE_LINK41"/>
      <w:bookmarkStart w:id="40" w:name="OLE_LINK42"/>
      <w:bookmarkStart w:id="41" w:name="OLE_LINK43"/>
      <w:bookmarkStart w:id="42" w:name="OLE_LINK44"/>
      <w:bookmarkStart w:id="43" w:name="OLE_LINK45"/>
      <w:bookmarkStart w:id="44" w:name="OLE_LINK46"/>
      <w:bookmarkStart w:id="45" w:name="OLE_LINK47"/>
      <w:bookmarkStart w:id="46" w:name="OLE_LINK48"/>
      <w:bookmarkStart w:id="47" w:name="OLE_LINK49"/>
      <w:bookmarkStart w:id="48" w:name="OLE_LINK50"/>
      <w:bookmarkStart w:id="49" w:name="OLE_LINK51"/>
      <w:bookmarkStart w:id="50" w:name="OLE_LINK52"/>
      <w:bookmarkStart w:id="51" w:name="OLE_LINK53"/>
      <w:bookmarkStart w:id="52" w:name="OLE_LINK54"/>
      <w:bookmarkStart w:id="53" w:name="OLE_LINK55"/>
      <w:bookmarkStart w:id="54" w:name="OLE_LINK56"/>
      <w:bookmarkStart w:id="55" w:name="OLE_LINK57"/>
      <w:bookmarkStart w:id="56" w:name="OLE_LINK58"/>
      <w:bookmarkStart w:id="57" w:name="OLE_LINK59"/>
      <w:bookmarkStart w:id="58" w:name="OLE_LINK60"/>
      <w:bookmarkStart w:id="59" w:name="OLE_LINK61"/>
      <w:bookmarkStart w:id="60" w:name="OLE_LINK62"/>
      <w:bookmarkStart w:id="61" w:name="OLE_LINK63"/>
      <w:bookmarkStart w:id="62" w:name="OLE_LINK64"/>
      <w:bookmarkStart w:id="63" w:name="OLE_LINK65"/>
      <w:bookmarkStart w:id="64" w:name="OLE_LINK66"/>
      <w:bookmarkStart w:id="65" w:name="OLE_LINK67"/>
      <w:bookmarkStart w:id="66" w:name="OLE_LINK68"/>
      <w:bookmarkStart w:id="67" w:name="OLE_LINK69"/>
      <w:bookmarkStart w:id="68" w:name="OLE_LINK70"/>
      <w:bookmarkStart w:id="69" w:name="OLE_LINK71"/>
      <w:bookmarkStart w:id="70" w:name="OLE_LINK72"/>
      <w:bookmarkStart w:id="71" w:name="OLE_LINK73"/>
      <w:bookmarkStart w:id="72" w:name="OLE_LINK74"/>
      <w:bookmarkStart w:id="73" w:name="OLE_LINK75"/>
      <w:bookmarkStart w:id="74" w:name="OLE_LINK76"/>
      <w:bookmarkStart w:id="75" w:name="OLE_LINK77"/>
      <w:bookmarkStart w:id="76" w:name="OLE_LINK78"/>
      <w:bookmarkStart w:id="77" w:name="OLE_LINK79"/>
      <w:bookmarkStart w:id="78" w:name="OLE_LINK80"/>
      <w:bookmarkStart w:id="79" w:name="OLE_LINK81"/>
      <w:bookmarkStart w:id="80" w:name="OLE_LINK82"/>
      <w:bookmarkStart w:id="81" w:name="OLE_LINK83"/>
      <w:bookmarkStart w:id="82" w:name="OLE_LINK84"/>
      <w:bookmarkStart w:id="83" w:name="OLE_LINK85"/>
      <w:bookmarkStart w:id="84" w:name="OLE_LINK86"/>
      <w:bookmarkStart w:id="85" w:name="OLE_LINK87"/>
      <w:bookmarkStart w:id="86" w:name="OLE_LINK88"/>
      <w:bookmarkStart w:id="87" w:name="OLE_LINK89"/>
      <w:bookmarkStart w:id="88" w:name="OLE_LINK90"/>
      <w:bookmarkStart w:id="89" w:name="OLE_LINK91"/>
      <w:bookmarkStart w:id="90" w:name="OLE_LINK92"/>
      <w:bookmarkStart w:id="91" w:name="OLE_LINK93"/>
      <w:bookmarkStart w:id="92" w:name="OLE_LINK94"/>
      <w:bookmarkStart w:id="93" w:name="OLE_LINK95"/>
      <w:bookmarkStart w:id="94" w:name="OLE_LINK96"/>
      <w:bookmarkStart w:id="95" w:name="OLE_LINK97"/>
      <w:bookmarkStart w:id="96" w:name="OLE_LINK98"/>
      <w:bookmarkStart w:id="97" w:name="OLE_LINK99"/>
      <w:bookmarkStart w:id="98" w:name="OLE_LINK100"/>
      <w:bookmarkStart w:id="99" w:name="OLE_LINK101"/>
      <w:bookmarkStart w:id="100" w:name="OLE_LINK102"/>
      <w:bookmarkStart w:id="101" w:name="OLE_LINK103"/>
      <w:bookmarkStart w:id="102" w:name="OLE_LINK104"/>
      <w:bookmarkStart w:id="103" w:name="OLE_LINK105"/>
      <w:bookmarkStart w:id="104" w:name="OLE_LINK106"/>
      <w:bookmarkStart w:id="105" w:name="OLE_LINK107"/>
      <w:bookmarkStart w:id="106" w:name="OLE_LINK108"/>
      <w:bookmarkStart w:id="107" w:name="OLE_LINK109"/>
      <w:bookmarkStart w:id="108" w:name="OLE_LINK110"/>
      <w:bookmarkStart w:id="109" w:name="OLE_LINK111"/>
      <w:bookmarkStart w:id="110" w:name="OLE_LINK112"/>
      <w:bookmarkStart w:id="111" w:name="OLE_LINK113"/>
      <w:bookmarkStart w:id="112" w:name="OLE_LINK114"/>
      <w:bookmarkStart w:id="113" w:name="OLE_LINK115"/>
      <w:bookmarkStart w:id="114" w:name="OLE_LINK116"/>
      <w:bookmarkStart w:id="115" w:name="OLE_LINK117"/>
      <w:bookmarkStart w:id="116" w:name="OLE_LINK118"/>
      <w:bookmarkStart w:id="117" w:name="OLE_LINK119"/>
      <w:bookmarkStart w:id="118" w:name="OLE_LINK120"/>
      <w:bookmarkStart w:id="119" w:name="OLE_LINK121"/>
      <w:bookmarkStart w:id="120" w:name="OLE_LINK122"/>
      <w:bookmarkStart w:id="121" w:name="OLE_LINK123"/>
      <w:bookmarkStart w:id="122" w:name="OLE_LINK124"/>
      <w:bookmarkStart w:id="123" w:name="OLE_LINK125"/>
      <w:bookmarkStart w:id="124" w:name="OLE_LINK126"/>
      <w:bookmarkStart w:id="125" w:name="OLE_LINK127"/>
      <w:bookmarkStart w:id="126" w:name="OLE_LINK128"/>
      <w:bookmarkStart w:id="127" w:name="OLE_LINK129"/>
      <w:bookmarkStart w:id="128" w:name="OLE_LINK130"/>
      <w:bookmarkStart w:id="129" w:name="OLE_LINK131"/>
      <w:bookmarkStart w:id="130" w:name="OLE_LINK132"/>
      <w:bookmarkStart w:id="131" w:name="OLE_LINK133"/>
      <w:bookmarkStart w:id="132" w:name="OLE_LINK134"/>
      <w:bookmarkStart w:id="133" w:name="OLE_LINK135"/>
      <w:bookmarkStart w:id="134" w:name="OLE_LINK136"/>
      <w:bookmarkStart w:id="135" w:name="OLE_LINK137"/>
      <w:bookmarkStart w:id="136" w:name="OLE_LINK138"/>
      <w:bookmarkStart w:id="137" w:name="OLE_LINK139"/>
      <w:bookmarkStart w:id="138" w:name="OLE_LINK140"/>
      <w:bookmarkStart w:id="139" w:name="OLE_LINK141"/>
      <w:bookmarkStart w:id="140" w:name="OLE_LINK142"/>
      <w:bookmarkStart w:id="141" w:name="OLE_LINK143"/>
      <w:bookmarkStart w:id="142" w:name="OLE_LINK144"/>
      <w:bookmarkStart w:id="143" w:name="OLE_LINK145"/>
      <w:bookmarkStart w:id="144" w:name="OLE_LINK146"/>
      <w:bookmarkStart w:id="145" w:name="OLE_LINK147"/>
      <w:bookmarkStart w:id="146" w:name="OLE_LINK148"/>
      <w:bookmarkStart w:id="147" w:name="OLE_LINK149"/>
      <w:bookmarkStart w:id="148" w:name="OLE_LINK150"/>
      <w:bookmarkStart w:id="149" w:name="OLE_LINK151"/>
      <w:bookmarkStart w:id="150" w:name="OLE_LINK152"/>
      <w:bookmarkStart w:id="151" w:name="OLE_LINK153"/>
      <w:bookmarkStart w:id="152" w:name="OLE_LINK154"/>
      <w:bookmarkStart w:id="153" w:name="OLE_LINK155"/>
      <w:bookmarkStart w:id="154" w:name="OLE_LINK156"/>
      <w:bookmarkStart w:id="155" w:name="OLE_LINK157"/>
      <w:bookmarkStart w:id="156" w:name="OLE_LINK158"/>
      <w:bookmarkStart w:id="157" w:name="OLE_LINK159"/>
      <w:bookmarkStart w:id="158" w:name="OLE_LINK160"/>
      <w:bookmarkStart w:id="159" w:name="OLE_LINK161"/>
      <w:bookmarkStart w:id="160" w:name="OLE_LINK162"/>
      <w:bookmarkStart w:id="161" w:name="OLE_LINK163"/>
      <w:bookmarkStart w:id="162" w:name="OLE_LINK164"/>
      <w:bookmarkStart w:id="163" w:name="OLE_LINK165"/>
      <w:bookmarkStart w:id="164" w:name="OLE_LINK166"/>
      <w:bookmarkStart w:id="165" w:name="OLE_LINK167"/>
      <w:bookmarkStart w:id="166" w:name="OLE_LINK168"/>
      <w:bookmarkStart w:id="167" w:name="OLE_LINK169"/>
      <w:bookmarkStart w:id="168" w:name="OLE_LINK170"/>
      <w:bookmarkStart w:id="169" w:name="OLE_LINK171"/>
      <w:bookmarkStart w:id="170" w:name="OLE_LINK172"/>
      <w:bookmarkStart w:id="171" w:name="OLE_LINK173"/>
      <w:bookmarkStart w:id="172" w:name="OLE_LINK174"/>
      <w:bookmarkStart w:id="173" w:name="OLE_LINK175"/>
      <w:bookmarkStart w:id="174" w:name="OLE_LINK176"/>
      <w:bookmarkStart w:id="175" w:name="OLE_LINK177"/>
      <w:bookmarkStart w:id="176" w:name="OLE_LINK178"/>
      <w:bookmarkStart w:id="177" w:name="OLE_LINK179"/>
      <w:bookmarkStart w:id="178" w:name="OLE_LINK180"/>
      <w:bookmarkStart w:id="179" w:name="OLE_LINK181"/>
      <w:bookmarkStart w:id="180" w:name="OLE_LINK182"/>
      <w:bookmarkStart w:id="181" w:name="OLE_LINK183"/>
      <w:bookmarkStart w:id="182" w:name="OLE_LINK184"/>
      <w:bookmarkStart w:id="183" w:name="OLE_LINK185"/>
      <w:bookmarkStart w:id="184" w:name="OLE_LINK186"/>
      <w:bookmarkStart w:id="185" w:name="OLE_LINK187"/>
      <w:bookmarkStart w:id="186" w:name="OLE_LINK188"/>
      <w:bookmarkStart w:id="187" w:name="OLE_LINK189"/>
      <w:bookmarkStart w:id="188" w:name="OLE_LINK190"/>
      <w:bookmarkStart w:id="189" w:name="OLE_LINK191"/>
      <w:bookmarkStart w:id="190" w:name="OLE_LINK192"/>
      <w:bookmarkStart w:id="191" w:name="OLE_LINK193"/>
      <w:bookmarkStart w:id="192" w:name="OLE_LINK194"/>
      <w:bookmarkStart w:id="193" w:name="OLE_LINK195"/>
      <w:bookmarkStart w:id="194" w:name="OLE_LINK196"/>
      <w:bookmarkStart w:id="195" w:name="OLE_LINK197"/>
      <w:bookmarkStart w:id="196" w:name="OLE_LINK198"/>
      <w:bookmarkStart w:id="197" w:name="OLE_LINK199"/>
      <w:bookmarkStart w:id="198" w:name="OLE_LINK200"/>
      <w:bookmarkStart w:id="199" w:name="OLE_LINK201"/>
      <w:bookmarkStart w:id="200" w:name="OLE_LINK202"/>
      <w:bookmarkStart w:id="201" w:name="OLE_LINK203"/>
      <w:bookmarkStart w:id="202" w:name="OLE_LINK204"/>
      <w:bookmarkStart w:id="203" w:name="OLE_LINK205"/>
      <w:bookmarkStart w:id="204" w:name="OLE_LINK206"/>
      <w:bookmarkStart w:id="205" w:name="OLE_LINK207"/>
      <w:bookmarkStart w:id="206" w:name="OLE_LINK208"/>
      <w:bookmarkStart w:id="207" w:name="OLE_LINK209"/>
      <w:bookmarkStart w:id="208" w:name="OLE_LINK210"/>
      <w:bookmarkStart w:id="209" w:name="OLE_LINK211"/>
      <w:bookmarkStart w:id="210" w:name="OLE_LINK212"/>
      <w:bookmarkStart w:id="211" w:name="OLE_LINK213"/>
      <w:bookmarkStart w:id="212" w:name="OLE_LINK214"/>
      <w:r w:rsidRPr="001E474F">
        <w:rPr>
          <w:rFonts w:ascii="Times New Roman" w:hAnsi="Times New Roman" w:cs="Times New Roman"/>
          <w:color w:val="000000" w:themeColor="text1"/>
          <w:sz w:val="24"/>
        </w:rPr>
        <w:t xml:space="preserve">We take the </w:t>
      </w:r>
      <w:r w:rsidR="0076319B" w:rsidRPr="001E474F">
        <w:rPr>
          <w:rFonts w:ascii="Times New Roman" w:hAnsi="Times New Roman" w:cs="Times New Roman"/>
          <w:color w:val="000000" w:themeColor="text1"/>
          <w:sz w:val="24"/>
        </w:rPr>
        <w:t xml:space="preserve">computational </w:t>
      </w:r>
      <w:r w:rsidRPr="001E474F">
        <w:rPr>
          <w:rFonts w:ascii="Times New Roman" w:hAnsi="Times New Roman" w:cs="Times New Roman"/>
          <w:color w:val="000000" w:themeColor="text1"/>
          <w:sz w:val="24"/>
        </w:rPr>
        <w:t xml:space="preserve">time </w:t>
      </w:r>
      <w:r w:rsidR="001718A3"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 xml:space="preserve">solving the problem as an index </w:t>
      </w:r>
      <w:r w:rsidR="001718A3" w:rsidRPr="001E474F">
        <w:rPr>
          <w:rFonts w:ascii="Times New Roman" w:hAnsi="Times New Roman" w:cs="Times New Roman"/>
          <w:color w:val="000000" w:themeColor="text1"/>
          <w:sz w:val="24"/>
        </w:rPr>
        <w:t>for evaluating</w:t>
      </w:r>
      <w:r w:rsidRPr="001E474F">
        <w:rPr>
          <w:rFonts w:ascii="Times New Roman" w:hAnsi="Times New Roman" w:cs="Times New Roman"/>
          <w:color w:val="000000" w:themeColor="text1"/>
          <w:sz w:val="24"/>
        </w:rPr>
        <w:t xml:space="preserve"> the efficiency of the algorithm.</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76319B" w:rsidRPr="001E474F">
        <w:rPr>
          <w:rFonts w:ascii="Times New Roman" w:hAnsi="Times New Roman" w:cs="Times New Roman"/>
          <w:color w:val="000000" w:themeColor="text1"/>
          <w:sz w:val="24"/>
        </w:rPr>
        <w:t xml:space="preserve"> </w:t>
      </w:r>
      <w:r w:rsidR="0012449A" w:rsidRPr="001E474F">
        <w:rPr>
          <w:rFonts w:ascii="Times New Roman" w:hAnsi="Times New Roman" w:cs="Times New Roman"/>
          <w:color w:val="000000" w:themeColor="text1"/>
          <w:sz w:val="24"/>
        </w:rPr>
        <w:t xml:space="preserve">For </w:t>
      </w:r>
      <w:r w:rsidRPr="001E474F">
        <w:rPr>
          <w:rFonts w:ascii="Times New Roman" w:hAnsi="Times New Roman" w:cs="Times New Roman"/>
          <w:color w:val="000000" w:themeColor="text1"/>
          <w:sz w:val="24"/>
        </w:rPr>
        <w:t>this paper, 10 tests on 12 sets of problems</w:t>
      </w:r>
      <w:r w:rsidR="0076319B" w:rsidRPr="001E474F">
        <w:rPr>
          <w:rFonts w:ascii="Times New Roman" w:hAnsi="Times New Roman" w:cs="Times New Roman"/>
          <w:color w:val="000000" w:themeColor="text1"/>
          <w:sz w:val="24"/>
        </w:rPr>
        <w:t xml:space="preserve"> are conducted </w:t>
      </w:r>
      <w:r w:rsidR="001718A3" w:rsidRPr="001E474F">
        <w:rPr>
          <w:rFonts w:ascii="Times New Roman" w:hAnsi="Times New Roman" w:cs="Times New Roman"/>
          <w:color w:val="000000" w:themeColor="text1"/>
          <w:sz w:val="24"/>
        </w:rPr>
        <w:t xml:space="preserve">in order to </w:t>
      </w:r>
      <w:r w:rsidRPr="001E474F">
        <w:rPr>
          <w:rFonts w:ascii="Times New Roman" w:hAnsi="Times New Roman" w:cs="Times New Roman"/>
          <w:color w:val="000000" w:themeColor="text1"/>
          <w:sz w:val="24"/>
        </w:rPr>
        <w:t>calculate the three performance indicators</w:t>
      </w:r>
      <w:r w:rsidR="0076319B" w:rsidRPr="001E474F">
        <w:rPr>
          <w:rFonts w:ascii="Times New Roman" w:hAnsi="Times New Roman" w:cs="Times New Roman"/>
          <w:color w:val="000000" w:themeColor="text1"/>
          <w:sz w:val="24"/>
        </w:rPr>
        <w:t>. T</w:t>
      </w:r>
      <w:r w:rsidRPr="001E474F">
        <w:rPr>
          <w:rFonts w:ascii="Times New Roman" w:hAnsi="Times New Roman" w:cs="Times New Roman"/>
          <w:color w:val="000000" w:themeColor="text1"/>
          <w:sz w:val="24"/>
        </w:rPr>
        <w:t xml:space="preserve">he test results </w:t>
      </w:r>
      <w:r w:rsidR="0012449A" w:rsidRPr="001E474F">
        <w:rPr>
          <w:rFonts w:ascii="Times New Roman" w:hAnsi="Times New Roman" w:cs="Times New Roman"/>
          <w:color w:val="000000" w:themeColor="text1"/>
          <w:sz w:val="24"/>
        </w:rPr>
        <w:t xml:space="preserve">are </w:t>
      </w:r>
      <w:r w:rsidR="001718A3" w:rsidRPr="001E474F">
        <w:rPr>
          <w:rFonts w:ascii="Times New Roman" w:hAnsi="Times New Roman" w:cs="Times New Roman"/>
          <w:color w:val="000000" w:themeColor="text1"/>
          <w:sz w:val="24"/>
        </w:rPr>
        <w:t>shown in</w:t>
      </w:r>
      <w:r w:rsidRPr="001E474F">
        <w:rPr>
          <w:rFonts w:ascii="Times New Roman" w:hAnsi="Times New Roman" w:cs="Times New Roman"/>
          <w:color w:val="000000" w:themeColor="text1"/>
          <w:sz w:val="24"/>
        </w:rPr>
        <w:t xml:space="preserve"> Table </w:t>
      </w:r>
      <w:r w:rsidR="000B758F" w:rsidRPr="001E474F">
        <w:rPr>
          <w:rFonts w:ascii="Times New Roman" w:hAnsi="Times New Roman" w:cs="Times New Roman"/>
          <w:color w:val="000000" w:themeColor="text1"/>
          <w:sz w:val="24"/>
        </w:rPr>
        <w:t>4</w:t>
      </w:r>
      <w:r w:rsidRPr="001E474F">
        <w:rPr>
          <w:rFonts w:ascii="Times New Roman" w:hAnsi="Times New Roman" w:cs="Times New Roman"/>
          <w:color w:val="000000" w:themeColor="text1"/>
          <w:sz w:val="24"/>
        </w:rPr>
        <w:t xml:space="preserve">. </w:t>
      </w:r>
      <w:r w:rsidR="0076319B" w:rsidRPr="001E474F">
        <w:rPr>
          <w:rFonts w:ascii="Times New Roman" w:hAnsi="Times New Roman" w:cs="Times New Roman"/>
          <w:color w:val="000000" w:themeColor="text1"/>
          <w:sz w:val="24"/>
        </w:rPr>
        <w:t>W</w:t>
      </w:r>
      <w:r w:rsidRPr="001E474F">
        <w:rPr>
          <w:rFonts w:ascii="Times New Roman" w:hAnsi="Times New Roman" w:cs="Times New Roman"/>
          <w:color w:val="000000" w:themeColor="text1"/>
          <w:sz w:val="24"/>
        </w:rPr>
        <w:t xml:space="preserve">e take the optimal solution of the test of the PSO algorithm as </w:t>
      </w:r>
      <w:r w:rsidR="001718A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theoretical optimal solution,</w:t>
      </w:r>
      <w:r w:rsidR="001718A3" w:rsidRPr="001E474F">
        <w:rPr>
          <w:rFonts w:ascii="Times New Roman" w:hAnsi="Times New Roman" w:cs="Times New Roman"/>
          <w:color w:val="000000" w:themeColor="text1"/>
          <w:sz w:val="24"/>
        </w:rPr>
        <w:t xml:space="preserve"> </w:t>
      </w:r>
      <w:r w:rsidR="0012449A" w:rsidRPr="001E474F">
        <w:rPr>
          <w:rFonts w:ascii="Times New Roman" w:hAnsi="Times New Roman" w:cs="Times New Roman"/>
          <w:color w:val="000000" w:themeColor="text1"/>
          <w:sz w:val="24"/>
        </w:rPr>
        <w:t>hence</w:t>
      </w:r>
      <w:r w:rsidR="001718A3"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the BRE value of the PSO is 0. When the PSO corresponds to the position, the value of the three indexes</w:t>
      </w:r>
      <w:r w:rsidR="001718A3" w:rsidRPr="001E474F">
        <w:rPr>
          <w:rFonts w:ascii="Times New Roman" w:hAnsi="Times New Roman" w:cs="Times New Roman"/>
          <w:color w:val="000000" w:themeColor="text1"/>
          <w:sz w:val="24"/>
        </w:rPr>
        <w:t xml:space="preserve"> becomes</w:t>
      </w:r>
      <w:r w:rsidRPr="001E474F">
        <w:rPr>
          <w:rFonts w:ascii="Times New Roman" w:hAnsi="Times New Roman" w:cs="Times New Roman"/>
          <w:color w:val="000000" w:themeColor="text1"/>
          <w:sz w:val="24"/>
        </w:rPr>
        <w:t xml:space="preserve"> smaller than </w:t>
      </w:r>
      <w:r w:rsidR="0012449A" w:rsidRPr="001E474F">
        <w:rPr>
          <w:rFonts w:ascii="Times New Roman" w:hAnsi="Times New Roman" w:cs="Times New Roman"/>
          <w:color w:val="000000" w:themeColor="text1"/>
          <w:sz w:val="24"/>
        </w:rPr>
        <w:t xml:space="preserve">those </w:t>
      </w:r>
      <w:r w:rsidR="0076319B" w:rsidRPr="001E474F">
        <w:rPr>
          <w:rFonts w:ascii="Times New Roman" w:hAnsi="Times New Roman" w:cs="Times New Roman"/>
          <w:color w:val="000000" w:themeColor="text1"/>
          <w:sz w:val="24"/>
        </w:rPr>
        <w:lastRenderedPageBreak/>
        <w:t xml:space="preserve">from </w:t>
      </w:r>
      <w:r w:rsidR="001718A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GA</w:t>
      </w:r>
      <w:r w:rsidR="0076319B" w:rsidRPr="001E474F">
        <w:rPr>
          <w:rFonts w:ascii="Times New Roman" w:hAnsi="Times New Roman" w:cs="Times New Roman"/>
          <w:color w:val="000000" w:themeColor="text1"/>
          <w:sz w:val="24"/>
        </w:rPr>
        <w:t>-based solutions</w:t>
      </w:r>
      <w:r w:rsidR="001718A3" w:rsidRPr="001E474F">
        <w:rPr>
          <w:rFonts w:ascii="Times New Roman" w:hAnsi="Times New Roman" w:cs="Times New Roman"/>
          <w:color w:val="000000" w:themeColor="text1"/>
          <w:sz w:val="24"/>
        </w:rPr>
        <w:t>; this</w:t>
      </w:r>
      <w:r w:rsidRPr="001E474F">
        <w:rPr>
          <w:rFonts w:ascii="Times New Roman" w:hAnsi="Times New Roman" w:cs="Times New Roman"/>
          <w:color w:val="000000" w:themeColor="text1"/>
          <w:sz w:val="24"/>
        </w:rPr>
        <w:t xml:space="preserve"> </w:t>
      </w:r>
      <w:r w:rsidR="001718A3" w:rsidRPr="001E474F">
        <w:rPr>
          <w:rFonts w:ascii="Times New Roman" w:hAnsi="Times New Roman" w:cs="Times New Roman"/>
          <w:color w:val="000000" w:themeColor="text1"/>
          <w:sz w:val="24"/>
        </w:rPr>
        <w:t>demonstrate</w:t>
      </w:r>
      <w:r w:rsidR="0012449A"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w:t>
      </w:r>
      <w:r w:rsidR="001718A3" w:rsidRPr="001E474F">
        <w:rPr>
          <w:rFonts w:ascii="Times New Roman" w:hAnsi="Times New Roman" w:cs="Times New Roman"/>
          <w:color w:val="000000" w:themeColor="text1"/>
          <w:sz w:val="24"/>
        </w:rPr>
        <w:t>at</w:t>
      </w:r>
      <w:r w:rsidR="0012449A"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PSO </w:t>
      </w:r>
      <w:r w:rsidR="001718A3" w:rsidRPr="001E474F">
        <w:rPr>
          <w:rFonts w:ascii="Times New Roman" w:hAnsi="Times New Roman" w:cs="Times New Roman"/>
          <w:color w:val="000000" w:themeColor="text1"/>
          <w:sz w:val="24"/>
        </w:rPr>
        <w:t>is far more superior to</w:t>
      </w:r>
      <w:r w:rsidR="0012449A" w:rsidRPr="001E474F">
        <w:rPr>
          <w:rFonts w:ascii="Times New Roman" w:hAnsi="Times New Roman" w:cs="Times New Roman"/>
          <w:color w:val="000000" w:themeColor="text1"/>
          <w:sz w:val="24"/>
        </w:rPr>
        <w:t xml:space="preserve"> the</w:t>
      </w:r>
      <w:r w:rsidR="002552F2" w:rsidRPr="001E474F">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GA. From Table </w:t>
      </w:r>
      <w:r w:rsidR="000B758F" w:rsidRPr="001E474F">
        <w:rPr>
          <w:rFonts w:ascii="Times New Roman" w:hAnsi="Times New Roman" w:cs="Times New Roman"/>
          <w:color w:val="000000" w:themeColor="text1"/>
          <w:sz w:val="24"/>
        </w:rPr>
        <w:t>4</w:t>
      </w:r>
      <w:r w:rsidRPr="001E474F">
        <w:rPr>
          <w:rFonts w:ascii="Times New Roman" w:hAnsi="Times New Roman" w:cs="Times New Roman"/>
          <w:color w:val="000000" w:themeColor="text1"/>
          <w:sz w:val="24"/>
        </w:rPr>
        <w:t xml:space="preserve">, we can see that in most cases, the three indexes of </w:t>
      </w:r>
      <w:r w:rsidR="001718A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PSO are smaller than GA.</w:t>
      </w:r>
      <w:r w:rsidR="003B7AF2" w:rsidRPr="001E474F">
        <w:rPr>
          <w:rFonts w:ascii="Times New Roman" w:hAnsi="Times New Roman" w:cs="Times New Roman"/>
          <w:color w:val="000000" w:themeColor="text1"/>
          <w:sz w:val="24"/>
        </w:rPr>
        <w:t xml:space="preserve"> </w:t>
      </w:r>
      <w:r w:rsidR="001718A3" w:rsidRPr="001E474F">
        <w:rPr>
          <w:rFonts w:ascii="Times New Roman" w:hAnsi="Times New Roman" w:cs="Times New Roman"/>
          <w:color w:val="000000" w:themeColor="text1"/>
          <w:sz w:val="24"/>
        </w:rPr>
        <w:t>From the</w:t>
      </w:r>
      <w:r w:rsidRPr="001E474F">
        <w:rPr>
          <w:rFonts w:ascii="Times New Roman" w:hAnsi="Times New Roman" w:cs="Times New Roman"/>
          <w:color w:val="000000" w:themeColor="text1"/>
          <w:sz w:val="24"/>
        </w:rPr>
        <w:t xml:space="preserve"> runtime</w:t>
      </w:r>
      <w:r w:rsidR="001718A3" w:rsidRPr="001E474F">
        <w:rPr>
          <w:rFonts w:ascii="Times New Roman" w:hAnsi="Times New Roman" w:cs="Times New Roman"/>
          <w:color w:val="000000" w:themeColor="text1"/>
          <w:sz w:val="24"/>
        </w:rPr>
        <w:t xml:space="preserve"> </w:t>
      </w:r>
      <w:r w:rsidR="000631F5" w:rsidRPr="001E474F">
        <w:rPr>
          <w:rFonts w:ascii="Times New Roman" w:hAnsi="Times New Roman" w:cs="Times New Roman"/>
          <w:color w:val="000000" w:themeColor="text1"/>
          <w:sz w:val="24"/>
        </w:rPr>
        <w:t>for</w:t>
      </w:r>
      <w:r w:rsidR="001718A3"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PSO and </w:t>
      </w:r>
      <w:r w:rsidR="000631F5"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GA for each set of problems</w:t>
      </w:r>
      <w:r w:rsidR="001718A3" w:rsidRPr="001E474F">
        <w:rPr>
          <w:rFonts w:ascii="Times New Roman" w:hAnsi="Times New Roman" w:cs="Times New Roman"/>
          <w:color w:val="000000" w:themeColor="text1"/>
          <w:sz w:val="24"/>
        </w:rPr>
        <w:t>,</w:t>
      </w:r>
      <w:r w:rsidRPr="001E474F">
        <w:rPr>
          <w:rFonts w:ascii="Times New Roman" w:hAnsi="Times New Roman" w:cs="Times New Roman"/>
          <w:color w:val="000000" w:themeColor="text1"/>
          <w:sz w:val="24"/>
        </w:rPr>
        <w:t xml:space="preserve"> </w:t>
      </w:r>
      <w:r w:rsidR="001718A3" w:rsidRPr="001E474F">
        <w:rPr>
          <w:rFonts w:ascii="Times New Roman" w:hAnsi="Times New Roman" w:cs="Times New Roman"/>
          <w:color w:val="000000" w:themeColor="text1"/>
          <w:sz w:val="24"/>
        </w:rPr>
        <w:t>i</w:t>
      </w:r>
      <w:r w:rsidRPr="001E474F">
        <w:rPr>
          <w:rFonts w:ascii="Times New Roman" w:hAnsi="Times New Roman" w:cs="Times New Roman"/>
          <w:color w:val="000000" w:themeColor="text1"/>
          <w:sz w:val="24"/>
        </w:rPr>
        <w:t>t can be seen</w:t>
      </w:r>
      <w:r w:rsidR="001718A3" w:rsidRPr="001E474F">
        <w:rPr>
          <w:rFonts w:ascii="Times New Roman" w:hAnsi="Times New Roman" w:cs="Times New Roman"/>
          <w:color w:val="000000" w:themeColor="text1"/>
          <w:sz w:val="24"/>
        </w:rPr>
        <w:t xml:space="preserve"> in</w:t>
      </w:r>
      <w:r w:rsidRPr="001E474F">
        <w:rPr>
          <w:rFonts w:ascii="Times New Roman" w:hAnsi="Times New Roman" w:cs="Times New Roman"/>
          <w:color w:val="000000" w:themeColor="text1"/>
          <w:sz w:val="24"/>
        </w:rPr>
        <w:t xml:space="preserve"> Table </w:t>
      </w:r>
      <w:r w:rsidR="000631F5" w:rsidRPr="001E474F">
        <w:rPr>
          <w:rFonts w:ascii="Times New Roman" w:hAnsi="Times New Roman" w:cs="Times New Roman"/>
          <w:color w:val="000000" w:themeColor="text1"/>
          <w:sz w:val="24"/>
        </w:rPr>
        <w:t>5</w:t>
      </w:r>
      <w:r w:rsidR="0064481E" w:rsidRPr="004E3F3B">
        <w:rPr>
          <w:rFonts w:ascii="Times New Roman" w:hAnsi="Times New Roman" w:cs="Times New Roman"/>
          <w:color w:val="000000" w:themeColor="text1"/>
          <w:sz w:val="24"/>
        </w:rPr>
        <w:t xml:space="preserve">, </w:t>
      </w:r>
      <w:r w:rsidRPr="001E474F">
        <w:rPr>
          <w:rFonts w:ascii="Times New Roman" w:hAnsi="Times New Roman" w:cs="Times New Roman"/>
          <w:color w:val="000000" w:themeColor="text1"/>
          <w:sz w:val="24"/>
        </w:rPr>
        <w:t xml:space="preserve">the runtime of </w:t>
      </w:r>
      <w:r w:rsidR="001718A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PSO is less than </w:t>
      </w:r>
      <w:r w:rsidR="001718A3"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GA</w:t>
      </w:r>
      <w:r w:rsidR="003B7AF2" w:rsidRPr="001E474F">
        <w:rPr>
          <w:rFonts w:ascii="Times New Roman" w:hAnsi="Times New Roman" w:cs="Times New Roman"/>
          <w:color w:val="000000" w:themeColor="text1"/>
          <w:sz w:val="24"/>
        </w:rPr>
        <w:t xml:space="preserve">. </w:t>
      </w:r>
      <w:r w:rsidR="001718A3" w:rsidRPr="001E474F">
        <w:rPr>
          <w:rFonts w:ascii="Times New Roman" w:hAnsi="Times New Roman" w:cs="Times New Roman"/>
          <w:color w:val="000000" w:themeColor="text1"/>
          <w:sz w:val="24"/>
        </w:rPr>
        <w:t>Furthermore, t</w:t>
      </w:r>
      <w:r w:rsidRPr="001E474F">
        <w:rPr>
          <w:rFonts w:ascii="Times New Roman" w:hAnsi="Times New Roman" w:cs="Times New Roman"/>
          <w:color w:val="000000" w:themeColor="text1"/>
          <w:sz w:val="24"/>
        </w:rPr>
        <w:t>he optimization efficiency of</w:t>
      </w:r>
      <w:r w:rsidR="000631F5" w:rsidRPr="001E474F">
        <w:rPr>
          <w:rFonts w:ascii="Times New Roman" w:hAnsi="Times New Roman" w:cs="Times New Roman"/>
          <w:color w:val="000000" w:themeColor="text1"/>
          <w:sz w:val="24"/>
        </w:rPr>
        <w:t xml:space="preserve"> the</w:t>
      </w:r>
      <w:r w:rsidRPr="001E474F">
        <w:rPr>
          <w:rFonts w:ascii="Times New Roman" w:hAnsi="Times New Roman" w:cs="Times New Roman"/>
          <w:color w:val="000000" w:themeColor="text1"/>
          <w:sz w:val="24"/>
        </w:rPr>
        <w:t xml:space="preserve"> PSO</w:t>
      </w:r>
      <w:r w:rsidR="001718A3" w:rsidRPr="001E474F">
        <w:rPr>
          <w:rFonts w:ascii="Times New Roman" w:hAnsi="Times New Roman" w:cs="Times New Roman"/>
          <w:color w:val="000000" w:themeColor="text1"/>
          <w:sz w:val="24"/>
        </w:rPr>
        <w:t xml:space="preserve"> was</w:t>
      </w:r>
      <w:r w:rsidRPr="001E474F">
        <w:rPr>
          <w:rFonts w:ascii="Times New Roman" w:hAnsi="Times New Roman" w:cs="Times New Roman"/>
          <w:color w:val="000000" w:themeColor="text1"/>
          <w:sz w:val="24"/>
        </w:rPr>
        <w:t xml:space="preserve"> higher than GA.</w:t>
      </w:r>
    </w:p>
    <w:p w14:paraId="613AF74B" w14:textId="2E95F80E" w:rsidR="001941AC" w:rsidRPr="00C635AF" w:rsidRDefault="009A159A" w:rsidP="00C635AF">
      <w:pPr>
        <w:pStyle w:val="ListParagraph"/>
        <w:numPr>
          <w:ilvl w:val="0"/>
          <w:numId w:val="7"/>
        </w:numPr>
        <w:spacing w:line="276" w:lineRule="auto"/>
        <w:rPr>
          <w:rFonts w:ascii="Times New Roman" w:eastAsia="SimSun" w:hAnsi="Times New Roman" w:cs="Times New Roman"/>
          <w:b/>
          <w:bCs/>
          <w:color w:val="000000" w:themeColor="text1"/>
          <w:sz w:val="24"/>
        </w:rPr>
      </w:pPr>
      <w:bookmarkStart w:id="213" w:name="_GoBack"/>
      <w:bookmarkEnd w:id="213"/>
      <w:r w:rsidRPr="00C635AF">
        <w:rPr>
          <w:rFonts w:ascii="Times New Roman" w:eastAsia="SimSun" w:hAnsi="Times New Roman" w:cs="Times New Roman"/>
          <w:b/>
          <w:bCs/>
          <w:color w:val="000000" w:themeColor="text1"/>
          <w:sz w:val="24"/>
        </w:rPr>
        <w:t>Conclusion</w:t>
      </w:r>
    </w:p>
    <w:p w14:paraId="2E2DE20C" w14:textId="44246445" w:rsidR="001941AC"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 xml:space="preserve">This paper </w:t>
      </w:r>
      <w:r w:rsidRPr="002C6DD2">
        <w:rPr>
          <w:rFonts w:ascii="Times New Roman" w:eastAsia="SimSun" w:hAnsi="Times New Roman" w:cs="Times New Roman"/>
          <w:bCs/>
          <w:color w:val="000000" w:themeColor="text1"/>
          <w:kern w:val="0"/>
          <w:sz w:val="24"/>
        </w:rPr>
        <w:t>focuse</w:t>
      </w:r>
      <w:r w:rsidR="0066321E" w:rsidRPr="002C6DD2">
        <w:rPr>
          <w:rFonts w:ascii="Times New Roman" w:eastAsia="SimSun" w:hAnsi="Times New Roman" w:cs="Times New Roman"/>
          <w:bCs/>
          <w:color w:val="000000" w:themeColor="text1"/>
          <w:kern w:val="0"/>
          <w:sz w:val="24"/>
        </w:rPr>
        <w:t>d</w:t>
      </w:r>
      <w:r w:rsidRPr="001E474F">
        <w:rPr>
          <w:rFonts w:ascii="Times New Roman" w:hAnsi="Times New Roman" w:cs="Times New Roman"/>
          <w:color w:val="000000" w:themeColor="text1"/>
          <w:sz w:val="24"/>
        </w:rPr>
        <w:t xml:space="preserve"> </w:t>
      </w:r>
      <w:r w:rsidR="007260D4" w:rsidRPr="001E474F">
        <w:rPr>
          <w:rFonts w:ascii="Times New Roman" w:hAnsi="Times New Roman" w:cs="Times New Roman"/>
          <w:color w:val="000000" w:themeColor="text1"/>
          <w:sz w:val="24"/>
        </w:rPr>
        <w:t xml:space="preserve">mainly </w:t>
      </w:r>
      <w:r w:rsidRPr="001E474F">
        <w:rPr>
          <w:rFonts w:ascii="Times New Roman" w:hAnsi="Times New Roman" w:cs="Times New Roman"/>
          <w:color w:val="000000" w:themeColor="text1"/>
          <w:sz w:val="24"/>
        </w:rPr>
        <w:t xml:space="preserve">on </w:t>
      </w:r>
      <w:r w:rsidR="003F268F" w:rsidRPr="001E474F">
        <w:rPr>
          <w:rFonts w:ascii="Times New Roman" w:hAnsi="Times New Roman" w:cs="Times New Roman"/>
          <w:color w:val="000000" w:themeColor="text1"/>
          <w:sz w:val="24"/>
        </w:rPr>
        <w:t xml:space="preserve">the </w:t>
      </w:r>
      <w:r w:rsidRPr="001E474F">
        <w:rPr>
          <w:rFonts w:ascii="Times New Roman" w:hAnsi="Times New Roman" w:cs="Times New Roman"/>
          <w:color w:val="000000" w:themeColor="text1"/>
          <w:sz w:val="24"/>
        </w:rPr>
        <w:t xml:space="preserve">multitask scheduling optimization </w:t>
      </w:r>
      <w:r w:rsidR="0066321E" w:rsidRPr="001E474F">
        <w:rPr>
          <w:rFonts w:ascii="Times New Roman" w:hAnsi="Times New Roman" w:cs="Times New Roman"/>
          <w:color w:val="000000" w:themeColor="text1"/>
          <w:sz w:val="24"/>
        </w:rPr>
        <w:t>of an</w:t>
      </w:r>
      <w:r w:rsidRPr="001E474F">
        <w:rPr>
          <w:rFonts w:ascii="Times New Roman" w:hAnsi="Times New Roman" w:cs="Times New Roman"/>
          <w:color w:val="000000" w:themeColor="text1"/>
          <w:sz w:val="24"/>
        </w:rPr>
        <w:t xml:space="preserve"> intelligent storage system when multiple order</w:t>
      </w:r>
      <w:r w:rsidR="0066321E" w:rsidRPr="001E474F">
        <w:rPr>
          <w:rFonts w:ascii="Times New Roman" w:hAnsi="Times New Roman" w:cs="Times New Roman"/>
          <w:color w:val="000000" w:themeColor="text1"/>
          <w:sz w:val="24"/>
        </w:rPr>
        <w:t>s</w:t>
      </w:r>
      <w:r w:rsidR="003F268F" w:rsidRPr="001E474F">
        <w:rPr>
          <w:rFonts w:ascii="Times New Roman" w:hAnsi="Times New Roman" w:cs="Times New Roman"/>
          <w:color w:val="000000" w:themeColor="text1"/>
          <w:sz w:val="24"/>
        </w:rPr>
        <w:t xml:space="preserve"> were</w:t>
      </w:r>
      <w:r w:rsidR="0066321E" w:rsidRPr="001E474F">
        <w:rPr>
          <w:rFonts w:ascii="Times New Roman" w:hAnsi="Times New Roman" w:cs="Times New Roman"/>
          <w:color w:val="000000" w:themeColor="text1"/>
          <w:sz w:val="24"/>
        </w:rPr>
        <w:t xml:space="preserve"> received</w:t>
      </w:r>
      <w:r w:rsidRPr="001E474F">
        <w:rPr>
          <w:rFonts w:ascii="Times New Roman" w:hAnsi="Times New Roman" w:cs="Times New Roman"/>
          <w:color w:val="000000" w:themeColor="text1"/>
          <w:sz w:val="24"/>
        </w:rPr>
        <w:t xml:space="preserve"> </w:t>
      </w:r>
      <w:r w:rsidRPr="001E474F">
        <w:rPr>
          <w:rFonts w:ascii="Times New Roman" w:eastAsia="SimSun" w:hAnsi="Times New Roman" w:cs="Times New Roman"/>
          <w:bCs/>
          <w:color w:val="000000" w:themeColor="text1"/>
          <w:kern w:val="0"/>
          <w:sz w:val="24"/>
        </w:rPr>
        <w:t>simultaneously</w:t>
      </w:r>
      <w:r w:rsidRPr="001E474F">
        <w:rPr>
          <w:rFonts w:ascii="Times New Roman" w:hAnsi="Times New Roman" w:cs="Times New Roman"/>
          <w:color w:val="000000" w:themeColor="text1"/>
          <w:sz w:val="24"/>
        </w:rPr>
        <w:t xml:space="preserve">. </w:t>
      </w:r>
      <w:r w:rsidR="007260D4" w:rsidRPr="004E3F3B">
        <w:rPr>
          <w:rFonts w:ascii="Times New Roman" w:hAnsi="Times New Roman" w:cs="Times New Roman"/>
          <w:color w:val="000000" w:themeColor="text1"/>
          <w:sz w:val="24"/>
        </w:rPr>
        <w:t>When</w:t>
      </w:r>
      <w:r w:rsidR="003F268F" w:rsidRPr="004E3F3B">
        <w:rPr>
          <w:rFonts w:ascii="Times New Roman" w:hAnsi="Times New Roman" w:cs="Times New Roman"/>
          <w:color w:val="000000" w:themeColor="text1"/>
          <w:sz w:val="24"/>
        </w:rPr>
        <w:t xml:space="preserve"> </w:t>
      </w:r>
      <w:r w:rsidRPr="004E3F3B">
        <w:rPr>
          <w:rFonts w:ascii="Times New Roman" w:hAnsi="Times New Roman" w:cs="Times New Roman"/>
          <w:color w:val="000000" w:themeColor="text1"/>
          <w:sz w:val="24"/>
        </w:rPr>
        <w:t>multitask</w:t>
      </w:r>
      <w:r w:rsidR="007260D4" w:rsidRPr="004E3F3B">
        <w:rPr>
          <w:rFonts w:ascii="Times New Roman" w:hAnsi="Times New Roman" w:cs="Times New Roman"/>
          <w:color w:val="000000" w:themeColor="text1"/>
          <w:sz w:val="24"/>
        </w:rPr>
        <w:t>ing</w:t>
      </w:r>
      <w:r w:rsidRPr="004E3F3B">
        <w:rPr>
          <w:rFonts w:ascii="Times New Roman" w:hAnsi="Times New Roman" w:cs="Times New Roman"/>
          <w:color w:val="000000" w:themeColor="text1"/>
          <w:sz w:val="24"/>
        </w:rPr>
        <w:t xml:space="preserve"> </w:t>
      </w:r>
      <w:r w:rsidR="007260D4" w:rsidRPr="004E3F3B">
        <w:rPr>
          <w:rFonts w:ascii="Times New Roman" w:hAnsi="Times New Roman" w:cs="Times New Roman"/>
          <w:color w:val="000000" w:themeColor="text1"/>
          <w:sz w:val="24"/>
        </w:rPr>
        <w:t xml:space="preserve">on </w:t>
      </w:r>
      <w:r w:rsidR="003F268F" w:rsidRPr="004E3F3B">
        <w:rPr>
          <w:rFonts w:ascii="Times New Roman" w:hAnsi="Times New Roman" w:cs="Times New Roman"/>
          <w:color w:val="000000" w:themeColor="text1"/>
          <w:sz w:val="24"/>
        </w:rPr>
        <w:t>the</w:t>
      </w:r>
      <w:r w:rsidRPr="004E3F3B">
        <w:rPr>
          <w:rFonts w:ascii="Times New Roman" w:hAnsi="Times New Roman" w:cs="Times New Roman"/>
          <w:color w:val="000000" w:themeColor="text1"/>
          <w:sz w:val="24"/>
        </w:rPr>
        <w:t xml:space="preserve"> same order failed to reach the packaging station </w:t>
      </w:r>
      <w:r w:rsidR="003F268F" w:rsidRPr="004E3F3B">
        <w:rPr>
          <w:rFonts w:ascii="Times New Roman" w:hAnsi="Times New Roman" w:cs="Times New Roman"/>
          <w:color w:val="000000" w:themeColor="text1"/>
          <w:sz w:val="24"/>
        </w:rPr>
        <w:t>within the</w:t>
      </w:r>
      <w:r w:rsidRPr="004E3F3B">
        <w:rPr>
          <w:rFonts w:ascii="Times New Roman" w:hAnsi="Times New Roman" w:cs="Times New Roman"/>
          <w:color w:val="000000" w:themeColor="text1"/>
          <w:sz w:val="24"/>
        </w:rPr>
        <w:t xml:space="preserve"> minimum time interval</w:t>
      </w:r>
      <w:r w:rsidR="003F268F" w:rsidRPr="004E3F3B">
        <w:rPr>
          <w:rFonts w:ascii="Times New Roman" w:hAnsi="Times New Roman" w:cs="Times New Roman"/>
          <w:color w:val="000000" w:themeColor="text1"/>
          <w:sz w:val="24"/>
        </w:rPr>
        <w:t xml:space="preserve"> which</w:t>
      </w:r>
      <w:r w:rsidRPr="004E3F3B">
        <w:rPr>
          <w:rFonts w:ascii="Times New Roman" w:hAnsi="Times New Roman" w:cs="Times New Roman"/>
          <w:color w:val="000000" w:themeColor="text1"/>
          <w:sz w:val="24"/>
        </w:rPr>
        <w:t xml:space="preserve"> lead to the backlog of the orders. </w:t>
      </w:r>
      <w:r w:rsidR="003F268F" w:rsidRPr="004E3F3B">
        <w:rPr>
          <w:rFonts w:ascii="Times New Roman" w:hAnsi="Times New Roman" w:cs="Times New Roman"/>
          <w:color w:val="000000" w:themeColor="text1"/>
          <w:sz w:val="24"/>
        </w:rPr>
        <w:t xml:space="preserve">To tackle this problem, the </w:t>
      </w:r>
      <w:r w:rsidRPr="004E3F3B">
        <w:rPr>
          <w:rFonts w:ascii="Times New Roman" w:hAnsi="Times New Roman" w:cs="Times New Roman"/>
          <w:color w:val="000000" w:themeColor="text1"/>
          <w:sz w:val="24"/>
        </w:rPr>
        <w:t xml:space="preserve">PSO </w:t>
      </w:r>
      <w:r w:rsidRPr="001E474F">
        <w:rPr>
          <w:rFonts w:ascii="Times New Roman" w:hAnsi="Times New Roman" w:cs="Times New Roman"/>
          <w:color w:val="000000" w:themeColor="text1"/>
          <w:sz w:val="24"/>
        </w:rPr>
        <w:t xml:space="preserve">algorithm </w:t>
      </w:r>
      <w:r w:rsidR="003F268F" w:rsidRPr="001E474F">
        <w:rPr>
          <w:rFonts w:ascii="Times New Roman" w:hAnsi="Times New Roman" w:cs="Times New Roman"/>
          <w:color w:val="000000" w:themeColor="text1"/>
          <w:sz w:val="24"/>
        </w:rPr>
        <w:t xml:space="preserve">was </w:t>
      </w:r>
      <w:r w:rsidRPr="001E474F">
        <w:rPr>
          <w:rFonts w:ascii="Times New Roman" w:hAnsi="Times New Roman" w:cs="Times New Roman"/>
          <w:color w:val="000000" w:themeColor="text1"/>
          <w:sz w:val="24"/>
        </w:rPr>
        <w:t>proposed</w:t>
      </w:r>
      <w:r w:rsidR="003F268F" w:rsidRPr="001E474F">
        <w:rPr>
          <w:rFonts w:ascii="Times New Roman" w:hAnsi="Times New Roman" w:cs="Times New Roman"/>
          <w:color w:val="000000" w:themeColor="text1"/>
          <w:sz w:val="24"/>
        </w:rPr>
        <w:t xml:space="preserve"> for</w:t>
      </w:r>
      <w:r w:rsidRPr="001E474F">
        <w:rPr>
          <w:rFonts w:ascii="Times New Roman" w:hAnsi="Times New Roman" w:cs="Times New Roman"/>
          <w:color w:val="000000" w:themeColor="text1"/>
          <w:sz w:val="24"/>
        </w:rPr>
        <w:t xml:space="preserve"> assign</w:t>
      </w:r>
      <w:r w:rsidR="003F268F" w:rsidRPr="001E474F">
        <w:rPr>
          <w:rFonts w:ascii="Times New Roman" w:hAnsi="Times New Roman" w:cs="Times New Roman"/>
          <w:color w:val="000000" w:themeColor="text1"/>
          <w:sz w:val="24"/>
        </w:rPr>
        <w:t>ing</w:t>
      </w:r>
      <w:r w:rsidRPr="001E474F">
        <w:rPr>
          <w:rFonts w:ascii="Times New Roman" w:hAnsi="Times New Roman" w:cs="Times New Roman"/>
          <w:color w:val="000000" w:themeColor="text1"/>
          <w:sz w:val="24"/>
        </w:rPr>
        <w:t xml:space="preserve"> the task set. We </w:t>
      </w:r>
      <w:r w:rsidR="007260D4" w:rsidRPr="001E474F">
        <w:rPr>
          <w:rFonts w:ascii="Times New Roman" w:hAnsi="Times New Roman" w:cs="Times New Roman"/>
          <w:color w:val="000000" w:themeColor="text1"/>
          <w:sz w:val="24"/>
        </w:rPr>
        <w:t xml:space="preserve">assigned </w:t>
      </w:r>
      <w:r w:rsidRPr="001E474F">
        <w:rPr>
          <w:rFonts w:ascii="Times New Roman" w:hAnsi="Times New Roman" w:cs="Times New Roman"/>
          <w:color w:val="000000" w:themeColor="text1"/>
          <w:sz w:val="24"/>
        </w:rPr>
        <w:t xml:space="preserve">two parameters </w:t>
      </w:r>
      <w:r w:rsidR="007260D4" w:rsidRPr="001E474F">
        <w:rPr>
          <w:rFonts w:ascii="Times New Roman" w:hAnsi="Times New Roman" w:cs="Times New Roman"/>
          <w:color w:val="000000" w:themeColor="text1"/>
          <w:sz w:val="24"/>
        </w:rPr>
        <w:t>in</w:t>
      </w:r>
      <w:r w:rsidRPr="001E474F">
        <w:rPr>
          <w:rFonts w:ascii="Times New Roman" w:hAnsi="Times New Roman" w:cs="Times New Roman"/>
          <w:color w:val="000000" w:themeColor="text1"/>
          <w:sz w:val="24"/>
        </w:rPr>
        <w:t xml:space="preserve"> a task allocation </w:t>
      </w:r>
      <w:r w:rsidR="007260D4" w:rsidRPr="001E474F">
        <w:rPr>
          <w:rFonts w:ascii="Times New Roman" w:hAnsi="Times New Roman" w:cs="Times New Roman"/>
          <w:color w:val="000000" w:themeColor="text1"/>
          <w:sz w:val="24"/>
        </w:rPr>
        <w:t>to</w:t>
      </w:r>
      <w:r w:rsidRPr="001E474F">
        <w:rPr>
          <w:rFonts w:ascii="Times New Roman" w:hAnsi="Times New Roman" w:cs="Times New Roman"/>
          <w:color w:val="000000" w:themeColor="text1"/>
          <w:sz w:val="24"/>
        </w:rPr>
        <w:t xml:space="preserve"> the evaluation index: the first </w:t>
      </w:r>
      <w:r w:rsidR="003F268F" w:rsidRPr="001E474F">
        <w:rPr>
          <w:rFonts w:ascii="Times New Roman" w:hAnsi="Times New Roman" w:cs="Times New Roman"/>
          <w:color w:val="000000" w:themeColor="text1"/>
          <w:sz w:val="24"/>
        </w:rPr>
        <w:t xml:space="preserve">one </w:t>
      </w:r>
      <w:r w:rsidRPr="001E474F">
        <w:rPr>
          <w:rFonts w:ascii="Times New Roman" w:hAnsi="Times New Roman" w:cs="Times New Roman"/>
          <w:color w:val="000000" w:themeColor="text1"/>
          <w:sz w:val="24"/>
        </w:rPr>
        <w:t>reduce</w:t>
      </w:r>
      <w:r w:rsidR="003F268F"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total cost of the robot in the sense of minimizing the maximum completion time</w:t>
      </w:r>
      <w:r w:rsidR="003F268F" w:rsidRPr="001E474F">
        <w:rPr>
          <w:rFonts w:ascii="Times New Roman" w:hAnsi="Times New Roman" w:cs="Times New Roman"/>
          <w:color w:val="000000" w:themeColor="text1"/>
          <w:sz w:val="24"/>
        </w:rPr>
        <w:t xml:space="preserve">, while </w:t>
      </w:r>
      <w:r w:rsidRPr="001E474F">
        <w:rPr>
          <w:rFonts w:ascii="Times New Roman" w:hAnsi="Times New Roman" w:cs="Times New Roman"/>
          <w:color w:val="000000" w:themeColor="text1"/>
          <w:sz w:val="24"/>
        </w:rPr>
        <w:t xml:space="preserve">the second </w:t>
      </w:r>
      <w:r w:rsidR="003F268F" w:rsidRPr="001E474F">
        <w:rPr>
          <w:rFonts w:ascii="Times New Roman" w:hAnsi="Times New Roman" w:cs="Times New Roman"/>
          <w:color w:val="000000" w:themeColor="text1"/>
          <w:sz w:val="24"/>
        </w:rPr>
        <w:t>one</w:t>
      </w:r>
      <w:r w:rsidRPr="001E474F">
        <w:rPr>
          <w:rFonts w:ascii="Times New Roman" w:hAnsi="Times New Roman" w:cs="Times New Roman"/>
          <w:color w:val="000000" w:themeColor="text1"/>
          <w:sz w:val="24"/>
        </w:rPr>
        <w:t xml:space="preserve"> consider</w:t>
      </w:r>
      <w:r w:rsidR="003F268F" w:rsidRPr="001E474F">
        <w:rPr>
          <w:rFonts w:ascii="Times New Roman" w:hAnsi="Times New Roman" w:cs="Times New Roman"/>
          <w:color w:val="000000" w:themeColor="text1"/>
          <w:sz w:val="24"/>
        </w:rPr>
        <w:t>s</w:t>
      </w:r>
      <w:r w:rsidRPr="001E474F">
        <w:rPr>
          <w:rFonts w:ascii="Times New Roman" w:hAnsi="Times New Roman" w:cs="Times New Roman"/>
          <w:color w:val="000000" w:themeColor="text1"/>
          <w:sz w:val="24"/>
        </w:rPr>
        <w:t xml:space="preserve"> the degree of aggregation </w:t>
      </w:r>
      <w:r w:rsidR="003F268F" w:rsidRPr="001E474F">
        <w:rPr>
          <w:rFonts w:ascii="Times New Roman" w:hAnsi="Times New Roman" w:cs="Times New Roman"/>
          <w:color w:val="000000" w:themeColor="text1"/>
          <w:sz w:val="24"/>
        </w:rPr>
        <w:t>for the</w:t>
      </w:r>
      <w:r w:rsidRPr="001E474F">
        <w:rPr>
          <w:rFonts w:ascii="Times New Roman" w:hAnsi="Times New Roman" w:cs="Times New Roman"/>
          <w:color w:val="000000" w:themeColor="text1"/>
          <w:sz w:val="24"/>
        </w:rPr>
        <w:t xml:space="preserve"> completion of all tasks for the same order </w:t>
      </w:r>
      <w:r w:rsidR="003F268F" w:rsidRPr="001E474F">
        <w:rPr>
          <w:rFonts w:ascii="Times New Roman" w:hAnsi="Times New Roman" w:cs="Times New Roman"/>
          <w:color w:val="000000" w:themeColor="text1"/>
          <w:sz w:val="24"/>
        </w:rPr>
        <w:t xml:space="preserve">as well as </w:t>
      </w:r>
      <w:r w:rsidRPr="001E474F">
        <w:rPr>
          <w:rFonts w:ascii="Times New Roman" w:hAnsi="Times New Roman" w:cs="Times New Roman"/>
          <w:color w:val="000000" w:themeColor="text1"/>
          <w:sz w:val="24"/>
        </w:rPr>
        <w:t xml:space="preserve">the total completion time of the order. Experiments </w:t>
      </w:r>
      <w:r w:rsidR="00693B68" w:rsidRPr="001E474F">
        <w:rPr>
          <w:rFonts w:ascii="Times New Roman" w:hAnsi="Times New Roman" w:cs="Times New Roman"/>
          <w:color w:val="000000" w:themeColor="text1"/>
          <w:sz w:val="24"/>
        </w:rPr>
        <w:t xml:space="preserve">have </w:t>
      </w:r>
      <w:r w:rsidRPr="001E474F">
        <w:rPr>
          <w:rFonts w:ascii="Times New Roman" w:hAnsi="Times New Roman" w:cs="Times New Roman"/>
          <w:color w:val="000000" w:themeColor="text1"/>
          <w:sz w:val="24"/>
        </w:rPr>
        <w:t>show</w:t>
      </w:r>
      <w:r w:rsidR="00693B68" w:rsidRPr="001E474F">
        <w:rPr>
          <w:rFonts w:ascii="Times New Roman" w:hAnsi="Times New Roman" w:cs="Times New Roman"/>
          <w:color w:val="000000" w:themeColor="text1"/>
          <w:sz w:val="24"/>
        </w:rPr>
        <w:t>n</w:t>
      </w:r>
      <w:r w:rsidRPr="001E474F">
        <w:rPr>
          <w:rFonts w:ascii="Times New Roman" w:hAnsi="Times New Roman" w:cs="Times New Roman"/>
          <w:color w:val="000000" w:themeColor="text1"/>
          <w:sz w:val="24"/>
        </w:rPr>
        <w:t xml:space="preserve"> that the program can</w:t>
      </w:r>
      <w:r w:rsidR="007260D4" w:rsidRPr="001E474F">
        <w:rPr>
          <w:rFonts w:ascii="Times New Roman" w:hAnsi="Times New Roman" w:cs="Times New Roman"/>
          <w:color w:val="000000" w:themeColor="text1"/>
          <w:sz w:val="24"/>
        </w:rPr>
        <w:t xml:space="preserve"> solve</w:t>
      </w:r>
      <w:r w:rsidRPr="001E474F">
        <w:rPr>
          <w:rFonts w:ascii="Times New Roman" w:hAnsi="Times New Roman" w:cs="Times New Roman"/>
          <w:color w:val="000000" w:themeColor="text1"/>
          <w:sz w:val="24"/>
        </w:rPr>
        <w:t xml:space="preserve"> effectively the backlog of orders and tasks </w:t>
      </w:r>
      <w:r w:rsidR="00693B68" w:rsidRPr="001E474F">
        <w:rPr>
          <w:rFonts w:ascii="Times New Roman" w:hAnsi="Times New Roman" w:cs="Times New Roman"/>
          <w:color w:val="000000" w:themeColor="text1"/>
          <w:sz w:val="24"/>
        </w:rPr>
        <w:t xml:space="preserve">in order to </w:t>
      </w:r>
      <w:r w:rsidRPr="001E474F">
        <w:rPr>
          <w:rFonts w:ascii="Times New Roman" w:hAnsi="Times New Roman" w:cs="Times New Roman"/>
          <w:color w:val="000000" w:themeColor="text1"/>
          <w:sz w:val="24"/>
        </w:rPr>
        <w:t xml:space="preserve">improve the efficiency of the storage system. </w:t>
      </w:r>
    </w:p>
    <w:p w14:paraId="211C59DD" w14:textId="5AE8B276" w:rsidR="00E06F61" w:rsidRPr="001E474F" w:rsidRDefault="009A159A"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5B9BD5" w:themeColor="accent1"/>
          <w:sz w:val="24"/>
        </w:rPr>
        <w:t>Several contributions are made. First</w:t>
      </w:r>
      <w:r w:rsidR="003825A0" w:rsidRPr="001E474F">
        <w:rPr>
          <w:rFonts w:ascii="Times New Roman" w:hAnsi="Times New Roman" w:cs="Times New Roman"/>
          <w:color w:val="5B9BD5" w:themeColor="accent1"/>
          <w:sz w:val="24"/>
        </w:rPr>
        <w:t>ly</w:t>
      </w:r>
      <w:r w:rsidRPr="001E474F">
        <w:rPr>
          <w:rFonts w:ascii="Times New Roman" w:hAnsi="Times New Roman" w:cs="Times New Roman"/>
          <w:color w:val="5B9BD5" w:themeColor="accent1"/>
          <w:sz w:val="24"/>
        </w:rPr>
        <w:t>,</w:t>
      </w:r>
      <w:r w:rsidR="001C1649" w:rsidRPr="001E474F">
        <w:rPr>
          <w:rFonts w:ascii="Times New Roman" w:hAnsi="Times New Roman" w:cs="Times New Roman"/>
          <w:color w:val="5B9BD5" w:themeColor="accent1"/>
          <w:sz w:val="24"/>
        </w:rPr>
        <w:t xml:space="preserve"> A</w:t>
      </w:r>
      <w:r w:rsidRPr="001E474F">
        <w:rPr>
          <w:rFonts w:ascii="Times New Roman" w:hAnsi="Times New Roman" w:cs="Times New Roman"/>
          <w:color w:val="5B9BD5" w:themeColor="accent1"/>
          <w:sz w:val="24"/>
        </w:rPr>
        <w:t xml:space="preserve"> mathematical model</w:t>
      </w:r>
      <w:r w:rsidR="00693B68" w:rsidRPr="001E474F">
        <w:rPr>
          <w:rFonts w:ascii="Times New Roman" w:hAnsi="Times New Roman" w:cs="Times New Roman"/>
          <w:color w:val="5B9BD5" w:themeColor="accent1"/>
          <w:sz w:val="24"/>
        </w:rPr>
        <w:t xml:space="preserve"> was</w:t>
      </w:r>
      <w:r w:rsidRPr="001E474F">
        <w:rPr>
          <w:rFonts w:ascii="Times New Roman" w:hAnsi="Times New Roman" w:cs="Times New Roman"/>
          <w:color w:val="5B9BD5" w:themeColor="accent1"/>
          <w:sz w:val="24"/>
        </w:rPr>
        <w:t xml:space="preserve"> established for the problem</w:t>
      </w:r>
      <w:r w:rsidR="00693B68" w:rsidRPr="001E474F">
        <w:rPr>
          <w:rFonts w:ascii="Times New Roman" w:hAnsi="Times New Roman" w:cs="Times New Roman"/>
          <w:color w:val="5B9BD5" w:themeColor="accent1"/>
          <w:sz w:val="24"/>
        </w:rPr>
        <w:t xml:space="preserve"> which </w:t>
      </w:r>
      <w:r w:rsidR="003825A0" w:rsidRPr="001E474F">
        <w:rPr>
          <w:rFonts w:ascii="Times New Roman" w:hAnsi="Times New Roman" w:cs="Times New Roman"/>
          <w:color w:val="5B9BD5" w:themeColor="accent1"/>
          <w:sz w:val="24"/>
        </w:rPr>
        <w:t>consider</w:t>
      </w:r>
      <w:r w:rsidR="00693B68" w:rsidRPr="001E474F">
        <w:rPr>
          <w:rFonts w:ascii="Times New Roman" w:hAnsi="Times New Roman" w:cs="Times New Roman"/>
          <w:color w:val="5B9BD5" w:themeColor="accent1"/>
          <w:sz w:val="24"/>
        </w:rPr>
        <w:t>ed</w:t>
      </w:r>
      <w:r w:rsidR="003825A0" w:rsidRPr="001E474F">
        <w:rPr>
          <w:rFonts w:ascii="Times New Roman" w:hAnsi="Times New Roman" w:cs="Times New Roman"/>
          <w:color w:val="5B9BD5" w:themeColor="accent1"/>
          <w:sz w:val="24"/>
        </w:rPr>
        <w:t xml:space="preserve"> </w:t>
      </w:r>
      <w:r w:rsidRPr="001E474F">
        <w:rPr>
          <w:rFonts w:ascii="Times New Roman" w:hAnsi="Times New Roman" w:cs="Times New Roman"/>
          <w:color w:val="5B9BD5" w:themeColor="accent1"/>
          <w:sz w:val="24"/>
        </w:rPr>
        <w:t>the same order</w:t>
      </w:r>
      <w:r w:rsidR="00693B68" w:rsidRPr="001E474F">
        <w:rPr>
          <w:rFonts w:ascii="Times New Roman" w:hAnsi="Times New Roman" w:cs="Times New Roman"/>
          <w:color w:val="5B9BD5" w:themeColor="accent1"/>
          <w:sz w:val="24"/>
        </w:rPr>
        <w:t xml:space="preserve"> which</w:t>
      </w:r>
      <w:r w:rsidRPr="001E474F">
        <w:rPr>
          <w:rFonts w:ascii="Times New Roman" w:hAnsi="Times New Roman" w:cs="Times New Roman"/>
          <w:color w:val="5B9BD5" w:themeColor="accent1"/>
          <w:sz w:val="24"/>
        </w:rPr>
        <w:t xml:space="preserve"> failed to reach the packaging station </w:t>
      </w:r>
      <w:r w:rsidR="00B240FC" w:rsidRPr="001E474F">
        <w:rPr>
          <w:rFonts w:ascii="Times New Roman" w:hAnsi="Times New Roman" w:cs="Times New Roman"/>
          <w:color w:val="5B9BD5" w:themeColor="accent1"/>
          <w:sz w:val="24"/>
        </w:rPr>
        <w:t xml:space="preserve">in </w:t>
      </w:r>
      <w:r w:rsidRPr="001E474F">
        <w:rPr>
          <w:rFonts w:ascii="Times New Roman" w:hAnsi="Times New Roman" w:cs="Times New Roman"/>
          <w:color w:val="5B9BD5" w:themeColor="accent1"/>
          <w:sz w:val="24"/>
        </w:rPr>
        <w:t>a minimum time interval lead</w:t>
      </w:r>
      <w:r w:rsidR="00B240FC" w:rsidRPr="001E474F">
        <w:rPr>
          <w:rFonts w:ascii="Times New Roman" w:hAnsi="Times New Roman" w:cs="Times New Roman"/>
          <w:color w:val="5B9BD5" w:themeColor="accent1"/>
          <w:sz w:val="24"/>
        </w:rPr>
        <w:t>ing</w:t>
      </w:r>
      <w:r w:rsidRPr="001E474F">
        <w:rPr>
          <w:rFonts w:ascii="Times New Roman" w:hAnsi="Times New Roman" w:cs="Times New Roman"/>
          <w:color w:val="5B9BD5" w:themeColor="accent1"/>
          <w:sz w:val="24"/>
        </w:rPr>
        <w:t xml:space="preserve"> to</w:t>
      </w:r>
      <w:r w:rsidR="00B240FC" w:rsidRPr="001E474F">
        <w:rPr>
          <w:rFonts w:ascii="Times New Roman" w:hAnsi="Times New Roman" w:cs="Times New Roman"/>
          <w:color w:val="5B9BD5" w:themeColor="accent1"/>
          <w:sz w:val="24"/>
        </w:rPr>
        <w:t xml:space="preserve"> a</w:t>
      </w:r>
      <w:r w:rsidRPr="001E474F">
        <w:rPr>
          <w:rFonts w:ascii="Times New Roman" w:hAnsi="Times New Roman" w:cs="Times New Roman"/>
          <w:color w:val="5B9BD5" w:themeColor="accent1"/>
          <w:sz w:val="24"/>
        </w:rPr>
        <w:t xml:space="preserve"> backlog </w:t>
      </w:r>
      <w:r w:rsidR="00B240FC" w:rsidRPr="001E474F">
        <w:rPr>
          <w:rFonts w:ascii="Times New Roman" w:hAnsi="Times New Roman" w:cs="Times New Roman"/>
          <w:color w:val="5B9BD5" w:themeColor="accent1"/>
          <w:sz w:val="24"/>
        </w:rPr>
        <w:t xml:space="preserve">in </w:t>
      </w:r>
      <w:r w:rsidRPr="001E474F">
        <w:rPr>
          <w:rFonts w:ascii="Times New Roman" w:hAnsi="Times New Roman" w:cs="Times New Roman"/>
          <w:color w:val="5B9BD5" w:themeColor="accent1"/>
          <w:sz w:val="24"/>
        </w:rPr>
        <w:t>the orders</w:t>
      </w:r>
      <w:r w:rsidR="00B240FC" w:rsidRPr="001E474F">
        <w:rPr>
          <w:rFonts w:ascii="Times New Roman" w:hAnsi="Times New Roman" w:cs="Times New Roman"/>
          <w:color w:val="5B9BD5" w:themeColor="accent1"/>
          <w:sz w:val="24"/>
        </w:rPr>
        <w:t xml:space="preserve"> being processes in the</w:t>
      </w:r>
      <w:r w:rsidR="00693B68" w:rsidRPr="001E474F">
        <w:rPr>
          <w:rFonts w:ascii="Times New Roman" w:hAnsi="Times New Roman" w:cs="Times New Roman"/>
          <w:color w:val="5B9BD5" w:themeColor="accent1"/>
          <w:sz w:val="24"/>
        </w:rPr>
        <w:t xml:space="preserve"> </w:t>
      </w:r>
      <w:r w:rsidRPr="001E474F">
        <w:rPr>
          <w:rFonts w:ascii="Times New Roman" w:hAnsi="Times New Roman" w:cs="Times New Roman"/>
          <w:color w:val="5B9BD5" w:themeColor="accent1"/>
          <w:sz w:val="24"/>
        </w:rPr>
        <w:t>intelligent storage system.</w:t>
      </w:r>
      <w:r w:rsidR="003825A0" w:rsidRPr="001E474F">
        <w:rPr>
          <w:rFonts w:ascii="Times New Roman" w:hAnsi="Times New Roman" w:cs="Times New Roman"/>
          <w:color w:val="5B9BD5" w:themeColor="accent1"/>
          <w:sz w:val="24"/>
        </w:rPr>
        <w:t xml:space="preserve"> </w:t>
      </w:r>
      <w:r w:rsidRPr="001E474F">
        <w:rPr>
          <w:rFonts w:ascii="Times New Roman" w:hAnsi="Times New Roman" w:cs="Times New Roman"/>
          <w:color w:val="000000" w:themeColor="text1"/>
          <w:sz w:val="24"/>
        </w:rPr>
        <w:t>Secondly, according to the model, this paper propose</w:t>
      </w:r>
      <w:r w:rsidR="00693B68" w:rsidRPr="001E474F">
        <w:rPr>
          <w:rFonts w:ascii="Times New Roman" w:hAnsi="Times New Roman" w:cs="Times New Roman"/>
          <w:color w:val="000000" w:themeColor="text1"/>
          <w:sz w:val="24"/>
        </w:rPr>
        <w:t>d</w:t>
      </w:r>
      <w:r w:rsidRPr="001E474F">
        <w:rPr>
          <w:rFonts w:ascii="Times New Roman" w:hAnsi="Times New Roman" w:cs="Times New Roman"/>
          <w:color w:val="000000" w:themeColor="text1"/>
          <w:sz w:val="24"/>
        </w:rPr>
        <w:t xml:space="preserve"> a coding method based on the </w:t>
      </w:r>
      <w:r w:rsidR="003540E2" w:rsidRPr="001E474F">
        <w:rPr>
          <w:rFonts w:ascii="Times New Roman" w:hAnsi="Times New Roman" w:cs="Times New Roman"/>
          <w:color w:val="000000" w:themeColor="text1"/>
          <w:sz w:val="24"/>
        </w:rPr>
        <w:t>bi-level</w:t>
      </w:r>
      <w:r w:rsidRPr="001E474F">
        <w:rPr>
          <w:rFonts w:ascii="Times New Roman" w:hAnsi="Times New Roman" w:cs="Times New Roman"/>
          <w:color w:val="000000" w:themeColor="text1"/>
          <w:sz w:val="24"/>
        </w:rPr>
        <w:t xml:space="preserve"> coding of order and </w:t>
      </w:r>
      <w:r w:rsidR="003540E2" w:rsidRPr="001E474F">
        <w:rPr>
          <w:rFonts w:ascii="Times New Roman" w:hAnsi="Times New Roman" w:cs="Times New Roman"/>
          <w:color w:val="000000" w:themeColor="text1"/>
          <w:sz w:val="24"/>
        </w:rPr>
        <w:t>tasks fo</w:t>
      </w:r>
      <w:r w:rsidR="00F60E63" w:rsidRPr="001E474F">
        <w:rPr>
          <w:rFonts w:ascii="Times New Roman" w:hAnsi="Times New Roman" w:cs="Times New Roman"/>
          <w:color w:val="000000" w:themeColor="text1"/>
          <w:sz w:val="24"/>
        </w:rPr>
        <w:t>r</w:t>
      </w:r>
      <w:r w:rsidR="003540E2" w:rsidRPr="001E474F">
        <w:rPr>
          <w:rFonts w:ascii="Times New Roman" w:hAnsi="Times New Roman" w:cs="Times New Roman"/>
          <w:color w:val="000000" w:themeColor="text1"/>
          <w:sz w:val="24"/>
        </w:rPr>
        <w:t xml:space="preserve"> the same order</w:t>
      </w:r>
      <w:r w:rsidR="002C2DCC" w:rsidRPr="001E474F">
        <w:rPr>
          <w:rFonts w:ascii="Times New Roman" w:hAnsi="Times New Roman" w:cs="Times New Roman"/>
          <w:color w:val="000000" w:themeColor="text1"/>
          <w:sz w:val="24"/>
        </w:rPr>
        <w:t>. S</w:t>
      </w:r>
      <w:r w:rsidRPr="001E474F">
        <w:rPr>
          <w:rFonts w:ascii="Times New Roman" w:hAnsi="Times New Roman" w:cs="Times New Roman"/>
          <w:color w:val="000000" w:themeColor="text1"/>
          <w:sz w:val="24"/>
        </w:rPr>
        <w:t xml:space="preserve">imulation experiment and comparative analysis </w:t>
      </w:r>
      <w:r w:rsidR="00693B68" w:rsidRPr="001E474F">
        <w:rPr>
          <w:rFonts w:ascii="Times New Roman" w:hAnsi="Times New Roman" w:cs="Times New Roman"/>
          <w:color w:val="000000" w:themeColor="text1"/>
          <w:sz w:val="24"/>
        </w:rPr>
        <w:t xml:space="preserve">were </w:t>
      </w:r>
      <w:r w:rsidRPr="001E474F">
        <w:rPr>
          <w:rFonts w:ascii="Times New Roman" w:hAnsi="Times New Roman" w:cs="Times New Roman"/>
          <w:color w:val="000000" w:themeColor="text1"/>
          <w:sz w:val="24"/>
        </w:rPr>
        <w:t>carried out</w:t>
      </w:r>
      <w:r w:rsidR="00693B68" w:rsidRPr="001E474F">
        <w:rPr>
          <w:rFonts w:ascii="Times New Roman" w:hAnsi="Times New Roman" w:cs="Times New Roman"/>
          <w:color w:val="000000" w:themeColor="text1"/>
          <w:sz w:val="24"/>
        </w:rPr>
        <w:t xml:space="preserve"> in this respect</w:t>
      </w:r>
      <w:r w:rsidRPr="001E474F">
        <w:rPr>
          <w:rFonts w:ascii="Times New Roman" w:hAnsi="Times New Roman" w:cs="Times New Roman"/>
          <w:color w:val="000000" w:themeColor="text1"/>
          <w:sz w:val="24"/>
        </w:rPr>
        <w:t>.</w:t>
      </w:r>
      <w:r w:rsidR="00D03D0D" w:rsidRPr="001E474F">
        <w:rPr>
          <w:rFonts w:ascii="Times New Roman" w:hAnsi="Times New Roman" w:cs="Times New Roman"/>
          <w:color w:val="000000" w:themeColor="text1"/>
          <w:sz w:val="24"/>
        </w:rPr>
        <w:t xml:space="preserve"> Thirdly</w:t>
      </w:r>
      <w:r w:rsidR="00D2283E" w:rsidRPr="001E474F">
        <w:rPr>
          <w:rFonts w:ascii="Times New Roman" w:hAnsi="Times New Roman" w:cs="Times New Roman"/>
          <w:color w:val="000000" w:themeColor="text1"/>
          <w:sz w:val="24"/>
        </w:rPr>
        <w:t>,</w:t>
      </w:r>
      <w:r w:rsidR="00693B68" w:rsidRPr="001E474F">
        <w:rPr>
          <w:rFonts w:ascii="Times New Roman" w:hAnsi="Times New Roman" w:cs="Times New Roman"/>
          <w:color w:val="000000" w:themeColor="text1"/>
          <w:sz w:val="24"/>
        </w:rPr>
        <w:t xml:space="preserve"> by employing the use of the </w:t>
      </w:r>
      <w:r w:rsidR="00E06F61" w:rsidRPr="001E474F">
        <w:rPr>
          <w:rFonts w:ascii="Times New Roman" w:hAnsi="Times New Roman" w:cs="Times New Roman"/>
          <w:color w:val="000000" w:themeColor="text1"/>
          <w:sz w:val="24"/>
        </w:rPr>
        <w:t>proposed model and associated solution,</w:t>
      </w:r>
      <w:r w:rsidR="003540E2" w:rsidRPr="001E474F">
        <w:rPr>
          <w:rFonts w:ascii="Times New Roman" w:hAnsi="Times New Roman" w:cs="Times New Roman"/>
          <w:color w:val="000000" w:themeColor="text1"/>
          <w:sz w:val="24"/>
        </w:rPr>
        <w:t xml:space="preserve"> </w:t>
      </w:r>
      <w:r w:rsidR="00F60E63" w:rsidRPr="001E474F">
        <w:rPr>
          <w:rFonts w:ascii="Times New Roman" w:hAnsi="Times New Roman" w:cs="Times New Roman"/>
          <w:color w:val="000000" w:themeColor="text1"/>
          <w:sz w:val="24"/>
        </w:rPr>
        <w:t xml:space="preserve">the </w:t>
      </w:r>
      <w:r w:rsidR="003540E2" w:rsidRPr="001E474F">
        <w:rPr>
          <w:rFonts w:ascii="Times New Roman" w:hAnsi="Times New Roman" w:cs="Times New Roman"/>
          <w:color w:val="000000" w:themeColor="text1"/>
          <w:sz w:val="24"/>
        </w:rPr>
        <w:t>total cost of the robot in the sense of minimizing the maximum completion time</w:t>
      </w:r>
      <w:r w:rsidR="00693B68" w:rsidRPr="001E474F">
        <w:rPr>
          <w:rFonts w:ascii="Times New Roman" w:hAnsi="Times New Roman" w:cs="Times New Roman"/>
          <w:color w:val="000000" w:themeColor="text1"/>
          <w:sz w:val="24"/>
        </w:rPr>
        <w:t xml:space="preserve"> was</w:t>
      </w:r>
      <w:r w:rsidR="00F60E63" w:rsidRPr="001E474F">
        <w:rPr>
          <w:rFonts w:ascii="Times New Roman" w:hAnsi="Times New Roman" w:cs="Times New Roman"/>
          <w:color w:val="000000" w:themeColor="text1"/>
          <w:sz w:val="24"/>
        </w:rPr>
        <w:t xml:space="preserve"> reduced</w:t>
      </w:r>
      <w:r w:rsidR="003540E2" w:rsidRPr="001E474F">
        <w:rPr>
          <w:rFonts w:ascii="Times New Roman" w:hAnsi="Times New Roman" w:cs="Times New Roman"/>
          <w:color w:val="000000" w:themeColor="text1"/>
          <w:sz w:val="24"/>
        </w:rPr>
        <w:t xml:space="preserve">. </w:t>
      </w:r>
      <w:r w:rsidR="00E06F61" w:rsidRPr="001E474F">
        <w:rPr>
          <w:rFonts w:ascii="Times New Roman" w:hAnsi="Times New Roman" w:cs="Times New Roman"/>
          <w:color w:val="000000" w:themeColor="text1"/>
          <w:sz w:val="24"/>
        </w:rPr>
        <w:t>The</w:t>
      </w:r>
      <w:r w:rsidR="003540E2" w:rsidRPr="001E474F">
        <w:rPr>
          <w:rFonts w:ascii="Times New Roman" w:hAnsi="Times New Roman" w:cs="Times New Roman"/>
          <w:color w:val="000000" w:themeColor="text1"/>
          <w:sz w:val="24"/>
        </w:rPr>
        <w:t xml:space="preserve"> sum of the transport synergies for all orders </w:t>
      </w:r>
      <w:r w:rsidR="00E06F61" w:rsidRPr="001E474F">
        <w:rPr>
          <w:rFonts w:ascii="Times New Roman" w:hAnsi="Times New Roman" w:cs="Times New Roman"/>
          <w:color w:val="000000" w:themeColor="text1"/>
          <w:sz w:val="24"/>
        </w:rPr>
        <w:t>w</w:t>
      </w:r>
      <w:r w:rsidR="00693B68" w:rsidRPr="001E474F">
        <w:rPr>
          <w:rFonts w:ascii="Times New Roman" w:hAnsi="Times New Roman" w:cs="Times New Roman"/>
          <w:color w:val="000000" w:themeColor="text1"/>
          <w:sz w:val="24"/>
        </w:rPr>
        <w:t>ere</w:t>
      </w:r>
      <w:r w:rsidR="00E06F61" w:rsidRPr="001E474F">
        <w:rPr>
          <w:rFonts w:ascii="Times New Roman" w:hAnsi="Times New Roman" w:cs="Times New Roman"/>
          <w:color w:val="000000" w:themeColor="text1"/>
          <w:sz w:val="24"/>
        </w:rPr>
        <w:t xml:space="preserve"> minimized </w:t>
      </w:r>
      <w:r w:rsidR="003540E2" w:rsidRPr="001E474F">
        <w:rPr>
          <w:rFonts w:ascii="Times New Roman" w:hAnsi="Times New Roman" w:cs="Times New Roman"/>
          <w:color w:val="000000" w:themeColor="text1"/>
          <w:sz w:val="24"/>
        </w:rPr>
        <w:t xml:space="preserve">by considering the degree of aggregation </w:t>
      </w:r>
      <w:r w:rsidR="00693B68" w:rsidRPr="001E474F">
        <w:rPr>
          <w:rFonts w:ascii="Times New Roman" w:hAnsi="Times New Roman" w:cs="Times New Roman"/>
          <w:color w:val="000000" w:themeColor="text1"/>
          <w:sz w:val="24"/>
        </w:rPr>
        <w:t>for</w:t>
      </w:r>
      <w:r w:rsidR="003540E2" w:rsidRPr="001E474F">
        <w:rPr>
          <w:rFonts w:ascii="Times New Roman" w:hAnsi="Times New Roman" w:cs="Times New Roman"/>
          <w:color w:val="000000" w:themeColor="text1"/>
          <w:sz w:val="24"/>
        </w:rPr>
        <w:t xml:space="preserve"> </w:t>
      </w:r>
      <w:r w:rsidR="00693B68" w:rsidRPr="001E474F">
        <w:rPr>
          <w:rFonts w:ascii="Times New Roman" w:hAnsi="Times New Roman" w:cs="Times New Roman"/>
          <w:color w:val="000000" w:themeColor="text1"/>
          <w:sz w:val="24"/>
        </w:rPr>
        <w:t>completing</w:t>
      </w:r>
      <w:r w:rsidR="003540E2" w:rsidRPr="001E474F">
        <w:rPr>
          <w:rFonts w:ascii="Times New Roman" w:hAnsi="Times New Roman" w:cs="Times New Roman"/>
          <w:color w:val="000000" w:themeColor="text1"/>
          <w:sz w:val="24"/>
        </w:rPr>
        <w:t xml:space="preserve"> all </w:t>
      </w:r>
      <w:r w:rsidR="00693B68" w:rsidRPr="001E474F">
        <w:rPr>
          <w:rFonts w:ascii="Times New Roman" w:hAnsi="Times New Roman" w:cs="Times New Roman"/>
          <w:color w:val="000000" w:themeColor="text1"/>
          <w:sz w:val="24"/>
        </w:rPr>
        <w:t xml:space="preserve">the </w:t>
      </w:r>
      <w:r w:rsidR="003540E2" w:rsidRPr="001E474F">
        <w:rPr>
          <w:rFonts w:ascii="Times New Roman" w:hAnsi="Times New Roman" w:cs="Times New Roman"/>
          <w:color w:val="000000" w:themeColor="text1"/>
          <w:sz w:val="24"/>
        </w:rPr>
        <w:t xml:space="preserve">tasks for the same order </w:t>
      </w:r>
      <w:r w:rsidR="00693B68" w:rsidRPr="001E474F">
        <w:rPr>
          <w:rFonts w:ascii="Times New Roman" w:hAnsi="Times New Roman" w:cs="Times New Roman"/>
          <w:color w:val="000000" w:themeColor="text1"/>
          <w:sz w:val="24"/>
        </w:rPr>
        <w:t>as well as the</w:t>
      </w:r>
      <w:r w:rsidR="003540E2" w:rsidRPr="001E474F">
        <w:rPr>
          <w:rFonts w:ascii="Times New Roman" w:hAnsi="Times New Roman" w:cs="Times New Roman"/>
          <w:color w:val="000000" w:themeColor="text1"/>
          <w:sz w:val="24"/>
        </w:rPr>
        <w:t xml:space="preserve"> total completion time of the order</w:t>
      </w:r>
      <w:r w:rsidR="00693B68" w:rsidRPr="001E474F">
        <w:rPr>
          <w:rFonts w:ascii="Times New Roman" w:hAnsi="Times New Roman" w:cs="Times New Roman"/>
          <w:color w:val="000000" w:themeColor="text1"/>
          <w:sz w:val="24"/>
        </w:rPr>
        <w:t>s</w:t>
      </w:r>
      <w:r w:rsidR="00F60E63" w:rsidRPr="001E474F">
        <w:rPr>
          <w:rFonts w:ascii="Times New Roman" w:hAnsi="Times New Roman" w:cs="Times New Roman"/>
          <w:color w:val="000000" w:themeColor="text1"/>
          <w:sz w:val="24"/>
        </w:rPr>
        <w:t xml:space="preserve">. </w:t>
      </w:r>
    </w:p>
    <w:p w14:paraId="1053A0F3" w14:textId="1EB6F634" w:rsidR="00D60FDC" w:rsidRPr="001E474F" w:rsidRDefault="00D60FDC" w:rsidP="002C6DD2">
      <w:pPr>
        <w:widowControl/>
        <w:spacing w:line="276" w:lineRule="auto"/>
        <w:ind w:firstLine="420"/>
        <w:rPr>
          <w:rFonts w:ascii="Times New Roman" w:hAnsi="Times New Roman" w:cs="Times New Roman"/>
          <w:color w:val="000000" w:themeColor="text1"/>
          <w:sz w:val="24"/>
        </w:rPr>
      </w:pPr>
      <w:r w:rsidRPr="004E3F3B">
        <w:rPr>
          <w:rFonts w:ascii="Times New Roman" w:hAnsi="Times New Roman" w:cs="Times New Roman"/>
          <w:color w:val="5B9BD5" w:themeColor="accent1"/>
          <w:sz w:val="24"/>
        </w:rPr>
        <w:t xml:space="preserve">The main limitation of this study on the mathematical model we are not consider collision between </w:t>
      </w:r>
      <w:r w:rsidRPr="002C6DD2">
        <w:rPr>
          <w:rFonts w:ascii="Times New Roman" w:eastAsia="SimSun" w:hAnsi="Times New Roman" w:cs="Times New Roman"/>
          <w:bCs/>
          <w:color w:val="000000" w:themeColor="text1"/>
          <w:kern w:val="0"/>
          <w:sz w:val="24"/>
        </w:rPr>
        <w:t>mobile</w:t>
      </w:r>
      <w:r w:rsidRPr="004E3F3B">
        <w:rPr>
          <w:rFonts w:ascii="Times New Roman" w:hAnsi="Times New Roman" w:cs="Times New Roman"/>
          <w:color w:val="5B9BD5" w:themeColor="accent1"/>
          <w:sz w:val="24"/>
        </w:rPr>
        <w:t xml:space="preserve"> robots which is happened on the real environment. Also in the case study we consider estimation of the runtime between two missions. In the reality, considerate is difficult in the ad hoc event. Finally, robot break-down is ignored on the system which is happen on the real environment. </w:t>
      </w:r>
    </w:p>
    <w:p w14:paraId="58E8D8DB" w14:textId="2847D6DF" w:rsidR="001941AC" w:rsidRPr="001E474F" w:rsidRDefault="00E06F61" w:rsidP="002C6DD2">
      <w:pPr>
        <w:widowControl/>
        <w:spacing w:line="276" w:lineRule="auto"/>
        <w:ind w:firstLine="420"/>
        <w:rPr>
          <w:rFonts w:ascii="Times New Roman" w:hAnsi="Times New Roman" w:cs="Times New Roman"/>
          <w:color w:val="000000" w:themeColor="text1"/>
          <w:sz w:val="24"/>
        </w:rPr>
      </w:pPr>
      <w:r w:rsidRPr="001E474F">
        <w:rPr>
          <w:rFonts w:ascii="Times New Roman" w:hAnsi="Times New Roman" w:cs="Times New Roman"/>
          <w:color w:val="000000" w:themeColor="text1"/>
          <w:sz w:val="24"/>
        </w:rPr>
        <w:t>A</w:t>
      </w:r>
      <w:r w:rsidR="009A159A" w:rsidRPr="001E474F">
        <w:rPr>
          <w:rFonts w:ascii="Times New Roman" w:hAnsi="Times New Roman" w:cs="Times New Roman"/>
          <w:color w:val="000000" w:themeColor="text1"/>
          <w:sz w:val="24"/>
        </w:rPr>
        <w:t xml:space="preserve">lthough this study </w:t>
      </w:r>
      <w:r w:rsidR="002514C8" w:rsidRPr="001E474F">
        <w:rPr>
          <w:rFonts w:ascii="Times New Roman" w:hAnsi="Times New Roman" w:cs="Times New Roman"/>
          <w:color w:val="000000" w:themeColor="text1"/>
          <w:sz w:val="24"/>
        </w:rPr>
        <w:t>addresse</w:t>
      </w:r>
      <w:r w:rsidR="00693B68" w:rsidRPr="001E474F">
        <w:rPr>
          <w:rFonts w:ascii="Times New Roman" w:hAnsi="Times New Roman" w:cs="Times New Roman"/>
          <w:color w:val="000000" w:themeColor="text1"/>
          <w:sz w:val="24"/>
        </w:rPr>
        <w:t>d</w:t>
      </w:r>
      <w:r w:rsidR="009A159A" w:rsidRPr="001E474F">
        <w:rPr>
          <w:rFonts w:ascii="Times New Roman" w:hAnsi="Times New Roman" w:cs="Times New Roman"/>
          <w:color w:val="000000" w:themeColor="text1"/>
          <w:sz w:val="24"/>
        </w:rPr>
        <w:t xml:space="preserve"> several challenging issues, further work </w:t>
      </w:r>
      <w:r w:rsidR="00693B68" w:rsidRPr="001E474F">
        <w:rPr>
          <w:rFonts w:ascii="Times New Roman" w:hAnsi="Times New Roman" w:cs="Times New Roman"/>
          <w:color w:val="000000" w:themeColor="text1"/>
          <w:sz w:val="24"/>
        </w:rPr>
        <w:t>is still required</w:t>
      </w:r>
      <w:r w:rsidR="009A159A" w:rsidRPr="001E474F">
        <w:rPr>
          <w:rFonts w:ascii="Times New Roman" w:hAnsi="Times New Roman" w:cs="Times New Roman"/>
          <w:color w:val="000000" w:themeColor="text1"/>
          <w:sz w:val="24"/>
        </w:rPr>
        <w:t>. First</w:t>
      </w:r>
      <w:r w:rsidR="00917017" w:rsidRPr="001E474F">
        <w:rPr>
          <w:rFonts w:ascii="Times New Roman" w:hAnsi="Times New Roman" w:cs="Times New Roman"/>
          <w:color w:val="000000" w:themeColor="text1"/>
          <w:sz w:val="24"/>
        </w:rPr>
        <w:t>ly</w:t>
      </w:r>
      <w:r w:rsidR="009A159A" w:rsidRPr="001E474F">
        <w:rPr>
          <w:rFonts w:ascii="Times New Roman" w:hAnsi="Times New Roman" w:cs="Times New Roman"/>
          <w:color w:val="000000" w:themeColor="text1"/>
          <w:sz w:val="24"/>
        </w:rPr>
        <w:t xml:space="preserve">, the mathematical model </w:t>
      </w:r>
      <w:r w:rsidR="00917017" w:rsidRPr="001E474F">
        <w:rPr>
          <w:rFonts w:ascii="Times New Roman" w:hAnsi="Times New Roman" w:cs="Times New Roman"/>
          <w:color w:val="000000" w:themeColor="text1"/>
          <w:sz w:val="24"/>
        </w:rPr>
        <w:t>could be extended</w:t>
      </w:r>
      <w:r w:rsidR="009A159A" w:rsidRPr="001E474F">
        <w:rPr>
          <w:rFonts w:ascii="Times New Roman" w:hAnsi="Times New Roman" w:cs="Times New Roman"/>
          <w:color w:val="000000" w:themeColor="text1"/>
          <w:sz w:val="24"/>
        </w:rPr>
        <w:t xml:space="preserve"> according to </w:t>
      </w:r>
      <w:r w:rsidR="00917017" w:rsidRPr="001E474F">
        <w:rPr>
          <w:rFonts w:ascii="Times New Roman" w:hAnsi="Times New Roman" w:cs="Times New Roman"/>
          <w:color w:val="000000" w:themeColor="text1"/>
          <w:sz w:val="24"/>
        </w:rPr>
        <w:t>different constraints</w:t>
      </w:r>
      <w:r w:rsidR="009A159A" w:rsidRPr="001E474F">
        <w:rPr>
          <w:rFonts w:ascii="Times New Roman" w:hAnsi="Times New Roman" w:cs="Times New Roman"/>
          <w:color w:val="000000" w:themeColor="text1"/>
          <w:sz w:val="24"/>
        </w:rPr>
        <w:t>, such as</w:t>
      </w:r>
      <w:r w:rsidR="00510C6C" w:rsidRPr="001E474F">
        <w:rPr>
          <w:rFonts w:ascii="Times New Roman" w:hAnsi="Times New Roman" w:cs="Times New Roman"/>
          <w:color w:val="000000" w:themeColor="text1"/>
          <w:sz w:val="24"/>
        </w:rPr>
        <w:t xml:space="preserve"> </w:t>
      </w:r>
      <w:r w:rsidR="009A159A" w:rsidRPr="001E474F">
        <w:rPr>
          <w:rFonts w:ascii="Times New Roman" w:hAnsi="Times New Roman" w:cs="Times New Roman"/>
          <w:color w:val="000000" w:themeColor="text1"/>
          <w:sz w:val="24"/>
        </w:rPr>
        <w:t xml:space="preserve">limited </w:t>
      </w:r>
      <w:r w:rsidR="009A159A" w:rsidRPr="002C6DD2">
        <w:rPr>
          <w:rFonts w:ascii="Times New Roman" w:eastAsia="SimSun" w:hAnsi="Times New Roman" w:cs="Times New Roman"/>
          <w:bCs/>
          <w:color w:val="000000" w:themeColor="text1"/>
          <w:kern w:val="0"/>
          <w:sz w:val="24"/>
        </w:rPr>
        <w:t>buffer</w:t>
      </w:r>
      <w:r w:rsidR="009A159A" w:rsidRPr="001E474F">
        <w:rPr>
          <w:rFonts w:ascii="Times New Roman" w:hAnsi="Times New Roman" w:cs="Times New Roman"/>
          <w:color w:val="000000" w:themeColor="text1"/>
          <w:sz w:val="24"/>
        </w:rPr>
        <w:t xml:space="preserve"> scheduling </w:t>
      </w:r>
      <w:r w:rsidR="00510C6C" w:rsidRPr="001E474F">
        <w:rPr>
          <w:rFonts w:ascii="Times New Roman" w:hAnsi="Times New Roman" w:cs="Times New Roman"/>
          <w:color w:val="000000" w:themeColor="text1"/>
          <w:sz w:val="24"/>
        </w:rPr>
        <w:t>and</w:t>
      </w:r>
      <w:r w:rsidR="009A159A" w:rsidRPr="001E474F">
        <w:rPr>
          <w:rFonts w:ascii="Times New Roman" w:hAnsi="Times New Roman" w:cs="Times New Roman"/>
          <w:color w:val="000000" w:themeColor="text1"/>
          <w:sz w:val="24"/>
        </w:rPr>
        <w:t xml:space="preserve"> synergy with time window constraints. Secondly, </w:t>
      </w:r>
      <w:r w:rsidR="002E484B" w:rsidRPr="001E474F">
        <w:rPr>
          <w:rFonts w:ascii="Times New Roman" w:hAnsi="Times New Roman" w:cs="Times New Roman"/>
          <w:color w:val="000000" w:themeColor="text1"/>
          <w:sz w:val="24"/>
        </w:rPr>
        <w:t xml:space="preserve">the </w:t>
      </w:r>
      <w:r w:rsidR="009A159A" w:rsidRPr="001E474F">
        <w:rPr>
          <w:rFonts w:ascii="Times New Roman" w:hAnsi="Times New Roman" w:cs="Times New Roman"/>
          <w:color w:val="000000" w:themeColor="text1"/>
          <w:sz w:val="24"/>
        </w:rPr>
        <w:t>estimation of the runtime between the two missions.</w:t>
      </w:r>
      <w:r w:rsidR="00156F02" w:rsidRPr="001E474F">
        <w:rPr>
          <w:rFonts w:ascii="Times New Roman" w:hAnsi="Times New Roman" w:cs="Times New Roman"/>
          <w:color w:val="000000" w:themeColor="text1"/>
          <w:sz w:val="24"/>
        </w:rPr>
        <w:t xml:space="preserve"> Thirdly collision between mobile robots on the system </w:t>
      </w:r>
      <w:r w:rsidR="007151F6" w:rsidRPr="001E474F">
        <w:rPr>
          <w:rFonts w:ascii="Times New Roman" w:hAnsi="Times New Roman" w:cs="Times New Roman"/>
          <w:color w:val="000000" w:themeColor="text1"/>
          <w:sz w:val="24"/>
        </w:rPr>
        <w:t>will be considered.</w:t>
      </w:r>
      <w:r w:rsidR="00090541" w:rsidRPr="001E474F">
        <w:rPr>
          <w:rFonts w:ascii="Times New Roman" w:hAnsi="Times New Roman" w:cs="Times New Roman"/>
          <w:color w:val="000000" w:themeColor="text1"/>
          <w:sz w:val="24"/>
        </w:rPr>
        <w:t xml:space="preserve"> </w:t>
      </w:r>
      <w:r w:rsidR="007151F6" w:rsidRPr="001E474F">
        <w:rPr>
          <w:rFonts w:ascii="Times New Roman" w:hAnsi="Times New Roman" w:cs="Times New Roman"/>
          <w:color w:val="000000" w:themeColor="text1"/>
          <w:sz w:val="24"/>
        </w:rPr>
        <w:t xml:space="preserve">Finally, </w:t>
      </w:r>
      <w:r w:rsidR="00090541" w:rsidRPr="001E474F">
        <w:rPr>
          <w:rFonts w:ascii="Times New Roman" w:hAnsi="Times New Roman" w:cs="Times New Roman"/>
          <w:color w:val="000000" w:themeColor="text1"/>
          <w:sz w:val="24"/>
        </w:rPr>
        <w:t xml:space="preserve">data-driven </w:t>
      </w:r>
      <w:r w:rsidR="00090541" w:rsidRPr="001E474F">
        <w:rPr>
          <w:rFonts w:ascii="Times New Roman" w:hAnsi="Times New Roman" w:cs="Times New Roman"/>
          <w:color w:val="000000" w:themeColor="text1"/>
          <w:sz w:val="24"/>
        </w:rPr>
        <w:lastRenderedPageBreak/>
        <w:t xml:space="preserve">models could be investigated if </w:t>
      </w:r>
      <w:r w:rsidR="00510C6C" w:rsidRPr="001E474F">
        <w:rPr>
          <w:rFonts w:ascii="Times New Roman" w:hAnsi="Times New Roman" w:cs="Times New Roman"/>
          <w:color w:val="000000" w:themeColor="text1"/>
          <w:sz w:val="24"/>
        </w:rPr>
        <w:t xml:space="preserve">a </w:t>
      </w:r>
      <w:r w:rsidR="00090541" w:rsidRPr="001E474F">
        <w:rPr>
          <w:rFonts w:ascii="Times New Roman" w:hAnsi="Times New Roman" w:cs="Times New Roman"/>
          <w:color w:val="000000" w:themeColor="text1"/>
          <w:sz w:val="24"/>
        </w:rPr>
        <w:t xml:space="preserve">large number of sensors are deployed in the intelligent warehouse system </w:t>
      </w:r>
      <w:r w:rsidR="00635AE9" w:rsidRPr="001E474F">
        <w:rPr>
          <w:rFonts w:ascii="Times New Roman" w:hAnsi="Times New Roman" w:cs="Times New Roman"/>
          <w:color w:val="000000" w:themeColor="text1"/>
          <w:sz w:val="24"/>
        </w:rPr>
        <w:t xml:space="preserve">to capture an </w:t>
      </w:r>
      <w:r w:rsidR="00090541" w:rsidRPr="001E474F">
        <w:rPr>
          <w:rFonts w:ascii="Times New Roman" w:hAnsi="Times New Roman" w:cs="Times New Roman"/>
          <w:color w:val="000000" w:themeColor="text1"/>
          <w:sz w:val="24"/>
        </w:rPr>
        <w:t xml:space="preserve">enormous </w:t>
      </w:r>
      <w:r w:rsidR="00635AE9" w:rsidRPr="001E474F">
        <w:rPr>
          <w:rFonts w:ascii="Times New Roman" w:hAnsi="Times New Roman" w:cs="Times New Roman"/>
          <w:color w:val="000000" w:themeColor="text1"/>
          <w:sz w:val="24"/>
        </w:rPr>
        <w:t xml:space="preserve">amount of </w:t>
      </w:r>
      <w:r w:rsidR="00090541" w:rsidRPr="001E474F">
        <w:rPr>
          <w:rFonts w:ascii="Times New Roman" w:hAnsi="Times New Roman" w:cs="Times New Roman"/>
          <w:color w:val="000000" w:themeColor="text1"/>
          <w:sz w:val="24"/>
        </w:rPr>
        <w:t xml:space="preserve">data. </w:t>
      </w:r>
    </w:p>
    <w:p w14:paraId="55FD17D5" w14:textId="77777777" w:rsidR="00C2292C" w:rsidRPr="001E474F" w:rsidRDefault="00C2292C" w:rsidP="00D72310">
      <w:pPr>
        <w:spacing w:line="276" w:lineRule="auto"/>
        <w:rPr>
          <w:rFonts w:ascii="Times New Roman" w:hAnsi="Times New Roman" w:cs="Times New Roman"/>
          <w:color w:val="000000" w:themeColor="text1"/>
          <w:sz w:val="24"/>
        </w:rPr>
      </w:pPr>
    </w:p>
    <w:p w14:paraId="24D6DE42" w14:textId="77777777" w:rsidR="001941AC" w:rsidRPr="001E474F" w:rsidRDefault="009A159A" w:rsidP="00BC77F5">
      <w:pPr>
        <w:pStyle w:val="Heading1"/>
        <w:adjustRightInd w:val="0"/>
        <w:snapToGrid w:val="0"/>
        <w:spacing w:before="0" w:after="0" w:line="276" w:lineRule="auto"/>
        <w:rPr>
          <w:rFonts w:ascii="Times New Roman" w:eastAsia="SimSun" w:hAnsi="Times New Roman" w:cs="Times New Roman"/>
          <w:b w:val="0"/>
          <w:color w:val="000000" w:themeColor="text1"/>
          <w:kern w:val="0"/>
          <w:sz w:val="28"/>
          <w:szCs w:val="28"/>
        </w:rPr>
      </w:pPr>
      <w:r w:rsidRPr="001E474F">
        <w:rPr>
          <w:rFonts w:ascii="Times New Roman" w:eastAsia="SimSun" w:hAnsi="Times New Roman" w:cs="Times New Roman"/>
          <w:color w:val="000000" w:themeColor="text1"/>
          <w:kern w:val="0"/>
          <w:sz w:val="28"/>
          <w:szCs w:val="28"/>
        </w:rPr>
        <w:t>Acknowledgements</w:t>
      </w:r>
    </w:p>
    <w:p w14:paraId="69882802" w14:textId="2709F576" w:rsidR="00C2292C" w:rsidRPr="001E474F" w:rsidRDefault="009A159A" w:rsidP="002C6DD2">
      <w:pPr>
        <w:widowControl/>
        <w:spacing w:line="276" w:lineRule="auto"/>
        <w:ind w:firstLine="420"/>
        <w:rPr>
          <w:rFonts w:ascii="Times New Roman" w:eastAsia="PMingLiU" w:hAnsi="Times New Roman"/>
          <w:color w:val="000000" w:themeColor="text1"/>
          <w:sz w:val="24"/>
        </w:rPr>
      </w:pPr>
      <w:bookmarkStart w:id="214" w:name="OLE_LINK9"/>
      <w:bookmarkStart w:id="215" w:name="OLE_LINK10"/>
      <w:r w:rsidRPr="001E474F">
        <w:rPr>
          <w:rFonts w:ascii="Times New Roman" w:eastAsia="PMingLiU" w:hAnsi="Times New Roman"/>
          <w:color w:val="000000" w:themeColor="text1"/>
          <w:sz w:val="24"/>
        </w:rPr>
        <w:t>This work was supported by the National Natural Science Foundation of China (51405089), the Science and Technology Planning Project of Guangdong Province (2015B010131008)</w:t>
      </w:r>
      <w:r w:rsidR="003B22F6" w:rsidRPr="001E474F">
        <w:rPr>
          <w:rFonts w:ascii="Times New Roman" w:eastAsia="PMingLiU" w:hAnsi="Times New Roman"/>
          <w:color w:val="000000" w:themeColor="text1"/>
          <w:sz w:val="24"/>
        </w:rPr>
        <w:t xml:space="preserve"> and China Postdoctoral Science Foundation under (2018M633008)</w:t>
      </w:r>
      <w:r w:rsidRPr="001E474F">
        <w:rPr>
          <w:rFonts w:ascii="Times New Roman" w:eastAsia="PMingLiU" w:hAnsi="Times New Roman"/>
          <w:color w:val="000000" w:themeColor="text1"/>
          <w:sz w:val="24"/>
        </w:rPr>
        <w:t>.</w:t>
      </w:r>
    </w:p>
    <w:p w14:paraId="5326D83B" w14:textId="77777777" w:rsidR="00034C1E" w:rsidRPr="001E474F" w:rsidRDefault="00034C1E" w:rsidP="006E02DA">
      <w:pPr>
        <w:adjustRightInd w:val="0"/>
        <w:snapToGrid w:val="0"/>
        <w:spacing w:line="276" w:lineRule="auto"/>
        <w:rPr>
          <w:rFonts w:ascii="Times New Roman" w:eastAsia="PMingLiU" w:hAnsi="Times New Roman"/>
          <w:b/>
          <w:bCs/>
          <w:color w:val="000000" w:themeColor="text1"/>
          <w:sz w:val="28"/>
          <w:szCs w:val="28"/>
        </w:rPr>
      </w:pPr>
    </w:p>
    <w:p w14:paraId="4A24E05F" w14:textId="77777777" w:rsidR="00034C1E" w:rsidRPr="001E474F" w:rsidRDefault="00034C1E" w:rsidP="006E02DA">
      <w:pPr>
        <w:adjustRightInd w:val="0"/>
        <w:snapToGrid w:val="0"/>
        <w:spacing w:line="276" w:lineRule="auto"/>
        <w:rPr>
          <w:rFonts w:ascii="Times New Roman" w:eastAsia="PMingLiU" w:hAnsi="Times New Roman"/>
          <w:b/>
          <w:bCs/>
          <w:color w:val="5B9BD5" w:themeColor="accent1"/>
          <w:sz w:val="28"/>
          <w:szCs w:val="28"/>
        </w:rPr>
      </w:pPr>
      <w:r w:rsidRPr="001E474F">
        <w:rPr>
          <w:rFonts w:ascii="Times New Roman" w:eastAsia="PMingLiU" w:hAnsi="Times New Roman"/>
          <w:b/>
          <w:bCs/>
          <w:color w:val="5B9BD5" w:themeColor="accent1"/>
          <w:sz w:val="28"/>
          <w:szCs w:val="28"/>
        </w:rPr>
        <w:t>Appendix</w:t>
      </w:r>
    </w:p>
    <w:p w14:paraId="114BA8E8" w14:textId="460D20E3" w:rsidR="00034C1E" w:rsidRPr="001E474F" w:rsidRDefault="00034C1E">
      <w:pPr>
        <w:adjustRightInd w:val="0"/>
        <w:snapToGrid w:val="0"/>
        <w:spacing w:line="276" w:lineRule="auto"/>
        <w:rPr>
          <w:rFonts w:ascii="Times New Roman" w:eastAsia="PMingLiU" w:hAnsi="Times New Roman"/>
          <w:color w:val="5B9BD5" w:themeColor="accent1"/>
          <w:sz w:val="22"/>
          <w:szCs w:val="22"/>
        </w:rPr>
      </w:pPr>
      <w:r w:rsidRPr="001E474F">
        <w:rPr>
          <w:rFonts w:ascii="Times New Roman" w:eastAsia="PMingLiU" w:hAnsi="Times New Roman"/>
          <w:color w:val="5B9BD5" w:themeColor="accent1"/>
          <w:sz w:val="22"/>
          <w:szCs w:val="22"/>
        </w:rPr>
        <w:t>Nomenclature</w:t>
      </w:r>
      <w:r w:rsidR="007A45EF" w:rsidRPr="001E474F">
        <w:rPr>
          <w:rFonts w:ascii="Times New Roman" w:eastAsia="PMingLiU" w:hAnsi="Times New Roman"/>
          <w:color w:val="5B9BD5" w:themeColor="accent1"/>
          <w:sz w:val="22"/>
          <w:szCs w:val="22"/>
        </w:rPr>
        <w:t xml:space="preserve"> table</w:t>
      </w:r>
      <w:r w:rsidRPr="001E474F">
        <w:rPr>
          <w:rFonts w:ascii="Times New Roman" w:eastAsia="PMingLiU" w:hAnsi="Times New Roman"/>
          <w:color w:val="5B9BD5" w:themeColor="accent1"/>
          <w:sz w:val="22"/>
          <w:szCs w:val="22"/>
        </w:rPr>
        <w:t xml:space="preserve"> </w:t>
      </w:r>
    </w:p>
    <w:tbl>
      <w:tblPr>
        <w:tblStyle w:val="TableGrid"/>
        <w:tblW w:w="0" w:type="auto"/>
        <w:tblLook w:val="04A0" w:firstRow="1" w:lastRow="0" w:firstColumn="1" w:lastColumn="0" w:noHBand="0" w:noVBand="1"/>
      </w:tblPr>
      <w:tblGrid>
        <w:gridCol w:w="1282"/>
        <w:gridCol w:w="7014"/>
      </w:tblGrid>
      <w:tr w:rsidR="004E3F3B" w:rsidRPr="004E3F3B" w14:paraId="1AD7F900" w14:textId="77777777" w:rsidTr="008016D5">
        <w:tc>
          <w:tcPr>
            <w:tcW w:w="1282" w:type="dxa"/>
          </w:tcPr>
          <w:p w14:paraId="5D9A29EF" w14:textId="77777777" w:rsidR="00034C1E" w:rsidRPr="001E474F" w:rsidRDefault="00034C1E" w:rsidP="006E02DA">
            <w:pPr>
              <w:adjustRightInd w:val="0"/>
              <w:snapToGrid w:val="0"/>
              <w:spacing w:line="276" w:lineRule="auto"/>
              <w:rPr>
                <w:rFonts w:ascii="Times New Roman" w:eastAsia="PMingLiU" w:hAnsi="Times New Roman"/>
                <w:color w:val="5B9BD5" w:themeColor="accent1"/>
                <w:sz w:val="24"/>
              </w:rPr>
            </w:pPr>
          </w:p>
        </w:tc>
        <w:tc>
          <w:tcPr>
            <w:tcW w:w="7014" w:type="dxa"/>
          </w:tcPr>
          <w:p w14:paraId="7E4792CF" w14:textId="77777777" w:rsidR="00034C1E" w:rsidRPr="001E474F" w:rsidRDefault="00034C1E" w:rsidP="006E02DA">
            <w:pPr>
              <w:adjustRightInd w:val="0"/>
              <w:snapToGrid w:val="0"/>
              <w:spacing w:line="276" w:lineRule="auto"/>
              <w:rPr>
                <w:rFonts w:ascii="Times New Roman" w:eastAsia="PMingLiU" w:hAnsi="Times New Roman"/>
                <w:color w:val="5B9BD5" w:themeColor="accent1"/>
                <w:sz w:val="24"/>
              </w:rPr>
            </w:pPr>
          </w:p>
        </w:tc>
      </w:tr>
      <w:tr w:rsidR="004E3F3B" w:rsidRPr="004E3F3B" w14:paraId="543153FC" w14:textId="77777777" w:rsidTr="008016D5">
        <w:tc>
          <w:tcPr>
            <w:tcW w:w="1282" w:type="dxa"/>
          </w:tcPr>
          <w:p w14:paraId="6A783AC2" w14:textId="5BBA5E75" w:rsidR="00034C1E" w:rsidRPr="001E474F" w:rsidRDefault="00EF6B09"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R</w:t>
            </w:r>
          </w:p>
        </w:tc>
        <w:tc>
          <w:tcPr>
            <w:tcW w:w="7014" w:type="dxa"/>
          </w:tcPr>
          <w:p w14:paraId="21730270" w14:textId="68648A3E" w:rsidR="00034C1E" w:rsidRPr="001E474F" w:rsidRDefault="00EF6B09"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Set of mobile </w:t>
            </w:r>
            <w:r w:rsidR="00F66A91" w:rsidRPr="001E474F">
              <w:rPr>
                <w:rFonts w:ascii="Times New Roman" w:eastAsia="PMingLiU" w:hAnsi="Times New Roman"/>
                <w:color w:val="5B9BD5" w:themeColor="accent1"/>
                <w:sz w:val="24"/>
              </w:rPr>
              <w:t>robots</w:t>
            </w:r>
            <w:r w:rsidRPr="001E474F">
              <w:rPr>
                <w:rFonts w:ascii="Times New Roman" w:eastAsia="PMingLiU" w:hAnsi="Times New Roman"/>
                <w:color w:val="5B9BD5" w:themeColor="accent1"/>
                <w:sz w:val="24"/>
              </w:rPr>
              <w:t xml:space="preserve"> on the IWs</w:t>
            </w:r>
          </w:p>
        </w:tc>
      </w:tr>
      <w:tr w:rsidR="004E3F3B" w:rsidRPr="004E3F3B" w14:paraId="2AB6CB20" w14:textId="77777777" w:rsidTr="008016D5">
        <w:tc>
          <w:tcPr>
            <w:tcW w:w="1282" w:type="dxa"/>
          </w:tcPr>
          <w:p w14:paraId="036FC776" w14:textId="016C820F" w:rsidR="00034C1E" w:rsidRPr="001E474F" w:rsidRDefault="00EF6B09" w:rsidP="006E02DA">
            <w:pPr>
              <w:adjustRightInd w:val="0"/>
              <w:snapToGrid w:val="0"/>
              <w:spacing w:line="276" w:lineRule="auto"/>
              <w:rPr>
                <w:rFonts w:ascii="Times New Roman" w:eastAsia="PMingLiU" w:hAnsi="Times New Roman"/>
                <w:color w:val="5B9BD5" w:themeColor="accent1"/>
                <w:sz w:val="24"/>
                <w:vertAlign w:val="subscript"/>
              </w:rPr>
            </w:pPr>
            <w:r w:rsidRPr="001E474F">
              <w:rPr>
                <w:rFonts w:ascii="Times New Roman" w:eastAsia="PMingLiU" w:hAnsi="Times New Roman"/>
                <w:color w:val="5B9BD5" w:themeColor="accent1"/>
                <w:sz w:val="24"/>
              </w:rPr>
              <w:t>N</w:t>
            </w:r>
            <w:r w:rsidRPr="001E474F">
              <w:rPr>
                <w:rFonts w:ascii="Times New Roman" w:eastAsia="PMingLiU" w:hAnsi="Times New Roman"/>
                <w:color w:val="5B9BD5" w:themeColor="accent1"/>
                <w:sz w:val="24"/>
                <w:vertAlign w:val="subscript"/>
              </w:rPr>
              <w:t>c</w:t>
            </w:r>
          </w:p>
        </w:tc>
        <w:tc>
          <w:tcPr>
            <w:tcW w:w="7014" w:type="dxa"/>
          </w:tcPr>
          <w:p w14:paraId="7243B655" w14:textId="630D5A07" w:rsidR="00034C1E" w:rsidRPr="001E474F" w:rsidRDefault="00EF6B09"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Grid area</w:t>
            </w:r>
            <w:r w:rsidR="00FF5174" w:rsidRPr="001E474F">
              <w:rPr>
                <w:rFonts w:ascii="Times New Roman" w:eastAsia="PMingLiU" w:hAnsi="Times New Roman"/>
                <w:color w:val="5B9BD5" w:themeColor="accent1"/>
                <w:sz w:val="24"/>
              </w:rPr>
              <w:t xml:space="preserve"> at two dimensions.   </w:t>
            </w:r>
          </w:p>
        </w:tc>
      </w:tr>
      <w:tr w:rsidR="004E3F3B" w:rsidRPr="004E3F3B" w14:paraId="3345039A" w14:textId="77777777" w:rsidTr="008016D5">
        <w:tc>
          <w:tcPr>
            <w:tcW w:w="1282" w:type="dxa"/>
          </w:tcPr>
          <w:p w14:paraId="419B41FF" w14:textId="46F37022" w:rsidR="00034C1E" w:rsidRPr="001E474F" w:rsidRDefault="00EF6B09" w:rsidP="006E02DA">
            <w:pPr>
              <w:adjustRightInd w:val="0"/>
              <w:snapToGrid w:val="0"/>
              <w:spacing w:line="276" w:lineRule="auto"/>
              <w:rPr>
                <w:rFonts w:ascii="Times New Roman" w:eastAsia="PMingLiU" w:hAnsi="Times New Roman"/>
                <w:color w:val="5B9BD5" w:themeColor="accent1"/>
                <w:sz w:val="24"/>
                <w:vertAlign w:val="subscript"/>
              </w:rPr>
            </w:pPr>
            <w:r w:rsidRPr="001E474F">
              <w:rPr>
                <w:rFonts w:ascii="Times New Roman" w:eastAsia="PMingLiU" w:hAnsi="Times New Roman"/>
                <w:color w:val="5B9BD5" w:themeColor="accent1"/>
                <w:sz w:val="24"/>
              </w:rPr>
              <w:t>O</w:t>
            </w:r>
            <w:r w:rsidRPr="001E474F">
              <w:rPr>
                <w:rFonts w:ascii="Times New Roman" w:eastAsia="PMingLiU" w:hAnsi="Times New Roman"/>
                <w:color w:val="5B9BD5" w:themeColor="accent1"/>
                <w:sz w:val="24"/>
                <w:vertAlign w:val="subscript"/>
              </w:rPr>
              <w:t>obs</w:t>
            </w:r>
          </w:p>
        </w:tc>
        <w:tc>
          <w:tcPr>
            <w:tcW w:w="7014" w:type="dxa"/>
          </w:tcPr>
          <w:p w14:paraId="7C3FB664" w14:textId="10498575" w:rsidR="00034C1E" w:rsidRPr="001E474F" w:rsidRDefault="00EF6B09"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Barrier raster set</w:t>
            </w:r>
            <w:r w:rsidR="00F66A91" w:rsidRPr="001E474F">
              <w:rPr>
                <w:rFonts w:ascii="Times New Roman" w:eastAsia="PMingLiU" w:hAnsi="Times New Roman"/>
                <w:color w:val="5B9BD5" w:themeColor="accent1"/>
                <w:sz w:val="24"/>
              </w:rPr>
              <w:t>.</w:t>
            </w:r>
            <w:r w:rsidRPr="001E474F">
              <w:rPr>
                <w:rFonts w:ascii="Times New Roman" w:eastAsia="PMingLiU" w:hAnsi="Times New Roman"/>
                <w:color w:val="5B9BD5" w:themeColor="accent1"/>
                <w:sz w:val="24"/>
              </w:rPr>
              <w:t xml:space="preserve"> </w:t>
            </w:r>
          </w:p>
        </w:tc>
      </w:tr>
      <w:tr w:rsidR="004E3F3B" w:rsidRPr="004E3F3B" w14:paraId="539BD294" w14:textId="77777777" w:rsidTr="008016D5">
        <w:tc>
          <w:tcPr>
            <w:tcW w:w="1282" w:type="dxa"/>
          </w:tcPr>
          <w:p w14:paraId="59D5D298" w14:textId="5680F61C" w:rsidR="00EF6B09" w:rsidRPr="001E474F" w:rsidRDefault="00C7749D"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g</w:t>
            </w:r>
          </w:p>
        </w:tc>
        <w:tc>
          <w:tcPr>
            <w:tcW w:w="7014" w:type="dxa"/>
          </w:tcPr>
          <w:p w14:paraId="7AFCE9A2" w14:textId="7ECAD11F" w:rsidR="00EF6B09" w:rsidRPr="001E474F" w:rsidRDefault="00C7749D"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Arbitrary </w:t>
            </w:r>
            <w:r w:rsidR="00F66A91" w:rsidRPr="001E474F">
              <w:rPr>
                <w:rFonts w:ascii="Times New Roman" w:eastAsia="PMingLiU" w:hAnsi="Times New Roman"/>
                <w:color w:val="5B9BD5" w:themeColor="accent1"/>
                <w:sz w:val="24"/>
              </w:rPr>
              <w:t>raster</w:t>
            </w:r>
            <w:r w:rsidR="00FF5174" w:rsidRPr="001E474F">
              <w:rPr>
                <w:rFonts w:ascii="Times New Roman" w:eastAsia="PMingLiU" w:hAnsi="Times New Roman"/>
                <w:color w:val="5B9BD5" w:themeColor="accent1"/>
                <w:sz w:val="24"/>
              </w:rPr>
              <w:t xml:space="preserve"> set. </w:t>
            </w:r>
          </w:p>
        </w:tc>
      </w:tr>
      <w:tr w:rsidR="004E3F3B" w:rsidRPr="004E3F3B" w14:paraId="2463C126" w14:textId="77777777" w:rsidTr="008016D5">
        <w:tc>
          <w:tcPr>
            <w:tcW w:w="1282" w:type="dxa"/>
          </w:tcPr>
          <w:p w14:paraId="0D19ACD4" w14:textId="0C618190"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T</w:t>
            </w:r>
            <w:r w:rsidRPr="001E474F">
              <w:rPr>
                <w:rFonts w:ascii="Times New Roman" w:eastAsia="PMingLiU" w:hAnsi="Times New Roman"/>
                <w:color w:val="5B9BD5" w:themeColor="accent1"/>
                <w:sz w:val="24"/>
                <w:vertAlign w:val="subscript"/>
              </w:rPr>
              <w:t>e</w:t>
            </w:r>
            <w:r w:rsidRPr="001E474F">
              <w:rPr>
                <w:rFonts w:ascii="Times New Roman" w:eastAsia="PMingLiU" w:hAnsi="Times New Roman"/>
                <w:color w:val="5B9BD5" w:themeColor="accent1"/>
                <w:sz w:val="24"/>
              </w:rPr>
              <w:t>(x</w:t>
            </w:r>
            <w:r w:rsidRPr="001E474F">
              <w:rPr>
                <w:rFonts w:ascii="Times New Roman" w:eastAsia="PMingLiU" w:hAnsi="Times New Roman"/>
                <w:color w:val="5B9BD5" w:themeColor="accent1"/>
                <w:sz w:val="24"/>
                <w:vertAlign w:val="subscript"/>
              </w:rPr>
              <w:t>e</w:t>
            </w:r>
            <w:r w:rsidRPr="001E474F">
              <w:rPr>
                <w:rFonts w:ascii="Times New Roman" w:eastAsia="PMingLiU" w:hAnsi="Times New Roman"/>
                <w:color w:val="5B9BD5" w:themeColor="accent1"/>
                <w:sz w:val="24"/>
              </w:rPr>
              <w:t>,y</w:t>
            </w:r>
            <w:r w:rsidRPr="001E474F">
              <w:rPr>
                <w:rFonts w:ascii="Times New Roman" w:eastAsia="PMingLiU" w:hAnsi="Times New Roman"/>
                <w:color w:val="5B9BD5" w:themeColor="accent1"/>
                <w:sz w:val="24"/>
                <w:vertAlign w:val="subscript"/>
              </w:rPr>
              <w:t>e</w:t>
            </w:r>
            <w:r w:rsidRPr="001E474F">
              <w:rPr>
                <w:rFonts w:ascii="Times New Roman" w:eastAsia="PMingLiU" w:hAnsi="Times New Roman"/>
                <w:color w:val="5B9BD5" w:themeColor="accent1"/>
                <w:sz w:val="24"/>
              </w:rPr>
              <w:t>)</w:t>
            </w:r>
          </w:p>
        </w:tc>
        <w:tc>
          <w:tcPr>
            <w:tcW w:w="7014" w:type="dxa"/>
          </w:tcPr>
          <w:p w14:paraId="2D07EEE0" w14:textId="40E267F0"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Set of target point. </w:t>
            </w:r>
          </w:p>
        </w:tc>
      </w:tr>
      <w:tr w:rsidR="004E3F3B" w:rsidRPr="004E3F3B" w14:paraId="66A1FCF7" w14:textId="77777777" w:rsidTr="008016D5">
        <w:tc>
          <w:tcPr>
            <w:tcW w:w="1282" w:type="dxa"/>
          </w:tcPr>
          <w:p w14:paraId="44D282E4" w14:textId="452BBADC"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S</w:t>
            </w:r>
            <w:r w:rsidRPr="001E474F">
              <w:rPr>
                <w:rFonts w:ascii="Times New Roman" w:eastAsia="PMingLiU" w:hAnsi="Times New Roman"/>
                <w:color w:val="5B9BD5" w:themeColor="accent1"/>
                <w:sz w:val="24"/>
                <w:vertAlign w:val="subscript"/>
              </w:rPr>
              <w:t>s</w:t>
            </w:r>
            <w:r w:rsidRPr="001E474F">
              <w:rPr>
                <w:rFonts w:ascii="Times New Roman" w:eastAsia="PMingLiU" w:hAnsi="Times New Roman"/>
                <w:color w:val="5B9BD5" w:themeColor="accent1"/>
                <w:sz w:val="24"/>
              </w:rPr>
              <w:t>(x</w:t>
            </w:r>
            <w:r w:rsidRPr="001E474F">
              <w:rPr>
                <w:rFonts w:ascii="Times New Roman" w:eastAsia="PMingLiU" w:hAnsi="Times New Roman"/>
                <w:color w:val="5B9BD5" w:themeColor="accent1"/>
                <w:sz w:val="24"/>
                <w:vertAlign w:val="subscript"/>
              </w:rPr>
              <w:t>e</w:t>
            </w:r>
            <w:r w:rsidRPr="001E474F">
              <w:rPr>
                <w:rFonts w:ascii="Times New Roman" w:eastAsia="PMingLiU" w:hAnsi="Times New Roman"/>
                <w:color w:val="5B9BD5" w:themeColor="accent1"/>
                <w:sz w:val="24"/>
              </w:rPr>
              <w:t>,y</w:t>
            </w:r>
            <w:r w:rsidRPr="001E474F">
              <w:rPr>
                <w:rFonts w:ascii="Times New Roman" w:eastAsia="PMingLiU" w:hAnsi="Times New Roman"/>
                <w:color w:val="5B9BD5" w:themeColor="accent1"/>
                <w:sz w:val="24"/>
                <w:vertAlign w:val="subscript"/>
              </w:rPr>
              <w:t>e</w:t>
            </w:r>
            <w:r w:rsidRPr="001E474F">
              <w:rPr>
                <w:rFonts w:ascii="Times New Roman" w:eastAsia="PMingLiU" w:hAnsi="Times New Roman"/>
                <w:color w:val="5B9BD5" w:themeColor="accent1"/>
                <w:sz w:val="24"/>
              </w:rPr>
              <w:t>)</w:t>
            </w:r>
          </w:p>
        </w:tc>
        <w:tc>
          <w:tcPr>
            <w:tcW w:w="7014" w:type="dxa"/>
          </w:tcPr>
          <w:p w14:paraId="5AF43BAB" w14:textId="6A46F206"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Starting point for mobile robot. </w:t>
            </w:r>
          </w:p>
        </w:tc>
      </w:tr>
      <w:tr w:rsidR="004E3F3B" w:rsidRPr="004E3F3B" w14:paraId="183110C5" w14:textId="77777777" w:rsidTr="008016D5">
        <w:tc>
          <w:tcPr>
            <w:tcW w:w="1282" w:type="dxa"/>
          </w:tcPr>
          <w:p w14:paraId="50B09E8B" w14:textId="61FC77E7"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D</w:t>
            </w:r>
          </w:p>
        </w:tc>
        <w:tc>
          <w:tcPr>
            <w:tcW w:w="7014" w:type="dxa"/>
          </w:tcPr>
          <w:p w14:paraId="22BF190F" w14:textId="0F926F0D" w:rsidR="00EF6B09"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Set of order need to process over a certain </w:t>
            </w:r>
            <w:r w:rsidR="0056050D" w:rsidRPr="001E474F">
              <w:rPr>
                <w:rFonts w:ascii="Times New Roman" w:eastAsia="PMingLiU" w:hAnsi="Times New Roman"/>
                <w:color w:val="5B9BD5" w:themeColor="accent1"/>
                <w:sz w:val="24"/>
              </w:rPr>
              <w:t>period</w:t>
            </w:r>
            <w:r w:rsidRPr="001E474F">
              <w:rPr>
                <w:rFonts w:ascii="Times New Roman" w:eastAsia="PMingLiU" w:hAnsi="Times New Roman"/>
                <w:color w:val="5B9BD5" w:themeColor="accent1"/>
                <w:sz w:val="24"/>
              </w:rPr>
              <w:t>.</w:t>
            </w:r>
          </w:p>
        </w:tc>
      </w:tr>
      <w:tr w:rsidR="004E3F3B" w:rsidRPr="004E3F3B" w14:paraId="0206457D" w14:textId="77777777" w:rsidTr="008016D5">
        <w:tc>
          <w:tcPr>
            <w:tcW w:w="1282" w:type="dxa"/>
          </w:tcPr>
          <w:p w14:paraId="466A944F" w14:textId="05DF1471" w:rsidR="00F66A91"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T</w:t>
            </w:r>
          </w:p>
        </w:tc>
        <w:tc>
          <w:tcPr>
            <w:tcW w:w="7014" w:type="dxa"/>
          </w:tcPr>
          <w:p w14:paraId="01C87391" w14:textId="39DB8A3C" w:rsidR="00F66A91" w:rsidRPr="001E474F" w:rsidRDefault="00F66A91"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 xml:space="preserve">Set of </w:t>
            </w:r>
            <w:r w:rsidR="00FC3038" w:rsidRPr="001E474F">
              <w:rPr>
                <w:rFonts w:ascii="Times New Roman" w:eastAsia="PMingLiU" w:hAnsi="Times New Roman"/>
                <w:color w:val="5B9BD5" w:themeColor="accent1"/>
                <w:sz w:val="24"/>
              </w:rPr>
              <w:t>tasks</w:t>
            </w:r>
            <w:r w:rsidRPr="001E474F">
              <w:rPr>
                <w:rFonts w:ascii="Times New Roman" w:eastAsia="PMingLiU" w:hAnsi="Times New Roman"/>
                <w:color w:val="5B9BD5" w:themeColor="accent1"/>
                <w:sz w:val="24"/>
              </w:rPr>
              <w:t xml:space="preserve"> need to be carried by robots for specific order </w:t>
            </w:r>
          </w:p>
        </w:tc>
      </w:tr>
      <w:tr w:rsidR="004E3F3B" w:rsidRPr="004E3F3B" w14:paraId="6E8EA005" w14:textId="77777777" w:rsidTr="008016D5">
        <w:tc>
          <w:tcPr>
            <w:tcW w:w="1282" w:type="dxa"/>
          </w:tcPr>
          <w:p w14:paraId="2F3D3D92" w14:textId="709DD334" w:rsidR="0056050D" w:rsidRPr="001E474F" w:rsidRDefault="0056050D"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C</w:t>
            </w:r>
          </w:p>
        </w:tc>
        <w:tc>
          <w:tcPr>
            <w:tcW w:w="7014" w:type="dxa"/>
          </w:tcPr>
          <w:p w14:paraId="5B6FE41A" w14:textId="7CCBE4DE" w:rsidR="0056050D" w:rsidRPr="001E474F" w:rsidRDefault="0056050D"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Represented transportation of robot r</w:t>
            </w:r>
            <w:r w:rsidRPr="001E474F">
              <w:rPr>
                <w:rFonts w:ascii="Times New Roman" w:eastAsia="PMingLiU" w:hAnsi="Times New Roman"/>
                <w:color w:val="5B9BD5" w:themeColor="accent1"/>
                <w:sz w:val="24"/>
                <w:vertAlign w:val="subscript"/>
              </w:rPr>
              <w:t>i</w:t>
            </w:r>
          </w:p>
        </w:tc>
      </w:tr>
      <w:tr w:rsidR="004E3F3B" w:rsidRPr="004E3F3B" w14:paraId="725CFD18" w14:textId="77777777" w:rsidTr="008016D5">
        <w:tc>
          <w:tcPr>
            <w:tcW w:w="1282" w:type="dxa"/>
          </w:tcPr>
          <w:p w14:paraId="2F6653DB" w14:textId="26AA9524" w:rsidR="00F66A91" w:rsidRPr="001E474F" w:rsidRDefault="0093631B"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hAnsi="Times New Roman" w:cs="Times New Roman"/>
                <w:i/>
                <w:color w:val="5B9BD5" w:themeColor="accent1"/>
                <w:sz w:val="24"/>
              </w:rPr>
              <w:t>T</w:t>
            </w:r>
            <w:r w:rsidRPr="001E474F">
              <w:rPr>
                <w:rFonts w:ascii="Times New Roman" w:hAnsi="Times New Roman" w:cs="Times New Roman"/>
                <w:i/>
                <w:color w:val="5B9BD5" w:themeColor="accent1"/>
                <w:sz w:val="24"/>
                <w:vertAlign w:val="subscript"/>
              </w:rPr>
              <w:t>ti1</w:t>
            </w:r>
            <w:r w:rsidRPr="001E474F">
              <w:rPr>
                <w:rFonts w:ascii="Times New Roman" w:hAnsi="Times New Roman" w:cs="Times New Roman"/>
                <w:color w:val="5B9BD5" w:themeColor="accent1"/>
                <w:sz w:val="24"/>
              </w:rPr>
              <w:t>.</w:t>
            </w:r>
            <w:r w:rsidRPr="001E474F">
              <w:rPr>
                <w:rFonts w:ascii="Times New Roman" w:hAnsi="Times New Roman" w:cs="Times New Roman"/>
                <w:i/>
                <w:color w:val="5B9BD5" w:themeColor="accent1"/>
                <w:sz w:val="24"/>
              </w:rPr>
              <w:t>C</w:t>
            </w:r>
            <w:r w:rsidRPr="001E474F">
              <w:rPr>
                <w:rFonts w:ascii="Times New Roman" w:hAnsi="Times New Roman" w:cs="Times New Roman"/>
                <w:i/>
                <w:color w:val="5B9BD5" w:themeColor="accent1"/>
                <w:sz w:val="24"/>
                <w:vertAlign w:val="subscript"/>
              </w:rPr>
              <w:t>tijti(j-1)</w:t>
            </w:r>
          </w:p>
        </w:tc>
        <w:tc>
          <w:tcPr>
            <w:tcW w:w="7014" w:type="dxa"/>
          </w:tcPr>
          <w:p w14:paraId="03ABD6D3" w14:textId="262E1DB9" w:rsidR="00F66A91" w:rsidRPr="001E474F" w:rsidRDefault="0093631B" w:rsidP="0093631B">
            <w:pPr>
              <w:adjustRightInd w:val="0"/>
              <w:snapToGrid w:val="0"/>
              <w:spacing w:line="276" w:lineRule="auto"/>
              <w:rPr>
                <w:rFonts w:ascii="Times New Roman" w:eastAsia="PMingLiU" w:hAnsi="Times New Roman"/>
                <w:color w:val="5B9BD5" w:themeColor="accent1"/>
                <w:sz w:val="24"/>
              </w:rPr>
            </w:pPr>
            <w:r w:rsidRPr="001E474F">
              <w:rPr>
                <w:rFonts w:ascii="Times New Roman" w:eastAsia="PMingLiU" w:hAnsi="Times New Roman"/>
                <w:color w:val="5B9BD5" w:themeColor="accent1"/>
                <w:sz w:val="24"/>
              </w:rPr>
              <w:t>Transportation time of the robot r</w:t>
            </w:r>
            <w:r w:rsidRPr="001E474F">
              <w:rPr>
                <w:rFonts w:ascii="Times New Roman" w:eastAsia="PMingLiU" w:hAnsi="Times New Roman"/>
                <w:color w:val="5B9BD5" w:themeColor="accent1"/>
                <w:sz w:val="24"/>
                <w:vertAlign w:val="subscript"/>
              </w:rPr>
              <w:t>i</w:t>
            </w:r>
            <w:r w:rsidRPr="001E474F">
              <w:rPr>
                <w:rFonts w:ascii="Times New Roman" w:eastAsia="PMingLiU" w:hAnsi="Times New Roman"/>
                <w:color w:val="5B9BD5" w:themeColor="accent1"/>
                <w:sz w:val="24"/>
              </w:rPr>
              <w:t xml:space="preserve"> runs from its parking point to the shelf storage point</w:t>
            </w:r>
            <w:r w:rsidR="00FC3038" w:rsidRPr="001E474F">
              <w:rPr>
                <w:rFonts w:ascii="Times New Roman" w:eastAsia="PMingLiU" w:hAnsi="Times New Roman"/>
                <w:color w:val="5B9BD5" w:themeColor="accent1"/>
                <w:sz w:val="24"/>
              </w:rPr>
              <w:t>.</w:t>
            </w:r>
          </w:p>
        </w:tc>
      </w:tr>
      <w:tr w:rsidR="004E3F3B" w:rsidRPr="004E3F3B" w14:paraId="059A2737" w14:textId="77777777" w:rsidTr="008016D5">
        <w:tc>
          <w:tcPr>
            <w:tcW w:w="1282" w:type="dxa"/>
          </w:tcPr>
          <w:p w14:paraId="5813C0D1" w14:textId="3C176D55" w:rsidR="00F66A91" w:rsidRPr="001E474F" w:rsidRDefault="00AC495E"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hAnsi="Times New Roman" w:cs="Times New Roman"/>
                <w:color w:val="5B9BD5" w:themeColor="accent1"/>
                <w:sz w:val="24"/>
              </w:rPr>
              <w:t>W(r</w:t>
            </w:r>
            <w:r w:rsidRPr="001E474F">
              <w:rPr>
                <w:rFonts w:ascii="Times New Roman" w:hAnsi="Times New Roman" w:cs="Times New Roman"/>
                <w:color w:val="5B9BD5" w:themeColor="accent1"/>
                <w:sz w:val="24"/>
                <w:vertAlign w:val="subscript"/>
              </w:rPr>
              <w:t>i</w:t>
            </w:r>
            <w:r w:rsidRPr="001E474F">
              <w:rPr>
                <w:rFonts w:ascii="Times New Roman" w:hAnsi="Times New Roman" w:cs="Times New Roman"/>
                <w:color w:val="5B9BD5" w:themeColor="accent1"/>
                <w:sz w:val="24"/>
              </w:rPr>
              <w:t>)</w:t>
            </w:r>
          </w:p>
        </w:tc>
        <w:tc>
          <w:tcPr>
            <w:tcW w:w="7014" w:type="dxa"/>
          </w:tcPr>
          <w:p w14:paraId="08D8F0CA" w14:textId="5507C56F" w:rsidR="00F66A91" w:rsidRPr="001E474F" w:rsidRDefault="00AC495E" w:rsidP="006E02DA">
            <w:pPr>
              <w:adjustRightInd w:val="0"/>
              <w:snapToGrid w:val="0"/>
              <w:spacing w:line="276" w:lineRule="auto"/>
              <w:rPr>
                <w:rFonts w:ascii="Times New Roman" w:eastAsia="PMingLiU" w:hAnsi="Times New Roman"/>
                <w:color w:val="5B9BD5" w:themeColor="accent1"/>
                <w:sz w:val="24"/>
              </w:rPr>
            </w:pPr>
            <w:r w:rsidRPr="001E474F">
              <w:rPr>
                <w:rFonts w:ascii="Times New Roman" w:hAnsi="Times New Roman" w:cs="Times New Roman"/>
                <w:color w:val="5B9BD5" w:themeColor="accent1"/>
                <w:sz w:val="24"/>
              </w:rPr>
              <w:t>Walking costs for each robot</w:t>
            </w:r>
            <w:r w:rsidR="00FC3038" w:rsidRPr="001E474F">
              <w:rPr>
                <w:rFonts w:ascii="Times New Roman" w:hAnsi="Times New Roman" w:cs="Times New Roman"/>
                <w:color w:val="5B9BD5" w:themeColor="accent1"/>
                <w:sz w:val="24"/>
              </w:rPr>
              <w:t>.</w:t>
            </w:r>
            <w:r w:rsidRPr="001E474F">
              <w:rPr>
                <w:rFonts w:ascii="Times New Roman" w:hAnsi="Times New Roman" w:cs="Times New Roman"/>
                <w:color w:val="5B9BD5" w:themeColor="accent1"/>
                <w:sz w:val="24"/>
              </w:rPr>
              <w:t xml:space="preserve"> </w:t>
            </w:r>
          </w:p>
        </w:tc>
      </w:tr>
      <w:tr w:rsidR="004E3F3B" w:rsidRPr="004E3F3B" w14:paraId="7DE8DD28" w14:textId="77777777" w:rsidTr="008016D5">
        <w:tc>
          <w:tcPr>
            <w:tcW w:w="1282" w:type="dxa"/>
          </w:tcPr>
          <w:p w14:paraId="60C0537B" w14:textId="6A49657E" w:rsidR="00FC3038" w:rsidRPr="001E474F" w:rsidRDefault="00FC3038" w:rsidP="006E02DA">
            <w:pPr>
              <w:adjustRightInd w:val="0"/>
              <w:snapToGrid w:val="0"/>
              <w:spacing w:line="276" w:lineRule="auto"/>
              <w:rPr>
                <w:rFonts w:ascii="Times New Roman" w:hAnsi="Times New Roman" w:cs="Times New Roman"/>
                <w:color w:val="5B9BD5" w:themeColor="accent1"/>
                <w:sz w:val="24"/>
              </w:rPr>
            </w:pPr>
            <w:r w:rsidRPr="00E254E3">
              <w:rPr>
                <w:rFonts w:ascii="Times New Roman" w:hAnsi="Times New Roman" w:cs="Times New Roman" w:hint="eastAsia"/>
                <w:color w:val="5B9BD5" w:themeColor="accent1"/>
                <w:position w:val="-12"/>
                <w:sz w:val="24"/>
              </w:rPr>
              <w:object w:dxaOrig="1080" w:dyaOrig="360" w14:anchorId="6979373F">
                <v:shape id="_x0000_i1080" type="#_x0000_t75" style="width:53pt;height:19pt" o:ole="">
                  <v:imagedata r:id="rId63" o:title=""/>
                </v:shape>
                <o:OLEObject Type="Embed" ProgID="Equation.3" ShapeID="_x0000_i1080" DrawAspect="Content" ObjectID="_1602249617" r:id="rId122"/>
              </w:object>
            </w:r>
          </w:p>
        </w:tc>
        <w:tc>
          <w:tcPr>
            <w:tcW w:w="7014" w:type="dxa"/>
          </w:tcPr>
          <w:p w14:paraId="4D4F7FDB" w14:textId="12D4AD3E" w:rsidR="00FC3038" w:rsidRPr="001E474F" w:rsidRDefault="00956DB7"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 xml:space="preserve">Total cost for the robot </w:t>
            </w:r>
            <w:r w:rsidRPr="00E254E3">
              <w:rPr>
                <w:rFonts w:ascii="Times New Roman" w:hAnsi="Times New Roman" w:cs="Times New Roman" w:hint="eastAsia"/>
                <w:color w:val="5B9BD5" w:themeColor="accent1"/>
                <w:position w:val="-12"/>
                <w:sz w:val="24"/>
              </w:rPr>
              <w:object w:dxaOrig="200" w:dyaOrig="360" w14:anchorId="49D7C60A">
                <v:shape id="_x0000_i1081" type="#_x0000_t75" style="width:9pt;height:19pt" o:ole="">
                  <v:imagedata r:id="rId61" o:title=""/>
                </v:shape>
                <o:OLEObject Type="Embed" ProgID="Equation.3" ShapeID="_x0000_i1081" DrawAspect="Content" ObjectID="_1602249618" r:id="rId123"/>
              </w:object>
            </w:r>
            <w:r w:rsidRPr="001E474F">
              <w:rPr>
                <w:rFonts w:ascii="Times New Roman" w:hAnsi="Times New Roman" w:cs="Times New Roman"/>
                <w:color w:val="5B9BD5" w:themeColor="accent1"/>
                <w:sz w:val="24"/>
              </w:rPr>
              <w:t xml:space="preserve"> to complete the assigned task</w:t>
            </w:r>
          </w:p>
        </w:tc>
      </w:tr>
      <w:tr w:rsidR="004E3F3B" w:rsidRPr="004E3F3B" w14:paraId="5822C144" w14:textId="77777777" w:rsidTr="008016D5">
        <w:tc>
          <w:tcPr>
            <w:tcW w:w="1282" w:type="dxa"/>
          </w:tcPr>
          <w:p w14:paraId="4D30B806" w14:textId="3FA2231E" w:rsidR="009B26DC" w:rsidRPr="001E474F" w:rsidRDefault="000A5EFF"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F</w:t>
            </w:r>
            <w:r w:rsidRPr="001E474F">
              <w:rPr>
                <w:rFonts w:ascii="Times New Roman" w:hAnsi="Times New Roman" w:cs="Times New Roman"/>
                <w:color w:val="5B9BD5" w:themeColor="accent1"/>
                <w:sz w:val="24"/>
                <w:vertAlign w:val="subscript"/>
              </w:rPr>
              <w:t>1</w:t>
            </w:r>
          </w:p>
        </w:tc>
        <w:tc>
          <w:tcPr>
            <w:tcW w:w="7014" w:type="dxa"/>
          </w:tcPr>
          <w:p w14:paraId="6110AF52" w14:textId="295F2277" w:rsidR="009B26DC" w:rsidRPr="001E474F" w:rsidRDefault="000A5EFF"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Longest time taken for a robot to complete its task</w:t>
            </w:r>
            <w:r w:rsidR="00135D47" w:rsidRPr="001E474F">
              <w:rPr>
                <w:rFonts w:ascii="Times New Roman" w:hAnsi="Times New Roman" w:cs="Times New Roman"/>
                <w:color w:val="5B9BD5" w:themeColor="accent1"/>
                <w:sz w:val="24"/>
              </w:rPr>
              <w:t>.</w:t>
            </w:r>
          </w:p>
        </w:tc>
      </w:tr>
      <w:tr w:rsidR="004E3F3B" w:rsidRPr="004E3F3B" w14:paraId="1EC460C6" w14:textId="77777777" w:rsidTr="008016D5">
        <w:tc>
          <w:tcPr>
            <w:tcW w:w="1282" w:type="dxa"/>
          </w:tcPr>
          <w:p w14:paraId="1490118A" w14:textId="14465F67" w:rsidR="009B26DC" w:rsidRPr="001E474F" w:rsidRDefault="00135D47"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F</w:t>
            </w:r>
            <w:r w:rsidRPr="001E474F">
              <w:rPr>
                <w:rFonts w:ascii="Times New Roman" w:hAnsi="Times New Roman" w:cs="Times New Roman"/>
                <w:color w:val="5B9BD5" w:themeColor="accent1"/>
                <w:sz w:val="24"/>
                <w:vertAlign w:val="subscript"/>
              </w:rPr>
              <w:t>2</w:t>
            </w:r>
          </w:p>
        </w:tc>
        <w:tc>
          <w:tcPr>
            <w:tcW w:w="7014" w:type="dxa"/>
          </w:tcPr>
          <w:p w14:paraId="75FDA589" w14:textId="7F55E64C" w:rsidR="009B26DC" w:rsidRPr="001E474F" w:rsidRDefault="005F226C"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T</w:t>
            </w:r>
            <w:r w:rsidR="00D450FB" w:rsidRPr="001E474F">
              <w:rPr>
                <w:rFonts w:ascii="Times New Roman" w:hAnsi="Times New Roman" w:cs="Times New Roman"/>
                <w:color w:val="5B9BD5" w:themeColor="accent1"/>
                <w:sz w:val="24"/>
              </w:rPr>
              <w:t>otal completion time for the order.</w:t>
            </w:r>
          </w:p>
        </w:tc>
      </w:tr>
      <w:tr w:rsidR="004E3F3B" w:rsidRPr="004E3F3B" w14:paraId="17DB3887" w14:textId="77777777" w:rsidTr="008016D5">
        <w:tc>
          <w:tcPr>
            <w:tcW w:w="1282" w:type="dxa"/>
          </w:tcPr>
          <w:p w14:paraId="2677EF1F" w14:textId="198A7EAF" w:rsidR="009B26DC" w:rsidRPr="001E474F" w:rsidRDefault="00FB0EC0"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V</w:t>
            </w:r>
            <w:r w:rsidRPr="001E474F">
              <w:rPr>
                <w:rFonts w:ascii="Times New Roman" w:hAnsi="Times New Roman" w:cs="Times New Roman"/>
                <w:color w:val="5B9BD5" w:themeColor="accent1"/>
                <w:sz w:val="24"/>
                <w:vertAlign w:val="subscript"/>
              </w:rPr>
              <w:t>i</w:t>
            </w:r>
          </w:p>
        </w:tc>
        <w:tc>
          <w:tcPr>
            <w:tcW w:w="7014" w:type="dxa"/>
          </w:tcPr>
          <w:p w14:paraId="621D4489" w14:textId="78831B7F" w:rsidR="009B26DC" w:rsidRPr="001E474F" w:rsidRDefault="00D221FB"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Velocity vector (PSO)</w:t>
            </w:r>
          </w:p>
        </w:tc>
      </w:tr>
      <w:tr w:rsidR="004E3F3B" w:rsidRPr="004E3F3B" w14:paraId="6D3B50D3" w14:textId="77777777" w:rsidTr="008016D5">
        <w:tc>
          <w:tcPr>
            <w:tcW w:w="1282" w:type="dxa"/>
          </w:tcPr>
          <w:p w14:paraId="16D48624" w14:textId="49846206" w:rsidR="009B26DC" w:rsidRPr="001E474F" w:rsidRDefault="00FB0EC0"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X</w:t>
            </w:r>
            <w:r w:rsidRPr="001E474F">
              <w:rPr>
                <w:rFonts w:ascii="Times New Roman" w:hAnsi="Times New Roman" w:cs="Times New Roman"/>
                <w:color w:val="5B9BD5" w:themeColor="accent1"/>
                <w:sz w:val="24"/>
                <w:vertAlign w:val="subscript"/>
              </w:rPr>
              <w:t>i</w:t>
            </w:r>
          </w:p>
        </w:tc>
        <w:tc>
          <w:tcPr>
            <w:tcW w:w="7014" w:type="dxa"/>
          </w:tcPr>
          <w:p w14:paraId="722AC102" w14:textId="37C84E91" w:rsidR="009B26DC" w:rsidRPr="001E474F" w:rsidRDefault="00FB0EC0"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Position vector</w:t>
            </w:r>
            <w:r w:rsidR="00D221FB" w:rsidRPr="001E474F">
              <w:rPr>
                <w:rFonts w:ascii="Times New Roman" w:hAnsi="Times New Roman" w:cs="Times New Roman"/>
                <w:color w:val="5B9BD5" w:themeColor="accent1"/>
                <w:sz w:val="24"/>
              </w:rPr>
              <w:t>(PSO)</w:t>
            </w:r>
            <w:r w:rsidRPr="001E474F">
              <w:rPr>
                <w:rFonts w:ascii="Times New Roman" w:hAnsi="Times New Roman" w:cs="Times New Roman"/>
                <w:color w:val="5B9BD5" w:themeColor="accent1"/>
                <w:sz w:val="24"/>
              </w:rPr>
              <w:t xml:space="preserve"> </w:t>
            </w:r>
          </w:p>
        </w:tc>
      </w:tr>
      <w:tr w:rsidR="004E3F3B" w:rsidRPr="004E3F3B" w14:paraId="161E87E7" w14:textId="77777777" w:rsidTr="008016D5">
        <w:tc>
          <w:tcPr>
            <w:tcW w:w="1282" w:type="dxa"/>
          </w:tcPr>
          <w:p w14:paraId="57E08B65" w14:textId="06D6D022" w:rsidR="0079757B" w:rsidRPr="001E474F" w:rsidRDefault="0079757B"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P</w:t>
            </w:r>
            <w:r w:rsidRPr="001E474F">
              <w:rPr>
                <w:rFonts w:ascii="Times New Roman" w:hAnsi="Times New Roman" w:cs="Times New Roman"/>
                <w:color w:val="5B9BD5" w:themeColor="accent1"/>
                <w:sz w:val="24"/>
                <w:vertAlign w:val="subscript"/>
              </w:rPr>
              <w:t>g</w:t>
            </w:r>
          </w:p>
        </w:tc>
        <w:tc>
          <w:tcPr>
            <w:tcW w:w="7014" w:type="dxa"/>
          </w:tcPr>
          <w:p w14:paraId="5C507828" w14:textId="43044E65" w:rsidR="0079757B" w:rsidRPr="001E474F" w:rsidRDefault="0079757B"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Best location which can be found by the current group and which can be a globally optimal solution.</w:t>
            </w:r>
          </w:p>
        </w:tc>
      </w:tr>
      <w:tr w:rsidR="004E3F3B" w:rsidRPr="004E3F3B" w14:paraId="7F0FD193" w14:textId="77777777" w:rsidTr="008016D5">
        <w:tc>
          <w:tcPr>
            <w:tcW w:w="1282" w:type="dxa"/>
          </w:tcPr>
          <w:p w14:paraId="2A770520" w14:textId="43492B4C" w:rsidR="0079757B" w:rsidRPr="001E474F" w:rsidRDefault="008911E6" w:rsidP="006E02DA">
            <w:pPr>
              <w:adjustRightInd w:val="0"/>
              <w:snapToGrid w:val="0"/>
              <w:spacing w:line="276" w:lineRule="auto"/>
              <w:rPr>
                <w:rFonts w:ascii="Times New Roman" w:hAnsi="Times New Roman" w:cs="Times New Roman"/>
                <w:color w:val="5B9BD5" w:themeColor="accent1"/>
                <w:sz w:val="24"/>
              </w:rPr>
            </w:pPr>
            <w:r w:rsidRPr="00E254E3">
              <w:rPr>
                <w:rFonts w:ascii="Times New Roman" w:hAnsi="Times New Roman" w:cs="Times New Roman"/>
                <w:color w:val="5B9BD5" w:themeColor="accent1"/>
                <w:sz w:val="24"/>
              </w:rPr>
              <w:object w:dxaOrig="188" w:dyaOrig="301" w14:anchorId="0DDE221D">
                <v:shape id="_x0000_i1082" type="#_x0000_t75" style="width:9pt;height:14.5pt" o:ole="">
                  <v:imagedata r:id="rId104" o:title=""/>
                </v:shape>
                <o:OLEObject Type="Embed" ProgID="Equation.DSMT4" ShapeID="_x0000_i1082" DrawAspect="Content" ObjectID="_1602249619" r:id="rId124"/>
              </w:object>
            </w:r>
            <w:r w:rsidRPr="001E474F">
              <w:rPr>
                <w:rFonts w:ascii="Times New Roman" w:hAnsi="Times New Roman" w:cs="Times New Roman"/>
                <w:color w:val="5B9BD5" w:themeColor="accent1"/>
                <w:sz w:val="24"/>
              </w:rPr>
              <w:t xml:space="preserve"> and δ </w:t>
            </w:r>
          </w:p>
        </w:tc>
        <w:tc>
          <w:tcPr>
            <w:tcW w:w="7014" w:type="dxa"/>
          </w:tcPr>
          <w:p w14:paraId="330C6F1F" w14:textId="7B1132A5" w:rsidR="0079757B" w:rsidRPr="001E474F" w:rsidRDefault="00D221FB"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N</w:t>
            </w:r>
            <w:r w:rsidR="008911E6" w:rsidRPr="001E474F">
              <w:rPr>
                <w:rFonts w:ascii="Times New Roman" w:hAnsi="Times New Roman" w:cs="Times New Roman"/>
                <w:color w:val="5B9BD5" w:themeColor="accent1"/>
                <w:sz w:val="24"/>
              </w:rPr>
              <w:t>umber between 0-1.</w:t>
            </w:r>
          </w:p>
        </w:tc>
      </w:tr>
      <w:tr w:rsidR="004E3F3B" w:rsidRPr="004E3F3B" w14:paraId="0931E25E" w14:textId="77777777" w:rsidTr="008016D5">
        <w:tc>
          <w:tcPr>
            <w:tcW w:w="1282" w:type="dxa"/>
          </w:tcPr>
          <w:p w14:paraId="7B81F3F3" w14:textId="560F41C0" w:rsidR="003E74F0" w:rsidRPr="001E474F" w:rsidRDefault="009E72E1"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C</w:t>
            </w:r>
            <w:r w:rsidR="003E74F0" w:rsidRPr="001E474F">
              <w:rPr>
                <w:rFonts w:ascii="Times New Roman" w:hAnsi="Times New Roman" w:cs="Times New Roman"/>
                <w:color w:val="5B9BD5" w:themeColor="accent1"/>
                <w:sz w:val="24"/>
                <w:vertAlign w:val="subscript"/>
              </w:rPr>
              <w:t>1</w:t>
            </w:r>
          </w:p>
        </w:tc>
        <w:tc>
          <w:tcPr>
            <w:tcW w:w="7014" w:type="dxa"/>
          </w:tcPr>
          <w:p w14:paraId="4378B7D9" w14:textId="665C93CC" w:rsidR="003E74F0" w:rsidRPr="001E474F" w:rsidRDefault="00C41839" w:rsidP="006E02DA">
            <w:pPr>
              <w:adjustRightInd w:val="0"/>
              <w:snapToGrid w:val="0"/>
              <w:spacing w:line="276" w:lineRule="auto"/>
              <w:rPr>
                <w:rFonts w:ascii="Times New Roman" w:hAnsi="Times New Roman" w:cs="Times New Roman"/>
                <w:color w:val="5B9BD5" w:themeColor="accent1"/>
                <w:sz w:val="24"/>
              </w:rPr>
            </w:pPr>
            <w:r w:rsidRPr="001E474F">
              <w:rPr>
                <w:color w:val="5B9BD5" w:themeColor="accent1"/>
              </w:rPr>
              <w:t>S</w:t>
            </w:r>
            <w:r w:rsidR="009E72E1" w:rsidRPr="001E474F">
              <w:rPr>
                <w:color w:val="5B9BD5" w:themeColor="accent1"/>
              </w:rPr>
              <w:t>elf-confidence factor</w:t>
            </w:r>
          </w:p>
        </w:tc>
      </w:tr>
      <w:tr w:rsidR="004E3F3B" w:rsidRPr="004E3F3B" w14:paraId="43D19578" w14:textId="77777777" w:rsidTr="008016D5">
        <w:tc>
          <w:tcPr>
            <w:tcW w:w="1282" w:type="dxa"/>
          </w:tcPr>
          <w:p w14:paraId="50AD17B8" w14:textId="2887E775" w:rsidR="009E72E1" w:rsidRPr="001E474F" w:rsidRDefault="009E72E1" w:rsidP="006E02DA">
            <w:pPr>
              <w:adjustRightInd w:val="0"/>
              <w:snapToGrid w:val="0"/>
              <w:spacing w:line="276" w:lineRule="auto"/>
              <w:rPr>
                <w:rFonts w:ascii="Times New Roman" w:hAnsi="Times New Roman" w:cs="Times New Roman"/>
                <w:color w:val="5B9BD5" w:themeColor="accent1"/>
                <w:sz w:val="24"/>
                <w:vertAlign w:val="subscript"/>
              </w:rPr>
            </w:pPr>
            <w:r w:rsidRPr="001E474F">
              <w:rPr>
                <w:rFonts w:ascii="Times New Roman" w:hAnsi="Times New Roman" w:cs="Times New Roman"/>
                <w:color w:val="5B9BD5" w:themeColor="accent1"/>
                <w:sz w:val="24"/>
              </w:rPr>
              <w:t>C</w:t>
            </w:r>
            <w:r w:rsidRPr="001E474F">
              <w:rPr>
                <w:rFonts w:ascii="Times New Roman" w:hAnsi="Times New Roman" w:cs="Times New Roman"/>
                <w:color w:val="5B9BD5" w:themeColor="accent1"/>
                <w:sz w:val="24"/>
                <w:vertAlign w:val="subscript"/>
              </w:rPr>
              <w:t>2</w:t>
            </w:r>
          </w:p>
        </w:tc>
        <w:tc>
          <w:tcPr>
            <w:tcW w:w="7014" w:type="dxa"/>
          </w:tcPr>
          <w:p w14:paraId="1B73C823" w14:textId="6943D31A" w:rsidR="009E72E1" w:rsidRPr="001E474F" w:rsidRDefault="00C41839" w:rsidP="006E02DA">
            <w:pPr>
              <w:adjustRightInd w:val="0"/>
              <w:snapToGrid w:val="0"/>
              <w:spacing w:line="276" w:lineRule="auto"/>
              <w:rPr>
                <w:color w:val="5B9BD5" w:themeColor="accent1"/>
              </w:rPr>
            </w:pPr>
            <w:r w:rsidRPr="001E474F">
              <w:rPr>
                <w:color w:val="5B9BD5" w:themeColor="accent1"/>
              </w:rPr>
              <w:t>S</w:t>
            </w:r>
            <w:r w:rsidR="009E72E1" w:rsidRPr="001E474F">
              <w:rPr>
                <w:color w:val="5B9BD5" w:themeColor="accent1"/>
              </w:rPr>
              <w:t>warm confidence factor</w:t>
            </w:r>
          </w:p>
        </w:tc>
      </w:tr>
      <w:tr w:rsidR="004E3F3B" w:rsidRPr="004E3F3B" w14:paraId="6408A5F9" w14:textId="77777777" w:rsidTr="008016D5">
        <w:tc>
          <w:tcPr>
            <w:tcW w:w="1282" w:type="dxa"/>
          </w:tcPr>
          <w:p w14:paraId="29217322" w14:textId="711D373A" w:rsidR="009E72E1" w:rsidRPr="001E474F" w:rsidRDefault="009E72E1"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f</w:t>
            </w:r>
          </w:p>
        </w:tc>
        <w:tc>
          <w:tcPr>
            <w:tcW w:w="7014" w:type="dxa"/>
          </w:tcPr>
          <w:p w14:paraId="034AB4D9" w14:textId="474B732D" w:rsidR="009E72E1" w:rsidRPr="001E474F" w:rsidRDefault="00C41839" w:rsidP="006E02DA">
            <w:pPr>
              <w:adjustRightInd w:val="0"/>
              <w:snapToGrid w:val="0"/>
              <w:spacing w:line="276" w:lineRule="auto"/>
              <w:rPr>
                <w:color w:val="5B9BD5" w:themeColor="accent1"/>
              </w:rPr>
            </w:pPr>
            <w:r w:rsidRPr="001E474F">
              <w:rPr>
                <w:color w:val="5B9BD5" w:themeColor="accent1"/>
              </w:rPr>
              <w:t>F</w:t>
            </w:r>
            <w:r w:rsidR="009E72E1" w:rsidRPr="001E474F">
              <w:rPr>
                <w:color w:val="5B9BD5" w:themeColor="accent1"/>
              </w:rPr>
              <w:t>itness function</w:t>
            </w:r>
          </w:p>
        </w:tc>
      </w:tr>
      <w:tr w:rsidR="004E3F3B" w:rsidRPr="004E3F3B" w14:paraId="6D8D337A" w14:textId="77777777" w:rsidTr="008016D5">
        <w:tc>
          <w:tcPr>
            <w:tcW w:w="1282" w:type="dxa"/>
          </w:tcPr>
          <w:p w14:paraId="59C5DE27" w14:textId="5215B4B2" w:rsidR="003E74F0" w:rsidRPr="001E474F" w:rsidRDefault="003E74F0"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xsize</w:t>
            </w:r>
          </w:p>
        </w:tc>
        <w:tc>
          <w:tcPr>
            <w:tcW w:w="7014" w:type="dxa"/>
          </w:tcPr>
          <w:p w14:paraId="16E86C3E" w14:textId="7B84DAF4" w:rsidR="003E74F0" w:rsidRPr="001E474F" w:rsidRDefault="00C41839"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P</w:t>
            </w:r>
            <w:r w:rsidR="003E74F0" w:rsidRPr="001E474F">
              <w:rPr>
                <w:rFonts w:ascii="Times New Roman" w:hAnsi="Times New Roman" w:cs="Times New Roman"/>
                <w:color w:val="5B9BD5" w:themeColor="accent1"/>
                <w:sz w:val="24"/>
              </w:rPr>
              <w:t xml:space="preserve">opulation size. </w:t>
            </w:r>
          </w:p>
        </w:tc>
      </w:tr>
      <w:tr w:rsidR="004E3F3B" w:rsidRPr="004E3F3B" w14:paraId="543E3A6C" w14:textId="77777777" w:rsidTr="008016D5">
        <w:tc>
          <w:tcPr>
            <w:tcW w:w="1282" w:type="dxa"/>
          </w:tcPr>
          <w:p w14:paraId="7E52FBD4" w14:textId="22A9F8B7" w:rsidR="003E74F0" w:rsidRPr="001E474F" w:rsidRDefault="003E74F0"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maxgen</w:t>
            </w:r>
          </w:p>
        </w:tc>
        <w:tc>
          <w:tcPr>
            <w:tcW w:w="7014" w:type="dxa"/>
          </w:tcPr>
          <w:p w14:paraId="5093E17C" w14:textId="45CC3FCD" w:rsidR="003E74F0" w:rsidRPr="001E474F" w:rsidRDefault="00C41839"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N</w:t>
            </w:r>
            <w:r w:rsidR="003E74F0" w:rsidRPr="001E474F">
              <w:rPr>
                <w:rFonts w:ascii="Times New Roman" w:hAnsi="Times New Roman" w:cs="Times New Roman"/>
                <w:color w:val="5B9BD5" w:themeColor="accent1"/>
                <w:sz w:val="24"/>
              </w:rPr>
              <w:t>umber of iterations.</w:t>
            </w:r>
          </w:p>
        </w:tc>
      </w:tr>
      <w:tr w:rsidR="004E3F3B" w:rsidRPr="004E3F3B" w14:paraId="5D9B3672" w14:textId="77777777" w:rsidTr="008016D5">
        <w:tc>
          <w:tcPr>
            <w:tcW w:w="1282" w:type="dxa"/>
          </w:tcPr>
          <w:p w14:paraId="72541C0B" w14:textId="5F143003" w:rsidR="003E74F0" w:rsidRPr="001E474F" w:rsidRDefault="003E74F0"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w</w:t>
            </w:r>
          </w:p>
        </w:tc>
        <w:tc>
          <w:tcPr>
            <w:tcW w:w="7014" w:type="dxa"/>
          </w:tcPr>
          <w:p w14:paraId="1FC4D7E5" w14:textId="2E0D48FF" w:rsidR="003E74F0" w:rsidRPr="001E474F" w:rsidRDefault="00C41839"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I</w:t>
            </w:r>
            <w:r w:rsidR="003E74F0" w:rsidRPr="001E474F">
              <w:rPr>
                <w:rFonts w:ascii="Times New Roman" w:hAnsi="Times New Roman" w:cs="Times New Roman"/>
                <w:color w:val="5B9BD5" w:themeColor="accent1"/>
                <w:sz w:val="24"/>
              </w:rPr>
              <w:t>nertia weight.</w:t>
            </w:r>
          </w:p>
        </w:tc>
      </w:tr>
      <w:tr w:rsidR="004E3F3B" w:rsidRPr="004E3F3B" w14:paraId="7127EE99" w14:textId="77777777" w:rsidTr="008016D5">
        <w:tc>
          <w:tcPr>
            <w:tcW w:w="1282" w:type="dxa"/>
          </w:tcPr>
          <w:p w14:paraId="7D0209A5" w14:textId="73CDAFCA" w:rsidR="003E74F0" w:rsidRPr="001E474F" w:rsidRDefault="009E72E1" w:rsidP="006E02DA">
            <w:pPr>
              <w:adjustRightInd w:val="0"/>
              <w:snapToGrid w:val="0"/>
              <w:spacing w:line="276" w:lineRule="auto"/>
              <w:rPr>
                <w:rFonts w:ascii="Times New Roman" w:hAnsi="Times New Roman" w:cs="Times New Roman"/>
                <w:color w:val="5B9BD5" w:themeColor="accent1"/>
                <w:sz w:val="24"/>
                <w:vertAlign w:val="subscript"/>
              </w:rPr>
            </w:pPr>
            <w:r w:rsidRPr="001E474F">
              <w:rPr>
                <w:color w:val="5B9BD5" w:themeColor="accent1"/>
              </w:rPr>
              <w:t>P</w:t>
            </w:r>
            <w:r w:rsidRPr="001E474F">
              <w:rPr>
                <w:color w:val="5B9BD5" w:themeColor="accent1"/>
                <w:vertAlign w:val="superscript"/>
              </w:rPr>
              <w:t>g</w:t>
            </w:r>
            <w:r w:rsidRPr="001E474F">
              <w:rPr>
                <w:color w:val="5B9BD5" w:themeColor="accent1"/>
                <w:vertAlign w:val="subscript"/>
              </w:rPr>
              <w:t>k</w:t>
            </w:r>
          </w:p>
        </w:tc>
        <w:tc>
          <w:tcPr>
            <w:tcW w:w="7014" w:type="dxa"/>
          </w:tcPr>
          <w:p w14:paraId="52390955" w14:textId="71CF61B1" w:rsidR="003E74F0" w:rsidRPr="001E474F" w:rsidRDefault="009E72E1" w:rsidP="006E02DA">
            <w:pPr>
              <w:adjustRightInd w:val="0"/>
              <w:snapToGrid w:val="0"/>
              <w:spacing w:line="276" w:lineRule="auto"/>
              <w:rPr>
                <w:rFonts w:ascii="Times New Roman" w:hAnsi="Times New Roman" w:cs="Times New Roman"/>
                <w:color w:val="5B9BD5" w:themeColor="accent1"/>
                <w:sz w:val="24"/>
              </w:rPr>
            </w:pPr>
            <w:r w:rsidRPr="001E474F">
              <w:rPr>
                <w:color w:val="5B9BD5" w:themeColor="accent1"/>
              </w:rPr>
              <w:t>Position of the particle with best global fitness at current move k</w:t>
            </w:r>
          </w:p>
        </w:tc>
      </w:tr>
      <w:tr w:rsidR="004E3F3B" w:rsidRPr="004E3F3B" w14:paraId="3EEFFB2D" w14:textId="77777777" w:rsidTr="008016D5">
        <w:tc>
          <w:tcPr>
            <w:tcW w:w="1282" w:type="dxa"/>
          </w:tcPr>
          <w:p w14:paraId="2768F909" w14:textId="71C458BE" w:rsidR="003E74F0" w:rsidRPr="001E474F" w:rsidRDefault="008016D5"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pc</w:t>
            </w:r>
          </w:p>
        </w:tc>
        <w:tc>
          <w:tcPr>
            <w:tcW w:w="7014" w:type="dxa"/>
          </w:tcPr>
          <w:p w14:paraId="01268CB0" w14:textId="3814690B" w:rsidR="003E74F0" w:rsidRPr="001E474F" w:rsidRDefault="008016D5"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 xml:space="preserve">Crossover probability </w:t>
            </w:r>
          </w:p>
        </w:tc>
      </w:tr>
      <w:tr w:rsidR="004E3F3B" w:rsidRPr="004E3F3B" w14:paraId="58AD6979" w14:textId="77777777" w:rsidTr="008016D5">
        <w:tc>
          <w:tcPr>
            <w:tcW w:w="1282" w:type="dxa"/>
          </w:tcPr>
          <w:p w14:paraId="57CAB4B7" w14:textId="03AEBBC2" w:rsidR="003E74F0" w:rsidRPr="001E474F" w:rsidRDefault="008016D5"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pm</w:t>
            </w:r>
          </w:p>
        </w:tc>
        <w:tc>
          <w:tcPr>
            <w:tcW w:w="7014" w:type="dxa"/>
          </w:tcPr>
          <w:p w14:paraId="1683C872" w14:textId="1B254E15" w:rsidR="003E74F0" w:rsidRPr="001E474F" w:rsidRDefault="008016D5" w:rsidP="006E02DA">
            <w:pPr>
              <w:adjustRightInd w:val="0"/>
              <w:snapToGrid w:val="0"/>
              <w:spacing w:line="276" w:lineRule="auto"/>
              <w:rPr>
                <w:rFonts w:ascii="Times New Roman" w:hAnsi="Times New Roman" w:cs="Times New Roman"/>
                <w:color w:val="5B9BD5" w:themeColor="accent1"/>
                <w:sz w:val="24"/>
              </w:rPr>
            </w:pPr>
            <w:r w:rsidRPr="001E474F">
              <w:rPr>
                <w:rFonts w:ascii="Times New Roman" w:hAnsi="Times New Roman" w:cs="Times New Roman"/>
                <w:color w:val="5B9BD5" w:themeColor="accent1"/>
                <w:sz w:val="24"/>
              </w:rPr>
              <w:t xml:space="preserve">Mutation probability </w:t>
            </w:r>
          </w:p>
        </w:tc>
      </w:tr>
    </w:tbl>
    <w:p w14:paraId="4C41309C" w14:textId="77777777" w:rsidR="00034C1E" w:rsidRPr="001E474F" w:rsidRDefault="00034C1E" w:rsidP="006E02DA">
      <w:pPr>
        <w:adjustRightInd w:val="0"/>
        <w:snapToGrid w:val="0"/>
        <w:spacing w:line="276" w:lineRule="auto"/>
        <w:rPr>
          <w:rFonts w:ascii="Times New Roman" w:eastAsia="PMingLiU" w:hAnsi="Times New Roman"/>
          <w:color w:val="000000" w:themeColor="text1"/>
          <w:sz w:val="24"/>
        </w:rPr>
      </w:pPr>
    </w:p>
    <w:p w14:paraId="124840C5" w14:textId="5EA02A14" w:rsidR="00AC5B15" w:rsidRPr="001E474F" w:rsidRDefault="009A159A" w:rsidP="00CE2B8E">
      <w:pPr>
        <w:pStyle w:val="Heading1"/>
        <w:adjustRightInd w:val="0"/>
        <w:snapToGrid w:val="0"/>
        <w:spacing w:before="0" w:after="0" w:line="276" w:lineRule="auto"/>
        <w:rPr>
          <w:color w:val="000000" w:themeColor="text1"/>
        </w:rPr>
      </w:pPr>
      <w:bookmarkStart w:id="216" w:name="_ENREF_1"/>
      <w:bookmarkEnd w:id="214"/>
      <w:bookmarkEnd w:id="215"/>
      <w:bookmarkEnd w:id="216"/>
      <w:r w:rsidRPr="001E474F">
        <w:rPr>
          <w:rFonts w:ascii="Times New Roman" w:eastAsia="SimSun" w:hAnsi="Times New Roman" w:cs="Times New Roman"/>
          <w:color w:val="000000" w:themeColor="text1"/>
          <w:kern w:val="0"/>
          <w:sz w:val="28"/>
          <w:szCs w:val="28"/>
          <w:lang w:eastAsia="zh-TW"/>
        </w:rPr>
        <w:lastRenderedPageBreak/>
        <w:t>References</w:t>
      </w:r>
    </w:p>
    <w:p w14:paraId="19D63D60" w14:textId="77777777" w:rsidR="00D036B0" w:rsidRPr="001E474F" w:rsidRDefault="00AC5B15"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color w:val="000000" w:themeColor="text1"/>
          <w:sz w:val="24"/>
          <w:szCs w:val="24"/>
        </w:rPr>
        <w:fldChar w:fldCharType="begin"/>
      </w:r>
      <w:r w:rsidRPr="001E474F">
        <w:rPr>
          <w:rFonts w:ascii="Times New Roman" w:hAnsi="Times New Roman" w:cs="Times New Roman"/>
          <w:color w:val="000000" w:themeColor="text1"/>
          <w:sz w:val="24"/>
          <w:szCs w:val="24"/>
        </w:rPr>
        <w:instrText xml:space="preserve"> ADDIN EN.REFLIST </w:instrText>
      </w:r>
      <w:r w:rsidRPr="001E474F">
        <w:rPr>
          <w:rFonts w:ascii="Times New Roman" w:hAnsi="Times New Roman" w:cs="Times New Roman"/>
          <w:color w:val="000000" w:themeColor="text1"/>
          <w:sz w:val="24"/>
          <w:szCs w:val="24"/>
        </w:rPr>
        <w:fldChar w:fldCharType="separate"/>
      </w:r>
      <w:r w:rsidR="00D036B0" w:rsidRPr="001E474F">
        <w:rPr>
          <w:rFonts w:ascii="Times New Roman" w:hAnsi="Times New Roman" w:cs="Times New Roman"/>
          <w:noProof/>
          <w:color w:val="000000" w:themeColor="text1"/>
          <w:sz w:val="24"/>
          <w:szCs w:val="24"/>
        </w:rPr>
        <w:t xml:space="preserve">Alavidoost, M., Tarimoradi, M., &amp; Zarandi, M. F. (2015). Bi-objective mixed-integer nonlinear programming for multi-commodity tri-echelon supply chain networks. </w:t>
      </w:r>
      <w:r w:rsidR="00D036B0" w:rsidRPr="001E474F">
        <w:rPr>
          <w:rFonts w:ascii="Times New Roman" w:hAnsi="Times New Roman" w:cs="Times New Roman"/>
          <w:i/>
          <w:noProof/>
          <w:color w:val="000000" w:themeColor="text1"/>
          <w:sz w:val="24"/>
          <w:szCs w:val="24"/>
        </w:rPr>
        <w:t>Journal of Intelligent Manufacturing</w:t>
      </w:r>
      <w:r w:rsidR="00D036B0" w:rsidRPr="001E474F">
        <w:rPr>
          <w:rFonts w:ascii="Times New Roman" w:hAnsi="Times New Roman" w:cs="Times New Roman"/>
          <w:noProof/>
          <w:color w:val="000000" w:themeColor="text1"/>
          <w:sz w:val="24"/>
          <w:szCs w:val="24"/>
        </w:rPr>
        <w:t xml:space="preserve">, 1-18. </w:t>
      </w:r>
    </w:p>
    <w:p w14:paraId="14D23B58"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Bai, Q. (2010). Analysis of particle swarm optimization algorithm. </w:t>
      </w:r>
      <w:r w:rsidRPr="001E474F">
        <w:rPr>
          <w:rFonts w:ascii="Times New Roman" w:hAnsi="Times New Roman" w:cs="Times New Roman"/>
          <w:i/>
          <w:noProof/>
          <w:color w:val="000000" w:themeColor="text1"/>
          <w:sz w:val="24"/>
          <w:szCs w:val="24"/>
        </w:rPr>
        <w:t>Computer and information science, 3</w:t>
      </w:r>
      <w:r w:rsidRPr="001E474F">
        <w:rPr>
          <w:rFonts w:ascii="Times New Roman" w:hAnsi="Times New Roman" w:cs="Times New Roman"/>
          <w:noProof/>
          <w:color w:val="000000" w:themeColor="text1"/>
          <w:sz w:val="24"/>
          <w:szCs w:val="24"/>
        </w:rPr>
        <w:t xml:space="preserve">(1), 180. </w:t>
      </w:r>
    </w:p>
    <w:p w14:paraId="5F272D77"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Baker, P., &amp; Canessa, M. (2009). Warehouse design: A structured approach. </w:t>
      </w:r>
      <w:r w:rsidRPr="001E474F">
        <w:rPr>
          <w:rFonts w:ascii="Times New Roman" w:hAnsi="Times New Roman" w:cs="Times New Roman"/>
          <w:i/>
          <w:noProof/>
          <w:color w:val="000000" w:themeColor="text1"/>
          <w:sz w:val="24"/>
          <w:szCs w:val="24"/>
        </w:rPr>
        <w:t>European journal of operational research, 193</w:t>
      </w:r>
      <w:r w:rsidRPr="001E474F">
        <w:rPr>
          <w:rFonts w:ascii="Times New Roman" w:hAnsi="Times New Roman" w:cs="Times New Roman"/>
          <w:noProof/>
          <w:color w:val="000000" w:themeColor="text1"/>
          <w:sz w:val="24"/>
          <w:szCs w:val="24"/>
        </w:rPr>
        <w:t xml:space="preserve">(2), 425-436. </w:t>
      </w:r>
    </w:p>
    <w:p w14:paraId="7FC60A19"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Barenji, A. V., Barenji, R. V., Roudi, D., &amp; Hashemipour, M. (2017). A dynamic multi-agent-based scheduling approach for SMEs. </w:t>
      </w:r>
      <w:r w:rsidRPr="001E474F">
        <w:rPr>
          <w:rFonts w:ascii="Times New Roman" w:hAnsi="Times New Roman" w:cs="Times New Roman"/>
          <w:i/>
          <w:noProof/>
          <w:color w:val="000000" w:themeColor="text1"/>
          <w:sz w:val="24"/>
          <w:szCs w:val="24"/>
        </w:rPr>
        <w:t>The International Journal of Advanced Manufacturing Technology, 89</w:t>
      </w:r>
      <w:r w:rsidRPr="001E474F">
        <w:rPr>
          <w:rFonts w:ascii="Times New Roman" w:hAnsi="Times New Roman" w:cs="Times New Roman"/>
          <w:noProof/>
          <w:color w:val="000000" w:themeColor="text1"/>
          <w:sz w:val="24"/>
          <w:szCs w:val="24"/>
        </w:rPr>
        <w:t xml:space="preserve">(9-12), 3123-3137. </w:t>
      </w:r>
    </w:p>
    <w:p w14:paraId="3DFBC86C"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Barenji, R. V., Barenji, A. V., &amp; Hashemipour, M. (2014). A multi-agent RFID-enabled distributed control system for a flexible manufacturing shop. </w:t>
      </w:r>
      <w:r w:rsidRPr="001E474F">
        <w:rPr>
          <w:rFonts w:ascii="Times New Roman" w:hAnsi="Times New Roman" w:cs="Times New Roman"/>
          <w:i/>
          <w:noProof/>
          <w:color w:val="000000" w:themeColor="text1"/>
          <w:sz w:val="24"/>
          <w:szCs w:val="24"/>
        </w:rPr>
        <w:t>The International Journal of Advanced Manufacturing Technology, 71</w:t>
      </w:r>
      <w:r w:rsidRPr="001E474F">
        <w:rPr>
          <w:rFonts w:ascii="Times New Roman" w:hAnsi="Times New Roman" w:cs="Times New Roman"/>
          <w:noProof/>
          <w:color w:val="000000" w:themeColor="text1"/>
          <w:sz w:val="24"/>
          <w:szCs w:val="24"/>
        </w:rPr>
        <w:t xml:space="preserve">(9-12), 1773-1791. </w:t>
      </w:r>
    </w:p>
    <w:p w14:paraId="70160CC8"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Barenji, R. V., Ozkaya, B. Y., &amp; Barenji, A. V. (2017). Quantifying the advantage of a kitting system using Petri nets: a case study in Turkey, modeling, analysis, and insights. </w:t>
      </w:r>
      <w:r w:rsidRPr="001E474F">
        <w:rPr>
          <w:rFonts w:ascii="Times New Roman" w:hAnsi="Times New Roman" w:cs="Times New Roman"/>
          <w:i/>
          <w:noProof/>
          <w:color w:val="000000" w:themeColor="text1"/>
          <w:sz w:val="24"/>
          <w:szCs w:val="24"/>
        </w:rPr>
        <w:t>The International Journal of Advanced Manufacturing Technology, 93</w:t>
      </w:r>
      <w:r w:rsidRPr="001E474F">
        <w:rPr>
          <w:rFonts w:ascii="Times New Roman" w:hAnsi="Times New Roman" w:cs="Times New Roman"/>
          <w:noProof/>
          <w:color w:val="000000" w:themeColor="text1"/>
          <w:sz w:val="24"/>
          <w:szCs w:val="24"/>
        </w:rPr>
        <w:t xml:space="preserve">(9-12), 3677-3691. </w:t>
      </w:r>
    </w:p>
    <w:p w14:paraId="6618F0FB"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Chen, F., Wang, H., Xie, Y., &amp; Qi, C. (2016). An ACO-based online routing method for multiple order pickers with congestion consideration in warehouse. </w:t>
      </w:r>
      <w:r w:rsidRPr="001E474F">
        <w:rPr>
          <w:rFonts w:ascii="Times New Roman" w:hAnsi="Times New Roman" w:cs="Times New Roman"/>
          <w:i/>
          <w:noProof/>
          <w:color w:val="000000" w:themeColor="text1"/>
          <w:sz w:val="24"/>
          <w:szCs w:val="24"/>
        </w:rPr>
        <w:t>Journal of Intelligent Manufacturing, 27</w:t>
      </w:r>
      <w:r w:rsidRPr="001E474F">
        <w:rPr>
          <w:rFonts w:ascii="Times New Roman" w:hAnsi="Times New Roman" w:cs="Times New Roman"/>
          <w:noProof/>
          <w:color w:val="000000" w:themeColor="text1"/>
          <w:sz w:val="24"/>
          <w:szCs w:val="24"/>
        </w:rPr>
        <w:t xml:space="preserve">(2), 389-408. </w:t>
      </w:r>
    </w:p>
    <w:p w14:paraId="4E8E9E81"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Contreras-Cruz, M. A., Ayala-Ramirez, V., &amp; Hernandez-Belmonte, U. H. (2015). Mobile robot path planning using artificial bee colony and evolutionary programming. </w:t>
      </w:r>
      <w:r w:rsidRPr="001E474F">
        <w:rPr>
          <w:rFonts w:ascii="Times New Roman" w:hAnsi="Times New Roman" w:cs="Times New Roman"/>
          <w:i/>
          <w:noProof/>
          <w:color w:val="000000" w:themeColor="text1"/>
          <w:sz w:val="24"/>
          <w:szCs w:val="24"/>
        </w:rPr>
        <w:t>Applied Soft Computing, 30</w:t>
      </w:r>
      <w:r w:rsidRPr="001E474F">
        <w:rPr>
          <w:rFonts w:ascii="Times New Roman" w:hAnsi="Times New Roman" w:cs="Times New Roman"/>
          <w:noProof/>
          <w:color w:val="000000" w:themeColor="text1"/>
          <w:sz w:val="24"/>
          <w:szCs w:val="24"/>
        </w:rPr>
        <w:t xml:space="preserve">, 319-328. </w:t>
      </w:r>
    </w:p>
    <w:p w14:paraId="45D23CAF"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Costa, A., Cappadonna, F. A., &amp; Fichera, S. (2017). A hybrid genetic algorithm for minimizing makespan in a flow-shop sequence-dependent group scheduling problem. </w:t>
      </w:r>
      <w:r w:rsidRPr="001E474F">
        <w:rPr>
          <w:rFonts w:ascii="Times New Roman" w:hAnsi="Times New Roman" w:cs="Times New Roman"/>
          <w:i/>
          <w:noProof/>
          <w:color w:val="000000" w:themeColor="text1"/>
          <w:sz w:val="24"/>
          <w:szCs w:val="24"/>
        </w:rPr>
        <w:t>Journal of Intelligent Manufacturing, 28</w:t>
      </w:r>
      <w:r w:rsidRPr="001E474F">
        <w:rPr>
          <w:rFonts w:ascii="Times New Roman" w:hAnsi="Times New Roman" w:cs="Times New Roman"/>
          <w:noProof/>
          <w:color w:val="000000" w:themeColor="text1"/>
          <w:sz w:val="24"/>
          <w:szCs w:val="24"/>
        </w:rPr>
        <w:t xml:space="preserve">(6), 1269-1283. </w:t>
      </w:r>
    </w:p>
    <w:p w14:paraId="1332A386"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Dias, M. B., Zlot, R., Kalra, N., &amp; Stentz, A. (2006). Market-based multirobot coordination: A survey and analysis. </w:t>
      </w:r>
      <w:r w:rsidRPr="001E474F">
        <w:rPr>
          <w:rFonts w:ascii="Times New Roman" w:hAnsi="Times New Roman" w:cs="Times New Roman"/>
          <w:i/>
          <w:noProof/>
          <w:color w:val="000000" w:themeColor="text1"/>
          <w:sz w:val="24"/>
          <w:szCs w:val="24"/>
        </w:rPr>
        <w:t>Proceedings of the IEEE, 94</w:t>
      </w:r>
      <w:r w:rsidRPr="001E474F">
        <w:rPr>
          <w:rFonts w:ascii="Times New Roman" w:hAnsi="Times New Roman" w:cs="Times New Roman"/>
          <w:noProof/>
          <w:color w:val="000000" w:themeColor="text1"/>
          <w:sz w:val="24"/>
          <w:szCs w:val="24"/>
        </w:rPr>
        <w:t xml:space="preserve">(7), 1257-1270. </w:t>
      </w:r>
    </w:p>
    <w:p w14:paraId="557C3A53"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Dou, J., Chen, C., &amp; Yang, P. (2015). Genetic scheduling and reinforcement learning in multirobot systems for intelligent warehouses. </w:t>
      </w:r>
      <w:r w:rsidRPr="001E474F">
        <w:rPr>
          <w:rFonts w:ascii="Times New Roman" w:hAnsi="Times New Roman" w:cs="Times New Roman"/>
          <w:i/>
          <w:noProof/>
          <w:color w:val="000000" w:themeColor="text1"/>
          <w:sz w:val="24"/>
          <w:szCs w:val="24"/>
        </w:rPr>
        <w:t>Mathematical Problems in Engineering, 2015</w:t>
      </w:r>
      <w:r w:rsidRPr="001E474F">
        <w:rPr>
          <w:rFonts w:ascii="Times New Roman" w:hAnsi="Times New Roman" w:cs="Times New Roman"/>
          <w:noProof/>
          <w:color w:val="000000" w:themeColor="text1"/>
          <w:sz w:val="24"/>
          <w:szCs w:val="24"/>
        </w:rPr>
        <w:t xml:space="preserve">. </w:t>
      </w:r>
    </w:p>
    <w:p w14:paraId="0B48E36B"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Elango, M., Nachiappan, S., &amp; Tiwari, M. K. (2011). Balancing task allocation in multi-robot systems using K-means clustering and auction based mechanisms. </w:t>
      </w:r>
      <w:r w:rsidRPr="001E474F">
        <w:rPr>
          <w:rFonts w:ascii="Times New Roman" w:hAnsi="Times New Roman" w:cs="Times New Roman"/>
          <w:i/>
          <w:noProof/>
          <w:color w:val="000000" w:themeColor="text1"/>
          <w:sz w:val="24"/>
          <w:szCs w:val="24"/>
        </w:rPr>
        <w:t>Expert Systems with Applications, 38</w:t>
      </w:r>
      <w:r w:rsidRPr="001E474F">
        <w:rPr>
          <w:rFonts w:ascii="Times New Roman" w:hAnsi="Times New Roman" w:cs="Times New Roman"/>
          <w:noProof/>
          <w:color w:val="000000" w:themeColor="text1"/>
          <w:sz w:val="24"/>
          <w:szCs w:val="24"/>
        </w:rPr>
        <w:t xml:space="preserve">(6), 6486-6491. </w:t>
      </w:r>
    </w:p>
    <w:p w14:paraId="3F77C3B2"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Foumani, M., Moeini, A., Haythorpe, M., &amp; Smith-Miles, K. (2018). A cross-entropy method for optimising robotic automated storage and retrieval systems. </w:t>
      </w:r>
      <w:r w:rsidRPr="001E474F">
        <w:rPr>
          <w:rFonts w:ascii="Times New Roman" w:hAnsi="Times New Roman" w:cs="Times New Roman"/>
          <w:i/>
          <w:noProof/>
          <w:color w:val="000000" w:themeColor="text1"/>
          <w:sz w:val="24"/>
          <w:szCs w:val="24"/>
        </w:rPr>
        <w:t>International Journal of Production Research</w:t>
      </w:r>
      <w:r w:rsidRPr="001E474F">
        <w:rPr>
          <w:rFonts w:ascii="Times New Roman" w:hAnsi="Times New Roman" w:cs="Times New Roman"/>
          <w:noProof/>
          <w:color w:val="000000" w:themeColor="text1"/>
          <w:sz w:val="24"/>
          <w:szCs w:val="24"/>
        </w:rPr>
        <w:t xml:space="preserve">, 1-23. </w:t>
      </w:r>
    </w:p>
    <w:p w14:paraId="00D96E53"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Gautam, A., Thakur, A., Dhanania, G., &amp; Mohan, S. (2016). </w:t>
      </w:r>
      <w:r w:rsidRPr="001E474F">
        <w:rPr>
          <w:rFonts w:ascii="Times New Roman" w:hAnsi="Times New Roman" w:cs="Times New Roman"/>
          <w:i/>
          <w:noProof/>
          <w:color w:val="000000" w:themeColor="text1"/>
          <w:sz w:val="24"/>
          <w:szCs w:val="24"/>
        </w:rPr>
        <w:t>A distributed algorithm for balanced multi-robot task allocation.</w:t>
      </w:r>
      <w:r w:rsidRPr="001E474F">
        <w:rPr>
          <w:rFonts w:ascii="Times New Roman" w:hAnsi="Times New Roman" w:cs="Times New Roman"/>
          <w:noProof/>
          <w:color w:val="000000" w:themeColor="text1"/>
          <w:sz w:val="24"/>
          <w:szCs w:val="24"/>
        </w:rPr>
        <w:t xml:space="preserve"> Paper presented at the Industrial and Information Systems (ICIIS), 2016 11th International Conference on.</w:t>
      </w:r>
    </w:p>
    <w:p w14:paraId="787DD282"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Gu, J. (2005). </w:t>
      </w:r>
      <w:r w:rsidRPr="001E474F">
        <w:rPr>
          <w:rFonts w:ascii="Times New Roman" w:hAnsi="Times New Roman" w:cs="Times New Roman"/>
          <w:i/>
          <w:noProof/>
          <w:color w:val="000000" w:themeColor="text1"/>
          <w:sz w:val="24"/>
          <w:szCs w:val="24"/>
        </w:rPr>
        <w:t>The forward reserve warehouse sizing and dimensioning problem.</w:t>
      </w:r>
      <w:r w:rsidRPr="001E474F">
        <w:rPr>
          <w:rFonts w:ascii="Times New Roman" w:hAnsi="Times New Roman" w:cs="Times New Roman"/>
          <w:noProof/>
          <w:color w:val="000000" w:themeColor="text1"/>
          <w:sz w:val="24"/>
          <w:szCs w:val="24"/>
        </w:rPr>
        <w:t xml:space="preserve"> </w:t>
      </w:r>
      <w:r w:rsidRPr="001E474F">
        <w:rPr>
          <w:rFonts w:ascii="Times New Roman" w:hAnsi="Times New Roman" w:cs="Times New Roman"/>
          <w:noProof/>
          <w:color w:val="000000" w:themeColor="text1"/>
          <w:sz w:val="24"/>
          <w:szCs w:val="24"/>
        </w:rPr>
        <w:lastRenderedPageBreak/>
        <w:t xml:space="preserve">Georgia Institute of Technology.   </w:t>
      </w:r>
    </w:p>
    <w:p w14:paraId="74C6614B"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Gu, J., Goetschalckx, M., &amp; McGinnis, L. F. (2007). Research on warehouse operation: A comprehensive review. </w:t>
      </w:r>
      <w:r w:rsidRPr="001E474F">
        <w:rPr>
          <w:rFonts w:ascii="Times New Roman" w:hAnsi="Times New Roman" w:cs="Times New Roman"/>
          <w:i/>
          <w:noProof/>
          <w:color w:val="000000" w:themeColor="text1"/>
          <w:sz w:val="24"/>
          <w:szCs w:val="24"/>
        </w:rPr>
        <w:t>European journal of operational research, 177</w:t>
      </w:r>
      <w:r w:rsidRPr="001E474F">
        <w:rPr>
          <w:rFonts w:ascii="Times New Roman" w:hAnsi="Times New Roman" w:cs="Times New Roman"/>
          <w:noProof/>
          <w:color w:val="000000" w:themeColor="text1"/>
          <w:sz w:val="24"/>
          <w:szCs w:val="24"/>
        </w:rPr>
        <w:t xml:space="preserve">(1), 1-21. </w:t>
      </w:r>
    </w:p>
    <w:p w14:paraId="79B6FC23"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Gu, J., Goetschalckx, M., &amp; McGinnis, L. F. (2010). Research on warehouse design and performance evaluation: A comprehensive review. </w:t>
      </w:r>
      <w:r w:rsidRPr="001E474F">
        <w:rPr>
          <w:rFonts w:ascii="Times New Roman" w:hAnsi="Times New Roman" w:cs="Times New Roman"/>
          <w:i/>
          <w:noProof/>
          <w:color w:val="000000" w:themeColor="text1"/>
          <w:sz w:val="24"/>
          <w:szCs w:val="24"/>
        </w:rPr>
        <w:t>European journal of operational research, 203</w:t>
      </w:r>
      <w:r w:rsidRPr="001E474F">
        <w:rPr>
          <w:rFonts w:ascii="Times New Roman" w:hAnsi="Times New Roman" w:cs="Times New Roman"/>
          <w:noProof/>
          <w:color w:val="000000" w:themeColor="text1"/>
          <w:sz w:val="24"/>
          <w:szCs w:val="24"/>
        </w:rPr>
        <w:t xml:space="preserve">(3), 539-549. </w:t>
      </w:r>
    </w:p>
    <w:p w14:paraId="0F714DE2"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Hariga, M. A., &amp; Jackson, P. L. (1996). The warehouse scheduling problem: formulation and algorithms. </w:t>
      </w:r>
      <w:r w:rsidRPr="001E474F">
        <w:rPr>
          <w:rFonts w:ascii="Times New Roman" w:hAnsi="Times New Roman" w:cs="Times New Roman"/>
          <w:i/>
          <w:noProof/>
          <w:color w:val="000000" w:themeColor="text1"/>
          <w:sz w:val="24"/>
          <w:szCs w:val="24"/>
        </w:rPr>
        <w:t>IIE transactions, 28</w:t>
      </w:r>
      <w:r w:rsidRPr="001E474F">
        <w:rPr>
          <w:rFonts w:ascii="Times New Roman" w:hAnsi="Times New Roman" w:cs="Times New Roman"/>
          <w:noProof/>
          <w:color w:val="000000" w:themeColor="text1"/>
          <w:sz w:val="24"/>
          <w:szCs w:val="24"/>
        </w:rPr>
        <w:t xml:space="preserve">(2), 115-127. </w:t>
      </w:r>
    </w:p>
    <w:p w14:paraId="5AAFA03F"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Hassan, R., Cohanim, B., De Weck, O., &amp; Venter, G. (2005). </w:t>
      </w:r>
      <w:r w:rsidRPr="001E474F">
        <w:rPr>
          <w:rFonts w:ascii="Times New Roman" w:hAnsi="Times New Roman" w:cs="Times New Roman"/>
          <w:i/>
          <w:noProof/>
          <w:color w:val="000000" w:themeColor="text1"/>
          <w:sz w:val="24"/>
          <w:szCs w:val="24"/>
        </w:rPr>
        <w:t>A comparison of particle swarm optimization and the genetic algorithm.</w:t>
      </w:r>
      <w:r w:rsidRPr="001E474F">
        <w:rPr>
          <w:rFonts w:ascii="Times New Roman" w:hAnsi="Times New Roman" w:cs="Times New Roman"/>
          <w:noProof/>
          <w:color w:val="000000" w:themeColor="text1"/>
          <w:sz w:val="24"/>
          <w:szCs w:val="24"/>
        </w:rPr>
        <w:t xml:space="preserve"> Paper presented at the 46th AIAA/ASME/ASCE/AHS/ASC structures, structural dynamics and materials conference.</w:t>
      </w:r>
    </w:p>
    <w:p w14:paraId="00A397D4"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Heragu*, S. S., Du, L., Mantel, R. J., &amp; Schuur, P. C. (2005). Mathematical model for warehouse design and product allocation. </w:t>
      </w:r>
      <w:r w:rsidRPr="001E474F">
        <w:rPr>
          <w:rFonts w:ascii="Times New Roman" w:hAnsi="Times New Roman" w:cs="Times New Roman"/>
          <w:i/>
          <w:noProof/>
          <w:color w:val="000000" w:themeColor="text1"/>
          <w:sz w:val="24"/>
          <w:szCs w:val="24"/>
        </w:rPr>
        <w:t>International Journal of Production Research, 43</w:t>
      </w:r>
      <w:r w:rsidRPr="001E474F">
        <w:rPr>
          <w:rFonts w:ascii="Times New Roman" w:hAnsi="Times New Roman" w:cs="Times New Roman"/>
          <w:noProof/>
          <w:color w:val="000000" w:themeColor="text1"/>
          <w:sz w:val="24"/>
          <w:szCs w:val="24"/>
        </w:rPr>
        <w:t xml:space="preserve">(2), 327-338. </w:t>
      </w:r>
    </w:p>
    <w:p w14:paraId="0521AC48"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Huh, J., Chae, M.-j., Park, J., &amp; Kim, K. (2017). A case-based reasoning approach to fast optimization of travel routes for large-scale AS/RSs. </w:t>
      </w:r>
      <w:r w:rsidRPr="001E474F">
        <w:rPr>
          <w:rFonts w:ascii="Times New Roman" w:hAnsi="Times New Roman" w:cs="Times New Roman"/>
          <w:i/>
          <w:noProof/>
          <w:color w:val="000000" w:themeColor="text1"/>
          <w:sz w:val="24"/>
          <w:szCs w:val="24"/>
        </w:rPr>
        <w:t>Journal of Intelligent Manufacturing</w:t>
      </w:r>
      <w:r w:rsidRPr="001E474F">
        <w:rPr>
          <w:rFonts w:ascii="Times New Roman" w:hAnsi="Times New Roman" w:cs="Times New Roman"/>
          <w:noProof/>
          <w:color w:val="000000" w:themeColor="text1"/>
          <w:sz w:val="24"/>
          <w:szCs w:val="24"/>
        </w:rPr>
        <w:t xml:space="preserve">, 1-14. </w:t>
      </w:r>
    </w:p>
    <w:p w14:paraId="55849F99"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Kennedy, J. (2011). Particle swarm optimization </w:t>
      </w:r>
      <w:r w:rsidRPr="001E474F">
        <w:rPr>
          <w:rFonts w:ascii="Times New Roman" w:hAnsi="Times New Roman" w:cs="Times New Roman"/>
          <w:i/>
          <w:noProof/>
          <w:color w:val="000000" w:themeColor="text1"/>
          <w:sz w:val="24"/>
          <w:szCs w:val="24"/>
        </w:rPr>
        <w:t>Encyclopedia of machine learning</w:t>
      </w:r>
      <w:r w:rsidRPr="001E474F">
        <w:rPr>
          <w:rFonts w:ascii="Times New Roman" w:hAnsi="Times New Roman" w:cs="Times New Roman"/>
          <w:noProof/>
          <w:color w:val="000000" w:themeColor="text1"/>
          <w:sz w:val="24"/>
          <w:szCs w:val="24"/>
        </w:rPr>
        <w:t xml:space="preserve"> (pp. 760-766): Springer.</w:t>
      </w:r>
    </w:p>
    <w:p w14:paraId="68D20470"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Kulkarni, R. V., &amp; Venayagamoorthy, G. K. (2011). Particle swarm optimization in wireless-sensor networks: A brief survey. </w:t>
      </w:r>
      <w:r w:rsidRPr="001E474F">
        <w:rPr>
          <w:rFonts w:ascii="Times New Roman" w:hAnsi="Times New Roman" w:cs="Times New Roman"/>
          <w:i/>
          <w:noProof/>
          <w:color w:val="000000" w:themeColor="text1"/>
          <w:sz w:val="24"/>
          <w:szCs w:val="24"/>
        </w:rPr>
        <w:t>IEEE Transactions on Systems, Man, and Cybernetics, Part C (Applications and Reviews), 41</w:t>
      </w:r>
      <w:r w:rsidRPr="001E474F">
        <w:rPr>
          <w:rFonts w:ascii="Times New Roman" w:hAnsi="Times New Roman" w:cs="Times New Roman"/>
          <w:noProof/>
          <w:color w:val="000000" w:themeColor="text1"/>
          <w:sz w:val="24"/>
          <w:szCs w:val="24"/>
        </w:rPr>
        <w:t xml:space="preserve">(2), 262-267. </w:t>
      </w:r>
    </w:p>
    <w:p w14:paraId="35DD5043"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Liu, M., Ma, J., Lin, L., Ge, M., Wang, Q., &amp; Liu, C. (2017). Intelligent assembly system for mechanical products and key technology based on internet of things. </w:t>
      </w:r>
      <w:r w:rsidRPr="001E474F">
        <w:rPr>
          <w:rFonts w:ascii="Times New Roman" w:hAnsi="Times New Roman" w:cs="Times New Roman"/>
          <w:i/>
          <w:noProof/>
          <w:color w:val="000000" w:themeColor="text1"/>
          <w:sz w:val="24"/>
          <w:szCs w:val="24"/>
        </w:rPr>
        <w:t>Journal of Intelligent Manufacturing, 28</w:t>
      </w:r>
      <w:r w:rsidRPr="001E474F">
        <w:rPr>
          <w:rFonts w:ascii="Times New Roman" w:hAnsi="Times New Roman" w:cs="Times New Roman"/>
          <w:noProof/>
          <w:color w:val="000000" w:themeColor="text1"/>
          <w:sz w:val="24"/>
          <w:szCs w:val="24"/>
        </w:rPr>
        <w:t xml:space="preserve">(2), 271-299. </w:t>
      </w:r>
    </w:p>
    <w:p w14:paraId="1DA446B3"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Minner, S., &amp; Transchel, S. (2010). Periodic review inventory-control for perishable products under service-level constraints. </w:t>
      </w:r>
      <w:r w:rsidRPr="001E474F">
        <w:rPr>
          <w:rFonts w:ascii="Times New Roman" w:hAnsi="Times New Roman" w:cs="Times New Roman"/>
          <w:i/>
          <w:noProof/>
          <w:color w:val="000000" w:themeColor="text1"/>
          <w:sz w:val="24"/>
          <w:szCs w:val="24"/>
        </w:rPr>
        <w:t>OR spectrum, 32</w:t>
      </w:r>
      <w:r w:rsidRPr="001E474F">
        <w:rPr>
          <w:rFonts w:ascii="Times New Roman" w:hAnsi="Times New Roman" w:cs="Times New Roman"/>
          <w:noProof/>
          <w:color w:val="000000" w:themeColor="text1"/>
          <w:sz w:val="24"/>
          <w:szCs w:val="24"/>
        </w:rPr>
        <w:t xml:space="preserve">(4), 979-996. </w:t>
      </w:r>
    </w:p>
    <w:p w14:paraId="262800BA"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Mohemmed, A. W., Sahoo, N. C., &amp; Geok, T. K. (2008). Solving shortest path problem using particle swarm optimization. </w:t>
      </w:r>
      <w:r w:rsidRPr="001E474F">
        <w:rPr>
          <w:rFonts w:ascii="Times New Roman" w:hAnsi="Times New Roman" w:cs="Times New Roman"/>
          <w:i/>
          <w:noProof/>
          <w:color w:val="000000" w:themeColor="text1"/>
          <w:sz w:val="24"/>
          <w:szCs w:val="24"/>
        </w:rPr>
        <w:t>Applied Soft Computing, 8</w:t>
      </w:r>
      <w:r w:rsidRPr="001E474F">
        <w:rPr>
          <w:rFonts w:ascii="Times New Roman" w:hAnsi="Times New Roman" w:cs="Times New Roman"/>
          <w:noProof/>
          <w:color w:val="000000" w:themeColor="text1"/>
          <w:sz w:val="24"/>
          <w:szCs w:val="24"/>
        </w:rPr>
        <w:t xml:space="preserve">(4), 1643-1653. </w:t>
      </w:r>
    </w:p>
    <w:p w14:paraId="7C28837A"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Mohsen, &amp; Hassan, M. (2002). A framework for the design of warehouse layout. </w:t>
      </w:r>
      <w:r w:rsidRPr="001E474F">
        <w:rPr>
          <w:rFonts w:ascii="Times New Roman" w:hAnsi="Times New Roman" w:cs="Times New Roman"/>
          <w:i/>
          <w:noProof/>
          <w:color w:val="000000" w:themeColor="text1"/>
          <w:sz w:val="24"/>
          <w:szCs w:val="24"/>
        </w:rPr>
        <w:t>Facilities, 20</w:t>
      </w:r>
      <w:r w:rsidRPr="001E474F">
        <w:rPr>
          <w:rFonts w:ascii="Times New Roman" w:hAnsi="Times New Roman" w:cs="Times New Roman"/>
          <w:noProof/>
          <w:color w:val="000000" w:themeColor="text1"/>
          <w:sz w:val="24"/>
          <w:szCs w:val="24"/>
        </w:rPr>
        <w:t xml:space="preserve">(13/14), 432-440. </w:t>
      </w:r>
    </w:p>
    <w:p w14:paraId="29B327CC"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Nastasi, G., Colla, V., Cateni, S., &amp; Campigli, S. (2016). Implementation and comparison of algorithms for multi-objective optimization based on genetic algorithms applied to the management of an automated warehouse. </w:t>
      </w:r>
      <w:r w:rsidRPr="001E474F">
        <w:rPr>
          <w:rFonts w:ascii="Times New Roman" w:hAnsi="Times New Roman" w:cs="Times New Roman"/>
          <w:i/>
          <w:noProof/>
          <w:color w:val="000000" w:themeColor="text1"/>
          <w:sz w:val="24"/>
          <w:szCs w:val="24"/>
        </w:rPr>
        <w:t>Journal of Intelligent Manufacturing</w:t>
      </w:r>
      <w:r w:rsidRPr="001E474F">
        <w:rPr>
          <w:rFonts w:ascii="Times New Roman" w:hAnsi="Times New Roman" w:cs="Times New Roman"/>
          <w:noProof/>
          <w:color w:val="000000" w:themeColor="text1"/>
          <w:sz w:val="24"/>
          <w:szCs w:val="24"/>
        </w:rPr>
        <w:t xml:space="preserve">, 1-13. </w:t>
      </w:r>
    </w:p>
    <w:p w14:paraId="5629E3D6"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Nedic, N., Stojanovic, V., &amp; Djordjevic, V. (2015). Optimal control of hydraulically driven parallel robot platform based on firefly algorithm. </w:t>
      </w:r>
      <w:r w:rsidRPr="001E474F">
        <w:rPr>
          <w:rFonts w:ascii="Times New Roman" w:hAnsi="Times New Roman" w:cs="Times New Roman"/>
          <w:i/>
          <w:noProof/>
          <w:color w:val="000000" w:themeColor="text1"/>
          <w:sz w:val="24"/>
          <w:szCs w:val="24"/>
        </w:rPr>
        <w:t>Nonlinear Dynamics, 82</w:t>
      </w:r>
      <w:r w:rsidRPr="001E474F">
        <w:rPr>
          <w:rFonts w:ascii="Times New Roman" w:hAnsi="Times New Roman" w:cs="Times New Roman"/>
          <w:noProof/>
          <w:color w:val="000000" w:themeColor="text1"/>
          <w:sz w:val="24"/>
          <w:szCs w:val="24"/>
        </w:rPr>
        <w:t xml:space="preserve">(3), 1457-1473. </w:t>
      </w:r>
    </w:p>
    <w:p w14:paraId="168BA2DD"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Onwubolu, G. C., &amp; Mutingi, M. (2003). A genetic algorithm approach for the cutting stock problem. </w:t>
      </w:r>
      <w:r w:rsidRPr="001E474F">
        <w:rPr>
          <w:rFonts w:ascii="Times New Roman" w:hAnsi="Times New Roman" w:cs="Times New Roman"/>
          <w:i/>
          <w:noProof/>
          <w:color w:val="000000" w:themeColor="text1"/>
          <w:sz w:val="24"/>
          <w:szCs w:val="24"/>
        </w:rPr>
        <w:t>Journal of Intelligent Manufacturing, 14</w:t>
      </w:r>
      <w:r w:rsidRPr="001E474F">
        <w:rPr>
          <w:rFonts w:ascii="Times New Roman" w:hAnsi="Times New Roman" w:cs="Times New Roman"/>
          <w:noProof/>
          <w:color w:val="000000" w:themeColor="text1"/>
          <w:sz w:val="24"/>
          <w:szCs w:val="24"/>
        </w:rPr>
        <w:t xml:space="preserve">(2), 209-218. </w:t>
      </w:r>
    </w:p>
    <w:p w14:paraId="10D75B5B"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Ponnambalam, S., Ramkumar, V., &amp; Jawahar, N. (2001). A multiobjective genetic </w:t>
      </w:r>
      <w:r w:rsidRPr="001E474F">
        <w:rPr>
          <w:rFonts w:ascii="Times New Roman" w:hAnsi="Times New Roman" w:cs="Times New Roman"/>
          <w:noProof/>
          <w:color w:val="000000" w:themeColor="text1"/>
          <w:sz w:val="24"/>
          <w:szCs w:val="24"/>
        </w:rPr>
        <w:lastRenderedPageBreak/>
        <w:t xml:space="preserve">algorithm for job shop scheduling. </w:t>
      </w:r>
      <w:r w:rsidRPr="001E474F">
        <w:rPr>
          <w:rFonts w:ascii="Times New Roman" w:hAnsi="Times New Roman" w:cs="Times New Roman"/>
          <w:i/>
          <w:noProof/>
          <w:color w:val="000000" w:themeColor="text1"/>
          <w:sz w:val="24"/>
          <w:szCs w:val="24"/>
        </w:rPr>
        <w:t>Production planning &amp; control, 12</w:t>
      </w:r>
      <w:r w:rsidRPr="001E474F">
        <w:rPr>
          <w:rFonts w:ascii="Times New Roman" w:hAnsi="Times New Roman" w:cs="Times New Roman"/>
          <w:noProof/>
          <w:color w:val="000000" w:themeColor="text1"/>
          <w:sz w:val="24"/>
          <w:szCs w:val="24"/>
        </w:rPr>
        <w:t xml:space="preserve">(8), 764-774. </w:t>
      </w:r>
    </w:p>
    <w:p w14:paraId="185A6828"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Pršić, D., Nedić, N., &amp; Stojanović, V. (2017). A nature inspired optimal control of pneumatic-driven parallel robot platform. </w:t>
      </w:r>
      <w:r w:rsidRPr="001E474F">
        <w:rPr>
          <w:rFonts w:ascii="Times New Roman" w:hAnsi="Times New Roman" w:cs="Times New Roman"/>
          <w:i/>
          <w:noProof/>
          <w:color w:val="000000" w:themeColor="text1"/>
          <w:sz w:val="24"/>
          <w:szCs w:val="24"/>
        </w:rPr>
        <w:t>Proceedings of the Institution of Mechanical Engineers, Part C: Journal of Mechanical Engineering Science, 231</w:t>
      </w:r>
      <w:r w:rsidRPr="001E474F">
        <w:rPr>
          <w:rFonts w:ascii="Times New Roman" w:hAnsi="Times New Roman" w:cs="Times New Roman"/>
          <w:noProof/>
          <w:color w:val="000000" w:themeColor="text1"/>
          <w:sz w:val="24"/>
          <w:szCs w:val="24"/>
        </w:rPr>
        <w:t xml:space="preserve">(1), 59-71. </w:t>
      </w:r>
    </w:p>
    <w:p w14:paraId="69F0A3E2"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Rouwenhorst, B., Reuter, B., Stockrahm, V., van Houtum, G.-J., Mantel, R., &amp; Zijm, W. H. (2000). Warehouse design and control: Framework and literature review. </w:t>
      </w:r>
      <w:r w:rsidRPr="001E474F">
        <w:rPr>
          <w:rFonts w:ascii="Times New Roman" w:hAnsi="Times New Roman" w:cs="Times New Roman"/>
          <w:i/>
          <w:noProof/>
          <w:color w:val="000000" w:themeColor="text1"/>
          <w:sz w:val="24"/>
          <w:szCs w:val="24"/>
        </w:rPr>
        <w:t>European journal of operational research, 122</w:t>
      </w:r>
      <w:r w:rsidRPr="001E474F">
        <w:rPr>
          <w:rFonts w:ascii="Times New Roman" w:hAnsi="Times New Roman" w:cs="Times New Roman"/>
          <w:noProof/>
          <w:color w:val="000000" w:themeColor="text1"/>
          <w:sz w:val="24"/>
          <w:szCs w:val="24"/>
        </w:rPr>
        <w:t xml:space="preserve">(3), 515-533. </w:t>
      </w:r>
    </w:p>
    <w:p w14:paraId="7D0C0F3D"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Stojanovic, V., Nedic, N., Prsic, D., Dubonjic, L., &amp; Djordjevic, V. (2016). Application of cuckoo search algorithm to constrained control problem of a parallel robot platform. </w:t>
      </w:r>
      <w:r w:rsidRPr="001E474F">
        <w:rPr>
          <w:rFonts w:ascii="Times New Roman" w:hAnsi="Times New Roman" w:cs="Times New Roman"/>
          <w:i/>
          <w:noProof/>
          <w:color w:val="000000" w:themeColor="text1"/>
          <w:sz w:val="24"/>
          <w:szCs w:val="24"/>
        </w:rPr>
        <w:t>The International Journal of Advanced Manufacturing Technology, 87</w:t>
      </w:r>
      <w:r w:rsidRPr="001E474F">
        <w:rPr>
          <w:rFonts w:ascii="Times New Roman" w:hAnsi="Times New Roman" w:cs="Times New Roman"/>
          <w:noProof/>
          <w:color w:val="000000" w:themeColor="text1"/>
          <w:sz w:val="24"/>
          <w:szCs w:val="24"/>
        </w:rPr>
        <w:t xml:space="preserve">(9-12), 2497-2507. </w:t>
      </w:r>
    </w:p>
    <w:p w14:paraId="02AF5509"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Venter, G., &amp; Sobieszczanski-Sobieski, J. (2003). Particle swarm optimization. </w:t>
      </w:r>
      <w:r w:rsidRPr="001E474F">
        <w:rPr>
          <w:rFonts w:ascii="Times New Roman" w:hAnsi="Times New Roman" w:cs="Times New Roman"/>
          <w:i/>
          <w:noProof/>
          <w:color w:val="000000" w:themeColor="text1"/>
          <w:sz w:val="24"/>
          <w:szCs w:val="24"/>
        </w:rPr>
        <w:t>AIAA journal, 41</w:t>
      </w:r>
      <w:r w:rsidRPr="001E474F">
        <w:rPr>
          <w:rFonts w:ascii="Times New Roman" w:hAnsi="Times New Roman" w:cs="Times New Roman"/>
          <w:noProof/>
          <w:color w:val="000000" w:themeColor="text1"/>
          <w:sz w:val="24"/>
          <w:szCs w:val="24"/>
        </w:rPr>
        <w:t xml:space="preserve">(8), 1583-1589. </w:t>
      </w:r>
    </w:p>
    <w:p w14:paraId="6D147F3B"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Yalcin, A., Koberstein, A., &amp; Schocke, K.-O. (2018). An optimal and a heuristic algorithm for the single-item retrieval problem in puzzle-based storage systems with multiple escorts. </w:t>
      </w:r>
      <w:r w:rsidRPr="001E474F">
        <w:rPr>
          <w:rFonts w:ascii="Times New Roman" w:hAnsi="Times New Roman" w:cs="Times New Roman"/>
          <w:i/>
          <w:noProof/>
          <w:color w:val="000000" w:themeColor="text1"/>
          <w:sz w:val="24"/>
          <w:szCs w:val="24"/>
        </w:rPr>
        <w:t>International Journal of Production Research</w:t>
      </w:r>
      <w:r w:rsidRPr="001E474F">
        <w:rPr>
          <w:rFonts w:ascii="Times New Roman" w:hAnsi="Times New Roman" w:cs="Times New Roman"/>
          <w:noProof/>
          <w:color w:val="000000" w:themeColor="text1"/>
          <w:sz w:val="24"/>
          <w:szCs w:val="24"/>
        </w:rPr>
        <w:t xml:space="preserve">, 1-23. </w:t>
      </w:r>
    </w:p>
    <w:p w14:paraId="6326B0BD"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Yan, B., Yan, C., Long, F., &amp; Tan, X.-C. (2015). Multi-objective optimization of electronic product goods location assignment in stereoscopic warehouse based on adaptive genetic algorithm. </w:t>
      </w:r>
      <w:r w:rsidRPr="001E474F">
        <w:rPr>
          <w:rFonts w:ascii="Times New Roman" w:hAnsi="Times New Roman" w:cs="Times New Roman"/>
          <w:i/>
          <w:noProof/>
          <w:color w:val="000000" w:themeColor="text1"/>
          <w:sz w:val="24"/>
          <w:szCs w:val="24"/>
        </w:rPr>
        <w:t>Journal of Intelligent Manufacturing</w:t>
      </w:r>
      <w:r w:rsidRPr="001E474F">
        <w:rPr>
          <w:rFonts w:ascii="Times New Roman" w:hAnsi="Times New Roman" w:cs="Times New Roman"/>
          <w:noProof/>
          <w:color w:val="000000" w:themeColor="text1"/>
          <w:sz w:val="24"/>
          <w:szCs w:val="24"/>
        </w:rPr>
        <w:t xml:space="preserve">, 1-13. </w:t>
      </w:r>
    </w:p>
    <w:p w14:paraId="22C72782" w14:textId="77777777" w:rsidR="00D036B0" w:rsidRPr="001E474F"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Ye, S., Ma, H., Xu, S., Yang, W., &amp; Fei, M. (2017). An effective fireworks algorithm for warehouse-scheduling problem. </w:t>
      </w:r>
      <w:r w:rsidRPr="001E474F">
        <w:rPr>
          <w:rFonts w:ascii="Times New Roman" w:hAnsi="Times New Roman" w:cs="Times New Roman"/>
          <w:i/>
          <w:noProof/>
          <w:color w:val="000000" w:themeColor="text1"/>
          <w:sz w:val="24"/>
          <w:szCs w:val="24"/>
        </w:rPr>
        <w:t>Transactions of the Institute of Measurement and Control, 39</w:t>
      </w:r>
      <w:r w:rsidRPr="001E474F">
        <w:rPr>
          <w:rFonts w:ascii="Times New Roman" w:hAnsi="Times New Roman" w:cs="Times New Roman"/>
          <w:noProof/>
          <w:color w:val="000000" w:themeColor="text1"/>
          <w:sz w:val="24"/>
          <w:szCs w:val="24"/>
        </w:rPr>
        <w:t xml:space="preserve">(1), 75-85. </w:t>
      </w:r>
    </w:p>
    <w:p w14:paraId="1BD39CCC" w14:textId="2E3E8EAC" w:rsidR="00D036B0" w:rsidRDefault="00D036B0" w:rsidP="00D036B0">
      <w:pPr>
        <w:pStyle w:val="EndNoteBibliography"/>
        <w:ind w:left="720" w:hanging="720"/>
        <w:rPr>
          <w:rFonts w:ascii="Times New Roman" w:hAnsi="Times New Roman" w:cs="Times New Roman"/>
          <w:noProof/>
          <w:color w:val="000000" w:themeColor="text1"/>
          <w:sz w:val="24"/>
          <w:szCs w:val="24"/>
        </w:rPr>
      </w:pPr>
      <w:r w:rsidRPr="001E474F">
        <w:rPr>
          <w:rFonts w:ascii="Times New Roman" w:hAnsi="Times New Roman" w:cs="Times New Roman"/>
          <w:noProof/>
          <w:color w:val="000000" w:themeColor="text1"/>
          <w:sz w:val="24"/>
          <w:szCs w:val="24"/>
        </w:rPr>
        <w:t xml:space="preserve">Zhang, Y., Gong, D.-W., &amp; Zhang, J.-H. (2013). Robot path planning in uncertain environment using multi-objective particle swarm optimization. </w:t>
      </w:r>
      <w:r w:rsidRPr="001E474F">
        <w:rPr>
          <w:rFonts w:ascii="Times New Roman" w:hAnsi="Times New Roman" w:cs="Times New Roman"/>
          <w:i/>
          <w:noProof/>
          <w:color w:val="000000" w:themeColor="text1"/>
          <w:sz w:val="24"/>
          <w:szCs w:val="24"/>
        </w:rPr>
        <w:t>Neurocomputing, 103</w:t>
      </w:r>
      <w:r w:rsidRPr="001E474F">
        <w:rPr>
          <w:rFonts w:ascii="Times New Roman" w:hAnsi="Times New Roman" w:cs="Times New Roman"/>
          <w:noProof/>
          <w:color w:val="000000" w:themeColor="text1"/>
          <w:sz w:val="24"/>
          <w:szCs w:val="24"/>
        </w:rPr>
        <w:t xml:space="preserve">, 172-185. </w:t>
      </w:r>
    </w:p>
    <w:p w14:paraId="30F41BE0" w14:textId="45FB7441" w:rsidR="002A0EF3" w:rsidRPr="001E474F" w:rsidRDefault="002A0EF3" w:rsidP="00D036B0">
      <w:pPr>
        <w:pStyle w:val="EndNoteBibliography"/>
        <w:ind w:left="720" w:hanging="720"/>
        <w:rPr>
          <w:rFonts w:ascii="Times New Roman" w:hAnsi="Times New Roman" w:cs="Times New Roman"/>
          <w:noProof/>
          <w:color w:val="000000" w:themeColor="text1"/>
          <w:sz w:val="24"/>
          <w:szCs w:val="24"/>
        </w:rPr>
      </w:pPr>
      <w:r w:rsidRPr="002A0EF3">
        <w:rPr>
          <w:rFonts w:ascii="Times New Roman" w:hAnsi="Times New Roman" w:cs="Times New Roman"/>
          <w:noProof/>
          <w:color w:val="000000" w:themeColor="text1"/>
          <w:sz w:val="24"/>
          <w:szCs w:val="24"/>
        </w:rPr>
        <w:t xml:space="preserve">Zhong, R. Y., Huang, G. Q., Dai, Q. Y., &amp; Zhang, T. (2014). Mining SOTs and Dispatching Rules from RFID-enabled Real-time Shopfloor Production Data. </w:t>
      </w:r>
      <w:r w:rsidRPr="001E474F">
        <w:rPr>
          <w:rFonts w:ascii="Times New Roman" w:hAnsi="Times New Roman" w:cs="Times New Roman"/>
          <w:i/>
          <w:noProof/>
          <w:color w:val="000000" w:themeColor="text1"/>
          <w:sz w:val="24"/>
          <w:szCs w:val="24"/>
        </w:rPr>
        <w:t>Journal of Intelligent Manufacturing</w:t>
      </w:r>
      <w:r>
        <w:rPr>
          <w:rFonts w:ascii="Times New Roman" w:hAnsi="Times New Roman" w:cs="Times New Roman"/>
          <w:noProof/>
          <w:color w:val="000000" w:themeColor="text1"/>
          <w:sz w:val="24"/>
          <w:szCs w:val="24"/>
        </w:rPr>
        <w:t>.</w:t>
      </w:r>
      <w:r w:rsidRPr="002A0EF3">
        <w:rPr>
          <w:rFonts w:ascii="Times New Roman" w:hAnsi="Times New Roman" w:cs="Times New Roman"/>
          <w:noProof/>
          <w:color w:val="000000" w:themeColor="text1"/>
          <w:sz w:val="24"/>
          <w:szCs w:val="24"/>
        </w:rPr>
        <w:t xml:space="preserve"> 25(4), 825-843.</w:t>
      </w:r>
    </w:p>
    <w:p w14:paraId="5D201C86" w14:textId="77777777" w:rsidR="00D036B0" w:rsidRPr="001E474F" w:rsidRDefault="00D036B0" w:rsidP="00D036B0">
      <w:pPr>
        <w:pStyle w:val="EndNoteBibliography"/>
        <w:ind w:left="720" w:hanging="720"/>
        <w:rPr>
          <w:noProof/>
          <w:color w:val="000000" w:themeColor="text1"/>
        </w:rPr>
      </w:pPr>
      <w:r w:rsidRPr="001E474F">
        <w:rPr>
          <w:rFonts w:ascii="Times New Roman" w:hAnsi="Times New Roman" w:cs="Times New Roman"/>
          <w:noProof/>
          <w:color w:val="000000" w:themeColor="text1"/>
          <w:sz w:val="24"/>
          <w:szCs w:val="24"/>
        </w:rPr>
        <w:t xml:space="preserve">Zhou, L., Shi, Y., Wang, J., &amp; Yang, P. (2014). A balanced heuristic mechanism for multirobot task allocation of intelligent warehouses. </w:t>
      </w:r>
      <w:r w:rsidRPr="001E474F">
        <w:rPr>
          <w:rFonts w:ascii="Times New Roman" w:hAnsi="Times New Roman" w:cs="Times New Roman"/>
          <w:i/>
          <w:noProof/>
          <w:color w:val="000000" w:themeColor="text1"/>
          <w:sz w:val="24"/>
          <w:szCs w:val="24"/>
        </w:rPr>
        <w:t>Mathematical Problems in Engineering, 2014</w:t>
      </w:r>
      <w:r w:rsidRPr="001E474F">
        <w:rPr>
          <w:rFonts w:ascii="Times New Roman" w:hAnsi="Times New Roman" w:cs="Times New Roman"/>
          <w:noProof/>
          <w:color w:val="000000" w:themeColor="text1"/>
          <w:sz w:val="24"/>
          <w:szCs w:val="24"/>
        </w:rPr>
        <w:t xml:space="preserve">. </w:t>
      </w:r>
    </w:p>
    <w:p w14:paraId="7ADD291E" w14:textId="530FAF38" w:rsidR="00303325" w:rsidRPr="001E474F" w:rsidRDefault="00AC5B15" w:rsidP="00D036B0">
      <w:pPr>
        <w:pStyle w:val="EndNoteBibliography"/>
        <w:spacing w:line="276" w:lineRule="auto"/>
        <w:ind w:left="420" w:hanging="420"/>
        <w:jc w:val="both"/>
        <w:rPr>
          <w:rFonts w:ascii="Times New Roman" w:hAnsi="Times New Roman"/>
          <w:color w:val="000000" w:themeColor="text1"/>
          <w:sz w:val="24"/>
        </w:rPr>
      </w:pPr>
      <w:r w:rsidRPr="001E474F">
        <w:rPr>
          <w:rFonts w:ascii="Times New Roman" w:hAnsi="Times New Roman" w:cs="Times New Roman"/>
          <w:color w:val="000000" w:themeColor="text1"/>
          <w:sz w:val="24"/>
          <w:szCs w:val="24"/>
        </w:rPr>
        <w:fldChar w:fldCharType="end"/>
      </w:r>
    </w:p>
    <w:sectPr w:rsidR="00303325" w:rsidRPr="001E474F">
      <w:footerReference w:type="default" r:id="rId125"/>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4F3DF7" w16cid:durableId="1F75B9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A55C4" w14:textId="77777777" w:rsidR="00B21CB1" w:rsidRDefault="00B21CB1" w:rsidP="003C60EB">
      <w:r>
        <w:separator/>
      </w:r>
    </w:p>
  </w:endnote>
  <w:endnote w:type="continuationSeparator" w:id="0">
    <w:p w14:paraId="7EE079D0" w14:textId="77777777" w:rsidR="00B21CB1" w:rsidRDefault="00B21CB1" w:rsidP="003C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variable"/>
    <w:sig w:usb0="00000000" w:usb1="C0007841" w:usb2="00000009" w:usb3="00000000" w:csb0="000001FF" w:csb1="00000000"/>
  </w:font>
  <w:font w:name="CLNHA C+ Gulliver">
    <w:altName w:val="SimSun"/>
    <w:charset w:val="86"/>
    <w:family w:val="roma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MR12">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751791"/>
      <w:docPartObj>
        <w:docPartGallery w:val="Page Numbers (Bottom of Page)"/>
        <w:docPartUnique/>
      </w:docPartObj>
    </w:sdtPr>
    <w:sdtEndPr>
      <w:rPr>
        <w:noProof/>
      </w:rPr>
    </w:sdtEndPr>
    <w:sdtContent>
      <w:p w14:paraId="2E5EB334" w14:textId="65EB6484" w:rsidR="00C02705" w:rsidRDefault="00C02705">
        <w:pPr>
          <w:pStyle w:val="Footer"/>
          <w:jc w:val="center"/>
        </w:pPr>
        <w:r>
          <w:fldChar w:fldCharType="begin"/>
        </w:r>
        <w:r>
          <w:instrText xml:space="preserve"> PAGE   \* MERGEFORMAT </w:instrText>
        </w:r>
        <w:r>
          <w:fldChar w:fldCharType="separate"/>
        </w:r>
        <w:r w:rsidR="00C635AF">
          <w:rPr>
            <w:noProof/>
          </w:rPr>
          <w:t>21</w:t>
        </w:r>
        <w:r>
          <w:rPr>
            <w:noProof/>
          </w:rPr>
          <w:fldChar w:fldCharType="end"/>
        </w:r>
      </w:p>
    </w:sdtContent>
  </w:sdt>
  <w:p w14:paraId="1EA2A2B7" w14:textId="77777777" w:rsidR="00C02705" w:rsidRDefault="00C02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FD3C3" w14:textId="77777777" w:rsidR="00B21CB1" w:rsidRDefault="00B21CB1" w:rsidP="003C60EB">
      <w:r>
        <w:separator/>
      </w:r>
    </w:p>
  </w:footnote>
  <w:footnote w:type="continuationSeparator" w:id="0">
    <w:p w14:paraId="08EF3F3F" w14:textId="77777777" w:rsidR="00B21CB1" w:rsidRDefault="00B21CB1" w:rsidP="003C6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F53C1"/>
    <w:multiLevelType w:val="hybridMultilevel"/>
    <w:tmpl w:val="7E028116"/>
    <w:lvl w:ilvl="0" w:tplc="0660D5D2">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0D34CB7"/>
    <w:multiLevelType w:val="hybridMultilevel"/>
    <w:tmpl w:val="2C1474D6"/>
    <w:lvl w:ilvl="0" w:tplc="5FF49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8E40D5"/>
    <w:multiLevelType w:val="multilevel"/>
    <w:tmpl w:val="488E40D5"/>
    <w:lvl w:ilvl="0">
      <w:start w:val="1"/>
      <w:numFmt w:val="bullet"/>
      <w:lvlText w:val=""/>
      <w:lvlJc w:val="left"/>
      <w:pPr>
        <w:ind w:left="720" w:hanging="360"/>
      </w:pPr>
      <w:rPr>
        <w:rFonts w:ascii="Wingdings" w:hAnsi="Wingdings" w:hint="default"/>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15A3831"/>
    <w:multiLevelType w:val="hybridMultilevel"/>
    <w:tmpl w:val="89843552"/>
    <w:lvl w:ilvl="0" w:tplc="DA3CA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4AB19"/>
    <w:multiLevelType w:val="singleLevel"/>
    <w:tmpl w:val="5874AB19"/>
    <w:lvl w:ilvl="0">
      <w:start w:val="2"/>
      <w:numFmt w:val="decimal"/>
      <w:suff w:val="nothing"/>
      <w:lvlText w:val="%1、"/>
      <w:lvlJc w:val="left"/>
    </w:lvl>
  </w:abstractNum>
  <w:abstractNum w:abstractNumId="5" w15:restartNumberingAfterBreak="0">
    <w:nsid w:val="5874AC8B"/>
    <w:multiLevelType w:val="singleLevel"/>
    <w:tmpl w:val="5874AC8B"/>
    <w:lvl w:ilvl="0">
      <w:start w:val="1"/>
      <w:numFmt w:val="decimal"/>
      <w:suff w:val="nothing"/>
      <w:lvlText w:val="%1．"/>
      <w:lvlJc w:val="left"/>
      <w:pPr>
        <w:ind w:left="-400" w:firstLine="400"/>
      </w:pPr>
      <w:rPr>
        <w:rFonts w:hint="default"/>
      </w:rPr>
    </w:lvl>
  </w:abstractNum>
  <w:abstractNum w:abstractNumId="6" w15:restartNumberingAfterBreak="0">
    <w:nsid w:val="625D60B3"/>
    <w:multiLevelType w:val="multilevel"/>
    <w:tmpl w:val="625D60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C0sDQysbQ0NzGyMDJT0lEKTi0uzszPAykwsagFAAebebk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90dp2t7rffzzevz925aatzetpseets0szr&quot;&gt;schduling&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7&lt;/item&gt;&lt;item&gt;38&lt;/item&gt;&lt;item&gt;40&lt;/item&gt;&lt;item&gt;41&lt;/item&gt;&lt;item&gt;42&lt;/item&gt;&lt;item&gt;43&lt;/item&gt;&lt;item&gt;44&lt;/item&gt;&lt;item&gt;45&lt;/item&gt;&lt;/record-ids&gt;&lt;/item&gt;&lt;/Libraries&gt;"/>
  </w:docVars>
  <w:rsids>
    <w:rsidRoot w:val="0E6927BB"/>
    <w:rsid w:val="00001439"/>
    <w:rsid w:val="000020E5"/>
    <w:rsid w:val="000021B3"/>
    <w:rsid w:val="0000244C"/>
    <w:rsid w:val="000029AB"/>
    <w:rsid w:val="000056D7"/>
    <w:rsid w:val="00005D6F"/>
    <w:rsid w:val="00007935"/>
    <w:rsid w:val="00012B4D"/>
    <w:rsid w:val="00012BB3"/>
    <w:rsid w:val="00013383"/>
    <w:rsid w:val="00015B64"/>
    <w:rsid w:val="00017BFE"/>
    <w:rsid w:val="00020DF7"/>
    <w:rsid w:val="00022732"/>
    <w:rsid w:val="00022784"/>
    <w:rsid w:val="000237F2"/>
    <w:rsid w:val="000241E4"/>
    <w:rsid w:val="00024966"/>
    <w:rsid w:val="00030E2F"/>
    <w:rsid w:val="00031EBE"/>
    <w:rsid w:val="00033116"/>
    <w:rsid w:val="00034C1E"/>
    <w:rsid w:val="0003789A"/>
    <w:rsid w:val="00037E5F"/>
    <w:rsid w:val="00041530"/>
    <w:rsid w:val="00043059"/>
    <w:rsid w:val="0004386F"/>
    <w:rsid w:val="00043DB2"/>
    <w:rsid w:val="00044E32"/>
    <w:rsid w:val="00050002"/>
    <w:rsid w:val="000508CD"/>
    <w:rsid w:val="00050E14"/>
    <w:rsid w:val="00051CF7"/>
    <w:rsid w:val="00052691"/>
    <w:rsid w:val="000559EE"/>
    <w:rsid w:val="00055D14"/>
    <w:rsid w:val="00060405"/>
    <w:rsid w:val="00060B23"/>
    <w:rsid w:val="00062C28"/>
    <w:rsid w:val="000631F5"/>
    <w:rsid w:val="00064574"/>
    <w:rsid w:val="00064F57"/>
    <w:rsid w:val="00065F5C"/>
    <w:rsid w:val="00074614"/>
    <w:rsid w:val="000767DB"/>
    <w:rsid w:val="00080DED"/>
    <w:rsid w:val="000835EB"/>
    <w:rsid w:val="00083C75"/>
    <w:rsid w:val="000847BF"/>
    <w:rsid w:val="00084CEE"/>
    <w:rsid w:val="00084F3E"/>
    <w:rsid w:val="000851B7"/>
    <w:rsid w:val="000864CF"/>
    <w:rsid w:val="000868AF"/>
    <w:rsid w:val="00090541"/>
    <w:rsid w:val="000905C3"/>
    <w:rsid w:val="00090C6C"/>
    <w:rsid w:val="00091237"/>
    <w:rsid w:val="000914CE"/>
    <w:rsid w:val="000914F2"/>
    <w:rsid w:val="00091BA2"/>
    <w:rsid w:val="000921F7"/>
    <w:rsid w:val="00095132"/>
    <w:rsid w:val="000A4F54"/>
    <w:rsid w:val="000A5EFF"/>
    <w:rsid w:val="000B03C5"/>
    <w:rsid w:val="000B15E6"/>
    <w:rsid w:val="000B3506"/>
    <w:rsid w:val="000B422E"/>
    <w:rsid w:val="000B47AB"/>
    <w:rsid w:val="000B5E57"/>
    <w:rsid w:val="000B758F"/>
    <w:rsid w:val="000C2962"/>
    <w:rsid w:val="000C6E21"/>
    <w:rsid w:val="000C71C9"/>
    <w:rsid w:val="000D4232"/>
    <w:rsid w:val="000D605E"/>
    <w:rsid w:val="000E3767"/>
    <w:rsid w:val="000E449C"/>
    <w:rsid w:val="000E4F59"/>
    <w:rsid w:val="000F10A1"/>
    <w:rsid w:val="000F2CC4"/>
    <w:rsid w:val="000F3959"/>
    <w:rsid w:val="000F6881"/>
    <w:rsid w:val="001025DD"/>
    <w:rsid w:val="0010797F"/>
    <w:rsid w:val="00110D38"/>
    <w:rsid w:val="00113CD9"/>
    <w:rsid w:val="0011577A"/>
    <w:rsid w:val="0011595C"/>
    <w:rsid w:val="00117365"/>
    <w:rsid w:val="00117DE0"/>
    <w:rsid w:val="0012003A"/>
    <w:rsid w:val="00120913"/>
    <w:rsid w:val="0012121E"/>
    <w:rsid w:val="0012187B"/>
    <w:rsid w:val="0012449A"/>
    <w:rsid w:val="00124E91"/>
    <w:rsid w:val="00127001"/>
    <w:rsid w:val="0013022A"/>
    <w:rsid w:val="00130C42"/>
    <w:rsid w:val="0013100A"/>
    <w:rsid w:val="00131B59"/>
    <w:rsid w:val="00131CDB"/>
    <w:rsid w:val="001341CE"/>
    <w:rsid w:val="001353DE"/>
    <w:rsid w:val="00135764"/>
    <w:rsid w:val="00135D47"/>
    <w:rsid w:val="00144A91"/>
    <w:rsid w:val="00145C45"/>
    <w:rsid w:val="001462FE"/>
    <w:rsid w:val="001506D1"/>
    <w:rsid w:val="00151969"/>
    <w:rsid w:val="00153C76"/>
    <w:rsid w:val="00154FCA"/>
    <w:rsid w:val="00156B4B"/>
    <w:rsid w:val="00156F02"/>
    <w:rsid w:val="0016064C"/>
    <w:rsid w:val="001616A1"/>
    <w:rsid w:val="0016558A"/>
    <w:rsid w:val="0016637A"/>
    <w:rsid w:val="0016690D"/>
    <w:rsid w:val="00171590"/>
    <w:rsid w:val="001718A3"/>
    <w:rsid w:val="00171A23"/>
    <w:rsid w:val="00171EF7"/>
    <w:rsid w:val="00172CDD"/>
    <w:rsid w:val="00173227"/>
    <w:rsid w:val="001802C0"/>
    <w:rsid w:val="001805C9"/>
    <w:rsid w:val="0018079C"/>
    <w:rsid w:val="001832B9"/>
    <w:rsid w:val="00183997"/>
    <w:rsid w:val="00183D7C"/>
    <w:rsid w:val="00183E31"/>
    <w:rsid w:val="00186379"/>
    <w:rsid w:val="00186558"/>
    <w:rsid w:val="0019041F"/>
    <w:rsid w:val="00190829"/>
    <w:rsid w:val="001909D3"/>
    <w:rsid w:val="00191CBF"/>
    <w:rsid w:val="00192933"/>
    <w:rsid w:val="00192C3D"/>
    <w:rsid w:val="001940E4"/>
    <w:rsid w:val="001941AC"/>
    <w:rsid w:val="001A1001"/>
    <w:rsid w:val="001A24DE"/>
    <w:rsid w:val="001A2F4E"/>
    <w:rsid w:val="001A31CD"/>
    <w:rsid w:val="001A3847"/>
    <w:rsid w:val="001A41CF"/>
    <w:rsid w:val="001A5377"/>
    <w:rsid w:val="001A5FF7"/>
    <w:rsid w:val="001A7B83"/>
    <w:rsid w:val="001A7CB3"/>
    <w:rsid w:val="001B0471"/>
    <w:rsid w:val="001B1443"/>
    <w:rsid w:val="001B39EE"/>
    <w:rsid w:val="001B56F6"/>
    <w:rsid w:val="001C1649"/>
    <w:rsid w:val="001C18EB"/>
    <w:rsid w:val="001C1CD1"/>
    <w:rsid w:val="001C7CB5"/>
    <w:rsid w:val="001D0104"/>
    <w:rsid w:val="001D0961"/>
    <w:rsid w:val="001D0ABB"/>
    <w:rsid w:val="001D214B"/>
    <w:rsid w:val="001D2620"/>
    <w:rsid w:val="001D2C19"/>
    <w:rsid w:val="001D3B2F"/>
    <w:rsid w:val="001D42F9"/>
    <w:rsid w:val="001D4586"/>
    <w:rsid w:val="001E0B62"/>
    <w:rsid w:val="001E1101"/>
    <w:rsid w:val="001E474F"/>
    <w:rsid w:val="001E4C67"/>
    <w:rsid w:val="001E5B93"/>
    <w:rsid w:val="001F4313"/>
    <w:rsid w:val="001F4A3B"/>
    <w:rsid w:val="001F58AE"/>
    <w:rsid w:val="001F5C12"/>
    <w:rsid w:val="001F71A5"/>
    <w:rsid w:val="00200A3E"/>
    <w:rsid w:val="00200F54"/>
    <w:rsid w:val="00201207"/>
    <w:rsid w:val="00202A43"/>
    <w:rsid w:val="00205914"/>
    <w:rsid w:val="00205C5C"/>
    <w:rsid w:val="002062F5"/>
    <w:rsid w:val="002069ED"/>
    <w:rsid w:val="00207561"/>
    <w:rsid w:val="002106AB"/>
    <w:rsid w:val="002139C5"/>
    <w:rsid w:val="00213D38"/>
    <w:rsid w:val="00213F20"/>
    <w:rsid w:val="00214423"/>
    <w:rsid w:val="00214CC3"/>
    <w:rsid w:val="0021548B"/>
    <w:rsid w:val="00217FB3"/>
    <w:rsid w:val="0022077A"/>
    <w:rsid w:val="00220A2E"/>
    <w:rsid w:val="00220E7F"/>
    <w:rsid w:val="00221FEA"/>
    <w:rsid w:val="00222238"/>
    <w:rsid w:val="00222426"/>
    <w:rsid w:val="002240FB"/>
    <w:rsid w:val="00225D19"/>
    <w:rsid w:val="002276E4"/>
    <w:rsid w:val="002278B8"/>
    <w:rsid w:val="00236A6D"/>
    <w:rsid w:val="00237E9A"/>
    <w:rsid w:val="00240452"/>
    <w:rsid w:val="00240DA1"/>
    <w:rsid w:val="00241604"/>
    <w:rsid w:val="00244716"/>
    <w:rsid w:val="00246083"/>
    <w:rsid w:val="002466F8"/>
    <w:rsid w:val="002504C6"/>
    <w:rsid w:val="00250808"/>
    <w:rsid w:val="002514C8"/>
    <w:rsid w:val="002518B1"/>
    <w:rsid w:val="002530E8"/>
    <w:rsid w:val="00253A48"/>
    <w:rsid w:val="002541EF"/>
    <w:rsid w:val="002552F2"/>
    <w:rsid w:val="002672E4"/>
    <w:rsid w:val="00275A3F"/>
    <w:rsid w:val="00276AA6"/>
    <w:rsid w:val="00280AEE"/>
    <w:rsid w:val="002821C8"/>
    <w:rsid w:val="00284B29"/>
    <w:rsid w:val="00285B7F"/>
    <w:rsid w:val="002862AD"/>
    <w:rsid w:val="00291525"/>
    <w:rsid w:val="002919A5"/>
    <w:rsid w:val="00295964"/>
    <w:rsid w:val="00295C3A"/>
    <w:rsid w:val="00296137"/>
    <w:rsid w:val="0029671C"/>
    <w:rsid w:val="00296CE5"/>
    <w:rsid w:val="002A076F"/>
    <w:rsid w:val="002A0EF3"/>
    <w:rsid w:val="002A1A1E"/>
    <w:rsid w:val="002A2031"/>
    <w:rsid w:val="002A568C"/>
    <w:rsid w:val="002B021B"/>
    <w:rsid w:val="002B035C"/>
    <w:rsid w:val="002B0F02"/>
    <w:rsid w:val="002B6596"/>
    <w:rsid w:val="002B7D4D"/>
    <w:rsid w:val="002C0F11"/>
    <w:rsid w:val="002C12E5"/>
    <w:rsid w:val="002C18BE"/>
    <w:rsid w:val="002C2DCC"/>
    <w:rsid w:val="002C4995"/>
    <w:rsid w:val="002C6932"/>
    <w:rsid w:val="002C6DD2"/>
    <w:rsid w:val="002D2608"/>
    <w:rsid w:val="002D3B4B"/>
    <w:rsid w:val="002D3E91"/>
    <w:rsid w:val="002D49F3"/>
    <w:rsid w:val="002D5BB3"/>
    <w:rsid w:val="002E3BC5"/>
    <w:rsid w:val="002E484B"/>
    <w:rsid w:val="002E6843"/>
    <w:rsid w:val="002E6A56"/>
    <w:rsid w:val="002F17C4"/>
    <w:rsid w:val="002F1A90"/>
    <w:rsid w:val="002F421B"/>
    <w:rsid w:val="002F77CF"/>
    <w:rsid w:val="002F7A76"/>
    <w:rsid w:val="0030092E"/>
    <w:rsid w:val="00300B9D"/>
    <w:rsid w:val="003013C2"/>
    <w:rsid w:val="0030200E"/>
    <w:rsid w:val="00303325"/>
    <w:rsid w:val="0030437A"/>
    <w:rsid w:val="00304F84"/>
    <w:rsid w:val="00312E87"/>
    <w:rsid w:val="00313D3C"/>
    <w:rsid w:val="00316F2E"/>
    <w:rsid w:val="00317374"/>
    <w:rsid w:val="0032368C"/>
    <w:rsid w:val="00323EC8"/>
    <w:rsid w:val="00330798"/>
    <w:rsid w:val="00330F9D"/>
    <w:rsid w:val="003315FE"/>
    <w:rsid w:val="00331655"/>
    <w:rsid w:val="00333246"/>
    <w:rsid w:val="00333E7E"/>
    <w:rsid w:val="003365B5"/>
    <w:rsid w:val="00337405"/>
    <w:rsid w:val="00337DE6"/>
    <w:rsid w:val="00340DE6"/>
    <w:rsid w:val="003435C8"/>
    <w:rsid w:val="00343DF8"/>
    <w:rsid w:val="00346678"/>
    <w:rsid w:val="00350C06"/>
    <w:rsid w:val="003540E2"/>
    <w:rsid w:val="00360B92"/>
    <w:rsid w:val="00364444"/>
    <w:rsid w:val="00366F05"/>
    <w:rsid w:val="00367FE7"/>
    <w:rsid w:val="003730DA"/>
    <w:rsid w:val="0037443F"/>
    <w:rsid w:val="003745EA"/>
    <w:rsid w:val="00374E9A"/>
    <w:rsid w:val="00377382"/>
    <w:rsid w:val="00377607"/>
    <w:rsid w:val="003825A0"/>
    <w:rsid w:val="00383FC6"/>
    <w:rsid w:val="00386E76"/>
    <w:rsid w:val="00390B3F"/>
    <w:rsid w:val="00392FC6"/>
    <w:rsid w:val="003960C7"/>
    <w:rsid w:val="003A04F9"/>
    <w:rsid w:val="003A1018"/>
    <w:rsid w:val="003A3E48"/>
    <w:rsid w:val="003A4CEB"/>
    <w:rsid w:val="003A527D"/>
    <w:rsid w:val="003A59C5"/>
    <w:rsid w:val="003A6397"/>
    <w:rsid w:val="003A7A2D"/>
    <w:rsid w:val="003A7E02"/>
    <w:rsid w:val="003B1B29"/>
    <w:rsid w:val="003B22F6"/>
    <w:rsid w:val="003B3830"/>
    <w:rsid w:val="003B714A"/>
    <w:rsid w:val="003B7AF2"/>
    <w:rsid w:val="003C1E6B"/>
    <w:rsid w:val="003C5148"/>
    <w:rsid w:val="003C587E"/>
    <w:rsid w:val="003C5C81"/>
    <w:rsid w:val="003C60EB"/>
    <w:rsid w:val="003D01B6"/>
    <w:rsid w:val="003D1488"/>
    <w:rsid w:val="003D21D7"/>
    <w:rsid w:val="003D2439"/>
    <w:rsid w:val="003D7311"/>
    <w:rsid w:val="003E094F"/>
    <w:rsid w:val="003E2384"/>
    <w:rsid w:val="003E571F"/>
    <w:rsid w:val="003E74F0"/>
    <w:rsid w:val="003E7E30"/>
    <w:rsid w:val="003F268F"/>
    <w:rsid w:val="003F37E0"/>
    <w:rsid w:val="003F533B"/>
    <w:rsid w:val="003F6571"/>
    <w:rsid w:val="00406D42"/>
    <w:rsid w:val="00407AA7"/>
    <w:rsid w:val="0041289D"/>
    <w:rsid w:val="00412C16"/>
    <w:rsid w:val="00413168"/>
    <w:rsid w:val="00414F17"/>
    <w:rsid w:val="00415860"/>
    <w:rsid w:val="00415C5E"/>
    <w:rsid w:val="00416192"/>
    <w:rsid w:val="0041660D"/>
    <w:rsid w:val="00423157"/>
    <w:rsid w:val="004235E5"/>
    <w:rsid w:val="0042380E"/>
    <w:rsid w:val="0043158D"/>
    <w:rsid w:val="00432110"/>
    <w:rsid w:val="0043213D"/>
    <w:rsid w:val="00432BED"/>
    <w:rsid w:val="004331E4"/>
    <w:rsid w:val="00433AE5"/>
    <w:rsid w:val="00442908"/>
    <w:rsid w:val="00442BFC"/>
    <w:rsid w:val="004443CA"/>
    <w:rsid w:val="00444B7C"/>
    <w:rsid w:val="004477C7"/>
    <w:rsid w:val="004520B3"/>
    <w:rsid w:val="004567E9"/>
    <w:rsid w:val="00464B4E"/>
    <w:rsid w:val="004655A4"/>
    <w:rsid w:val="00465AB6"/>
    <w:rsid w:val="00470E7B"/>
    <w:rsid w:val="004716F0"/>
    <w:rsid w:val="00471CA7"/>
    <w:rsid w:val="00472BDD"/>
    <w:rsid w:val="00476901"/>
    <w:rsid w:val="00480D05"/>
    <w:rsid w:val="0048136C"/>
    <w:rsid w:val="00481962"/>
    <w:rsid w:val="00493087"/>
    <w:rsid w:val="00497799"/>
    <w:rsid w:val="004A0B01"/>
    <w:rsid w:val="004A1692"/>
    <w:rsid w:val="004A22EB"/>
    <w:rsid w:val="004A615F"/>
    <w:rsid w:val="004A61CD"/>
    <w:rsid w:val="004A6810"/>
    <w:rsid w:val="004B0678"/>
    <w:rsid w:val="004B0C03"/>
    <w:rsid w:val="004B2D81"/>
    <w:rsid w:val="004B38D4"/>
    <w:rsid w:val="004B44A6"/>
    <w:rsid w:val="004B6211"/>
    <w:rsid w:val="004B6367"/>
    <w:rsid w:val="004B6DFE"/>
    <w:rsid w:val="004B7288"/>
    <w:rsid w:val="004B7D37"/>
    <w:rsid w:val="004C0208"/>
    <w:rsid w:val="004C1C66"/>
    <w:rsid w:val="004C5C33"/>
    <w:rsid w:val="004D1297"/>
    <w:rsid w:val="004D1AE4"/>
    <w:rsid w:val="004D415D"/>
    <w:rsid w:val="004D6769"/>
    <w:rsid w:val="004D75BC"/>
    <w:rsid w:val="004D7DFD"/>
    <w:rsid w:val="004E3F3B"/>
    <w:rsid w:val="004F02DE"/>
    <w:rsid w:val="004F2FE7"/>
    <w:rsid w:val="004F4E71"/>
    <w:rsid w:val="004F5EEF"/>
    <w:rsid w:val="004F605F"/>
    <w:rsid w:val="004F6ACF"/>
    <w:rsid w:val="004F7015"/>
    <w:rsid w:val="0050014A"/>
    <w:rsid w:val="005018E1"/>
    <w:rsid w:val="00505556"/>
    <w:rsid w:val="0050757B"/>
    <w:rsid w:val="00510C6C"/>
    <w:rsid w:val="00510CB3"/>
    <w:rsid w:val="00511504"/>
    <w:rsid w:val="00512546"/>
    <w:rsid w:val="00512C01"/>
    <w:rsid w:val="00514206"/>
    <w:rsid w:val="00514517"/>
    <w:rsid w:val="0051482C"/>
    <w:rsid w:val="0051488D"/>
    <w:rsid w:val="00515DA7"/>
    <w:rsid w:val="00525025"/>
    <w:rsid w:val="00525F5D"/>
    <w:rsid w:val="005278F1"/>
    <w:rsid w:val="00531A70"/>
    <w:rsid w:val="00531E88"/>
    <w:rsid w:val="0053268E"/>
    <w:rsid w:val="00533EE9"/>
    <w:rsid w:val="005342C9"/>
    <w:rsid w:val="00534653"/>
    <w:rsid w:val="00536AE3"/>
    <w:rsid w:val="00537D6C"/>
    <w:rsid w:val="00541192"/>
    <w:rsid w:val="00541F70"/>
    <w:rsid w:val="00542E6C"/>
    <w:rsid w:val="0054518D"/>
    <w:rsid w:val="005456D0"/>
    <w:rsid w:val="00556516"/>
    <w:rsid w:val="00557226"/>
    <w:rsid w:val="0056050D"/>
    <w:rsid w:val="00562793"/>
    <w:rsid w:val="00563A1D"/>
    <w:rsid w:val="005674B3"/>
    <w:rsid w:val="005700B9"/>
    <w:rsid w:val="005738FB"/>
    <w:rsid w:val="00574707"/>
    <w:rsid w:val="00575F0C"/>
    <w:rsid w:val="005766F4"/>
    <w:rsid w:val="00576AED"/>
    <w:rsid w:val="00580A9C"/>
    <w:rsid w:val="00581D89"/>
    <w:rsid w:val="005823CF"/>
    <w:rsid w:val="00583FDB"/>
    <w:rsid w:val="00585081"/>
    <w:rsid w:val="00585312"/>
    <w:rsid w:val="00590124"/>
    <w:rsid w:val="005912BC"/>
    <w:rsid w:val="0059343A"/>
    <w:rsid w:val="0059526F"/>
    <w:rsid w:val="005967DD"/>
    <w:rsid w:val="005A269E"/>
    <w:rsid w:val="005A3D72"/>
    <w:rsid w:val="005A41C9"/>
    <w:rsid w:val="005A44A3"/>
    <w:rsid w:val="005A6247"/>
    <w:rsid w:val="005B0B7E"/>
    <w:rsid w:val="005B0FB5"/>
    <w:rsid w:val="005B3FF2"/>
    <w:rsid w:val="005B5105"/>
    <w:rsid w:val="005B5722"/>
    <w:rsid w:val="005B651F"/>
    <w:rsid w:val="005C0730"/>
    <w:rsid w:val="005C103E"/>
    <w:rsid w:val="005C198F"/>
    <w:rsid w:val="005C1BAD"/>
    <w:rsid w:val="005C2331"/>
    <w:rsid w:val="005C2B7D"/>
    <w:rsid w:val="005C3CF5"/>
    <w:rsid w:val="005C4469"/>
    <w:rsid w:val="005C56F7"/>
    <w:rsid w:val="005D1AA3"/>
    <w:rsid w:val="005D2986"/>
    <w:rsid w:val="005D4236"/>
    <w:rsid w:val="005D5560"/>
    <w:rsid w:val="005D7D98"/>
    <w:rsid w:val="005E0582"/>
    <w:rsid w:val="005E1B4B"/>
    <w:rsid w:val="005E38AF"/>
    <w:rsid w:val="005E3EDC"/>
    <w:rsid w:val="005E4475"/>
    <w:rsid w:val="005E68D1"/>
    <w:rsid w:val="005E7970"/>
    <w:rsid w:val="005F14BA"/>
    <w:rsid w:val="005F226C"/>
    <w:rsid w:val="005F26FC"/>
    <w:rsid w:val="005F45DB"/>
    <w:rsid w:val="005F525E"/>
    <w:rsid w:val="005F5BF2"/>
    <w:rsid w:val="005F6279"/>
    <w:rsid w:val="005F6324"/>
    <w:rsid w:val="00600516"/>
    <w:rsid w:val="00601727"/>
    <w:rsid w:val="00602C83"/>
    <w:rsid w:val="00603EA1"/>
    <w:rsid w:val="00604CD9"/>
    <w:rsid w:val="00605D01"/>
    <w:rsid w:val="006113DA"/>
    <w:rsid w:val="00614760"/>
    <w:rsid w:val="00614CA5"/>
    <w:rsid w:val="00620023"/>
    <w:rsid w:val="00621003"/>
    <w:rsid w:val="0062100A"/>
    <w:rsid w:val="006237FD"/>
    <w:rsid w:val="00625EDA"/>
    <w:rsid w:val="0062606D"/>
    <w:rsid w:val="0062736D"/>
    <w:rsid w:val="006329F8"/>
    <w:rsid w:val="00633106"/>
    <w:rsid w:val="0063338F"/>
    <w:rsid w:val="006348B5"/>
    <w:rsid w:val="006350F5"/>
    <w:rsid w:val="006352A4"/>
    <w:rsid w:val="00635AE9"/>
    <w:rsid w:val="00636BFD"/>
    <w:rsid w:val="00641909"/>
    <w:rsid w:val="00641DED"/>
    <w:rsid w:val="0064221C"/>
    <w:rsid w:val="00642CEB"/>
    <w:rsid w:val="0064481E"/>
    <w:rsid w:val="00645024"/>
    <w:rsid w:val="00660C86"/>
    <w:rsid w:val="0066173E"/>
    <w:rsid w:val="0066321E"/>
    <w:rsid w:val="00663593"/>
    <w:rsid w:val="006649DD"/>
    <w:rsid w:val="00664F49"/>
    <w:rsid w:val="00665CDA"/>
    <w:rsid w:val="0066649D"/>
    <w:rsid w:val="00666831"/>
    <w:rsid w:val="0067147C"/>
    <w:rsid w:val="006714C3"/>
    <w:rsid w:val="006720B0"/>
    <w:rsid w:val="006721D6"/>
    <w:rsid w:val="006729CD"/>
    <w:rsid w:val="00672C8A"/>
    <w:rsid w:val="00672EAF"/>
    <w:rsid w:val="00675A2E"/>
    <w:rsid w:val="006762B3"/>
    <w:rsid w:val="00677486"/>
    <w:rsid w:val="00682B58"/>
    <w:rsid w:val="00683D78"/>
    <w:rsid w:val="006843A7"/>
    <w:rsid w:val="00684B82"/>
    <w:rsid w:val="006857F8"/>
    <w:rsid w:val="00686929"/>
    <w:rsid w:val="00686FEF"/>
    <w:rsid w:val="00687644"/>
    <w:rsid w:val="00687F7B"/>
    <w:rsid w:val="00691753"/>
    <w:rsid w:val="006926CF"/>
    <w:rsid w:val="00693B68"/>
    <w:rsid w:val="00695023"/>
    <w:rsid w:val="00696378"/>
    <w:rsid w:val="006A4A08"/>
    <w:rsid w:val="006A53AE"/>
    <w:rsid w:val="006A5839"/>
    <w:rsid w:val="006B1885"/>
    <w:rsid w:val="006B319C"/>
    <w:rsid w:val="006B31F4"/>
    <w:rsid w:val="006B412C"/>
    <w:rsid w:val="006B5B50"/>
    <w:rsid w:val="006B662A"/>
    <w:rsid w:val="006C1AFC"/>
    <w:rsid w:val="006C2686"/>
    <w:rsid w:val="006C337B"/>
    <w:rsid w:val="006C3A63"/>
    <w:rsid w:val="006C3D76"/>
    <w:rsid w:val="006C4AAD"/>
    <w:rsid w:val="006C5F0B"/>
    <w:rsid w:val="006C7AF1"/>
    <w:rsid w:val="006D1C08"/>
    <w:rsid w:val="006D1D4D"/>
    <w:rsid w:val="006D335C"/>
    <w:rsid w:val="006D3453"/>
    <w:rsid w:val="006D372C"/>
    <w:rsid w:val="006D437E"/>
    <w:rsid w:val="006D60F6"/>
    <w:rsid w:val="006D7A04"/>
    <w:rsid w:val="006D7D8F"/>
    <w:rsid w:val="006E02DA"/>
    <w:rsid w:val="006E14EE"/>
    <w:rsid w:val="006E18F4"/>
    <w:rsid w:val="006E1B42"/>
    <w:rsid w:val="006E2356"/>
    <w:rsid w:val="006E4597"/>
    <w:rsid w:val="006E58DE"/>
    <w:rsid w:val="006E6419"/>
    <w:rsid w:val="006E7105"/>
    <w:rsid w:val="006F3A9B"/>
    <w:rsid w:val="006F46FB"/>
    <w:rsid w:val="006F5E7E"/>
    <w:rsid w:val="00703AB1"/>
    <w:rsid w:val="00704584"/>
    <w:rsid w:val="00710CE8"/>
    <w:rsid w:val="00712F5F"/>
    <w:rsid w:val="00713545"/>
    <w:rsid w:val="00713688"/>
    <w:rsid w:val="007151F6"/>
    <w:rsid w:val="007155FD"/>
    <w:rsid w:val="007167F5"/>
    <w:rsid w:val="007169D7"/>
    <w:rsid w:val="00716EBB"/>
    <w:rsid w:val="00717373"/>
    <w:rsid w:val="00717BD3"/>
    <w:rsid w:val="0072251D"/>
    <w:rsid w:val="007228B2"/>
    <w:rsid w:val="00723094"/>
    <w:rsid w:val="007260D4"/>
    <w:rsid w:val="007265DA"/>
    <w:rsid w:val="007269D5"/>
    <w:rsid w:val="007275B6"/>
    <w:rsid w:val="00727BB6"/>
    <w:rsid w:val="007317F4"/>
    <w:rsid w:val="00731E99"/>
    <w:rsid w:val="007337BF"/>
    <w:rsid w:val="00733C2A"/>
    <w:rsid w:val="0073479F"/>
    <w:rsid w:val="0073519F"/>
    <w:rsid w:val="0073728F"/>
    <w:rsid w:val="007400B2"/>
    <w:rsid w:val="00740749"/>
    <w:rsid w:val="00740851"/>
    <w:rsid w:val="007419F5"/>
    <w:rsid w:val="00745820"/>
    <w:rsid w:val="007516C8"/>
    <w:rsid w:val="007522E3"/>
    <w:rsid w:val="00753ECF"/>
    <w:rsid w:val="00756925"/>
    <w:rsid w:val="007570E1"/>
    <w:rsid w:val="00760B29"/>
    <w:rsid w:val="00762140"/>
    <w:rsid w:val="00762519"/>
    <w:rsid w:val="0076315F"/>
    <w:rsid w:val="0076319B"/>
    <w:rsid w:val="0076482B"/>
    <w:rsid w:val="007659EB"/>
    <w:rsid w:val="00765D1D"/>
    <w:rsid w:val="00766185"/>
    <w:rsid w:val="007702B4"/>
    <w:rsid w:val="00770F91"/>
    <w:rsid w:val="00772BFE"/>
    <w:rsid w:val="00773A7F"/>
    <w:rsid w:val="00774E25"/>
    <w:rsid w:val="00775336"/>
    <w:rsid w:val="007756A0"/>
    <w:rsid w:val="00776ADD"/>
    <w:rsid w:val="007777B0"/>
    <w:rsid w:val="0078377B"/>
    <w:rsid w:val="00784F1A"/>
    <w:rsid w:val="00786927"/>
    <w:rsid w:val="00787AC4"/>
    <w:rsid w:val="00792252"/>
    <w:rsid w:val="007935F1"/>
    <w:rsid w:val="007952F0"/>
    <w:rsid w:val="00796D2B"/>
    <w:rsid w:val="0079757B"/>
    <w:rsid w:val="007A091A"/>
    <w:rsid w:val="007A174A"/>
    <w:rsid w:val="007A2020"/>
    <w:rsid w:val="007A41D8"/>
    <w:rsid w:val="007A45EF"/>
    <w:rsid w:val="007A4DC5"/>
    <w:rsid w:val="007A686F"/>
    <w:rsid w:val="007A7259"/>
    <w:rsid w:val="007B0ADF"/>
    <w:rsid w:val="007B1A53"/>
    <w:rsid w:val="007B215D"/>
    <w:rsid w:val="007B4DFA"/>
    <w:rsid w:val="007B5306"/>
    <w:rsid w:val="007B64EA"/>
    <w:rsid w:val="007B6990"/>
    <w:rsid w:val="007B7D4F"/>
    <w:rsid w:val="007C08D8"/>
    <w:rsid w:val="007C2A4A"/>
    <w:rsid w:val="007C2A4D"/>
    <w:rsid w:val="007C4FDF"/>
    <w:rsid w:val="007D0DC0"/>
    <w:rsid w:val="007D1803"/>
    <w:rsid w:val="007D2029"/>
    <w:rsid w:val="007D207B"/>
    <w:rsid w:val="007D2348"/>
    <w:rsid w:val="007D34DE"/>
    <w:rsid w:val="007D5170"/>
    <w:rsid w:val="007D5979"/>
    <w:rsid w:val="007D620B"/>
    <w:rsid w:val="007D684E"/>
    <w:rsid w:val="007D736E"/>
    <w:rsid w:val="007D7C92"/>
    <w:rsid w:val="007E1D40"/>
    <w:rsid w:val="007E7E15"/>
    <w:rsid w:val="007F77AB"/>
    <w:rsid w:val="008007D6"/>
    <w:rsid w:val="008016D5"/>
    <w:rsid w:val="0080358F"/>
    <w:rsid w:val="008040B5"/>
    <w:rsid w:val="00805494"/>
    <w:rsid w:val="00810BC2"/>
    <w:rsid w:val="00810C7C"/>
    <w:rsid w:val="0081455B"/>
    <w:rsid w:val="008145FF"/>
    <w:rsid w:val="00815B93"/>
    <w:rsid w:val="00816151"/>
    <w:rsid w:val="00820471"/>
    <w:rsid w:val="00820850"/>
    <w:rsid w:val="0085091A"/>
    <w:rsid w:val="00850A45"/>
    <w:rsid w:val="00850B6F"/>
    <w:rsid w:val="008511C0"/>
    <w:rsid w:val="00851573"/>
    <w:rsid w:val="00851FB1"/>
    <w:rsid w:val="00852161"/>
    <w:rsid w:val="00852F8F"/>
    <w:rsid w:val="00853398"/>
    <w:rsid w:val="0085388C"/>
    <w:rsid w:val="00855644"/>
    <w:rsid w:val="0086327E"/>
    <w:rsid w:val="00867079"/>
    <w:rsid w:val="0087008B"/>
    <w:rsid w:val="008706A1"/>
    <w:rsid w:val="00870D6D"/>
    <w:rsid w:val="00870F5B"/>
    <w:rsid w:val="00871DD0"/>
    <w:rsid w:val="00871EB6"/>
    <w:rsid w:val="008735DF"/>
    <w:rsid w:val="00873B61"/>
    <w:rsid w:val="00873BEA"/>
    <w:rsid w:val="008819F2"/>
    <w:rsid w:val="00881F37"/>
    <w:rsid w:val="00884C74"/>
    <w:rsid w:val="0088551D"/>
    <w:rsid w:val="00887F4A"/>
    <w:rsid w:val="0089099D"/>
    <w:rsid w:val="008911E6"/>
    <w:rsid w:val="00892CAA"/>
    <w:rsid w:val="00892FF1"/>
    <w:rsid w:val="00894B13"/>
    <w:rsid w:val="00896672"/>
    <w:rsid w:val="0089704A"/>
    <w:rsid w:val="008A1E9D"/>
    <w:rsid w:val="008A5CBA"/>
    <w:rsid w:val="008A6DEF"/>
    <w:rsid w:val="008A738C"/>
    <w:rsid w:val="008B21C6"/>
    <w:rsid w:val="008B5543"/>
    <w:rsid w:val="008C14EB"/>
    <w:rsid w:val="008C4520"/>
    <w:rsid w:val="008C5672"/>
    <w:rsid w:val="008C6765"/>
    <w:rsid w:val="008C726E"/>
    <w:rsid w:val="008D0864"/>
    <w:rsid w:val="008D0A80"/>
    <w:rsid w:val="008D0C7B"/>
    <w:rsid w:val="008D136B"/>
    <w:rsid w:val="008D25A7"/>
    <w:rsid w:val="008D4E3A"/>
    <w:rsid w:val="008D5542"/>
    <w:rsid w:val="008D6C46"/>
    <w:rsid w:val="008E032A"/>
    <w:rsid w:val="008E0506"/>
    <w:rsid w:val="008E079C"/>
    <w:rsid w:val="008E210A"/>
    <w:rsid w:val="008E22DF"/>
    <w:rsid w:val="008E2A6F"/>
    <w:rsid w:val="008E446A"/>
    <w:rsid w:val="008E68D2"/>
    <w:rsid w:val="008E68F1"/>
    <w:rsid w:val="008E6D9E"/>
    <w:rsid w:val="008F3949"/>
    <w:rsid w:val="008F4DEE"/>
    <w:rsid w:val="009027FE"/>
    <w:rsid w:val="00904233"/>
    <w:rsid w:val="0090755B"/>
    <w:rsid w:val="0091191E"/>
    <w:rsid w:val="0091275C"/>
    <w:rsid w:val="00912A25"/>
    <w:rsid w:val="00913ECC"/>
    <w:rsid w:val="009156AE"/>
    <w:rsid w:val="00915F97"/>
    <w:rsid w:val="00917017"/>
    <w:rsid w:val="0092067F"/>
    <w:rsid w:val="00921775"/>
    <w:rsid w:val="00921D5E"/>
    <w:rsid w:val="00921F94"/>
    <w:rsid w:val="0092207A"/>
    <w:rsid w:val="0092240D"/>
    <w:rsid w:val="00922523"/>
    <w:rsid w:val="009244CA"/>
    <w:rsid w:val="00924D37"/>
    <w:rsid w:val="0092598C"/>
    <w:rsid w:val="00930657"/>
    <w:rsid w:val="009341DC"/>
    <w:rsid w:val="00934A20"/>
    <w:rsid w:val="0093631B"/>
    <w:rsid w:val="00936B1B"/>
    <w:rsid w:val="00936F6E"/>
    <w:rsid w:val="00940FA5"/>
    <w:rsid w:val="00944AEC"/>
    <w:rsid w:val="00944D80"/>
    <w:rsid w:val="00945444"/>
    <w:rsid w:val="00945E33"/>
    <w:rsid w:val="0094709F"/>
    <w:rsid w:val="00951059"/>
    <w:rsid w:val="0095133A"/>
    <w:rsid w:val="00952536"/>
    <w:rsid w:val="009537D7"/>
    <w:rsid w:val="00953A9C"/>
    <w:rsid w:val="00953D95"/>
    <w:rsid w:val="009565D3"/>
    <w:rsid w:val="00956DB7"/>
    <w:rsid w:val="00961D69"/>
    <w:rsid w:val="009621BD"/>
    <w:rsid w:val="00962278"/>
    <w:rsid w:val="00962971"/>
    <w:rsid w:val="00963CEA"/>
    <w:rsid w:val="009652F5"/>
    <w:rsid w:val="00966794"/>
    <w:rsid w:val="00967314"/>
    <w:rsid w:val="00970D72"/>
    <w:rsid w:val="00981F40"/>
    <w:rsid w:val="00986CD8"/>
    <w:rsid w:val="0098794F"/>
    <w:rsid w:val="00990229"/>
    <w:rsid w:val="00992B54"/>
    <w:rsid w:val="00996B44"/>
    <w:rsid w:val="009A1211"/>
    <w:rsid w:val="009A1290"/>
    <w:rsid w:val="009A159A"/>
    <w:rsid w:val="009A17DE"/>
    <w:rsid w:val="009A35AE"/>
    <w:rsid w:val="009A4DC9"/>
    <w:rsid w:val="009A50DB"/>
    <w:rsid w:val="009A651D"/>
    <w:rsid w:val="009B020D"/>
    <w:rsid w:val="009B08BE"/>
    <w:rsid w:val="009B26DC"/>
    <w:rsid w:val="009B2A5B"/>
    <w:rsid w:val="009B4274"/>
    <w:rsid w:val="009B5253"/>
    <w:rsid w:val="009C0DE5"/>
    <w:rsid w:val="009C38AD"/>
    <w:rsid w:val="009C3CEA"/>
    <w:rsid w:val="009C42E3"/>
    <w:rsid w:val="009D07FE"/>
    <w:rsid w:val="009D3557"/>
    <w:rsid w:val="009D560C"/>
    <w:rsid w:val="009D5C9A"/>
    <w:rsid w:val="009E0244"/>
    <w:rsid w:val="009E08EB"/>
    <w:rsid w:val="009E10F4"/>
    <w:rsid w:val="009E1D7B"/>
    <w:rsid w:val="009E365F"/>
    <w:rsid w:val="009E3A8C"/>
    <w:rsid w:val="009E3DE5"/>
    <w:rsid w:val="009E6079"/>
    <w:rsid w:val="009E72E1"/>
    <w:rsid w:val="009E7631"/>
    <w:rsid w:val="009F1380"/>
    <w:rsid w:val="009F2993"/>
    <w:rsid w:val="009F3930"/>
    <w:rsid w:val="009F4CB2"/>
    <w:rsid w:val="009F6FAB"/>
    <w:rsid w:val="009F703A"/>
    <w:rsid w:val="00A013BF"/>
    <w:rsid w:val="00A02B78"/>
    <w:rsid w:val="00A02EFD"/>
    <w:rsid w:val="00A05FBA"/>
    <w:rsid w:val="00A11633"/>
    <w:rsid w:val="00A12995"/>
    <w:rsid w:val="00A12BDE"/>
    <w:rsid w:val="00A135B9"/>
    <w:rsid w:val="00A13825"/>
    <w:rsid w:val="00A13B34"/>
    <w:rsid w:val="00A140B0"/>
    <w:rsid w:val="00A14664"/>
    <w:rsid w:val="00A154CF"/>
    <w:rsid w:val="00A15E41"/>
    <w:rsid w:val="00A237D1"/>
    <w:rsid w:val="00A2423A"/>
    <w:rsid w:val="00A247C6"/>
    <w:rsid w:val="00A25C7F"/>
    <w:rsid w:val="00A25F93"/>
    <w:rsid w:val="00A279FD"/>
    <w:rsid w:val="00A300A1"/>
    <w:rsid w:val="00A303FD"/>
    <w:rsid w:val="00A33A82"/>
    <w:rsid w:val="00A34C0D"/>
    <w:rsid w:val="00A35CB2"/>
    <w:rsid w:val="00A37158"/>
    <w:rsid w:val="00A4057D"/>
    <w:rsid w:val="00A4156E"/>
    <w:rsid w:val="00A50E12"/>
    <w:rsid w:val="00A5118D"/>
    <w:rsid w:val="00A54286"/>
    <w:rsid w:val="00A544A3"/>
    <w:rsid w:val="00A54F00"/>
    <w:rsid w:val="00A567B6"/>
    <w:rsid w:val="00A56B64"/>
    <w:rsid w:val="00A57B95"/>
    <w:rsid w:val="00A601CE"/>
    <w:rsid w:val="00A612CF"/>
    <w:rsid w:val="00A620E5"/>
    <w:rsid w:val="00A625C5"/>
    <w:rsid w:val="00A62892"/>
    <w:rsid w:val="00A63D94"/>
    <w:rsid w:val="00A64F4C"/>
    <w:rsid w:val="00A6579E"/>
    <w:rsid w:val="00A70464"/>
    <w:rsid w:val="00A73A80"/>
    <w:rsid w:val="00A76A3F"/>
    <w:rsid w:val="00A77683"/>
    <w:rsid w:val="00A812CD"/>
    <w:rsid w:val="00A8132E"/>
    <w:rsid w:val="00A8438A"/>
    <w:rsid w:val="00A859CF"/>
    <w:rsid w:val="00A85B93"/>
    <w:rsid w:val="00A8600E"/>
    <w:rsid w:val="00A87C83"/>
    <w:rsid w:val="00A910B5"/>
    <w:rsid w:val="00A9209A"/>
    <w:rsid w:val="00A93F3A"/>
    <w:rsid w:val="00A96D16"/>
    <w:rsid w:val="00AA3CCA"/>
    <w:rsid w:val="00AA3F88"/>
    <w:rsid w:val="00AA4CF8"/>
    <w:rsid w:val="00AA58FB"/>
    <w:rsid w:val="00AB0BC2"/>
    <w:rsid w:val="00AC076A"/>
    <w:rsid w:val="00AC1054"/>
    <w:rsid w:val="00AC1FA5"/>
    <w:rsid w:val="00AC216D"/>
    <w:rsid w:val="00AC3DE3"/>
    <w:rsid w:val="00AC495E"/>
    <w:rsid w:val="00AC5B15"/>
    <w:rsid w:val="00AD0CD6"/>
    <w:rsid w:val="00AD3D33"/>
    <w:rsid w:val="00AD438A"/>
    <w:rsid w:val="00AD5C32"/>
    <w:rsid w:val="00AD6775"/>
    <w:rsid w:val="00AD7999"/>
    <w:rsid w:val="00AE145C"/>
    <w:rsid w:val="00AE2CDA"/>
    <w:rsid w:val="00AE5807"/>
    <w:rsid w:val="00AE5FE3"/>
    <w:rsid w:val="00AE7909"/>
    <w:rsid w:val="00AE7D50"/>
    <w:rsid w:val="00AF1802"/>
    <w:rsid w:val="00AF31AA"/>
    <w:rsid w:val="00AF4857"/>
    <w:rsid w:val="00AF4A79"/>
    <w:rsid w:val="00AF5D0D"/>
    <w:rsid w:val="00AF75B2"/>
    <w:rsid w:val="00B0105C"/>
    <w:rsid w:val="00B034D3"/>
    <w:rsid w:val="00B039CF"/>
    <w:rsid w:val="00B04216"/>
    <w:rsid w:val="00B0639A"/>
    <w:rsid w:val="00B13BD1"/>
    <w:rsid w:val="00B20467"/>
    <w:rsid w:val="00B21CB1"/>
    <w:rsid w:val="00B22F2D"/>
    <w:rsid w:val="00B2386A"/>
    <w:rsid w:val="00B23CB8"/>
    <w:rsid w:val="00B23FFD"/>
    <w:rsid w:val="00B240FC"/>
    <w:rsid w:val="00B26041"/>
    <w:rsid w:val="00B30276"/>
    <w:rsid w:val="00B32809"/>
    <w:rsid w:val="00B34430"/>
    <w:rsid w:val="00B34C69"/>
    <w:rsid w:val="00B3776C"/>
    <w:rsid w:val="00B37AD8"/>
    <w:rsid w:val="00B41C4E"/>
    <w:rsid w:val="00B47709"/>
    <w:rsid w:val="00B50ADA"/>
    <w:rsid w:val="00B51873"/>
    <w:rsid w:val="00B5254F"/>
    <w:rsid w:val="00B617DE"/>
    <w:rsid w:val="00B631B5"/>
    <w:rsid w:val="00B638A7"/>
    <w:rsid w:val="00B647CD"/>
    <w:rsid w:val="00B64945"/>
    <w:rsid w:val="00B64A1F"/>
    <w:rsid w:val="00B7391B"/>
    <w:rsid w:val="00B74096"/>
    <w:rsid w:val="00B74BBA"/>
    <w:rsid w:val="00B74EBA"/>
    <w:rsid w:val="00B75798"/>
    <w:rsid w:val="00B768B3"/>
    <w:rsid w:val="00B76B3A"/>
    <w:rsid w:val="00B7708D"/>
    <w:rsid w:val="00B81FED"/>
    <w:rsid w:val="00B83625"/>
    <w:rsid w:val="00B83CE6"/>
    <w:rsid w:val="00B877F8"/>
    <w:rsid w:val="00B87820"/>
    <w:rsid w:val="00B9024D"/>
    <w:rsid w:val="00B92F06"/>
    <w:rsid w:val="00B93AEF"/>
    <w:rsid w:val="00B95F27"/>
    <w:rsid w:val="00B96D43"/>
    <w:rsid w:val="00BA09A0"/>
    <w:rsid w:val="00BA4B34"/>
    <w:rsid w:val="00BA56D2"/>
    <w:rsid w:val="00BA5B4C"/>
    <w:rsid w:val="00BA67B7"/>
    <w:rsid w:val="00BB1DF1"/>
    <w:rsid w:val="00BB2174"/>
    <w:rsid w:val="00BB3884"/>
    <w:rsid w:val="00BB4AFB"/>
    <w:rsid w:val="00BB7BB8"/>
    <w:rsid w:val="00BC0A72"/>
    <w:rsid w:val="00BC0C20"/>
    <w:rsid w:val="00BC0EF5"/>
    <w:rsid w:val="00BC1504"/>
    <w:rsid w:val="00BC39CC"/>
    <w:rsid w:val="00BC3D2D"/>
    <w:rsid w:val="00BC4DD2"/>
    <w:rsid w:val="00BC77F5"/>
    <w:rsid w:val="00BC7DEE"/>
    <w:rsid w:val="00BC7E27"/>
    <w:rsid w:val="00BD01EB"/>
    <w:rsid w:val="00BD1D69"/>
    <w:rsid w:val="00BD23B7"/>
    <w:rsid w:val="00BD2463"/>
    <w:rsid w:val="00BD5E06"/>
    <w:rsid w:val="00BE08D7"/>
    <w:rsid w:val="00BE1024"/>
    <w:rsid w:val="00BF0690"/>
    <w:rsid w:val="00BF17D9"/>
    <w:rsid w:val="00BF17F5"/>
    <w:rsid w:val="00BF261E"/>
    <w:rsid w:val="00BF78E0"/>
    <w:rsid w:val="00BF7D92"/>
    <w:rsid w:val="00C00798"/>
    <w:rsid w:val="00C01B5E"/>
    <w:rsid w:val="00C02705"/>
    <w:rsid w:val="00C02E5F"/>
    <w:rsid w:val="00C02F4D"/>
    <w:rsid w:val="00C03F92"/>
    <w:rsid w:val="00C06473"/>
    <w:rsid w:val="00C10259"/>
    <w:rsid w:val="00C11DB6"/>
    <w:rsid w:val="00C123B8"/>
    <w:rsid w:val="00C13B59"/>
    <w:rsid w:val="00C15144"/>
    <w:rsid w:val="00C17F7C"/>
    <w:rsid w:val="00C213EF"/>
    <w:rsid w:val="00C21C47"/>
    <w:rsid w:val="00C2292C"/>
    <w:rsid w:val="00C26A4F"/>
    <w:rsid w:val="00C27610"/>
    <w:rsid w:val="00C31D64"/>
    <w:rsid w:val="00C31F7E"/>
    <w:rsid w:val="00C358DB"/>
    <w:rsid w:val="00C3708D"/>
    <w:rsid w:val="00C40390"/>
    <w:rsid w:val="00C41839"/>
    <w:rsid w:val="00C42674"/>
    <w:rsid w:val="00C435B5"/>
    <w:rsid w:val="00C449BD"/>
    <w:rsid w:val="00C44C0B"/>
    <w:rsid w:val="00C45B3F"/>
    <w:rsid w:val="00C50F46"/>
    <w:rsid w:val="00C53350"/>
    <w:rsid w:val="00C54DB2"/>
    <w:rsid w:val="00C62293"/>
    <w:rsid w:val="00C635AF"/>
    <w:rsid w:val="00C6397D"/>
    <w:rsid w:val="00C700A2"/>
    <w:rsid w:val="00C721A0"/>
    <w:rsid w:val="00C7501C"/>
    <w:rsid w:val="00C765C2"/>
    <w:rsid w:val="00C7749D"/>
    <w:rsid w:val="00C8386B"/>
    <w:rsid w:val="00C87740"/>
    <w:rsid w:val="00C91BDB"/>
    <w:rsid w:val="00C92242"/>
    <w:rsid w:val="00C9288D"/>
    <w:rsid w:val="00CA266C"/>
    <w:rsid w:val="00CA3229"/>
    <w:rsid w:val="00CA58DE"/>
    <w:rsid w:val="00CB0454"/>
    <w:rsid w:val="00CB04DA"/>
    <w:rsid w:val="00CB2088"/>
    <w:rsid w:val="00CB2E6B"/>
    <w:rsid w:val="00CB590C"/>
    <w:rsid w:val="00CB7CD8"/>
    <w:rsid w:val="00CC1841"/>
    <w:rsid w:val="00CC20DF"/>
    <w:rsid w:val="00CC23A0"/>
    <w:rsid w:val="00CC54CF"/>
    <w:rsid w:val="00CC6F37"/>
    <w:rsid w:val="00CD00C6"/>
    <w:rsid w:val="00CD1B34"/>
    <w:rsid w:val="00CD49B5"/>
    <w:rsid w:val="00CD7586"/>
    <w:rsid w:val="00CE0B3C"/>
    <w:rsid w:val="00CE2261"/>
    <w:rsid w:val="00CE2608"/>
    <w:rsid w:val="00CE2B8E"/>
    <w:rsid w:val="00CE2BF8"/>
    <w:rsid w:val="00CE46BF"/>
    <w:rsid w:val="00CE4E46"/>
    <w:rsid w:val="00CE59E3"/>
    <w:rsid w:val="00CE5B76"/>
    <w:rsid w:val="00CE75DE"/>
    <w:rsid w:val="00CE7E2D"/>
    <w:rsid w:val="00CF1664"/>
    <w:rsid w:val="00CF4797"/>
    <w:rsid w:val="00CF645A"/>
    <w:rsid w:val="00D01CB0"/>
    <w:rsid w:val="00D01EE1"/>
    <w:rsid w:val="00D036B0"/>
    <w:rsid w:val="00D0374C"/>
    <w:rsid w:val="00D03D0D"/>
    <w:rsid w:val="00D0428B"/>
    <w:rsid w:val="00D04302"/>
    <w:rsid w:val="00D071C7"/>
    <w:rsid w:val="00D221FB"/>
    <w:rsid w:val="00D2283E"/>
    <w:rsid w:val="00D24735"/>
    <w:rsid w:val="00D256FB"/>
    <w:rsid w:val="00D25769"/>
    <w:rsid w:val="00D27755"/>
    <w:rsid w:val="00D2784F"/>
    <w:rsid w:val="00D331EA"/>
    <w:rsid w:val="00D332A6"/>
    <w:rsid w:val="00D361C7"/>
    <w:rsid w:val="00D36244"/>
    <w:rsid w:val="00D36C28"/>
    <w:rsid w:val="00D37C96"/>
    <w:rsid w:val="00D408A7"/>
    <w:rsid w:val="00D450FB"/>
    <w:rsid w:val="00D451D7"/>
    <w:rsid w:val="00D45794"/>
    <w:rsid w:val="00D52D0D"/>
    <w:rsid w:val="00D5384A"/>
    <w:rsid w:val="00D53CEE"/>
    <w:rsid w:val="00D54D9C"/>
    <w:rsid w:val="00D60FDC"/>
    <w:rsid w:val="00D61404"/>
    <w:rsid w:val="00D61433"/>
    <w:rsid w:val="00D65C9A"/>
    <w:rsid w:val="00D66645"/>
    <w:rsid w:val="00D67D36"/>
    <w:rsid w:val="00D72068"/>
    <w:rsid w:val="00D72310"/>
    <w:rsid w:val="00D72733"/>
    <w:rsid w:val="00D765DB"/>
    <w:rsid w:val="00D77E46"/>
    <w:rsid w:val="00D84834"/>
    <w:rsid w:val="00D84D17"/>
    <w:rsid w:val="00D958DE"/>
    <w:rsid w:val="00D968B4"/>
    <w:rsid w:val="00DA2E35"/>
    <w:rsid w:val="00DA67E6"/>
    <w:rsid w:val="00DA6A7F"/>
    <w:rsid w:val="00DB0ECE"/>
    <w:rsid w:val="00DB2F48"/>
    <w:rsid w:val="00DB4A97"/>
    <w:rsid w:val="00DB57BB"/>
    <w:rsid w:val="00DB7046"/>
    <w:rsid w:val="00DB75D7"/>
    <w:rsid w:val="00DC11C5"/>
    <w:rsid w:val="00DC1432"/>
    <w:rsid w:val="00DC2481"/>
    <w:rsid w:val="00DC35D4"/>
    <w:rsid w:val="00DC539D"/>
    <w:rsid w:val="00DC7355"/>
    <w:rsid w:val="00DD1D44"/>
    <w:rsid w:val="00DD5043"/>
    <w:rsid w:val="00DD7808"/>
    <w:rsid w:val="00DE2939"/>
    <w:rsid w:val="00DE53C0"/>
    <w:rsid w:val="00DF14E2"/>
    <w:rsid w:val="00DF29F0"/>
    <w:rsid w:val="00DF4ABE"/>
    <w:rsid w:val="00E03EC6"/>
    <w:rsid w:val="00E06D21"/>
    <w:rsid w:val="00E06F61"/>
    <w:rsid w:val="00E078F6"/>
    <w:rsid w:val="00E07E57"/>
    <w:rsid w:val="00E10626"/>
    <w:rsid w:val="00E13BDA"/>
    <w:rsid w:val="00E201B2"/>
    <w:rsid w:val="00E20E72"/>
    <w:rsid w:val="00E21F80"/>
    <w:rsid w:val="00E243BE"/>
    <w:rsid w:val="00E24654"/>
    <w:rsid w:val="00E254E3"/>
    <w:rsid w:val="00E26453"/>
    <w:rsid w:val="00E26695"/>
    <w:rsid w:val="00E33E56"/>
    <w:rsid w:val="00E35E50"/>
    <w:rsid w:val="00E36B1F"/>
    <w:rsid w:val="00E37EB0"/>
    <w:rsid w:val="00E407B4"/>
    <w:rsid w:val="00E40B04"/>
    <w:rsid w:val="00E45F4E"/>
    <w:rsid w:val="00E460D5"/>
    <w:rsid w:val="00E46CCB"/>
    <w:rsid w:val="00E475B0"/>
    <w:rsid w:val="00E511EE"/>
    <w:rsid w:val="00E5224A"/>
    <w:rsid w:val="00E5300F"/>
    <w:rsid w:val="00E540A7"/>
    <w:rsid w:val="00E577F7"/>
    <w:rsid w:val="00E608B6"/>
    <w:rsid w:val="00E6251C"/>
    <w:rsid w:val="00E636C8"/>
    <w:rsid w:val="00E65D3E"/>
    <w:rsid w:val="00E66061"/>
    <w:rsid w:val="00E71AC1"/>
    <w:rsid w:val="00E72366"/>
    <w:rsid w:val="00E72D0D"/>
    <w:rsid w:val="00E72F5C"/>
    <w:rsid w:val="00E7321D"/>
    <w:rsid w:val="00E7495C"/>
    <w:rsid w:val="00E74B35"/>
    <w:rsid w:val="00E76D6D"/>
    <w:rsid w:val="00E81CE5"/>
    <w:rsid w:val="00E84EF7"/>
    <w:rsid w:val="00E8500B"/>
    <w:rsid w:val="00E85506"/>
    <w:rsid w:val="00E8583D"/>
    <w:rsid w:val="00E867EA"/>
    <w:rsid w:val="00E87599"/>
    <w:rsid w:val="00E92168"/>
    <w:rsid w:val="00E92C20"/>
    <w:rsid w:val="00E932E6"/>
    <w:rsid w:val="00E95834"/>
    <w:rsid w:val="00E97A2E"/>
    <w:rsid w:val="00EA2BAE"/>
    <w:rsid w:val="00EA3371"/>
    <w:rsid w:val="00EA56CB"/>
    <w:rsid w:val="00EA6E15"/>
    <w:rsid w:val="00EA7376"/>
    <w:rsid w:val="00EB2F6D"/>
    <w:rsid w:val="00EB3859"/>
    <w:rsid w:val="00EB3BCB"/>
    <w:rsid w:val="00EB3D35"/>
    <w:rsid w:val="00EB4AB5"/>
    <w:rsid w:val="00EC172D"/>
    <w:rsid w:val="00EC5719"/>
    <w:rsid w:val="00EC66B4"/>
    <w:rsid w:val="00EC78A3"/>
    <w:rsid w:val="00ED3B02"/>
    <w:rsid w:val="00ED4913"/>
    <w:rsid w:val="00ED4A83"/>
    <w:rsid w:val="00ED4DA5"/>
    <w:rsid w:val="00ED7883"/>
    <w:rsid w:val="00EE0E3F"/>
    <w:rsid w:val="00EE1107"/>
    <w:rsid w:val="00EE4EAE"/>
    <w:rsid w:val="00EE7731"/>
    <w:rsid w:val="00EF1B81"/>
    <w:rsid w:val="00EF21EF"/>
    <w:rsid w:val="00EF4BE0"/>
    <w:rsid w:val="00EF6B09"/>
    <w:rsid w:val="00EF7A10"/>
    <w:rsid w:val="00F0032D"/>
    <w:rsid w:val="00F0077A"/>
    <w:rsid w:val="00F013C7"/>
    <w:rsid w:val="00F01E77"/>
    <w:rsid w:val="00F04DB9"/>
    <w:rsid w:val="00F05054"/>
    <w:rsid w:val="00F06968"/>
    <w:rsid w:val="00F06D59"/>
    <w:rsid w:val="00F07A6A"/>
    <w:rsid w:val="00F10592"/>
    <w:rsid w:val="00F1282C"/>
    <w:rsid w:val="00F1753C"/>
    <w:rsid w:val="00F2199B"/>
    <w:rsid w:val="00F23F32"/>
    <w:rsid w:val="00F245BE"/>
    <w:rsid w:val="00F2726C"/>
    <w:rsid w:val="00F31ED4"/>
    <w:rsid w:val="00F32A01"/>
    <w:rsid w:val="00F357A1"/>
    <w:rsid w:val="00F36051"/>
    <w:rsid w:val="00F3634F"/>
    <w:rsid w:val="00F41967"/>
    <w:rsid w:val="00F41A63"/>
    <w:rsid w:val="00F439C8"/>
    <w:rsid w:val="00F44DAC"/>
    <w:rsid w:val="00F45F08"/>
    <w:rsid w:val="00F549C7"/>
    <w:rsid w:val="00F5552B"/>
    <w:rsid w:val="00F56434"/>
    <w:rsid w:val="00F56932"/>
    <w:rsid w:val="00F605FA"/>
    <w:rsid w:val="00F607F5"/>
    <w:rsid w:val="00F60E63"/>
    <w:rsid w:val="00F62F09"/>
    <w:rsid w:val="00F66485"/>
    <w:rsid w:val="00F6690F"/>
    <w:rsid w:val="00F66A91"/>
    <w:rsid w:val="00F670DB"/>
    <w:rsid w:val="00F7171E"/>
    <w:rsid w:val="00F73760"/>
    <w:rsid w:val="00F750E2"/>
    <w:rsid w:val="00F75D73"/>
    <w:rsid w:val="00F818DE"/>
    <w:rsid w:val="00F8400B"/>
    <w:rsid w:val="00F84CD1"/>
    <w:rsid w:val="00F85508"/>
    <w:rsid w:val="00F86B46"/>
    <w:rsid w:val="00F90729"/>
    <w:rsid w:val="00F933C0"/>
    <w:rsid w:val="00F94616"/>
    <w:rsid w:val="00F94B80"/>
    <w:rsid w:val="00F97DBA"/>
    <w:rsid w:val="00FA033B"/>
    <w:rsid w:val="00FA07CE"/>
    <w:rsid w:val="00FA2030"/>
    <w:rsid w:val="00FA21C7"/>
    <w:rsid w:val="00FA49CD"/>
    <w:rsid w:val="00FA7109"/>
    <w:rsid w:val="00FA712E"/>
    <w:rsid w:val="00FB0EC0"/>
    <w:rsid w:val="00FB420F"/>
    <w:rsid w:val="00FB6552"/>
    <w:rsid w:val="00FC09AF"/>
    <w:rsid w:val="00FC2935"/>
    <w:rsid w:val="00FC3038"/>
    <w:rsid w:val="00FC562D"/>
    <w:rsid w:val="00FD0614"/>
    <w:rsid w:val="00FD2227"/>
    <w:rsid w:val="00FD6D31"/>
    <w:rsid w:val="00FE31C0"/>
    <w:rsid w:val="00FE6BE4"/>
    <w:rsid w:val="00FF26CB"/>
    <w:rsid w:val="00FF32D3"/>
    <w:rsid w:val="00FF5174"/>
    <w:rsid w:val="00FF5938"/>
    <w:rsid w:val="00FF637D"/>
    <w:rsid w:val="00FF7FA2"/>
    <w:rsid w:val="03A24B67"/>
    <w:rsid w:val="057C4E34"/>
    <w:rsid w:val="06F37E93"/>
    <w:rsid w:val="07281412"/>
    <w:rsid w:val="074311A4"/>
    <w:rsid w:val="07C97C14"/>
    <w:rsid w:val="086F2BF9"/>
    <w:rsid w:val="0C76493D"/>
    <w:rsid w:val="0E1A56EF"/>
    <w:rsid w:val="0E6927BB"/>
    <w:rsid w:val="0FC73879"/>
    <w:rsid w:val="127F110F"/>
    <w:rsid w:val="12D64022"/>
    <w:rsid w:val="13552DE1"/>
    <w:rsid w:val="150C4E07"/>
    <w:rsid w:val="15670C75"/>
    <w:rsid w:val="1B4F5557"/>
    <w:rsid w:val="1CE90B6C"/>
    <w:rsid w:val="21141F30"/>
    <w:rsid w:val="23536A88"/>
    <w:rsid w:val="272402DE"/>
    <w:rsid w:val="29F05009"/>
    <w:rsid w:val="2D9A272A"/>
    <w:rsid w:val="30BE149A"/>
    <w:rsid w:val="34533BD7"/>
    <w:rsid w:val="351703D6"/>
    <w:rsid w:val="352476D6"/>
    <w:rsid w:val="3635415C"/>
    <w:rsid w:val="36BF7015"/>
    <w:rsid w:val="37391603"/>
    <w:rsid w:val="37EF7A14"/>
    <w:rsid w:val="38CF6DCB"/>
    <w:rsid w:val="38D073DA"/>
    <w:rsid w:val="3ADF16BE"/>
    <w:rsid w:val="3BA040F6"/>
    <w:rsid w:val="442C2B73"/>
    <w:rsid w:val="45D363C7"/>
    <w:rsid w:val="46BB0153"/>
    <w:rsid w:val="46DE25D0"/>
    <w:rsid w:val="48767681"/>
    <w:rsid w:val="48876DEF"/>
    <w:rsid w:val="4B96332C"/>
    <w:rsid w:val="4CB25513"/>
    <w:rsid w:val="4E4B5952"/>
    <w:rsid w:val="50DD001B"/>
    <w:rsid w:val="53D21558"/>
    <w:rsid w:val="57764813"/>
    <w:rsid w:val="57B05E3E"/>
    <w:rsid w:val="5997225B"/>
    <w:rsid w:val="5D3C0A95"/>
    <w:rsid w:val="5DA72A02"/>
    <w:rsid w:val="5E106C02"/>
    <w:rsid w:val="5E7910D2"/>
    <w:rsid w:val="5E9939EB"/>
    <w:rsid w:val="614448B5"/>
    <w:rsid w:val="638576A4"/>
    <w:rsid w:val="63FF660A"/>
    <w:rsid w:val="64EE4579"/>
    <w:rsid w:val="66305B3E"/>
    <w:rsid w:val="668E7068"/>
    <w:rsid w:val="66AB791D"/>
    <w:rsid w:val="6F901897"/>
    <w:rsid w:val="739A0F7E"/>
    <w:rsid w:val="744F4796"/>
    <w:rsid w:val="75285DB4"/>
    <w:rsid w:val="76A55B43"/>
    <w:rsid w:val="77F2031D"/>
    <w:rsid w:val="7A477193"/>
    <w:rsid w:val="7B116739"/>
    <w:rsid w:val="7B190009"/>
    <w:rsid w:val="7B7045F1"/>
    <w:rsid w:val="7BA03053"/>
    <w:rsid w:val="7EF6208E"/>
    <w:rsid w:val="7FF70798"/>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989837"/>
  <w15:docId w15:val="{C0CB921A-6250-4291-845C-14DE55B7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te-IN"/>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bidi="ar-SA"/>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next w:val="Normal"/>
    <w:unhideWhenUsed/>
    <w:qFormat/>
    <w:pPr>
      <w:keepNext/>
      <w:keepLines/>
      <w:spacing w:before="100" w:beforeAutospacing="1" w:after="100" w:afterAutospacing="1"/>
      <w:outlineLvl w:val="1"/>
    </w:pPr>
    <w:rPr>
      <w:rFonts w:ascii="Arial" w:eastAsia="SimHei" w:hAnsi="Arial"/>
      <w:bCs/>
      <w:kern w:val="2"/>
      <w:sz w:val="30"/>
      <w:szCs w:val="32"/>
      <w:lang w:bidi="ar-SA"/>
    </w:rPr>
  </w:style>
  <w:style w:type="paragraph" w:styleId="Heading3">
    <w:name w:val="heading 3"/>
    <w:next w:val="Normal"/>
    <w:unhideWhenUsed/>
    <w:qFormat/>
    <w:pPr>
      <w:keepNext/>
      <w:keepLines/>
      <w:spacing w:before="100" w:beforeAutospacing="1" w:after="100" w:afterAutospacing="1"/>
      <w:outlineLvl w:val="2"/>
    </w:pPr>
    <w:rPr>
      <w:rFonts w:eastAsia="SimHei"/>
      <w:bCs/>
      <w:kern w:val="2"/>
      <w:sz w:val="28"/>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jc w:val="left"/>
    </w:pPr>
    <w:rPr>
      <w:rFonts w:cs="Times New Roman"/>
      <w:kern w:val="0"/>
      <w:sz w:val="24"/>
    </w:rPr>
  </w:style>
  <w:style w:type="character" w:styleId="CommentReference">
    <w:name w:val="annotation reference"/>
    <w:basedOn w:val="DefaultParagraphFont"/>
    <w:qFormat/>
    <w:rPr>
      <w:sz w:val="21"/>
      <w:szCs w:val="21"/>
    </w:rPr>
  </w:style>
  <w:style w:type="table" w:styleId="TableGrid">
    <w:name w:val="Table Grid"/>
    <w:basedOn w:val="TableNormal"/>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
    <w:name w:val="????????????¨¬?????????????????¨¬?????????????????¡ì????????????????¨¬??????????????¨¬????????????????¨¬?????o???????????????¡ì????????????????¨¬??????????????¨¬?????"/>
    <w:basedOn w:val="Normal"/>
    <w:qFormat/>
    <w:pPr>
      <w:widowControl/>
      <w:overflowPunct w:val="0"/>
      <w:autoSpaceDE w:val="0"/>
      <w:autoSpaceDN w:val="0"/>
      <w:adjustRightInd w:val="0"/>
      <w:jc w:val="left"/>
      <w:textAlignment w:val="baseline"/>
    </w:pPr>
    <w:rPr>
      <w:kern w:val="0"/>
      <w:sz w:val="24"/>
      <w:szCs w:val="20"/>
    </w:rPr>
  </w:style>
  <w:style w:type="paragraph" w:customStyle="1" w:styleId="Style3">
    <w:name w:val="_Style 3"/>
    <w:basedOn w:val="Normal"/>
    <w:uiPriority w:val="34"/>
    <w:qFormat/>
    <w:pPr>
      <w:ind w:firstLineChars="200" w:firstLine="420"/>
    </w:pPr>
    <w:rPr>
      <w:rFonts w:ascii="Calibri" w:eastAsia="SimSun" w:hAnsi="Calibri" w:cs="Times New Roman"/>
      <w:szCs w:val="22"/>
    </w:rPr>
  </w:style>
  <w:style w:type="paragraph" w:customStyle="1" w:styleId="1">
    <w:name w:val="列出段落1"/>
    <w:basedOn w:val="Normal"/>
    <w:uiPriority w:val="34"/>
    <w:qFormat/>
    <w:pPr>
      <w:ind w:firstLineChars="200" w:firstLine="420"/>
    </w:pPr>
  </w:style>
  <w:style w:type="character" w:customStyle="1" w:styleId="fontstyle01">
    <w:name w:val="fontstyle01"/>
    <w:basedOn w:val="DefaultParagraphFont"/>
    <w:qFormat/>
    <w:rPr>
      <w:rFonts w:ascii="KaiTi_GB2312" w:eastAsia="KaiTi_GB2312" w:hAnsi="KaiTi_GB2312" w:cs="KaiTi_GB2312"/>
      <w:color w:val="000000"/>
      <w:sz w:val="28"/>
      <w:szCs w:val="28"/>
    </w:rPr>
  </w:style>
  <w:style w:type="character" w:customStyle="1" w:styleId="fontstyle11">
    <w:name w:val="fontstyle11"/>
    <w:basedOn w:val="DefaultParagraphFont"/>
    <w:qFormat/>
    <w:rPr>
      <w:rFonts w:ascii="TimesNewRomanPSMT" w:eastAsia="TimesNewRomanPSMT" w:hAnsi="TimesNewRomanPSMT" w:cs="TimesNewRomanPSMT"/>
      <w:color w:val="000000"/>
      <w:sz w:val="28"/>
      <w:szCs w:val="28"/>
    </w:rPr>
  </w:style>
  <w:style w:type="character" w:customStyle="1" w:styleId="fontstyle21">
    <w:name w:val="fontstyle21"/>
    <w:basedOn w:val="DefaultParagraphFont"/>
    <w:qFormat/>
    <w:rPr>
      <w:rFonts w:ascii="TimesNewRomanPSMT" w:eastAsia="TimesNewRomanPSMT" w:hAnsi="TimesNewRomanPSMT" w:cs="TimesNewRomanPSMT"/>
      <w:color w:val="000000"/>
      <w:sz w:val="28"/>
      <w:szCs w:val="28"/>
    </w:rPr>
  </w:style>
  <w:style w:type="paragraph" w:customStyle="1" w:styleId="Default">
    <w:name w:val="Default"/>
    <w:qFormat/>
    <w:pPr>
      <w:widowControl w:val="0"/>
      <w:autoSpaceDE w:val="0"/>
      <w:autoSpaceDN w:val="0"/>
      <w:adjustRightInd w:val="0"/>
    </w:pPr>
    <w:rPr>
      <w:rFonts w:ascii="CLNHA C+ Gulliver" w:eastAsia="CLNHA C+ Gulliver" w:hAnsiTheme="minorHAnsi" w:cs="CLNHA C+ Gulliver"/>
      <w:color w:val="000000"/>
      <w:sz w:val="24"/>
      <w:szCs w:val="24"/>
      <w:lang w:bidi="ar-SA"/>
    </w:rPr>
  </w:style>
  <w:style w:type="character" w:customStyle="1" w:styleId="shorttext">
    <w:name w:val="short_text"/>
    <w:basedOn w:val="DefaultParagraphFont"/>
    <w:qFormat/>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customStyle="1" w:styleId="2">
    <w:name w:val="列出段落2"/>
    <w:basedOn w:val="Normal"/>
    <w:uiPriority w:val="99"/>
    <w:unhideWhenUsed/>
    <w:qFormat/>
    <w:pPr>
      <w:ind w:firstLineChars="200" w:firstLine="420"/>
    </w:pPr>
  </w:style>
  <w:style w:type="character" w:customStyle="1" w:styleId="copied">
    <w:name w:val="copied"/>
    <w:basedOn w:val="DefaultParagraphFont"/>
    <w:qFormat/>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 w:type="paragraph" w:customStyle="1" w:styleId="EndNoteBibliography">
    <w:name w:val="EndNote Bibliography"/>
    <w:basedOn w:val="Normal"/>
    <w:qFormat/>
    <w:pPr>
      <w:jc w:val="left"/>
    </w:pPr>
    <w:rPr>
      <w:rFonts w:ascii="Calibri" w:eastAsia="SimSun" w:hAnsi="Calibri" w:cs="Calibri"/>
      <w:sz w:val="20"/>
      <w:szCs w:val="22"/>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kern w:val="2"/>
      <w:szCs w:val="24"/>
      <w:lang w:bidi="ar-SA"/>
    </w:rPr>
  </w:style>
  <w:style w:type="paragraph" w:customStyle="1" w:styleId="ListParagraph1">
    <w:name w:val="List Paragraph1"/>
    <w:basedOn w:val="Normal"/>
    <w:uiPriority w:val="99"/>
    <w:qFormat/>
    <w:pPr>
      <w:ind w:left="720"/>
      <w:contextualSpacing/>
    </w:pPr>
  </w:style>
  <w:style w:type="paragraph" w:styleId="ListParagraph">
    <w:name w:val="List Paragraph"/>
    <w:basedOn w:val="Normal"/>
    <w:uiPriority w:val="99"/>
    <w:rsid w:val="001D4586"/>
    <w:pPr>
      <w:ind w:left="720"/>
      <w:contextualSpacing/>
    </w:pPr>
  </w:style>
  <w:style w:type="character" w:styleId="Hyperlink">
    <w:name w:val="Hyperlink"/>
    <w:basedOn w:val="DefaultParagraphFont"/>
    <w:uiPriority w:val="99"/>
    <w:unhideWhenUsed/>
    <w:rsid w:val="00AD43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image" Target="media/image55.wmf"/><Relationship Id="rId16" Type="http://schemas.openxmlformats.org/officeDocument/2006/relationships/image" Target="media/image5.wmf"/><Relationship Id="rId107" Type="http://schemas.openxmlformats.org/officeDocument/2006/relationships/oleObject" Target="embeddings/oleObject47.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image" Target="media/image50.wmf"/><Relationship Id="rId123" Type="http://schemas.openxmlformats.org/officeDocument/2006/relationships/oleObject" Target="embeddings/oleObject54.bin"/><Relationship Id="rId128" Type="http://schemas.microsoft.com/office/2016/09/relationships/commentsIds" Target="commentsIds.xml"/><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jpeg"/><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oleObject" Target="embeddings/oleObject50.bin"/><Relationship Id="rId118" Type="http://schemas.openxmlformats.org/officeDocument/2006/relationships/image" Target="media/image59.wmf"/><Relationship Id="rId80" Type="http://schemas.openxmlformats.org/officeDocument/2006/relationships/oleObject" Target="embeddings/oleObject35.bin"/><Relationship Id="rId85" Type="http://schemas.openxmlformats.org/officeDocument/2006/relationships/image" Target="media/image40.wmf"/><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5.bin"/><Relationship Id="rId108" Type="http://schemas.openxmlformats.org/officeDocument/2006/relationships/image" Target="media/image53.wmf"/><Relationship Id="rId124" Type="http://schemas.openxmlformats.org/officeDocument/2006/relationships/oleObject" Target="embeddings/oleObject55.bin"/><Relationship Id="rId129" Type="http://schemas.openxmlformats.org/officeDocument/2006/relationships/customXml" Target="../customXml/item3.xml"/><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2.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customXml" Target="../customXml/item4.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7.w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60.png"/><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4.wmf"/><Relationship Id="rId115" Type="http://schemas.openxmlformats.org/officeDocument/2006/relationships/oleObject" Target="embeddings/oleObject51.bin"/><Relationship Id="rId131" Type="http://schemas.openxmlformats.org/officeDocument/2006/relationships/customXml" Target="../customXml/item5.xml"/><Relationship Id="rId61" Type="http://schemas.openxmlformats.org/officeDocument/2006/relationships/image" Target="media/image28.wmf"/><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4.bin"/><Relationship Id="rId105" Type="http://schemas.openxmlformats.org/officeDocument/2006/relationships/oleObject" Target="embeddings/oleObject46.bin"/><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3.bin"/><Relationship Id="rId121" Type="http://schemas.openxmlformats.org/officeDocument/2006/relationships/image" Target="media/image61.png"/><Relationship Id="rId3" Type="http://schemas.openxmlformats.org/officeDocument/2006/relationships/numbering" Target="numbering.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png"/><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oleObject" Target="embeddings/oleObject49.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oleObject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0B86B0-3F91-4852-9149-E12575594569}">
  <ds:schemaRefs>
    <ds:schemaRef ds:uri="http://schemas.openxmlformats.org/officeDocument/2006/bibliography"/>
  </ds:schemaRefs>
</ds:datastoreItem>
</file>

<file path=customXml/itemProps3.xml><?xml version="1.0" encoding="utf-8"?>
<ds:datastoreItem xmlns:ds="http://schemas.openxmlformats.org/officeDocument/2006/customXml" ds:itemID="{E497805D-3B95-4803-AD80-00C26F647220}"/>
</file>

<file path=customXml/itemProps4.xml><?xml version="1.0" encoding="utf-8"?>
<ds:datastoreItem xmlns:ds="http://schemas.openxmlformats.org/officeDocument/2006/customXml" ds:itemID="{83994685-7641-4896-B45A-D2370985B209}"/>
</file>

<file path=customXml/itemProps5.xml><?xml version="1.0" encoding="utf-8"?>
<ds:datastoreItem xmlns:ds="http://schemas.openxmlformats.org/officeDocument/2006/customXml" ds:itemID="{94E8B818-3F3C-430A-9719-8D44B4C89E85}"/>
</file>

<file path=docProps/app.xml><?xml version="1.0" encoding="utf-8"?>
<Properties xmlns="http://schemas.openxmlformats.org/officeDocument/2006/extended-properties" xmlns:vt="http://schemas.openxmlformats.org/officeDocument/2006/docPropsVTypes">
  <Template>Normal.dotm</Template>
  <TotalTime>17</TotalTime>
  <Pages>21</Pages>
  <Words>12722</Words>
  <Characters>72520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Ray Y Zhong</cp:lastModifiedBy>
  <cp:revision>12</cp:revision>
  <cp:lastPrinted>2018-10-28T02:57:00Z</cp:lastPrinted>
  <dcterms:created xsi:type="dcterms:W3CDTF">2018-10-28T02:57:00Z</dcterms:created>
  <dcterms:modified xsi:type="dcterms:W3CDTF">2018-10-28T03:14:00Z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y fmtid="{D5CDD505-2E9C-101B-9397-08002B2CF9AE}" pid="3" name="MTWinEqns">
    <vt:bool>true</vt:bool>
  </property>
  <property fmtid="{D5CDD505-2E9C-101B-9397-08002B2CF9AE}" pid="4" name="ContentTypeId">
    <vt:lpwstr>0x0101001A0E3DAEA65ABA4696FB57E9DC05F090</vt:lpwstr>
  </property>
</Properties>
</file>