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874" w:rsidRPr="009F7B22" w:rsidRDefault="00AC5874" w:rsidP="00AC5874">
      <w:pPr>
        <w:widowControl/>
        <w:jc w:val="left"/>
        <w:rPr>
          <w:rFonts w:ascii="Times New Roman" w:eastAsia="MS Mincho" w:hAnsi="Times New Roman" w:cs="Times New Roman"/>
          <w:kern w:val="0"/>
          <w:sz w:val="24"/>
          <w:szCs w:val="24"/>
          <w:lang w:eastAsia="ja-JP"/>
        </w:rPr>
      </w:pPr>
      <w:r w:rsidRPr="009F7B22">
        <w:rPr>
          <w:rFonts w:ascii="Times New Roman" w:eastAsia="MS Mincho" w:hAnsi="Times New Roman" w:cs="Times New Roman"/>
          <w:kern w:val="0"/>
          <w:sz w:val="24"/>
          <w:szCs w:val="24"/>
          <w:lang w:eastAsia="ja-JP"/>
        </w:rPr>
        <w:t xml:space="preserve">DOI: 10.1002/ ((please add manuscript number)) </w:t>
      </w:r>
    </w:p>
    <w:p w:rsidR="00AC5874" w:rsidRPr="009F7B22" w:rsidRDefault="00AC5874" w:rsidP="00AC5874">
      <w:pPr>
        <w:widowControl/>
        <w:jc w:val="left"/>
        <w:rPr>
          <w:rFonts w:ascii="Times New Roman" w:eastAsia="MS Mincho" w:hAnsi="Times New Roman" w:cs="Times New Roman"/>
          <w:kern w:val="0"/>
          <w:sz w:val="24"/>
          <w:szCs w:val="24"/>
          <w:lang w:eastAsia="ja-JP"/>
        </w:rPr>
      </w:pPr>
      <w:r w:rsidRPr="009F7B22">
        <w:rPr>
          <w:rFonts w:ascii="Times New Roman" w:eastAsia="MS Mincho" w:hAnsi="Times New Roman" w:cs="Times New Roman"/>
          <w:b/>
          <w:bCs/>
          <w:kern w:val="0"/>
          <w:sz w:val="24"/>
          <w:szCs w:val="24"/>
          <w:lang w:eastAsia="ja-JP"/>
        </w:rPr>
        <w:t>Article type:</w:t>
      </w:r>
      <w:r w:rsidRPr="009F7B22">
        <w:rPr>
          <w:rFonts w:ascii="Times New Roman" w:eastAsia="MS Mincho" w:hAnsi="Times New Roman" w:cs="Times New Roman"/>
          <w:bCs/>
          <w:kern w:val="0"/>
          <w:sz w:val="24"/>
          <w:szCs w:val="24"/>
          <w:lang w:eastAsia="ja-JP"/>
        </w:rPr>
        <w:t xml:space="preserve"> </w:t>
      </w:r>
      <w:r w:rsidRPr="009F7B22">
        <w:rPr>
          <w:rFonts w:ascii="Times New Roman" w:hAnsi="Times New Roman" w:cs="Times New Roman"/>
          <w:b/>
          <w:bCs/>
          <w:sz w:val="24"/>
          <w:szCs w:val="24"/>
        </w:rPr>
        <w:t>Review</w:t>
      </w:r>
    </w:p>
    <w:p w:rsidR="00AC5874" w:rsidRPr="009F7B22" w:rsidRDefault="00AC5874" w:rsidP="00AC5874">
      <w:pPr>
        <w:widowControl/>
        <w:jc w:val="left"/>
        <w:rPr>
          <w:rFonts w:ascii="Times New Roman" w:eastAsia="MS Mincho" w:hAnsi="Times New Roman" w:cs="Times New Roman"/>
          <w:kern w:val="0"/>
          <w:sz w:val="24"/>
          <w:szCs w:val="24"/>
          <w:lang w:eastAsia="ja-JP"/>
        </w:rPr>
      </w:pPr>
    </w:p>
    <w:p w:rsidR="00AC5874" w:rsidRPr="009F7B22" w:rsidRDefault="00AC5874" w:rsidP="00AC5874">
      <w:pPr>
        <w:widowControl/>
        <w:spacing w:line="480" w:lineRule="auto"/>
        <w:rPr>
          <w:rFonts w:ascii="Times New Roman" w:eastAsia="MS Mincho" w:hAnsi="Times New Roman" w:cs="Times New Roman"/>
          <w:b/>
          <w:kern w:val="0"/>
          <w:sz w:val="24"/>
          <w:szCs w:val="24"/>
          <w:lang w:eastAsia="ja-JP"/>
        </w:rPr>
      </w:pPr>
      <w:r w:rsidRPr="009F7B22">
        <w:rPr>
          <w:rFonts w:ascii="Times New Roman" w:eastAsia="PMingLiU" w:hAnsi="Times New Roman" w:cs="Times New Roman"/>
          <w:b/>
          <w:kern w:val="0"/>
          <w:sz w:val="24"/>
          <w:szCs w:val="24"/>
        </w:rPr>
        <w:t>Solution-</w:t>
      </w:r>
      <w:r w:rsidR="003A384A" w:rsidRPr="009F7B22">
        <w:rPr>
          <w:rFonts w:ascii="Times New Roman" w:eastAsia="PMingLiU" w:hAnsi="Times New Roman" w:cs="Times New Roman"/>
          <w:b/>
          <w:kern w:val="0"/>
          <w:sz w:val="24"/>
          <w:szCs w:val="24"/>
        </w:rPr>
        <w:t>P</w:t>
      </w:r>
      <w:r w:rsidRPr="009F7B22">
        <w:rPr>
          <w:rFonts w:ascii="Times New Roman" w:eastAsia="PMingLiU" w:hAnsi="Times New Roman" w:cs="Times New Roman"/>
          <w:b/>
          <w:kern w:val="0"/>
          <w:sz w:val="24"/>
          <w:szCs w:val="24"/>
        </w:rPr>
        <w:t xml:space="preserve">rocessed Metal </w:t>
      </w:r>
      <w:r w:rsidR="003A384A" w:rsidRPr="009F7B22">
        <w:rPr>
          <w:rFonts w:ascii="Times New Roman" w:eastAsia="PMingLiU" w:hAnsi="Times New Roman" w:cs="Times New Roman"/>
          <w:b/>
          <w:kern w:val="0"/>
          <w:sz w:val="24"/>
          <w:szCs w:val="24"/>
        </w:rPr>
        <w:t>O</w:t>
      </w:r>
      <w:r w:rsidRPr="009F7B22">
        <w:rPr>
          <w:rFonts w:ascii="Times New Roman" w:eastAsia="PMingLiU" w:hAnsi="Times New Roman" w:cs="Times New Roman"/>
          <w:b/>
          <w:kern w:val="0"/>
          <w:sz w:val="24"/>
          <w:szCs w:val="24"/>
        </w:rPr>
        <w:t xml:space="preserve">xide </w:t>
      </w:r>
      <w:r w:rsidR="003A384A" w:rsidRPr="009F7B22">
        <w:rPr>
          <w:rFonts w:ascii="Times New Roman" w:eastAsia="PMingLiU" w:hAnsi="Times New Roman" w:cs="Times New Roman"/>
          <w:b/>
          <w:kern w:val="0"/>
          <w:sz w:val="24"/>
          <w:szCs w:val="24"/>
        </w:rPr>
        <w:t>N</w:t>
      </w:r>
      <w:r w:rsidRPr="009F7B22">
        <w:rPr>
          <w:rFonts w:ascii="Times New Roman" w:eastAsia="PMingLiU" w:hAnsi="Times New Roman" w:cs="Times New Roman"/>
          <w:b/>
          <w:kern w:val="0"/>
          <w:sz w:val="24"/>
          <w:szCs w:val="24"/>
        </w:rPr>
        <w:t>ano</w:t>
      </w:r>
      <w:r w:rsidR="000B50A2" w:rsidRPr="009F7B22">
        <w:rPr>
          <w:rFonts w:ascii="Times New Roman" w:eastAsia="PMingLiU" w:hAnsi="Times New Roman" w:cs="Times New Roman"/>
          <w:b/>
          <w:kern w:val="0"/>
          <w:sz w:val="24"/>
          <w:szCs w:val="24"/>
        </w:rPr>
        <w:t>crystals</w:t>
      </w:r>
      <w:r w:rsidRPr="009F7B22">
        <w:rPr>
          <w:rFonts w:ascii="Times New Roman" w:eastAsia="PMingLiU" w:hAnsi="Times New Roman" w:cs="Times New Roman"/>
          <w:b/>
          <w:kern w:val="0"/>
          <w:sz w:val="24"/>
          <w:szCs w:val="24"/>
        </w:rPr>
        <w:t xml:space="preserve"> as </w:t>
      </w:r>
      <w:r w:rsidR="003A384A" w:rsidRPr="009F7B22">
        <w:rPr>
          <w:rFonts w:ascii="Times New Roman" w:eastAsia="PMingLiU" w:hAnsi="Times New Roman" w:cs="Times New Roman"/>
          <w:b/>
          <w:kern w:val="0"/>
          <w:sz w:val="24"/>
          <w:szCs w:val="24"/>
        </w:rPr>
        <w:t>C</w:t>
      </w:r>
      <w:r w:rsidRPr="009F7B22">
        <w:rPr>
          <w:rFonts w:ascii="Times New Roman" w:eastAsia="PMingLiU" w:hAnsi="Times New Roman" w:cs="Times New Roman"/>
          <w:b/>
          <w:kern w:val="0"/>
          <w:sz w:val="24"/>
          <w:szCs w:val="24"/>
        </w:rPr>
        <w:t xml:space="preserve">arrier </w:t>
      </w:r>
      <w:r w:rsidR="003A384A" w:rsidRPr="009F7B22">
        <w:rPr>
          <w:rFonts w:ascii="Times New Roman" w:eastAsia="PMingLiU" w:hAnsi="Times New Roman" w:cs="Times New Roman"/>
          <w:b/>
          <w:kern w:val="0"/>
          <w:sz w:val="24"/>
          <w:szCs w:val="24"/>
        </w:rPr>
        <w:t>T</w:t>
      </w:r>
      <w:r w:rsidRPr="009F7B22">
        <w:rPr>
          <w:rFonts w:ascii="Times New Roman" w:eastAsia="PMingLiU" w:hAnsi="Times New Roman" w:cs="Times New Roman"/>
          <w:b/>
          <w:kern w:val="0"/>
          <w:sz w:val="24"/>
          <w:szCs w:val="24"/>
        </w:rPr>
        <w:t xml:space="preserve">ransport </w:t>
      </w:r>
      <w:r w:rsidR="003A384A" w:rsidRPr="009F7B22">
        <w:rPr>
          <w:rFonts w:ascii="Times New Roman" w:eastAsia="PMingLiU" w:hAnsi="Times New Roman" w:cs="Times New Roman"/>
          <w:b/>
          <w:kern w:val="0"/>
          <w:sz w:val="24"/>
          <w:szCs w:val="24"/>
        </w:rPr>
        <w:t>L</w:t>
      </w:r>
      <w:r w:rsidRPr="009F7B22">
        <w:rPr>
          <w:rFonts w:ascii="Times New Roman" w:eastAsia="PMingLiU" w:hAnsi="Times New Roman" w:cs="Times New Roman"/>
          <w:b/>
          <w:kern w:val="0"/>
          <w:sz w:val="24"/>
          <w:szCs w:val="24"/>
        </w:rPr>
        <w:t xml:space="preserve">ayers in </w:t>
      </w:r>
      <w:r w:rsidR="003A384A" w:rsidRPr="009F7B22">
        <w:rPr>
          <w:rFonts w:ascii="Times New Roman" w:eastAsia="PMingLiU" w:hAnsi="Times New Roman" w:cs="Times New Roman"/>
          <w:b/>
          <w:kern w:val="0"/>
          <w:sz w:val="24"/>
          <w:szCs w:val="24"/>
        </w:rPr>
        <w:t>O</w:t>
      </w:r>
      <w:r w:rsidRPr="009F7B22">
        <w:rPr>
          <w:rFonts w:ascii="Times New Roman" w:eastAsia="PMingLiU" w:hAnsi="Times New Roman" w:cs="Times New Roman"/>
          <w:b/>
          <w:kern w:val="0"/>
          <w:sz w:val="24"/>
          <w:szCs w:val="24"/>
        </w:rPr>
        <w:t xml:space="preserve">rganic and </w:t>
      </w:r>
      <w:r w:rsidR="003A384A" w:rsidRPr="009F7B22">
        <w:rPr>
          <w:rFonts w:ascii="Times New Roman" w:eastAsia="PMingLiU" w:hAnsi="Times New Roman" w:cs="Times New Roman"/>
          <w:b/>
          <w:kern w:val="0"/>
          <w:sz w:val="24"/>
          <w:szCs w:val="24"/>
        </w:rPr>
        <w:t>P</w:t>
      </w:r>
      <w:r w:rsidRPr="009F7B22">
        <w:rPr>
          <w:rFonts w:ascii="Times New Roman" w:eastAsia="PMingLiU" w:hAnsi="Times New Roman" w:cs="Times New Roman"/>
          <w:b/>
          <w:kern w:val="0"/>
          <w:sz w:val="24"/>
          <w:szCs w:val="24"/>
        </w:rPr>
        <w:t xml:space="preserve">erovskite </w:t>
      </w:r>
      <w:r w:rsidR="003A384A" w:rsidRPr="009F7B22">
        <w:rPr>
          <w:rFonts w:ascii="Times New Roman" w:eastAsia="PMingLiU" w:hAnsi="Times New Roman" w:cs="Times New Roman"/>
          <w:b/>
          <w:kern w:val="0"/>
          <w:sz w:val="24"/>
          <w:szCs w:val="24"/>
        </w:rPr>
        <w:t>S</w:t>
      </w:r>
      <w:r w:rsidRPr="009F7B22">
        <w:rPr>
          <w:rFonts w:ascii="Times New Roman" w:eastAsia="PMingLiU" w:hAnsi="Times New Roman" w:cs="Times New Roman"/>
          <w:b/>
          <w:kern w:val="0"/>
          <w:sz w:val="24"/>
          <w:szCs w:val="24"/>
        </w:rPr>
        <w:t xml:space="preserve">olar </w:t>
      </w:r>
      <w:r w:rsidR="003A384A" w:rsidRPr="009F7B22">
        <w:rPr>
          <w:rFonts w:ascii="Times New Roman" w:eastAsia="PMingLiU" w:hAnsi="Times New Roman" w:cs="Times New Roman"/>
          <w:b/>
          <w:kern w:val="0"/>
          <w:sz w:val="24"/>
          <w:szCs w:val="24"/>
        </w:rPr>
        <w:t>C</w:t>
      </w:r>
      <w:r w:rsidRPr="009F7B22">
        <w:rPr>
          <w:rFonts w:ascii="Times New Roman" w:eastAsia="PMingLiU" w:hAnsi="Times New Roman" w:cs="Times New Roman"/>
          <w:b/>
          <w:kern w:val="0"/>
          <w:sz w:val="24"/>
          <w:szCs w:val="24"/>
        </w:rPr>
        <w:t>ells</w:t>
      </w:r>
    </w:p>
    <w:p w:rsidR="00AC5874" w:rsidRPr="009F7B22" w:rsidRDefault="00AC5874" w:rsidP="00AC5874">
      <w:pPr>
        <w:widowControl/>
        <w:jc w:val="left"/>
        <w:rPr>
          <w:rFonts w:ascii="Times New Roman" w:eastAsia="MS Mincho" w:hAnsi="Times New Roman" w:cs="Times New Roman"/>
          <w:kern w:val="0"/>
          <w:sz w:val="24"/>
          <w:szCs w:val="24"/>
          <w:lang w:eastAsia="ja-JP"/>
        </w:rPr>
      </w:pPr>
    </w:p>
    <w:p w:rsidR="00AC5874" w:rsidRPr="009F7B22" w:rsidRDefault="00AC5874" w:rsidP="00AC5874">
      <w:pPr>
        <w:widowControl/>
        <w:spacing w:line="480" w:lineRule="auto"/>
        <w:rPr>
          <w:rFonts w:ascii="Times New Roman" w:eastAsia="MS Mincho" w:hAnsi="Times New Roman" w:cs="Times New Roman"/>
          <w:kern w:val="0"/>
          <w:sz w:val="24"/>
          <w:szCs w:val="24"/>
          <w:lang w:eastAsia="ja-JP"/>
        </w:rPr>
      </w:pPr>
      <w:r w:rsidRPr="009F7B22">
        <w:rPr>
          <w:rFonts w:ascii="Times New Roman" w:eastAsia="MS Mincho" w:hAnsi="Times New Roman" w:cs="Times New Roman"/>
          <w:kern w:val="0"/>
          <w:sz w:val="24"/>
          <w:szCs w:val="24"/>
          <w:lang w:eastAsia="ja-JP"/>
        </w:rPr>
        <w:t>Dan Ouyang</w:t>
      </w:r>
      <w:r w:rsidR="00401853" w:rsidRPr="00036D3F">
        <w:rPr>
          <w:rFonts w:ascii="Times New Roman" w:eastAsia="MS Mincho" w:hAnsi="Times New Roman" w:cs="Times New Roman"/>
          <w:kern w:val="0"/>
          <w:sz w:val="24"/>
          <w:szCs w:val="24"/>
          <w:vertAlign w:val="superscript"/>
          <w:lang w:eastAsia="ja-JP"/>
        </w:rPr>
        <w:t>#</w:t>
      </w:r>
      <w:r w:rsidRPr="009F7B22">
        <w:rPr>
          <w:rFonts w:ascii="Times New Roman" w:eastAsia="MS Mincho" w:hAnsi="Times New Roman" w:cs="Times New Roman"/>
          <w:kern w:val="0"/>
          <w:sz w:val="24"/>
          <w:szCs w:val="24"/>
          <w:lang w:eastAsia="ja-JP"/>
        </w:rPr>
        <w:t xml:space="preserve">, </w:t>
      </w:r>
      <w:proofErr w:type="spellStart"/>
      <w:r w:rsidR="00224B17">
        <w:rPr>
          <w:rFonts w:ascii="Times New Roman" w:eastAsia="MS Mincho" w:hAnsi="Times New Roman" w:cs="Times New Roman"/>
          <w:kern w:val="0"/>
          <w:sz w:val="24"/>
          <w:szCs w:val="24"/>
          <w:lang w:eastAsia="ja-JP"/>
        </w:rPr>
        <w:t>Zhanfeng</w:t>
      </w:r>
      <w:proofErr w:type="spellEnd"/>
      <w:r w:rsidR="00224B17">
        <w:rPr>
          <w:rFonts w:ascii="Times New Roman" w:eastAsia="MS Mincho" w:hAnsi="Times New Roman" w:cs="Times New Roman"/>
          <w:kern w:val="0"/>
          <w:sz w:val="24"/>
          <w:szCs w:val="24"/>
          <w:lang w:eastAsia="ja-JP"/>
        </w:rPr>
        <w:t xml:space="preserve"> Huang</w:t>
      </w:r>
      <w:r w:rsidR="00401853" w:rsidRPr="00895DF8">
        <w:rPr>
          <w:rFonts w:ascii="Times New Roman" w:eastAsia="MS Mincho" w:hAnsi="Times New Roman" w:cs="Times New Roman"/>
          <w:kern w:val="0"/>
          <w:sz w:val="24"/>
          <w:szCs w:val="24"/>
          <w:vertAlign w:val="superscript"/>
          <w:lang w:eastAsia="ja-JP"/>
        </w:rPr>
        <w:t>#</w:t>
      </w:r>
      <w:r w:rsidR="00224B17">
        <w:rPr>
          <w:rFonts w:ascii="Times New Roman" w:eastAsia="MS Mincho" w:hAnsi="Times New Roman" w:cs="Times New Roman"/>
          <w:kern w:val="0"/>
          <w:sz w:val="24"/>
          <w:szCs w:val="24"/>
          <w:lang w:eastAsia="ja-JP"/>
        </w:rPr>
        <w:t xml:space="preserve">, </w:t>
      </w:r>
      <w:r w:rsidRPr="009F7B22">
        <w:rPr>
          <w:rFonts w:ascii="Times New Roman" w:eastAsia="MS Mincho" w:hAnsi="Times New Roman" w:cs="Times New Roman"/>
          <w:kern w:val="0"/>
          <w:sz w:val="24"/>
          <w:szCs w:val="24"/>
          <w:lang w:eastAsia="ja-JP"/>
        </w:rPr>
        <w:t>Wallace C. H. Choy*</w:t>
      </w:r>
    </w:p>
    <w:p w:rsidR="00AC5874" w:rsidRPr="009F7B22" w:rsidRDefault="00AC5874" w:rsidP="00AC5874">
      <w:pPr>
        <w:widowControl/>
        <w:rPr>
          <w:rFonts w:ascii="Times New Roman" w:eastAsia="MS Mincho" w:hAnsi="Times New Roman" w:cs="Times New Roman"/>
          <w:kern w:val="0"/>
          <w:sz w:val="24"/>
          <w:szCs w:val="24"/>
          <w:lang w:eastAsia="ja-JP"/>
        </w:rPr>
      </w:pPr>
      <w:r w:rsidRPr="009F7B22">
        <w:rPr>
          <w:rFonts w:ascii="Times New Roman" w:eastAsia="MS Mincho" w:hAnsi="Times New Roman" w:cs="Times New Roman"/>
          <w:kern w:val="0"/>
          <w:sz w:val="24"/>
          <w:szCs w:val="24"/>
          <w:lang w:eastAsia="ja-JP"/>
        </w:rPr>
        <w:t xml:space="preserve">Dan Ouyang, </w:t>
      </w:r>
      <w:proofErr w:type="spellStart"/>
      <w:r w:rsidR="00224B17">
        <w:rPr>
          <w:rFonts w:ascii="Times New Roman" w:eastAsia="MS Mincho" w:hAnsi="Times New Roman" w:cs="Times New Roman"/>
          <w:kern w:val="0"/>
          <w:sz w:val="24"/>
          <w:szCs w:val="24"/>
          <w:lang w:eastAsia="ja-JP"/>
        </w:rPr>
        <w:t>Zhanfeng</w:t>
      </w:r>
      <w:proofErr w:type="spellEnd"/>
      <w:r w:rsidR="00224B17">
        <w:rPr>
          <w:rFonts w:ascii="Times New Roman" w:eastAsia="MS Mincho" w:hAnsi="Times New Roman" w:cs="Times New Roman"/>
          <w:kern w:val="0"/>
          <w:sz w:val="24"/>
          <w:szCs w:val="24"/>
          <w:lang w:eastAsia="ja-JP"/>
        </w:rPr>
        <w:t xml:space="preserve"> Huang, </w:t>
      </w:r>
      <w:r w:rsidRPr="009F7B22">
        <w:rPr>
          <w:rFonts w:ascii="Times New Roman" w:eastAsia="MS Mincho" w:hAnsi="Times New Roman" w:cs="Times New Roman"/>
          <w:kern w:val="0"/>
          <w:sz w:val="24"/>
          <w:szCs w:val="24"/>
          <w:lang w:eastAsia="ja-JP"/>
        </w:rPr>
        <w:t>Prof. Wallace C. H. Choy</w:t>
      </w:r>
    </w:p>
    <w:p w:rsidR="00AC5874" w:rsidRPr="009F7B22" w:rsidRDefault="00AC5874" w:rsidP="00AC5874">
      <w:pPr>
        <w:widowControl/>
        <w:rPr>
          <w:rFonts w:ascii="Times New Roman" w:eastAsia="MS Mincho" w:hAnsi="Times New Roman" w:cs="Times New Roman"/>
          <w:kern w:val="0"/>
          <w:sz w:val="24"/>
          <w:szCs w:val="24"/>
          <w:lang w:eastAsia="ja-JP"/>
        </w:rPr>
      </w:pPr>
      <w:r w:rsidRPr="009F7B22">
        <w:rPr>
          <w:rFonts w:ascii="Times New Roman" w:eastAsia="MS Mincho" w:hAnsi="Times New Roman" w:cs="Times New Roman"/>
          <w:kern w:val="0"/>
          <w:sz w:val="24"/>
          <w:szCs w:val="24"/>
          <w:lang w:eastAsia="ja-JP"/>
        </w:rPr>
        <w:t>Department of Electrical and Electronic Engineering</w:t>
      </w:r>
    </w:p>
    <w:p w:rsidR="00AC5874" w:rsidRPr="009F7B22" w:rsidRDefault="00AC5874" w:rsidP="00AC5874">
      <w:pPr>
        <w:widowControl/>
        <w:rPr>
          <w:rFonts w:ascii="Times New Roman" w:eastAsia="MS Mincho" w:hAnsi="Times New Roman" w:cs="Times New Roman"/>
          <w:kern w:val="0"/>
          <w:sz w:val="24"/>
          <w:szCs w:val="24"/>
          <w:lang w:eastAsia="ja-JP"/>
        </w:rPr>
      </w:pPr>
      <w:r w:rsidRPr="009F7B22">
        <w:rPr>
          <w:rFonts w:ascii="Times New Roman" w:eastAsia="MS Mincho" w:hAnsi="Times New Roman" w:cs="Times New Roman"/>
          <w:kern w:val="0"/>
          <w:sz w:val="24"/>
          <w:szCs w:val="24"/>
          <w:lang w:eastAsia="ja-JP"/>
        </w:rPr>
        <w:t>The University of Hong Kong</w:t>
      </w:r>
    </w:p>
    <w:p w:rsidR="00AC5874" w:rsidRPr="009F7B22" w:rsidRDefault="00AC5874" w:rsidP="00AC5874">
      <w:pPr>
        <w:widowControl/>
        <w:rPr>
          <w:rFonts w:ascii="Times New Roman" w:eastAsia="MS Mincho" w:hAnsi="Times New Roman" w:cs="Times New Roman"/>
          <w:kern w:val="0"/>
          <w:sz w:val="24"/>
          <w:szCs w:val="24"/>
          <w:lang w:eastAsia="ja-JP"/>
        </w:rPr>
      </w:pPr>
      <w:proofErr w:type="spellStart"/>
      <w:r w:rsidRPr="009F7B22">
        <w:rPr>
          <w:rFonts w:ascii="Times New Roman" w:eastAsia="MS Mincho" w:hAnsi="Times New Roman" w:cs="Times New Roman"/>
          <w:kern w:val="0"/>
          <w:sz w:val="24"/>
          <w:szCs w:val="24"/>
          <w:lang w:eastAsia="ja-JP"/>
        </w:rPr>
        <w:t>Pokfulam</w:t>
      </w:r>
      <w:proofErr w:type="spellEnd"/>
      <w:r w:rsidRPr="009F7B22">
        <w:rPr>
          <w:rFonts w:ascii="Times New Roman" w:eastAsia="MS Mincho" w:hAnsi="Times New Roman" w:cs="Times New Roman"/>
          <w:kern w:val="0"/>
          <w:sz w:val="24"/>
          <w:szCs w:val="24"/>
          <w:lang w:eastAsia="ja-JP"/>
        </w:rPr>
        <w:t xml:space="preserve"> Road, Hong Kong </w:t>
      </w:r>
      <w:r w:rsidRPr="009F7B22">
        <w:rPr>
          <w:rFonts w:ascii="Times New Roman" w:eastAsia="MS Mincho" w:hAnsi="Times New Roman" w:cs="Times New Roman"/>
          <w:bCs/>
          <w:kern w:val="0"/>
          <w:sz w:val="24"/>
          <w:szCs w:val="24"/>
          <w:lang w:eastAsia="ja-JP"/>
        </w:rPr>
        <w:t>999077</w:t>
      </w:r>
      <w:r w:rsidRPr="009F7B22">
        <w:rPr>
          <w:rFonts w:ascii="Times New Roman" w:eastAsia="MS Mincho" w:hAnsi="Times New Roman" w:cs="Times New Roman"/>
          <w:kern w:val="0"/>
          <w:sz w:val="24"/>
          <w:szCs w:val="24"/>
          <w:lang w:eastAsia="ja-JP"/>
        </w:rPr>
        <w:t>, China</w:t>
      </w:r>
    </w:p>
    <w:p w:rsidR="00AC5874" w:rsidRPr="009F7B22" w:rsidRDefault="00AC5874" w:rsidP="00AC5874">
      <w:pPr>
        <w:widowControl/>
        <w:rPr>
          <w:rFonts w:ascii="Times New Roman" w:eastAsia="MS Mincho" w:hAnsi="Times New Roman" w:cs="Times New Roman"/>
          <w:kern w:val="0"/>
          <w:sz w:val="24"/>
          <w:szCs w:val="24"/>
          <w:lang w:eastAsia="ja-JP"/>
        </w:rPr>
      </w:pPr>
      <w:r w:rsidRPr="009F7B22">
        <w:rPr>
          <w:rFonts w:ascii="Times New Roman" w:eastAsia="MS Mincho" w:hAnsi="Times New Roman" w:cs="Times New Roman"/>
          <w:kern w:val="0"/>
          <w:sz w:val="24"/>
          <w:szCs w:val="24"/>
          <w:lang w:eastAsia="ja-JP"/>
        </w:rPr>
        <w:t>E-mail: chchoy@eee.hku.hk</w:t>
      </w:r>
    </w:p>
    <w:p w:rsidR="00AC5874" w:rsidRDefault="00AC5874" w:rsidP="00AC5874">
      <w:pPr>
        <w:widowControl/>
        <w:jc w:val="left"/>
        <w:rPr>
          <w:rFonts w:ascii="Times New Roman" w:eastAsia="MS Mincho" w:hAnsi="Times New Roman" w:cs="Times New Roman"/>
          <w:kern w:val="0"/>
          <w:sz w:val="24"/>
          <w:szCs w:val="24"/>
          <w:lang w:eastAsia="ja-JP"/>
        </w:rPr>
      </w:pPr>
    </w:p>
    <w:p w:rsidR="00401853" w:rsidRDefault="00401853" w:rsidP="00AC5874">
      <w:pPr>
        <w:widowControl/>
        <w:jc w:val="left"/>
        <w:rPr>
          <w:rFonts w:ascii="Times New Roman" w:eastAsia="MS Mincho" w:hAnsi="Times New Roman" w:cs="Times New Roman"/>
          <w:kern w:val="0"/>
          <w:sz w:val="24"/>
          <w:szCs w:val="24"/>
          <w:lang w:eastAsia="ja-JP"/>
        </w:rPr>
      </w:pPr>
      <w:r>
        <w:rPr>
          <w:rFonts w:ascii="Times New Roman" w:eastAsia="MS Mincho" w:hAnsi="Times New Roman" w:cs="Times New Roman"/>
          <w:kern w:val="0"/>
          <w:sz w:val="24"/>
          <w:szCs w:val="24"/>
          <w:lang w:eastAsia="ja-JP"/>
        </w:rPr>
        <w:t xml:space="preserve"># </w:t>
      </w:r>
      <w:proofErr w:type="gramStart"/>
      <w:r>
        <w:rPr>
          <w:rFonts w:ascii="Times New Roman" w:eastAsia="MS Mincho" w:hAnsi="Times New Roman" w:cs="Times New Roman"/>
          <w:kern w:val="0"/>
          <w:sz w:val="24"/>
          <w:szCs w:val="24"/>
          <w:lang w:eastAsia="ja-JP"/>
        </w:rPr>
        <w:t>the</w:t>
      </w:r>
      <w:proofErr w:type="gramEnd"/>
      <w:r>
        <w:rPr>
          <w:rFonts w:ascii="Times New Roman" w:eastAsia="MS Mincho" w:hAnsi="Times New Roman" w:cs="Times New Roman"/>
          <w:kern w:val="0"/>
          <w:sz w:val="24"/>
          <w:szCs w:val="24"/>
          <w:lang w:eastAsia="ja-JP"/>
        </w:rPr>
        <w:t xml:space="preserve"> authors contribute equally in this work.</w:t>
      </w:r>
    </w:p>
    <w:p w:rsidR="00401853" w:rsidRPr="009F7B22" w:rsidRDefault="00401853" w:rsidP="00AC5874">
      <w:pPr>
        <w:widowControl/>
        <w:jc w:val="left"/>
        <w:rPr>
          <w:rFonts w:ascii="Times New Roman" w:eastAsia="MS Mincho" w:hAnsi="Times New Roman" w:cs="Times New Roman"/>
          <w:kern w:val="0"/>
          <w:sz w:val="24"/>
          <w:szCs w:val="24"/>
          <w:lang w:eastAsia="ja-JP"/>
        </w:rPr>
      </w:pPr>
    </w:p>
    <w:p w:rsidR="00AC5874" w:rsidRPr="009F7B22" w:rsidRDefault="00AC5874" w:rsidP="00BD0DBA">
      <w:pPr>
        <w:widowControl/>
        <w:jc w:val="left"/>
        <w:rPr>
          <w:rFonts w:ascii="Times New Roman" w:eastAsia="MS Mincho" w:hAnsi="Times New Roman" w:cs="Times New Roman"/>
          <w:kern w:val="0"/>
          <w:sz w:val="24"/>
          <w:szCs w:val="24"/>
          <w:lang w:eastAsia="ja-JP"/>
        </w:rPr>
      </w:pPr>
      <w:r w:rsidRPr="009F7B22">
        <w:rPr>
          <w:rFonts w:ascii="Times New Roman" w:eastAsia="MS Mincho" w:hAnsi="Times New Roman" w:cs="Times New Roman"/>
          <w:bCs/>
          <w:kern w:val="0"/>
          <w:sz w:val="24"/>
          <w:szCs w:val="24"/>
          <w:lang w:eastAsia="ja-JP"/>
        </w:rPr>
        <w:t>Keywords: metal oxides</w:t>
      </w:r>
      <w:r w:rsidRPr="009F7B22">
        <w:rPr>
          <w:rFonts w:ascii="Times New Roman" w:eastAsia="MS Gothic" w:hAnsi="Times New Roman" w:cs="Times New Roman"/>
          <w:kern w:val="0"/>
          <w:sz w:val="24"/>
          <w:szCs w:val="24"/>
          <w:lang w:eastAsia="ja-JP"/>
        </w:rPr>
        <w:t>, nano</w:t>
      </w:r>
      <w:r w:rsidR="007E0039" w:rsidRPr="009F7B22">
        <w:rPr>
          <w:rFonts w:ascii="Times New Roman" w:eastAsia="MS Gothic" w:hAnsi="Times New Roman" w:cs="Times New Roman"/>
          <w:kern w:val="0"/>
          <w:sz w:val="24"/>
          <w:szCs w:val="24"/>
          <w:lang w:eastAsia="ja-JP"/>
        </w:rPr>
        <w:t>crystal</w:t>
      </w:r>
      <w:r w:rsidRPr="009F7B22">
        <w:rPr>
          <w:rFonts w:ascii="Times New Roman" w:eastAsia="MS Gothic" w:hAnsi="Times New Roman" w:cs="Times New Roman"/>
          <w:kern w:val="0"/>
          <w:sz w:val="24"/>
          <w:szCs w:val="24"/>
          <w:lang w:eastAsia="ja-JP"/>
        </w:rPr>
        <w:t>, carrier transport layer, organic solar cells, perovskite solar cells</w:t>
      </w:r>
    </w:p>
    <w:p w:rsidR="00BD0DBA" w:rsidRPr="009F7B22" w:rsidRDefault="00BD0DBA" w:rsidP="00BD0DBA">
      <w:pPr>
        <w:widowControl/>
        <w:jc w:val="left"/>
        <w:rPr>
          <w:rFonts w:ascii="Times New Roman" w:eastAsia="MS Mincho" w:hAnsi="Times New Roman" w:cs="Times New Roman"/>
          <w:kern w:val="0"/>
          <w:sz w:val="24"/>
          <w:szCs w:val="24"/>
          <w:lang w:eastAsia="ja-JP"/>
        </w:rPr>
      </w:pPr>
    </w:p>
    <w:p w:rsidR="00F22D70" w:rsidRPr="009F7B22" w:rsidRDefault="00C62C4E" w:rsidP="00D5076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cs="Times New Roman"/>
          <w:kern w:val="0"/>
          <w:sz w:val="24"/>
          <w:szCs w:val="24"/>
        </w:rPr>
      </w:pPr>
      <w:r w:rsidRPr="009F7B22">
        <w:rPr>
          <w:rFonts w:ascii="Times New Roman" w:hAnsi="Times New Roman" w:cs="Times New Roman"/>
          <w:b/>
          <w:kern w:val="0"/>
          <w:sz w:val="24"/>
          <w:szCs w:val="24"/>
        </w:rPr>
        <w:t>Abstract:</w:t>
      </w:r>
      <w:r w:rsidRPr="009F7B22">
        <w:rPr>
          <w:rFonts w:ascii="Times New Roman" w:hAnsi="Times New Roman" w:cs="Times New Roman"/>
          <w:kern w:val="0"/>
          <w:sz w:val="24"/>
          <w:szCs w:val="24"/>
        </w:rPr>
        <w:t xml:space="preserve"> </w:t>
      </w:r>
      <w:r w:rsidR="00653BC7" w:rsidRPr="009F7B22">
        <w:rPr>
          <w:rFonts w:ascii="Times New Roman" w:hAnsi="Times New Roman" w:cs="Times New Roman"/>
          <w:kern w:val="0"/>
          <w:sz w:val="24"/>
          <w:szCs w:val="24"/>
        </w:rPr>
        <w:t>There has been rapid progress in</w:t>
      </w:r>
      <w:r w:rsidR="00395EF1" w:rsidRPr="009F7B22">
        <w:rPr>
          <w:rFonts w:ascii="Times New Roman" w:hAnsi="Times New Roman" w:cs="Times New Roman"/>
          <w:kern w:val="0"/>
          <w:sz w:val="24"/>
          <w:szCs w:val="24"/>
        </w:rPr>
        <w:t xml:space="preserve"> </w:t>
      </w:r>
      <w:r w:rsidR="00ED3A8C" w:rsidRPr="009F7B22">
        <w:rPr>
          <w:rFonts w:ascii="Times New Roman" w:hAnsi="Times New Roman" w:cs="Times New Roman"/>
          <w:kern w:val="0"/>
          <w:sz w:val="24"/>
          <w:szCs w:val="24"/>
        </w:rPr>
        <w:t xml:space="preserve">solution-processed </w:t>
      </w:r>
      <w:r w:rsidR="00653BC7" w:rsidRPr="009F7B22">
        <w:rPr>
          <w:rFonts w:ascii="Times New Roman" w:hAnsi="Times New Roman" w:cs="Times New Roman"/>
          <w:kern w:val="0"/>
          <w:sz w:val="24"/>
          <w:szCs w:val="24"/>
        </w:rPr>
        <w:t>o</w:t>
      </w:r>
      <w:r w:rsidR="00CE5B43" w:rsidRPr="009F7B22">
        <w:rPr>
          <w:rFonts w:ascii="Times New Roman" w:hAnsi="Times New Roman" w:cs="Times New Roman"/>
          <w:kern w:val="0"/>
          <w:sz w:val="24"/>
          <w:szCs w:val="24"/>
        </w:rPr>
        <w:t>rganic solar cells (OSCs)</w:t>
      </w:r>
      <w:r w:rsidR="00C00D9F" w:rsidRPr="009F7B22">
        <w:rPr>
          <w:rFonts w:ascii="Times New Roman" w:hAnsi="Times New Roman" w:cs="Times New Roman"/>
          <w:kern w:val="0"/>
          <w:sz w:val="24"/>
          <w:szCs w:val="24"/>
        </w:rPr>
        <w:t xml:space="preserve"> and </w:t>
      </w:r>
      <w:r w:rsidR="002140F5" w:rsidRPr="009F7B22">
        <w:rPr>
          <w:rFonts w:ascii="Times New Roman" w:hAnsi="Times New Roman" w:cs="Times New Roman"/>
          <w:kern w:val="0"/>
          <w:sz w:val="24"/>
          <w:szCs w:val="24"/>
        </w:rPr>
        <w:t>perovskite solar cells (PVSC</w:t>
      </w:r>
      <w:r w:rsidR="00CE5B43" w:rsidRPr="009F7B22">
        <w:rPr>
          <w:rFonts w:ascii="Times New Roman" w:hAnsi="Times New Roman" w:cs="Times New Roman"/>
          <w:kern w:val="0"/>
          <w:sz w:val="24"/>
          <w:szCs w:val="24"/>
        </w:rPr>
        <w:t>s)</w:t>
      </w:r>
      <w:r w:rsidR="00F3546D" w:rsidRPr="009F7B22">
        <w:rPr>
          <w:rFonts w:ascii="Times New Roman" w:hAnsi="Times New Roman" w:cs="Times New Roman"/>
          <w:kern w:val="0"/>
          <w:sz w:val="24"/>
          <w:szCs w:val="24"/>
        </w:rPr>
        <w:t xml:space="preserve"> toward</w:t>
      </w:r>
      <w:r w:rsidR="00ED3A8C">
        <w:rPr>
          <w:rFonts w:ascii="Times New Roman" w:hAnsi="Times New Roman" w:cs="Times New Roman"/>
          <w:kern w:val="0"/>
          <w:sz w:val="24"/>
          <w:szCs w:val="24"/>
        </w:rPr>
        <w:t>s</w:t>
      </w:r>
      <w:r w:rsidR="00F3546D" w:rsidRPr="009F7B22">
        <w:rPr>
          <w:rFonts w:ascii="Times New Roman" w:hAnsi="Times New Roman" w:cs="Times New Roman"/>
          <w:kern w:val="0"/>
          <w:sz w:val="24"/>
          <w:szCs w:val="24"/>
        </w:rPr>
        <w:t xml:space="preserve"> low-cost and </w:t>
      </w:r>
      <w:r w:rsidR="00ED3A8C">
        <w:rPr>
          <w:rFonts w:ascii="Times New Roman" w:hAnsi="Times New Roman" w:cs="Times New Roman"/>
          <w:kern w:val="0"/>
          <w:sz w:val="24"/>
          <w:szCs w:val="24"/>
        </w:rPr>
        <w:t xml:space="preserve">high throughput </w:t>
      </w:r>
      <w:r w:rsidR="00F3546D" w:rsidRPr="009F7B22">
        <w:rPr>
          <w:rFonts w:ascii="Times New Roman" w:hAnsi="Times New Roman" w:cs="Times New Roman"/>
          <w:kern w:val="0"/>
          <w:sz w:val="24"/>
          <w:szCs w:val="24"/>
        </w:rPr>
        <w:t>photovoltaic technology</w:t>
      </w:r>
      <w:r w:rsidR="00370C64" w:rsidRPr="009F7B22">
        <w:rPr>
          <w:rFonts w:ascii="Times New Roman" w:hAnsi="Times New Roman" w:cs="Times New Roman"/>
          <w:kern w:val="0"/>
          <w:sz w:val="24"/>
          <w:szCs w:val="24"/>
        </w:rPr>
        <w:t xml:space="preserve">. </w:t>
      </w:r>
      <w:r w:rsidR="00653BC7" w:rsidRPr="009F7B22">
        <w:rPr>
          <w:rFonts w:ascii="Times New Roman" w:hAnsi="Times New Roman" w:cs="Times New Roman"/>
          <w:kern w:val="0"/>
          <w:sz w:val="24"/>
          <w:szCs w:val="24"/>
        </w:rPr>
        <w:t>C</w:t>
      </w:r>
      <w:r w:rsidRPr="009F7B22">
        <w:rPr>
          <w:rFonts w:ascii="Times New Roman" w:hAnsi="Times New Roman" w:cs="Times New Roman"/>
          <w:kern w:val="0"/>
          <w:sz w:val="24"/>
          <w:szCs w:val="24"/>
        </w:rPr>
        <w:t>arrier (electron and hole) transport layers (CTLs)</w:t>
      </w:r>
      <w:r w:rsidR="00370C64" w:rsidRPr="009F7B22">
        <w:rPr>
          <w:rFonts w:ascii="Times New Roman" w:hAnsi="Times New Roman" w:cs="Times New Roman"/>
          <w:kern w:val="0"/>
          <w:sz w:val="24"/>
          <w:szCs w:val="24"/>
        </w:rPr>
        <w:t xml:space="preserve"> </w:t>
      </w:r>
      <w:r w:rsidR="00653BC7" w:rsidRPr="009F7B22">
        <w:rPr>
          <w:rFonts w:ascii="Times New Roman" w:hAnsi="Times New Roman" w:cs="Times New Roman"/>
          <w:kern w:val="0"/>
          <w:sz w:val="24"/>
          <w:szCs w:val="24"/>
        </w:rPr>
        <w:t>play a critical role in</w:t>
      </w:r>
      <w:r w:rsidRPr="009F7B22">
        <w:rPr>
          <w:rFonts w:ascii="Times New Roman" w:hAnsi="Times New Roman" w:cs="Times New Roman"/>
          <w:kern w:val="0"/>
          <w:sz w:val="24"/>
          <w:szCs w:val="24"/>
        </w:rPr>
        <w:t xml:space="preserve"> boosting the</w:t>
      </w:r>
      <w:r w:rsidR="002A43DA" w:rsidRPr="009F7B22">
        <w:rPr>
          <w:rFonts w:ascii="Times New Roman" w:hAnsi="Times New Roman" w:cs="Times New Roman"/>
          <w:kern w:val="0"/>
          <w:sz w:val="24"/>
          <w:szCs w:val="24"/>
        </w:rPr>
        <w:t>ir</w:t>
      </w:r>
      <w:r w:rsidRPr="009F7B22">
        <w:rPr>
          <w:rFonts w:ascii="Times New Roman" w:hAnsi="Times New Roman" w:cs="Times New Roman"/>
          <w:kern w:val="0"/>
          <w:sz w:val="24"/>
          <w:szCs w:val="24"/>
        </w:rPr>
        <w:t xml:space="preserve"> </w:t>
      </w:r>
      <w:r w:rsidR="002A43DA" w:rsidRPr="009F7B22">
        <w:rPr>
          <w:rFonts w:ascii="Times New Roman" w:hAnsi="Times New Roman" w:cs="Times New Roman"/>
          <w:kern w:val="0"/>
          <w:sz w:val="24"/>
          <w:szCs w:val="24"/>
        </w:rPr>
        <w:t>efficiency</w:t>
      </w:r>
      <w:r w:rsidRPr="009F7B22">
        <w:rPr>
          <w:rFonts w:ascii="Times New Roman" w:hAnsi="Times New Roman" w:cs="Times New Roman"/>
          <w:kern w:val="0"/>
          <w:sz w:val="24"/>
          <w:szCs w:val="24"/>
        </w:rPr>
        <w:t xml:space="preserve"> </w:t>
      </w:r>
      <w:r w:rsidR="004C61E2" w:rsidRPr="009F7B22">
        <w:rPr>
          <w:rFonts w:ascii="Times New Roman" w:hAnsi="Times New Roman" w:cs="Times New Roman"/>
          <w:kern w:val="0"/>
          <w:sz w:val="24"/>
          <w:szCs w:val="24"/>
        </w:rPr>
        <w:t>and</w:t>
      </w:r>
      <w:r w:rsidR="00370C64" w:rsidRPr="009F7B22">
        <w:rPr>
          <w:rFonts w:ascii="Times New Roman" w:hAnsi="Times New Roman" w:cs="Times New Roman"/>
          <w:kern w:val="0"/>
          <w:sz w:val="24"/>
          <w:szCs w:val="24"/>
        </w:rPr>
        <w:t xml:space="preserve"> </w:t>
      </w:r>
      <w:r w:rsidR="00357BA5" w:rsidRPr="009F7B22">
        <w:rPr>
          <w:rFonts w:ascii="Times New Roman" w:hAnsi="Times New Roman" w:cs="Times New Roman"/>
          <w:kern w:val="0"/>
          <w:sz w:val="24"/>
          <w:szCs w:val="24"/>
        </w:rPr>
        <w:t>long-time</w:t>
      </w:r>
      <w:r w:rsidR="00370C64" w:rsidRPr="009F7B22">
        <w:rPr>
          <w:rFonts w:ascii="Times New Roman" w:hAnsi="Times New Roman" w:cs="Times New Roman"/>
          <w:kern w:val="0"/>
          <w:sz w:val="24"/>
          <w:szCs w:val="24"/>
        </w:rPr>
        <w:t xml:space="preserve"> stability</w:t>
      </w:r>
      <w:r w:rsidR="00653BC7" w:rsidRPr="009F7B22">
        <w:rPr>
          <w:rFonts w:ascii="Times New Roman" w:hAnsi="Times New Roman" w:cs="Times New Roman"/>
          <w:kern w:val="0"/>
          <w:sz w:val="24"/>
          <w:szCs w:val="24"/>
        </w:rPr>
        <w:t>.</w:t>
      </w:r>
      <w:r w:rsidR="00133F7C" w:rsidRPr="009F7B22">
        <w:rPr>
          <w:rFonts w:ascii="Times New Roman" w:hAnsi="Times New Roman" w:cs="Times New Roman"/>
          <w:kern w:val="0"/>
          <w:sz w:val="24"/>
          <w:szCs w:val="24"/>
        </w:rPr>
        <w:t xml:space="preserve"> </w:t>
      </w:r>
      <w:r w:rsidR="00E661E2" w:rsidRPr="009F7B22">
        <w:rPr>
          <w:rFonts w:ascii="Times New Roman" w:hAnsi="Times New Roman" w:cs="Times New Roman"/>
          <w:kern w:val="0"/>
          <w:sz w:val="24"/>
          <w:szCs w:val="24"/>
        </w:rPr>
        <w:t>Solution-processed metal oxide nanocrystals (SMONCs) as a promising CT</w:t>
      </w:r>
      <w:r w:rsidR="008972E5" w:rsidRPr="009F7B22">
        <w:rPr>
          <w:rFonts w:ascii="Times New Roman" w:hAnsi="Times New Roman" w:cs="Times New Roman"/>
          <w:kern w:val="0"/>
          <w:sz w:val="24"/>
          <w:szCs w:val="24"/>
        </w:rPr>
        <w:t xml:space="preserve">L candidate, featuring with </w:t>
      </w:r>
      <w:r w:rsidR="00C708D0">
        <w:rPr>
          <w:rFonts w:ascii="Times New Roman" w:hAnsi="Times New Roman" w:cs="Times New Roman"/>
          <w:kern w:val="0"/>
          <w:sz w:val="24"/>
          <w:szCs w:val="24"/>
        </w:rPr>
        <w:t>robust process conditions</w:t>
      </w:r>
      <w:r w:rsidR="00E661E2" w:rsidRPr="009F7B22">
        <w:rPr>
          <w:rFonts w:ascii="Times New Roman" w:hAnsi="Times New Roman" w:cs="Times New Roman"/>
          <w:kern w:val="0"/>
          <w:sz w:val="24"/>
          <w:szCs w:val="24"/>
        </w:rPr>
        <w:t xml:space="preserve">, </w:t>
      </w:r>
      <w:r w:rsidR="00C708D0" w:rsidRPr="009F7B22">
        <w:rPr>
          <w:rFonts w:ascii="Times New Roman" w:hAnsi="Times New Roman" w:cs="Times New Roman"/>
          <w:kern w:val="0"/>
          <w:sz w:val="24"/>
          <w:szCs w:val="24"/>
        </w:rPr>
        <w:t xml:space="preserve">low-cost, </w:t>
      </w:r>
      <w:r w:rsidR="00E661E2" w:rsidRPr="009F7B22">
        <w:rPr>
          <w:rFonts w:ascii="Times New Roman" w:hAnsi="Times New Roman" w:cs="Times New Roman"/>
          <w:kern w:val="0"/>
          <w:sz w:val="24"/>
          <w:szCs w:val="24"/>
        </w:rPr>
        <w:t>tunable optoelectronic properties, and intrinsic stabil</w:t>
      </w:r>
      <w:r w:rsidR="00224B17">
        <w:rPr>
          <w:rFonts w:ascii="Times New Roman" w:hAnsi="Times New Roman" w:cs="Times New Roman"/>
          <w:kern w:val="0"/>
          <w:sz w:val="24"/>
          <w:szCs w:val="24"/>
        </w:rPr>
        <w:t xml:space="preserve">ity, </w:t>
      </w:r>
      <w:r w:rsidR="00E661E2" w:rsidRPr="009F7B22">
        <w:rPr>
          <w:rFonts w:ascii="Times New Roman" w:hAnsi="Times New Roman" w:cs="Times New Roman"/>
          <w:kern w:val="0"/>
          <w:sz w:val="24"/>
          <w:szCs w:val="24"/>
        </w:rPr>
        <w:t>offer unique advantages for realizing cost</w:t>
      </w:r>
      <w:r w:rsidR="00F412BD">
        <w:rPr>
          <w:rFonts w:ascii="Times New Roman" w:hAnsi="Times New Roman" w:cs="Times New Roman"/>
          <w:kern w:val="0"/>
          <w:sz w:val="24"/>
          <w:szCs w:val="24"/>
        </w:rPr>
        <w:t>-effective</w:t>
      </w:r>
      <w:r w:rsidR="00E661E2" w:rsidRPr="009F7B22">
        <w:rPr>
          <w:rFonts w:ascii="Times New Roman" w:hAnsi="Times New Roman" w:cs="Times New Roman"/>
          <w:kern w:val="0"/>
          <w:sz w:val="24"/>
          <w:szCs w:val="24"/>
        </w:rPr>
        <w:t>, high-performance, large-area, and</w:t>
      </w:r>
      <w:r w:rsidR="00F412BD">
        <w:rPr>
          <w:rFonts w:ascii="Times New Roman" w:hAnsi="Times New Roman" w:cs="Times New Roman"/>
          <w:kern w:val="0"/>
          <w:sz w:val="24"/>
          <w:szCs w:val="24"/>
        </w:rPr>
        <w:t xml:space="preserve"> mechanically</w:t>
      </w:r>
      <w:r w:rsidR="00E661E2" w:rsidRPr="009F7B22">
        <w:rPr>
          <w:rFonts w:ascii="Times New Roman" w:hAnsi="Times New Roman" w:cs="Times New Roman"/>
          <w:kern w:val="0"/>
          <w:sz w:val="24"/>
          <w:szCs w:val="24"/>
        </w:rPr>
        <w:t xml:space="preserve"> flexible photovoltaic devices.</w:t>
      </w:r>
      <w:r w:rsidR="00623B03" w:rsidRPr="009F7B22">
        <w:rPr>
          <w:rFonts w:ascii="Times New Roman" w:hAnsi="Times New Roman" w:cs="Times New Roman"/>
          <w:kern w:val="0"/>
          <w:sz w:val="24"/>
          <w:szCs w:val="24"/>
        </w:rPr>
        <w:t xml:space="preserve"> In this review, the recent development of </w:t>
      </w:r>
      <w:r w:rsidR="004C61E2" w:rsidRPr="009F7B22">
        <w:rPr>
          <w:rFonts w:ascii="Times New Roman" w:hAnsi="Times New Roman" w:cs="Times New Roman"/>
          <w:kern w:val="0"/>
          <w:sz w:val="24"/>
          <w:szCs w:val="24"/>
        </w:rPr>
        <w:t>SMONCs-based</w:t>
      </w:r>
      <w:r w:rsidR="00B44A31" w:rsidRPr="009F7B22">
        <w:rPr>
          <w:rFonts w:ascii="Times New Roman" w:hAnsi="Times New Roman" w:cs="Times New Roman"/>
          <w:kern w:val="0"/>
          <w:sz w:val="24"/>
          <w:szCs w:val="24"/>
        </w:rPr>
        <w:t xml:space="preserve"> </w:t>
      </w:r>
      <w:r w:rsidR="002140F5" w:rsidRPr="009F7B22">
        <w:rPr>
          <w:rFonts w:ascii="Times New Roman" w:hAnsi="Times New Roman" w:cs="Times New Roman"/>
          <w:kern w:val="0"/>
          <w:sz w:val="24"/>
          <w:szCs w:val="24"/>
        </w:rPr>
        <w:t>CTLs in OSCs and PVSC</w:t>
      </w:r>
      <w:r w:rsidR="00623B03" w:rsidRPr="009F7B22">
        <w:rPr>
          <w:rFonts w:ascii="Times New Roman" w:hAnsi="Times New Roman" w:cs="Times New Roman"/>
          <w:kern w:val="0"/>
          <w:sz w:val="24"/>
          <w:szCs w:val="24"/>
        </w:rPr>
        <w:t xml:space="preserve">s </w:t>
      </w:r>
      <w:proofErr w:type="gramStart"/>
      <w:r w:rsidR="00623B03" w:rsidRPr="009F7B22">
        <w:rPr>
          <w:rFonts w:ascii="Times New Roman" w:hAnsi="Times New Roman" w:cs="Times New Roman"/>
          <w:kern w:val="0"/>
          <w:sz w:val="24"/>
          <w:szCs w:val="24"/>
        </w:rPr>
        <w:t xml:space="preserve">are </w:t>
      </w:r>
      <w:r w:rsidR="00224B17">
        <w:rPr>
          <w:rFonts w:ascii="Times New Roman" w:hAnsi="Times New Roman" w:cs="Times New Roman"/>
          <w:kern w:val="0"/>
          <w:sz w:val="24"/>
          <w:szCs w:val="24"/>
        </w:rPr>
        <w:t>summarized</w:t>
      </w:r>
      <w:proofErr w:type="gramEnd"/>
      <w:r w:rsidR="00652C0E" w:rsidRPr="009F7B22">
        <w:rPr>
          <w:rFonts w:ascii="Times New Roman" w:hAnsi="Times New Roman" w:cs="Times New Roman"/>
          <w:kern w:val="0"/>
          <w:sz w:val="24"/>
          <w:szCs w:val="24"/>
        </w:rPr>
        <w:t>.</w:t>
      </w:r>
      <w:r w:rsidR="00224B17">
        <w:rPr>
          <w:rFonts w:ascii="Times New Roman" w:hAnsi="Times New Roman" w:cs="Times New Roman"/>
          <w:kern w:val="0"/>
          <w:sz w:val="24"/>
          <w:szCs w:val="24"/>
        </w:rPr>
        <w:t xml:space="preserve"> This</w:t>
      </w:r>
      <w:r w:rsidR="00623B03" w:rsidRPr="009F7B22">
        <w:rPr>
          <w:rFonts w:ascii="Times New Roman" w:hAnsi="Times New Roman" w:cs="Times New Roman"/>
          <w:kern w:val="0"/>
          <w:sz w:val="24"/>
          <w:szCs w:val="24"/>
        </w:rPr>
        <w:t xml:space="preserve"> paper starts </w:t>
      </w:r>
      <w:r w:rsidR="00C7470A" w:rsidRPr="009F7B22">
        <w:rPr>
          <w:rFonts w:ascii="Times New Roman" w:hAnsi="Times New Roman" w:cs="Times New Roman"/>
          <w:kern w:val="0"/>
          <w:sz w:val="24"/>
          <w:szCs w:val="24"/>
        </w:rPr>
        <w:t>with</w:t>
      </w:r>
      <w:r w:rsidR="0016712D" w:rsidRPr="009F7B22">
        <w:rPr>
          <w:rFonts w:ascii="Times New Roman" w:hAnsi="Times New Roman" w:cs="Times New Roman"/>
          <w:kern w:val="0"/>
          <w:sz w:val="24"/>
          <w:szCs w:val="24"/>
        </w:rPr>
        <w:t xml:space="preserve"> the discussion of</w:t>
      </w:r>
      <w:r w:rsidR="000E4F6C" w:rsidRPr="009F7B22">
        <w:rPr>
          <w:rFonts w:ascii="Times New Roman" w:hAnsi="Times New Roman" w:cs="Times New Roman"/>
          <w:kern w:val="0"/>
          <w:sz w:val="24"/>
          <w:szCs w:val="24"/>
        </w:rPr>
        <w:t xml:space="preserve"> synthesis</w:t>
      </w:r>
      <w:r w:rsidR="00623B03" w:rsidRPr="009F7B22">
        <w:rPr>
          <w:rFonts w:ascii="Times New Roman" w:hAnsi="Times New Roman" w:cs="Times New Roman"/>
          <w:kern w:val="0"/>
          <w:sz w:val="24"/>
          <w:szCs w:val="24"/>
        </w:rPr>
        <w:t xml:space="preserve"> approach</w:t>
      </w:r>
      <w:r w:rsidR="0016712D" w:rsidRPr="009F7B22">
        <w:rPr>
          <w:rFonts w:ascii="Times New Roman" w:hAnsi="Times New Roman" w:cs="Times New Roman"/>
          <w:kern w:val="0"/>
          <w:sz w:val="24"/>
          <w:szCs w:val="24"/>
        </w:rPr>
        <w:t>es</w:t>
      </w:r>
      <w:r w:rsidR="00623B03" w:rsidRPr="009F7B22">
        <w:rPr>
          <w:rFonts w:ascii="Times New Roman" w:hAnsi="Times New Roman" w:cs="Times New Roman"/>
          <w:kern w:val="0"/>
          <w:sz w:val="24"/>
          <w:szCs w:val="24"/>
        </w:rPr>
        <w:t xml:space="preserve"> of </w:t>
      </w:r>
      <w:r w:rsidR="004C61E2" w:rsidRPr="009F7B22">
        <w:rPr>
          <w:rFonts w:ascii="Times New Roman" w:hAnsi="Times New Roman" w:cs="Times New Roman"/>
          <w:kern w:val="0"/>
          <w:sz w:val="24"/>
          <w:szCs w:val="24"/>
        </w:rPr>
        <w:t>SMONCs</w:t>
      </w:r>
      <w:r w:rsidR="00C7470A" w:rsidRPr="009F7B22">
        <w:rPr>
          <w:rFonts w:ascii="Times New Roman" w:hAnsi="Times New Roman" w:cs="Times New Roman"/>
          <w:kern w:val="0"/>
          <w:sz w:val="24"/>
          <w:szCs w:val="24"/>
        </w:rPr>
        <w:t xml:space="preserve">. A broad range of </w:t>
      </w:r>
      <w:r w:rsidR="004C61E2" w:rsidRPr="009F7B22">
        <w:rPr>
          <w:rFonts w:ascii="Times New Roman" w:hAnsi="Times New Roman" w:cs="Times New Roman"/>
          <w:kern w:val="0"/>
          <w:sz w:val="24"/>
          <w:szCs w:val="24"/>
        </w:rPr>
        <w:t>SMONCs</w:t>
      </w:r>
      <w:r w:rsidR="007E0039" w:rsidRPr="009F7B22">
        <w:rPr>
          <w:rFonts w:ascii="Times New Roman" w:hAnsi="Times New Roman" w:cs="Times New Roman"/>
          <w:kern w:val="0"/>
          <w:sz w:val="24"/>
          <w:szCs w:val="24"/>
        </w:rPr>
        <w:t>-based</w:t>
      </w:r>
      <w:r w:rsidR="004C61E2" w:rsidRPr="009F7B22">
        <w:rPr>
          <w:rFonts w:ascii="Times New Roman" w:hAnsi="Times New Roman" w:cs="Times New Roman"/>
          <w:kern w:val="0"/>
          <w:sz w:val="24"/>
          <w:szCs w:val="24"/>
        </w:rPr>
        <w:t xml:space="preserve"> </w:t>
      </w:r>
      <w:r w:rsidR="00C7470A" w:rsidRPr="009F7B22">
        <w:rPr>
          <w:rFonts w:ascii="Times New Roman" w:hAnsi="Times New Roman" w:cs="Times New Roman"/>
          <w:kern w:val="0"/>
          <w:sz w:val="24"/>
          <w:szCs w:val="24"/>
        </w:rPr>
        <w:t>CTLs</w:t>
      </w:r>
      <w:r w:rsidR="007E0039" w:rsidRPr="009F7B22">
        <w:rPr>
          <w:rFonts w:ascii="Times New Roman" w:hAnsi="Times New Roman" w:cs="Times New Roman"/>
          <w:kern w:val="0"/>
          <w:sz w:val="24"/>
          <w:szCs w:val="24"/>
        </w:rPr>
        <w:t xml:space="preserve"> </w:t>
      </w:r>
      <w:r w:rsidR="004318D2">
        <w:rPr>
          <w:rFonts w:ascii="Times New Roman" w:hAnsi="Times New Roman" w:cs="Times New Roman"/>
          <w:kern w:val="0"/>
          <w:sz w:val="24"/>
          <w:szCs w:val="24"/>
        </w:rPr>
        <w:t>is</w:t>
      </w:r>
      <w:r w:rsidR="00652C0E" w:rsidRPr="009F7B22">
        <w:rPr>
          <w:rFonts w:ascii="Times New Roman" w:hAnsi="Times New Roman" w:cs="Times New Roman"/>
          <w:kern w:val="0"/>
          <w:sz w:val="24"/>
          <w:szCs w:val="24"/>
        </w:rPr>
        <w:t xml:space="preserve"> </w:t>
      </w:r>
      <w:r w:rsidR="00C7470A" w:rsidRPr="009F7B22">
        <w:rPr>
          <w:rFonts w:ascii="Times New Roman" w:hAnsi="Times New Roman" w:cs="Times New Roman"/>
          <w:kern w:val="0"/>
          <w:sz w:val="24"/>
          <w:szCs w:val="24"/>
        </w:rPr>
        <w:t xml:space="preserve">then </w:t>
      </w:r>
      <w:proofErr w:type="gramStart"/>
      <w:r w:rsidR="008972E5" w:rsidRPr="009F7B22">
        <w:rPr>
          <w:rFonts w:ascii="Times New Roman" w:hAnsi="Times New Roman" w:cs="Times New Roman"/>
          <w:kern w:val="0"/>
          <w:sz w:val="24"/>
          <w:szCs w:val="24"/>
        </w:rPr>
        <w:t>reviewed</w:t>
      </w:r>
      <w:r w:rsidR="00652C0E" w:rsidRPr="009F7B22">
        <w:rPr>
          <w:rFonts w:ascii="Times New Roman" w:hAnsi="Times New Roman" w:cs="Times New Roman"/>
          <w:kern w:val="0"/>
          <w:sz w:val="24"/>
          <w:szCs w:val="24"/>
        </w:rPr>
        <w:t>,</w:t>
      </w:r>
      <w:proofErr w:type="gramEnd"/>
      <w:r w:rsidR="00652C0E" w:rsidRPr="009F7B22">
        <w:rPr>
          <w:rFonts w:ascii="Times New Roman" w:hAnsi="Times New Roman" w:cs="Times New Roman"/>
          <w:kern w:val="0"/>
          <w:sz w:val="24"/>
          <w:szCs w:val="24"/>
        </w:rPr>
        <w:t xml:space="preserve"> </w:t>
      </w:r>
      <w:r w:rsidR="007E0039" w:rsidRPr="009F7B22">
        <w:rPr>
          <w:rFonts w:ascii="Times New Roman" w:hAnsi="Times New Roman" w:cs="Times New Roman"/>
          <w:kern w:val="0"/>
          <w:sz w:val="24"/>
          <w:szCs w:val="24"/>
        </w:rPr>
        <w:t>including hole transport layers (HTLs) and electron transport layers (ETLs)</w:t>
      </w:r>
      <w:r w:rsidR="005F475F">
        <w:rPr>
          <w:rFonts w:ascii="Times New Roman" w:hAnsi="Times New Roman" w:cs="Times New Roman"/>
          <w:kern w:val="0"/>
          <w:sz w:val="24"/>
          <w:szCs w:val="24"/>
        </w:rPr>
        <w:t>, in which we will place an</w:t>
      </w:r>
      <w:r w:rsidR="004656B0" w:rsidRPr="009F7B22">
        <w:rPr>
          <w:rFonts w:ascii="Times New Roman" w:hAnsi="Times New Roman" w:cs="Times New Roman"/>
          <w:kern w:val="0"/>
          <w:sz w:val="24"/>
          <w:szCs w:val="24"/>
        </w:rPr>
        <w:t xml:space="preserve"> emphasis on the </w:t>
      </w:r>
      <w:r w:rsidR="004656B0" w:rsidRPr="009F7B22">
        <w:rPr>
          <w:rFonts w:ascii="Times New Roman" w:hAnsi="Times New Roman" w:cs="Times New Roman"/>
          <w:kern w:val="0"/>
          <w:sz w:val="24"/>
          <w:szCs w:val="24"/>
        </w:rPr>
        <w:lastRenderedPageBreak/>
        <w:t xml:space="preserve">improvement of the efficiency and device stability. </w:t>
      </w:r>
      <w:r w:rsidR="00652C0E" w:rsidRPr="009F7B22">
        <w:rPr>
          <w:rFonts w:ascii="Times New Roman" w:hAnsi="Times New Roman" w:cs="Times New Roman"/>
          <w:kern w:val="0"/>
          <w:sz w:val="24"/>
          <w:szCs w:val="24"/>
        </w:rPr>
        <w:t xml:space="preserve">Finally, </w:t>
      </w:r>
      <w:r w:rsidR="00FB7E58">
        <w:rPr>
          <w:rFonts w:ascii="Times New Roman" w:hAnsi="Times New Roman" w:cs="Times New Roman"/>
          <w:kern w:val="0"/>
          <w:sz w:val="24"/>
          <w:szCs w:val="24"/>
        </w:rPr>
        <w:t>for</w:t>
      </w:r>
      <w:r w:rsidR="009B67F0" w:rsidRPr="009F7B22">
        <w:rPr>
          <w:rFonts w:ascii="Times New Roman" w:hAnsi="Times New Roman" w:cs="Times New Roman"/>
          <w:kern w:val="0"/>
          <w:sz w:val="24"/>
          <w:szCs w:val="24"/>
        </w:rPr>
        <w:t xml:space="preserve"> </w:t>
      </w:r>
      <w:r w:rsidR="00C616BE">
        <w:rPr>
          <w:rFonts w:ascii="Times New Roman" w:hAnsi="Times New Roman" w:cs="Times New Roman"/>
          <w:kern w:val="0"/>
          <w:sz w:val="24"/>
          <w:szCs w:val="24"/>
        </w:rPr>
        <w:t xml:space="preserve">the </w:t>
      </w:r>
      <w:r w:rsidR="00D0777C" w:rsidRPr="009F7B22">
        <w:rPr>
          <w:rFonts w:ascii="Times New Roman" w:hAnsi="Times New Roman" w:cs="Times New Roman"/>
          <w:kern w:val="0"/>
          <w:sz w:val="24"/>
          <w:szCs w:val="24"/>
        </w:rPr>
        <w:t xml:space="preserve">better </w:t>
      </w:r>
      <w:r w:rsidR="009B67F0" w:rsidRPr="009F7B22">
        <w:rPr>
          <w:rFonts w:ascii="Times New Roman" w:hAnsi="Times New Roman" w:cs="Times New Roman"/>
          <w:kern w:val="0"/>
          <w:sz w:val="24"/>
          <w:szCs w:val="24"/>
        </w:rPr>
        <w:t>understand</w:t>
      </w:r>
      <w:r w:rsidR="00FB7E58">
        <w:rPr>
          <w:rFonts w:ascii="Times New Roman" w:hAnsi="Times New Roman" w:cs="Times New Roman"/>
          <w:kern w:val="0"/>
          <w:sz w:val="24"/>
          <w:szCs w:val="24"/>
        </w:rPr>
        <w:t>ing of</w:t>
      </w:r>
      <w:r w:rsidR="009B67F0" w:rsidRPr="009F7B22">
        <w:rPr>
          <w:rFonts w:ascii="Times New Roman" w:hAnsi="Times New Roman" w:cs="Times New Roman"/>
          <w:kern w:val="0"/>
          <w:sz w:val="24"/>
          <w:szCs w:val="24"/>
        </w:rPr>
        <w:t xml:space="preserve"> the challenges and opportunities o</w:t>
      </w:r>
      <w:r w:rsidR="00FB7E58">
        <w:rPr>
          <w:rFonts w:ascii="Times New Roman" w:hAnsi="Times New Roman" w:cs="Times New Roman"/>
          <w:kern w:val="0"/>
          <w:sz w:val="24"/>
          <w:szCs w:val="24"/>
        </w:rPr>
        <w:t>n</w:t>
      </w:r>
      <w:r w:rsidR="009B67F0" w:rsidRPr="009F7B22">
        <w:rPr>
          <w:rFonts w:ascii="Times New Roman" w:hAnsi="Times New Roman" w:cs="Times New Roman"/>
          <w:kern w:val="0"/>
          <w:sz w:val="24"/>
          <w:szCs w:val="24"/>
        </w:rPr>
        <w:t xml:space="preserve"> </w:t>
      </w:r>
      <w:r w:rsidR="004C61E2" w:rsidRPr="009F7B22">
        <w:rPr>
          <w:rFonts w:ascii="Times New Roman" w:hAnsi="Times New Roman" w:cs="Times New Roman"/>
          <w:kern w:val="0"/>
          <w:sz w:val="24"/>
          <w:szCs w:val="24"/>
        </w:rPr>
        <w:t>SMONCs</w:t>
      </w:r>
      <w:r w:rsidR="000E4F6C" w:rsidRPr="009F7B22">
        <w:rPr>
          <w:rFonts w:ascii="Times New Roman" w:hAnsi="Times New Roman" w:cs="Times New Roman"/>
          <w:kern w:val="0"/>
          <w:sz w:val="24"/>
          <w:szCs w:val="24"/>
        </w:rPr>
        <w:t>-</w:t>
      </w:r>
      <w:r w:rsidR="009B67F0" w:rsidRPr="009F7B22">
        <w:rPr>
          <w:rFonts w:ascii="Times New Roman" w:hAnsi="Times New Roman" w:cs="Times New Roman"/>
          <w:kern w:val="0"/>
          <w:sz w:val="24"/>
          <w:szCs w:val="24"/>
        </w:rPr>
        <w:t xml:space="preserve">based CTLs, several </w:t>
      </w:r>
      <w:r w:rsidR="00652C0E" w:rsidRPr="009F7B22">
        <w:rPr>
          <w:rFonts w:ascii="Times New Roman" w:hAnsi="Times New Roman" w:cs="Times New Roman"/>
          <w:kern w:val="0"/>
          <w:sz w:val="24"/>
          <w:szCs w:val="24"/>
        </w:rPr>
        <w:t xml:space="preserve">strategies and perspectives </w:t>
      </w:r>
      <w:proofErr w:type="gramStart"/>
      <w:r w:rsidR="00652C0E" w:rsidRPr="009F7B22">
        <w:rPr>
          <w:rFonts w:ascii="Times New Roman" w:hAnsi="Times New Roman" w:cs="Times New Roman"/>
          <w:kern w:val="0"/>
          <w:sz w:val="24"/>
          <w:szCs w:val="24"/>
        </w:rPr>
        <w:t>are outlined</w:t>
      </w:r>
      <w:proofErr w:type="gramEnd"/>
      <w:r w:rsidR="00662891" w:rsidRPr="009F7B22">
        <w:rPr>
          <w:rFonts w:ascii="Times New Roman" w:hAnsi="Times New Roman" w:cs="Times New Roman"/>
          <w:kern w:val="0"/>
          <w:sz w:val="24"/>
          <w:szCs w:val="24"/>
        </w:rPr>
        <w:t>.</w:t>
      </w:r>
    </w:p>
    <w:p w:rsidR="00DF089E" w:rsidRPr="009F7B22" w:rsidRDefault="00DF089E" w:rsidP="004F67C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cs="Times New Roman"/>
          <w:b/>
          <w:kern w:val="0"/>
          <w:sz w:val="24"/>
          <w:szCs w:val="24"/>
        </w:rPr>
      </w:pPr>
      <w:r w:rsidRPr="009F7B22">
        <w:rPr>
          <w:rFonts w:ascii="Times New Roman" w:hAnsi="Times New Roman" w:cs="Times New Roman"/>
          <w:b/>
          <w:kern w:val="0"/>
          <w:sz w:val="24"/>
          <w:szCs w:val="24"/>
        </w:rPr>
        <w:t>1. Introduction</w:t>
      </w:r>
    </w:p>
    <w:p w:rsidR="002F1B01" w:rsidRPr="009F7B22" w:rsidRDefault="00952226" w:rsidP="004F67C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cs="Times New Roman"/>
          <w:kern w:val="0"/>
          <w:sz w:val="24"/>
          <w:szCs w:val="24"/>
        </w:rPr>
      </w:pPr>
      <w:r w:rsidRPr="009F7B22">
        <w:rPr>
          <w:rFonts w:ascii="Times New Roman" w:hAnsi="Times New Roman" w:cs="Times New Roman"/>
          <w:kern w:val="0"/>
          <w:sz w:val="24"/>
          <w:szCs w:val="24"/>
        </w:rPr>
        <w:t xml:space="preserve">As the </w:t>
      </w:r>
      <w:r w:rsidR="00015277">
        <w:rPr>
          <w:rFonts w:ascii="Times New Roman" w:hAnsi="Times New Roman" w:cs="Times New Roman"/>
          <w:kern w:val="0"/>
          <w:sz w:val="24"/>
          <w:szCs w:val="24"/>
        </w:rPr>
        <w:t xml:space="preserve">increasing of global </w:t>
      </w:r>
      <w:r w:rsidR="00015277" w:rsidRPr="004318D2">
        <w:rPr>
          <w:rFonts w:ascii="Times New Roman" w:hAnsi="Times New Roman" w:cs="Times New Roman"/>
          <w:kern w:val="0"/>
          <w:sz w:val="24"/>
          <w:szCs w:val="24"/>
        </w:rPr>
        <w:t xml:space="preserve">energy </w:t>
      </w:r>
      <w:r w:rsidR="00015277" w:rsidRPr="00D3480F">
        <w:rPr>
          <w:rFonts w:ascii="Times New Roman" w:hAnsi="Times New Roman" w:cs="Times New Roman"/>
          <w:kern w:val="0"/>
          <w:sz w:val="24"/>
          <w:szCs w:val="24"/>
        </w:rPr>
        <w:t>demand</w:t>
      </w:r>
      <w:r w:rsidRPr="00D3480F">
        <w:rPr>
          <w:rFonts w:ascii="Times New Roman" w:hAnsi="Times New Roman" w:cs="Times New Roman"/>
          <w:kern w:val="0"/>
          <w:sz w:val="24"/>
          <w:szCs w:val="24"/>
        </w:rPr>
        <w:t xml:space="preserve"> </w:t>
      </w:r>
      <w:r w:rsidR="00710A22" w:rsidRPr="00D3480F">
        <w:rPr>
          <w:rFonts w:ascii="Times New Roman" w:hAnsi="Times New Roman" w:cs="Times New Roman" w:hint="eastAsia"/>
          <w:kern w:val="0"/>
          <w:sz w:val="24"/>
          <w:szCs w:val="24"/>
        </w:rPr>
        <w:t>and</w:t>
      </w:r>
      <w:r w:rsidR="00710A22" w:rsidRPr="00D3480F">
        <w:rPr>
          <w:rFonts w:ascii="Times New Roman" w:hAnsi="Times New Roman" w:cs="Times New Roman"/>
          <w:kern w:val="0"/>
          <w:sz w:val="24"/>
          <w:szCs w:val="24"/>
        </w:rPr>
        <w:t xml:space="preserve"> </w:t>
      </w:r>
      <w:r w:rsidRPr="00D3480F">
        <w:rPr>
          <w:rFonts w:ascii="Times New Roman" w:hAnsi="Times New Roman" w:cs="Times New Roman"/>
          <w:kern w:val="0"/>
          <w:sz w:val="24"/>
          <w:szCs w:val="24"/>
        </w:rPr>
        <w:t>the</w:t>
      </w:r>
      <w:r w:rsidR="00710A22" w:rsidRPr="00D3480F">
        <w:rPr>
          <w:rFonts w:ascii="Times New Roman" w:hAnsi="Times New Roman" w:cs="Times New Roman"/>
          <w:kern w:val="0"/>
          <w:sz w:val="24"/>
          <w:szCs w:val="24"/>
        </w:rPr>
        <w:t xml:space="preserve"> </w:t>
      </w:r>
      <w:r w:rsidR="00015277" w:rsidRPr="00D3480F">
        <w:rPr>
          <w:rFonts w:ascii="Times New Roman" w:hAnsi="Times New Roman" w:cs="Times New Roman"/>
          <w:kern w:val="0"/>
          <w:sz w:val="24"/>
          <w:szCs w:val="24"/>
        </w:rPr>
        <w:t xml:space="preserve">global </w:t>
      </w:r>
      <w:r w:rsidRPr="00D3480F">
        <w:rPr>
          <w:rFonts w:ascii="Times New Roman" w:hAnsi="Times New Roman" w:cs="Times New Roman"/>
          <w:kern w:val="0"/>
          <w:sz w:val="24"/>
          <w:szCs w:val="24"/>
        </w:rPr>
        <w:t>env</w:t>
      </w:r>
      <w:r w:rsidR="00015277" w:rsidRPr="00D3480F">
        <w:rPr>
          <w:rFonts w:ascii="Times New Roman" w:hAnsi="Times New Roman" w:cs="Times New Roman"/>
          <w:kern w:val="0"/>
          <w:sz w:val="24"/>
          <w:szCs w:val="24"/>
        </w:rPr>
        <w:t>ironm</w:t>
      </w:r>
      <w:r w:rsidR="00015277" w:rsidRPr="004318D2">
        <w:rPr>
          <w:rFonts w:ascii="Times New Roman" w:hAnsi="Times New Roman" w:cs="Times New Roman"/>
          <w:kern w:val="0"/>
          <w:sz w:val="24"/>
          <w:szCs w:val="24"/>
        </w:rPr>
        <w:t>ental issue</w:t>
      </w:r>
      <w:r w:rsidR="00AC574A" w:rsidRPr="004318D2">
        <w:rPr>
          <w:rFonts w:ascii="Times New Roman" w:hAnsi="Times New Roman" w:cs="Times New Roman"/>
          <w:kern w:val="0"/>
          <w:sz w:val="24"/>
          <w:szCs w:val="24"/>
        </w:rPr>
        <w:t>,</w:t>
      </w:r>
      <w:r w:rsidRPr="004318D2">
        <w:rPr>
          <w:rFonts w:ascii="Times New Roman" w:hAnsi="Times New Roman" w:cs="Times New Roman"/>
          <w:kern w:val="0"/>
          <w:sz w:val="24"/>
          <w:szCs w:val="24"/>
        </w:rPr>
        <w:t xml:space="preserve"> </w:t>
      </w:r>
      <w:r w:rsidR="00015277" w:rsidRPr="004318D2">
        <w:rPr>
          <w:rFonts w:ascii="Times New Roman" w:hAnsi="Times New Roman" w:cs="Times New Roman"/>
          <w:kern w:val="0"/>
          <w:sz w:val="24"/>
          <w:szCs w:val="24"/>
        </w:rPr>
        <w:t>it is</w:t>
      </w:r>
      <w:r w:rsidR="00015277">
        <w:rPr>
          <w:rFonts w:ascii="Times New Roman" w:hAnsi="Times New Roman" w:cs="Times New Roman"/>
          <w:kern w:val="0"/>
          <w:sz w:val="24"/>
          <w:szCs w:val="24"/>
        </w:rPr>
        <w:t xml:space="preserve"> urgent to </w:t>
      </w:r>
      <w:r w:rsidRPr="009F7B22">
        <w:rPr>
          <w:rFonts w:ascii="Times New Roman" w:hAnsi="Times New Roman" w:cs="Times New Roman"/>
          <w:kern w:val="0"/>
          <w:sz w:val="24"/>
          <w:szCs w:val="24"/>
        </w:rPr>
        <w:t xml:space="preserve">exploring </w:t>
      </w:r>
      <w:r w:rsidR="00DC5AA6" w:rsidRPr="009F7B22">
        <w:rPr>
          <w:rFonts w:ascii="Times New Roman" w:hAnsi="Times New Roman" w:cs="Times New Roman"/>
          <w:kern w:val="0"/>
          <w:sz w:val="24"/>
          <w:szCs w:val="24"/>
        </w:rPr>
        <w:t>efficient</w:t>
      </w:r>
      <w:r w:rsidRPr="009F7B22">
        <w:rPr>
          <w:rFonts w:ascii="Times New Roman" w:hAnsi="Times New Roman" w:cs="Times New Roman"/>
          <w:kern w:val="0"/>
          <w:sz w:val="24"/>
          <w:szCs w:val="24"/>
        </w:rPr>
        <w:t>, renewable</w:t>
      </w:r>
      <w:r w:rsidR="00710A22" w:rsidRPr="009F7B22">
        <w:rPr>
          <w:rFonts w:ascii="Times New Roman" w:hAnsi="Times New Roman" w:cs="Times New Roman"/>
          <w:kern w:val="0"/>
          <w:sz w:val="24"/>
          <w:szCs w:val="24"/>
        </w:rPr>
        <w:t>,</w:t>
      </w:r>
      <w:r w:rsidRPr="009F7B22">
        <w:rPr>
          <w:rFonts w:ascii="Times New Roman" w:hAnsi="Times New Roman" w:cs="Times New Roman"/>
          <w:kern w:val="0"/>
          <w:sz w:val="24"/>
          <w:szCs w:val="24"/>
        </w:rPr>
        <w:t xml:space="preserve"> and carbon-neutral energy. Solar </w:t>
      </w:r>
      <w:r w:rsidR="000A7EDE" w:rsidRPr="009F7B22">
        <w:rPr>
          <w:rFonts w:ascii="Times New Roman" w:hAnsi="Times New Roman" w:cs="Times New Roman"/>
          <w:kern w:val="0"/>
          <w:sz w:val="24"/>
          <w:szCs w:val="24"/>
        </w:rPr>
        <w:t>energy</w:t>
      </w:r>
      <w:r w:rsidRPr="009F7B22">
        <w:rPr>
          <w:rFonts w:ascii="Times New Roman" w:hAnsi="Times New Roman" w:cs="Times New Roman"/>
          <w:kern w:val="0"/>
          <w:sz w:val="24"/>
          <w:szCs w:val="24"/>
        </w:rPr>
        <w:t xml:space="preserve"> is </w:t>
      </w:r>
      <w:r w:rsidR="00AB7071">
        <w:rPr>
          <w:rFonts w:ascii="Times New Roman" w:hAnsi="Times New Roman" w:cs="Times New Roman"/>
          <w:kern w:val="0"/>
          <w:sz w:val="24"/>
          <w:szCs w:val="24"/>
        </w:rPr>
        <w:t xml:space="preserve">one of </w:t>
      </w:r>
      <w:r w:rsidR="00074B16">
        <w:rPr>
          <w:rFonts w:ascii="Times New Roman" w:hAnsi="Times New Roman" w:cs="Times New Roman"/>
          <w:kern w:val="0"/>
          <w:sz w:val="24"/>
          <w:szCs w:val="24"/>
        </w:rPr>
        <w:t>the</w:t>
      </w:r>
      <w:r w:rsidR="00965C68" w:rsidRPr="009F7B22">
        <w:rPr>
          <w:rFonts w:ascii="Times New Roman" w:hAnsi="Times New Roman" w:cs="Times New Roman"/>
          <w:kern w:val="0"/>
          <w:sz w:val="24"/>
          <w:szCs w:val="24"/>
        </w:rPr>
        <w:t xml:space="preserve"> </w:t>
      </w:r>
      <w:r w:rsidRPr="009F7B22">
        <w:rPr>
          <w:rFonts w:ascii="Times New Roman" w:hAnsi="Times New Roman" w:cs="Times New Roman"/>
          <w:kern w:val="0"/>
          <w:sz w:val="24"/>
          <w:szCs w:val="24"/>
        </w:rPr>
        <w:t>most promising candidate</w:t>
      </w:r>
      <w:r w:rsidR="00E4139A">
        <w:rPr>
          <w:rFonts w:ascii="Times New Roman" w:hAnsi="Times New Roman" w:cs="Times New Roman"/>
          <w:kern w:val="0"/>
          <w:sz w:val="24"/>
          <w:szCs w:val="24"/>
        </w:rPr>
        <w:t>s</w:t>
      </w:r>
      <w:r w:rsidRPr="009F7B22">
        <w:rPr>
          <w:rFonts w:ascii="Times New Roman" w:hAnsi="Times New Roman" w:cs="Times New Roman"/>
          <w:kern w:val="0"/>
          <w:sz w:val="24"/>
          <w:szCs w:val="24"/>
        </w:rPr>
        <w:t xml:space="preserve"> </w:t>
      </w:r>
      <w:r w:rsidR="00FE3F3D" w:rsidRPr="009F7B22">
        <w:rPr>
          <w:rFonts w:ascii="Times New Roman" w:hAnsi="Times New Roman" w:cs="Times New Roman"/>
          <w:kern w:val="0"/>
          <w:sz w:val="24"/>
          <w:szCs w:val="24"/>
        </w:rPr>
        <w:t xml:space="preserve">featuring </w:t>
      </w:r>
      <w:r w:rsidRPr="009F7B22">
        <w:rPr>
          <w:rFonts w:ascii="Times New Roman" w:hAnsi="Times New Roman" w:cs="Times New Roman"/>
          <w:kern w:val="0"/>
          <w:sz w:val="24"/>
          <w:szCs w:val="24"/>
        </w:rPr>
        <w:t>with clean, renewab</w:t>
      </w:r>
      <w:r w:rsidR="00015277">
        <w:rPr>
          <w:rFonts w:ascii="Times New Roman" w:hAnsi="Times New Roman" w:cs="Times New Roman"/>
          <w:kern w:val="0"/>
          <w:sz w:val="24"/>
          <w:szCs w:val="24"/>
        </w:rPr>
        <w:t>le, abundant and sustainable</w:t>
      </w:r>
      <w:r w:rsidR="00883FD3" w:rsidRPr="009F7B22">
        <w:rPr>
          <w:rFonts w:ascii="Times New Roman" w:hAnsi="Times New Roman" w:cs="Times New Roman"/>
          <w:kern w:val="0"/>
          <w:sz w:val="24"/>
          <w:szCs w:val="24"/>
        </w:rPr>
        <w:t xml:space="preserve"> </w:t>
      </w:r>
      <w:r w:rsidR="00883FD3" w:rsidRPr="009F7B22">
        <w:rPr>
          <w:rFonts w:ascii="Times New Roman" w:hAnsi="Times New Roman" w:cs="Times New Roman"/>
          <w:kern w:val="0"/>
          <w:sz w:val="24"/>
          <w:szCs w:val="24"/>
        </w:rPr>
        <w:fldChar w:fldCharType="begin"/>
      </w:r>
      <w:r w:rsidR="00883FD3" w:rsidRPr="009F7B22">
        <w:rPr>
          <w:rFonts w:ascii="Times New Roman" w:hAnsi="Times New Roman" w:cs="Times New Roman"/>
          <w:kern w:val="0"/>
          <w:sz w:val="24"/>
          <w:szCs w:val="24"/>
        </w:rPr>
        <w:instrText xml:space="preserve"> ADDIN EN.CITE &lt;EndNote&gt;&lt;Cite&gt;&lt;Author&gt;Gratzel&lt;/Author&gt;&lt;Year&gt;2001&lt;/Year&gt;&lt;RecNum&gt;637&lt;/RecNum&gt;&lt;DisplayText&gt;&lt;style face="superscript"&gt;[1]&lt;/style&gt;&lt;/DisplayText&gt;&lt;record&gt;&lt;rec-number&gt;637&lt;/rec-number&gt;&lt;foreign-keys&gt;&lt;key app="EN" db-id="epadzdaf65wp2je52agppezfpzpt0tv5fze2" timestamp="1527146693"&gt;637&lt;/key&gt;&lt;key app="ENWeb" db-id=""&gt;0&lt;/key&gt;&lt;/foreign-keys&gt;&lt;ref-type name="Journal Article"&gt;17&lt;/ref-type&gt;&lt;contributors&gt;&lt;authors&gt;&lt;author&gt;Gratzel, M.&lt;/author&gt;&lt;/authors&gt;&lt;/contributors&gt;&lt;auth-address&gt;Institute of Photonics and Interfaces, Swiss Federal Institute of Technology, Lausanne, Switzerland. michael.graetzel@epfl.ch&lt;/auth-address&gt;&lt;titles&gt;&lt;title&gt;Photoelectrochemical cells&lt;/title&gt;&lt;secondary-title&gt;Nature&lt;/secondary-title&gt;&lt;/titles&gt;&lt;periodical&gt;&lt;full-title&gt;Nature&lt;/full-title&gt;&lt;abbr-1&gt;Nature&lt;/abbr-1&gt;&lt;abbr-2&gt;Nature&lt;/abbr-2&gt;&lt;/periodical&gt;&lt;pages&gt;338-44&lt;/pages&gt;&lt;volume&gt;414&lt;/volume&gt;&lt;number&gt;6861&lt;/number&gt;&lt;dates&gt;&lt;year&gt;2001&lt;/year&gt;&lt;pub-dates&gt;&lt;date&gt;Nov 15&lt;/date&gt;&lt;/pub-dates&gt;&lt;/dates&gt;&lt;isbn&gt;0028-0836 (Print)&amp;#xD;0028-0836 (Linking)&lt;/isbn&gt;&lt;accession-num&gt;11713540&lt;/accession-num&gt;&lt;urls&gt;&lt;related-urls&gt;&lt;url&gt;https://www.ncbi.nlm.nih.gov/pubmed/11713540&lt;/url&gt;&lt;/related-urls&gt;&lt;/urls&gt;&lt;electronic-resource-num&gt;10.1038/35104607&lt;/electronic-resource-num&gt;&lt;/record&gt;&lt;/Cite&gt;&lt;/EndNote&gt;</w:instrText>
      </w:r>
      <w:r w:rsidR="00883FD3" w:rsidRPr="009F7B22">
        <w:rPr>
          <w:rFonts w:ascii="Times New Roman" w:hAnsi="Times New Roman" w:cs="Times New Roman"/>
          <w:kern w:val="0"/>
          <w:sz w:val="24"/>
          <w:szCs w:val="24"/>
        </w:rPr>
        <w:fldChar w:fldCharType="separate"/>
      </w:r>
      <w:r w:rsidR="00883FD3" w:rsidRPr="009F7B22">
        <w:rPr>
          <w:rFonts w:ascii="Times New Roman" w:hAnsi="Times New Roman" w:cs="Times New Roman"/>
          <w:noProof/>
          <w:kern w:val="0"/>
          <w:sz w:val="24"/>
          <w:szCs w:val="24"/>
          <w:vertAlign w:val="superscript"/>
        </w:rPr>
        <w:t>[1]</w:t>
      </w:r>
      <w:r w:rsidR="00883FD3" w:rsidRPr="009F7B22">
        <w:rPr>
          <w:rFonts w:ascii="Times New Roman" w:hAnsi="Times New Roman" w:cs="Times New Roman"/>
          <w:kern w:val="0"/>
          <w:sz w:val="24"/>
          <w:szCs w:val="24"/>
        </w:rPr>
        <w:fldChar w:fldCharType="end"/>
      </w:r>
      <w:r w:rsidRPr="009F7B22">
        <w:rPr>
          <w:rFonts w:ascii="Times New Roman" w:hAnsi="Times New Roman" w:cs="Times New Roman"/>
          <w:kern w:val="0"/>
          <w:sz w:val="24"/>
          <w:szCs w:val="24"/>
        </w:rPr>
        <w:t>.</w:t>
      </w:r>
      <w:r w:rsidR="00AC574A" w:rsidRPr="009F7B22">
        <w:rPr>
          <w:rFonts w:ascii="Times New Roman" w:hAnsi="Times New Roman" w:cs="Times New Roman"/>
          <w:kern w:val="0"/>
          <w:sz w:val="24"/>
          <w:szCs w:val="24"/>
        </w:rPr>
        <w:t xml:space="preserve"> </w:t>
      </w:r>
      <w:r w:rsidR="00015277">
        <w:rPr>
          <w:rFonts w:ascii="Times New Roman" w:hAnsi="Times New Roman" w:cs="Times New Roman"/>
          <w:kern w:val="0"/>
          <w:sz w:val="24"/>
          <w:szCs w:val="24"/>
        </w:rPr>
        <w:t>To date</w:t>
      </w:r>
      <w:r w:rsidR="00465498" w:rsidRPr="009F7B22">
        <w:rPr>
          <w:rFonts w:ascii="Times New Roman" w:hAnsi="Times New Roman" w:cs="Times New Roman"/>
          <w:kern w:val="0"/>
          <w:sz w:val="24"/>
          <w:szCs w:val="24"/>
        </w:rPr>
        <w:t xml:space="preserve">, various photovoltaic technologies </w:t>
      </w:r>
      <w:proofErr w:type="gramStart"/>
      <w:r w:rsidR="00465498" w:rsidRPr="009F7B22">
        <w:rPr>
          <w:rFonts w:ascii="Times New Roman" w:hAnsi="Times New Roman" w:cs="Times New Roman"/>
          <w:kern w:val="0"/>
          <w:sz w:val="24"/>
          <w:szCs w:val="24"/>
        </w:rPr>
        <w:t>have been developed</w:t>
      </w:r>
      <w:proofErr w:type="gramEnd"/>
      <w:r w:rsidR="00465498" w:rsidRPr="009F7B22">
        <w:rPr>
          <w:rFonts w:ascii="Times New Roman" w:hAnsi="Times New Roman" w:cs="Times New Roman"/>
          <w:kern w:val="0"/>
          <w:sz w:val="24"/>
          <w:szCs w:val="24"/>
        </w:rPr>
        <w:t xml:space="preserve"> to harvest solar energy and </w:t>
      </w:r>
      <w:r w:rsidR="003E3873">
        <w:rPr>
          <w:rFonts w:ascii="Times New Roman" w:hAnsi="Times New Roman" w:cs="Times New Roman"/>
          <w:kern w:val="0"/>
          <w:sz w:val="24"/>
          <w:szCs w:val="24"/>
        </w:rPr>
        <w:t>generate</w:t>
      </w:r>
      <w:r w:rsidR="00465498" w:rsidRPr="009F7B22">
        <w:rPr>
          <w:rFonts w:ascii="Times New Roman" w:hAnsi="Times New Roman" w:cs="Times New Roman"/>
          <w:kern w:val="0"/>
          <w:sz w:val="24"/>
          <w:szCs w:val="24"/>
        </w:rPr>
        <w:t xml:space="preserve"> electricity efficiently</w:t>
      </w:r>
      <w:r w:rsidR="00FA5CC2" w:rsidRPr="009F7B22">
        <w:rPr>
          <w:rFonts w:ascii="Times New Roman" w:hAnsi="Times New Roman" w:cs="Times New Roman"/>
          <w:kern w:val="0"/>
          <w:sz w:val="24"/>
          <w:szCs w:val="24"/>
        </w:rPr>
        <w:t xml:space="preserve"> </w:t>
      </w:r>
      <w:r w:rsidR="00FA5CC2" w:rsidRPr="009F7B22">
        <w:rPr>
          <w:rFonts w:ascii="Times New Roman" w:hAnsi="Times New Roman" w:cs="Times New Roman"/>
          <w:kern w:val="0"/>
          <w:sz w:val="24"/>
          <w:szCs w:val="24"/>
        </w:rPr>
        <w:fldChar w:fldCharType="begin">
          <w:fldData xml:space="preserve">PEVuZE5vdGU+PENpdGU+PEF1dGhvcj5NaXNocmE8L0F1dGhvcj48WWVhcj4yMDEyPC9ZZWFyPjxS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</w:fldData>
        </w:fldChar>
      </w:r>
      <w:r w:rsidR="00DA6D37" w:rsidRPr="009F7B22">
        <w:rPr>
          <w:rFonts w:ascii="Times New Roman" w:hAnsi="Times New Roman" w:cs="Times New Roman"/>
          <w:kern w:val="0"/>
          <w:sz w:val="24"/>
          <w:szCs w:val="24"/>
        </w:rPr>
        <w:instrText xml:space="preserve"> ADDIN EN.CITE </w:instrText>
      </w:r>
      <w:r w:rsidR="00DA6D37" w:rsidRPr="009F7B22">
        <w:rPr>
          <w:rFonts w:ascii="Times New Roman" w:hAnsi="Times New Roman" w:cs="Times New Roman"/>
          <w:kern w:val="0"/>
          <w:sz w:val="24"/>
          <w:szCs w:val="24"/>
        </w:rPr>
        <w:fldChar w:fldCharType="begin">
          <w:fldData xml:space="preserve">PEVuZE5vdGU+PENpdGU+PEF1dGhvcj5NaXNocmE8L0F1dGhvcj48WWVhcj4yMDEyPC9ZZWFyPjxS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</w:fldData>
        </w:fldChar>
      </w:r>
      <w:r w:rsidR="00DA6D37" w:rsidRPr="009F7B22">
        <w:rPr>
          <w:rFonts w:ascii="Times New Roman" w:hAnsi="Times New Roman" w:cs="Times New Roman"/>
          <w:kern w:val="0"/>
          <w:sz w:val="24"/>
          <w:szCs w:val="24"/>
        </w:rPr>
        <w:instrText xml:space="preserve"> ADDIN EN.CITE.DATA </w:instrText>
      </w:r>
      <w:r w:rsidR="00DA6D37" w:rsidRPr="009F7B22">
        <w:rPr>
          <w:rFonts w:ascii="Times New Roman" w:hAnsi="Times New Roman" w:cs="Times New Roman"/>
          <w:kern w:val="0"/>
          <w:sz w:val="24"/>
          <w:szCs w:val="24"/>
        </w:rPr>
      </w:r>
      <w:r w:rsidR="00DA6D37" w:rsidRPr="009F7B22">
        <w:rPr>
          <w:rFonts w:ascii="Times New Roman" w:hAnsi="Times New Roman" w:cs="Times New Roman"/>
          <w:kern w:val="0"/>
          <w:sz w:val="24"/>
          <w:szCs w:val="24"/>
        </w:rPr>
        <w:fldChar w:fldCharType="end"/>
      </w:r>
      <w:r w:rsidR="00FA5CC2" w:rsidRPr="009F7B22">
        <w:rPr>
          <w:rFonts w:ascii="Times New Roman" w:hAnsi="Times New Roman" w:cs="Times New Roman"/>
          <w:kern w:val="0"/>
          <w:sz w:val="24"/>
          <w:szCs w:val="24"/>
        </w:rPr>
      </w:r>
      <w:r w:rsidR="00FA5CC2" w:rsidRPr="009F7B22">
        <w:rPr>
          <w:rFonts w:ascii="Times New Roman" w:hAnsi="Times New Roman" w:cs="Times New Roman"/>
          <w:kern w:val="0"/>
          <w:sz w:val="24"/>
          <w:szCs w:val="24"/>
        </w:rPr>
        <w:fldChar w:fldCharType="separate"/>
      </w:r>
      <w:r w:rsidR="00FA5CC2" w:rsidRPr="009F7B22">
        <w:rPr>
          <w:rFonts w:ascii="Times New Roman" w:hAnsi="Times New Roman" w:cs="Times New Roman"/>
          <w:noProof/>
          <w:kern w:val="0"/>
          <w:sz w:val="24"/>
          <w:szCs w:val="24"/>
          <w:vertAlign w:val="superscript"/>
        </w:rPr>
        <w:t>[2]</w:t>
      </w:r>
      <w:r w:rsidR="00FA5CC2" w:rsidRPr="009F7B22">
        <w:rPr>
          <w:rFonts w:ascii="Times New Roman" w:hAnsi="Times New Roman" w:cs="Times New Roman"/>
          <w:kern w:val="0"/>
          <w:sz w:val="24"/>
          <w:szCs w:val="24"/>
        </w:rPr>
        <w:fldChar w:fldCharType="end"/>
      </w:r>
      <w:r w:rsidR="00465498" w:rsidRPr="009F7B22">
        <w:rPr>
          <w:rFonts w:ascii="Times New Roman" w:hAnsi="Times New Roman" w:cs="Times New Roman"/>
          <w:kern w:val="0"/>
          <w:sz w:val="24"/>
          <w:szCs w:val="24"/>
        </w:rPr>
        <w:t>.</w:t>
      </w:r>
      <w:r w:rsidR="00DB1F17" w:rsidRPr="009F7B22">
        <w:rPr>
          <w:rFonts w:ascii="Times New Roman" w:hAnsi="Times New Roman" w:cs="Times New Roman"/>
          <w:kern w:val="0"/>
          <w:sz w:val="24"/>
          <w:szCs w:val="24"/>
        </w:rPr>
        <w:t xml:space="preserve"> </w:t>
      </w:r>
      <w:r w:rsidR="00BF4EF0" w:rsidRPr="009F7B22">
        <w:rPr>
          <w:rFonts w:ascii="Times New Roman" w:hAnsi="Times New Roman" w:cs="Times New Roman"/>
          <w:kern w:val="0"/>
          <w:sz w:val="24"/>
          <w:szCs w:val="24"/>
        </w:rPr>
        <w:t>Among them, solution-processed organic solar cells</w:t>
      </w:r>
      <w:r w:rsidR="003A0799">
        <w:rPr>
          <w:rFonts w:ascii="Times New Roman" w:hAnsi="Times New Roman" w:cs="Times New Roman"/>
          <w:kern w:val="0"/>
          <w:sz w:val="24"/>
          <w:szCs w:val="24"/>
        </w:rPr>
        <w:t xml:space="preserve"> </w:t>
      </w:r>
      <w:r w:rsidR="003A0799" w:rsidRPr="009F7B22">
        <w:rPr>
          <w:rFonts w:ascii="Times New Roman" w:hAnsi="Times New Roman" w:cs="Times New Roman"/>
          <w:kern w:val="0"/>
          <w:sz w:val="24"/>
          <w:szCs w:val="24"/>
        </w:rPr>
        <w:t>(OSCs)</w:t>
      </w:r>
      <w:r w:rsidR="00BF4EF0" w:rsidRPr="009F7B22">
        <w:rPr>
          <w:rFonts w:ascii="Times New Roman" w:hAnsi="Times New Roman" w:cs="Times New Roman"/>
          <w:kern w:val="0"/>
          <w:sz w:val="24"/>
          <w:szCs w:val="24"/>
        </w:rPr>
        <w:t xml:space="preserve"> and perovskite solar cells </w:t>
      </w:r>
      <w:r w:rsidR="003A0799" w:rsidRPr="009F7B22">
        <w:rPr>
          <w:rFonts w:ascii="Times New Roman" w:hAnsi="Times New Roman" w:cs="Times New Roman"/>
          <w:kern w:val="0"/>
          <w:sz w:val="24"/>
          <w:szCs w:val="24"/>
        </w:rPr>
        <w:t>(PVSCs)</w:t>
      </w:r>
      <w:r w:rsidR="003A0799">
        <w:rPr>
          <w:rFonts w:ascii="Times New Roman" w:hAnsi="Times New Roman" w:cs="Times New Roman"/>
          <w:kern w:val="0"/>
          <w:sz w:val="24"/>
          <w:szCs w:val="24"/>
        </w:rPr>
        <w:t xml:space="preserve"> </w:t>
      </w:r>
      <w:r w:rsidR="00E95F85" w:rsidRPr="009F7B22">
        <w:rPr>
          <w:rFonts w:ascii="Times New Roman" w:hAnsi="Times New Roman" w:cs="Times New Roman"/>
          <w:kern w:val="0"/>
          <w:sz w:val="24"/>
          <w:szCs w:val="24"/>
        </w:rPr>
        <w:t>are of particular inte</w:t>
      </w:r>
      <w:r w:rsidR="00015277">
        <w:rPr>
          <w:rFonts w:ascii="Times New Roman" w:hAnsi="Times New Roman" w:cs="Times New Roman"/>
          <w:kern w:val="0"/>
          <w:sz w:val="24"/>
          <w:szCs w:val="24"/>
        </w:rPr>
        <w:t>rest due to their potential for</w:t>
      </w:r>
      <w:r w:rsidR="00E95F85" w:rsidRPr="009F7B22">
        <w:rPr>
          <w:rFonts w:ascii="Times New Roman" w:hAnsi="Times New Roman" w:cs="Times New Roman"/>
          <w:kern w:val="0"/>
          <w:sz w:val="24"/>
          <w:szCs w:val="24"/>
        </w:rPr>
        <w:t xml:space="preserve"> scale-up manufacture via roll-to-roll technique.</w:t>
      </w:r>
      <w:r w:rsidR="00A837E9" w:rsidRPr="009F7B22">
        <w:rPr>
          <w:rFonts w:ascii="Times New Roman" w:hAnsi="Times New Roman" w:cs="Times New Roman"/>
          <w:kern w:val="0"/>
          <w:sz w:val="24"/>
          <w:szCs w:val="24"/>
        </w:rPr>
        <w:t xml:space="preserve"> </w:t>
      </w:r>
      <w:r w:rsidR="009C23A8" w:rsidRPr="009F7B22">
        <w:rPr>
          <w:rFonts w:ascii="Times New Roman" w:hAnsi="Times New Roman" w:cs="Times New Roman"/>
          <w:kern w:val="0"/>
          <w:sz w:val="24"/>
          <w:szCs w:val="24"/>
        </w:rPr>
        <w:t>OSCs</w:t>
      </w:r>
      <w:r w:rsidR="006F414C" w:rsidRPr="009F7B22">
        <w:rPr>
          <w:rFonts w:ascii="Times New Roman" w:hAnsi="Times New Roman" w:cs="Times New Roman"/>
          <w:kern w:val="0"/>
          <w:sz w:val="24"/>
          <w:szCs w:val="24"/>
        </w:rPr>
        <w:t xml:space="preserve"> based</w:t>
      </w:r>
      <w:r w:rsidR="000A7EDE" w:rsidRPr="009F7B22">
        <w:rPr>
          <w:rFonts w:ascii="Times New Roman" w:hAnsi="Times New Roman" w:cs="Times New Roman"/>
          <w:kern w:val="0"/>
          <w:sz w:val="24"/>
          <w:szCs w:val="24"/>
        </w:rPr>
        <w:t xml:space="preserve"> on </w:t>
      </w:r>
      <w:r w:rsidR="004318D2">
        <w:rPr>
          <w:rFonts w:ascii="Times New Roman" w:hAnsi="Times New Roman" w:cs="Times New Roman"/>
          <w:kern w:val="0"/>
          <w:sz w:val="24"/>
          <w:szCs w:val="24"/>
        </w:rPr>
        <w:t xml:space="preserve">photoactive </w:t>
      </w:r>
      <w:r w:rsidR="000A7EDE" w:rsidRPr="009F7B22">
        <w:rPr>
          <w:rFonts w:ascii="Times New Roman" w:hAnsi="Times New Roman" w:cs="Times New Roman"/>
          <w:kern w:val="0"/>
          <w:sz w:val="24"/>
          <w:szCs w:val="24"/>
        </w:rPr>
        <w:t>polymer and small molecules</w:t>
      </w:r>
      <w:r w:rsidR="006F414C" w:rsidRPr="009F7B22">
        <w:rPr>
          <w:rFonts w:ascii="Times New Roman" w:hAnsi="Times New Roman" w:cs="Times New Roman"/>
          <w:kern w:val="0"/>
          <w:sz w:val="24"/>
          <w:szCs w:val="24"/>
        </w:rPr>
        <w:t xml:space="preserve"> have</w:t>
      </w:r>
      <w:r w:rsidR="00865FED" w:rsidRPr="009F7B22">
        <w:rPr>
          <w:rFonts w:ascii="Times New Roman" w:hAnsi="Times New Roman" w:cs="Times New Roman"/>
          <w:kern w:val="0"/>
          <w:sz w:val="24"/>
          <w:szCs w:val="24"/>
        </w:rPr>
        <w:t xml:space="preserve"> </w:t>
      </w:r>
      <w:r w:rsidR="006F414C" w:rsidRPr="009F7B22">
        <w:rPr>
          <w:rFonts w:ascii="Times New Roman" w:hAnsi="Times New Roman" w:cs="Times New Roman"/>
          <w:kern w:val="0"/>
          <w:sz w:val="24"/>
          <w:szCs w:val="24"/>
        </w:rPr>
        <w:t>achieved</w:t>
      </w:r>
      <w:r w:rsidR="000A7EDE" w:rsidRPr="009F7B22">
        <w:rPr>
          <w:rFonts w:ascii="Times New Roman" w:hAnsi="Times New Roman" w:cs="Times New Roman"/>
          <w:kern w:val="0"/>
          <w:sz w:val="24"/>
          <w:szCs w:val="24"/>
        </w:rPr>
        <w:t xml:space="preserve"> </w:t>
      </w:r>
      <w:r w:rsidR="006F414C" w:rsidRPr="009F7B22">
        <w:rPr>
          <w:rFonts w:ascii="Times New Roman" w:hAnsi="Times New Roman" w:cs="Times New Roman"/>
          <w:kern w:val="0"/>
          <w:sz w:val="24"/>
          <w:szCs w:val="24"/>
        </w:rPr>
        <w:t>significant breakthrough</w:t>
      </w:r>
      <w:r w:rsidR="000A7EDE" w:rsidRPr="009F7B22">
        <w:rPr>
          <w:rFonts w:ascii="Times New Roman" w:hAnsi="Times New Roman" w:cs="Times New Roman"/>
          <w:kern w:val="0"/>
          <w:sz w:val="24"/>
          <w:szCs w:val="24"/>
        </w:rPr>
        <w:t>s</w:t>
      </w:r>
      <w:r w:rsidR="006F414C" w:rsidRPr="009F7B22">
        <w:rPr>
          <w:rFonts w:ascii="Times New Roman" w:hAnsi="Times New Roman" w:cs="Times New Roman"/>
          <w:kern w:val="0"/>
          <w:sz w:val="24"/>
          <w:szCs w:val="24"/>
        </w:rPr>
        <w:t xml:space="preserve"> and rapid evolution </w:t>
      </w:r>
      <w:r w:rsidR="000A7EDE" w:rsidRPr="009F7B22">
        <w:rPr>
          <w:rFonts w:ascii="Times New Roman" w:hAnsi="Times New Roman" w:cs="Times New Roman"/>
          <w:kern w:val="0"/>
          <w:sz w:val="24"/>
          <w:szCs w:val="24"/>
        </w:rPr>
        <w:t xml:space="preserve">in the last several </w:t>
      </w:r>
      <w:r w:rsidR="00BF258B" w:rsidRPr="009F7B22">
        <w:rPr>
          <w:rFonts w:ascii="Times New Roman" w:hAnsi="Times New Roman" w:cs="Times New Roman"/>
          <w:kern w:val="0"/>
          <w:sz w:val="24"/>
          <w:szCs w:val="24"/>
        </w:rPr>
        <w:t>decades</w:t>
      </w:r>
      <w:r w:rsidR="00ED56A6" w:rsidRPr="009F7B22">
        <w:rPr>
          <w:rFonts w:ascii="Times New Roman" w:hAnsi="Times New Roman" w:cs="Times New Roman"/>
          <w:kern w:val="0"/>
          <w:sz w:val="24"/>
          <w:szCs w:val="24"/>
        </w:rPr>
        <w:t>,</w:t>
      </w:r>
      <w:r w:rsidR="00E770A0" w:rsidRPr="009F7B22">
        <w:rPr>
          <w:rFonts w:ascii="Times New Roman" w:hAnsi="Times New Roman" w:cs="Times New Roman"/>
          <w:kern w:val="0"/>
          <w:sz w:val="24"/>
          <w:szCs w:val="24"/>
        </w:rPr>
        <w:t xml:space="preserve"> </w:t>
      </w:r>
      <w:r w:rsidR="00865FED" w:rsidRPr="009F7B22">
        <w:rPr>
          <w:rFonts w:ascii="Times New Roman" w:hAnsi="Times New Roman" w:cs="Times New Roman"/>
          <w:kern w:val="0"/>
          <w:sz w:val="24"/>
          <w:szCs w:val="24"/>
        </w:rPr>
        <w:t xml:space="preserve">thanks </w:t>
      </w:r>
      <w:r w:rsidR="00FE3F3D" w:rsidRPr="009F7B22">
        <w:rPr>
          <w:rFonts w:ascii="Times New Roman" w:hAnsi="Times New Roman" w:cs="Times New Roman"/>
          <w:kern w:val="0"/>
          <w:sz w:val="24"/>
          <w:szCs w:val="24"/>
        </w:rPr>
        <w:t>to</w:t>
      </w:r>
      <w:r w:rsidR="00865FED" w:rsidRPr="009F7B22">
        <w:rPr>
          <w:rFonts w:ascii="Times New Roman" w:hAnsi="Times New Roman" w:cs="Times New Roman"/>
          <w:kern w:val="0"/>
          <w:sz w:val="24"/>
          <w:szCs w:val="24"/>
        </w:rPr>
        <w:t xml:space="preserve"> the developments of </w:t>
      </w:r>
      <w:r w:rsidR="00015277">
        <w:rPr>
          <w:rFonts w:ascii="Times New Roman" w:hAnsi="Times New Roman" w:cs="Times New Roman"/>
          <w:kern w:val="0"/>
          <w:sz w:val="24"/>
          <w:szCs w:val="24"/>
        </w:rPr>
        <w:t>novel</w:t>
      </w:r>
      <w:r w:rsidR="00865FED" w:rsidRPr="009F7B22">
        <w:rPr>
          <w:rFonts w:ascii="Times New Roman" w:hAnsi="Times New Roman" w:cs="Times New Roman"/>
          <w:kern w:val="0"/>
          <w:sz w:val="24"/>
          <w:szCs w:val="24"/>
        </w:rPr>
        <w:t xml:space="preserve"> donor/acceptor materials </w:t>
      </w:r>
      <w:r w:rsidR="007C28E4" w:rsidRPr="009F7B22">
        <w:rPr>
          <w:rFonts w:ascii="Times New Roman" w:hAnsi="Times New Roman" w:cs="Times New Roman"/>
          <w:kern w:val="0"/>
          <w:sz w:val="24"/>
          <w:szCs w:val="24"/>
        </w:rPr>
        <w:fldChar w:fldCharType="begin">
          <w:fldData xml:space="preserve">PEVuZE5vdGU+PENpdGU+PEF1dGhvcj5DaGVuPC9BdXRob3I+PFllYXI+MjAxMzwvWWVhcj48UmVj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==
</w:fldData>
        </w:fldChar>
      </w:r>
      <w:r w:rsidR="00FA5CC2" w:rsidRPr="009F7B22">
        <w:rPr>
          <w:rFonts w:ascii="Times New Roman" w:hAnsi="Times New Roman" w:cs="Times New Roman"/>
          <w:kern w:val="0"/>
          <w:sz w:val="24"/>
          <w:szCs w:val="24"/>
        </w:rPr>
        <w:instrText xml:space="preserve"> ADDIN EN.CITE </w:instrText>
      </w:r>
      <w:r w:rsidR="00FA5CC2" w:rsidRPr="009F7B22">
        <w:rPr>
          <w:rFonts w:ascii="Times New Roman" w:hAnsi="Times New Roman" w:cs="Times New Roman"/>
          <w:kern w:val="0"/>
          <w:sz w:val="24"/>
          <w:szCs w:val="24"/>
        </w:rPr>
        <w:fldChar w:fldCharType="begin">
          <w:fldData xml:space="preserve">PEVuZE5vdGU+PENpdGU+PEF1dGhvcj5DaGVuPC9BdXRob3I+PFllYXI+MjAxMzwvWWVhcj48UmVj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==
</w:fldData>
        </w:fldChar>
      </w:r>
      <w:r w:rsidR="00FA5CC2" w:rsidRPr="009F7B22">
        <w:rPr>
          <w:rFonts w:ascii="Times New Roman" w:hAnsi="Times New Roman" w:cs="Times New Roman"/>
          <w:kern w:val="0"/>
          <w:sz w:val="24"/>
          <w:szCs w:val="24"/>
        </w:rPr>
        <w:instrText xml:space="preserve"> ADDIN EN.CITE.DATA </w:instrText>
      </w:r>
      <w:r w:rsidR="00FA5CC2" w:rsidRPr="009F7B22">
        <w:rPr>
          <w:rFonts w:ascii="Times New Roman" w:hAnsi="Times New Roman" w:cs="Times New Roman"/>
          <w:kern w:val="0"/>
          <w:sz w:val="24"/>
          <w:szCs w:val="24"/>
        </w:rPr>
      </w:r>
      <w:r w:rsidR="00FA5CC2" w:rsidRPr="009F7B22">
        <w:rPr>
          <w:rFonts w:ascii="Times New Roman" w:hAnsi="Times New Roman" w:cs="Times New Roman"/>
          <w:kern w:val="0"/>
          <w:sz w:val="24"/>
          <w:szCs w:val="24"/>
        </w:rPr>
        <w:fldChar w:fldCharType="end"/>
      </w:r>
      <w:r w:rsidR="007C28E4" w:rsidRPr="009F7B22">
        <w:rPr>
          <w:rFonts w:ascii="Times New Roman" w:hAnsi="Times New Roman" w:cs="Times New Roman"/>
          <w:kern w:val="0"/>
          <w:sz w:val="24"/>
          <w:szCs w:val="24"/>
        </w:rPr>
      </w:r>
      <w:r w:rsidR="007C28E4" w:rsidRPr="009F7B22">
        <w:rPr>
          <w:rFonts w:ascii="Times New Roman" w:hAnsi="Times New Roman" w:cs="Times New Roman"/>
          <w:kern w:val="0"/>
          <w:sz w:val="24"/>
          <w:szCs w:val="24"/>
        </w:rPr>
        <w:fldChar w:fldCharType="separate"/>
      </w:r>
      <w:r w:rsidR="00FA5CC2" w:rsidRPr="009F7B22">
        <w:rPr>
          <w:rFonts w:ascii="Times New Roman" w:hAnsi="Times New Roman" w:cs="Times New Roman"/>
          <w:noProof/>
          <w:kern w:val="0"/>
          <w:sz w:val="24"/>
          <w:szCs w:val="24"/>
          <w:vertAlign w:val="superscript"/>
        </w:rPr>
        <w:t>[3]</w:t>
      </w:r>
      <w:r w:rsidR="007C28E4" w:rsidRPr="009F7B22">
        <w:rPr>
          <w:rFonts w:ascii="Times New Roman" w:hAnsi="Times New Roman" w:cs="Times New Roman"/>
          <w:kern w:val="0"/>
          <w:sz w:val="24"/>
          <w:szCs w:val="24"/>
        </w:rPr>
        <w:fldChar w:fldCharType="end"/>
      </w:r>
      <w:r w:rsidR="007C28E4" w:rsidRPr="009F7B22">
        <w:rPr>
          <w:rFonts w:ascii="Times New Roman" w:hAnsi="Times New Roman" w:cs="Times New Roman"/>
          <w:kern w:val="0"/>
          <w:sz w:val="24"/>
          <w:szCs w:val="24"/>
        </w:rPr>
        <w:t>,</w:t>
      </w:r>
      <w:r w:rsidR="00865FED" w:rsidRPr="009F7B22">
        <w:rPr>
          <w:rFonts w:ascii="Times New Roman" w:hAnsi="Times New Roman" w:cs="Times New Roman"/>
          <w:kern w:val="0"/>
          <w:sz w:val="24"/>
          <w:szCs w:val="24"/>
        </w:rPr>
        <w:t xml:space="preserve"> the innovations of the device</w:t>
      </w:r>
      <w:r w:rsidR="00015277">
        <w:rPr>
          <w:rFonts w:ascii="Times New Roman" w:hAnsi="Times New Roman" w:cs="Times New Roman"/>
          <w:kern w:val="0"/>
          <w:sz w:val="24"/>
          <w:szCs w:val="24"/>
        </w:rPr>
        <w:t xml:space="preserve"> structure</w:t>
      </w:r>
      <w:r w:rsidR="007C28E4" w:rsidRPr="009F7B22">
        <w:rPr>
          <w:rFonts w:ascii="Times New Roman" w:hAnsi="Times New Roman" w:cs="Times New Roman"/>
          <w:kern w:val="0"/>
          <w:sz w:val="24"/>
          <w:szCs w:val="24"/>
        </w:rPr>
        <w:t xml:space="preserve"> </w:t>
      </w:r>
      <w:r w:rsidR="007C28E4" w:rsidRPr="009F7B22">
        <w:rPr>
          <w:rFonts w:ascii="Times New Roman" w:hAnsi="Times New Roman" w:cs="Times New Roman"/>
          <w:kern w:val="0"/>
          <w:sz w:val="24"/>
          <w:szCs w:val="24"/>
        </w:rPr>
        <w:fldChar w:fldCharType="begin">
          <w:fldData xml:space="preserve">PEVuZE5vdGU+PENpdGU+PEF1dGhvcj5MdTwvQXV0aG9yPjxZZWFyPjIwMTU8L1llYXI+PFJlY051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</w:fldData>
        </w:fldChar>
      </w:r>
      <w:r w:rsidR="00FA5CC2" w:rsidRPr="009F7B22">
        <w:rPr>
          <w:rFonts w:ascii="Times New Roman" w:hAnsi="Times New Roman" w:cs="Times New Roman"/>
          <w:kern w:val="0"/>
          <w:sz w:val="24"/>
          <w:szCs w:val="24"/>
        </w:rPr>
        <w:instrText xml:space="preserve"> ADDIN EN.CITE </w:instrText>
      </w:r>
      <w:r w:rsidR="00FA5CC2" w:rsidRPr="009F7B22">
        <w:rPr>
          <w:rFonts w:ascii="Times New Roman" w:hAnsi="Times New Roman" w:cs="Times New Roman"/>
          <w:kern w:val="0"/>
          <w:sz w:val="24"/>
          <w:szCs w:val="24"/>
        </w:rPr>
        <w:fldChar w:fldCharType="begin">
          <w:fldData xml:space="preserve">PEVuZE5vdGU+PENpdGU+PEF1dGhvcj5MdTwvQXV0aG9yPjxZZWFyPjIwMTU8L1llYXI+PFJlY051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</w:fldData>
        </w:fldChar>
      </w:r>
      <w:r w:rsidR="00FA5CC2" w:rsidRPr="009F7B22">
        <w:rPr>
          <w:rFonts w:ascii="Times New Roman" w:hAnsi="Times New Roman" w:cs="Times New Roman"/>
          <w:kern w:val="0"/>
          <w:sz w:val="24"/>
          <w:szCs w:val="24"/>
        </w:rPr>
        <w:instrText xml:space="preserve"> ADDIN EN.CITE.DATA </w:instrText>
      </w:r>
      <w:r w:rsidR="00FA5CC2" w:rsidRPr="009F7B22">
        <w:rPr>
          <w:rFonts w:ascii="Times New Roman" w:hAnsi="Times New Roman" w:cs="Times New Roman"/>
          <w:kern w:val="0"/>
          <w:sz w:val="24"/>
          <w:szCs w:val="24"/>
        </w:rPr>
      </w:r>
      <w:r w:rsidR="00FA5CC2" w:rsidRPr="009F7B22">
        <w:rPr>
          <w:rFonts w:ascii="Times New Roman" w:hAnsi="Times New Roman" w:cs="Times New Roman"/>
          <w:kern w:val="0"/>
          <w:sz w:val="24"/>
          <w:szCs w:val="24"/>
        </w:rPr>
        <w:fldChar w:fldCharType="end"/>
      </w:r>
      <w:r w:rsidR="007C28E4" w:rsidRPr="009F7B22">
        <w:rPr>
          <w:rFonts w:ascii="Times New Roman" w:hAnsi="Times New Roman" w:cs="Times New Roman"/>
          <w:kern w:val="0"/>
          <w:sz w:val="24"/>
          <w:szCs w:val="24"/>
        </w:rPr>
      </w:r>
      <w:r w:rsidR="007C28E4" w:rsidRPr="009F7B22">
        <w:rPr>
          <w:rFonts w:ascii="Times New Roman" w:hAnsi="Times New Roman" w:cs="Times New Roman"/>
          <w:kern w:val="0"/>
          <w:sz w:val="24"/>
          <w:szCs w:val="24"/>
        </w:rPr>
        <w:fldChar w:fldCharType="separate"/>
      </w:r>
      <w:r w:rsidR="00FA5CC2" w:rsidRPr="009F7B22">
        <w:rPr>
          <w:rFonts w:ascii="Times New Roman" w:hAnsi="Times New Roman" w:cs="Times New Roman"/>
          <w:noProof/>
          <w:kern w:val="0"/>
          <w:sz w:val="24"/>
          <w:szCs w:val="24"/>
          <w:vertAlign w:val="superscript"/>
        </w:rPr>
        <w:t>[4]</w:t>
      </w:r>
      <w:r w:rsidR="007C28E4" w:rsidRPr="009F7B22">
        <w:rPr>
          <w:rFonts w:ascii="Times New Roman" w:hAnsi="Times New Roman" w:cs="Times New Roman"/>
          <w:kern w:val="0"/>
          <w:sz w:val="24"/>
          <w:szCs w:val="24"/>
        </w:rPr>
        <w:fldChar w:fldCharType="end"/>
      </w:r>
      <w:r w:rsidR="00FE3F3D" w:rsidRPr="009F7B22">
        <w:rPr>
          <w:rFonts w:ascii="Times New Roman" w:hAnsi="Times New Roman" w:cs="Times New Roman"/>
          <w:kern w:val="0"/>
          <w:sz w:val="24"/>
          <w:szCs w:val="24"/>
        </w:rPr>
        <w:t xml:space="preserve">, </w:t>
      </w:r>
      <w:r w:rsidR="006F414C" w:rsidRPr="009F7B22">
        <w:rPr>
          <w:rFonts w:ascii="Times New Roman" w:hAnsi="Times New Roman" w:cs="Times New Roman"/>
          <w:kern w:val="0"/>
          <w:sz w:val="24"/>
          <w:szCs w:val="24"/>
        </w:rPr>
        <w:t xml:space="preserve">the </w:t>
      </w:r>
      <w:r w:rsidR="00ED56A6" w:rsidRPr="009F7B22">
        <w:rPr>
          <w:rFonts w:ascii="Times New Roman" w:hAnsi="Times New Roman" w:cs="Times New Roman"/>
          <w:kern w:val="0"/>
          <w:sz w:val="24"/>
          <w:szCs w:val="24"/>
        </w:rPr>
        <w:t xml:space="preserve">exploration of </w:t>
      </w:r>
      <w:r w:rsidR="00865FED" w:rsidRPr="009F7B22">
        <w:rPr>
          <w:rFonts w:ascii="Times New Roman" w:hAnsi="Times New Roman" w:cs="Times New Roman"/>
          <w:kern w:val="0"/>
          <w:sz w:val="24"/>
          <w:szCs w:val="24"/>
        </w:rPr>
        <w:t>morphology</w:t>
      </w:r>
      <w:r w:rsidR="00ED56A6" w:rsidRPr="009F7B22">
        <w:rPr>
          <w:rFonts w:ascii="Times New Roman" w:hAnsi="Times New Roman" w:cs="Times New Roman"/>
          <w:kern w:val="0"/>
          <w:sz w:val="24"/>
          <w:szCs w:val="24"/>
        </w:rPr>
        <w:t>,</w:t>
      </w:r>
      <w:r w:rsidR="006F414C" w:rsidRPr="009F7B22">
        <w:rPr>
          <w:rFonts w:ascii="Times New Roman" w:hAnsi="Times New Roman" w:cs="Times New Roman"/>
          <w:kern w:val="0"/>
          <w:sz w:val="24"/>
          <w:szCs w:val="24"/>
        </w:rPr>
        <w:t xml:space="preserve"> and </w:t>
      </w:r>
      <w:r w:rsidR="00A854A0" w:rsidRPr="009F7B22">
        <w:rPr>
          <w:rFonts w:ascii="Times New Roman" w:hAnsi="Times New Roman" w:cs="Times New Roman"/>
          <w:kern w:val="0"/>
          <w:sz w:val="24"/>
          <w:szCs w:val="24"/>
        </w:rPr>
        <w:t>interfac</w:t>
      </w:r>
      <w:r w:rsidR="00BF258B" w:rsidRPr="009F7B22">
        <w:rPr>
          <w:rFonts w:ascii="Times New Roman" w:hAnsi="Times New Roman" w:cs="Times New Roman"/>
          <w:kern w:val="0"/>
          <w:sz w:val="24"/>
          <w:szCs w:val="24"/>
        </w:rPr>
        <w:t>e</w:t>
      </w:r>
      <w:r w:rsidR="007C28E4" w:rsidRPr="009F7B22">
        <w:rPr>
          <w:rFonts w:ascii="Times New Roman" w:hAnsi="Times New Roman" w:cs="Times New Roman"/>
          <w:kern w:val="0"/>
          <w:sz w:val="24"/>
          <w:szCs w:val="24"/>
        </w:rPr>
        <w:t xml:space="preserve"> </w:t>
      </w:r>
      <w:r w:rsidR="00ED56A6" w:rsidRPr="009F7B22">
        <w:rPr>
          <w:rFonts w:ascii="Times New Roman" w:hAnsi="Times New Roman" w:cs="Times New Roman"/>
          <w:kern w:val="0"/>
          <w:sz w:val="24"/>
          <w:szCs w:val="24"/>
        </w:rPr>
        <w:t xml:space="preserve">engineering </w:t>
      </w:r>
      <w:r w:rsidR="007C28E4" w:rsidRPr="009F7B22">
        <w:rPr>
          <w:rFonts w:ascii="Times New Roman" w:hAnsi="Times New Roman" w:cs="Times New Roman"/>
          <w:kern w:val="0"/>
          <w:sz w:val="24"/>
          <w:szCs w:val="24"/>
        </w:rPr>
        <w:fldChar w:fldCharType="begin">
          <w:fldData xml:space="preserve">PEVuZE5vdGU+PENpdGU+PEF1dGhvcj5DaG9pPC9BdXRob3I+PFllYXI+MjAxNTwvWWVhcj48UmVj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</w:fldData>
        </w:fldChar>
      </w:r>
      <w:r w:rsidR="00FA5CC2" w:rsidRPr="009F7B22">
        <w:rPr>
          <w:rFonts w:ascii="Times New Roman" w:hAnsi="Times New Roman" w:cs="Times New Roman"/>
          <w:kern w:val="0"/>
          <w:sz w:val="24"/>
          <w:szCs w:val="24"/>
        </w:rPr>
        <w:instrText xml:space="preserve"> ADDIN EN.CITE </w:instrText>
      </w:r>
      <w:r w:rsidR="00FA5CC2" w:rsidRPr="009F7B22">
        <w:rPr>
          <w:rFonts w:ascii="Times New Roman" w:hAnsi="Times New Roman" w:cs="Times New Roman"/>
          <w:kern w:val="0"/>
          <w:sz w:val="24"/>
          <w:szCs w:val="24"/>
        </w:rPr>
        <w:fldChar w:fldCharType="begin">
          <w:fldData xml:space="preserve">PEVuZE5vdGU+PENpdGU+PEF1dGhvcj5DaG9pPC9BdXRob3I+PFllYXI+MjAxNTwvWWVhcj48UmVj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</w:fldData>
        </w:fldChar>
      </w:r>
      <w:r w:rsidR="00FA5CC2" w:rsidRPr="009F7B22">
        <w:rPr>
          <w:rFonts w:ascii="Times New Roman" w:hAnsi="Times New Roman" w:cs="Times New Roman"/>
          <w:kern w:val="0"/>
          <w:sz w:val="24"/>
          <w:szCs w:val="24"/>
        </w:rPr>
        <w:instrText xml:space="preserve"> ADDIN EN.CITE.DATA </w:instrText>
      </w:r>
      <w:r w:rsidR="00FA5CC2" w:rsidRPr="009F7B22">
        <w:rPr>
          <w:rFonts w:ascii="Times New Roman" w:hAnsi="Times New Roman" w:cs="Times New Roman"/>
          <w:kern w:val="0"/>
          <w:sz w:val="24"/>
          <w:szCs w:val="24"/>
        </w:rPr>
      </w:r>
      <w:r w:rsidR="00FA5CC2" w:rsidRPr="009F7B22">
        <w:rPr>
          <w:rFonts w:ascii="Times New Roman" w:hAnsi="Times New Roman" w:cs="Times New Roman"/>
          <w:kern w:val="0"/>
          <w:sz w:val="24"/>
          <w:szCs w:val="24"/>
        </w:rPr>
        <w:fldChar w:fldCharType="end"/>
      </w:r>
      <w:r w:rsidR="007C28E4" w:rsidRPr="009F7B22">
        <w:rPr>
          <w:rFonts w:ascii="Times New Roman" w:hAnsi="Times New Roman" w:cs="Times New Roman"/>
          <w:kern w:val="0"/>
          <w:sz w:val="24"/>
          <w:szCs w:val="24"/>
        </w:rPr>
      </w:r>
      <w:r w:rsidR="007C28E4" w:rsidRPr="009F7B22">
        <w:rPr>
          <w:rFonts w:ascii="Times New Roman" w:hAnsi="Times New Roman" w:cs="Times New Roman"/>
          <w:kern w:val="0"/>
          <w:sz w:val="24"/>
          <w:szCs w:val="24"/>
        </w:rPr>
        <w:fldChar w:fldCharType="separate"/>
      </w:r>
      <w:r w:rsidR="00FA5CC2" w:rsidRPr="009F7B22">
        <w:rPr>
          <w:rFonts w:ascii="Times New Roman" w:hAnsi="Times New Roman" w:cs="Times New Roman"/>
          <w:noProof/>
          <w:kern w:val="0"/>
          <w:sz w:val="24"/>
          <w:szCs w:val="24"/>
          <w:vertAlign w:val="superscript"/>
        </w:rPr>
        <w:t>[5]</w:t>
      </w:r>
      <w:r w:rsidR="007C28E4" w:rsidRPr="009F7B22">
        <w:rPr>
          <w:rFonts w:ascii="Times New Roman" w:hAnsi="Times New Roman" w:cs="Times New Roman"/>
          <w:kern w:val="0"/>
          <w:sz w:val="24"/>
          <w:szCs w:val="24"/>
        </w:rPr>
        <w:fldChar w:fldCharType="end"/>
      </w:r>
      <w:r w:rsidR="007C28E4" w:rsidRPr="009F7B22">
        <w:rPr>
          <w:rFonts w:ascii="Times New Roman" w:hAnsi="Times New Roman" w:cs="Times New Roman"/>
          <w:kern w:val="0"/>
          <w:sz w:val="24"/>
          <w:szCs w:val="24"/>
        </w:rPr>
        <w:t>.</w:t>
      </w:r>
      <w:r w:rsidR="00E17A71" w:rsidRPr="009F7B22">
        <w:rPr>
          <w:rFonts w:ascii="Times New Roman" w:hAnsi="Times New Roman" w:cs="Times New Roman"/>
          <w:kern w:val="0"/>
          <w:sz w:val="24"/>
          <w:szCs w:val="24"/>
        </w:rPr>
        <w:t xml:space="preserve"> So far,</w:t>
      </w:r>
      <w:r w:rsidR="006F414C" w:rsidRPr="009F7B22">
        <w:rPr>
          <w:rFonts w:ascii="Times New Roman" w:hAnsi="Times New Roman" w:cs="Times New Roman"/>
          <w:kern w:val="0"/>
          <w:sz w:val="24"/>
          <w:szCs w:val="24"/>
        </w:rPr>
        <w:t xml:space="preserve"> </w:t>
      </w:r>
      <w:r w:rsidR="00E17A71" w:rsidRPr="009F7B22">
        <w:rPr>
          <w:rFonts w:ascii="Times New Roman" w:hAnsi="Times New Roman" w:cs="Times New Roman"/>
          <w:kern w:val="0"/>
          <w:sz w:val="24"/>
          <w:szCs w:val="24"/>
        </w:rPr>
        <w:t>t</w:t>
      </w:r>
      <w:r w:rsidR="00EF6B51" w:rsidRPr="009F7B22">
        <w:rPr>
          <w:rFonts w:ascii="Times New Roman" w:hAnsi="Times New Roman" w:cs="Times New Roman"/>
          <w:kern w:val="0"/>
          <w:sz w:val="24"/>
          <w:szCs w:val="24"/>
        </w:rPr>
        <w:t>he</w:t>
      </w:r>
      <w:r w:rsidR="00B95E29">
        <w:rPr>
          <w:rFonts w:ascii="Times New Roman" w:hAnsi="Times New Roman" w:cs="Times New Roman"/>
          <w:kern w:val="0"/>
          <w:sz w:val="24"/>
          <w:szCs w:val="24"/>
        </w:rPr>
        <w:t xml:space="preserve"> power conversion efficiency (PCE</w:t>
      </w:r>
      <w:r w:rsidR="000A7EDE" w:rsidRPr="009F7B22">
        <w:rPr>
          <w:rFonts w:ascii="Times New Roman" w:hAnsi="Times New Roman" w:cs="Times New Roman"/>
          <w:kern w:val="0"/>
          <w:sz w:val="24"/>
          <w:szCs w:val="24"/>
        </w:rPr>
        <w:t xml:space="preserve">) </w:t>
      </w:r>
      <w:r w:rsidR="00EF6B51" w:rsidRPr="009F7B22">
        <w:rPr>
          <w:rFonts w:ascii="Times New Roman" w:hAnsi="Times New Roman" w:cs="Times New Roman"/>
          <w:kern w:val="0"/>
          <w:sz w:val="24"/>
          <w:szCs w:val="24"/>
        </w:rPr>
        <w:t xml:space="preserve">has reached </w:t>
      </w:r>
      <w:r w:rsidR="00E17A71" w:rsidRPr="009F7B22">
        <w:rPr>
          <w:rFonts w:ascii="Times New Roman" w:hAnsi="Times New Roman" w:cs="Times New Roman"/>
          <w:kern w:val="0"/>
          <w:sz w:val="24"/>
          <w:szCs w:val="24"/>
        </w:rPr>
        <w:t>11.</w:t>
      </w:r>
      <w:r w:rsidR="00B10FE7" w:rsidRPr="009F7B22">
        <w:rPr>
          <w:rFonts w:ascii="Times New Roman" w:hAnsi="Times New Roman" w:cs="Times New Roman"/>
          <w:kern w:val="0"/>
          <w:sz w:val="24"/>
          <w:szCs w:val="24"/>
        </w:rPr>
        <w:t>7</w:t>
      </w:r>
      <w:r w:rsidR="00E17A71" w:rsidRPr="009F7B22">
        <w:rPr>
          <w:rFonts w:ascii="Times New Roman" w:hAnsi="Times New Roman" w:cs="Times New Roman"/>
          <w:kern w:val="0"/>
          <w:sz w:val="24"/>
          <w:szCs w:val="24"/>
        </w:rPr>
        <w:t xml:space="preserve">% </w:t>
      </w:r>
      <w:r w:rsidR="00ED56A6" w:rsidRPr="009F7B22">
        <w:rPr>
          <w:rFonts w:ascii="Times New Roman" w:hAnsi="Times New Roman" w:cs="Times New Roman"/>
          <w:kern w:val="0"/>
          <w:sz w:val="24"/>
          <w:szCs w:val="24"/>
        </w:rPr>
        <w:t>and 1</w:t>
      </w:r>
      <w:r w:rsidR="00357BA5" w:rsidRPr="009F7B22">
        <w:rPr>
          <w:rFonts w:ascii="Times New Roman" w:hAnsi="Times New Roman" w:cs="Times New Roman"/>
          <w:kern w:val="0"/>
          <w:sz w:val="24"/>
          <w:szCs w:val="24"/>
        </w:rPr>
        <w:t>4</w:t>
      </w:r>
      <w:r w:rsidR="00ED56A6" w:rsidRPr="009F7B22">
        <w:rPr>
          <w:rFonts w:ascii="Times New Roman" w:hAnsi="Times New Roman" w:cs="Times New Roman"/>
          <w:kern w:val="0"/>
          <w:sz w:val="24"/>
          <w:szCs w:val="24"/>
        </w:rPr>
        <w:t xml:space="preserve">% </w:t>
      </w:r>
      <w:r w:rsidR="00E17A71" w:rsidRPr="009F7B22">
        <w:rPr>
          <w:rFonts w:ascii="Times New Roman" w:hAnsi="Times New Roman" w:cs="Times New Roman"/>
          <w:kern w:val="0"/>
          <w:sz w:val="24"/>
          <w:szCs w:val="24"/>
        </w:rPr>
        <w:t>for</w:t>
      </w:r>
      <w:r w:rsidR="00BF258B" w:rsidRPr="009F7B22">
        <w:rPr>
          <w:rFonts w:ascii="Times New Roman" w:hAnsi="Times New Roman" w:cs="Times New Roman"/>
          <w:kern w:val="0"/>
          <w:sz w:val="24"/>
          <w:szCs w:val="24"/>
        </w:rPr>
        <w:t xml:space="preserve"> the state-of-the-art fullerene-</w:t>
      </w:r>
      <w:r w:rsidR="00E17A71" w:rsidRPr="009F7B22">
        <w:rPr>
          <w:rFonts w:ascii="Times New Roman" w:hAnsi="Times New Roman" w:cs="Times New Roman"/>
          <w:kern w:val="0"/>
          <w:sz w:val="24"/>
          <w:szCs w:val="24"/>
        </w:rPr>
        <w:t>based OSCs</w:t>
      </w:r>
      <w:r w:rsidR="00751B3E" w:rsidRPr="009F7B22">
        <w:rPr>
          <w:rFonts w:ascii="Times New Roman" w:hAnsi="Times New Roman" w:cs="Times New Roman"/>
          <w:kern w:val="0"/>
          <w:sz w:val="24"/>
          <w:szCs w:val="24"/>
        </w:rPr>
        <w:t xml:space="preserve"> </w:t>
      </w:r>
      <w:r w:rsidR="00D62EBE" w:rsidRPr="009F7B22">
        <w:rPr>
          <w:rFonts w:ascii="Times New Roman" w:hAnsi="Times New Roman" w:cs="Times New Roman"/>
          <w:kern w:val="0"/>
          <w:sz w:val="24"/>
          <w:szCs w:val="24"/>
        </w:rPr>
        <w:fldChar w:fldCharType="begin"/>
      </w:r>
      <w:r w:rsidR="00FA5CC2" w:rsidRPr="009F7B22">
        <w:rPr>
          <w:rFonts w:ascii="Times New Roman" w:hAnsi="Times New Roman" w:cs="Times New Roman"/>
          <w:kern w:val="0"/>
          <w:sz w:val="24"/>
          <w:szCs w:val="24"/>
        </w:rPr>
        <w:instrText xml:space="preserve"> ADDIN EN.CITE &lt;EndNote&gt;&lt;Cite&gt;&lt;Author&gt;Zhao&lt;/Author&gt;&lt;Year&gt;2016&lt;/Year&gt;&lt;RecNum&gt;115&lt;/RecNum&gt;&lt;DisplayText&gt;&lt;style face="superscript"&gt;[6]&lt;/style&gt;&lt;/DisplayText&gt;&lt;record&gt;&lt;rec-number&gt;115&lt;/rec-number&gt;&lt;foreign-keys&gt;&lt;key app="EN" db-id="epadzdaf65wp2je52agppezfpzpt0tv5fze2" timestamp="1495707018"&gt;115&lt;/key&gt;&lt;key app="ENWeb" db-id=""&gt;0&lt;/key&gt;&lt;/foreign-keys&gt;&lt;ref-type name="Journal Article"&gt;17&lt;/ref-type&gt;&lt;contributors&gt;&lt;authors&gt;&lt;author&gt;Zhao, Jingbo&lt;/author&gt;&lt;author&gt;Li, Yunke&lt;/author&gt;&lt;author&gt;Yang, Guofang&lt;/author&gt;&lt;author&gt;Jiang, Kui&lt;/author&gt;&lt;author&gt;Lin, Haoran&lt;/author&gt;&lt;author&gt;Ade, Harald&lt;/author&gt;&lt;author&gt;Ma, Wei&lt;/author&gt;&lt;author&gt;Yan, He&lt;/author&gt;&lt;/authors&gt;&lt;/contributors&gt;&lt;titles&gt;&lt;title&gt;Efficient organic solar cells processed from hydrocarbon solvents&lt;/title&gt;&lt;secondary-title&gt;Nature Energy&lt;/secondary-title&gt;&lt;/titles&gt;&lt;periodical&gt;&lt;full-title&gt;Nature Energy&lt;/full-title&gt;&lt;abbr-1&gt;Nat Energy&lt;/abbr-1&gt;&lt;abbr-2&gt;Nat. Energy&lt;/abbr-2&gt;&lt;/periodical&gt;&lt;pages&gt;15027&lt;/pages&gt;&lt;volume&gt;1&lt;/volume&gt;&lt;number&gt;2&lt;/number&gt;&lt;dates&gt;&lt;year&gt;2016&lt;/year&gt;&lt;/dates&gt;&lt;isbn&gt;2058-7546&lt;/isbn&gt;&lt;urls&gt;&lt;/urls&gt;&lt;electronic-resource-num&gt;10.1038/nenergy.2015.27&lt;/electronic-resource-num&gt;&lt;/record&gt;&lt;/Cite&gt;&lt;/EndNote&gt;</w:instrText>
      </w:r>
      <w:r w:rsidR="00D62EBE" w:rsidRPr="009F7B22">
        <w:rPr>
          <w:rFonts w:ascii="Times New Roman" w:hAnsi="Times New Roman" w:cs="Times New Roman"/>
          <w:kern w:val="0"/>
          <w:sz w:val="24"/>
          <w:szCs w:val="24"/>
        </w:rPr>
        <w:fldChar w:fldCharType="separate"/>
      </w:r>
      <w:r w:rsidR="00FA5CC2" w:rsidRPr="009F7B22">
        <w:rPr>
          <w:rFonts w:ascii="Times New Roman" w:hAnsi="Times New Roman" w:cs="Times New Roman"/>
          <w:noProof/>
          <w:kern w:val="0"/>
          <w:sz w:val="24"/>
          <w:szCs w:val="24"/>
          <w:vertAlign w:val="superscript"/>
        </w:rPr>
        <w:t>[6]</w:t>
      </w:r>
      <w:r w:rsidR="00D62EBE" w:rsidRPr="009F7B22">
        <w:rPr>
          <w:rFonts w:ascii="Times New Roman" w:hAnsi="Times New Roman" w:cs="Times New Roman"/>
          <w:kern w:val="0"/>
          <w:sz w:val="24"/>
          <w:szCs w:val="24"/>
        </w:rPr>
        <w:fldChar w:fldCharType="end"/>
      </w:r>
      <w:r w:rsidR="008A64E1" w:rsidRPr="009F7B22">
        <w:rPr>
          <w:rFonts w:ascii="Times New Roman" w:hAnsi="Times New Roman" w:cs="Times New Roman"/>
          <w:kern w:val="0"/>
          <w:sz w:val="24"/>
          <w:szCs w:val="24"/>
        </w:rPr>
        <w:t xml:space="preserve"> </w:t>
      </w:r>
      <w:r w:rsidR="00E17A71" w:rsidRPr="009F7B22">
        <w:rPr>
          <w:rFonts w:ascii="Times New Roman" w:hAnsi="Times New Roman" w:cs="Times New Roman"/>
          <w:kern w:val="0"/>
          <w:sz w:val="24"/>
          <w:szCs w:val="24"/>
        </w:rPr>
        <w:t>and</w:t>
      </w:r>
      <w:r w:rsidR="000A7EDE" w:rsidRPr="009F7B22">
        <w:rPr>
          <w:rFonts w:ascii="Times New Roman" w:hAnsi="Times New Roman" w:cs="Times New Roman"/>
          <w:kern w:val="0"/>
          <w:sz w:val="24"/>
          <w:szCs w:val="24"/>
        </w:rPr>
        <w:t xml:space="preserve"> </w:t>
      </w:r>
      <w:r w:rsidR="00E17A71" w:rsidRPr="009F7B22">
        <w:rPr>
          <w:rFonts w:ascii="Times New Roman" w:hAnsi="Times New Roman" w:cs="Times New Roman"/>
          <w:kern w:val="0"/>
          <w:sz w:val="24"/>
          <w:szCs w:val="24"/>
        </w:rPr>
        <w:t>non-fullerene based OSCs</w:t>
      </w:r>
      <w:r w:rsidR="00015277">
        <w:rPr>
          <w:rFonts w:ascii="Times New Roman" w:hAnsi="Times New Roman" w:cs="Times New Roman"/>
          <w:kern w:val="0"/>
          <w:sz w:val="24"/>
          <w:szCs w:val="24"/>
        </w:rPr>
        <w:t>,</w:t>
      </w:r>
      <w:r w:rsidR="00357BA5" w:rsidRPr="009F7B22">
        <w:rPr>
          <w:rFonts w:ascii="Times New Roman" w:hAnsi="Times New Roman" w:cs="Times New Roman"/>
          <w:kern w:val="0"/>
          <w:sz w:val="24"/>
          <w:szCs w:val="24"/>
        </w:rPr>
        <w:t xml:space="preserve"> </w:t>
      </w:r>
      <w:r w:rsidR="00015277" w:rsidRPr="009F7B22">
        <w:rPr>
          <w:rFonts w:ascii="Times New Roman" w:hAnsi="Times New Roman" w:cs="Times New Roman"/>
          <w:kern w:val="0"/>
          <w:sz w:val="24"/>
          <w:szCs w:val="24"/>
        </w:rPr>
        <w:t xml:space="preserve">respectively </w:t>
      </w:r>
      <w:r w:rsidR="00357BA5" w:rsidRPr="009F7B22">
        <w:rPr>
          <w:rFonts w:ascii="Times New Roman" w:hAnsi="Times New Roman" w:cs="Times New Roman"/>
          <w:kern w:val="0"/>
          <w:sz w:val="24"/>
          <w:szCs w:val="24"/>
        </w:rPr>
        <w:fldChar w:fldCharType="begin">
          <w:fldData xml:space="preserve">PEVuZE5vdGU+PENpdGU+PEF1dGhvcj5aaGFuZzwvQXV0aG9yPjxZZWFyPjIwMTg8L1llYXI+PFJl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</w:fldData>
        </w:fldChar>
      </w:r>
      <w:r w:rsidR="00357BA5" w:rsidRPr="009F7B22">
        <w:rPr>
          <w:rFonts w:ascii="Times New Roman" w:hAnsi="Times New Roman" w:cs="Times New Roman"/>
          <w:kern w:val="0"/>
          <w:sz w:val="24"/>
          <w:szCs w:val="24"/>
        </w:rPr>
        <w:instrText xml:space="preserve"> ADDIN EN.CITE </w:instrText>
      </w:r>
      <w:r w:rsidR="00357BA5" w:rsidRPr="009F7B22">
        <w:rPr>
          <w:rFonts w:ascii="Times New Roman" w:hAnsi="Times New Roman" w:cs="Times New Roman"/>
          <w:kern w:val="0"/>
          <w:sz w:val="24"/>
          <w:szCs w:val="24"/>
        </w:rPr>
        <w:fldChar w:fldCharType="begin">
          <w:fldData xml:space="preserve">PEVuZE5vdGU+PENpdGU+PEF1dGhvcj5aaGFuZzwvQXV0aG9yPjxZZWFyPjIwMTg8L1llYXI+PFJl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</w:fldData>
        </w:fldChar>
      </w:r>
      <w:r w:rsidR="00357BA5" w:rsidRPr="009F7B22">
        <w:rPr>
          <w:rFonts w:ascii="Times New Roman" w:hAnsi="Times New Roman" w:cs="Times New Roman"/>
          <w:kern w:val="0"/>
          <w:sz w:val="24"/>
          <w:szCs w:val="24"/>
        </w:rPr>
        <w:instrText xml:space="preserve"> ADDIN EN.CITE.DATA </w:instrText>
      </w:r>
      <w:r w:rsidR="00357BA5" w:rsidRPr="009F7B22">
        <w:rPr>
          <w:rFonts w:ascii="Times New Roman" w:hAnsi="Times New Roman" w:cs="Times New Roman"/>
          <w:kern w:val="0"/>
          <w:sz w:val="24"/>
          <w:szCs w:val="24"/>
        </w:rPr>
      </w:r>
      <w:r w:rsidR="00357BA5" w:rsidRPr="009F7B22">
        <w:rPr>
          <w:rFonts w:ascii="Times New Roman" w:hAnsi="Times New Roman" w:cs="Times New Roman"/>
          <w:kern w:val="0"/>
          <w:sz w:val="24"/>
          <w:szCs w:val="24"/>
        </w:rPr>
        <w:fldChar w:fldCharType="end"/>
      </w:r>
      <w:r w:rsidR="00357BA5" w:rsidRPr="009F7B22">
        <w:rPr>
          <w:rFonts w:ascii="Times New Roman" w:hAnsi="Times New Roman" w:cs="Times New Roman"/>
          <w:kern w:val="0"/>
          <w:sz w:val="24"/>
          <w:szCs w:val="24"/>
        </w:rPr>
      </w:r>
      <w:r w:rsidR="00357BA5" w:rsidRPr="009F7B22">
        <w:rPr>
          <w:rFonts w:ascii="Times New Roman" w:hAnsi="Times New Roman" w:cs="Times New Roman"/>
          <w:kern w:val="0"/>
          <w:sz w:val="24"/>
          <w:szCs w:val="24"/>
        </w:rPr>
        <w:fldChar w:fldCharType="separate"/>
      </w:r>
      <w:r w:rsidR="00357BA5" w:rsidRPr="009F7B22">
        <w:rPr>
          <w:rFonts w:ascii="Times New Roman" w:hAnsi="Times New Roman" w:cs="Times New Roman"/>
          <w:noProof/>
          <w:kern w:val="0"/>
          <w:sz w:val="24"/>
          <w:szCs w:val="24"/>
          <w:vertAlign w:val="superscript"/>
        </w:rPr>
        <w:t>[7]</w:t>
      </w:r>
      <w:r w:rsidR="00357BA5" w:rsidRPr="009F7B22">
        <w:rPr>
          <w:rFonts w:ascii="Times New Roman" w:hAnsi="Times New Roman" w:cs="Times New Roman"/>
          <w:kern w:val="0"/>
          <w:sz w:val="24"/>
          <w:szCs w:val="24"/>
        </w:rPr>
        <w:fldChar w:fldCharType="end"/>
      </w:r>
      <w:r w:rsidR="000A7EDE" w:rsidRPr="009F7B22">
        <w:rPr>
          <w:rFonts w:ascii="Times New Roman" w:hAnsi="Times New Roman" w:cs="Times New Roman"/>
          <w:kern w:val="0"/>
          <w:sz w:val="24"/>
          <w:szCs w:val="24"/>
        </w:rPr>
        <w:t xml:space="preserve">. </w:t>
      </w:r>
      <w:r w:rsidR="00BF258B" w:rsidRPr="009F7B22">
        <w:rPr>
          <w:rFonts w:ascii="Times New Roman" w:hAnsi="Times New Roman" w:cs="Times New Roman"/>
          <w:kern w:val="0"/>
          <w:sz w:val="24"/>
          <w:szCs w:val="24"/>
        </w:rPr>
        <w:t>PVSCs</w:t>
      </w:r>
      <w:r w:rsidR="000A7EDE" w:rsidRPr="009F7B22">
        <w:rPr>
          <w:rFonts w:ascii="Times New Roman" w:hAnsi="Times New Roman" w:cs="Times New Roman"/>
          <w:kern w:val="0"/>
          <w:sz w:val="24"/>
          <w:szCs w:val="24"/>
        </w:rPr>
        <w:t>, a highly efficient newcomer to the solar cell family, possess</w:t>
      </w:r>
      <w:r w:rsidR="00015277">
        <w:rPr>
          <w:rFonts w:ascii="Times New Roman" w:hAnsi="Times New Roman" w:cs="Times New Roman"/>
          <w:kern w:val="0"/>
          <w:sz w:val="24"/>
          <w:szCs w:val="24"/>
        </w:rPr>
        <w:t xml:space="preserve"> the advantages of</w:t>
      </w:r>
      <w:r w:rsidR="000A7EDE" w:rsidRPr="009F7B22">
        <w:rPr>
          <w:rFonts w:ascii="Times New Roman" w:hAnsi="Times New Roman" w:cs="Times New Roman"/>
          <w:kern w:val="0"/>
          <w:sz w:val="24"/>
          <w:szCs w:val="24"/>
        </w:rPr>
        <w:t xml:space="preserve"> </w:t>
      </w:r>
      <w:r w:rsidR="00074B16">
        <w:rPr>
          <w:rFonts w:ascii="Times New Roman" w:hAnsi="Times New Roman" w:cs="Times New Roman"/>
          <w:kern w:val="0"/>
          <w:sz w:val="24"/>
          <w:szCs w:val="24"/>
        </w:rPr>
        <w:t>wideband</w:t>
      </w:r>
      <w:r w:rsidR="009C23A8" w:rsidRPr="009F7B22">
        <w:rPr>
          <w:rFonts w:ascii="Times New Roman" w:hAnsi="Times New Roman" w:cs="Times New Roman"/>
          <w:kern w:val="0"/>
          <w:sz w:val="24"/>
          <w:szCs w:val="24"/>
        </w:rPr>
        <w:t xml:space="preserve"> light absorption (</w:t>
      </w:r>
      <w:r w:rsidR="00ED56A6" w:rsidRPr="009F7B22">
        <w:rPr>
          <w:rFonts w:ascii="Times New Roman" w:hAnsi="Times New Roman" w:cs="Times New Roman"/>
          <w:kern w:val="0"/>
          <w:sz w:val="24"/>
          <w:szCs w:val="24"/>
        </w:rPr>
        <w:t xml:space="preserve">high extinction coefficient in </w:t>
      </w:r>
      <w:r w:rsidR="00BF258B" w:rsidRPr="009F7B22">
        <w:rPr>
          <w:rFonts w:ascii="Times New Roman" w:hAnsi="Times New Roman" w:cs="Times New Roman"/>
          <w:kern w:val="0"/>
          <w:sz w:val="24"/>
          <w:szCs w:val="24"/>
        </w:rPr>
        <w:t>the visible and near-</w:t>
      </w:r>
      <w:r w:rsidR="009C23A8" w:rsidRPr="009F7B22">
        <w:rPr>
          <w:rFonts w:ascii="Times New Roman" w:hAnsi="Times New Roman" w:cs="Times New Roman"/>
          <w:kern w:val="0"/>
          <w:sz w:val="24"/>
          <w:szCs w:val="24"/>
        </w:rPr>
        <w:t xml:space="preserve">infrared </w:t>
      </w:r>
      <w:r w:rsidR="00ED56A6" w:rsidRPr="009F7B22">
        <w:rPr>
          <w:rFonts w:ascii="Times New Roman" w:hAnsi="Times New Roman" w:cs="Times New Roman"/>
          <w:kern w:val="0"/>
          <w:sz w:val="24"/>
          <w:szCs w:val="24"/>
        </w:rPr>
        <w:t>range</w:t>
      </w:r>
      <w:r w:rsidR="00F93981" w:rsidRPr="009F7B22">
        <w:rPr>
          <w:rFonts w:ascii="Times New Roman" w:hAnsi="Times New Roman" w:cs="Times New Roman"/>
          <w:kern w:val="0"/>
          <w:sz w:val="24"/>
          <w:szCs w:val="24"/>
        </w:rPr>
        <w:t xml:space="preserve">), low </w:t>
      </w:r>
      <w:proofErr w:type="spellStart"/>
      <w:r w:rsidR="00F93981" w:rsidRPr="009F7B22">
        <w:rPr>
          <w:rFonts w:ascii="Times New Roman" w:hAnsi="Times New Roman" w:cs="Times New Roman"/>
          <w:kern w:val="0"/>
          <w:sz w:val="24"/>
          <w:szCs w:val="24"/>
        </w:rPr>
        <w:t>excit</w:t>
      </w:r>
      <w:r w:rsidR="009C23A8" w:rsidRPr="009F7B22">
        <w:rPr>
          <w:rFonts w:ascii="Times New Roman" w:hAnsi="Times New Roman" w:cs="Times New Roman"/>
          <w:kern w:val="0"/>
          <w:sz w:val="24"/>
          <w:szCs w:val="24"/>
        </w:rPr>
        <w:t>on</w:t>
      </w:r>
      <w:proofErr w:type="spellEnd"/>
      <w:r w:rsidR="009C23A8" w:rsidRPr="009F7B22">
        <w:rPr>
          <w:rFonts w:ascii="Times New Roman" w:hAnsi="Times New Roman" w:cs="Times New Roman"/>
          <w:kern w:val="0"/>
          <w:sz w:val="24"/>
          <w:szCs w:val="24"/>
        </w:rPr>
        <w:t xml:space="preserve"> binding energy (~2 </w:t>
      </w:r>
      <w:proofErr w:type="spellStart"/>
      <w:r w:rsidR="009C23A8" w:rsidRPr="009F7B22">
        <w:rPr>
          <w:rFonts w:ascii="Times New Roman" w:hAnsi="Times New Roman" w:cs="Times New Roman"/>
          <w:kern w:val="0"/>
          <w:sz w:val="24"/>
          <w:szCs w:val="24"/>
        </w:rPr>
        <w:t>meV</w:t>
      </w:r>
      <w:proofErr w:type="spellEnd"/>
      <w:r w:rsidR="009C23A8" w:rsidRPr="009F7B22">
        <w:rPr>
          <w:rFonts w:ascii="Times New Roman" w:hAnsi="Times New Roman" w:cs="Times New Roman"/>
          <w:kern w:val="0"/>
          <w:sz w:val="24"/>
          <w:szCs w:val="24"/>
        </w:rPr>
        <w:t xml:space="preserve">), </w:t>
      </w:r>
      <w:r w:rsidR="005307DF" w:rsidRPr="009F7B22">
        <w:rPr>
          <w:rFonts w:ascii="Times New Roman" w:hAnsi="Times New Roman" w:cs="Times New Roman"/>
          <w:kern w:val="0"/>
          <w:sz w:val="24"/>
          <w:szCs w:val="24"/>
        </w:rPr>
        <w:t>long diffus</w:t>
      </w:r>
      <w:r w:rsidR="00144FC6" w:rsidRPr="009F7B22">
        <w:rPr>
          <w:rFonts w:ascii="Times New Roman" w:hAnsi="Times New Roman" w:cs="Times New Roman"/>
          <w:kern w:val="0"/>
          <w:sz w:val="24"/>
          <w:szCs w:val="24"/>
        </w:rPr>
        <w:t>ion length and carrier lifetime</w:t>
      </w:r>
      <w:r w:rsidR="001913D0" w:rsidRPr="009F7B22">
        <w:rPr>
          <w:rFonts w:ascii="Times New Roman" w:hAnsi="Times New Roman" w:cs="Times New Roman"/>
          <w:kern w:val="0"/>
          <w:sz w:val="24"/>
          <w:szCs w:val="24"/>
        </w:rPr>
        <w:t xml:space="preserve"> </w:t>
      </w:r>
      <w:r w:rsidR="001913D0" w:rsidRPr="009F7B22">
        <w:rPr>
          <w:rFonts w:ascii="Times New Roman" w:hAnsi="Times New Roman" w:cs="Times New Roman"/>
          <w:kern w:val="0"/>
          <w:sz w:val="24"/>
          <w:szCs w:val="24"/>
        </w:rPr>
        <w:fldChar w:fldCharType="begin">
          <w:fldData xml:space="preserve">PEVuZE5vdGU+PENpdGU+PEF1dGhvcj5XZWhyZW5mZW5uaWc8L0F1dGhvcj48WWVhcj4yMDE0PC9Z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</w:fldData>
        </w:fldChar>
      </w:r>
      <w:r w:rsidR="00357BA5" w:rsidRPr="009F7B22">
        <w:rPr>
          <w:rFonts w:ascii="Times New Roman" w:hAnsi="Times New Roman" w:cs="Times New Roman"/>
          <w:kern w:val="0"/>
          <w:sz w:val="24"/>
          <w:szCs w:val="24"/>
        </w:rPr>
        <w:instrText xml:space="preserve"> ADDIN EN.CITE </w:instrText>
      </w:r>
      <w:r w:rsidR="00357BA5" w:rsidRPr="009F7B22">
        <w:rPr>
          <w:rFonts w:ascii="Times New Roman" w:hAnsi="Times New Roman" w:cs="Times New Roman"/>
          <w:kern w:val="0"/>
          <w:sz w:val="24"/>
          <w:szCs w:val="24"/>
        </w:rPr>
        <w:fldChar w:fldCharType="begin">
          <w:fldData xml:space="preserve">PEVuZE5vdGU+PENpdGU+PEF1dGhvcj5XZWhyZW5mZW5uaWc8L0F1dGhvcj48WWVhcj4yMDE0PC9Z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</w:fldData>
        </w:fldChar>
      </w:r>
      <w:r w:rsidR="00357BA5" w:rsidRPr="009F7B22">
        <w:rPr>
          <w:rFonts w:ascii="Times New Roman" w:hAnsi="Times New Roman" w:cs="Times New Roman"/>
          <w:kern w:val="0"/>
          <w:sz w:val="24"/>
          <w:szCs w:val="24"/>
        </w:rPr>
        <w:instrText xml:space="preserve"> ADDIN EN.CITE.DATA </w:instrText>
      </w:r>
      <w:r w:rsidR="00357BA5" w:rsidRPr="009F7B22">
        <w:rPr>
          <w:rFonts w:ascii="Times New Roman" w:hAnsi="Times New Roman" w:cs="Times New Roman"/>
          <w:kern w:val="0"/>
          <w:sz w:val="24"/>
          <w:szCs w:val="24"/>
        </w:rPr>
      </w:r>
      <w:r w:rsidR="00357BA5" w:rsidRPr="009F7B22">
        <w:rPr>
          <w:rFonts w:ascii="Times New Roman" w:hAnsi="Times New Roman" w:cs="Times New Roman"/>
          <w:kern w:val="0"/>
          <w:sz w:val="24"/>
          <w:szCs w:val="24"/>
        </w:rPr>
        <w:fldChar w:fldCharType="end"/>
      </w:r>
      <w:r w:rsidR="001913D0" w:rsidRPr="009F7B22">
        <w:rPr>
          <w:rFonts w:ascii="Times New Roman" w:hAnsi="Times New Roman" w:cs="Times New Roman"/>
          <w:kern w:val="0"/>
          <w:sz w:val="24"/>
          <w:szCs w:val="24"/>
        </w:rPr>
      </w:r>
      <w:r w:rsidR="001913D0" w:rsidRPr="009F7B22">
        <w:rPr>
          <w:rFonts w:ascii="Times New Roman" w:hAnsi="Times New Roman" w:cs="Times New Roman"/>
          <w:kern w:val="0"/>
          <w:sz w:val="24"/>
          <w:szCs w:val="24"/>
        </w:rPr>
        <w:fldChar w:fldCharType="separate"/>
      </w:r>
      <w:r w:rsidR="00357BA5" w:rsidRPr="009F7B22">
        <w:rPr>
          <w:rFonts w:ascii="Times New Roman" w:hAnsi="Times New Roman" w:cs="Times New Roman"/>
          <w:noProof/>
          <w:kern w:val="0"/>
          <w:sz w:val="24"/>
          <w:szCs w:val="24"/>
          <w:vertAlign w:val="superscript"/>
        </w:rPr>
        <w:t>[8]</w:t>
      </w:r>
      <w:r w:rsidR="001913D0" w:rsidRPr="009F7B22">
        <w:rPr>
          <w:rFonts w:ascii="Times New Roman" w:hAnsi="Times New Roman" w:cs="Times New Roman"/>
          <w:kern w:val="0"/>
          <w:sz w:val="24"/>
          <w:szCs w:val="24"/>
        </w:rPr>
        <w:fldChar w:fldCharType="end"/>
      </w:r>
      <w:r w:rsidR="009C23A8" w:rsidRPr="009F7B22">
        <w:rPr>
          <w:rFonts w:ascii="Times New Roman" w:hAnsi="Times New Roman" w:cs="Times New Roman"/>
          <w:kern w:val="0"/>
          <w:sz w:val="24"/>
          <w:szCs w:val="24"/>
        </w:rPr>
        <w:t>.</w:t>
      </w:r>
      <w:r w:rsidR="00144FC6" w:rsidRPr="009F7B22">
        <w:rPr>
          <w:rFonts w:ascii="Times New Roman" w:hAnsi="Times New Roman" w:cs="Times New Roman"/>
          <w:kern w:val="0"/>
          <w:sz w:val="24"/>
          <w:szCs w:val="24"/>
        </w:rPr>
        <w:t xml:space="preserve"> </w:t>
      </w:r>
      <w:r w:rsidR="009C23A8" w:rsidRPr="009F7B22">
        <w:rPr>
          <w:rFonts w:ascii="Times New Roman" w:hAnsi="Times New Roman" w:cs="Times New Roman"/>
          <w:kern w:val="0"/>
          <w:sz w:val="24"/>
          <w:szCs w:val="24"/>
        </w:rPr>
        <w:t xml:space="preserve">The </w:t>
      </w:r>
      <w:r w:rsidR="007D7D65" w:rsidRPr="009F7B22">
        <w:rPr>
          <w:rFonts w:ascii="Times New Roman" w:hAnsi="Times New Roman" w:cs="Times New Roman"/>
          <w:kern w:val="0"/>
          <w:sz w:val="24"/>
          <w:szCs w:val="24"/>
        </w:rPr>
        <w:t xml:space="preserve">overall </w:t>
      </w:r>
      <w:r w:rsidR="009C23A8" w:rsidRPr="009F7B22">
        <w:rPr>
          <w:rFonts w:ascii="Times New Roman" w:hAnsi="Times New Roman" w:cs="Times New Roman"/>
          <w:kern w:val="0"/>
          <w:sz w:val="24"/>
          <w:szCs w:val="24"/>
        </w:rPr>
        <w:t xml:space="preserve">PCE </w:t>
      </w:r>
      <w:r w:rsidR="00ED31A7" w:rsidRPr="009F7B22">
        <w:rPr>
          <w:rFonts w:ascii="Times New Roman" w:hAnsi="Times New Roman" w:cs="Times New Roman"/>
          <w:kern w:val="0"/>
          <w:sz w:val="24"/>
          <w:szCs w:val="24"/>
        </w:rPr>
        <w:t>ha</w:t>
      </w:r>
      <w:r w:rsidR="00ED31A7">
        <w:rPr>
          <w:rFonts w:ascii="Times New Roman" w:hAnsi="Times New Roman" w:cs="Times New Roman"/>
          <w:kern w:val="0"/>
          <w:sz w:val="24"/>
          <w:szCs w:val="24"/>
        </w:rPr>
        <w:t>s</w:t>
      </w:r>
      <w:r w:rsidR="00ED31A7" w:rsidRPr="009F7B22">
        <w:rPr>
          <w:rFonts w:ascii="Times New Roman" w:hAnsi="Times New Roman" w:cs="Times New Roman"/>
          <w:kern w:val="0"/>
          <w:sz w:val="24"/>
          <w:szCs w:val="24"/>
        </w:rPr>
        <w:t xml:space="preserve"> </w:t>
      </w:r>
      <w:r w:rsidR="007D7D65" w:rsidRPr="009F7B22">
        <w:rPr>
          <w:rFonts w:ascii="Times New Roman" w:hAnsi="Times New Roman" w:cs="Times New Roman"/>
          <w:kern w:val="0"/>
          <w:sz w:val="24"/>
          <w:szCs w:val="24"/>
        </w:rPr>
        <w:t>quickly</w:t>
      </w:r>
      <w:r w:rsidR="00865FED" w:rsidRPr="009F7B22">
        <w:rPr>
          <w:rFonts w:ascii="Times New Roman" w:hAnsi="Times New Roman" w:cs="Times New Roman"/>
          <w:kern w:val="0"/>
          <w:sz w:val="24"/>
          <w:szCs w:val="24"/>
        </w:rPr>
        <w:t xml:space="preserve"> increased from 3.8% </w:t>
      </w:r>
      <w:r w:rsidR="000A7EDE" w:rsidRPr="009F7B22">
        <w:rPr>
          <w:rFonts w:ascii="Times New Roman" w:hAnsi="Times New Roman" w:cs="Times New Roman"/>
          <w:kern w:val="0"/>
          <w:sz w:val="24"/>
          <w:szCs w:val="24"/>
        </w:rPr>
        <w:t xml:space="preserve">first </w:t>
      </w:r>
      <w:r w:rsidR="00865FED" w:rsidRPr="009F7B22">
        <w:rPr>
          <w:rFonts w:ascii="Times New Roman" w:hAnsi="Times New Roman" w:cs="Times New Roman"/>
          <w:kern w:val="0"/>
          <w:sz w:val="24"/>
          <w:szCs w:val="24"/>
        </w:rPr>
        <w:t>reported in 2009</w:t>
      </w:r>
      <w:r w:rsidR="00A025A5" w:rsidRPr="009F7B22">
        <w:rPr>
          <w:rFonts w:ascii="Times New Roman" w:hAnsi="Times New Roman" w:cs="Times New Roman"/>
          <w:kern w:val="0"/>
          <w:sz w:val="24"/>
          <w:szCs w:val="24"/>
        </w:rPr>
        <w:t xml:space="preserve"> </w:t>
      </w:r>
      <w:r w:rsidR="000C09F0" w:rsidRPr="009F7B22">
        <w:rPr>
          <w:rFonts w:ascii="Times New Roman" w:hAnsi="Times New Roman" w:cs="Times New Roman"/>
          <w:kern w:val="0"/>
          <w:sz w:val="24"/>
          <w:szCs w:val="24"/>
        </w:rPr>
        <w:fldChar w:fldCharType="begin"/>
      </w:r>
      <w:r w:rsidR="00357BA5" w:rsidRPr="009F7B22">
        <w:rPr>
          <w:rFonts w:ascii="Times New Roman" w:hAnsi="Times New Roman" w:cs="Times New Roman"/>
          <w:kern w:val="0"/>
          <w:sz w:val="24"/>
          <w:szCs w:val="24"/>
        </w:rPr>
        <w:instrText xml:space="preserve"> ADDIN EN.CITE &lt;EndNote&gt;&lt;Cite&gt;&lt;Author&gt;Kojima&lt;/Author&gt;&lt;Year&gt;2009&lt;/Year&gt;&lt;RecNum&gt;548&lt;/RecNum&gt;&lt;DisplayText&gt;&lt;style face="superscript"&gt;[9]&lt;/style&gt;&lt;/DisplayText&gt;&lt;record&gt;&lt;rec-number&gt;548&lt;/rec-number&gt;&lt;foreign-keys&gt;&lt;key app="EN" db-id="epadzdaf65wp2je52agppezfpzpt0tv5fze2" timestamp="1522398781"&gt;548&lt;/key&gt;&lt;key app="ENWeb" db-id=""&gt;0&lt;/key&gt;&lt;/foreign-keys&gt;&lt;ref-type name="Journal Article"&gt;17&lt;/ref-type&gt;&lt;contributors&gt;&lt;authors&gt;&lt;author&gt;Kojima, A.&lt;/author&gt;&lt;author&gt;Teshima, K.&lt;/author&gt;&lt;author&gt;Shirai, Y.&lt;/author&gt;&lt;author&gt;Miyasaka, T.&lt;/author&gt;&lt;/authors&gt;&lt;/contributors&gt;&lt;auth-address&gt;Univ Tokyo, Grad Sch Arts &amp;amp; Sci, Meguro Ku, Tokyo 1538902, Japan&amp;#xD;Toin Univ Yokohama, Grad Sch Engn, Aoba Ku, Kanagawa 2258502, Japan&amp;#xD;Peccell Technol Inc, Aoba Ku, Kanagawa 2258502, Japan&amp;#xD;Tokyo Polytech Univ, Grad Sch Engn, Kanagawa 2430297, Japan&lt;/auth-address&gt;&lt;titles&gt;&lt;title&gt;Organometal Halide Perovskites as Visible-Light Sensitizers for Photovoltaic Cells&lt;/title&gt;&lt;secondary-title&gt;Journal of the American Chemical Society&lt;/secondary-title&gt;&lt;alt-title&gt;J Am Chem Soc&lt;/alt-title&gt;&lt;/titles&gt;&lt;periodical&gt;&lt;full-title&gt;Journal Of The American Chemical Society&lt;/full-title&gt;&lt;abbr-1&gt;J Am Chem Soc&lt;/abbr-1&gt;&lt;abbr-2&gt;J. Am. Chem. Soc.&lt;/abbr-2&gt;&lt;/periodical&gt;&lt;alt-periodical&gt;&lt;full-title&gt;Journal Of The American Chemical Society&lt;/full-title&gt;&lt;abbr-1&gt;J Am Chem Soc&lt;/abbr-1&gt;&lt;abbr-2&gt;J. Am. Chem. Soc.&lt;/abbr-2&gt;&lt;/alt-periodical&gt;&lt;pages&gt;6050-+&lt;/pages&gt;&lt;volume&gt;131&lt;/volume&gt;&lt;number&gt;17&lt;/number&gt;&lt;keywords&gt;&lt;keyword&gt;tio2 solar-cells&lt;/keyword&gt;&lt;keyword&gt;quantum dots&lt;/keyword&gt;&lt;keyword&gt;performance&lt;/keyword&gt;&lt;keyword&gt;electrodes&lt;/keyword&gt;&lt;keyword&gt;crystals&lt;/keyword&gt;&lt;/keywords&gt;&lt;dates&gt;&lt;year&gt;2009&lt;/year&gt;&lt;pub-dates&gt;&lt;date&gt;May 6&lt;/date&gt;&lt;/pub-dates&gt;&lt;/dates&gt;&lt;isbn&gt;0002-7863&lt;/isbn&gt;&lt;accession-num&gt;WOS:000265755800007&lt;/accession-num&gt;&lt;urls&gt;&lt;related-urls&gt;&lt;url&gt;&amp;lt;Go to ISI&amp;gt;://WOS:000265755800007&lt;/url&gt;&lt;/related-urls&gt;&lt;/urls&gt;&lt;electronic-resource-num&gt;10.1021/ja809598r&lt;/electronic-resource-num&gt;&lt;language&gt;English&lt;/language&gt;&lt;/record&gt;&lt;/Cite&gt;&lt;/EndNote&gt;</w:instrText>
      </w:r>
      <w:r w:rsidR="000C09F0" w:rsidRPr="009F7B22">
        <w:rPr>
          <w:rFonts w:ascii="Times New Roman" w:hAnsi="Times New Roman" w:cs="Times New Roman"/>
          <w:kern w:val="0"/>
          <w:sz w:val="24"/>
          <w:szCs w:val="24"/>
        </w:rPr>
        <w:fldChar w:fldCharType="separate"/>
      </w:r>
      <w:r w:rsidR="00357BA5" w:rsidRPr="009F7B22">
        <w:rPr>
          <w:rFonts w:ascii="Times New Roman" w:hAnsi="Times New Roman" w:cs="Times New Roman"/>
          <w:noProof/>
          <w:kern w:val="0"/>
          <w:sz w:val="24"/>
          <w:szCs w:val="24"/>
          <w:vertAlign w:val="superscript"/>
        </w:rPr>
        <w:t>[9]</w:t>
      </w:r>
      <w:r w:rsidR="000C09F0" w:rsidRPr="009F7B22">
        <w:rPr>
          <w:rFonts w:ascii="Times New Roman" w:hAnsi="Times New Roman" w:cs="Times New Roman"/>
          <w:kern w:val="0"/>
          <w:sz w:val="24"/>
          <w:szCs w:val="24"/>
        </w:rPr>
        <w:fldChar w:fldCharType="end"/>
      </w:r>
      <w:r w:rsidR="000C09F0" w:rsidRPr="009F7B22">
        <w:rPr>
          <w:rFonts w:ascii="Times New Roman" w:hAnsi="Times New Roman" w:cs="Times New Roman"/>
          <w:kern w:val="0"/>
          <w:sz w:val="24"/>
          <w:szCs w:val="24"/>
        </w:rPr>
        <w:t xml:space="preserve"> </w:t>
      </w:r>
      <w:r w:rsidR="00015277">
        <w:rPr>
          <w:rFonts w:ascii="Times New Roman" w:hAnsi="Times New Roman" w:cs="Times New Roman"/>
          <w:kern w:val="0"/>
          <w:sz w:val="24"/>
          <w:szCs w:val="24"/>
        </w:rPr>
        <w:t xml:space="preserve">up to record values </w:t>
      </w:r>
      <w:r w:rsidR="00865FED" w:rsidRPr="009F7B22">
        <w:rPr>
          <w:rFonts w:ascii="Times New Roman" w:hAnsi="Times New Roman" w:cs="Times New Roman"/>
          <w:kern w:val="0"/>
          <w:sz w:val="24"/>
          <w:szCs w:val="24"/>
        </w:rPr>
        <w:t>22</w:t>
      </w:r>
      <w:r w:rsidR="00015277">
        <w:rPr>
          <w:rFonts w:ascii="Times New Roman" w:hAnsi="Times New Roman" w:cs="Times New Roman"/>
          <w:kern w:val="0"/>
          <w:sz w:val="24"/>
          <w:szCs w:val="24"/>
        </w:rPr>
        <w:t>.7</w:t>
      </w:r>
      <w:r w:rsidR="00865FED" w:rsidRPr="009F7B22">
        <w:rPr>
          <w:rFonts w:ascii="Times New Roman" w:hAnsi="Times New Roman" w:cs="Times New Roman"/>
          <w:kern w:val="0"/>
          <w:sz w:val="24"/>
          <w:szCs w:val="24"/>
        </w:rPr>
        <w:t>%</w:t>
      </w:r>
      <w:r w:rsidR="000C09F0" w:rsidRPr="009F7B22">
        <w:rPr>
          <w:rFonts w:ascii="Times New Roman" w:hAnsi="Times New Roman" w:cs="Times New Roman"/>
          <w:kern w:val="0"/>
          <w:sz w:val="24"/>
          <w:szCs w:val="24"/>
        </w:rPr>
        <w:t xml:space="preserve"> </w:t>
      </w:r>
      <w:r w:rsidR="000C09F0" w:rsidRPr="009F7B22">
        <w:rPr>
          <w:rFonts w:ascii="Times New Roman" w:hAnsi="Times New Roman" w:cs="Times New Roman"/>
          <w:kern w:val="0"/>
          <w:sz w:val="24"/>
          <w:szCs w:val="24"/>
        </w:rPr>
        <w:fldChar w:fldCharType="begin"/>
      </w:r>
      <w:r w:rsidR="00357BA5" w:rsidRPr="009F7B22">
        <w:rPr>
          <w:rFonts w:ascii="Times New Roman" w:hAnsi="Times New Roman" w:cs="Times New Roman"/>
          <w:kern w:val="0"/>
          <w:sz w:val="24"/>
          <w:szCs w:val="24"/>
        </w:rPr>
        <w:instrText xml:space="preserve"> ADDIN EN.CITE &lt;EndNote&gt;&lt;Cite&gt;&lt;Year&gt;2018&lt;/Year&gt;&lt;RecNum&gt;621&lt;/RecNum&gt;&lt;DisplayText&gt;&lt;style face="superscript"&gt;[10]&lt;/style&gt;&lt;/DisplayText&gt;&lt;record&gt;&lt;rec-number&gt;621&lt;/rec-number&gt;&lt;foreign-keys&gt;&lt;key app="EN" db-id="epadzdaf65wp2je52agppezfpzpt0tv5fze2" timestamp="1522400646"&gt;621&lt;/key&gt;&lt;key app="ENWeb" db-id=""&gt;0&lt;/key&gt;&lt;/foreign-keys&gt;&lt;ref-type name="Journal Article"&gt;17&lt;/ref-type&gt;&lt;contributors&gt;&lt;/contributors&gt;&lt;titles&gt;&lt;title&gt;National Renewable Energy Laboratory,&lt;/title&gt;&lt;secondary-title&gt;[https://www.nrel.gov/pv/assets/images/efficiency-chart.png.]&lt;/secondary-title&gt;&lt;/titles&gt;&lt;periodical&gt;&lt;full-title&gt;[https://www.nrel.gov/pv/assets/images/efficiency-chart.png.]&lt;/full-title&gt;&lt;/periodical&gt;&lt;dates&gt;&lt;year&gt;2018&lt;/year&gt;&lt;/dates&gt;&lt;urls&gt;&lt;/urls&gt;&lt;/record&gt;&lt;/Cite&gt;&lt;/EndNote&gt;</w:instrText>
      </w:r>
      <w:r w:rsidR="000C09F0" w:rsidRPr="009F7B22">
        <w:rPr>
          <w:rFonts w:ascii="Times New Roman" w:hAnsi="Times New Roman" w:cs="Times New Roman"/>
          <w:kern w:val="0"/>
          <w:sz w:val="24"/>
          <w:szCs w:val="24"/>
        </w:rPr>
        <w:fldChar w:fldCharType="separate"/>
      </w:r>
      <w:r w:rsidR="00357BA5" w:rsidRPr="009F7B22">
        <w:rPr>
          <w:rFonts w:ascii="Times New Roman" w:hAnsi="Times New Roman" w:cs="Times New Roman"/>
          <w:noProof/>
          <w:kern w:val="0"/>
          <w:sz w:val="24"/>
          <w:szCs w:val="24"/>
          <w:vertAlign w:val="superscript"/>
        </w:rPr>
        <w:t>[10]</w:t>
      </w:r>
      <w:r w:rsidR="000C09F0" w:rsidRPr="009F7B22">
        <w:rPr>
          <w:rFonts w:ascii="Times New Roman" w:hAnsi="Times New Roman" w:cs="Times New Roman"/>
          <w:kern w:val="0"/>
          <w:sz w:val="24"/>
          <w:szCs w:val="24"/>
        </w:rPr>
        <w:fldChar w:fldCharType="end"/>
      </w:r>
      <w:r w:rsidR="00015277">
        <w:rPr>
          <w:rFonts w:ascii="Times New Roman" w:hAnsi="Times New Roman" w:cs="Times New Roman"/>
          <w:kern w:val="0"/>
          <w:sz w:val="24"/>
          <w:szCs w:val="24"/>
        </w:rPr>
        <w:t>,</w:t>
      </w:r>
      <w:r w:rsidR="00737D30">
        <w:rPr>
          <w:rFonts w:ascii="Times New Roman" w:hAnsi="Times New Roman" w:cs="Times New Roman"/>
          <w:kern w:val="0"/>
          <w:sz w:val="24"/>
          <w:szCs w:val="24"/>
        </w:rPr>
        <w:t xml:space="preserve"> which make </w:t>
      </w:r>
      <w:r w:rsidR="00ED31A7">
        <w:rPr>
          <w:rFonts w:ascii="Times New Roman" w:hAnsi="Times New Roman" w:cs="Times New Roman"/>
          <w:kern w:val="0"/>
          <w:sz w:val="24"/>
          <w:szCs w:val="24"/>
        </w:rPr>
        <w:t xml:space="preserve">it </w:t>
      </w:r>
      <w:r w:rsidR="00737D30">
        <w:rPr>
          <w:rFonts w:ascii="Times New Roman" w:hAnsi="Times New Roman" w:cs="Times New Roman"/>
          <w:kern w:val="0"/>
          <w:sz w:val="24"/>
          <w:szCs w:val="24"/>
        </w:rPr>
        <w:t xml:space="preserve">become a leading candidate for next-generation </w:t>
      </w:r>
      <w:r w:rsidR="00737D30">
        <w:rPr>
          <w:rFonts w:ascii="Times New Roman" w:hAnsi="Times New Roman" w:cs="Times New Roman"/>
          <w:kern w:val="0"/>
          <w:sz w:val="24"/>
          <w:szCs w:val="24"/>
        </w:rPr>
        <w:lastRenderedPageBreak/>
        <w:t>photovoltaic technology</w:t>
      </w:r>
      <w:r w:rsidR="00865FED" w:rsidRPr="009F7B22">
        <w:rPr>
          <w:rFonts w:ascii="Times New Roman" w:hAnsi="Times New Roman" w:cs="Times New Roman"/>
          <w:kern w:val="0"/>
          <w:sz w:val="24"/>
          <w:szCs w:val="24"/>
        </w:rPr>
        <w:t>.</w:t>
      </w:r>
      <w:r w:rsidR="00F93981" w:rsidRPr="009F7B22">
        <w:rPr>
          <w:rFonts w:ascii="Times New Roman" w:hAnsi="Times New Roman" w:cs="Times New Roman"/>
          <w:kern w:val="0"/>
          <w:sz w:val="24"/>
          <w:szCs w:val="24"/>
        </w:rPr>
        <w:t xml:space="preserve"> </w:t>
      </w:r>
      <w:r w:rsidR="00737D30">
        <w:rPr>
          <w:rFonts w:ascii="Times New Roman" w:hAnsi="Times New Roman" w:cs="Times New Roman"/>
          <w:kern w:val="0"/>
          <w:sz w:val="24"/>
          <w:szCs w:val="24"/>
        </w:rPr>
        <w:t xml:space="preserve">Despite the difference in </w:t>
      </w:r>
      <w:r w:rsidR="0051070B">
        <w:rPr>
          <w:rFonts w:ascii="Times New Roman" w:hAnsi="Times New Roman" w:cs="Times New Roman"/>
          <w:kern w:val="0"/>
          <w:sz w:val="24"/>
          <w:szCs w:val="24"/>
        </w:rPr>
        <w:t xml:space="preserve">the </w:t>
      </w:r>
      <w:r w:rsidR="00737D30">
        <w:rPr>
          <w:rFonts w:ascii="Times New Roman" w:hAnsi="Times New Roman" w:cs="Times New Roman"/>
          <w:kern w:val="0"/>
          <w:sz w:val="24"/>
          <w:szCs w:val="24"/>
        </w:rPr>
        <w:t xml:space="preserve">photoactive layer, OSCs and PVSCs both show a typical </w:t>
      </w:r>
      <w:r w:rsidR="00B83F72">
        <w:rPr>
          <w:rFonts w:ascii="Times New Roman" w:hAnsi="Times New Roman" w:cs="Times New Roman"/>
          <w:kern w:val="0"/>
          <w:sz w:val="24"/>
          <w:szCs w:val="24"/>
        </w:rPr>
        <w:t xml:space="preserve">multiple layered </w:t>
      </w:r>
      <w:r w:rsidR="00737D30">
        <w:rPr>
          <w:rFonts w:ascii="Times New Roman" w:hAnsi="Times New Roman" w:cs="Times New Roman"/>
          <w:kern w:val="0"/>
          <w:sz w:val="24"/>
          <w:szCs w:val="24"/>
        </w:rPr>
        <w:t xml:space="preserve">device </w:t>
      </w:r>
      <w:r w:rsidR="00E75A1E">
        <w:rPr>
          <w:rFonts w:ascii="Times New Roman" w:hAnsi="Times New Roman" w:cs="Times New Roman"/>
          <w:kern w:val="0"/>
          <w:sz w:val="24"/>
          <w:szCs w:val="24"/>
        </w:rPr>
        <w:t>architecture</w:t>
      </w:r>
      <w:r w:rsidR="00737D30">
        <w:rPr>
          <w:rFonts w:ascii="Times New Roman" w:hAnsi="Times New Roman" w:cs="Times New Roman"/>
          <w:kern w:val="0"/>
          <w:sz w:val="24"/>
          <w:szCs w:val="24"/>
        </w:rPr>
        <w:t xml:space="preserve">, shown in </w:t>
      </w:r>
      <w:r w:rsidR="00737D30" w:rsidRPr="00342548">
        <w:rPr>
          <w:rFonts w:ascii="Times New Roman" w:hAnsi="Times New Roman" w:cs="Times New Roman"/>
          <w:b/>
          <w:kern w:val="0"/>
          <w:sz w:val="24"/>
          <w:szCs w:val="24"/>
        </w:rPr>
        <w:t>Figure 1.</w:t>
      </w:r>
    </w:p>
    <w:p w:rsidR="006459EF" w:rsidRDefault="002F1B01" w:rsidP="002963F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cs="Times New Roman"/>
          <w:kern w:val="0"/>
          <w:sz w:val="24"/>
          <w:szCs w:val="24"/>
        </w:rPr>
      </w:pPr>
      <w:r w:rsidRPr="009F7B22">
        <w:rPr>
          <w:rFonts w:ascii="Times New Roman" w:hAnsi="Times New Roman" w:cs="Times New Roman"/>
          <w:kern w:val="0"/>
          <w:sz w:val="24"/>
          <w:szCs w:val="24"/>
        </w:rPr>
        <w:t>Carrier (electron and hole) transport layers (CTLs)</w:t>
      </w:r>
      <w:r w:rsidR="00342548">
        <w:rPr>
          <w:rFonts w:ascii="Times New Roman" w:hAnsi="Times New Roman" w:cs="Times New Roman"/>
          <w:kern w:val="0"/>
          <w:sz w:val="24"/>
          <w:szCs w:val="24"/>
        </w:rPr>
        <w:t xml:space="preserve"> </w:t>
      </w:r>
      <w:r w:rsidRPr="009F7B22">
        <w:rPr>
          <w:rFonts w:ascii="Times New Roman" w:hAnsi="Times New Roman" w:cs="Times New Roman"/>
          <w:kern w:val="0"/>
          <w:sz w:val="24"/>
          <w:szCs w:val="24"/>
        </w:rPr>
        <w:t>play</w:t>
      </w:r>
      <w:r w:rsidR="008972E5" w:rsidRPr="009F7B22">
        <w:rPr>
          <w:rFonts w:ascii="Times New Roman" w:hAnsi="Times New Roman" w:cs="Times New Roman"/>
          <w:kern w:val="0"/>
          <w:sz w:val="24"/>
          <w:szCs w:val="24"/>
        </w:rPr>
        <w:t xml:space="preserve"> an</w:t>
      </w:r>
      <w:r w:rsidRPr="009F7B22">
        <w:rPr>
          <w:rFonts w:ascii="Times New Roman" w:hAnsi="Times New Roman" w:cs="Times New Roman"/>
          <w:kern w:val="0"/>
          <w:sz w:val="24"/>
          <w:szCs w:val="24"/>
        </w:rPr>
        <w:t xml:space="preserve"> important role in </w:t>
      </w:r>
      <w:r w:rsidR="00342548">
        <w:rPr>
          <w:rFonts w:ascii="Times New Roman" w:hAnsi="Times New Roman" w:cs="Times New Roman"/>
          <w:kern w:val="0"/>
          <w:sz w:val="24"/>
          <w:szCs w:val="24"/>
        </w:rPr>
        <w:t xml:space="preserve">achieving high-efficiency photovoltaic devices, which not only </w:t>
      </w:r>
      <w:r w:rsidRPr="009F7B22">
        <w:rPr>
          <w:rFonts w:ascii="Times New Roman" w:hAnsi="Times New Roman" w:cs="Times New Roman"/>
          <w:kern w:val="0"/>
          <w:sz w:val="24"/>
          <w:szCs w:val="24"/>
        </w:rPr>
        <w:t xml:space="preserve">promote the efficient extraction and transport </w:t>
      </w:r>
      <w:r w:rsidR="00057139" w:rsidRPr="009F7B22">
        <w:rPr>
          <w:rFonts w:ascii="Times New Roman" w:hAnsi="Times New Roman" w:cs="Times New Roman"/>
          <w:kern w:val="0"/>
          <w:sz w:val="24"/>
          <w:szCs w:val="24"/>
        </w:rPr>
        <w:t xml:space="preserve">of </w:t>
      </w:r>
      <w:r w:rsidR="00342548">
        <w:rPr>
          <w:rFonts w:ascii="Times New Roman" w:hAnsi="Times New Roman" w:cs="Times New Roman"/>
          <w:kern w:val="0"/>
          <w:sz w:val="24"/>
          <w:szCs w:val="24"/>
        </w:rPr>
        <w:t>carriers but also</w:t>
      </w:r>
      <w:r w:rsidRPr="009F7B22">
        <w:rPr>
          <w:rFonts w:ascii="Times New Roman" w:hAnsi="Times New Roman" w:cs="Times New Roman"/>
          <w:kern w:val="0"/>
          <w:sz w:val="24"/>
          <w:szCs w:val="24"/>
        </w:rPr>
        <w:t xml:space="preserve"> suppress the recombination between the active layer and the electrode</w:t>
      </w:r>
      <w:r w:rsidR="00813927" w:rsidRPr="009F7B22">
        <w:rPr>
          <w:rFonts w:ascii="Times New Roman" w:hAnsi="Times New Roman" w:cs="Times New Roman"/>
          <w:kern w:val="0"/>
          <w:sz w:val="24"/>
          <w:szCs w:val="24"/>
        </w:rPr>
        <w:t xml:space="preserve"> </w:t>
      </w:r>
      <w:r w:rsidR="00813927" w:rsidRPr="009F7B22">
        <w:rPr>
          <w:rFonts w:ascii="Times New Roman" w:hAnsi="Times New Roman" w:cs="Times New Roman"/>
          <w:kern w:val="0"/>
          <w:sz w:val="24"/>
          <w:szCs w:val="24"/>
        </w:rPr>
        <w:fldChar w:fldCharType="begin"/>
      </w:r>
      <w:r w:rsidR="00357BA5" w:rsidRPr="009F7B22">
        <w:rPr>
          <w:rFonts w:ascii="Times New Roman" w:hAnsi="Times New Roman" w:cs="Times New Roman"/>
          <w:kern w:val="0"/>
          <w:sz w:val="24"/>
          <w:szCs w:val="24"/>
        </w:rPr>
        <w:instrText xml:space="preserve"> ADDIN EN.CITE &lt;EndNote&gt;&lt;Cite&gt;&lt;Author&gt;Choy&lt;/Author&gt;&lt;Year&gt;2016&lt;/Year&gt;&lt;RecNum&gt;1&lt;/RecNum&gt;&lt;DisplayText&gt;&lt;style face="superscript"&gt;[11]&lt;/style&gt;&lt;/DisplayText&gt;&lt;record&gt;&lt;rec-number&gt;1&lt;/rec-number&gt;&lt;foreign-keys&gt;&lt;key app="EN" db-id="epadzdaf65wp2je52agppezfpzpt0tv5fze2" timestamp="1484294702"&gt;1&lt;/key&gt;&lt;key app="ENWeb" db-id=""&gt;0&lt;/key&gt;&lt;/foreign-keys&gt;&lt;ref-type name="Journal Article"&gt;17&lt;/ref-type&gt;&lt;contributors&gt;&lt;authors&gt;&lt;author&gt;Choy, W. C.&lt;/author&gt;&lt;author&gt;Zhang, D.&lt;/author&gt;&lt;/authors&gt;&lt;/contributors&gt;&lt;auth-address&gt;Department of Electrical and Electronic Engineering, The University of Hong Kong, Pokfulam Road, Hong Kong, China.&lt;/auth-address&gt;&lt;titles&gt;&lt;title&gt;Solution-Processed Metal Oxides as Efficient Carrier Transport Layers for Organic Photovoltaics&lt;/title&gt;&lt;secondary-title&gt;Small&lt;/secondary-title&gt;&lt;alt-title&gt;Small&lt;/alt-title&gt;&lt;/titles&gt;&lt;periodical&gt;&lt;full-title&gt;Small&lt;/full-title&gt;&lt;abbr-1&gt;Small&lt;/abbr-1&gt;&lt;abbr-2&gt;Small&lt;/abbr-2&gt;&lt;/periodical&gt;&lt;alt-periodical&gt;&lt;full-title&gt;Small&lt;/full-title&gt;&lt;abbr-1&gt;Small&lt;/abbr-1&gt;&lt;abbr-2&gt;Small&lt;/abbr-2&gt;&lt;/alt-periodical&gt;&lt;pages&gt;416-31&lt;/pages&gt;&lt;volume&gt;12&lt;/volume&gt;&lt;number&gt;4&lt;/number&gt;&lt;dates&gt;&lt;year&gt;2016&lt;/year&gt;&lt;pub-dates&gt;&lt;date&gt;Jan 27&lt;/date&gt;&lt;/pub-dates&gt;&lt;/dates&gt;&lt;isbn&gt;1613-6829 (Electronic)&amp;#xD;1613-6810 (Linking)&lt;/isbn&gt;&lt;accession-num&gt;26663889&lt;/accession-num&gt;&lt;urls&gt;&lt;related-urls&gt;&lt;url&gt;http://www.ncbi.nlm.nih.gov/pubmed/26663889&lt;/url&gt;&lt;/related-urls&gt;&lt;/urls&gt;&lt;electronic-resource-num&gt;10.1002/smll.201502258&lt;/electronic-resource-num&gt;&lt;/record&gt;&lt;/Cite&gt;&lt;/EndNote&gt;</w:instrText>
      </w:r>
      <w:r w:rsidR="00813927" w:rsidRPr="009F7B22">
        <w:rPr>
          <w:rFonts w:ascii="Times New Roman" w:hAnsi="Times New Roman" w:cs="Times New Roman"/>
          <w:kern w:val="0"/>
          <w:sz w:val="24"/>
          <w:szCs w:val="24"/>
        </w:rPr>
        <w:fldChar w:fldCharType="separate"/>
      </w:r>
      <w:r w:rsidR="00357BA5" w:rsidRPr="009F7B22">
        <w:rPr>
          <w:rFonts w:ascii="Times New Roman" w:hAnsi="Times New Roman" w:cs="Times New Roman"/>
          <w:noProof/>
          <w:kern w:val="0"/>
          <w:sz w:val="24"/>
          <w:szCs w:val="24"/>
          <w:vertAlign w:val="superscript"/>
        </w:rPr>
        <w:t>[11]</w:t>
      </w:r>
      <w:r w:rsidR="00813927" w:rsidRPr="009F7B22">
        <w:rPr>
          <w:rFonts w:ascii="Times New Roman" w:hAnsi="Times New Roman" w:cs="Times New Roman"/>
          <w:kern w:val="0"/>
          <w:sz w:val="24"/>
          <w:szCs w:val="24"/>
        </w:rPr>
        <w:fldChar w:fldCharType="end"/>
      </w:r>
      <w:r w:rsidRPr="009F7B22">
        <w:rPr>
          <w:rFonts w:ascii="Times New Roman" w:hAnsi="Times New Roman" w:cs="Times New Roman"/>
          <w:kern w:val="0"/>
          <w:sz w:val="24"/>
          <w:szCs w:val="24"/>
        </w:rPr>
        <w:t>.</w:t>
      </w:r>
      <w:r w:rsidR="00B04970" w:rsidRPr="009F7B22">
        <w:rPr>
          <w:rFonts w:ascii="Times New Roman" w:hAnsi="Times New Roman" w:cs="Times New Roman"/>
          <w:kern w:val="0"/>
          <w:sz w:val="24"/>
          <w:szCs w:val="24"/>
        </w:rPr>
        <w:t xml:space="preserve"> </w:t>
      </w:r>
      <w:proofErr w:type="gramStart"/>
      <w:r w:rsidR="00801515">
        <w:rPr>
          <w:rFonts w:ascii="Times New Roman" w:hAnsi="Times New Roman" w:cs="Times New Roman"/>
          <w:kern w:val="0"/>
          <w:sz w:val="24"/>
          <w:szCs w:val="24"/>
        </w:rPr>
        <w:t>Generally</w:t>
      </w:r>
      <w:r w:rsidR="00B502D6" w:rsidRPr="009F7B22">
        <w:rPr>
          <w:rFonts w:ascii="Times New Roman" w:hAnsi="Times New Roman" w:cs="Times New Roman"/>
          <w:kern w:val="0"/>
          <w:sz w:val="24"/>
          <w:szCs w:val="24"/>
        </w:rPr>
        <w:t xml:space="preserve">, </w:t>
      </w:r>
      <w:r w:rsidR="00E75A1E">
        <w:rPr>
          <w:rFonts w:ascii="Times New Roman" w:hAnsi="Times New Roman" w:cs="Times New Roman"/>
          <w:kern w:val="0"/>
          <w:sz w:val="24"/>
          <w:szCs w:val="24"/>
        </w:rPr>
        <w:t xml:space="preserve">an efficient CTL should meet several requirements: </w:t>
      </w:r>
      <w:r w:rsidR="006459EF">
        <w:rPr>
          <w:rFonts w:ascii="Times New Roman" w:hAnsi="Times New Roman" w:cs="Times New Roman"/>
          <w:kern w:val="0"/>
          <w:sz w:val="24"/>
          <w:szCs w:val="24"/>
        </w:rPr>
        <w:t>F</w:t>
      </w:r>
      <w:r w:rsidR="00801515">
        <w:rPr>
          <w:rFonts w:ascii="Times New Roman" w:hAnsi="Times New Roman" w:cs="Times New Roman"/>
          <w:kern w:val="0"/>
          <w:sz w:val="24"/>
          <w:szCs w:val="24"/>
        </w:rPr>
        <w:t>irstly,</w:t>
      </w:r>
      <w:r w:rsidR="00801EB8">
        <w:rPr>
          <w:rFonts w:ascii="Times New Roman" w:hAnsi="Times New Roman" w:cs="Times New Roman"/>
          <w:kern w:val="0"/>
          <w:sz w:val="24"/>
          <w:szCs w:val="24"/>
        </w:rPr>
        <w:t xml:space="preserve"> </w:t>
      </w:r>
      <w:r w:rsidR="00801515">
        <w:rPr>
          <w:rFonts w:ascii="Times New Roman" w:hAnsi="Times New Roman" w:cs="Times New Roman"/>
          <w:kern w:val="0"/>
          <w:sz w:val="24"/>
          <w:szCs w:val="24"/>
        </w:rPr>
        <w:t xml:space="preserve">decent electrical </w:t>
      </w:r>
      <w:r w:rsidR="00EE24A0">
        <w:rPr>
          <w:rFonts w:ascii="Times New Roman" w:hAnsi="Times New Roman" w:cs="Times New Roman"/>
          <w:kern w:val="0"/>
          <w:sz w:val="24"/>
          <w:szCs w:val="24"/>
        </w:rPr>
        <w:t xml:space="preserve">properties of </w:t>
      </w:r>
      <w:r w:rsidR="00B579E0" w:rsidRPr="009F7B22">
        <w:rPr>
          <w:rFonts w:ascii="Times New Roman" w:hAnsi="Times New Roman" w:cs="Times New Roman"/>
          <w:kern w:val="0"/>
          <w:sz w:val="24"/>
          <w:szCs w:val="24"/>
        </w:rPr>
        <w:t>high</w:t>
      </w:r>
      <w:r w:rsidRPr="009F7B22">
        <w:rPr>
          <w:rFonts w:ascii="Times New Roman" w:hAnsi="Times New Roman" w:cs="Times New Roman"/>
          <w:kern w:val="0"/>
          <w:sz w:val="24"/>
          <w:szCs w:val="24"/>
        </w:rPr>
        <w:t xml:space="preserve"> </w:t>
      </w:r>
      <w:r w:rsidR="00D3480F">
        <w:rPr>
          <w:rFonts w:ascii="Times New Roman" w:hAnsi="Times New Roman" w:cs="Times New Roman"/>
          <w:kern w:val="0"/>
          <w:sz w:val="24"/>
          <w:szCs w:val="24"/>
        </w:rPr>
        <w:t>electron/</w:t>
      </w:r>
      <w:r w:rsidR="0013758E" w:rsidRPr="009F7B22">
        <w:rPr>
          <w:rFonts w:ascii="Times New Roman" w:hAnsi="Times New Roman" w:cs="Times New Roman"/>
          <w:kern w:val="0"/>
          <w:sz w:val="24"/>
          <w:szCs w:val="24"/>
        </w:rPr>
        <w:t>hole mobility</w:t>
      </w:r>
      <w:r w:rsidRPr="009F7B22">
        <w:rPr>
          <w:rFonts w:ascii="Times New Roman" w:hAnsi="Times New Roman" w:cs="Times New Roman"/>
          <w:kern w:val="0"/>
          <w:sz w:val="24"/>
          <w:szCs w:val="24"/>
        </w:rPr>
        <w:t xml:space="preserve">, </w:t>
      </w:r>
      <w:r w:rsidR="00801515">
        <w:rPr>
          <w:rFonts w:ascii="Times New Roman" w:hAnsi="Times New Roman" w:cs="Times New Roman"/>
          <w:kern w:val="0"/>
          <w:sz w:val="24"/>
          <w:szCs w:val="24"/>
        </w:rPr>
        <w:t xml:space="preserve">and the ability to form </w:t>
      </w:r>
      <w:r w:rsidR="00801EB8">
        <w:rPr>
          <w:rFonts w:ascii="Times New Roman" w:hAnsi="Times New Roman" w:cs="Times New Roman"/>
          <w:kern w:val="0"/>
          <w:sz w:val="24"/>
          <w:szCs w:val="24"/>
        </w:rPr>
        <w:t xml:space="preserve">an </w:t>
      </w:r>
      <w:proofErr w:type="spellStart"/>
      <w:r w:rsidR="00801515">
        <w:rPr>
          <w:rFonts w:ascii="Times New Roman" w:hAnsi="Times New Roman" w:cs="Times New Roman"/>
          <w:kern w:val="0"/>
          <w:sz w:val="24"/>
          <w:szCs w:val="24"/>
        </w:rPr>
        <w:t>o</w:t>
      </w:r>
      <w:r w:rsidRPr="009F7B22">
        <w:rPr>
          <w:rFonts w:ascii="Times New Roman" w:hAnsi="Times New Roman" w:cs="Times New Roman"/>
          <w:kern w:val="0"/>
          <w:sz w:val="24"/>
          <w:szCs w:val="24"/>
        </w:rPr>
        <w:t>hmic</w:t>
      </w:r>
      <w:proofErr w:type="spellEnd"/>
      <w:r w:rsidRPr="009F7B22">
        <w:rPr>
          <w:rFonts w:ascii="Times New Roman" w:hAnsi="Times New Roman" w:cs="Times New Roman"/>
          <w:kern w:val="0"/>
          <w:sz w:val="24"/>
          <w:szCs w:val="24"/>
        </w:rPr>
        <w:t xml:space="preserve"> contact with the adjacent active layer and electrode,</w:t>
      </w:r>
      <w:r w:rsidR="00977C49" w:rsidRPr="009F7B22">
        <w:rPr>
          <w:rFonts w:ascii="Times New Roman" w:hAnsi="Times New Roman" w:cs="Times New Roman"/>
          <w:kern w:val="0"/>
          <w:sz w:val="24"/>
          <w:szCs w:val="24"/>
        </w:rPr>
        <w:t xml:space="preserve"> and</w:t>
      </w:r>
      <w:r w:rsidRPr="009F7B22">
        <w:rPr>
          <w:rFonts w:ascii="Times New Roman" w:hAnsi="Times New Roman" w:cs="Times New Roman"/>
          <w:kern w:val="0"/>
          <w:sz w:val="24"/>
          <w:szCs w:val="24"/>
        </w:rPr>
        <w:t xml:space="preserve"> the blocking ability of </w:t>
      </w:r>
      <w:r w:rsidR="006459EF">
        <w:rPr>
          <w:rFonts w:ascii="Times New Roman" w:hAnsi="Times New Roman" w:cs="Times New Roman"/>
          <w:kern w:val="0"/>
          <w:sz w:val="24"/>
          <w:szCs w:val="24"/>
        </w:rPr>
        <w:t xml:space="preserve">the </w:t>
      </w:r>
      <w:r w:rsidRPr="009F7B22">
        <w:rPr>
          <w:rFonts w:ascii="Times New Roman" w:hAnsi="Times New Roman" w:cs="Times New Roman"/>
          <w:kern w:val="0"/>
          <w:sz w:val="24"/>
          <w:szCs w:val="24"/>
        </w:rPr>
        <w:t>counter</w:t>
      </w:r>
      <w:r w:rsidR="006459EF">
        <w:rPr>
          <w:rFonts w:ascii="Times New Roman" w:hAnsi="Times New Roman" w:cs="Times New Roman"/>
          <w:kern w:val="0"/>
          <w:sz w:val="24"/>
          <w:szCs w:val="24"/>
        </w:rPr>
        <w:t xml:space="preserve"> carrier</w:t>
      </w:r>
      <w:r w:rsidR="00801EB8">
        <w:rPr>
          <w:rFonts w:ascii="Times New Roman" w:hAnsi="Times New Roman" w:cs="Times New Roman"/>
          <w:kern w:val="0"/>
          <w:sz w:val="24"/>
          <w:szCs w:val="24"/>
        </w:rPr>
        <w:t>;</w:t>
      </w:r>
      <w:r w:rsidR="00E75A1E">
        <w:rPr>
          <w:rFonts w:ascii="Times New Roman" w:hAnsi="Times New Roman" w:cs="Times New Roman"/>
          <w:kern w:val="0"/>
          <w:sz w:val="24"/>
          <w:szCs w:val="24"/>
        </w:rPr>
        <w:t xml:space="preserve"> </w:t>
      </w:r>
      <w:r w:rsidR="006459EF">
        <w:rPr>
          <w:rFonts w:ascii="Times New Roman" w:hAnsi="Times New Roman" w:cs="Times New Roman"/>
          <w:kern w:val="0"/>
          <w:sz w:val="24"/>
          <w:szCs w:val="24"/>
        </w:rPr>
        <w:t>S</w:t>
      </w:r>
      <w:r w:rsidR="00E75A1E">
        <w:rPr>
          <w:rFonts w:ascii="Times New Roman" w:hAnsi="Times New Roman" w:cs="Times New Roman"/>
          <w:kern w:val="0"/>
          <w:sz w:val="24"/>
          <w:szCs w:val="24"/>
        </w:rPr>
        <w:t>econdly</w:t>
      </w:r>
      <w:r w:rsidR="00E75A1E" w:rsidRPr="009F7B22">
        <w:rPr>
          <w:rFonts w:ascii="Times New Roman" w:hAnsi="Times New Roman" w:cs="Times New Roman"/>
          <w:kern w:val="0"/>
          <w:sz w:val="24"/>
          <w:szCs w:val="24"/>
        </w:rPr>
        <w:t xml:space="preserve">, </w:t>
      </w:r>
      <w:r w:rsidR="00D3480F">
        <w:rPr>
          <w:rFonts w:ascii="Times New Roman" w:hAnsi="Times New Roman" w:cs="Times New Roman"/>
          <w:kern w:val="0"/>
          <w:sz w:val="24"/>
          <w:szCs w:val="24"/>
        </w:rPr>
        <w:t>a high</w:t>
      </w:r>
      <w:r w:rsidR="00E75A1E" w:rsidRPr="009F7B22">
        <w:rPr>
          <w:rFonts w:ascii="Times New Roman" w:hAnsi="Times New Roman" w:cs="Times New Roman"/>
          <w:kern w:val="0"/>
          <w:sz w:val="24"/>
          <w:szCs w:val="24"/>
        </w:rPr>
        <w:t xml:space="preserve"> </w:t>
      </w:r>
      <w:r w:rsidR="00E75A1E">
        <w:rPr>
          <w:rFonts w:ascii="Times New Roman" w:hAnsi="Times New Roman" w:cs="Times New Roman"/>
          <w:kern w:val="0"/>
          <w:sz w:val="24"/>
          <w:szCs w:val="24"/>
        </w:rPr>
        <w:t xml:space="preserve">stability </w:t>
      </w:r>
      <w:r w:rsidR="00EE24A0">
        <w:rPr>
          <w:rFonts w:ascii="Times New Roman" w:hAnsi="Times New Roman" w:cs="Times New Roman"/>
          <w:kern w:val="0"/>
          <w:sz w:val="24"/>
          <w:szCs w:val="24"/>
        </w:rPr>
        <w:t xml:space="preserve">including </w:t>
      </w:r>
      <w:r w:rsidR="00E75A1E">
        <w:rPr>
          <w:rFonts w:ascii="Times New Roman" w:hAnsi="Times New Roman" w:cs="Times New Roman"/>
          <w:kern w:val="0"/>
          <w:sz w:val="24"/>
          <w:szCs w:val="24"/>
        </w:rPr>
        <w:t xml:space="preserve">the self-stability of </w:t>
      </w:r>
      <w:r w:rsidR="00D3480F">
        <w:rPr>
          <w:rFonts w:ascii="Times New Roman" w:hAnsi="Times New Roman" w:cs="Times New Roman"/>
          <w:kern w:val="0"/>
          <w:sz w:val="24"/>
          <w:szCs w:val="24"/>
        </w:rPr>
        <w:t xml:space="preserve">CTLs </w:t>
      </w:r>
      <w:r w:rsidR="00E75A1E">
        <w:rPr>
          <w:rFonts w:ascii="Times New Roman" w:hAnsi="Times New Roman" w:cs="Times New Roman"/>
          <w:kern w:val="0"/>
          <w:sz w:val="24"/>
          <w:szCs w:val="24"/>
        </w:rPr>
        <w:t xml:space="preserve">and the </w:t>
      </w:r>
      <w:r w:rsidR="00E75A1E" w:rsidRPr="00DD0BDD">
        <w:rPr>
          <w:rFonts w:ascii="Times New Roman" w:hAnsi="Times New Roman" w:cs="Times New Roman"/>
          <w:kern w:val="0"/>
          <w:sz w:val="24"/>
          <w:szCs w:val="24"/>
        </w:rPr>
        <w:t>compatibility</w:t>
      </w:r>
      <w:r w:rsidR="00E75A1E">
        <w:rPr>
          <w:rFonts w:ascii="Times New Roman" w:hAnsi="Times New Roman" w:cs="Times New Roman"/>
          <w:kern w:val="0"/>
          <w:sz w:val="24"/>
          <w:szCs w:val="24"/>
        </w:rPr>
        <w:t xml:space="preserve"> </w:t>
      </w:r>
      <w:r w:rsidR="00FB7E58">
        <w:rPr>
          <w:rFonts w:ascii="Times New Roman" w:hAnsi="Times New Roman" w:cs="Times New Roman"/>
          <w:kern w:val="0"/>
          <w:sz w:val="24"/>
          <w:szCs w:val="24"/>
        </w:rPr>
        <w:t>with</w:t>
      </w:r>
      <w:r w:rsidR="00E75A1E">
        <w:rPr>
          <w:rFonts w:ascii="Times New Roman" w:hAnsi="Times New Roman" w:cs="Times New Roman"/>
          <w:kern w:val="0"/>
          <w:sz w:val="24"/>
          <w:szCs w:val="24"/>
        </w:rPr>
        <w:t xml:space="preserve"> the active material and electrode;</w:t>
      </w:r>
      <w:r w:rsidRPr="009F7B22">
        <w:rPr>
          <w:rFonts w:ascii="Times New Roman" w:hAnsi="Times New Roman" w:cs="Times New Roman"/>
          <w:kern w:val="0"/>
          <w:sz w:val="24"/>
          <w:szCs w:val="24"/>
        </w:rPr>
        <w:t xml:space="preserve"> </w:t>
      </w:r>
      <w:r w:rsidR="006459EF">
        <w:rPr>
          <w:rFonts w:ascii="Times New Roman" w:hAnsi="Times New Roman" w:cs="Times New Roman"/>
          <w:kern w:val="0"/>
          <w:sz w:val="24"/>
          <w:szCs w:val="24"/>
        </w:rPr>
        <w:t>F</w:t>
      </w:r>
      <w:r w:rsidR="00801EB8">
        <w:rPr>
          <w:rFonts w:ascii="Times New Roman" w:hAnsi="Times New Roman" w:cs="Times New Roman"/>
          <w:kern w:val="0"/>
          <w:sz w:val="24"/>
          <w:szCs w:val="24"/>
        </w:rPr>
        <w:t>inally,</w:t>
      </w:r>
      <w:r w:rsidRPr="009F7B22">
        <w:rPr>
          <w:rFonts w:ascii="Times New Roman" w:hAnsi="Times New Roman" w:cs="Times New Roman"/>
          <w:kern w:val="0"/>
          <w:sz w:val="24"/>
          <w:szCs w:val="24"/>
        </w:rPr>
        <w:t xml:space="preserve"> </w:t>
      </w:r>
      <w:r w:rsidR="00801EB8">
        <w:rPr>
          <w:rFonts w:ascii="Times New Roman" w:hAnsi="Times New Roman" w:cs="Times New Roman"/>
          <w:kern w:val="0"/>
          <w:sz w:val="24"/>
          <w:szCs w:val="24"/>
        </w:rPr>
        <w:t xml:space="preserve">a relative </w:t>
      </w:r>
      <w:r w:rsidRPr="009F7B22">
        <w:rPr>
          <w:rFonts w:ascii="Times New Roman" w:hAnsi="Times New Roman" w:cs="Times New Roman"/>
          <w:kern w:val="0"/>
          <w:sz w:val="24"/>
          <w:szCs w:val="24"/>
        </w:rPr>
        <w:t>transparency</w:t>
      </w:r>
      <w:r w:rsidR="00801EB8">
        <w:rPr>
          <w:rFonts w:ascii="Times New Roman" w:hAnsi="Times New Roman" w:cs="Times New Roman"/>
          <w:kern w:val="0"/>
          <w:sz w:val="24"/>
          <w:szCs w:val="24"/>
        </w:rPr>
        <w:t xml:space="preserve"> </w:t>
      </w:r>
      <w:r w:rsidR="00761328" w:rsidRPr="009F7B22">
        <w:rPr>
          <w:rFonts w:ascii="Times New Roman" w:hAnsi="Times New Roman" w:cs="Times New Roman"/>
          <w:kern w:val="0"/>
          <w:sz w:val="24"/>
          <w:szCs w:val="24"/>
        </w:rPr>
        <w:t>to make sure the active layer can absorb as much light as possible to achieve optimal performance</w:t>
      </w:r>
      <w:r w:rsidR="00D311F8" w:rsidRPr="009F7B22">
        <w:rPr>
          <w:rFonts w:ascii="Times New Roman" w:hAnsi="Times New Roman" w:cs="Times New Roman"/>
          <w:kern w:val="0"/>
          <w:sz w:val="24"/>
          <w:szCs w:val="24"/>
        </w:rPr>
        <w:t xml:space="preserve"> </w:t>
      </w:r>
      <w:r w:rsidR="00D311F8" w:rsidRPr="009F7B22">
        <w:rPr>
          <w:rFonts w:ascii="Times New Roman" w:hAnsi="Times New Roman" w:cs="Times New Roman"/>
          <w:kern w:val="0"/>
          <w:sz w:val="24"/>
          <w:szCs w:val="24"/>
        </w:rPr>
        <w:fldChar w:fldCharType="begin">
          <w:fldData xml:space="preserve">PEVuZE5vdGU+PENpdGU+PEF1dGhvcj5QbzwvQXV0aG9yPjxZZWFyPjIwMTE8L1llYXI+PFJlY051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</w:fldData>
        </w:fldChar>
      </w:r>
      <w:r w:rsidR="00357BA5" w:rsidRPr="009F7B22">
        <w:rPr>
          <w:rFonts w:ascii="Times New Roman" w:hAnsi="Times New Roman" w:cs="Times New Roman"/>
          <w:kern w:val="0"/>
          <w:sz w:val="24"/>
          <w:szCs w:val="24"/>
        </w:rPr>
        <w:instrText xml:space="preserve"> ADDIN EN.CITE </w:instrText>
      </w:r>
      <w:r w:rsidR="00357BA5" w:rsidRPr="009F7B22">
        <w:rPr>
          <w:rFonts w:ascii="Times New Roman" w:hAnsi="Times New Roman" w:cs="Times New Roman"/>
          <w:kern w:val="0"/>
          <w:sz w:val="24"/>
          <w:szCs w:val="24"/>
        </w:rPr>
        <w:fldChar w:fldCharType="begin">
          <w:fldData xml:space="preserve">PEVuZE5vdGU+PENpdGU+PEF1dGhvcj5QbzwvQXV0aG9yPjxZZWFyPjIwMTE8L1llYXI+PFJlY051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</w:fldData>
        </w:fldChar>
      </w:r>
      <w:r w:rsidR="00357BA5" w:rsidRPr="009F7B22">
        <w:rPr>
          <w:rFonts w:ascii="Times New Roman" w:hAnsi="Times New Roman" w:cs="Times New Roman"/>
          <w:kern w:val="0"/>
          <w:sz w:val="24"/>
          <w:szCs w:val="24"/>
        </w:rPr>
        <w:instrText xml:space="preserve"> ADDIN EN.CITE.DATA </w:instrText>
      </w:r>
      <w:r w:rsidR="00357BA5" w:rsidRPr="009F7B22">
        <w:rPr>
          <w:rFonts w:ascii="Times New Roman" w:hAnsi="Times New Roman" w:cs="Times New Roman"/>
          <w:kern w:val="0"/>
          <w:sz w:val="24"/>
          <w:szCs w:val="24"/>
        </w:rPr>
      </w:r>
      <w:r w:rsidR="00357BA5" w:rsidRPr="009F7B22">
        <w:rPr>
          <w:rFonts w:ascii="Times New Roman" w:hAnsi="Times New Roman" w:cs="Times New Roman"/>
          <w:kern w:val="0"/>
          <w:sz w:val="24"/>
          <w:szCs w:val="24"/>
        </w:rPr>
        <w:fldChar w:fldCharType="end"/>
      </w:r>
      <w:r w:rsidR="00D311F8" w:rsidRPr="009F7B22">
        <w:rPr>
          <w:rFonts w:ascii="Times New Roman" w:hAnsi="Times New Roman" w:cs="Times New Roman"/>
          <w:kern w:val="0"/>
          <w:sz w:val="24"/>
          <w:szCs w:val="24"/>
        </w:rPr>
      </w:r>
      <w:r w:rsidR="00D311F8" w:rsidRPr="009F7B22">
        <w:rPr>
          <w:rFonts w:ascii="Times New Roman" w:hAnsi="Times New Roman" w:cs="Times New Roman"/>
          <w:kern w:val="0"/>
          <w:sz w:val="24"/>
          <w:szCs w:val="24"/>
        </w:rPr>
        <w:fldChar w:fldCharType="separate"/>
      </w:r>
      <w:r w:rsidR="00357BA5" w:rsidRPr="009F7B22">
        <w:rPr>
          <w:rFonts w:ascii="Times New Roman" w:hAnsi="Times New Roman" w:cs="Times New Roman"/>
          <w:noProof/>
          <w:kern w:val="0"/>
          <w:sz w:val="24"/>
          <w:szCs w:val="24"/>
          <w:vertAlign w:val="superscript"/>
        </w:rPr>
        <w:t>[12]</w:t>
      </w:r>
      <w:r w:rsidR="00D311F8" w:rsidRPr="009F7B22">
        <w:rPr>
          <w:rFonts w:ascii="Times New Roman" w:hAnsi="Times New Roman" w:cs="Times New Roman"/>
          <w:kern w:val="0"/>
          <w:sz w:val="24"/>
          <w:szCs w:val="24"/>
        </w:rPr>
        <w:fldChar w:fldCharType="end"/>
      </w:r>
      <w:r w:rsidR="00761328" w:rsidRPr="009F7B22">
        <w:rPr>
          <w:rFonts w:ascii="Times New Roman" w:hAnsi="Times New Roman" w:cs="Times New Roman"/>
          <w:kern w:val="0"/>
          <w:sz w:val="24"/>
          <w:szCs w:val="24"/>
        </w:rPr>
        <w:t>.</w:t>
      </w:r>
      <w:proofErr w:type="gramEnd"/>
      <w:r w:rsidR="00761328" w:rsidRPr="009F7B22">
        <w:rPr>
          <w:rFonts w:ascii="Times New Roman" w:hAnsi="Times New Roman" w:cs="Times New Roman"/>
          <w:kern w:val="0"/>
          <w:sz w:val="24"/>
          <w:szCs w:val="24"/>
        </w:rPr>
        <w:t xml:space="preserve"> </w:t>
      </w:r>
      <w:r w:rsidR="00E75A1E">
        <w:rPr>
          <w:rFonts w:ascii="Times New Roman" w:hAnsi="Times New Roman" w:cs="Times New Roman"/>
          <w:kern w:val="0"/>
          <w:sz w:val="24"/>
          <w:szCs w:val="24"/>
        </w:rPr>
        <w:t xml:space="preserve">In addition, </w:t>
      </w:r>
      <w:r w:rsidR="00E75A1E" w:rsidRPr="009F7B22">
        <w:rPr>
          <w:rFonts w:ascii="Times New Roman" w:hAnsi="Times New Roman" w:cs="Times New Roman"/>
          <w:kern w:val="0"/>
          <w:sz w:val="24"/>
          <w:szCs w:val="24"/>
        </w:rPr>
        <w:t xml:space="preserve">CTLs </w:t>
      </w:r>
      <w:r w:rsidR="00D3480F">
        <w:rPr>
          <w:rFonts w:ascii="Times New Roman" w:hAnsi="Times New Roman" w:cs="Times New Roman"/>
          <w:kern w:val="0"/>
          <w:sz w:val="24"/>
          <w:szCs w:val="24"/>
        </w:rPr>
        <w:t>deposited atop the</w:t>
      </w:r>
      <w:r w:rsidR="00E75A1E">
        <w:rPr>
          <w:rFonts w:ascii="Times New Roman" w:hAnsi="Times New Roman" w:cs="Times New Roman"/>
          <w:kern w:val="0"/>
          <w:sz w:val="24"/>
          <w:szCs w:val="24"/>
        </w:rPr>
        <w:t xml:space="preserve"> electrode </w:t>
      </w:r>
      <w:proofErr w:type="gramStart"/>
      <w:r w:rsidR="00E75A1E">
        <w:rPr>
          <w:rFonts w:ascii="Times New Roman" w:hAnsi="Times New Roman" w:cs="Times New Roman"/>
          <w:kern w:val="0"/>
          <w:sz w:val="24"/>
          <w:szCs w:val="24"/>
        </w:rPr>
        <w:t xml:space="preserve">are </w:t>
      </w:r>
      <w:r w:rsidR="00E75A1E" w:rsidRPr="009F7B22">
        <w:rPr>
          <w:rFonts w:ascii="Times New Roman" w:hAnsi="Times New Roman" w:cs="Times New Roman"/>
          <w:kern w:val="0"/>
          <w:sz w:val="24"/>
          <w:szCs w:val="24"/>
        </w:rPr>
        <w:t>also</w:t>
      </w:r>
      <w:r w:rsidR="00E75A1E">
        <w:rPr>
          <w:rFonts w:ascii="Times New Roman" w:hAnsi="Times New Roman" w:cs="Times New Roman"/>
          <w:kern w:val="0"/>
          <w:sz w:val="24"/>
          <w:szCs w:val="24"/>
        </w:rPr>
        <w:t xml:space="preserve"> expected</w:t>
      </w:r>
      <w:proofErr w:type="gramEnd"/>
      <w:r w:rsidR="00E75A1E" w:rsidRPr="009F7B22">
        <w:rPr>
          <w:rFonts w:ascii="Times New Roman" w:hAnsi="Times New Roman" w:cs="Times New Roman"/>
          <w:kern w:val="0"/>
          <w:sz w:val="24"/>
          <w:szCs w:val="24"/>
        </w:rPr>
        <w:t xml:space="preserve"> </w:t>
      </w:r>
      <w:r w:rsidR="00E75A1E">
        <w:rPr>
          <w:rFonts w:ascii="Times New Roman" w:hAnsi="Times New Roman" w:cs="Times New Roman"/>
          <w:kern w:val="0"/>
          <w:sz w:val="24"/>
          <w:szCs w:val="24"/>
        </w:rPr>
        <w:t xml:space="preserve">to favor the </w:t>
      </w:r>
      <w:r w:rsidR="00E75A1E" w:rsidRPr="009F7B22">
        <w:rPr>
          <w:rFonts w:ascii="Times New Roman" w:hAnsi="Times New Roman" w:cs="Times New Roman"/>
          <w:kern w:val="0"/>
          <w:sz w:val="24"/>
          <w:szCs w:val="24"/>
        </w:rPr>
        <w:t xml:space="preserve">morphology </w:t>
      </w:r>
      <w:r w:rsidR="00E75A1E">
        <w:rPr>
          <w:rFonts w:ascii="Times New Roman" w:hAnsi="Times New Roman" w:cs="Times New Roman"/>
          <w:kern w:val="0"/>
          <w:sz w:val="24"/>
          <w:szCs w:val="24"/>
        </w:rPr>
        <w:t>optimization</w:t>
      </w:r>
      <w:r w:rsidR="00E75A1E" w:rsidRPr="009F7B22">
        <w:rPr>
          <w:rFonts w:ascii="Times New Roman" w:hAnsi="Times New Roman" w:cs="Times New Roman"/>
          <w:kern w:val="0"/>
          <w:sz w:val="24"/>
          <w:szCs w:val="24"/>
        </w:rPr>
        <w:t xml:space="preserve"> of the active layer to </w:t>
      </w:r>
      <w:r w:rsidR="00E75A1E" w:rsidRPr="009C0A07">
        <w:rPr>
          <w:rFonts w:ascii="Times New Roman" w:hAnsi="Times New Roman" w:cs="Times New Roman"/>
          <w:kern w:val="0"/>
          <w:sz w:val="24"/>
          <w:szCs w:val="24"/>
        </w:rPr>
        <w:t>reduce the device series resistance.</w:t>
      </w:r>
      <w:r w:rsidR="00E75A1E" w:rsidRPr="009F7B22">
        <w:rPr>
          <w:rFonts w:ascii="Times New Roman" w:hAnsi="Times New Roman" w:cs="Times New Roman"/>
          <w:kern w:val="0"/>
          <w:sz w:val="24"/>
          <w:szCs w:val="24"/>
        </w:rPr>
        <w:t xml:space="preserve"> </w:t>
      </w:r>
      <w:r w:rsidR="00B52D82" w:rsidRPr="009F7B22">
        <w:rPr>
          <w:rFonts w:ascii="Times New Roman" w:hAnsi="Times New Roman" w:cs="Times New Roman"/>
          <w:kern w:val="0"/>
          <w:sz w:val="24"/>
          <w:szCs w:val="24"/>
        </w:rPr>
        <w:t>To date, a</w:t>
      </w:r>
      <w:r w:rsidR="00C707D5" w:rsidRPr="009F7B22">
        <w:rPr>
          <w:rFonts w:ascii="Times New Roman" w:hAnsi="Times New Roman" w:cs="Times New Roman"/>
          <w:kern w:val="0"/>
          <w:sz w:val="24"/>
          <w:szCs w:val="24"/>
        </w:rPr>
        <w:t xml:space="preserve"> great number of CTLs have been developed a</w:t>
      </w:r>
      <w:r w:rsidR="002140F5" w:rsidRPr="009F7B22">
        <w:rPr>
          <w:rFonts w:ascii="Times New Roman" w:hAnsi="Times New Roman" w:cs="Times New Roman"/>
          <w:kern w:val="0"/>
          <w:sz w:val="24"/>
          <w:szCs w:val="24"/>
        </w:rPr>
        <w:t>nd incorporated in OSCs and PVSC</w:t>
      </w:r>
      <w:r w:rsidR="009C0A07">
        <w:rPr>
          <w:rFonts w:ascii="Times New Roman" w:hAnsi="Times New Roman" w:cs="Times New Roman"/>
          <w:kern w:val="0"/>
          <w:sz w:val="24"/>
          <w:szCs w:val="24"/>
        </w:rPr>
        <w:t>s,</w:t>
      </w:r>
      <w:r w:rsidR="00C707D5" w:rsidRPr="009F7B22">
        <w:rPr>
          <w:rFonts w:ascii="Times New Roman" w:hAnsi="Times New Roman" w:cs="Times New Roman"/>
          <w:kern w:val="0"/>
          <w:sz w:val="24"/>
          <w:szCs w:val="24"/>
        </w:rPr>
        <w:t xml:space="preserve"> </w:t>
      </w:r>
      <w:r w:rsidR="003B474B" w:rsidRPr="009F7B22">
        <w:rPr>
          <w:rFonts w:ascii="Times New Roman" w:hAnsi="Times New Roman" w:cs="Times New Roman"/>
          <w:kern w:val="0"/>
          <w:sz w:val="24"/>
          <w:szCs w:val="24"/>
        </w:rPr>
        <w:t>including</w:t>
      </w:r>
      <w:r w:rsidR="00C707D5" w:rsidRPr="009F7B22">
        <w:rPr>
          <w:rFonts w:ascii="Times New Roman" w:hAnsi="Times New Roman" w:cs="Times New Roman"/>
          <w:kern w:val="0"/>
          <w:sz w:val="24"/>
          <w:szCs w:val="24"/>
        </w:rPr>
        <w:t xml:space="preserve"> organic (</w:t>
      </w:r>
      <w:r w:rsidR="003B474B" w:rsidRPr="009F7B22">
        <w:rPr>
          <w:rFonts w:ascii="Times New Roman" w:hAnsi="Times New Roman" w:cs="Times New Roman"/>
          <w:kern w:val="0"/>
          <w:sz w:val="24"/>
          <w:szCs w:val="24"/>
        </w:rPr>
        <w:t>e.g.</w:t>
      </w:r>
      <w:r w:rsidR="00C707D5" w:rsidRPr="009F7B22">
        <w:rPr>
          <w:rFonts w:ascii="Times New Roman" w:hAnsi="Times New Roman" w:cs="Times New Roman"/>
          <w:kern w:val="0"/>
          <w:sz w:val="24"/>
          <w:szCs w:val="24"/>
        </w:rPr>
        <w:t xml:space="preserve"> small molecules, polymers</w:t>
      </w:r>
      <w:r w:rsidR="00B41BE3" w:rsidRPr="009F7B22">
        <w:rPr>
          <w:rFonts w:ascii="Times New Roman" w:hAnsi="Times New Roman" w:cs="Times New Roman"/>
          <w:kern w:val="0"/>
          <w:sz w:val="24"/>
          <w:szCs w:val="24"/>
        </w:rPr>
        <w:t>,</w:t>
      </w:r>
      <w:r w:rsidR="00C707D5" w:rsidRPr="009F7B22">
        <w:rPr>
          <w:rFonts w:ascii="Times New Roman" w:hAnsi="Times New Roman" w:cs="Times New Roman"/>
          <w:kern w:val="0"/>
          <w:sz w:val="24"/>
          <w:szCs w:val="24"/>
        </w:rPr>
        <w:t xml:space="preserve"> and organometallic complexes) and inorganic materials</w:t>
      </w:r>
      <w:r w:rsidR="003B474B" w:rsidRPr="009F7B22">
        <w:rPr>
          <w:rFonts w:ascii="Times New Roman" w:hAnsi="Times New Roman" w:cs="Times New Roman"/>
          <w:kern w:val="0"/>
          <w:sz w:val="24"/>
          <w:szCs w:val="24"/>
        </w:rPr>
        <w:t xml:space="preserve"> (e.g. metal oxides, and metal salts)</w:t>
      </w:r>
      <w:r w:rsidR="00B52D82" w:rsidRPr="009F7B22">
        <w:rPr>
          <w:rFonts w:ascii="Times New Roman" w:hAnsi="Times New Roman" w:cs="Times New Roman"/>
          <w:kern w:val="0"/>
          <w:sz w:val="24"/>
          <w:szCs w:val="24"/>
        </w:rPr>
        <w:t xml:space="preserve"> </w:t>
      </w:r>
      <w:r w:rsidR="00EE0A96" w:rsidRPr="009F7B22">
        <w:rPr>
          <w:rFonts w:ascii="Times New Roman" w:hAnsi="Times New Roman" w:cs="Times New Roman"/>
          <w:kern w:val="0"/>
          <w:sz w:val="24"/>
          <w:szCs w:val="24"/>
        </w:rPr>
        <w:fldChar w:fldCharType="begin">
          <w:fldData xml:space="preserve">PEVuZE5vdGU+PENpdGU+PEF1dGhvcj5Wb2xrZXI8L0F1dGhvcj48WWVhcj4yMDE1PC9ZZWFyPjxS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</w:fldData>
        </w:fldChar>
      </w:r>
      <w:r w:rsidR="00357BA5" w:rsidRPr="009F7B22">
        <w:rPr>
          <w:rFonts w:ascii="Times New Roman" w:hAnsi="Times New Roman" w:cs="Times New Roman"/>
          <w:kern w:val="0"/>
          <w:sz w:val="24"/>
          <w:szCs w:val="24"/>
        </w:rPr>
        <w:instrText xml:space="preserve"> ADDIN EN.CITE </w:instrText>
      </w:r>
      <w:r w:rsidR="00357BA5" w:rsidRPr="009F7B22">
        <w:rPr>
          <w:rFonts w:ascii="Times New Roman" w:hAnsi="Times New Roman" w:cs="Times New Roman"/>
          <w:kern w:val="0"/>
          <w:sz w:val="24"/>
          <w:szCs w:val="24"/>
        </w:rPr>
        <w:fldChar w:fldCharType="begin">
          <w:fldData xml:space="preserve">PEVuZE5vdGU+PENpdGU+PEF1dGhvcj5Wb2xrZXI8L0F1dGhvcj48WWVhcj4yMDE1PC9ZZWFyPjxS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</w:fldData>
        </w:fldChar>
      </w:r>
      <w:r w:rsidR="00357BA5" w:rsidRPr="009F7B22">
        <w:rPr>
          <w:rFonts w:ascii="Times New Roman" w:hAnsi="Times New Roman" w:cs="Times New Roman"/>
          <w:kern w:val="0"/>
          <w:sz w:val="24"/>
          <w:szCs w:val="24"/>
        </w:rPr>
        <w:instrText xml:space="preserve"> ADDIN EN.CITE.DATA </w:instrText>
      </w:r>
      <w:r w:rsidR="00357BA5" w:rsidRPr="009F7B22">
        <w:rPr>
          <w:rFonts w:ascii="Times New Roman" w:hAnsi="Times New Roman" w:cs="Times New Roman"/>
          <w:kern w:val="0"/>
          <w:sz w:val="24"/>
          <w:szCs w:val="24"/>
        </w:rPr>
      </w:r>
      <w:r w:rsidR="00357BA5" w:rsidRPr="009F7B22">
        <w:rPr>
          <w:rFonts w:ascii="Times New Roman" w:hAnsi="Times New Roman" w:cs="Times New Roman"/>
          <w:kern w:val="0"/>
          <w:sz w:val="24"/>
          <w:szCs w:val="24"/>
        </w:rPr>
        <w:fldChar w:fldCharType="end"/>
      </w:r>
      <w:r w:rsidR="00EE0A96" w:rsidRPr="009F7B22">
        <w:rPr>
          <w:rFonts w:ascii="Times New Roman" w:hAnsi="Times New Roman" w:cs="Times New Roman"/>
          <w:kern w:val="0"/>
          <w:sz w:val="24"/>
          <w:szCs w:val="24"/>
        </w:rPr>
      </w:r>
      <w:r w:rsidR="00EE0A96" w:rsidRPr="009F7B22">
        <w:rPr>
          <w:rFonts w:ascii="Times New Roman" w:hAnsi="Times New Roman" w:cs="Times New Roman"/>
          <w:kern w:val="0"/>
          <w:sz w:val="24"/>
          <w:szCs w:val="24"/>
        </w:rPr>
        <w:fldChar w:fldCharType="separate"/>
      </w:r>
      <w:r w:rsidR="00357BA5" w:rsidRPr="009F7B22">
        <w:rPr>
          <w:rFonts w:ascii="Times New Roman" w:hAnsi="Times New Roman" w:cs="Times New Roman"/>
          <w:noProof/>
          <w:kern w:val="0"/>
          <w:sz w:val="24"/>
          <w:szCs w:val="24"/>
          <w:vertAlign w:val="superscript"/>
        </w:rPr>
        <w:t>[13]</w:t>
      </w:r>
      <w:r w:rsidR="00EE0A96" w:rsidRPr="009F7B22">
        <w:rPr>
          <w:rFonts w:ascii="Times New Roman" w:hAnsi="Times New Roman" w:cs="Times New Roman"/>
          <w:kern w:val="0"/>
          <w:sz w:val="24"/>
          <w:szCs w:val="24"/>
        </w:rPr>
        <w:fldChar w:fldCharType="end"/>
      </w:r>
      <w:r w:rsidR="002C410F" w:rsidRPr="009F7B22">
        <w:rPr>
          <w:rFonts w:ascii="Times New Roman" w:hAnsi="Times New Roman" w:cs="Times New Roman"/>
          <w:kern w:val="0"/>
          <w:sz w:val="24"/>
          <w:szCs w:val="24"/>
        </w:rPr>
        <w:t xml:space="preserve"> (</w:t>
      </w:r>
      <w:r w:rsidR="002C410F" w:rsidRPr="006E20A8">
        <w:rPr>
          <w:rFonts w:ascii="Times New Roman" w:hAnsi="Times New Roman" w:cs="Times New Roman"/>
          <w:b/>
          <w:kern w:val="0"/>
          <w:sz w:val="24"/>
          <w:szCs w:val="24"/>
        </w:rPr>
        <w:t>Figure 2</w:t>
      </w:r>
      <w:r w:rsidR="002C410F" w:rsidRPr="009F7B22">
        <w:rPr>
          <w:rFonts w:ascii="Times New Roman" w:hAnsi="Times New Roman" w:cs="Times New Roman"/>
          <w:kern w:val="0"/>
          <w:sz w:val="24"/>
          <w:szCs w:val="24"/>
        </w:rPr>
        <w:t>)</w:t>
      </w:r>
      <w:r w:rsidR="00EE0A96" w:rsidRPr="009F7B22">
        <w:rPr>
          <w:rFonts w:ascii="Times New Roman" w:hAnsi="Times New Roman" w:cs="Times New Roman"/>
          <w:kern w:val="0"/>
          <w:sz w:val="24"/>
          <w:szCs w:val="24"/>
        </w:rPr>
        <w:t>.</w:t>
      </w:r>
      <w:r w:rsidR="007E35FB" w:rsidRPr="009F7B22">
        <w:rPr>
          <w:rFonts w:ascii="Times New Roman" w:hAnsi="Times New Roman" w:cs="Times New Roman"/>
          <w:kern w:val="0"/>
          <w:sz w:val="24"/>
          <w:szCs w:val="24"/>
        </w:rPr>
        <w:t xml:space="preserve"> </w:t>
      </w:r>
      <w:r w:rsidR="009C0A07">
        <w:rPr>
          <w:rFonts w:ascii="Times New Roman" w:hAnsi="Times New Roman" w:cs="Times New Roman"/>
          <w:kern w:val="0"/>
          <w:sz w:val="24"/>
          <w:szCs w:val="24"/>
        </w:rPr>
        <w:t xml:space="preserve">They </w:t>
      </w:r>
      <w:proofErr w:type="gramStart"/>
      <w:r w:rsidR="009C0A07">
        <w:rPr>
          <w:rFonts w:ascii="Times New Roman" w:hAnsi="Times New Roman" w:cs="Times New Roman"/>
          <w:kern w:val="0"/>
          <w:sz w:val="24"/>
          <w:szCs w:val="24"/>
        </w:rPr>
        <w:t>have been summarized</w:t>
      </w:r>
      <w:proofErr w:type="gramEnd"/>
      <w:r w:rsidR="009C0A07">
        <w:rPr>
          <w:rFonts w:ascii="Times New Roman" w:hAnsi="Times New Roman" w:cs="Times New Roman"/>
          <w:kern w:val="0"/>
          <w:sz w:val="24"/>
          <w:szCs w:val="24"/>
        </w:rPr>
        <w:t xml:space="preserve"> by s</w:t>
      </w:r>
      <w:r w:rsidR="002E1579" w:rsidRPr="009F7B22">
        <w:rPr>
          <w:rFonts w:ascii="Times New Roman" w:hAnsi="Times New Roman" w:cs="Times New Roman"/>
          <w:kern w:val="0"/>
          <w:sz w:val="24"/>
          <w:szCs w:val="24"/>
        </w:rPr>
        <w:t>ome</w:t>
      </w:r>
      <w:r w:rsidR="00F521CF" w:rsidRPr="009F7B22">
        <w:rPr>
          <w:rFonts w:ascii="Times New Roman" w:hAnsi="Times New Roman" w:cs="Times New Roman"/>
          <w:kern w:val="0"/>
          <w:sz w:val="24"/>
          <w:szCs w:val="24"/>
        </w:rPr>
        <w:t xml:space="preserve"> reviews </w:t>
      </w:r>
      <w:r w:rsidR="000449FE" w:rsidRPr="009F7B22">
        <w:rPr>
          <w:rFonts w:ascii="Times New Roman" w:hAnsi="Times New Roman" w:cs="Times New Roman"/>
          <w:kern w:val="0"/>
          <w:sz w:val="24"/>
          <w:szCs w:val="24"/>
        </w:rPr>
        <w:fldChar w:fldCharType="begin">
          <w:fldData xml:space="preserve">PEVuZE5vdGU+PENpdGU+PEF1dGhvcj5ZaXA8L0F1dGhvcj48WWVhcj4yMDEyPC9ZZWFyPjxSZWNO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</w:fldData>
        </w:fldChar>
      </w:r>
      <w:r w:rsidR="00357BA5" w:rsidRPr="009F7B22">
        <w:rPr>
          <w:rFonts w:ascii="Times New Roman" w:hAnsi="Times New Roman" w:cs="Times New Roman"/>
          <w:kern w:val="0"/>
          <w:sz w:val="24"/>
          <w:szCs w:val="24"/>
        </w:rPr>
        <w:instrText xml:space="preserve"> ADDIN EN.CITE </w:instrText>
      </w:r>
      <w:r w:rsidR="00357BA5" w:rsidRPr="009F7B22">
        <w:rPr>
          <w:rFonts w:ascii="Times New Roman" w:hAnsi="Times New Roman" w:cs="Times New Roman"/>
          <w:kern w:val="0"/>
          <w:sz w:val="24"/>
          <w:szCs w:val="24"/>
        </w:rPr>
        <w:fldChar w:fldCharType="begin">
          <w:fldData xml:space="preserve">PEVuZE5vdGU+PENpdGU+PEF1dGhvcj5ZaXA8L0F1dGhvcj48WWVhcj4yMDEyPC9ZZWFyPjxSZWNO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</w:fldData>
        </w:fldChar>
      </w:r>
      <w:r w:rsidR="00357BA5" w:rsidRPr="009F7B22">
        <w:rPr>
          <w:rFonts w:ascii="Times New Roman" w:hAnsi="Times New Roman" w:cs="Times New Roman"/>
          <w:kern w:val="0"/>
          <w:sz w:val="24"/>
          <w:szCs w:val="24"/>
        </w:rPr>
        <w:instrText xml:space="preserve"> ADDIN EN.CITE.DATA </w:instrText>
      </w:r>
      <w:r w:rsidR="00357BA5" w:rsidRPr="009F7B22">
        <w:rPr>
          <w:rFonts w:ascii="Times New Roman" w:hAnsi="Times New Roman" w:cs="Times New Roman"/>
          <w:kern w:val="0"/>
          <w:sz w:val="24"/>
          <w:szCs w:val="24"/>
        </w:rPr>
      </w:r>
      <w:r w:rsidR="00357BA5" w:rsidRPr="009F7B22">
        <w:rPr>
          <w:rFonts w:ascii="Times New Roman" w:hAnsi="Times New Roman" w:cs="Times New Roman"/>
          <w:kern w:val="0"/>
          <w:sz w:val="24"/>
          <w:szCs w:val="24"/>
        </w:rPr>
        <w:fldChar w:fldCharType="end"/>
      </w:r>
      <w:r w:rsidR="000449FE" w:rsidRPr="009F7B22">
        <w:rPr>
          <w:rFonts w:ascii="Times New Roman" w:hAnsi="Times New Roman" w:cs="Times New Roman"/>
          <w:kern w:val="0"/>
          <w:sz w:val="24"/>
          <w:szCs w:val="24"/>
        </w:rPr>
      </w:r>
      <w:r w:rsidR="000449FE" w:rsidRPr="009F7B22">
        <w:rPr>
          <w:rFonts w:ascii="Times New Roman" w:hAnsi="Times New Roman" w:cs="Times New Roman"/>
          <w:kern w:val="0"/>
          <w:sz w:val="24"/>
          <w:szCs w:val="24"/>
        </w:rPr>
        <w:fldChar w:fldCharType="separate"/>
      </w:r>
      <w:r w:rsidR="00357BA5" w:rsidRPr="009F7B22">
        <w:rPr>
          <w:rFonts w:ascii="Times New Roman" w:hAnsi="Times New Roman" w:cs="Times New Roman"/>
          <w:noProof/>
          <w:kern w:val="0"/>
          <w:sz w:val="24"/>
          <w:szCs w:val="24"/>
          <w:vertAlign w:val="superscript"/>
        </w:rPr>
        <w:t>[11, 13b, 13c, 14]</w:t>
      </w:r>
      <w:r w:rsidR="000449FE" w:rsidRPr="009F7B22">
        <w:rPr>
          <w:rFonts w:ascii="Times New Roman" w:hAnsi="Times New Roman" w:cs="Times New Roman"/>
          <w:kern w:val="0"/>
          <w:sz w:val="24"/>
          <w:szCs w:val="24"/>
        </w:rPr>
        <w:fldChar w:fldCharType="end"/>
      </w:r>
      <w:r w:rsidR="00F521CF" w:rsidRPr="009F7B22">
        <w:rPr>
          <w:rFonts w:ascii="Times New Roman" w:hAnsi="Times New Roman" w:cs="Times New Roman"/>
          <w:kern w:val="0"/>
          <w:sz w:val="24"/>
          <w:szCs w:val="24"/>
        </w:rPr>
        <w:t xml:space="preserve">. </w:t>
      </w:r>
      <w:r w:rsidR="00801EB8">
        <w:rPr>
          <w:rFonts w:ascii="Times New Roman" w:hAnsi="Times New Roman" w:cs="Times New Roman"/>
          <w:kern w:val="0"/>
          <w:sz w:val="24"/>
          <w:szCs w:val="24"/>
        </w:rPr>
        <w:t>In the development of CTLs</w:t>
      </w:r>
      <w:r w:rsidR="00C707D5" w:rsidRPr="009F7B22">
        <w:rPr>
          <w:rFonts w:ascii="Times New Roman" w:hAnsi="Times New Roman" w:cs="Times New Roman"/>
          <w:kern w:val="0"/>
          <w:sz w:val="24"/>
          <w:szCs w:val="24"/>
        </w:rPr>
        <w:t xml:space="preserve">, </w:t>
      </w:r>
      <w:r w:rsidR="002E1579" w:rsidRPr="009F7B22">
        <w:rPr>
          <w:rFonts w:ascii="Times New Roman" w:hAnsi="Times New Roman" w:cs="Times New Roman"/>
          <w:kern w:val="0"/>
          <w:sz w:val="24"/>
          <w:szCs w:val="24"/>
        </w:rPr>
        <w:t>i</w:t>
      </w:r>
      <w:r w:rsidR="00B52D82" w:rsidRPr="009F7B22">
        <w:rPr>
          <w:rFonts w:ascii="Times New Roman" w:hAnsi="Times New Roman" w:cs="Times New Roman"/>
          <w:kern w:val="0"/>
          <w:sz w:val="24"/>
          <w:szCs w:val="24"/>
        </w:rPr>
        <w:t>norganic m</w:t>
      </w:r>
      <w:r w:rsidR="00801EB8">
        <w:rPr>
          <w:rFonts w:ascii="Times New Roman" w:hAnsi="Times New Roman" w:cs="Times New Roman"/>
          <w:kern w:val="0"/>
          <w:sz w:val="24"/>
          <w:szCs w:val="24"/>
        </w:rPr>
        <w:t>etal oxide</w:t>
      </w:r>
      <w:r w:rsidR="00B95E29">
        <w:rPr>
          <w:rFonts w:ascii="Times New Roman" w:hAnsi="Times New Roman" w:cs="Times New Roman"/>
          <w:kern w:val="0"/>
          <w:sz w:val="24"/>
          <w:szCs w:val="24"/>
        </w:rPr>
        <w:t>s</w:t>
      </w:r>
      <w:r w:rsidR="00C707D5" w:rsidRPr="009F7B22">
        <w:rPr>
          <w:rFonts w:ascii="Times New Roman" w:hAnsi="Times New Roman" w:cs="Times New Roman"/>
          <w:kern w:val="0"/>
          <w:sz w:val="24"/>
          <w:szCs w:val="24"/>
        </w:rPr>
        <w:t xml:space="preserve"> </w:t>
      </w:r>
      <w:r w:rsidR="00B95E29">
        <w:rPr>
          <w:rFonts w:ascii="Times New Roman" w:hAnsi="Times New Roman" w:cs="Times New Roman"/>
          <w:kern w:val="0"/>
          <w:sz w:val="24"/>
          <w:szCs w:val="24"/>
        </w:rPr>
        <w:t>have</w:t>
      </w:r>
      <w:r w:rsidR="00801EB8">
        <w:rPr>
          <w:rFonts w:ascii="Times New Roman" w:hAnsi="Times New Roman" w:cs="Times New Roman"/>
          <w:kern w:val="0"/>
          <w:sz w:val="24"/>
          <w:szCs w:val="24"/>
        </w:rPr>
        <w:t xml:space="preserve"> drawn enormous attention and </w:t>
      </w:r>
      <w:proofErr w:type="gramStart"/>
      <w:r w:rsidR="00B95E29">
        <w:rPr>
          <w:rFonts w:ascii="Times New Roman" w:hAnsi="Times New Roman" w:cs="Times New Roman"/>
          <w:kern w:val="0"/>
          <w:sz w:val="24"/>
          <w:szCs w:val="24"/>
        </w:rPr>
        <w:t>are</w:t>
      </w:r>
      <w:r w:rsidR="00801EB8">
        <w:rPr>
          <w:rFonts w:ascii="Times New Roman" w:hAnsi="Times New Roman" w:cs="Times New Roman"/>
          <w:kern w:val="0"/>
          <w:sz w:val="24"/>
          <w:szCs w:val="24"/>
        </w:rPr>
        <w:t xml:space="preserve"> believed</w:t>
      </w:r>
      <w:proofErr w:type="gramEnd"/>
      <w:r w:rsidR="00C707D5" w:rsidRPr="009F7B22">
        <w:rPr>
          <w:rFonts w:ascii="Times New Roman" w:hAnsi="Times New Roman" w:cs="Times New Roman"/>
          <w:kern w:val="0"/>
          <w:sz w:val="24"/>
          <w:szCs w:val="24"/>
        </w:rPr>
        <w:t xml:space="preserve"> to be </w:t>
      </w:r>
      <w:r w:rsidR="00801EB8">
        <w:rPr>
          <w:rFonts w:ascii="Times New Roman" w:hAnsi="Times New Roman" w:cs="Times New Roman"/>
          <w:kern w:val="0"/>
          <w:sz w:val="24"/>
          <w:szCs w:val="24"/>
        </w:rPr>
        <w:t>one of the most</w:t>
      </w:r>
      <w:r w:rsidR="006B3205" w:rsidRPr="009F7B22">
        <w:rPr>
          <w:rFonts w:ascii="Times New Roman" w:hAnsi="Times New Roman" w:cs="Times New Roman"/>
          <w:kern w:val="0"/>
          <w:sz w:val="24"/>
          <w:szCs w:val="24"/>
        </w:rPr>
        <w:t xml:space="preserve"> </w:t>
      </w:r>
      <w:r w:rsidR="00C707D5" w:rsidRPr="009F7B22">
        <w:rPr>
          <w:rFonts w:ascii="Times New Roman" w:hAnsi="Times New Roman" w:cs="Times New Roman"/>
          <w:kern w:val="0"/>
          <w:sz w:val="24"/>
          <w:szCs w:val="24"/>
        </w:rPr>
        <w:t>promising candidate</w:t>
      </w:r>
      <w:r w:rsidR="00801EB8">
        <w:rPr>
          <w:rFonts w:ascii="Times New Roman" w:hAnsi="Times New Roman" w:cs="Times New Roman"/>
          <w:kern w:val="0"/>
          <w:sz w:val="24"/>
          <w:szCs w:val="24"/>
        </w:rPr>
        <w:t>s</w:t>
      </w:r>
      <w:r w:rsidR="00C707D5" w:rsidRPr="009F7B22">
        <w:rPr>
          <w:rFonts w:ascii="Times New Roman" w:hAnsi="Times New Roman" w:cs="Times New Roman"/>
          <w:kern w:val="0"/>
          <w:sz w:val="24"/>
          <w:szCs w:val="24"/>
        </w:rPr>
        <w:t xml:space="preserve"> for CTLs </w:t>
      </w:r>
      <w:r w:rsidR="00B354E8" w:rsidRPr="009F7B22">
        <w:rPr>
          <w:rFonts w:ascii="Times New Roman" w:hAnsi="Times New Roman" w:cs="Times New Roman"/>
          <w:kern w:val="0"/>
          <w:sz w:val="24"/>
          <w:szCs w:val="24"/>
        </w:rPr>
        <w:t xml:space="preserve">because </w:t>
      </w:r>
      <w:r w:rsidR="00E41DD7" w:rsidRPr="009F7B22">
        <w:rPr>
          <w:rFonts w:ascii="Times New Roman" w:hAnsi="Times New Roman" w:cs="Times New Roman"/>
          <w:kern w:val="0"/>
          <w:sz w:val="24"/>
          <w:szCs w:val="24"/>
        </w:rPr>
        <w:t xml:space="preserve">of </w:t>
      </w:r>
      <w:r w:rsidR="00B354E8" w:rsidRPr="009F7B22">
        <w:rPr>
          <w:rFonts w:ascii="Times New Roman" w:hAnsi="Times New Roman" w:cs="Times New Roman"/>
          <w:kern w:val="0"/>
          <w:sz w:val="24"/>
          <w:szCs w:val="24"/>
        </w:rPr>
        <w:t xml:space="preserve">the widely variable band energies and </w:t>
      </w:r>
      <w:r w:rsidR="00E41DD7" w:rsidRPr="009F7B22">
        <w:rPr>
          <w:rFonts w:ascii="Times New Roman" w:hAnsi="Times New Roman" w:cs="Times New Roman"/>
          <w:kern w:val="0"/>
          <w:sz w:val="24"/>
          <w:szCs w:val="24"/>
        </w:rPr>
        <w:t xml:space="preserve">excellent </w:t>
      </w:r>
      <w:r w:rsidR="00B354E8" w:rsidRPr="009F7B22">
        <w:rPr>
          <w:rFonts w:ascii="Times New Roman" w:hAnsi="Times New Roman" w:cs="Times New Roman"/>
          <w:kern w:val="0"/>
          <w:sz w:val="24"/>
          <w:szCs w:val="24"/>
        </w:rPr>
        <w:t>electrical properties, coupled with</w:t>
      </w:r>
      <w:r w:rsidR="00E41DD7" w:rsidRPr="009F7B22">
        <w:rPr>
          <w:rFonts w:ascii="Times New Roman" w:hAnsi="Times New Roman" w:cs="Times New Roman"/>
          <w:kern w:val="0"/>
          <w:sz w:val="24"/>
          <w:szCs w:val="24"/>
        </w:rPr>
        <w:t xml:space="preserve"> potential</w:t>
      </w:r>
      <w:r w:rsidR="00B354E8" w:rsidRPr="009F7B22">
        <w:rPr>
          <w:rFonts w:ascii="Times New Roman" w:hAnsi="Times New Roman" w:cs="Times New Roman"/>
          <w:kern w:val="0"/>
          <w:sz w:val="24"/>
          <w:szCs w:val="24"/>
        </w:rPr>
        <w:t xml:space="preserve"> transparency and chemical stability</w:t>
      </w:r>
      <w:r w:rsidR="00017A5A" w:rsidRPr="009F7B22">
        <w:rPr>
          <w:rFonts w:ascii="Times New Roman" w:hAnsi="Times New Roman" w:cs="Times New Roman"/>
          <w:kern w:val="0"/>
          <w:sz w:val="24"/>
          <w:szCs w:val="24"/>
        </w:rPr>
        <w:t xml:space="preserve"> </w:t>
      </w:r>
      <w:r w:rsidR="00017A5A" w:rsidRPr="009F7B22">
        <w:rPr>
          <w:rFonts w:ascii="Times New Roman" w:hAnsi="Times New Roman" w:cs="Times New Roman"/>
          <w:kern w:val="0"/>
          <w:sz w:val="24"/>
          <w:szCs w:val="24"/>
        </w:rPr>
        <w:fldChar w:fldCharType="begin">
          <w:fldData xml:space="preserve">PEVuZE5vdGU+PENpdGU+PEF1dGhvcj5MaWFuZzwvQXV0aG9yPjxZZWFyPjIwMTc8L1llYXI+PFJl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</w:fldData>
        </w:fldChar>
      </w:r>
      <w:r w:rsidR="00357BA5" w:rsidRPr="009F7B22">
        <w:rPr>
          <w:rFonts w:ascii="Times New Roman" w:hAnsi="Times New Roman" w:cs="Times New Roman"/>
          <w:kern w:val="0"/>
          <w:sz w:val="24"/>
          <w:szCs w:val="24"/>
        </w:rPr>
        <w:instrText xml:space="preserve"> ADDIN EN.CITE </w:instrText>
      </w:r>
      <w:r w:rsidR="00357BA5" w:rsidRPr="009F7B22">
        <w:rPr>
          <w:rFonts w:ascii="Times New Roman" w:hAnsi="Times New Roman" w:cs="Times New Roman"/>
          <w:kern w:val="0"/>
          <w:sz w:val="24"/>
          <w:szCs w:val="24"/>
        </w:rPr>
        <w:fldChar w:fldCharType="begin">
          <w:fldData xml:space="preserve">PEVuZE5vdGU+PENpdGU+PEF1dGhvcj5MaWFuZzwvQXV0aG9yPjxZZWFyPjIwMTc8L1llYXI+PFJl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</w:fldData>
        </w:fldChar>
      </w:r>
      <w:r w:rsidR="00357BA5" w:rsidRPr="009F7B22">
        <w:rPr>
          <w:rFonts w:ascii="Times New Roman" w:hAnsi="Times New Roman" w:cs="Times New Roman"/>
          <w:kern w:val="0"/>
          <w:sz w:val="24"/>
          <w:szCs w:val="24"/>
        </w:rPr>
        <w:instrText xml:space="preserve"> ADDIN EN.CITE.DATA </w:instrText>
      </w:r>
      <w:r w:rsidR="00357BA5" w:rsidRPr="009F7B22">
        <w:rPr>
          <w:rFonts w:ascii="Times New Roman" w:hAnsi="Times New Roman" w:cs="Times New Roman"/>
          <w:kern w:val="0"/>
          <w:sz w:val="24"/>
          <w:szCs w:val="24"/>
        </w:rPr>
      </w:r>
      <w:r w:rsidR="00357BA5" w:rsidRPr="009F7B22">
        <w:rPr>
          <w:rFonts w:ascii="Times New Roman" w:hAnsi="Times New Roman" w:cs="Times New Roman"/>
          <w:kern w:val="0"/>
          <w:sz w:val="24"/>
          <w:szCs w:val="24"/>
        </w:rPr>
        <w:fldChar w:fldCharType="end"/>
      </w:r>
      <w:r w:rsidR="00017A5A" w:rsidRPr="009F7B22">
        <w:rPr>
          <w:rFonts w:ascii="Times New Roman" w:hAnsi="Times New Roman" w:cs="Times New Roman"/>
          <w:kern w:val="0"/>
          <w:sz w:val="24"/>
          <w:szCs w:val="24"/>
        </w:rPr>
      </w:r>
      <w:r w:rsidR="00017A5A" w:rsidRPr="009F7B22">
        <w:rPr>
          <w:rFonts w:ascii="Times New Roman" w:hAnsi="Times New Roman" w:cs="Times New Roman"/>
          <w:kern w:val="0"/>
          <w:sz w:val="24"/>
          <w:szCs w:val="24"/>
        </w:rPr>
        <w:fldChar w:fldCharType="separate"/>
      </w:r>
      <w:r w:rsidR="00357BA5" w:rsidRPr="009F7B22">
        <w:rPr>
          <w:rFonts w:ascii="Times New Roman" w:hAnsi="Times New Roman" w:cs="Times New Roman"/>
          <w:noProof/>
          <w:kern w:val="0"/>
          <w:sz w:val="24"/>
          <w:szCs w:val="24"/>
          <w:vertAlign w:val="superscript"/>
        </w:rPr>
        <w:t>[11, 14-15]</w:t>
      </w:r>
      <w:r w:rsidR="00017A5A" w:rsidRPr="009F7B22">
        <w:rPr>
          <w:rFonts w:ascii="Times New Roman" w:hAnsi="Times New Roman" w:cs="Times New Roman"/>
          <w:kern w:val="0"/>
          <w:sz w:val="24"/>
          <w:szCs w:val="24"/>
        </w:rPr>
        <w:fldChar w:fldCharType="end"/>
      </w:r>
      <w:r w:rsidR="00B354E8" w:rsidRPr="009F7B22">
        <w:rPr>
          <w:rFonts w:ascii="Times New Roman" w:hAnsi="Times New Roman" w:cs="Times New Roman"/>
          <w:kern w:val="0"/>
          <w:sz w:val="24"/>
          <w:szCs w:val="24"/>
        </w:rPr>
        <w:t>.</w:t>
      </w:r>
    </w:p>
    <w:p w:rsidR="00F1255F" w:rsidRPr="009F7B22" w:rsidRDefault="002963F0" w:rsidP="002963F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cs="Times New Roman"/>
          <w:kern w:val="0"/>
          <w:sz w:val="24"/>
          <w:szCs w:val="24"/>
        </w:rPr>
      </w:pPr>
      <w:r>
        <w:rPr>
          <w:rFonts w:ascii="Times New Roman" w:hAnsi="Times New Roman" w:cs="Times New Roman"/>
          <w:kern w:val="0"/>
          <w:sz w:val="24"/>
          <w:szCs w:val="24"/>
        </w:rPr>
        <w:lastRenderedPageBreak/>
        <w:t>At present</w:t>
      </w:r>
      <w:r w:rsidR="00E566EF">
        <w:rPr>
          <w:rFonts w:ascii="Times New Roman" w:hAnsi="Times New Roman" w:cs="Times New Roman"/>
          <w:kern w:val="0"/>
          <w:sz w:val="24"/>
          <w:szCs w:val="24"/>
        </w:rPr>
        <w:t xml:space="preserve">, </w:t>
      </w:r>
      <w:r w:rsidR="00036167" w:rsidRPr="009F7B22">
        <w:rPr>
          <w:rFonts w:ascii="Times New Roman" w:hAnsi="Times New Roman" w:cs="Times New Roman"/>
          <w:kern w:val="0"/>
          <w:sz w:val="24"/>
          <w:szCs w:val="24"/>
        </w:rPr>
        <w:t>many approaches</w:t>
      </w:r>
      <w:r w:rsidR="00E566EF" w:rsidRPr="00E566EF">
        <w:rPr>
          <w:rFonts w:ascii="Times New Roman" w:hAnsi="Times New Roman" w:cs="Times New Roman"/>
          <w:kern w:val="0"/>
          <w:sz w:val="24"/>
          <w:szCs w:val="24"/>
        </w:rPr>
        <w:t xml:space="preserve"> </w:t>
      </w:r>
      <w:r w:rsidR="00E566EF" w:rsidRPr="009F7B22">
        <w:rPr>
          <w:rFonts w:ascii="Times New Roman" w:hAnsi="Times New Roman" w:cs="Times New Roman"/>
          <w:kern w:val="0"/>
          <w:sz w:val="24"/>
          <w:szCs w:val="24"/>
        </w:rPr>
        <w:t>have been utilized</w:t>
      </w:r>
      <w:r w:rsidR="00E566EF">
        <w:rPr>
          <w:rFonts w:ascii="Times New Roman" w:hAnsi="Times New Roman" w:cs="Times New Roman"/>
          <w:kern w:val="0"/>
          <w:sz w:val="24"/>
          <w:szCs w:val="24"/>
        </w:rPr>
        <w:t xml:space="preserve"> </w:t>
      </w:r>
      <w:r w:rsidR="00036D3F">
        <w:rPr>
          <w:rFonts w:ascii="Times New Roman" w:hAnsi="Times New Roman" w:cs="Times New Roman"/>
          <w:kern w:val="0"/>
          <w:sz w:val="24"/>
          <w:szCs w:val="24"/>
        </w:rPr>
        <w:t>in</w:t>
      </w:r>
      <w:r>
        <w:rPr>
          <w:rFonts w:ascii="Times New Roman" w:hAnsi="Times New Roman" w:cs="Times New Roman"/>
          <w:kern w:val="0"/>
          <w:sz w:val="24"/>
          <w:szCs w:val="24"/>
        </w:rPr>
        <w:t xml:space="preserve"> fabricating</w:t>
      </w:r>
      <w:r w:rsidR="00E566EF">
        <w:rPr>
          <w:rFonts w:ascii="Times New Roman" w:hAnsi="Times New Roman" w:cs="Times New Roman"/>
          <w:kern w:val="0"/>
          <w:sz w:val="24"/>
          <w:szCs w:val="24"/>
        </w:rPr>
        <w:t xml:space="preserve"> different types of metal oxide CTLs</w:t>
      </w:r>
      <w:r w:rsidR="00036167" w:rsidRPr="009F7B22">
        <w:rPr>
          <w:rFonts w:ascii="Times New Roman" w:hAnsi="Times New Roman" w:cs="Times New Roman"/>
          <w:kern w:val="0"/>
          <w:sz w:val="24"/>
          <w:szCs w:val="24"/>
        </w:rPr>
        <w:t xml:space="preserve">, </w:t>
      </w:r>
      <w:r w:rsidR="00E566EF">
        <w:rPr>
          <w:rFonts w:ascii="Times New Roman" w:hAnsi="Times New Roman" w:cs="Times New Roman"/>
          <w:kern w:val="0"/>
          <w:sz w:val="24"/>
          <w:szCs w:val="24"/>
        </w:rPr>
        <w:t>such as</w:t>
      </w:r>
      <w:r w:rsidR="00036167" w:rsidRPr="009F7B22">
        <w:rPr>
          <w:rFonts w:ascii="Times New Roman" w:hAnsi="Times New Roman" w:cs="Times New Roman"/>
          <w:kern w:val="0"/>
          <w:sz w:val="24"/>
          <w:szCs w:val="24"/>
        </w:rPr>
        <w:t xml:space="preserve"> sputtering, thermal evaporation, sol-gel</w:t>
      </w:r>
      <w:r w:rsidR="00E566EF">
        <w:rPr>
          <w:rFonts w:ascii="Times New Roman" w:hAnsi="Times New Roman" w:cs="Times New Roman"/>
          <w:kern w:val="0"/>
          <w:sz w:val="24"/>
          <w:szCs w:val="24"/>
        </w:rPr>
        <w:t xml:space="preserve">, atom layer deposit (ALD), </w:t>
      </w:r>
      <w:r w:rsidR="00036167" w:rsidRPr="009F7B22">
        <w:rPr>
          <w:rFonts w:ascii="Times New Roman" w:hAnsi="Times New Roman" w:cs="Times New Roman"/>
          <w:kern w:val="0"/>
          <w:sz w:val="24"/>
          <w:szCs w:val="24"/>
        </w:rPr>
        <w:t xml:space="preserve">etc. </w:t>
      </w:r>
      <w:r w:rsidR="00E566EF">
        <w:rPr>
          <w:rFonts w:ascii="Times New Roman" w:hAnsi="Times New Roman" w:cs="Times New Roman"/>
          <w:kern w:val="0"/>
          <w:sz w:val="24"/>
          <w:szCs w:val="24"/>
        </w:rPr>
        <w:t>However,</w:t>
      </w:r>
      <w:r w:rsidR="00282AB7" w:rsidRPr="009F7B22">
        <w:rPr>
          <w:rFonts w:ascii="Times New Roman" w:hAnsi="Times New Roman" w:cs="Times New Roman"/>
          <w:kern w:val="0"/>
          <w:sz w:val="24"/>
          <w:szCs w:val="24"/>
        </w:rPr>
        <w:t xml:space="preserve"> high</w:t>
      </w:r>
      <w:r w:rsidR="00030745">
        <w:rPr>
          <w:rFonts w:ascii="Times New Roman" w:hAnsi="Times New Roman" w:cs="Times New Roman"/>
          <w:kern w:val="0"/>
          <w:sz w:val="24"/>
          <w:szCs w:val="24"/>
        </w:rPr>
        <w:t>-</w:t>
      </w:r>
      <w:r w:rsidR="00EB4516" w:rsidRPr="009F7B22">
        <w:rPr>
          <w:rFonts w:ascii="Times New Roman" w:hAnsi="Times New Roman" w:cs="Times New Roman"/>
          <w:kern w:val="0"/>
          <w:sz w:val="24"/>
          <w:szCs w:val="24"/>
        </w:rPr>
        <w:t xml:space="preserve">cost and </w:t>
      </w:r>
      <w:r w:rsidR="00761328" w:rsidRPr="009F7B22">
        <w:rPr>
          <w:rFonts w:ascii="Times New Roman" w:hAnsi="Times New Roman" w:cs="Times New Roman"/>
          <w:kern w:val="0"/>
          <w:sz w:val="24"/>
          <w:szCs w:val="24"/>
        </w:rPr>
        <w:t>high</w:t>
      </w:r>
      <w:r w:rsidR="00030745">
        <w:rPr>
          <w:rFonts w:ascii="Times New Roman" w:hAnsi="Times New Roman" w:cs="Times New Roman"/>
          <w:kern w:val="0"/>
          <w:sz w:val="24"/>
          <w:szCs w:val="24"/>
        </w:rPr>
        <w:t>-</w:t>
      </w:r>
      <w:r w:rsidR="00761328" w:rsidRPr="009F7B22">
        <w:rPr>
          <w:rFonts w:ascii="Times New Roman" w:hAnsi="Times New Roman" w:cs="Times New Roman"/>
          <w:kern w:val="0"/>
          <w:sz w:val="24"/>
          <w:szCs w:val="24"/>
        </w:rPr>
        <w:t>energy</w:t>
      </w:r>
      <w:r w:rsidR="00EB4516" w:rsidRPr="009F7B22">
        <w:rPr>
          <w:rFonts w:ascii="Times New Roman" w:hAnsi="Times New Roman" w:cs="Times New Roman"/>
          <w:kern w:val="0"/>
          <w:sz w:val="24"/>
          <w:szCs w:val="24"/>
        </w:rPr>
        <w:t xml:space="preserve"> consumption</w:t>
      </w:r>
      <w:r w:rsidR="00E566EF">
        <w:rPr>
          <w:rFonts w:ascii="Times New Roman" w:hAnsi="Times New Roman" w:cs="Times New Roman"/>
          <w:kern w:val="0"/>
          <w:sz w:val="24"/>
          <w:szCs w:val="24"/>
        </w:rPr>
        <w:t xml:space="preserve"> </w:t>
      </w:r>
      <w:r w:rsidR="00F521CF" w:rsidRPr="009F7B22">
        <w:rPr>
          <w:rFonts w:ascii="Times New Roman" w:hAnsi="Times New Roman" w:cs="Times New Roman"/>
          <w:kern w:val="0"/>
          <w:sz w:val="24"/>
          <w:szCs w:val="24"/>
        </w:rPr>
        <w:t>limit their further development</w:t>
      </w:r>
      <w:r>
        <w:rPr>
          <w:rFonts w:ascii="Times New Roman" w:hAnsi="Times New Roman" w:cs="Times New Roman"/>
          <w:kern w:val="0"/>
          <w:sz w:val="24"/>
          <w:szCs w:val="24"/>
        </w:rPr>
        <w:t xml:space="preserve"> in the low-cost production application</w:t>
      </w:r>
      <w:r w:rsidR="00282AB7" w:rsidRPr="009F7B22">
        <w:rPr>
          <w:rFonts w:ascii="Times New Roman" w:hAnsi="Times New Roman" w:cs="Times New Roman"/>
          <w:kern w:val="0"/>
          <w:sz w:val="24"/>
          <w:szCs w:val="24"/>
        </w:rPr>
        <w:t>.</w:t>
      </w:r>
      <w:r w:rsidR="00903DD6" w:rsidRPr="009F7B22">
        <w:rPr>
          <w:rFonts w:ascii="Times New Roman" w:hAnsi="Times New Roman" w:cs="Times New Roman"/>
          <w:kern w:val="0"/>
          <w:sz w:val="24"/>
          <w:szCs w:val="24"/>
        </w:rPr>
        <w:t xml:space="preserve"> </w:t>
      </w:r>
      <w:r w:rsidR="006712A8" w:rsidRPr="009F7B22">
        <w:rPr>
          <w:rFonts w:ascii="Times New Roman" w:eastAsia="PMingLiU" w:hAnsi="Times New Roman" w:cs="Times New Roman"/>
          <w:sz w:val="24"/>
          <w:szCs w:val="24"/>
        </w:rPr>
        <w:t>Employing metal oxide nanocrystals</w:t>
      </w:r>
      <w:r w:rsidR="00B95E29">
        <w:rPr>
          <w:rFonts w:ascii="Times New Roman" w:eastAsia="PMingLiU" w:hAnsi="Times New Roman" w:cs="Times New Roman"/>
          <w:sz w:val="24"/>
          <w:szCs w:val="24"/>
        </w:rPr>
        <w:t xml:space="preserve"> (</w:t>
      </w:r>
      <w:proofErr w:type="gramStart"/>
      <w:r w:rsidR="00B95E29">
        <w:rPr>
          <w:rFonts w:ascii="Times New Roman" w:eastAsia="PMingLiU" w:hAnsi="Times New Roman" w:cs="Times New Roman"/>
          <w:sz w:val="24"/>
          <w:szCs w:val="24"/>
        </w:rPr>
        <w:t>MONCs)</w:t>
      </w:r>
      <w:proofErr w:type="gramEnd"/>
      <w:r w:rsidR="006712A8" w:rsidRPr="009F7B22">
        <w:rPr>
          <w:rFonts w:ascii="Times New Roman" w:eastAsia="PMingLiU" w:hAnsi="Times New Roman" w:cs="Times New Roman"/>
          <w:sz w:val="24"/>
          <w:szCs w:val="24"/>
        </w:rPr>
        <w:t xml:space="preserve"> </w:t>
      </w:r>
      <w:r w:rsidR="008972E5" w:rsidRPr="009F7B22">
        <w:rPr>
          <w:rFonts w:ascii="Times New Roman" w:eastAsia="PMingLiU" w:hAnsi="Times New Roman" w:cs="Times New Roman"/>
          <w:sz w:val="24"/>
          <w:szCs w:val="24"/>
        </w:rPr>
        <w:t xml:space="preserve">solution </w:t>
      </w:r>
      <w:r w:rsidR="00E566EF" w:rsidRPr="009F7B22">
        <w:rPr>
          <w:rFonts w:ascii="Times New Roman" w:eastAsia="PMingLiU" w:hAnsi="Times New Roman" w:cs="Times New Roman"/>
          <w:sz w:val="24"/>
          <w:szCs w:val="24"/>
        </w:rPr>
        <w:t xml:space="preserve">to </w:t>
      </w:r>
      <w:r w:rsidR="00FB7E58" w:rsidRPr="009F7B22">
        <w:rPr>
          <w:rFonts w:ascii="Times New Roman" w:eastAsia="PMingLiU" w:hAnsi="Times New Roman" w:cs="Times New Roman"/>
          <w:sz w:val="24"/>
          <w:szCs w:val="24"/>
        </w:rPr>
        <w:t>directly</w:t>
      </w:r>
      <w:r w:rsidR="00FB7E58">
        <w:rPr>
          <w:rFonts w:ascii="Times New Roman" w:eastAsia="PMingLiU" w:hAnsi="Times New Roman" w:cs="Times New Roman"/>
          <w:sz w:val="24"/>
          <w:szCs w:val="24"/>
        </w:rPr>
        <w:t xml:space="preserve"> </w:t>
      </w:r>
      <w:r w:rsidR="00E566EF">
        <w:rPr>
          <w:rFonts w:ascii="Times New Roman" w:eastAsia="PMingLiU" w:hAnsi="Times New Roman" w:cs="Times New Roman"/>
          <w:sz w:val="24"/>
          <w:szCs w:val="24"/>
        </w:rPr>
        <w:t>deposit</w:t>
      </w:r>
      <w:r w:rsidR="006712A8" w:rsidRPr="009F7B22">
        <w:rPr>
          <w:rFonts w:ascii="Times New Roman" w:eastAsia="PMingLiU" w:hAnsi="Times New Roman" w:cs="Times New Roman"/>
          <w:sz w:val="24"/>
          <w:szCs w:val="24"/>
        </w:rPr>
        <w:t xml:space="preserve"> CTLs</w:t>
      </w:r>
      <w:r w:rsidR="00873DF2" w:rsidRPr="009F7B22">
        <w:rPr>
          <w:rFonts w:ascii="Times New Roman" w:eastAsia="PMingLiU" w:hAnsi="Times New Roman" w:cs="Times New Roman"/>
          <w:sz w:val="24"/>
          <w:szCs w:val="24"/>
        </w:rPr>
        <w:t xml:space="preserve"> (named nanocrystal approach)</w:t>
      </w:r>
      <w:r w:rsidR="006712A8" w:rsidRPr="009F7B22">
        <w:rPr>
          <w:rFonts w:ascii="Times New Roman" w:eastAsia="PMingLiU" w:hAnsi="Times New Roman" w:cs="Times New Roman"/>
          <w:sz w:val="24"/>
          <w:szCs w:val="24"/>
        </w:rPr>
        <w:t xml:space="preserve"> is </w:t>
      </w:r>
      <w:r w:rsidR="006459EF">
        <w:rPr>
          <w:rFonts w:ascii="Times New Roman" w:eastAsia="PMingLiU" w:hAnsi="Times New Roman" w:cs="Times New Roman"/>
          <w:sz w:val="24"/>
          <w:szCs w:val="24"/>
        </w:rPr>
        <w:t>particularly</w:t>
      </w:r>
      <w:r w:rsidR="006459EF" w:rsidRPr="009F7B22">
        <w:rPr>
          <w:rFonts w:ascii="Times New Roman" w:eastAsia="PMingLiU" w:hAnsi="Times New Roman" w:cs="Times New Roman"/>
          <w:sz w:val="24"/>
          <w:szCs w:val="24"/>
        </w:rPr>
        <w:t xml:space="preserve"> </w:t>
      </w:r>
      <w:r w:rsidR="00E566EF">
        <w:rPr>
          <w:rFonts w:ascii="Times New Roman" w:eastAsia="PMingLiU" w:hAnsi="Times New Roman" w:cs="Times New Roman"/>
          <w:sz w:val="24"/>
          <w:szCs w:val="24"/>
        </w:rPr>
        <w:t>attractive</w:t>
      </w:r>
      <w:r w:rsidR="000263CE" w:rsidRPr="009F7B22">
        <w:rPr>
          <w:rFonts w:ascii="Times New Roman" w:eastAsia="PMingLiU" w:hAnsi="Times New Roman" w:cs="Times New Roman"/>
          <w:sz w:val="24"/>
          <w:szCs w:val="24"/>
        </w:rPr>
        <w:t xml:space="preserve"> for</w:t>
      </w:r>
      <w:r w:rsidR="00873DF2" w:rsidRPr="009F7B22">
        <w:rPr>
          <w:rFonts w:ascii="Times New Roman" w:eastAsia="PMingLiU" w:hAnsi="Times New Roman" w:cs="Times New Roman"/>
          <w:sz w:val="24"/>
          <w:szCs w:val="24"/>
        </w:rPr>
        <w:t xml:space="preserve"> </w:t>
      </w:r>
      <w:r w:rsidR="000263CE" w:rsidRPr="009F7B22">
        <w:rPr>
          <w:rFonts w:ascii="Times New Roman" w:hAnsi="Times New Roman" w:cs="Times New Roman"/>
          <w:kern w:val="0"/>
          <w:sz w:val="24"/>
          <w:szCs w:val="24"/>
        </w:rPr>
        <w:t>the fabrication of low-cost</w:t>
      </w:r>
      <w:r w:rsidR="00E566EF">
        <w:rPr>
          <w:rFonts w:ascii="Times New Roman" w:hAnsi="Times New Roman" w:cs="Times New Roman"/>
          <w:kern w:val="0"/>
          <w:sz w:val="24"/>
          <w:szCs w:val="24"/>
        </w:rPr>
        <w:t>, high-performance and</w:t>
      </w:r>
      <w:r w:rsidR="008972E5" w:rsidRPr="009F7B22">
        <w:rPr>
          <w:rFonts w:ascii="Times New Roman" w:hAnsi="Times New Roman" w:cs="Times New Roman"/>
          <w:kern w:val="0"/>
          <w:sz w:val="24"/>
          <w:szCs w:val="24"/>
        </w:rPr>
        <w:t xml:space="preserve"> large-</w:t>
      </w:r>
      <w:r w:rsidR="009C0A07">
        <w:rPr>
          <w:rFonts w:ascii="Times New Roman" w:hAnsi="Times New Roman" w:cs="Times New Roman"/>
          <w:kern w:val="0"/>
          <w:sz w:val="24"/>
          <w:szCs w:val="24"/>
        </w:rPr>
        <w:t>area</w:t>
      </w:r>
      <w:r w:rsidR="000263CE" w:rsidRPr="009F7B22">
        <w:rPr>
          <w:rFonts w:ascii="Times New Roman" w:hAnsi="Times New Roman" w:cs="Times New Roman"/>
          <w:kern w:val="0"/>
          <w:sz w:val="24"/>
          <w:szCs w:val="24"/>
        </w:rPr>
        <w:t xml:space="preserve"> optoelectronic</w:t>
      </w:r>
      <w:r w:rsidR="002273B0" w:rsidRPr="009F7B22">
        <w:rPr>
          <w:rFonts w:ascii="Times New Roman" w:hAnsi="Times New Roman" w:cs="Times New Roman"/>
          <w:kern w:val="0"/>
          <w:sz w:val="24"/>
          <w:szCs w:val="24"/>
        </w:rPr>
        <w:t xml:space="preserve"> products</w:t>
      </w:r>
      <w:r w:rsidR="006459EF">
        <w:rPr>
          <w:rFonts w:ascii="Times New Roman" w:hAnsi="Times New Roman" w:cs="Times New Roman"/>
          <w:kern w:val="0"/>
          <w:sz w:val="24"/>
          <w:szCs w:val="24"/>
        </w:rPr>
        <w:t xml:space="preserve"> and favorable for </w:t>
      </w:r>
      <w:r w:rsidR="008972E5" w:rsidRPr="009F7B22">
        <w:rPr>
          <w:rFonts w:ascii="Times New Roman" w:hAnsi="Times New Roman" w:cs="Times New Roman"/>
          <w:kern w:val="0"/>
          <w:sz w:val="24"/>
          <w:szCs w:val="24"/>
        </w:rPr>
        <w:t xml:space="preserve">roll-to-roll industrial </w:t>
      </w:r>
      <w:r w:rsidR="00787F19">
        <w:rPr>
          <w:rFonts w:ascii="Times New Roman" w:hAnsi="Times New Roman" w:cs="Times New Roman"/>
          <w:kern w:val="0"/>
          <w:sz w:val="24"/>
          <w:szCs w:val="24"/>
        </w:rPr>
        <w:t>mass production</w:t>
      </w:r>
      <w:r w:rsidR="000263CE" w:rsidRPr="009F7B22">
        <w:rPr>
          <w:rFonts w:ascii="Times New Roman" w:hAnsi="Times New Roman" w:cs="Times New Roman"/>
          <w:kern w:val="0"/>
          <w:sz w:val="24"/>
          <w:szCs w:val="24"/>
        </w:rPr>
        <w:t xml:space="preserve">. </w:t>
      </w:r>
      <w:r w:rsidR="00E566EF">
        <w:rPr>
          <w:rFonts w:ascii="Times New Roman" w:hAnsi="Times New Roman" w:cs="Times New Roman"/>
          <w:kern w:val="0"/>
          <w:sz w:val="24"/>
          <w:szCs w:val="24"/>
        </w:rPr>
        <w:t xml:space="preserve">Moreover, </w:t>
      </w:r>
      <w:r w:rsidR="00E566EF">
        <w:rPr>
          <w:rFonts w:ascii="Times New Roman" w:eastAsia="PMingLiU" w:hAnsi="Times New Roman" w:cs="Times New Roman"/>
          <w:sz w:val="24"/>
          <w:szCs w:val="24"/>
        </w:rPr>
        <w:t>t</w:t>
      </w:r>
      <w:r w:rsidR="002B4814" w:rsidRPr="009F7B22">
        <w:rPr>
          <w:rFonts w:ascii="Times New Roman" w:eastAsia="PMingLiU" w:hAnsi="Times New Roman" w:cs="Times New Roman"/>
          <w:sz w:val="24"/>
          <w:szCs w:val="24"/>
        </w:rPr>
        <w:t>he nanocrystal approach decouples the crystallization of oxide from the film-formation process, which not only provides more freedom on the synthesis of oxide materials (including reaction conditions, purification method, and dispersion, etc.) but also make the</w:t>
      </w:r>
      <w:r w:rsidR="00520252" w:rsidRPr="009F7B22">
        <w:rPr>
          <w:rFonts w:ascii="Times New Roman" w:eastAsia="PMingLiU" w:hAnsi="Times New Roman" w:cs="Times New Roman"/>
          <w:sz w:val="24"/>
          <w:szCs w:val="24"/>
        </w:rPr>
        <w:t xml:space="preserve"> room-temperature</w:t>
      </w:r>
      <w:r w:rsidR="002B4814" w:rsidRPr="009F7B22">
        <w:rPr>
          <w:rFonts w:ascii="Times New Roman" w:eastAsia="PMingLiU" w:hAnsi="Times New Roman" w:cs="Times New Roman"/>
          <w:sz w:val="24"/>
          <w:szCs w:val="24"/>
        </w:rPr>
        <w:t xml:space="preserve"> deposition of oxide-based CTLs become</w:t>
      </w:r>
      <w:r w:rsidR="00520252" w:rsidRPr="009F7B22">
        <w:rPr>
          <w:rFonts w:ascii="Times New Roman" w:eastAsia="PMingLiU" w:hAnsi="Times New Roman" w:cs="Times New Roman"/>
          <w:sz w:val="24"/>
          <w:szCs w:val="24"/>
        </w:rPr>
        <w:t>s</w:t>
      </w:r>
      <w:r w:rsidR="002B4814" w:rsidRPr="009F7B22">
        <w:rPr>
          <w:rFonts w:ascii="Times New Roman" w:eastAsia="PMingLiU" w:hAnsi="Times New Roman" w:cs="Times New Roman"/>
          <w:sz w:val="24"/>
          <w:szCs w:val="24"/>
        </w:rPr>
        <w:t xml:space="preserve"> possible. </w:t>
      </w:r>
      <w:r w:rsidR="00AA798F" w:rsidRPr="009F7B22">
        <w:rPr>
          <w:rFonts w:ascii="Times New Roman" w:hAnsi="Times New Roman" w:cs="Times New Roman"/>
          <w:kern w:val="0"/>
          <w:sz w:val="24"/>
          <w:szCs w:val="24"/>
        </w:rPr>
        <w:t>This review aims to provide</w:t>
      </w:r>
      <w:r w:rsidR="004B1A32">
        <w:rPr>
          <w:rFonts w:ascii="Times New Roman" w:hAnsi="Times New Roman" w:cs="Times New Roman"/>
          <w:kern w:val="0"/>
          <w:sz w:val="24"/>
          <w:szCs w:val="24"/>
        </w:rPr>
        <w:t xml:space="preserve"> </w:t>
      </w:r>
      <w:r w:rsidR="00AA798F" w:rsidRPr="002963F0">
        <w:rPr>
          <w:rFonts w:ascii="Times New Roman" w:hAnsi="Times New Roman" w:cs="Times New Roman"/>
          <w:kern w:val="0"/>
          <w:sz w:val="24"/>
          <w:szCs w:val="24"/>
        </w:rPr>
        <w:t>illustr</w:t>
      </w:r>
      <w:r w:rsidRPr="002963F0">
        <w:rPr>
          <w:rFonts w:ascii="Times New Roman" w:hAnsi="Times New Roman" w:cs="Times New Roman"/>
          <w:kern w:val="0"/>
          <w:sz w:val="24"/>
          <w:szCs w:val="24"/>
        </w:rPr>
        <w:t xml:space="preserve">ative </w:t>
      </w:r>
      <w:proofErr w:type="gramStart"/>
      <w:r w:rsidRPr="002963F0">
        <w:rPr>
          <w:rFonts w:ascii="Times New Roman" w:hAnsi="Times New Roman" w:cs="Times New Roman"/>
          <w:kern w:val="0"/>
          <w:sz w:val="24"/>
          <w:szCs w:val="24"/>
        </w:rPr>
        <w:t>account</w:t>
      </w:r>
      <w:r w:rsidR="004B1A32">
        <w:rPr>
          <w:rFonts w:ascii="Times New Roman" w:hAnsi="Times New Roman" w:cs="Times New Roman"/>
          <w:kern w:val="0"/>
          <w:sz w:val="24"/>
          <w:szCs w:val="24"/>
        </w:rPr>
        <w:t>s</w:t>
      </w:r>
      <w:proofErr w:type="gramEnd"/>
      <w:r w:rsidRPr="002963F0">
        <w:rPr>
          <w:rFonts w:ascii="Times New Roman" w:hAnsi="Times New Roman" w:cs="Times New Roman"/>
          <w:kern w:val="0"/>
          <w:sz w:val="24"/>
          <w:szCs w:val="24"/>
        </w:rPr>
        <w:t xml:space="preserve"> </w:t>
      </w:r>
      <w:r w:rsidR="00036D3F">
        <w:rPr>
          <w:rFonts w:ascii="Times New Roman" w:hAnsi="Times New Roman" w:cs="Times New Roman"/>
          <w:kern w:val="0"/>
          <w:sz w:val="24"/>
          <w:szCs w:val="24"/>
        </w:rPr>
        <w:t>of</w:t>
      </w:r>
      <w:r w:rsidR="00036D3F" w:rsidRPr="002963F0">
        <w:rPr>
          <w:rFonts w:ascii="Times New Roman" w:hAnsi="Times New Roman" w:cs="Times New Roman"/>
          <w:kern w:val="0"/>
          <w:sz w:val="24"/>
          <w:szCs w:val="24"/>
        </w:rPr>
        <w:t xml:space="preserve"> </w:t>
      </w:r>
      <w:r w:rsidR="00AA798F" w:rsidRPr="002963F0">
        <w:rPr>
          <w:rFonts w:ascii="Times New Roman" w:hAnsi="Times New Roman" w:cs="Times New Roman"/>
          <w:kern w:val="0"/>
          <w:sz w:val="24"/>
          <w:szCs w:val="24"/>
        </w:rPr>
        <w:t>solution-</w:t>
      </w:r>
      <w:r w:rsidR="00AA798F" w:rsidRPr="009F7B22">
        <w:rPr>
          <w:rFonts w:ascii="Times New Roman" w:hAnsi="Times New Roman" w:cs="Times New Roman"/>
          <w:kern w:val="0"/>
          <w:sz w:val="24"/>
          <w:szCs w:val="24"/>
        </w:rPr>
        <w:t xml:space="preserve">processed metal oxide nanocrystals-based (SMONCs) CTLs, </w:t>
      </w:r>
      <w:r w:rsidR="00B95E29">
        <w:rPr>
          <w:rFonts w:ascii="Times New Roman" w:hAnsi="Times New Roman" w:cs="Times New Roman"/>
          <w:kern w:val="0"/>
          <w:sz w:val="24"/>
          <w:szCs w:val="24"/>
        </w:rPr>
        <w:t>and</w:t>
      </w:r>
      <w:r w:rsidR="00AA798F" w:rsidRPr="009F7B22">
        <w:rPr>
          <w:rFonts w:ascii="Times New Roman" w:hAnsi="Times New Roman" w:cs="Times New Roman"/>
          <w:kern w:val="0"/>
          <w:sz w:val="24"/>
          <w:szCs w:val="24"/>
        </w:rPr>
        <w:t xml:space="preserve"> their </w:t>
      </w:r>
      <w:r w:rsidR="00360FB9">
        <w:rPr>
          <w:rFonts w:ascii="Times New Roman" w:hAnsi="Times New Roman" w:cs="Times New Roman"/>
          <w:kern w:val="0"/>
          <w:sz w:val="24"/>
          <w:szCs w:val="24"/>
        </w:rPr>
        <w:t>application</w:t>
      </w:r>
      <w:r w:rsidR="00CC61AB">
        <w:rPr>
          <w:rFonts w:ascii="Times New Roman" w:hAnsi="Times New Roman" w:cs="Times New Roman"/>
          <w:kern w:val="0"/>
          <w:sz w:val="24"/>
          <w:szCs w:val="24"/>
        </w:rPr>
        <w:t>s</w:t>
      </w:r>
      <w:r w:rsidR="00AA798F" w:rsidRPr="009F7B22">
        <w:rPr>
          <w:rFonts w:ascii="Times New Roman" w:hAnsi="Times New Roman" w:cs="Times New Roman"/>
          <w:kern w:val="0"/>
          <w:sz w:val="24"/>
          <w:szCs w:val="24"/>
        </w:rPr>
        <w:t xml:space="preserve"> in OSCs and PVSCs. </w:t>
      </w:r>
      <w:r w:rsidR="00E566EF">
        <w:rPr>
          <w:rFonts w:ascii="Times New Roman" w:hAnsi="Times New Roman" w:cs="Times New Roman"/>
          <w:kern w:val="0"/>
          <w:sz w:val="24"/>
          <w:szCs w:val="24"/>
        </w:rPr>
        <w:t>Since the synthesis approach will significantly affect the properties of metal oxide</w:t>
      </w:r>
      <w:r w:rsidR="00CC61AB">
        <w:rPr>
          <w:rFonts w:ascii="Times New Roman" w:hAnsi="Times New Roman" w:cs="Times New Roman"/>
          <w:kern w:val="0"/>
          <w:sz w:val="24"/>
          <w:szCs w:val="24"/>
        </w:rPr>
        <w:t>s</w:t>
      </w:r>
      <w:r w:rsidR="00E566EF">
        <w:rPr>
          <w:rFonts w:ascii="Times New Roman" w:hAnsi="Times New Roman" w:cs="Times New Roman"/>
          <w:kern w:val="0"/>
          <w:sz w:val="24"/>
          <w:szCs w:val="24"/>
        </w:rPr>
        <w:t xml:space="preserve">, and </w:t>
      </w:r>
      <w:r w:rsidR="00CC61AB">
        <w:rPr>
          <w:rFonts w:ascii="Times New Roman" w:hAnsi="Times New Roman" w:cs="Times New Roman"/>
          <w:kern w:val="0"/>
          <w:sz w:val="24"/>
          <w:szCs w:val="24"/>
        </w:rPr>
        <w:t>thus</w:t>
      </w:r>
      <w:r w:rsidR="00CC61AB" w:rsidRPr="009F7B22">
        <w:rPr>
          <w:rFonts w:ascii="Times New Roman" w:hAnsi="Times New Roman" w:cs="Times New Roman"/>
          <w:kern w:val="0"/>
          <w:sz w:val="24"/>
          <w:szCs w:val="24"/>
        </w:rPr>
        <w:t xml:space="preserve"> </w:t>
      </w:r>
      <w:r w:rsidR="003F78A7" w:rsidRPr="009F7B22">
        <w:rPr>
          <w:rFonts w:ascii="Times New Roman" w:hAnsi="Times New Roman" w:cs="Times New Roman"/>
          <w:kern w:val="0"/>
          <w:sz w:val="24"/>
          <w:szCs w:val="24"/>
        </w:rPr>
        <w:t xml:space="preserve">the </w:t>
      </w:r>
      <w:r w:rsidR="00027B02" w:rsidRPr="009F7B22">
        <w:rPr>
          <w:rFonts w:ascii="Times New Roman" w:hAnsi="Times New Roman" w:cs="Times New Roman"/>
          <w:kern w:val="0"/>
          <w:sz w:val="24"/>
          <w:szCs w:val="24"/>
        </w:rPr>
        <w:t>performance</w:t>
      </w:r>
      <w:r w:rsidR="003F78A7" w:rsidRPr="009F7B22">
        <w:rPr>
          <w:rFonts w:ascii="Times New Roman" w:hAnsi="Times New Roman" w:cs="Times New Roman"/>
          <w:kern w:val="0"/>
          <w:sz w:val="24"/>
          <w:szCs w:val="24"/>
        </w:rPr>
        <w:t xml:space="preserve"> of phot</w:t>
      </w:r>
      <w:r w:rsidR="00027B02" w:rsidRPr="009F7B22">
        <w:rPr>
          <w:rFonts w:ascii="Times New Roman" w:hAnsi="Times New Roman" w:cs="Times New Roman"/>
          <w:kern w:val="0"/>
          <w:sz w:val="24"/>
          <w:szCs w:val="24"/>
        </w:rPr>
        <w:t>ovoltaic devices</w:t>
      </w:r>
      <w:r w:rsidR="003F78A7" w:rsidRPr="009F7B22">
        <w:rPr>
          <w:rFonts w:ascii="Times New Roman" w:hAnsi="Times New Roman" w:cs="Times New Roman"/>
          <w:kern w:val="0"/>
          <w:sz w:val="24"/>
          <w:szCs w:val="24"/>
        </w:rPr>
        <w:t>,</w:t>
      </w:r>
      <w:r w:rsidR="00E566EF">
        <w:rPr>
          <w:rFonts w:ascii="Times New Roman" w:hAnsi="Times New Roman" w:cs="Times New Roman"/>
          <w:kern w:val="0"/>
          <w:sz w:val="24"/>
          <w:szCs w:val="24"/>
        </w:rPr>
        <w:t xml:space="preserve"> in this review,</w:t>
      </w:r>
      <w:r w:rsidR="003F78A7" w:rsidRPr="009F7B22">
        <w:rPr>
          <w:rFonts w:ascii="Times New Roman" w:hAnsi="Times New Roman" w:cs="Times New Roman"/>
          <w:kern w:val="0"/>
          <w:sz w:val="24"/>
          <w:szCs w:val="24"/>
        </w:rPr>
        <w:t xml:space="preserve"> </w:t>
      </w:r>
      <w:r w:rsidR="00027B02" w:rsidRPr="009F7B22">
        <w:rPr>
          <w:rFonts w:ascii="Times New Roman" w:hAnsi="Times New Roman" w:cs="Times New Roman"/>
          <w:kern w:val="0"/>
          <w:sz w:val="24"/>
          <w:szCs w:val="24"/>
        </w:rPr>
        <w:t>w</w:t>
      </w:r>
      <w:r w:rsidR="00F1255F" w:rsidRPr="009F7B22">
        <w:rPr>
          <w:rFonts w:ascii="Times New Roman" w:hAnsi="Times New Roman" w:cs="Times New Roman"/>
          <w:kern w:val="0"/>
          <w:sz w:val="24"/>
          <w:szCs w:val="24"/>
        </w:rPr>
        <w:t xml:space="preserve">e </w:t>
      </w:r>
      <w:r w:rsidR="00903DD6" w:rsidRPr="009F7B22">
        <w:rPr>
          <w:rFonts w:ascii="Times New Roman" w:hAnsi="Times New Roman" w:cs="Times New Roman"/>
          <w:kern w:val="0"/>
          <w:sz w:val="24"/>
          <w:szCs w:val="24"/>
        </w:rPr>
        <w:t xml:space="preserve">will </w:t>
      </w:r>
      <w:r w:rsidR="00E566EF">
        <w:rPr>
          <w:rFonts w:ascii="Times New Roman" w:hAnsi="Times New Roman" w:cs="Times New Roman"/>
          <w:kern w:val="0"/>
          <w:sz w:val="24"/>
          <w:szCs w:val="24"/>
        </w:rPr>
        <w:t>first summary</w:t>
      </w:r>
      <w:r w:rsidR="00F1255F" w:rsidRPr="009F7B22">
        <w:rPr>
          <w:rFonts w:ascii="Times New Roman" w:hAnsi="Times New Roman" w:cs="Times New Roman"/>
          <w:kern w:val="0"/>
          <w:sz w:val="24"/>
          <w:szCs w:val="24"/>
        </w:rPr>
        <w:t xml:space="preserve"> </w:t>
      </w:r>
      <w:r w:rsidR="00903DD6" w:rsidRPr="009F7B22">
        <w:rPr>
          <w:rFonts w:ascii="Times New Roman" w:hAnsi="Times New Roman" w:cs="Times New Roman"/>
          <w:kern w:val="0"/>
          <w:sz w:val="24"/>
          <w:szCs w:val="24"/>
        </w:rPr>
        <w:t>widely used</w:t>
      </w:r>
      <w:r w:rsidR="00F1255F" w:rsidRPr="009F7B22">
        <w:rPr>
          <w:rFonts w:ascii="Times New Roman" w:hAnsi="Times New Roman" w:cs="Times New Roman"/>
          <w:kern w:val="0"/>
          <w:sz w:val="24"/>
          <w:szCs w:val="24"/>
        </w:rPr>
        <w:t xml:space="preserve"> </w:t>
      </w:r>
      <w:r w:rsidR="00B807BD" w:rsidRPr="009F7B22">
        <w:rPr>
          <w:rFonts w:ascii="Times New Roman" w:hAnsi="Times New Roman" w:cs="Times New Roman"/>
          <w:kern w:val="0"/>
          <w:sz w:val="24"/>
          <w:szCs w:val="24"/>
        </w:rPr>
        <w:t>synthesis approaches</w:t>
      </w:r>
      <w:r w:rsidR="00903DD6" w:rsidRPr="009F7B22">
        <w:rPr>
          <w:rFonts w:ascii="Times New Roman" w:hAnsi="Times New Roman" w:cs="Times New Roman"/>
          <w:kern w:val="0"/>
          <w:sz w:val="24"/>
          <w:szCs w:val="24"/>
        </w:rPr>
        <w:t xml:space="preserve"> </w:t>
      </w:r>
      <w:r w:rsidR="007E35FB" w:rsidRPr="009F7B22">
        <w:rPr>
          <w:rFonts w:ascii="Times New Roman" w:hAnsi="Times New Roman" w:cs="Times New Roman"/>
          <w:kern w:val="0"/>
          <w:sz w:val="24"/>
          <w:szCs w:val="24"/>
        </w:rPr>
        <w:t xml:space="preserve">of metal oxide </w:t>
      </w:r>
      <w:r w:rsidR="007E0039" w:rsidRPr="009F7B22">
        <w:rPr>
          <w:rFonts w:ascii="Times New Roman" w:hAnsi="Times New Roman" w:cs="Times New Roman"/>
          <w:kern w:val="0"/>
          <w:sz w:val="24"/>
          <w:szCs w:val="24"/>
        </w:rPr>
        <w:t>nanocrystal</w:t>
      </w:r>
      <w:r w:rsidR="007E35FB" w:rsidRPr="009F7B22">
        <w:rPr>
          <w:rFonts w:ascii="Times New Roman" w:hAnsi="Times New Roman" w:cs="Times New Roman"/>
          <w:kern w:val="0"/>
          <w:sz w:val="24"/>
          <w:szCs w:val="24"/>
        </w:rPr>
        <w:t xml:space="preserve">s </w:t>
      </w:r>
      <w:r w:rsidR="00B77654">
        <w:rPr>
          <w:rFonts w:ascii="Times New Roman" w:hAnsi="Times New Roman" w:cs="Times New Roman"/>
          <w:kern w:val="0"/>
          <w:sz w:val="24"/>
          <w:szCs w:val="24"/>
        </w:rPr>
        <w:t>(</w:t>
      </w:r>
      <w:r w:rsidR="007E35FB" w:rsidRPr="009F7B22">
        <w:rPr>
          <w:rFonts w:ascii="Times New Roman" w:hAnsi="Times New Roman" w:cs="Times New Roman"/>
          <w:kern w:val="0"/>
          <w:sz w:val="24"/>
          <w:szCs w:val="24"/>
        </w:rPr>
        <w:t>in section 2</w:t>
      </w:r>
      <w:r w:rsidR="00B77654">
        <w:rPr>
          <w:rFonts w:ascii="Times New Roman" w:hAnsi="Times New Roman" w:cs="Times New Roman"/>
          <w:kern w:val="0"/>
          <w:sz w:val="24"/>
          <w:szCs w:val="24"/>
        </w:rPr>
        <w:t>)</w:t>
      </w:r>
      <w:r w:rsidR="00F1255F" w:rsidRPr="009F7B22">
        <w:rPr>
          <w:rFonts w:ascii="Times New Roman" w:hAnsi="Times New Roman" w:cs="Times New Roman"/>
          <w:kern w:val="0"/>
          <w:sz w:val="24"/>
          <w:szCs w:val="24"/>
        </w:rPr>
        <w:t xml:space="preserve">. </w:t>
      </w:r>
      <w:r w:rsidR="00E566EF">
        <w:rPr>
          <w:rFonts w:ascii="Times New Roman" w:hAnsi="Times New Roman" w:cs="Times New Roman"/>
          <w:kern w:val="0"/>
          <w:sz w:val="24"/>
          <w:szCs w:val="24"/>
        </w:rPr>
        <w:t xml:space="preserve">In </w:t>
      </w:r>
      <w:r w:rsidR="00B77654">
        <w:rPr>
          <w:rFonts w:ascii="Times New Roman" w:hAnsi="Times New Roman" w:cs="Times New Roman"/>
          <w:kern w:val="0"/>
          <w:sz w:val="24"/>
          <w:szCs w:val="24"/>
        </w:rPr>
        <w:t>s</w:t>
      </w:r>
      <w:r w:rsidR="00903DD6" w:rsidRPr="009F7B22">
        <w:rPr>
          <w:rFonts w:ascii="Times New Roman" w:hAnsi="Times New Roman" w:cs="Times New Roman"/>
          <w:kern w:val="0"/>
          <w:sz w:val="24"/>
          <w:szCs w:val="24"/>
        </w:rPr>
        <w:t xml:space="preserve">ection 3, we will </w:t>
      </w:r>
      <w:r w:rsidR="00E566EF">
        <w:rPr>
          <w:rFonts w:ascii="Times New Roman" w:hAnsi="Times New Roman" w:cs="Times New Roman"/>
          <w:kern w:val="0"/>
          <w:sz w:val="24"/>
          <w:szCs w:val="24"/>
        </w:rPr>
        <w:t>focus on</w:t>
      </w:r>
      <w:r w:rsidR="00903DD6" w:rsidRPr="009F7B22">
        <w:rPr>
          <w:rFonts w:ascii="Times New Roman" w:hAnsi="Times New Roman" w:cs="Times New Roman"/>
          <w:kern w:val="0"/>
          <w:sz w:val="24"/>
          <w:szCs w:val="24"/>
        </w:rPr>
        <w:t xml:space="preserve"> </w:t>
      </w:r>
      <w:r w:rsidR="00E84776" w:rsidRPr="009F7B22">
        <w:rPr>
          <w:rFonts w:ascii="Times New Roman" w:hAnsi="Times New Roman" w:cs="Times New Roman"/>
          <w:kern w:val="0"/>
          <w:sz w:val="24"/>
          <w:szCs w:val="24"/>
        </w:rPr>
        <w:t xml:space="preserve">the applications of </w:t>
      </w:r>
      <w:r w:rsidR="00E566EF">
        <w:rPr>
          <w:rFonts w:ascii="Times New Roman" w:hAnsi="Times New Roman" w:cs="Times New Roman"/>
          <w:kern w:val="0"/>
          <w:sz w:val="24"/>
          <w:szCs w:val="24"/>
        </w:rPr>
        <w:t xml:space="preserve">metal </w:t>
      </w:r>
      <w:r w:rsidR="00E84776" w:rsidRPr="009F7B22">
        <w:rPr>
          <w:rFonts w:ascii="Times New Roman" w:hAnsi="Times New Roman" w:cs="Times New Roman"/>
          <w:kern w:val="0"/>
          <w:sz w:val="24"/>
          <w:szCs w:val="24"/>
        </w:rPr>
        <w:t xml:space="preserve">oxide </w:t>
      </w:r>
      <w:r w:rsidR="007E0039" w:rsidRPr="009F7B22">
        <w:rPr>
          <w:rFonts w:ascii="Times New Roman" w:hAnsi="Times New Roman" w:cs="Times New Roman"/>
          <w:kern w:val="0"/>
          <w:sz w:val="24"/>
          <w:szCs w:val="24"/>
        </w:rPr>
        <w:t>nanocrystal</w:t>
      </w:r>
      <w:r w:rsidR="00E84776" w:rsidRPr="009F7B22">
        <w:rPr>
          <w:rFonts w:ascii="Times New Roman" w:hAnsi="Times New Roman" w:cs="Times New Roman"/>
          <w:kern w:val="0"/>
          <w:sz w:val="24"/>
          <w:szCs w:val="24"/>
        </w:rPr>
        <w:t xml:space="preserve">s </w:t>
      </w:r>
      <w:r w:rsidR="00E566EF">
        <w:rPr>
          <w:rFonts w:ascii="Times New Roman" w:hAnsi="Times New Roman" w:cs="Times New Roman"/>
          <w:kern w:val="0"/>
          <w:sz w:val="24"/>
          <w:szCs w:val="24"/>
        </w:rPr>
        <w:t xml:space="preserve">in CTLs, </w:t>
      </w:r>
      <w:r w:rsidR="00E566EF" w:rsidRPr="009F7B22">
        <w:rPr>
          <w:rFonts w:ascii="Times New Roman" w:hAnsi="Times New Roman" w:cs="Times New Roman"/>
          <w:kern w:val="0"/>
          <w:sz w:val="24"/>
          <w:szCs w:val="24"/>
        </w:rPr>
        <w:t xml:space="preserve">including </w:t>
      </w:r>
      <w:proofErr w:type="gramStart"/>
      <w:r w:rsidR="00E566EF" w:rsidRPr="009F7B22">
        <w:rPr>
          <w:rFonts w:ascii="Times New Roman" w:hAnsi="Times New Roman" w:cs="Times New Roman"/>
          <w:kern w:val="0"/>
          <w:sz w:val="24"/>
          <w:szCs w:val="24"/>
        </w:rPr>
        <w:t>hole</w:t>
      </w:r>
      <w:proofErr w:type="gramEnd"/>
      <w:r w:rsidR="00E566EF" w:rsidRPr="009F7B22">
        <w:rPr>
          <w:rFonts w:ascii="Times New Roman" w:hAnsi="Times New Roman" w:cs="Times New Roman"/>
          <w:kern w:val="0"/>
          <w:sz w:val="24"/>
          <w:szCs w:val="24"/>
        </w:rPr>
        <w:t xml:space="preserve"> transport layers (HTLs) and electron transport layers (ETLs)</w:t>
      </w:r>
      <w:r w:rsidR="00E566EF">
        <w:rPr>
          <w:rFonts w:ascii="Times New Roman" w:hAnsi="Times New Roman" w:cs="Times New Roman"/>
          <w:kern w:val="0"/>
          <w:sz w:val="24"/>
          <w:szCs w:val="24"/>
        </w:rPr>
        <w:t>,</w:t>
      </w:r>
      <w:r w:rsidR="00E566EF" w:rsidRPr="009F7B22">
        <w:rPr>
          <w:rFonts w:ascii="Times New Roman" w:hAnsi="Times New Roman" w:cs="Times New Roman"/>
          <w:kern w:val="0"/>
          <w:sz w:val="24"/>
          <w:szCs w:val="24"/>
        </w:rPr>
        <w:t xml:space="preserve"> </w:t>
      </w:r>
      <w:r w:rsidR="00E566EF">
        <w:rPr>
          <w:rFonts w:ascii="Times New Roman" w:hAnsi="Times New Roman" w:cs="Times New Roman"/>
          <w:kern w:val="0"/>
          <w:sz w:val="24"/>
          <w:szCs w:val="24"/>
        </w:rPr>
        <w:t>for both OSCs and PVSCs.</w:t>
      </w:r>
      <w:r w:rsidR="00FE077A" w:rsidRPr="009F7B22">
        <w:rPr>
          <w:rFonts w:ascii="Times New Roman" w:hAnsi="Times New Roman" w:cs="Times New Roman"/>
          <w:kern w:val="0"/>
          <w:sz w:val="24"/>
          <w:szCs w:val="24"/>
        </w:rPr>
        <w:t xml:space="preserve"> </w:t>
      </w:r>
      <w:r w:rsidR="00B77654">
        <w:rPr>
          <w:rFonts w:ascii="Times New Roman" w:hAnsi="Times New Roman" w:cs="Times New Roman"/>
          <w:kern w:val="0"/>
          <w:sz w:val="24"/>
          <w:szCs w:val="24"/>
        </w:rPr>
        <w:t>In this section, we will</w:t>
      </w:r>
      <w:r w:rsidR="00CC61AB">
        <w:rPr>
          <w:rFonts w:ascii="Times New Roman" w:hAnsi="Times New Roman" w:cs="Times New Roman"/>
          <w:kern w:val="0"/>
          <w:sz w:val="24"/>
          <w:szCs w:val="24"/>
        </w:rPr>
        <w:t xml:space="preserve"> </w:t>
      </w:r>
      <w:r w:rsidR="00B77654">
        <w:rPr>
          <w:rFonts w:ascii="Times New Roman" w:hAnsi="Times New Roman" w:cs="Times New Roman"/>
          <w:kern w:val="0"/>
          <w:sz w:val="24"/>
          <w:szCs w:val="24"/>
        </w:rPr>
        <w:t>emphasize</w:t>
      </w:r>
      <w:r w:rsidR="00E84776" w:rsidRPr="009F7B22">
        <w:rPr>
          <w:rFonts w:ascii="Times New Roman" w:hAnsi="Times New Roman" w:cs="Times New Roman"/>
          <w:kern w:val="0"/>
          <w:sz w:val="24"/>
          <w:szCs w:val="24"/>
        </w:rPr>
        <w:t xml:space="preserve"> device</w:t>
      </w:r>
      <w:r w:rsidR="00956713" w:rsidRPr="009F7B22">
        <w:rPr>
          <w:rFonts w:ascii="Times New Roman" w:hAnsi="Times New Roman" w:cs="Times New Roman"/>
          <w:kern w:val="0"/>
          <w:sz w:val="24"/>
          <w:szCs w:val="24"/>
        </w:rPr>
        <w:t xml:space="preserve"> </w:t>
      </w:r>
      <w:r w:rsidR="00B77654">
        <w:rPr>
          <w:rFonts w:ascii="Times New Roman" w:hAnsi="Times New Roman" w:cs="Times New Roman"/>
          <w:kern w:val="0"/>
          <w:sz w:val="24"/>
          <w:szCs w:val="24"/>
        </w:rPr>
        <w:t>efficiency and its stability with SMONCs-based CTLs. In the final section</w:t>
      </w:r>
      <w:r w:rsidR="00F1255F" w:rsidRPr="009F7B22">
        <w:rPr>
          <w:rFonts w:ascii="Times New Roman" w:hAnsi="Times New Roman" w:cs="Times New Roman"/>
          <w:kern w:val="0"/>
          <w:sz w:val="24"/>
          <w:szCs w:val="24"/>
        </w:rPr>
        <w:t xml:space="preserve">, </w:t>
      </w:r>
      <w:r w:rsidR="003F78D2" w:rsidRPr="009F7B22">
        <w:rPr>
          <w:rFonts w:ascii="Times New Roman" w:hAnsi="Times New Roman" w:cs="Times New Roman"/>
          <w:kern w:val="0"/>
          <w:sz w:val="24"/>
          <w:szCs w:val="24"/>
        </w:rPr>
        <w:t xml:space="preserve">we outline some </w:t>
      </w:r>
      <w:r w:rsidR="00B77654">
        <w:rPr>
          <w:rFonts w:ascii="Times New Roman" w:hAnsi="Times New Roman" w:cs="Times New Roman"/>
          <w:kern w:val="0"/>
          <w:sz w:val="24"/>
          <w:szCs w:val="24"/>
        </w:rPr>
        <w:t>perspective</w:t>
      </w:r>
      <w:r w:rsidR="00CC61AB">
        <w:rPr>
          <w:rFonts w:ascii="Times New Roman" w:hAnsi="Times New Roman" w:cs="Times New Roman"/>
          <w:kern w:val="0"/>
          <w:sz w:val="24"/>
          <w:szCs w:val="24"/>
        </w:rPr>
        <w:t>s</w:t>
      </w:r>
      <w:r w:rsidR="00B77654">
        <w:rPr>
          <w:rFonts w:ascii="Times New Roman" w:hAnsi="Times New Roman" w:cs="Times New Roman"/>
          <w:kern w:val="0"/>
          <w:sz w:val="24"/>
          <w:szCs w:val="24"/>
        </w:rPr>
        <w:t xml:space="preserve"> </w:t>
      </w:r>
      <w:r w:rsidR="00B77654" w:rsidRPr="009F7B22">
        <w:rPr>
          <w:rFonts w:ascii="Times New Roman" w:hAnsi="Times New Roman" w:cs="Times New Roman"/>
          <w:kern w:val="0"/>
          <w:sz w:val="24"/>
          <w:szCs w:val="24"/>
        </w:rPr>
        <w:t xml:space="preserve">from synthesis to interface engineering </w:t>
      </w:r>
      <w:r w:rsidR="00B77654">
        <w:rPr>
          <w:rFonts w:ascii="Times New Roman" w:hAnsi="Times New Roman" w:cs="Times New Roman"/>
          <w:kern w:val="0"/>
          <w:sz w:val="24"/>
          <w:szCs w:val="24"/>
        </w:rPr>
        <w:t>for</w:t>
      </w:r>
      <w:r w:rsidR="00B77654" w:rsidRPr="009F7B22">
        <w:rPr>
          <w:rFonts w:ascii="Times New Roman" w:hAnsi="Times New Roman" w:cs="Times New Roman"/>
          <w:kern w:val="0"/>
          <w:sz w:val="24"/>
          <w:szCs w:val="24"/>
        </w:rPr>
        <w:t xml:space="preserve"> </w:t>
      </w:r>
      <w:r w:rsidR="003F78D2" w:rsidRPr="009F7B22">
        <w:rPr>
          <w:rFonts w:ascii="Times New Roman" w:hAnsi="Times New Roman" w:cs="Times New Roman"/>
          <w:kern w:val="0"/>
          <w:sz w:val="24"/>
          <w:szCs w:val="24"/>
        </w:rPr>
        <w:t>further improvement</w:t>
      </w:r>
      <w:r w:rsidR="00E84776" w:rsidRPr="009F7B22">
        <w:rPr>
          <w:rFonts w:ascii="Times New Roman" w:hAnsi="Times New Roman" w:cs="Times New Roman"/>
          <w:kern w:val="0"/>
          <w:sz w:val="24"/>
          <w:szCs w:val="24"/>
        </w:rPr>
        <w:t>s</w:t>
      </w:r>
      <w:r w:rsidR="003F78D2" w:rsidRPr="009F7B22">
        <w:rPr>
          <w:rFonts w:ascii="Times New Roman" w:hAnsi="Times New Roman" w:cs="Times New Roman"/>
          <w:kern w:val="0"/>
          <w:sz w:val="24"/>
          <w:szCs w:val="24"/>
        </w:rPr>
        <w:t xml:space="preserve"> </w:t>
      </w:r>
      <w:r w:rsidR="00B77654">
        <w:rPr>
          <w:rFonts w:ascii="Times New Roman" w:hAnsi="Times New Roman" w:cs="Times New Roman"/>
          <w:kern w:val="0"/>
          <w:sz w:val="24"/>
          <w:szCs w:val="24"/>
        </w:rPr>
        <w:t>on</w:t>
      </w:r>
      <w:r w:rsidR="003F78D2" w:rsidRPr="009F7B22">
        <w:rPr>
          <w:rFonts w:ascii="Times New Roman" w:hAnsi="Times New Roman" w:cs="Times New Roman"/>
          <w:kern w:val="0"/>
          <w:sz w:val="24"/>
          <w:szCs w:val="24"/>
        </w:rPr>
        <w:t xml:space="preserve"> metal oxide </w:t>
      </w:r>
      <w:r w:rsidR="007E0039" w:rsidRPr="009F7B22">
        <w:rPr>
          <w:rFonts w:ascii="Times New Roman" w:hAnsi="Times New Roman" w:cs="Times New Roman"/>
          <w:kern w:val="0"/>
          <w:sz w:val="24"/>
          <w:szCs w:val="24"/>
        </w:rPr>
        <w:t>nanocrystal</w:t>
      </w:r>
      <w:r w:rsidR="003F78D2" w:rsidRPr="009F7B22">
        <w:rPr>
          <w:rFonts w:ascii="Times New Roman" w:hAnsi="Times New Roman" w:cs="Times New Roman"/>
          <w:kern w:val="0"/>
          <w:sz w:val="24"/>
          <w:szCs w:val="24"/>
        </w:rPr>
        <w:t>-based CTLs</w:t>
      </w:r>
      <w:r w:rsidR="00B77654">
        <w:rPr>
          <w:rFonts w:ascii="Times New Roman" w:hAnsi="Times New Roman" w:cs="Times New Roman"/>
          <w:kern w:val="0"/>
          <w:sz w:val="24"/>
          <w:szCs w:val="24"/>
        </w:rPr>
        <w:t xml:space="preserve"> </w:t>
      </w:r>
      <w:r w:rsidR="00B95E29">
        <w:rPr>
          <w:rFonts w:ascii="Times New Roman" w:hAnsi="Times New Roman" w:cs="Times New Roman"/>
          <w:kern w:val="0"/>
          <w:sz w:val="24"/>
          <w:szCs w:val="24"/>
        </w:rPr>
        <w:t>to enhance</w:t>
      </w:r>
      <w:r w:rsidR="00B77654">
        <w:rPr>
          <w:rFonts w:ascii="Times New Roman" w:hAnsi="Times New Roman" w:cs="Times New Roman"/>
          <w:kern w:val="0"/>
          <w:sz w:val="24"/>
          <w:szCs w:val="24"/>
        </w:rPr>
        <w:t xml:space="preserve"> photovoltaic devices performance</w:t>
      </w:r>
      <w:r w:rsidR="00F1255F" w:rsidRPr="009F7B22">
        <w:rPr>
          <w:rFonts w:ascii="Times New Roman" w:hAnsi="Times New Roman" w:cs="Times New Roman"/>
          <w:kern w:val="0"/>
          <w:sz w:val="24"/>
          <w:szCs w:val="24"/>
        </w:rPr>
        <w:t>.</w:t>
      </w:r>
    </w:p>
    <w:p w:rsidR="00282DB7" w:rsidRPr="009F7B22" w:rsidRDefault="00DF089E" w:rsidP="001956F8">
      <w:pPr>
        <w:widowControl/>
        <w:autoSpaceDE w:val="0"/>
        <w:autoSpaceDN w:val="0"/>
        <w:adjustRightInd w:val="0"/>
        <w:spacing w:line="480" w:lineRule="auto"/>
        <w:rPr>
          <w:rFonts w:ascii="Times New Roman" w:eastAsia="PMingLiU" w:hAnsi="Times New Roman" w:cs="Times New Roman"/>
          <w:b/>
          <w:sz w:val="24"/>
          <w:szCs w:val="24"/>
        </w:rPr>
      </w:pPr>
      <w:r w:rsidRPr="009F7B22">
        <w:rPr>
          <w:rFonts w:ascii="Times New Roman" w:hAnsi="Times New Roman" w:cs="Times New Roman"/>
          <w:b/>
          <w:kern w:val="0"/>
          <w:sz w:val="24"/>
          <w:szCs w:val="24"/>
        </w:rPr>
        <w:lastRenderedPageBreak/>
        <w:t xml:space="preserve">2. </w:t>
      </w:r>
      <w:r w:rsidR="009D05D6" w:rsidRPr="009F7B22">
        <w:rPr>
          <w:rFonts w:ascii="Times New Roman" w:hAnsi="Times New Roman" w:cs="Times New Roman"/>
          <w:b/>
          <w:kern w:val="0"/>
          <w:sz w:val="24"/>
          <w:szCs w:val="24"/>
        </w:rPr>
        <w:t xml:space="preserve">Synthesis of </w:t>
      </w:r>
      <w:r w:rsidR="00907B31" w:rsidRPr="009F7B22">
        <w:rPr>
          <w:rFonts w:ascii="Times New Roman" w:eastAsia="PMingLiU" w:hAnsi="Times New Roman" w:cs="Times New Roman"/>
          <w:b/>
          <w:sz w:val="24"/>
          <w:szCs w:val="24"/>
        </w:rPr>
        <w:t xml:space="preserve">Metal </w:t>
      </w:r>
      <w:r w:rsidR="009E42D5" w:rsidRPr="009F7B22">
        <w:rPr>
          <w:rFonts w:ascii="Times New Roman" w:eastAsia="PMingLiU" w:hAnsi="Times New Roman" w:cs="Times New Roman"/>
          <w:b/>
          <w:sz w:val="24"/>
          <w:szCs w:val="24"/>
        </w:rPr>
        <w:t>O</w:t>
      </w:r>
      <w:r w:rsidR="00907B31" w:rsidRPr="009F7B22">
        <w:rPr>
          <w:rFonts w:ascii="Times New Roman" w:eastAsia="PMingLiU" w:hAnsi="Times New Roman" w:cs="Times New Roman"/>
          <w:b/>
          <w:sz w:val="24"/>
          <w:szCs w:val="24"/>
        </w:rPr>
        <w:t>xide</w:t>
      </w:r>
      <w:r w:rsidR="009235B0" w:rsidRPr="009F7B22">
        <w:rPr>
          <w:rFonts w:ascii="Times New Roman" w:eastAsia="PMingLiU" w:hAnsi="Times New Roman" w:cs="Times New Roman"/>
          <w:b/>
          <w:sz w:val="24"/>
          <w:szCs w:val="24"/>
        </w:rPr>
        <w:t xml:space="preserve"> </w:t>
      </w:r>
      <w:r w:rsidR="007E0039" w:rsidRPr="009F7B22">
        <w:rPr>
          <w:rFonts w:ascii="Times New Roman" w:eastAsia="PMingLiU" w:hAnsi="Times New Roman" w:cs="Times New Roman"/>
          <w:b/>
          <w:sz w:val="24"/>
          <w:szCs w:val="24"/>
        </w:rPr>
        <w:t>Nanocrystal</w:t>
      </w:r>
      <w:r w:rsidR="009D05D6" w:rsidRPr="009F7B22">
        <w:rPr>
          <w:rFonts w:ascii="Times New Roman" w:eastAsia="PMingLiU" w:hAnsi="Times New Roman" w:cs="Times New Roman"/>
          <w:b/>
          <w:sz w:val="24"/>
          <w:szCs w:val="24"/>
        </w:rPr>
        <w:t>s</w:t>
      </w:r>
    </w:p>
    <w:p w:rsidR="00870A77" w:rsidRPr="009F7B22" w:rsidRDefault="00A655E8" w:rsidP="00036D3F">
      <w:pPr>
        <w:widowControl/>
        <w:autoSpaceDE w:val="0"/>
        <w:autoSpaceDN w:val="0"/>
        <w:adjustRightInd w:val="0"/>
        <w:spacing w:line="480" w:lineRule="auto"/>
        <w:rPr>
          <w:rFonts w:ascii="Times New Roman" w:eastAsia="PMingLiU" w:hAnsi="Times New Roman" w:cs="Times New Roman"/>
          <w:sz w:val="24"/>
          <w:szCs w:val="24"/>
        </w:rPr>
      </w:pPr>
      <w:r w:rsidRPr="009F7B22">
        <w:rPr>
          <w:rFonts w:ascii="Times New Roman" w:eastAsia="PMingLiU" w:hAnsi="Times New Roman" w:cs="Times New Roman"/>
          <w:sz w:val="24"/>
          <w:szCs w:val="24"/>
        </w:rPr>
        <w:t xml:space="preserve">Inorganic </w:t>
      </w:r>
      <w:r w:rsidR="00987B72" w:rsidRPr="009F7B22">
        <w:rPr>
          <w:rFonts w:ascii="Times New Roman" w:eastAsia="PMingLiU" w:hAnsi="Times New Roman" w:cs="Times New Roman"/>
          <w:sz w:val="24"/>
          <w:szCs w:val="24"/>
        </w:rPr>
        <w:t>MO</w:t>
      </w:r>
      <w:r w:rsidR="007F14C3" w:rsidRPr="009F7B22">
        <w:rPr>
          <w:rFonts w:ascii="Times New Roman" w:eastAsia="PMingLiU" w:hAnsi="Times New Roman" w:cs="Times New Roman"/>
          <w:sz w:val="24"/>
          <w:szCs w:val="24"/>
        </w:rPr>
        <w:t>NC</w:t>
      </w:r>
      <w:r w:rsidRPr="009F7B22">
        <w:rPr>
          <w:rFonts w:ascii="Times New Roman" w:eastAsia="PMingLiU" w:hAnsi="Times New Roman" w:cs="Times New Roman"/>
          <w:sz w:val="24"/>
          <w:szCs w:val="24"/>
        </w:rPr>
        <w:t>s possess interesting optical and electrical properties</w:t>
      </w:r>
      <w:r w:rsidR="001979F2">
        <w:rPr>
          <w:rFonts w:ascii="Times New Roman" w:eastAsia="PMingLiU" w:hAnsi="Times New Roman" w:cs="Times New Roman"/>
          <w:sz w:val="24"/>
          <w:szCs w:val="24"/>
        </w:rPr>
        <w:t xml:space="preserve"> </w:t>
      </w:r>
      <w:r w:rsidRPr="009F7B22">
        <w:rPr>
          <w:rFonts w:ascii="Times New Roman" w:eastAsia="PMingLiU" w:hAnsi="Times New Roman" w:cs="Times New Roman"/>
          <w:sz w:val="24"/>
          <w:szCs w:val="24"/>
        </w:rPr>
        <w:t>depend</w:t>
      </w:r>
      <w:r w:rsidR="003E3873">
        <w:rPr>
          <w:rFonts w:ascii="Times New Roman" w:eastAsia="PMingLiU" w:hAnsi="Times New Roman" w:cs="Times New Roman"/>
          <w:sz w:val="24"/>
          <w:szCs w:val="24"/>
        </w:rPr>
        <w:t>s</w:t>
      </w:r>
      <w:r w:rsidRPr="009F7B22">
        <w:rPr>
          <w:rFonts w:ascii="Times New Roman" w:eastAsia="PMingLiU" w:hAnsi="Times New Roman" w:cs="Times New Roman"/>
          <w:sz w:val="24"/>
          <w:szCs w:val="24"/>
        </w:rPr>
        <w:t xml:space="preserve"> on their size and shape, which </w:t>
      </w:r>
      <w:proofErr w:type="gramStart"/>
      <w:r w:rsidRPr="009F7B22">
        <w:rPr>
          <w:rFonts w:ascii="Times New Roman" w:eastAsia="PMingLiU" w:hAnsi="Times New Roman" w:cs="Times New Roman"/>
          <w:sz w:val="24"/>
          <w:szCs w:val="24"/>
        </w:rPr>
        <w:t>can be tuned</w:t>
      </w:r>
      <w:proofErr w:type="gramEnd"/>
      <w:r w:rsidRPr="009F7B22">
        <w:rPr>
          <w:rFonts w:ascii="Times New Roman" w:eastAsia="PMingLiU" w:hAnsi="Times New Roman" w:cs="Times New Roman"/>
          <w:sz w:val="24"/>
          <w:szCs w:val="24"/>
        </w:rPr>
        <w:t xml:space="preserve"> via synthetic techniques. M</w:t>
      </w:r>
      <w:r w:rsidR="00987B72" w:rsidRPr="009F7B22">
        <w:rPr>
          <w:rFonts w:ascii="Times New Roman" w:eastAsia="PMingLiU" w:hAnsi="Times New Roman" w:cs="Times New Roman"/>
          <w:sz w:val="24"/>
          <w:szCs w:val="24"/>
        </w:rPr>
        <w:t xml:space="preserve">any </w:t>
      </w:r>
      <w:r w:rsidRPr="009F7B22">
        <w:rPr>
          <w:rFonts w:ascii="Times New Roman" w:eastAsia="PMingLiU" w:hAnsi="Times New Roman" w:cs="Times New Roman"/>
          <w:sz w:val="24"/>
          <w:szCs w:val="24"/>
        </w:rPr>
        <w:t xml:space="preserve">of them </w:t>
      </w:r>
      <w:r w:rsidR="005A1F9B" w:rsidRPr="009F7B22">
        <w:rPr>
          <w:rFonts w:ascii="Times New Roman" w:eastAsia="PMingLiU" w:hAnsi="Times New Roman" w:cs="Times New Roman"/>
          <w:sz w:val="24"/>
          <w:szCs w:val="24"/>
        </w:rPr>
        <w:t xml:space="preserve">can be prepared </w:t>
      </w:r>
      <w:r w:rsidR="003E1E15" w:rsidRPr="009F7B22">
        <w:rPr>
          <w:rFonts w:ascii="Times New Roman" w:eastAsia="PMingLiU" w:hAnsi="Times New Roman" w:cs="Times New Roman"/>
          <w:sz w:val="24"/>
          <w:szCs w:val="24"/>
        </w:rPr>
        <w:t xml:space="preserve">via solid-state chemistry, namely </w:t>
      </w:r>
      <w:r w:rsidR="00832C61" w:rsidRPr="009F7B22">
        <w:rPr>
          <w:rFonts w:ascii="Times New Roman" w:eastAsia="PMingLiU" w:hAnsi="Times New Roman" w:cs="Times New Roman"/>
          <w:sz w:val="24"/>
          <w:szCs w:val="24"/>
        </w:rPr>
        <w:t xml:space="preserve">simply </w:t>
      </w:r>
      <w:r w:rsidR="005A1F9B" w:rsidRPr="009F7B22">
        <w:rPr>
          <w:rFonts w:ascii="Times New Roman" w:eastAsia="PMingLiU" w:hAnsi="Times New Roman" w:cs="Times New Roman"/>
          <w:sz w:val="24"/>
          <w:szCs w:val="24"/>
        </w:rPr>
        <w:t>mixing powder react</w:t>
      </w:r>
      <w:r w:rsidR="00832C61" w:rsidRPr="009F7B22">
        <w:rPr>
          <w:rFonts w:ascii="Times New Roman" w:eastAsia="PMingLiU" w:hAnsi="Times New Roman" w:cs="Times New Roman"/>
          <w:sz w:val="24"/>
          <w:szCs w:val="24"/>
        </w:rPr>
        <w:t xml:space="preserve">ants and </w:t>
      </w:r>
      <w:r w:rsidR="003B0E2E">
        <w:rPr>
          <w:rFonts w:ascii="Times New Roman" w:eastAsia="PMingLiU" w:hAnsi="Times New Roman" w:cs="Times New Roman"/>
          <w:sz w:val="24"/>
          <w:szCs w:val="24"/>
        </w:rPr>
        <w:t>calcining</w:t>
      </w:r>
      <w:r w:rsidR="00832C61" w:rsidRPr="009F7B22">
        <w:rPr>
          <w:rFonts w:ascii="Times New Roman" w:eastAsia="PMingLiU" w:hAnsi="Times New Roman" w:cs="Times New Roman"/>
          <w:sz w:val="24"/>
          <w:szCs w:val="24"/>
        </w:rPr>
        <w:t xml:space="preserve"> to give</w:t>
      </w:r>
      <w:r w:rsidR="005A1F9B" w:rsidRPr="009F7B22">
        <w:rPr>
          <w:rFonts w:ascii="Times New Roman" w:eastAsia="PMingLiU" w:hAnsi="Times New Roman" w:cs="Times New Roman"/>
          <w:sz w:val="24"/>
          <w:szCs w:val="24"/>
        </w:rPr>
        <w:t xml:space="preserve"> the desired products</w:t>
      </w:r>
      <w:r w:rsidR="00832C61" w:rsidRPr="009F7B22">
        <w:rPr>
          <w:rFonts w:ascii="Times New Roman" w:eastAsia="PMingLiU" w:hAnsi="Times New Roman" w:cs="Times New Roman"/>
          <w:sz w:val="24"/>
          <w:szCs w:val="24"/>
        </w:rPr>
        <w:t xml:space="preserve">. However, </w:t>
      </w:r>
      <w:r w:rsidR="00AF0A90">
        <w:rPr>
          <w:rFonts w:ascii="Times New Roman" w:eastAsia="PMingLiU" w:hAnsi="Times New Roman" w:cs="Times New Roman"/>
          <w:sz w:val="24"/>
          <w:szCs w:val="24"/>
        </w:rPr>
        <w:t xml:space="preserve">there are some challenging issues for </w:t>
      </w:r>
      <w:r w:rsidR="003B0E2E">
        <w:rPr>
          <w:rFonts w:ascii="Times New Roman" w:eastAsia="PMingLiU" w:hAnsi="Times New Roman" w:cs="Times New Roman"/>
          <w:sz w:val="24"/>
          <w:szCs w:val="24"/>
        </w:rPr>
        <w:t>this method</w:t>
      </w:r>
      <w:r w:rsidR="00D06556" w:rsidRPr="009F7B22">
        <w:rPr>
          <w:rFonts w:ascii="Times New Roman" w:eastAsia="PMingLiU" w:hAnsi="Times New Roman" w:cs="Times New Roman"/>
          <w:sz w:val="24"/>
          <w:szCs w:val="24"/>
        </w:rPr>
        <w:t xml:space="preserve">, </w:t>
      </w:r>
      <w:r w:rsidR="00AF0A90">
        <w:rPr>
          <w:rFonts w:ascii="Times New Roman" w:eastAsia="PMingLiU" w:hAnsi="Times New Roman" w:cs="Times New Roman"/>
          <w:sz w:val="24"/>
          <w:szCs w:val="24"/>
        </w:rPr>
        <w:t>including</w:t>
      </w:r>
      <w:r w:rsidR="00D06556" w:rsidRPr="009F7B22">
        <w:rPr>
          <w:rFonts w:ascii="Times New Roman" w:eastAsia="PMingLiU" w:hAnsi="Times New Roman" w:cs="Times New Roman"/>
          <w:sz w:val="24"/>
          <w:szCs w:val="24"/>
        </w:rPr>
        <w:t xml:space="preserve"> </w:t>
      </w:r>
      <w:r w:rsidR="00832C61" w:rsidRPr="009F7B22">
        <w:rPr>
          <w:rFonts w:ascii="Times New Roman" w:eastAsia="PMingLiU" w:hAnsi="Times New Roman" w:cs="Times New Roman"/>
          <w:sz w:val="24"/>
          <w:szCs w:val="24"/>
        </w:rPr>
        <w:t>the inhomogeneity of reaction, high temperature, and uncontrollable particle morphology</w:t>
      </w:r>
      <w:r w:rsidR="003B0E2E">
        <w:rPr>
          <w:rFonts w:ascii="Times New Roman" w:eastAsia="PMingLiU" w:hAnsi="Times New Roman" w:cs="Times New Roman"/>
          <w:sz w:val="24"/>
          <w:szCs w:val="24"/>
        </w:rPr>
        <w:t xml:space="preserve">. To obtain uniform and controllable </w:t>
      </w:r>
      <w:r w:rsidR="005463FC">
        <w:rPr>
          <w:rFonts w:ascii="Times New Roman" w:eastAsia="PMingLiU" w:hAnsi="Times New Roman" w:cs="Times New Roman"/>
          <w:sz w:val="24"/>
          <w:szCs w:val="24"/>
        </w:rPr>
        <w:t>properties</w:t>
      </w:r>
      <w:r w:rsidR="003B0E2E">
        <w:rPr>
          <w:rFonts w:ascii="Times New Roman" w:eastAsia="PMingLiU" w:hAnsi="Times New Roman" w:cs="Times New Roman"/>
          <w:sz w:val="24"/>
          <w:szCs w:val="24"/>
        </w:rPr>
        <w:t>, liquid phase synthetic method,</w:t>
      </w:r>
      <w:r w:rsidR="00832C61" w:rsidRPr="009F7B22">
        <w:rPr>
          <w:rFonts w:ascii="Times New Roman" w:eastAsia="PMingLiU" w:hAnsi="Times New Roman" w:cs="Times New Roman"/>
          <w:sz w:val="24"/>
          <w:szCs w:val="24"/>
        </w:rPr>
        <w:t xml:space="preserve"> </w:t>
      </w:r>
      <w:r w:rsidR="003B0E2E">
        <w:rPr>
          <w:rFonts w:ascii="Times New Roman" w:eastAsia="PMingLiU" w:hAnsi="Times New Roman" w:cs="Times New Roman"/>
          <w:sz w:val="24"/>
          <w:szCs w:val="24"/>
        </w:rPr>
        <w:t>are</w:t>
      </w:r>
      <w:r w:rsidR="00832C61" w:rsidRPr="009F7B22">
        <w:rPr>
          <w:rFonts w:ascii="Times New Roman" w:eastAsia="PMingLiU" w:hAnsi="Times New Roman" w:cs="Times New Roman"/>
          <w:sz w:val="24"/>
          <w:szCs w:val="24"/>
        </w:rPr>
        <w:t xml:space="preserve"> exploit</w:t>
      </w:r>
      <w:r w:rsidR="003B0E2E">
        <w:rPr>
          <w:rFonts w:ascii="Times New Roman" w:eastAsia="PMingLiU" w:hAnsi="Times New Roman" w:cs="Times New Roman"/>
          <w:sz w:val="24"/>
          <w:szCs w:val="24"/>
        </w:rPr>
        <w:t>ed</w:t>
      </w:r>
      <w:r w:rsidR="002B4814" w:rsidRPr="009F7B22">
        <w:rPr>
          <w:rFonts w:ascii="Times New Roman" w:eastAsia="PMingLiU" w:hAnsi="Times New Roman" w:cs="Times New Roman"/>
          <w:sz w:val="24"/>
          <w:szCs w:val="24"/>
        </w:rPr>
        <w:t>,</w:t>
      </w:r>
      <w:r w:rsidRPr="009F7B22">
        <w:rPr>
          <w:rFonts w:ascii="Times New Roman" w:eastAsia="PMingLiU" w:hAnsi="Times New Roman" w:cs="Times New Roman"/>
          <w:sz w:val="24"/>
          <w:szCs w:val="24"/>
        </w:rPr>
        <w:t xml:space="preserve"> </w:t>
      </w:r>
      <w:r w:rsidR="00AB6C6E" w:rsidRPr="009F7B22">
        <w:rPr>
          <w:rFonts w:ascii="Times New Roman" w:eastAsia="PMingLiU" w:hAnsi="Times New Roman" w:cs="Times New Roman"/>
          <w:sz w:val="24"/>
          <w:szCs w:val="24"/>
        </w:rPr>
        <w:t>such as co-precipitation, hydrothermal/</w:t>
      </w:r>
      <w:proofErr w:type="spellStart"/>
      <w:r w:rsidR="00AB6C6E" w:rsidRPr="009F7B22">
        <w:rPr>
          <w:rFonts w:ascii="Times New Roman" w:eastAsia="PMingLiU" w:hAnsi="Times New Roman" w:cs="Times New Roman"/>
          <w:sz w:val="24"/>
          <w:szCs w:val="24"/>
        </w:rPr>
        <w:t>solvothermal</w:t>
      </w:r>
      <w:proofErr w:type="spellEnd"/>
      <w:r w:rsidR="00AB6C6E" w:rsidRPr="009F7B22">
        <w:rPr>
          <w:rFonts w:ascii="Times New Roman" w:eastAsia="PMingLiU" w:hAnsi="Times New Roman" w:cs="Times New Roman"/>
          <w:sz w:val="24"/>
          <w:szCs w:val="24"/>
        </w:rPr>
        <w:t xml:space="preserve"> methods, and </w:t>
      </w:r>
      <w:r w:rsidR="002B4814" w:rsidRPr="009F7B22">
        <w:rPr>
          <w:rFonts w:ascii="Times New Roman" w:eastAsia="PMingLiU" w:hAnsi="Times New Roman" w:cs="Times New Roman"/>
          <w:sz w:val="24"/>
          <w:szCs w:val="24"/>
        </w:rPr>
        <w:t>others</w:t>
      </w:r>
      <w:r w:rsidR="00AB6C6E" w:rsidRPr="009F7B22">
        <w:rPr>
          <w:rFonts w:ascii="Times New Roman" w:eastAsia="PMingLiU" w:hAnsi="Times New Roman" w:cs="Times New Roman"/>
          <w:sz w:val="24"/>
          <w:szCs w:val="24"/>
        </w:rPr>
        <w:t xml:space="preserve"> </w:t>
      </w:r>
      <w:r w:rsidR="00B946CF" w:rsidRPr="009F7B22">
        <w:rPr>
          <w:rFonts w:ascii="Times New Roman" w:eastAsia="PMingLiU" w:hAnsi="Times New Roman" w:cs="Times New Roman"/>
          <w:sz w:val="24"/>
          <w:szCs w:val="24"/>
        </w:rPr>
        <w:fldChar w:fldCharType="begin"/>
      </w:r>
      <w:r w:rsidR="00357BA5" w:rsidRPr="009F7B22">
        <w:rPr>
          <w:rFonts w:ascii="Times New Roman" w:eastAsia="PMingLiU" w:hAnsi="Times New Roman" w:cs="Times New Roman"/>
          <w:sz w:val="24"/>
          <w:szCs w:val="24"/>
        </w:rPr>
        <w:instrText xml:space="preserve"> ADDIN EN.CITE &lt;EndNote&gt;&lt;Cite&gt;&lt;Author&gt;Cushing&lt;/Author&gt;&lt;Year&gt;2004&lt;/Year&gt;&lt;RecNum&gt;507&lt;/RecNum&gt;&lt;DisplayText&gt;&lt;style face="superscript"&gt;[16]&lt;/style&gt;&lt;/DisplayText&gt;&lt;record&gt;&lt;rec-number&gt;507&lt;/rec-number&gt;&lt;foreign-keys&gt;&lt;key app="EN" db-id="epadzdaf65wp2je52agppezfpzpt0tv5fze2" timestamp="1522397895"&gt;507&lt;/key&gt;&lt;key app="ENWeb" db-id=""&gt;0&lt;/key&gt;&lt;/foreign-keys&gt;&lt;ref-type name="Journal Article"&gt;17&lt;/ref-type&gt;&lt;contributors&gt;&lt;authors&gt;&lt;author&gt;Cushing, B. L.&lt;/author&gt;&lt;author&gt;Kolesnichenko, V. L.&lt;/author&gt;&lt;author&gt;O&amp;apos;Connor, C. J.&lt;/author&gt;&lt;/authors&gt;&lt;/contributors&gt;&lt;auth-address&gt;Advanced Materials Research Institute, University of New Orleans, Louisiana 70148-2820, USA. bcushing@uno.edu&lt;/auth-address&gt;&lt;titles&gt;&lt;title&gt;Recent advances in the liquid-phase syntheses of inorganic nanoparticles&lt;/title&gt;&lt;secondary-title&gt;Chem Rev&lt;/secondary-title&gt;&lt;/titles&gt;&lt;periodical&gt;&lt;full-title&gt;Chemical Reviews&lt;/full-title&gt;&lt;abbr-1&gt;Chem Rev&lt;/abbr-1&gt;&lt;abbr-2&gt;Chem. Rev.&lt;/abbr-2&gt;&lt;/periodical&gt;&lt;pages&gt;3893-946&lt;/pages&gt;&lt;volume&gt;104&lt;/volume&gt;&lt;number&gt;9&lt;/number&gt;&lt;dates&gt;&lt;year&gt;2004&lt;/year&gt;&lt;pub-dates&gt;&lt;date&gt;Sep&lt;/date&gt;&lt;/pub-dates&gt;&lt;/dates&gt;&lt;isbn&gt;0009-2665 (Print)&amp;#xD;0009-2665 (Linking)&lt;/isbn&gt;&lt;accession-num&gt;15352782&lt;/accession-num&gt;&lt;urls&gt;&lt;related-urls&gt;&lt;url&gt;https://www.ncbi.nlm.nih.gov/pubmed/15352782&lt;/url&gt;&lt;/related-urls&gt;&lt;/urls&gt;&lt;electronic-resource-num&gt;10.1021/cr030027b&lt;/electronic-resource-num&gt;&lt;/record&gt;&lt;/Cite&gt;&lt;/EndNote&gt;</w:instrText>
      </w:r>
      <w:r w:rsidR="00B946CF" w:rsidRPr="009F7B22">
        <w:rPr>
          <w:rFonts w:ascii="Times New Roman" w:eastAsia="PMingLiU" w:hAnsi="Times New Roman" w:cs="Times New Roman"/>
          <w:sz w:val="24"/>
          <w:szCs w:val="24"/>
        </w:rPr>
        <w:fldChar w:fldCharType="separate"/>
      </w:r>
      <w:r w:rsidR="00357BA5" w:rsidRPr="009F7B22">
        <w:rPr>
          <w:rFonts w:ascii="Times New Roman" w:eastAsia="PMingLiU" w:hAnsi="Times New Roman" w:cs="Times New Roman"/>
          <w:noProof/>
          <w:sz w:val="24"/>
          <w:szCs w:val="24"/>
          <w:vertAlign w:val="superscript"/>
        </w:rPr>
        <w:t>[16]</w:t>
      </w:r>
      <w:r w:rsidR="00B946CF" w:rsidRPr="009F7B22">
        <w:rPr>
          <w:rFonts w:ascii="Times New Roman" w:eastAsia="PMingLiU" w:hAnsi="Times New Roman" w:cs="Times New Roman"/>
          <w:sz w:val="24"/>
          <w:szCs w:val="24"/>
        </w:rPr>
        <w:fldChar w:fldCharType="end"/>
      </w:r>
      <w:r w:rsidR="00832C61" w:rsidRPr="009F7B22">
        <w:rPr>
          <w:rFonts w:ascii="Times New Roman" w:eastAsia="PMingLiU" w:hAnsi="Times New Roman" w:cs="Times New Roman"/>
          <w:sz w:val="24"/>
          <w:szCs w:val="24"/>
        </w:rPr>
        <w:t xml:space="preserve">. </w:t>
      </w:r>
      <w:r w:rsidR="00870A77" w:rsidRPr="009F7B22">
        <w:rPr>
          <w:rFonts w:ascii="Times New Roman" w:eastAsia="PMingLiU" w:hAnsi="Times New Roman" w:cs="Times New Roman"/>
          <w:sz w:val="24"/>
          <w:szCs w:val="24"/>
        </w:rPr>
        <w:t xml:space="preserve">In the following, we explicitly focus on </w:t>
      </w:r>
      <w:r w:rsidR="002B4814" w:rsidRPr="009F7B22">
        <w:rPr>
          <w:rFonts w:ascii="Times New Roman" w:eastAsia="PMingLiU" w:hAnsi="Times New Roman" w:cs="Times New Roman"/>
          <w:sz w:val="24"/>
          <w:szCs w:val="24"/>
        </w:rPr>
        <w:t xml:space="preserve">low-temperature </w:t>
      </w:r>
      <w:r w:rsidR="00101BAD" w:rsidRPr="009F7B22">
        <w:rPr>
          <w:rFonts w:ascii="Times New Roman" w:eastAsia="PMingLiU" w:hAnsi="Times New Roman" w:cs="Times New Roman"/>
          <w:sz w:val="24"/>
          <w:szCs w:val="24"/>
        </w:rPr>
        <w:t xml:space="preserve">solution-processed </w:t>
      </w:r>
      <w:r w:rsidR="00870A77" w:rsidRPr="009F7B22">
        <w:rPr>
          <w:rFonts w:ascii="Times New Roman" w:eastAsia="PMingLiU" w:hAnsi="Times New Roman" w:cs="Times New Roman"/>
          <w:sz w:val="24"/>
          <w:szCs w:val="24"/>
        </w:rPr>
        <w:t>methods</w:t>
      </w:r>
      <w:r w:rsidR="003C1154">
        <w:rPr>
          <w:rFonts w:ascii="Times New Roman" w:eastAsia="PMingLiU" w:hAnsi="Times New Roman" w:cs="Times New Roman"/>
          <w:sz w:val="24"/>
          <w:szCs w:val="24"/>
        </w:rPr>
        <w:t xml:space="preserve"> for synthesis MONCs</w:t>
      </w:r>
      <w:r w:rsidR="0049229A" w:rsidRPr="009F7B22">
        <w:rPr>
          <w:rFonts w:ascii="Times New Roman" w:eastAsia="PMingLiU" w:hAnsi="Times New Roman" w:cs="Times New Roman"/>
          <w:sz w:val="24"/>
          <w:szCs w:val="24"/>
        </w:rPr>
        <w:t xml:space="preserve">: </w:t>
      </w:r>
      <w:r w:rsidRPr="009F7B22">
        <w:rPr>
          <w:rFonts w:ascii="Times New Roman" w:eastAsia="PMingLiU" w:hAnsi="Times New Roman" w:cs="Times New Roman"/>
          <w:sz w:val="24"/>
          <w:szCs w:val="24"/>
        </w:rPr>
        <w:t>co-precipitation</w:t>
      </w:r>
      <w:r w:rsidR="004A0633" w:rsidRPr="009F7B22">
        <w:rPr>
          <w:rFonts w:ascii="Times New Roman" w:eastAsia="PMingLiU" w:hAnsi="Times New Roman" w:cs="Times New Roman"/>
          <w:sz w:val="24"/>
          <w:szCs w:val="24"/>
        </w:rPr>
        <w:t xml:space="preserve"> method</w:t>
      </w:r>
      <w:r w:rsidRPr="009F7B22">
        <w:rPr>
          <w:rFonts w:ascii="Times New Roman" w:eastAsia="PMingLiU" w:hAnsi="Times New Roman" w:cs="Times New Roman"/>
          <w:sz w:val="24"/>
          <w:szCs w:val="24"/>
        </w:rPr>
        <w:t>, hydrothermal</w:t>
      </w:r>
      <w:r w:rsidR="00870A77" w:rsidRPr="009F7B22">
        <w:rPr>
          <w:rFonts w:ascii="Times New Roman" w:eastAsia="PMingLiU" w:hAnsi="Times New Roman" w:cs="Times New Roman"/>
          <w:sz w:val="24"/>
          <w:szCs w:val="24"/>
        </w:rPr>
        <w:t xml:space="preserve"> and </w:t>
      </w:r>
      <w:proofErr w:type="spellStart"/>
      <w:r w:rsidR="00870A77" w:rsidRPr="009F7B22">
        <w:rPr>
          <w:rFonts w:ascii="Times New Roman" w:eastAsia="PMingLiU" w:hAnsi="Times New Roman" w:cs="Times New Roman"/>
          <w:sz w:val="24"/>
          <w:szCs w:val="24"/>
        </w:rPr>
        <w:t>solvothermal</w:t>
      </w:r>
      <w:proofErr w:type="spellEnd"/>
      <w:r w:rsidR="004A0633" w:rsidRPr="009F7B22">
        <w:rPr>
          <w:rFonts w:ascii="Times New Roman" w:eastAsia="PMingLiU" w:hAnsi="Times New Roman" w:cs="Times New Roman"/>
          <w:sz w:val="24"/>
          <w:szCs w:val="24"/>
        </w:rPr>
        <w:t xml:space="preserve"> method</w:t>
      </w:r>
      <w:r w:rsidR="00870A77" w:rsidRPr="009F7B22">
        <w:rPr>
          <w:rFonts w:ascii="Times New Roman" w:eastAsia="PMingLiU" w:hAnsi="Times New Roman" w:cs="Times New Roman"/>
          <w:sz w:val="24"/>
          <w:szCs w:val="24"/>
        </w:rPr>
        <w:t xml:space="preserve">, and </w:t>
      </w:r>
      <w:r w:rsidR="0049229A" w:rsidRPr="009F7B22">
        <w:rPr>
          <w:rFonts w:ascii="Times New Roman" w:eastAsia="PMingLiU" w:hAnsi="Times New Roman" w:cs="Times New Roman"/>
          <w:sz w:val="24"/>
          <w:szCs w:val="24"/>
        </w:rPr>
        <w:t xml:space="preserve">other high energy (microwave, </w:t>
      </w:r>
      <w:proofErr w:type="spellStart"/>
      <w:r w:rsidR="0049229A" w:rsidRPr="009F7B22">
        <w:rPr>
          <w:rFonts w:ascii="Times New Roman" w:eastAsia="PMingLiU" w:hAnsi="Times New Roman" w:cs="Times New Roman"/>
          <w:sz w:val="24"/>
          <w:szCs w:val="24"/>
        </w:rPr>
        <w:t>sonochemical</w:t>
      </w:r>
      <w:proofErr w:type="spellEnd"/>
      <w:r w:rsidR="0049229A" w:rsidRPr="009F7B22">
        <w:rPr>
          <w:rFonts w:ascii="Times New Roman" w:eastAsia="PMingLiU" w:hAnsi="Times New Roman" w:cs="Times New Roman"/>
          <w:sz w:val="24"/>
          <w:szCs w:val="24"/>
        </w:rPr>
        <w:t>) assisted methods</w:t>
      </w:r>
      <w:r w:rsidR="00101BAD" w:rsidRPr="009F7B22">
        <w:rPr>
          <w:rFonts w:ascii="Times New Roman" w:eastAsia="PMingLiU" w:hAnsi="Times New Roman" w:cs="Times New Roman"/>
          <w:sz w:val="24"/>
          <w:szCs w:val="24"/>
        </w:rPr>
        <w:t>,</w:t>
      </w:r>
      <w:r w:rsidR="00E763AD" w:rsidRPr="009F7B22">
        <w:rPr>
          <w:rFonts w:ascii="Times New Roman" w:eastAsia="PMingLiU" w:hAnsi="Times New Roman" w:cs="Times New Roman"/>
          <w:sz w:val="24"/>
          <w:szCs w:val="24"/>
        </w:rPr>
        <w:t xml:space="preserve"> which are commonly used</w:t>
      </w:r>
      <w:r w:rsidR="00734C6A" w:rsidRPr="009F7B22">
        <w:rPr>
          <w:rFonts w:ascii="Times New Roman" w:eastAsia="PMingLiU" w:hAnsi="Times New Roman" w:cs="Times New Roman"/>
          <w:sz w:val="24"/>
          <w:szCs w:val="24"/>
        </w:rPr>
        <w:t xml:space="preserve"> to synthesis MONC</w:t>
      </w:r>
      <w:r w:rsidR="006D704F" w:rsidRPr="009F7B22">
        <w:rPr>
          <w:rFonts w:ascii="Times New Roman" w:eastAsia="PMingLiU" w:hAnsi="Times New Roman" w:cs="Times New Roman"/>
          <w:sz w:val="24"/>
          <w:szCs w:val="24"/>
        </w:rPr>
        <w:t>s</w:t>
      </w:r>
      <w:r w:rsidR="00604060" w:rsidRPr="009F7B22">
        <w:rPr>
          <w:rFonts w:ascii="Times New Roman" w:eastAsia="PMingLiU" w:hAnsi="Times New Roman" w:cs="Times New Roman"/>
          <w:sz w:val="24"/>
          <w:szCs w:val="24"/>
        </w:rPr>
        <w:t>.</w:t>
      </w:r>
      <w:r w:rsidR="003B0E2E">
        <w:rPr>
          <w:rFonts w:ascii="Times New Roman" w:eastAsia="PMingLiU" w:hAnsi="Times New Roman" w:cs="Times New Roman"/>
          <w:sz w:val="24"/>
          <w:szCs w:val="24"/>
        </w:rPr>
        <w:t xml:space="preserve"> For other</w:t>
      </w:r>
      <w:r w:rsidRPr="009F7B22">
        <w:rPr>
          <w:rFonts w:ascii="Times New Roman" w:eastAsia="PMingLiU" w:hAnsi="Times New Roman" w:cs="Times New Roman"/>
          <w:sz w:val="24"/>
          <w:szCs w:val="24"/>
        </w:rPr>
        <w:t xml:space="preserve"> approaches, such</w:t>
      </w:r>
      <w:r w:rsidR="00D57EA7" w:rsidRPr="009F7B22">
        <w:rPr>
          <w:rFonts w:ascii="Times New Roman" w:eastAsia="PMingLiU" w:hAnsi="Times New Roman" w:cs="Times New Roman"/>
          <w:sz w:val="24"/>
          <w:szCs w:val="24"/>
        </w:rPr>
        <w:t xml:space="preserve"> as </w:t>
      </w:r>
      <w:r w:rsidR="0049229A" w:rsidRPr="009F7B22">
        <w:rPr>
          <w:rFonts w:ascii="Times New Roman" w:eastAsia="PMingLiU" w:hAnsi="Times New Roman" w:cs="Times New Roman"/>
          <w:sz w:val="24"/>
          <w:szCs w:val="24"/>
        </w:rPr>
        <w:t xml:space="preserve">using </w:t>
      </w:r>
      <w:r w:rsidR="00920648" w:rsidRPr="009F7B22">
        <w:rPr>
          <w:rFonts w:ascii="Times New Roman" w:eastAsia="PMingLiU" w:hAnsi="Times New Roman" w:cs="Times New Roman"/>
          <w:sz w:val="24"/>
          <w:szCs w:val="24"/>
        </w:rPr>
        <w:t>high boiling</w:t>
      </w:r>
      <w:r w:rsidR="00D57EA7" w:rsidRPr="009F7B22">
        <w:rPr>
          <w:rFonts w:ascii="Times New Roman" w:eastAsia="PMingLiU" w:hAnsi="Times New Roman" w:cs="Times New Roman"/>
          <w:sz w:val="24"/>
          <w:szCs w:val="24"/>
        </w:rPr>
        <w:t xml:space="preserve">, coordination solvents or through aerosol flame synthesis, </w:t>
      </w:r>
      <w:r w:rsidR="00F95712" w:rsidRPr="009F7B22">
        <w:rPr>
          <w:rFonts w:ascii="Times New Roman" w:eastAsia="PMingLiU" w:hAnsi="Times New Roman" w:cs="Times New Roman"/>
          <w:sz w:val="24"/>
          <w:szCs w:val="24"/>
        </w:rPr>
        <w:t xml:space="preserve">employing </w:t>
      </w:r>
      <w:r w:rsidR="0049229A" w:rsidRPr="009F7B22">
        <w:rPr>
          <w:rFonts w:ascii="Times New Roman" w:eastAsia="PMingLiU" w:hAnsi="Times New Roman" w:cs="Times New Roman"/>
          <w:sz w:val="24"/>
          <w:szCs w:val="24"/>
        </w:rPr>
        <w:t>high-temperature and gas-phase pathways</w:t>
      </w:r>
      <w:r w:rsidR="00F95712" w:rsidRPr="009F7B22">
        <w:rPr>
          <w:rFonts w:ascii="Times New Roman" w:eastAsia="PMingLiU" w:hAnsi="Times New Roman" w:cs="Times New Roman"/>
          <w:sz w:val="24"/>
          <w:szCs w:val="24"/>
        </w:rPr>
        <w:t>, and pulsed laser deposition techniques</w:t>
      </w:r>
      <w:r w:rsidR="0049229A" w:rsidRPr="009F7B22">
        <w:rPr>
          <w:rFonts w:ascii="Times New Roman" w:eastAsia="PMingLiU" w:hAnsi="Times New Roman" w:cs="Times New Roman"/>
          <w:sz w:val="24"/>
          <w:szCs w:val="24"/>
        </w:rPr>
        <w:t xml:space="preserve">, </w:t>
      </w:r>
      <w:r w:rsidR="00AF0A90">
        <w:rPr>
          <w:rFonts w:ascii="Times New Roman" w:eastAsia="PMingLiU" w:hAnsi="Times New Roman" w:cs="Times New Roman"/>
          <w:sz w:val="24"/>
          <w:szCs w:val="24"/>
        </w:rPr>
        <w:t>are</w:t>
      </w:r>
      <w:r w:rsidR="0051070B">
        <w:rPr>
          <w:rFonts w:ascii="Times New Roman" w:eastAsia="PMingLiU" w:hAnsi="Times New Roman" w:cs="Times New Roman"/>
          <w:sz w:val="24"/>
          <w:szCs w:val="24"/>
        </w:rPr>
        <w:t xml:space="preserve"> discussed in</w:t>
      </w:r>
      <w:r w:rsidR="00AF0A90">
        <w:rPr>
          <w:rFonts w:ascii="Times New Roman" w:eastAsia="PMingLiU" w:hAnsi="Times New Roman" w:cs="Times New Roman"/>
          <w:sz w:val="24"/>
          <w:szCs w:val="24"/>
        </w:rPr>
        <w:t xml:space="preserve"> some</w:t>
      </w:r>
      <w:r w:rsidR="00D57EA7" w:rsidRPr="009F7B22">
        <w:rPr>
          <w:rFonts w:ascii="Times New Roman" w:eastAsia="PMingLiU" w:hAnsi="Times New Roman" w:cs="Times New Roman"/>
          <w:sz w:val="24"/>
          <w:szCs w:val="24"/>
        </w:rPr>
        <w:t xml:space="preserve"> other reviews</w:t>
      </w:r>
      <w:r w:rsidR="00AF0A90">
        <w:rPr>
          <w:rFonts w:ascii="Times New Roman" w:eastAsia="PMingLiU" w:hAnsi="Times New Roman" w:cs="Times New Roman"/>
          <w:sz w:val="24"/>
          <w:szCs w:val="24"/>
        </w:rPr>
        <w:t xml:space="preserve"> and will not be detailed here</w:t>
      </w:r>
      <w:r w:rsidR="00DA6C43" w:rsidRPr="009F7B22">
        <w:rPr>
          <w:rFonts w:ascii="Times New Roman" w:eastAsia="PMingLiU" w:hAnsi="Times New Roman" w:cs="Times New Roman"/>
          <w:sz w:val="24"/>
          <w:szCs w:val="24"/>
        </w:rPr>
        <w:t xml:space="preserve"> </w:t>
      </w:r>
      <w:r w:rsidR="00DA6C43" w:rsidRPr="009F7B22">
        <w:rPr>
          <w:rFonts w:ascii="Times New Roman" w:eastAsia="PMingLiU" w:hAnsi="Times New Roman" w:cs="Times New Roman"/>
          <w:sz w:val="24"/>
          <w:szCs w:val="24"/>
        </w:rPr>
        <w:fldChar w:fldCharType="begin">
          <w:fldData xml:space="preserve">PEVuZE5vdGU+PENpdGU+PEF1dGhvcj5NYXJvemF1PC9BdXRob3I+PFllYXI+MjAwOTwvWWVhcj48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</w:fldData>
        </w:fldChar>
      </w:r>
      <w:r w:rsidR="00357BA5" w:rsidRPr="009F7B22">
        <w:rPr>
          <w:rFonts w:ascii="Times New Roman" w:eastAsia="PMingLiU" w:hAnsi="Times New Roman" w:cs="Times New Roman"/>
          <w:sz w:val="24"/>
          <w:szCs w:val="24"/>
        </w:rPr>
        <w:instrText xml:space="preserve"> ADDIN EN.CITE </w:instrText>
      </w:r>
      <w:r w:rsidR="00357BA5" w:rsidRPr="009F7B22">
        <w:rPr>
          <w:rFonts w:ascii="Times New Roman" w:eastAsia="PMingLiU" w:hAnsi="Times New Roman" w:cs="Times New Roman"/>
          <w:sz w:val="24"/>
          <w:szCs w:val="24"/>
        </w:rPr>
        <w:fldChar w:fldCharType="begin">
          <w:fldData xml:space="preserve">PEVuZE5vdGU+PENpdGU+PEF1dGhvcj5NYXJvemF1PC9BdXRob3I+PFllYXI+MjAwOTwvWWVhcj48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</w:fldData>
        </w:fldChar>
      </w:r>
      <w:r w:rsidR="00357BA5" w:rsidRPr="009F7B22">
        <w:rPr>
          <w:rFonts w:ascii="Times New Roman" w:eastAsia="PMingLiU" w:hAnsi="Times New Roman" w:cs="Times New Roman"/>
          <w:sz w:val="24"/>
          <w:szCs w:val="24"/>
        </w:rPr>
        <w:instrText xml:space="preserve"> ADDIN EN.CITE.DATA </w:instrText>
      </w:r>
      <w:r w:rsidR="00357BA5" w:rsidRPr="009F7B22">
        <w:rPr>
          <w:rFonts w:ascii="Times New Roman" w:eastAsia="PMingLiU" w:hAnsi="Times New Roman" w:cs="Times New Roman"/>
          <w:sz w:val="24"/>
          <w:szCs w:val="24"/>
        </w:rPr>
      </w:r>
      <w:r w:rsidR="00357BA5" w:rsidRPr="009F7B22">
        <w:rPr>
          <w:rFonts w:ascii="Times New Roman" w:eastAsia="PMingLiU" w:hAnsi="Times New Roman" w:cs="Times New Roman"/>
          <w:sz w:val="24"/>
          <w:szCs w:val="24"/>
        </w:rPr>
        <w:fldChar w:fldCharType="end"/>
      </w:r>
      <w:r w:rsidR="00DA6C43" w:rsidRPr="009F7B22">
        <w:rPr>
          <w:rFonts w:ascii="Times New Roman" w:eastAsia="PMingLiU" w:hAnsi="Times New Roman" w:cs="Times New Roman"/>
          <w:sz w:val="24"/>
          <w:szCs w:val="24"/>
        </w:rPr>
      </w:r>
      <w:r w:rsidR="00DA6C43" w:rsidRPr="009F7B22">
        <w:rPr>
          <w:rFonts w:ascii="Times New Roman" w:eastAsia="PMingLiU" w:hAnsi="Times New Roman" w:cs="Times New Roman"/>
          <w:sz w:val="24"/>
          <w:szCs w:val="24"/>
        </w:rPr>
        <w:fldChar w:fldCharType="separate"/>
      </w:r>
      <w:r w:rsidR="00357BA5" w:rsidRPr="009F7B22">
        <w:rPr>
          <w:rFonts w:ascii="Times New Roman" w:eastAsia="PMingLiU" w:hAnsi="Times New Roman" w:cs="Times New Roman"/>
          <w:noProof/>
          <w:sz w:val="24"/>
          <w:szCs w:val="24"/>
          <w:vertAlign w:val="superscript"/>
        </w:rPr>
        <w:t>[17]</w:t>
      </w:r>
      <w:r w:rsidR="00DA6C43" w:rsidRPr="009F7B22">
        <w:rPr>
          <w:rFonts w:ascii="Times New Roman" w:eastAsia="PMingLiU" w:hAnsi="Times New Roman" w:cs="Times New Roman"/>
          <w:sz w:val="24"/>
          <w:szCs w:val="24"/>
        </w:rPr>
        <w:fldChar w:fldCharType="end"/>
      </w:r>
      <w:r w:rsidR="00DA6C43" w:rsidRPr="009F7B22">
        <w:rPr>
          <w:rFonts w:ascii="Times New Roman" w:eastAsia="PMingLiU" w:hAnsi="Times New Roman" w:cs="Times New Roman"/>
          <w:sz w:val="24"/>
          <w:szCs w:val="24"/>
        </w:rPr>
        <w:t>.</w:t>
      </w:r>
    </w:p>
    <w:p w:rsidR="00870A77" w:rsidRPr="009F7B22" w:rsidRDefault="00C65CBE" w:rsidP="007017D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b/>
          <w:kern w:val="0"/>
          <w:sz w:val="24"/>
          <w:szCs w:val="24"/>
        </w:rPr>
      </w:pPr>
      <w:r w:rsidRPr="009F7B22">
        <w:rPr>
          <w:rFonts w:ascii="Times New Roman" w:eastAsia="PMingLiU" w:hAnsi="Times New Roman" w:cs="Times New Roman"/>
          <w:b/>
          <w:kern w:val="0"/>
          <w:sz w:val="24"/>
          <w:szCs w:val="24"/>
        </w:rPr>
        <w:t>2.1</w:t>
      </w:r>
      <w:r w:rsidR="001956F8" w:rsidRPr="009F7B22">
        <w:rPr>
          <w:rFonts w:ascii="Times New Roman" w:eastAsia="PMingLiU" w:hAnsi="Times New Roman" w:cs="Times New Roman"/>
          <w:b/>
          <w:kern w:val="0"/>
          <w:sz w:val="24"/>
          <w:szCs w:val="24"/>
        </w:rPr>
        <w:t>.</w:t>
      </w:r>
      <w:r w:rsidR="003C0718" w:rsidRPr="009F7B22">
        <w:rPr>
          <w:rFonts w:ascii="Times New Roman" w:eastAsia="PMingLiU" w:hAnsi="Times New Roman" w:cs="Times New Roman"/>
          <w:b/>
          <w:kern w:val="0"/>
          <w:sz w:val="24"/>
          <w:szCs w:val="24"/>
        </w:rPr>
        <w:t xml:space="preserve"> </w:t>
      </w:r>
      <w:r w:rsidR="009E42D5" w:rsidRPr="009F7B22">
        <w:rPr>
          <w:rFonts w:ascii="Times New Roman" w:eastAsia="PMingLiU" w:hAnsi="Times New Roman" w:cs="Times New Roman"/>
          <w:b/>
          <w:sz w:val="24"/>
          <w:szCs w:val="24"/>
        </w:rPr>
        <w:t>Co-precipitation M</w:t>
      </w:r>
      <w:r w:rsidR="004A0633" w:rsidRPr="009F7B22">
        <w:rPr>
          <w:rFonts w:ascii="Times New Roman" w:eastAsia="PMingLiU" w:hAnsi="Times New Roman" w:cs="Times New Roman"/>
          <w:b/>
          <w:sz w:val="24"/>
          <w:szCs w:val="24"/>
        </w:rPr>
        <w:t>ethod</w:t>
      </w:r>
    </w:p>
    <w:p w:rsidR="00F074D5" w:rsidRPr="009F7B22" w:rsidRDefault="00F074D5" w:rsidP="0042030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i/>
          <w:sz w:val="24"/>
          <w:szCs w:val="24"/>
        </w:rPr>
      </w:pPr>
      <w:r w:rsidRPr="009F7B22">
        <w:rPr>
          <w:rFonts w:ascii="Times New Roman" w:eastAsia="PMingLiU" w:hAnsi="Times New Roman" w:cs="Times New Roman"/>
          <w:i/>
          <w:sz w:val="24"/>
          <w:szCs w:val="24"/>
        </w:rPr>
        <w:t>2.1.1. Basic Principle of Co-precipitation method</w:t>
      </w:r>
    </w:p>
    <w:p w:rsidR="00145BC6" w:rsidRPr="009F7B22" w:rsidRDefault="00150DBF" w:rsidP="0042030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sz w:val="24"/>
          <w:szCs w:val="24"/>
        </w:rPr>
      </w:pPr>
      <w:r w:rsidRPr="009F7B22">
        <w:rPr>
          <w:rFonts w:ascii="Times New Roman" w:eastAsia="PMingLiU" w:hAnsi="Times New Roman" w:cs="Times New Roman"/>
          <w:sz w:val="24"/>
          <w:szCs w:val="24"/>
        </w:rPr>
        <w:t>The co-precipitation of sparingly soluble products from aqueous solutions (or other solvents) followed by thermal decomposition of those products to oxides</w:t>
      </w:r>
      <w:r w:rsidR="003C1154">
        <w:rPr>
          <w:rFonts w:ascii="Times New Roman" w:eastAsia="PMingLiU" w:hAnsi="Times New Roman" w:cs="Times New Roman"/>
          <w:sz w:val="24"/>
          <w:szCs w:val="24"/>
        </w:rPr>
        <w:t>, named co-precipitation method,</w:t>
      </w:r>
      <w:r w:rsidRPr="009F7B22">
        <w:rPr>
          <w:rFonts w:ascii="Times New Roman" w:eastAsia="PMingLiU" w:hAnsi="Times New Roman" w:cs="Times New Roman"/>
          <w:sz w:val="24"/>
          <w:szCs w:val="24"/>
        </w:rPr>
        <w:t xml:space="preserve"> ha</w:t>
      </w:r>
      <w:r w:rsidR="003C1154">
        <w:rPr>
          <w:rFonts w:ascii="Times New Roman" w:eastAsia="PMingLiU" w:hAnsi="Times New Roman" w:cs="Times New Roman"/>
          <w:sz w:val="24"/>
          <w:szCs w:val="24"/>
        </w:rPr>
        <w:t>s</w:t>
      </w:r>
      <w:r w:rsidRPr="009F7B22">
        <w:rPr>
          <w:rFonts w:ascii="Times New Roman" w:eastAsia="PMingLiU" w:hAnsi="Times New Roman" w:cs="Times New Roman"/>
          <w:sz w:val="24"/>
          <w:szCs w:val="24"/>
        </w:rPr>
        <w:t xml:space="preserve"> been </w:t>
      </w:r>
      <w:r w:rsidR="003C1154">
        <w:rPr>
          <w:rFonts w:ascii="Times New Roman" w:eastAsia="PMingLiU" w:hAnsi="Times New Roman" w:cs="Times New Roman"/>
          <w:sz w:val="24"/>
          <w:szCs w:val="24"/>
        </w:rPr>
        <w:t xml:space="preserve">one of </w:t>
      </w:r>
      <w:r w:rsidRPr="009F7B22">
        <w:rPr>
          <w:rFonts w:ascii="Times New Roman" w:eastAsia="PMingLiU" w:hAnsi="Times New Roman" w:cs="Times New Roman"/>
          <w:sz w:val="24"/>
          <w:szCs w:val="24"/>
        </w:rPr>
        <w:t xml:space="preserve">the most common </w:t>
      </w:r>
      <w:r w:rsidR="00734C6A" w:rsidRPr="009F7B22">
        <w:rPr>
          <w:rFonts w:ascii="Times New Roman" w:eastAsia="PMingLiU" w:hAnsi="Times New Roman" w:cs="Times New Roman"/>
          <w:sz w:val="24"/>
          <w:szCs w:val="24"/>
        </w:rPr>
        <w:t>method</w:t>
      </w:r>
      <w:r w:rsidR="005670A3">
        <w:rPr>
          <w:rFonts w:ascii="Times New Roman" w:eastAsia="PMingLiU" w:hAnsi="Times New Roman" w:cs="Times New Roman"/>
          <w:sz w:val="24"/>
          <w:szCs w:val="24"/>
        </w:rPr>
        <w:t>s</w:t>
      </w:r>
      <w:r w:rsidR="00734C6A" w:rsidRPr="009F7B22">
        <w:rPr>
          <w:rFonts w:ascii="Times New Roman" w:eastAsia="PMingLiU" w:hAnsi="Times New Roman" w:cs="Times New Roman"/>
          <w:sz w:val="24"/>
          <w:szCs w:val="24"/>
        </w:rPr>
        <w:t xml:space="preserve"> for the synthesis of MONC</w:t>
      </w:r>
      <w:r w:rsidRPr="009F7B22">
        <w:rPr>
          <w:rFonts w:ascii="Times New Roman" w:eastAsia="PMingLiU" w:hAnsi="Times New Roman" w:cs="Times New Roman"/>
          <w:sz w:val="24"/>
          <w:szCs w:val="24"/>
        </w:rPr>
        <w:t xml:space="preserve">s. </w:t>
      </w:r>
      <w:r w:rsidR="007C3E1F" w:rsidRPr="009F7B22">
        <w:rPr>
          <w:rFonts w:ascii="Times New Roman" w:eastAsia="PMingLiU" w:hAnsi="Times New Roman" w:cs="Times New Roman"/>
          <w:sz w:val="24"/>
          <w:szCs w:val="24"/>
        </w:rPr>
        <w:t>A ty</w:t>
      </w:r>
      <w:r w:rsidR="006F25C1" w:rsidRPr="009F7B22">
        <w:rPr>
          <w:rFonts w:ascii="Times New Roman" w:eastAsia="PMingLiU" w:hAnsi="Times New Roman" w:cs="Times New Roman"/>
          <w:sz w:val="24"/>
          <w:szCs w:val="24"/>
        </w:rPr>
        <w:t>pical co-precipitation reaction</w:t>
      </w:r>
      <w:r w:rsidR="007C3E1F" w:rsidRPr="009F7B22">
        <w:rPr>
          <w:rFonts w:ascii="Times New Roman" w:eastAsia="PMingLiU" w:hAnsi="Times New Roman" w:cs="Times New Roman"/>
          <w:sz w:val="24"/>
          <w:szCs w:val="24"/>
        </w:rPr>
        <w:t xml:space="preserve"> involve</w:t>
      </w:r>
      <w:r w:rsidR="006F25C1" w:rsidRPr="009F7B22">
        <w:rPr>
          <w:rFonts w:ascii="Times New Roman" w:eastAsia="PMingLiU" w:hAnsi="Times New Roman" w:cs="Times New Roman"/>
          <w:sz w:val="24"/>
          <w:szCs w:val="24"/>
        </w:rPr>
        <w:t>s</w:t>
      </w:r>
      <w:r w:rsidR="007C3E1F" w:rsidRPr="009F7B22">
        <w:rPr>
          <w:rFonts w:ascii="Times New Roman" w:eastAsia="PMingLiU" w:hAnsi="Times New Roman" w:cs="Times New Roman"/>
          <w:sz w:val="24"/>
          <w:szCs w:val="24"/>
        </w:rPr>
        <w:t xml:space="preserve"> the simultaneous occurrence of </w:t>
      </w:r>
      <w:r w:rsidR="007C3E1F" w:rsidRPr="009F7B22">
        <w:rPr>
          <w:rFonts w:ascii="Times New Roman" w:eastAsia="PMingLiU" w:hAnsi="Times New Roman" w:cs="Times New Roman"/>
          <w:sz w:val="24"/>
          <w:szCs w:val="24"/>
        </w:rPr>
        <w:lastRenderedPageBreak/>
        <w:t xml:space="preserve">nucleation, growth, </w:t>
      </w:r>
      <w:r w:rsidR="00886585" w:rsidRPr="009F7B22">
        <w:rPr>
          <w:rFonts w:ascii="Times New Roman" w:eastAsia="PMingLiU" w:hAnsi="Times New Roman" w:cs="Times New Roman"/>
          <w:sz w:val="24"/>
          <w:szCs w:val="24"/>
        </w:rPr>
        <w:t>Ostwald ripening</w:t>
      </w:r>
      <w:r w:rsidR="007C3E1F" w:rsidRPr="009F7B22">
        <w:rPr>
          <w:rFonts w:ascii="Times New Roman" w:eastAsia="PMingLiU" w:hAnsi="Times New Roman" w:cs="Times New Roman"/>
          <w:sz w:val="24"/>
          <w:szCs w:val="24"/>
        </w:rPr>
        <w:t>, and/ or agglomeration processes</w:t>
      </w:r>
      <w:r w:rsidR="00975BFE" w:rsidRPr="009F7B22">
        <w:rPr>
          <w:rFonts w:ascii="Times New Roman" w:eastAsia="PMingLiU" w:hAnsi="Times New Roman" w:cs="Times New Roman"/>
          <w:sz w:val="24"/>
          <w:szCs w:val="24"/>
        </w:rPr>
        <w:t xml:space="preserve"> </w:t>
      </w:r>
      <w:r w:rsidR="00975BFE" w:rsidRPr="009F7B22">
        <w:rPr>
          <w:rFonts w:ascii="Times New Roman" w:eastAsia="PMingLiU" w:hAnsi="Times New Roman" w:cs="Times New Roman"/>
          <w:sz w:val="24"/>
          <w:szCs w:val="24"/>
        </w:rPr>
        <w:fldChar w:fldCharType="begin"/>
      </w:r>
      <w:r w:rsidR="00357BA5" w:rsidRPr="009F7B22">
        <w:rPr>
          <w:rFonts w:ascii="Times New Roman" w:eastAsia="PMingLiU" w:hAnsi="Times New Roman" w:cs="Times New Roman"/>
          <w:sz w:val="24"/>
          <w:szCs w:val="24"/>
        </w:rPr>
        <w:instrText xml:space="preserve"> ADDIN EN.CITE &lt;EndNote&gt;&lt;Cite&gt;&lt;Author&gt;Cushing&lt;/Author&gt;&lt;Year&gt;2004&lt;/Year&gt;&lt;RecNum&gt;507&lt;/RecNum&gt;&lt;DisplayText&gt;&lt;style face="superscript"&gt;[16]&lt;/style&gt;&lt;/DisplayText&gt;&lt;record&gt;&lt;rec-number&gt;507&lt;/rec-number&gt;&lt;foreign-keys&gt;&lt;key app="EN" db-id="epadzdaf65wp2je52agppezfpzpt0tv5fze2" timestamp="1522397895"&gt;507&lt;/key&gt;&lt;key app="ENWeb" db-id=""&gt;0&lt;/key&gt;&lt;/foreign-keys&gt;&lt;ref-type name="Journal Article"&gt;17&lt;/ref-type&gt;&lt;contributors&gt;&lt;authors&gt;&lt;author&gt;Cushing, B. L.&lt;/author&gt;&lt;author&gt;Kolesnichenko, V. L.&lt;/author&gt;&lt;author&gt;O&amp;apos;Connor, C. J.&lt;/author&gt;&lt;/authors&gt;&lt;/contributors&gt;&lt;auth-address&gt;Advanced Materials Research Institute, University of New Orleans, Louisiana 70148-2820, USA. bcushing@uno.edu&lt;/auth-address&gt;&lt;titles&gt;&lt;title&gt;Recent advances in the liquid-phase syntheses of inorganic nanoparticles&lt;/title&gt;&lt;secondary-title&gt;Chem Rev&lt;/secondary-title&gt;&lt;/titles&gt;&lt;periodical&gt;&lt;full-title&gt;Chemical Reviews&lt;/full-title&gt;&lt;abbr-1&gt;Chem Rev&lt;/abbr-1&gt;&lt;abbr-2&gt;Chem. Rev.&lt;/abbr-2&gt;&lt;/periodical&gt;&lt;pages&gt;3893-946&lt;/pages&gt;&lt;volume&gt;104&lt;/volume&gt;&lt;number&gt;9&lt;/number&gt;&lt;dates&gt;&lt;year&gt;2004&lt;/year&gt;&lt;pub-dates&gt;&lt;date&gt;Sep&lt;/date&gt;&lt;/pub-dates&gt;&lt;/dates&gt;&lt;isbn&gt;0009-2665 (Print)&amp;#xD;0009-2665 (Linking)&lt;/isbn&gt;&lt;accession-num&gt;15352782&lt;/accession-num&gt;&lt;urls&gt;&lt;related-urls&gt;&lt;url&gt;https://www.ncbi.nlm.nih.gov/pubmed/15352782&lt;/url&gt;&lt;/related-urls&gt;&lt;/urls&gt;&lt;electronic-resource-num&gt;10.1021/cr030027b&lt;/electronic-resource-num&gt;&lt;/record&gt;&lt;/Cite&gt;&lt;/EndNote&gt;</w:instrText>
      </w:r>
      <w:r w:rsidR="00975BFE" w:rsidRPr="009F7B22">
        <w:rPr>
          <w:rFonts w:ascii="Times New Roman" w:eastAsia="PMingLiU" w:hAnsi="Times New Roman" w:cs="Times New Roman"/>
          <w:sz w:val="24"/>
          <w:szCs w:val="24"/>
        </w:rPr>
        <w:fldChar w:fldCharType="separate"/>
      </w:r>
      <w:r w:rsidR="00357BA5" w:rsidRPr="009F7B22">
        <w:rPr>
          <w:rFonts w:ascii="Times New Roman" w:eastAsia="PMingLiU" w:hAnsi="Times New Roman" w:cs="Times New Roman"/>
          <w:noProof/>
          <w:sz w:val="24"/>
          <w:szCs w:val="24"/>
          <w:vertAlign w:val="superscript"/>
        </w:rPr>
        <w:t>[16]</w:t>
      </w:r>
      <w:r w:rsidR="00975BFE" w:rsidRPr="009F7B22">
        <w:rPr>
          <w:rFonts w:ascii="Times New Roman" w:eastAsia="PMingLiU" w:hAnsi="Times New Roman" w:cs="Times New Roman"/>
          <w:sz w:val="24"/>
          <w:szCs w:val="24"/>
        </w:rPr>
        <w:fldChar w:fldCharType="end"/>
      </w:r>
      <w:r w:rsidR="00145BC6" w:rsidRPr="009F7B22">
        <w:rPr>
          <w:rFonts w:ascii="Times New Roman" w:eastAsia="PMingLiU" w:hAnsi="Times New Roman" w:cs="Times New Roman"/>
          <w:sz w:val="24"/>
          <w:szCs w:val="24"/>
        </w:rPr>
        <w:t xml:space="preserve"> </w:t>
      </w:r>
      <w:r w:rsidR="006B7D44" w:rsidRPr="009F7B22">
        <w:rPr>
          <w:rFonts w:ascii="Times New Roman" w:eastAsia="PMingLiU" w:hAnsi="Times New Roman" w:cs="Times New Roman"/>
          <w:sz w:val="24"/>
          <w:szCs w:val="24"/>
        </w:rPr>
        <w:t>(</w:t>
      </w:r>
      <w:r w:rsidR="00145BC6" w:rsidRPr="006E20A8">
        <w:rPr>
          <w:rFonts w:ascii="Times New Roman" w:eastAsia="PMingLiU" w:hAnsi="Times New Roman" w:cs="Times New Roman"/>
          <w:b/>
          <w:sz w:val="24"/>
          <w:szCs w:val="24"/>
        </w:rPr>
        <w:t>Figure 3</w:t>
      </w:r>
      <w:r w:rsidR="00145BC6" w:rsidRPr="009F7B22">
        <w:rPr>
          <w:rFonts w:ascii="Times New Roman" w:eastAsia="PMingLiU" w:hAnsi="Times New Roman" w:cs="Times New Roman"/>
          <w:sz w:val="24"/>
          <w:szCs w:val="24"/>
        </w:rPr>
        <w:t>)</w:t>
      </w:r>
      <w:r w:rsidR="007C3E1F" w:rsidRPr="009F7B22">
        <w:rPr>
          <w:rFonts w:ascii="Times New Roman" w:eastAsia="PMingLiU" w:hAnsi="Times New Roman" w:cs="Times New Roman"/>
          <w:sz w:val="24"/>
          <w:szCs w:val="24"/>
        </w:rPr>
        <w:t>.</w:t>
      </w:r>
      <w:r w:rsidR="00344281" w:rsidRPr="009F7B22">
        <w:rPr>
          <w:rFonts w:ascii="Times New Roman" w:eastAsia="PMingLiU" w:hAnsi="Times New Roman" w:cs="Times New Roman"/>
          <w:sz w:val="24"/>
          <w:szCs w:val="24"/>
        </w:rPr>
        <w:t xml:space="preserve"> </w:t>
      </w:r>
      <w:r w:rsidR="00A611FE" w:rsidRPr="009F7B22">
        <w:rPr>
          <w:rFonts w:ascii="Times New Roman" w:eastAsia="PMingLiU" w:hAnsi="Times New Roman" w:cs="Times New Roman"/>
          <w:sz w:val="24"/>
          <w:szCs w:val="24"/>
        </w:rPr>
        <w:t xml:space="preserve">Under the high-supersaturating condition, the sparingly soluble species </w:t>
      </w:r>
      <w:proofErr w:type="gramStart"/>
      <w:r w:rsidR="00A611FE" w:rsidRPr="009F7B22">
        <w:rPr>
          <w:rFonts w:ascii="Times New Roman" w:eastAsia="PMingLiU" w:hAnsi="Times New Roman" w:cs="Times New Roman"/>
          <w:sz w:val="24"/>
          <w:szCs w:val="24"/>
        </w:rPr>
        <w:t>are induced</w:t>
      </w:r>
      <w:proofErr w:type="gramEnd"/>
      <w:r w:rsidR="00A611FE" w:rsidRPr="009F7B22">
        <w:rPr>
          <w:rFonts w:ascii="Times New Roman" w:eastAsia="PMingLiU" w:hAnsi="Times New Roman" w:cs="Times New Roman"/>
          <w:sz w:val="24"/>
          <w:szCs w:val="24"/>
        </w:rPr>
        <w:t xml:space="preserve"> to form. When precipitation begins, n</w:t>
      </w:r>
      <w:r w:rsidR="00960A4B" w:rsidRPr="009F7B22">
        <w:rPr>
          <w:rFonts w:ascii="Times New Roman" w:eastAsia="PMingLiU" w:hAnsi="Times New Roman" w:cs="Times New Roman"/>
          <w:sz w:val="24"/>
          <w:szCs w:val="24"/>
        </w:rPr>
        <w:t>umerous small crystallites initially form (nucleation</w:t>
      </w:r>
      <w:r w:rsidR="00D66BA6" w:rsidRPr="009F7B22">
        <w:rPr>
          <w:rFonts w:ascii="Times New Roman" w:eastAsia="PMingLiU" w:hAnsi="Times New Roman" w:cs="Times New Roman"/>
          <w:sz w:val="24"/>
          <w:szCs w:val="24"/>
        </w:rPr>
        <w:t xml:space="preserve"> process</w:t>
      </w:r>
      <w:r w:rsidR="00960A4B" w:rsidRPr="009F7B22">
        <w:rPr>
          <w:rFonts w:ascii="Times New Roman" w:eastAsia="PMingLiU" w:hAnsi="Times New Roman" w:cs="Times New Roman"/>
          <w:sz w:val="24"/>
          <w:szCs w:val="24"/>
        </w:rPr>
        <w:t>), but they tend to quickly aggregate together to form larger, more thermodynamically stable particles (growth</w:t>
      </w:r>
      <w:r w:rsidR="00D66BA6" w:rsidRPr="009F7B22">
        <w:rPr>
          <w:rFonts w:ascii="Times New Roman" w:eastAsia="PMingLiU" w:hAnsi="Times New Roman" w:cs="Times New Roman"/>
          <w:sz w:val="24"/>
          <w:szCs w:val="24"/>
        </w:rPr>
        <w:t xml:space="preserve"> process</w:t>
      </w:r>
      <w:r w:rsidR="00960A4B" w:rsidRPr="009F7B22">
        <w:rPr>
          <w:rFonts w:ascii="Times New Roman" w:eastAsia="PMingLiU" w:hAnsi="Times New Roman" w:cs="Times New Roman"/>
          <w:sz w:val="24"/>
          <w:szCs w:val="24"/>
        </w:rPr>
        <w:t>).</w:t>
      </w:r>
      <w:r w:rsidR="00734C6A" w:rsidRPr="009F7B22">
        <w:rPr>
          <w:rFonts w:ascii="Times New Roman" w:eastAsia="PMingLiU" w:hAnsi="Times New Roman" w:cs="Times New Roman"/>
          <w:sz w:val="24"/>
          <w:szCs w:val="24"/>
        </w:rPr>
        <w:t xml:space="preserve"> </w:t>
      </w:r>
      <w:r w:rsidR="00D66BA6" w:rsidRPr="009F7B22">
        <w:rPr>
          <w:rFonts w:ascii="Times New Roman" w:eastAsia="PMingLiU" w:hAnsi="Times New Roman" w:cs="Times New Roman"/>
          <w:sz w:val="24"/>
          <w:szCs w:val="24"/>
        </w:rPr>
        <w:t xml:space="preserve">Smaller particles </w:t>
      </w:r>
      <w:proofErr w:type="gramStart"/>
      <w:r w:rsidR="00D66BA6" w:rsidRPr="009F7B22">
        <w:rPr>
          <w:rFonts w:ascii="Times New Roman" w:eastAsia="PMingLiU" w:hAnsi="Times New Roman" w:cs="Times New Roman"/>
          <w:sz w:val="24"/>
          <w:szCs w:val="24"/>
        </w:rPr>
        <w:t>are consumed</w:t>
      </w:r>
      <w:proofErr w:type="gramEnd"/>
      <w:r w:rsidR="00D66BA6" w:rsidRPr="009F7B22">
        <w:rPr>
          <w:rFonts w:ascii="Times New Roman" w:eastAsia="PMingLiU" w:hAnsi="Times New Roman" w:cs="Times New Roman"/>
          <w:sz w:val="24"/>
          <w:szCs w:val="24"/>
        </w:rPr>
        <w:t xml:space="preserve"> by larger particles during the growth process</w:t>
      </w:r>
      <w:r w:rsidR="00351DE9" w:rsidRPr="009F7B22">
        <w:rPr>
          <w:rFonts w:ascii="Times New Roman" w:eastAsia="PMingLiU" w:hAnsi="Times New Roman" w:cs="Times New Roman"/>
          <w:sz w:val="24"/>
          <w:szCs w:val="24"/>
        </w:rPr>
        <w:t>, which</w:t>
      </w:r>
      <w:r w:rsidR="00D66BA6" w:rsidRPr="009F7B22">
        <w:rPr>
          <w:rFonts w:ascii="Times New Roman" w:eastAsia="PMingLiU" w:hAnsi="Times New Roman" w:cs="Times New Roman"/>
          <w:sz w:val="24"/>
          <w:szCs w:val="24"/>
        </w:rPr>
        <w:t xml:space="preserve"> called Ostwald ripening</w:t>
      </w:r>
      <w:r w:rsidR="00351DE9" w:rsidRPr="009F7B22">
        <w:rPr>
          <w:rFonts w:ascii="Times New Roman" w:eastAsia="PMingLiU" w:hAnsi="Times New Roman" w:cs="Times New Roman"/>
          <w:sz w:val="24"/>
          <w:szCs w:val="24"/>
        </w:rPr>
        <w:t xml:space="preserve">. Due to the thermodynamics, the agglomeration phenomenon is inevitable because the particle favors the </w:t>
      </w:r>
      <w:r w:rsidR="00AB7071">
        <w:rPr>
          <w:rFonts w:ascii="Times New Roman" w:eastAsia="PMingLiU" w:hAnsi="Times New Roman" w:cs="Times New Roman"/>
          <w:sz w:val="24"/>
          <w:szCs w:val="24"/>
        </w:rPr>
        <w:t>optimization</w:t>
      </w:r>
      <w:r w:rsidR="00AB7071" w:rsidRPr="009F7B22">
        <w:rPr>
          <w:rFonts w:ascii="Times New Roman" w:eastAsia="PMingLiU" w:hAnsi="Times New Roman" w:cs="Times New Roman"/>
          <w:sz w:val="24"/>
          <w:szCs w:val="24"/>
        </w:rPr>
        <w:t xml:space="preserve"> </w:t>
      </w:r>
      <w:r w:rsidR="00351DE9" w:rsidRPr="009F7B22">
        <w:rPr>
          <w:rFonts w:ascii="Times New Roman" w:eastAsia="PMingLiU" w:hAnsi="Times New Roman" w:cs="Times New Roman"/>
          <w:sz w:val="24"/>
          <w:szCs w:val="24"/>
        </w:rPr>
        <w:t>of the surface/volume ratio in the absence of a stabilizer. Ostwald ripening and aggregation exist in the whole precipitation process, which will dramatically affect the size, morphology, and properties of the products.</w:t>
      </w:r>
    </w:p>
    <w:p w:rsidR="005D23A8" w:rsidRPr="009F7B22" w:rsidRDefault="005D23A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sz w:val="24"/>
          <w:szCs w:val="24"/>
        </w:rPr>
      </w:pPr>
      <w:r w:rsidRPr="009F7B22">
        <w:rPr>
          <w:rFonts w:ascii="Times New Roman" w:eastAsia="PMingLiU" w:hAnsi="Times New Roman" w:cs="Times New Roman"/>
          <w:sz w:val="24"/>
          <w:szCs w:val="24"/>
        </w:rPr>
        <w:t xml:space="preserve">For </w:t>
      </w:r>
      <w:r w:rsidR="0051070B">
        <w:rPr>
          <w:rFonts w:ascii="Times New Roman" w:eastAsia="PMingLiU" w:hAnsi="Times New Roman" w:cs="Times New Roman"/>
          <w:sz w:val="24"/>
          <w:szCs w:val="24"/>
        </w:rPr>
        <w:t xml:space="preserve">the </w:t>
      </w:r>
      <w:r w:rsidRPr="009F7B22">
        <w:rPr>
          <w:rFonts w:ascii="Times New Roman" w:eastAsia="PMingLiU" w:hAnsi="Times New Roman" w:cs="Times New Roman"/>
          <w:sz w:val="24"/>
          <w:szCs w:val="24"/>
        </w:rPr>
        <w:t xml:space="preserve">nucleation process, </w:t>
      </w:r>
      <w:r w:rsidR="00351DE9" w:rsidRPr="009F7B22">
        <w:rPr>
          <w:rFonts w:ascii="Times New Roman" w:eastAsia="PMingLiU" w:hAnsi="Times New Roman" w:cs="Times New Roman"/>
          <w:sz w:val="24"/>
          <w:szCs w:val="24"/>
        </w:rPr>
        <w:t xml:space="preserve">the key is the degree of </w:t>
      </w:r>
      <w:proofErr w:type="spellStart"/>
      <w:r w:rsidR="00351DE9" w:rsidRPr="009F7B22">
        <w:rPr>
          <w:rFonts w:ascii="Times New Roman" w:eastAsia="PMingLiU" w:hAnsi="Times New Roman" w:cs="Times New Roman"/>
          <w:sz w:val="24"/>
          <w:szCs w:val="24"/>
        </w:rPr>
        <w:t>supersaturation</w:t>
      </w:r>
      <w:proofErr w:type="spellEnd"/>
      <w:r w:rsidRPr="009F7B22">
        <w:rPr>
          <w:rFonts w:ascii="Times New Roman" w:eastAsia="PMingLiU" w:hAnsi="Times New Roman" w:cs="Times New Roman"/>
          <w:sz w:val="24"/>
          <w:szCs w:val="24"/>
        </w:rPr>
        <w:t xml:space="preserve"> </w:t>
      </w:r>
      <w:r w:rsidR="00351DE9" w:rsidRPr="009F7B22">
        <w:rPr>
          <w:rFonts w:ascii="Times New Roman" w:eastAsia="PMingLiU" w:hAnsi="Times New Roman" w:cs="Times New Roman"/>
          <w:sz w:val="24"/>
          <w:szCs w:val="24"/>
        </w:rPr>
        <w:t>(</w:t>
      </w:r>
      <w:r w:rsidRPr="009F7B22">
        <w:rPr>
          <w:rFonts w:ascii="Times New Roman" w:eastAsia="PMingLiU" w:hAnsi="Times New Roman" w:cs="Times New Roman"/>
          <w:sz w:val="24"/>
          <w:szCs w:val="24"/>
        </w:rPr>
        <w:t>S</w:t>
      </w:r>
      <w:r w:rsidR="00351DE9" w:rsidRPr="009F7B22">
        <w:rPr>
          <w:rFonts w:ascii="Times New Roman" w:eastAsia="PMingLiU" w:hAnsi="Times New Roman" w:cs="Times New Roman"/>
          <w:sz w:val="24"/>
          <w:szCs w:val="24"/>
        </w:rPr>
        <w:t>)</w:t>
      </w:r>
      <w:r w:rsidRPr="009F7B22">
        <w:rPr>
          <w:rFonts w:ascii="Times New Roman" w:eastAsia="PMingLiU" w:hAnsi="Times New Roman" w:cs="Times New Roman"/>
          <w:sz w:val="24"/>
          <w:szCs w:val="24"/>
        </w:rPr>
        <w:t>, which</w:t>
      </w:r>
      <w:r w:rsidR="00135427" w:rsidRPr="009F7B22">
        <w:rPr>
          <w:rFonts w:ascii="Times New Roman" w:eastAsia="PMingLiU" w:hAnsi="Times New Roman" w:cs="Times New Roman"/>
          <w:sz w:val="24"/>
          <w:szCs w:val="24"/>
        </w:rPr>
        <w:t xml:space="preserve"> </w:t>
      </w:r>
      <w:r w:rsidR="000B483A" w:rsidRPr="009F7B22">
        <w:rPr>
          <w:rFonts w:ascii="Times New Roman" w:eastAsia="PMingLiU" w:hAnsi="Times New Roman" w:cs="Times New Roman"/>
          <w:sz w:val="24"/>
          <w:szCs w:val="24"/>
        </w:rPr>
        <w:t>given by</w:t>
      </w:r>
    </w:p>
    <w:p w:rsidR="00306EA8" w:rsidRPr="009F7B22" w:rsidRDefault="00BE6E5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sz w:val="24"/>
          <w:szCs w:val="24"/>
        </w:rPr>
      </w:pPr>
      <w:r w:rsidRPr="009F7B22">
        <w:rPr>
          <w:rFonts w:ascii="Times New Roman" w:hAnsi="Times New Roman" w:cs="Times New Roman"/>
          <w:sz w:val="24"/>
          <w:szCs w:val="24"/>
        </w:rPr>
        <w:t xml:space="preserve">                                                    </w:t>
      </w:r>
      <w:r w:rsidR="00306EA8" w:rsidRPr="009F7B22">
        <w:rPr>
          <w:rFonts w:ascii="Times New Roman" w:hAnsi="Times New Roman" w:cs="Times New Roman"/>
          <w:position w:val="-32"/>
          <w:sz w:val="24"/>
          <w:szCs w:val="24"/>
        </w:rPr>
        <w:object w:dxaOrig="8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35.15pt" o:ole="">
            <v:imagedata r:id="rId8" o:title=""/>
          </v:shape>
          <o:OLEObject Type="Embed" ProgID="Equation.DSMT4" ShapeID="_x0000_i1025" DrawAspect="Content" ObjectID="_1592492941" r:id="rId9"/>
        </w:object>
      </w:r>
      <w:r w:rsidR="00135427" w:rsidRPr="009F7B22">
        <w:rPr>
          <w:rFonts w:ascii="Times New Roman" w:eastAsia="PMingLiU" w:hAnsi="Times New Roman" w:cs="Times New Roman"/>
          <w:sz w:val="24"/>
          <w:szCs w:val="24"/>
        </w:rPr>
        <w:t>,</w:t>
      </w:r>
      <w:r w:rsidRPr="009F7B22">
        <w:rPr>
          <w:rFonts w:ascii="Times New Roman" w:eastAsia="PMingLiU" w:hAnsi="Times New Roman" w:cs="Times New Roman"/>
          <w:sz w:val="24"/>
          <w:szCs w:val="24"/>
        </w:rPr>
        <w:t xml:space="preserve">                                                                 (1)</w:t>
      </w:r>
    </w:p>
    <w:p w:rsidR="00135427" w:rsidRPr="009F7B22" w:rsidRDefault="00674A4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sz w:val="24"/>
          <w:szCs w:val="24"/>
        </w:rPr>
      </w:pPr>
      <w:proofErr w:type="gramStart"/>
      <w:r>
        <w:rPr>
          <w:rFonts w:ascii="Times New Roman" w:eastAsia="PMingLiU" w:hAnsi="Times New Roman" w:cs="Times New Roman"/>
          <w:sz w:val="24"/>
          <w:szCs w:val="24"/>
        </w:rPr>
        <w:t>w</w:t>
      </w:r>
      <w:r w:rsidR="001B51B3" w:rsidRPr="009F7B22">
        <w:rPr>
          <w:rFonts w:ascii="Times New Roman" w:eastAsia="PMingLiU" w:hAnsi="Times New Roman" w:cs="Times New Roman"/>
          <w:sz w:val="24"/>
          <w:szCs w:val="24"/>
        </w:rPr>
        <w:t>here</w:t>
      </w:r>
      <w:proofErr w:type="gramEnd"/>
      <w:r w:rsidR="005D23A8" w:rsidRPr="009F7B22">
        <w:rPr>
          <w:rFonts w:ascii="Times New Roman" w:eastAsia="PMingLiU" w:hAnsi="Times New Roman" w:cs="Times New Roman"/>
          <w:sz w:val="24"/>
          <w:szCs w:val="24"/>
        </w:rPr>
        <w:t xml:space="preserve"> C and </w:t>
      </w:r>
      <w:proofErr w:type="spellStart"/>
      <w:r w:rsidR="00135427" w:rsidRPr="009F7B22">
        <w:rPr>
          <w:rFonts w:ascii="Times New Roman" w:eastAsia="PMingLiU" w:hAnsi="Times New Roman" w:cs="Times New Roman"/>
          <w:sz w:val="24"/>
          <w:szCs w:val="24"/>
        </w:rPr>
        <w:t>C</w:t>
      </w:r>
      <w:r w:rsidR="00135427" w:rsidRPr="009F7B22">
        <w:rPr>
          <w:rFonts w:ascii="Times New Roman" w:eastAsia="PMingLiU" w:hAnsi="Times New Roman" w:cs="Times New Roman"/>
          <w:sz w:val="24"/>
          <w:szCs w:val="24"/>
          <w:vertAlign w:val="subscript"/>
        </w:rPr>
        <w:t>eq</w:t>
      </w:r>
      <w:proofErr w:type="spellEnd"/>
      <w:r w:rsidR="00135427" w:rsidRPr="009F7B22">
        <w:rPr>
          <w:rFonts w:ascii="Times New Roman" w:eastAsia="PMingLiU" w:hAnsi="Times New Roman" w:cs="Times New Roman"/>
          <w:sz w:val="24"/>
          <w:szCs w:val="24"/>
        </w:rPr>
        <w:t xml:space="preserve"> are the solute concentrations at saturation and at equilibrium, respectively. </w:t>
      </w:r>
      <w:r w:rsidR="008A7113" w:rsidRPr="009F7B22">
        <w:rPr>
          <w:rFonts w:ascii="Times New Roman" w:eastAsia="PMingLiU" w:hAnsi="Times New Roman" w:cs="Times New Roman"/>
          <w:sz w:val="24"/>
          <w:szCs w:val="24"/>
        </w:rPr>
        <w:t>Notably</w:t>
      </w:r>
      <w:r w:rsidR="00CD52EF" w:rsidRPr="009F7B22">
        <w:rPr>
          <w:rFonts w:ascii="Times New Roman" w:eastAsia="PMingLiU" w:hAnsi="Times New Roman" w:cs="Times New Roman"/>
          <w:sz w:val="24"/>
          <w:szCs w:val="24"/>
        </w:rPr>
        <w:t>, t</w:t>
      </w:r>
      <w:r w:rsidR="00306EA8" w:rsidRPr="009F7B22">
        <w:rPr>
          <w:rFonts w:ascii="Times New Roman" w:eastAsia="PMingLiU" w:hAnsi="Times New Roman" w:cs="Times New Roman"/>
          <w:sz w:val="24"/>
          <w:szCs w:val="24"/>
        </w:rPr>
        <w:t xml:space="preserve">he difference in C and </w:t>
      </w:r>
      <w:proofErr w:type="spellStart"/>
      <w:r w:rsidR="00306EA8" w:rsidRPr="009F7B22">
        <w:rPr>
          <w:rFonts w:ascii="Times New Roman" w:eastAsia="PMingLiU" w:hAnsi="Times New Roman" w:cs="Times New Roman"/>
          <w:sz w:val="24"/>
          <w:szCs w:val="24"/>
        </w:rPr>
        <w:t>C</w:t>
      </w:r>
      <w:r w:rsidR="00BA2C8C" w:rsidRPr="009F7B22">
        <w:rPr>
          <w:rFonts w:ascii="Times New Roman" w:eastAsia="PMingLiU" w:hAnsi="Times New Roman" w:cs="Times New Roman"/>
          <w:sz w:val="24"/>
          <w:szCs w:val="24"/>
          <w:vertAlign w:val="subscript"/>
        </w:rPr>
        <w:t>eq</w:t>
      </w:r>
      <w:proofErr w:type="spellEnd"/>
      <w:r w:rsidR="00BA2C8C" w:rsidRPr="009F7B22">
        <w:rPr>
          <w:rFonts w:ascii="Times New Roman" w:eastAsia="PMingLiU" w:hAnsi="Times New Roman" w:cs="Times New Roman"/>
          <w:sz w:val="24"/>
          <w:szCs w:val="24"/>
        </w:rPr>
        <w:t>, ∆C=C</w:t>
      </w:r>
      <w:r w:rsidR="00306EA8" w:rsidRPr="009F7B22">
        <w:rPr>
          <w:rFonts w:ascii="Times New Roman" w:eastAsia="PMingLiU" w:hAnsi="Times New Roman" w:cs="Times New Roman"/>
          <w:sz w:val="24"/>
          <w:szCs w:val="24"/>
        </w:rPr>
        <w:t xml:space="preserve"> </w:t>
      </w:r>
      <w:r w:rsidR="00BA2C8C" w:rsidRPr="009F7B22">
        <w:rPr>
          <w:rFonts w:ascii="Times New Roman" w:eastAsia="PMingLiU" w:hAnsi="Times New Roman" w:cs="Times New Roman"/>
          <w:sz w:val="24"/>
          <w:szCs w:val="24"/>
        </w:rPr>
        <w:t>-</w:t>
      </w:r>
      <w:r w:rsidR="00306EA8" w:rsidRPr="009F7B22">
        <w:rPr>
          <w:rFonts w:ascii="Times New Roman" w:eastAsia="PMingLiU" w:hAnsi="Times New Roman" w:cs="Times New Roman"/>
          <w:sz w:val="24"/>
          <w:szCs w:val="24"/>
        </w:rPr>
        <w:t xml:space="preserve"> </w:t>
      </w:r>
      <w:proofErr w:type="spellStart"/>
      <w:r w:rsidR="00BA2C8C" w:rsidRPr="009F7B22">
        <w:rPr>
          <w:rFonts w:ascii="Times New Roman" w:eastAsia="PMingLiU" w:hAnsi="Times New Roman" w:cs="Times New Roman"/>
          <w:sz w:val="24"/>
          <w:szCs w:val="24"/>
        </w:rPr>
        <w:t>C</w:t>
      </w:r>
      <w:r w:rsidR="00BA2C8C" w:rsidRPr="009F7B22">
        <w:rPr>
          <w:rFonts w:ascii="Times New Roman" w:eastAsia="PMingLiU" w:hAnsi="Times New Roman" w:cs="Times New Roman"/>
          <w:sz w:val="24"/>
          <w:szCs w:val="24"/>
          <w:vertAlign w:val="subscript"/>
        </w:rPr>
        <w:t>eq</w:t>
      </w:r>
      <w:proofErr w:type="spellEnd"/>
      <w:r w:rsidR="00CD52EF" w:rsidRPr="009F7B22">
        <w:rPr>
          <w:rFonts w:ascii="Times New Roman" w:eastAsia="PMingLiU" w:hAnsi="Times New Roman" w:cs="Times New Roman"/>
          <w:sz w:val="24"/>
          <w:szCs w:val="24"/>
        </w:rPr>
        <w:t>, i</w:t>
      </w:r>
      <w:r w:rsidR="00BA2C8C" w:rsidRPr="009F7B22">
        <w:rPr>
          <w:rFonts w:ascii="Times New Roman" w:eastAsia="PMingLiU" w:hAnsi="Times New Roman" w:cs="Times New Roman"/>
          <w:sz w:val="24"/>
          <w:szCs w:val="24"/>
        </w:rPr>
        <w:t>s the “driving force” for precipitation</w:t>
      </w:r>
      <w:r w:rsidR="00306EA8" w:rsidRPr="009F7B22">
        <w:rPr>
          <w:rFonts w:ascii="Times New Roman" w:eastAsia="PMingLiU" w:hAnsi="Times New Roman" w:cs="Times New Roman"/>
          <w:sz w:val="24"/>
          <w:szCs w:val="24"/>
        </w:rPr>
        <w:t>.</w:t>
      </w:r>
    </w:p>
    <w:p w:rsidR="004940AB" w:rsidRPr="009F7B22" w:rsidRDefault="004940AB" w:rsidP="00856D77">
      <w:pPr>
        <w:widowControl/>
        <w:autoSpaceDE w:val="0"/>
        <w:autoSpaceDN w:val="0"/>
        <w:adjustRightInd w:val="0"/>
        <w:spacing w:line="480" w:lineRule="auto"/>
        <w:rPr>
          <w:rFonts w:ascii="Times New Roman" w:eastAsia="PMingLiU" w:hAnsi="Times New Roman" w:cs="Times New Roman"/>
          <w:sz w:val="24"/>
          <w:szCs w:val="24"/>
        </w:rPr>
      </w:pPr>
      <w:r w:rsidRPr="009F7B22">
        <w:rPr>
          <w:rFonts w:ascii="Times New Roman" w:eastAsia="PMingLiU" w:hAnsi="Times New Roman" w:cs="Times New Roman"/>
          <w:sz w:val="24"/>
          <w:szCs w:val="24"/>
        </w:rPr>
        <w:t xml:space="preserve">As nucleation begins in a </w:t>
      </w:r>
      <w:r w:rsidR="005D23A8" w:rsidRPr="009F7B22">
        <w:rPr>
          <w:rFonts w:ascii="Times New Roman" w:eastAsia="PMingLiU" w:hAnsi="Times New Roman" w:cs="Times New Roman"/>
          <w:sz w:val="24"/>
          <w:szCs w:val="24"/>
        </w:rPr>
        <w:t>supersaturated</w:t>
      </w:r>
      <w:r w:rsidRPr="009F7B22">
        <w:rPr>
          <w:rFonts w:ascii="Times New Roman" w:eastAsia="PMingLiU" w:hAnsi="Times New Roman" w:cs="Times New Roman"/>
          <w:sz w:val="24"/>
          <w:szCs w:val="24"/>
        </w:rPr>
        <w:t xml:space="preserve"> solution, there exists </w:t>
      </w:r>
      <w:r w:rsidR="008A7113" w:rsidRPr="009F7B22">
        <w:rPr>
          <w:rFonts w:ascii="Times New Roman" w:eastAsia="PMingLiU" w:hAnsi="Times New Roman" w:cs="Times New Roman"/>
          <w:sz w:val="24"/>
          <w:szCs w:val="24"/>
        </w:rPr>
        <w:t>an equilibrium critical radius (</w:t>
      </w:r>
      <w:r w:rsidRPr="009F7B22">
        <w:rPr>
          <w:rFonts w:ascii="Times New Roman" w:eastAsia="PMingLiU" w:hAnsi="Times New Roman" w:cs="Times New Roman"/>
          <w:sz w:val="24"/>
          <w:szCs w:val="24"/>
        </w:rPr>
        <w:t>R*</w:t>
      </w:r>
      <w:r w:rsidR="008A7113" w:rsidRPr="009F7B22">
        <w:rPr>
          <w:rFonts w:ascii="Times New Roman" w:eastAsia="PMingLiU" w:hAnsi="Times New Roman" w:cs="Times New Roman"/>
          <w:sz w:val="24"/>
          <w:szCs w:val="24"/>
        </w:rPr>
        <w:t>) for formed particles,</w:t>
      </w:r>
    </w:p>
    <w:p w:rsidR="004940AB" w:rsidRPr="009F7B22" w:rsidRDefault="00B7259E" w:rsidP="007017D1">
      <w:pPr>
        <w:widowControl/>
        <w:autoSpaceDE w:val="0"/>
        <w:autoSpaceDN w:val="0"/>
        <w:adjustRightInd w:val="0"/>
        <w:spacing w:line="480" w:lineRule="auto"/>
        <w:rPr>
          <w:rFonts w:ascii="Times New Roman" w:eastAsia="PMingLiU" w:hAnsi="Times New Roman" w:cs="Times New Roman"/>
          <w:sz w:val="24"/>
          <w:szCs w:val="24"/>
        </w:rPr>
      </w:pPr>
      <w:r w:rsidRPr="009F7B22">
        <w:rPr>
          <w:rFonts w:ascii="Times New Roman" w:hAnsi="Times New Roman" w:cs="Times New Roman"/>
          <w:sz w:val="24"/>
          <w:szCs w:val="24"/>
        </w:rPr>
        <w:t xml:space="preserve">                                                     </w:t>
      </w:r>
      <w:r w:rsidR="00306EA8" w:rsidRPr="009F7B22">
        <w:rPr>
          <w:rFonts w:ascii="Times New Roman" w:hAnsi="Times New Roman" w:cs="Times New Roman"/>
          <w:position w:val="-24"/>
          <w:sz w:val="24"/>
          <w:szCs w:val="24"/>
        </w:rPr>
        <w:object w:dxaOrig="920" w:dyaOrig="620">
          <v:shape id="_x0000_i1026" type="#_x0000_t75" style="width:44.65pt;height:29.6pt" o:ole="">
            <v:imagedata r:id="rId10" o:title=""/>
          </v:shape>
          <o:OLEObject Type="Embed" ProgID="Equation.DSMT4" ShapeID="_x0000_i1026" DrawAspect="Content" ObjectID="_1592492942" r:id="rId11"/>
        </w:object>
      </w:r>
      <w:r w:rsidR="00674A41">
        <w:rPr>
          <w:rFonts w:ascii="Times New Roman" w:hAnsi="Times New Roman" w:cs="Times New Roman"/>
          <w:sz w:val="24"/>
          <w:szCs w:val="24"/>
        </w:rPr>
        <w:t>.</w:t>
      </w:r>
      <w:r w:rsidR="007C42DE" w:rsidRPr="009F7B22">
        <w:rPr>
          <w:rFonts w:ascii="Times New Roman" w:hAnsi="Times New Roman" w:cs="Times New Roman"/>
          <w:sz w:val="24"/>
          <w:szCs w:val="24"/>
        </w:rPr>
        <w:t xml:space="preserve">             </w:t>
      </w:r>
      <w:r w:rsidRPr="009F7B22">
        <w:rPr>
          <w:rFonts w:ascii="Times New Roman" w:hAnsi="Times New Roman" w:cs="Times New Roman"/>
          <w:sz w:val="24"/>
          <w:szCs w:val="24"/>
        </w:rPr>
        <w:t xml:space="preserve">                                      </w:t>
      </w:r>
      <w:r w:rsidR="007C42DE" w:rsidRPr="009F7B22">
        <w:rPr>
          <w:rFonts w:ascii="Times New Roman" w:hAnsi="Times New Roman" w:cs="Times New Roman"/>
          <w:sz w:val="24"/>
          <w:szCs w:val="24"/>
        </w:rPr>
        <w:t xml:space="preserve">                              (</w:t>
      </w:r>
      <w:r w:rsidR="00BE6E50" w:rsidRPr="009F7B22">
        <w:rPr>
          <w:rFonts w:ascii="Times New Roman" w:hAnsi="Times New Roman" w:cs="Times New Roman"/>
          <w:sz w:val="24"/>
          <w:szCs w:val="24"/>
        </w:rPr>
        <w:t>2</w:t>
      </w:r>
      <w:r w:rsidR="007C42DE" w:rsidRPr="009F7B22">
        <w:rPr>
          <w:rFonts w:ascii="Times New Roman" w:hAnsi="Times New Roman" w:cs="Times New Roman"/>
          <w:sz w:val="24"/>
          <w:szCs w:val="24"/>
        </w:rPr>
        <w:t>)</w:t>
      </w:r>
    </w:p>
    <w:p w:rsidR="004940AB" w:rsidRPr="009F7B22" w:rsidRDefault="00306EA8" w:rsidP="00856D77">
      <w:pPr>
        <w:widowControl/>
        <w:autoSpaceDE w:val="0"/>
        <w:autoSpaceDN w:val="0"/>
        <w:adjustRightInd w:val="0"/>
        <w:spacing w:line="480" w:lineRule="auto"/>
        <w:rPr>
          <w:rFonts w:ascii="Times New Roman" w:eastAsia="PMingLiU" w:hAnsi="Times New Roman" w:cs="Times New Roman"/>
          <w:sz w:val="24"/>
          <w:szCs w:val="24"/>
        </w:rPr>
      </w:pPr>
      <w:r w:rsidRPr="009F7B22">
        <w:rPr>
          <w:rFonts w:ascii="Times New Roman" w:eastAsia="PMingLiU" w:hAnsi="Times New Roman" w:cs="Times New Roman"/>
          <w:sz w:val="24"/>
          <w:szCs w:val="24"/>
        </w:rPr>
        <w:t>The term α is given by</w:t>
      </w:r>
    </w:p>
    <w:p w:rsidR="004940AB" w:rsidRPr="009F7B22" w:rsidRDefault="00B7259E" w:rsidP="007017D1">
      <w:pPr>
        <w:widowControl/>
        <w:autoSpaceDE w:val="0"/>
        <w:autoSpaceDN w:val="0"/>
        <w:adjustRightInd w:val="0"/>
        <w:spacing w:line="480" w:lineRule="auto"/>
        <w:rPr>
          <w:rFonts w:ascii="Times New Roman" w:eastAsia="PMingLiU" w:hAnsi="Times New Roman" w:cs="Times New Roman"/>
          <w:sz w:val="24"/>
          <w:szCs w:val="24"/>
        </w:rPr>
      </w:pPr>
      <w:r w:rsidRPr="009F7B22">
        <w:rPr>
          <w:rFonts w:ascii="Times New Roman" w:hAnsi="Times New Roman" w:cs="Times New Roman"/>
          <w:sz w:val="24"/>
          <w:szCs w:val="24"/>
        </w:rPr>
        <w:t xml:space="preserve">                                                     </w:t>
      </w:r>
      <w:r w:rsidR="00306EA8" w:rsidRPr="009F7B22">
        <w:rPr>
          <w:rFonts w:ascii="Times New Roman" w:hAnsi="Times New Roman" w:cs="Times New Roman"/>
          <w:position w:val="-24"/>
          <w:sz w:val="24"/>
          <w:szCs w:val="24"/>
        </w:rPr>
        <w:object w:dxaOrig="1740" w:dyaOrig="620">
          <v:shape id="_x0000_i1027" type="#_x0000_t75" style="width:87.65pt;height:29.6pt" o:ole="">
            <v:imagedata r:id="rId12" o:title=""/>
          </v:shape>
          <o:OLEObject Type="Embed" ProgID="Equation.DSMT4" ShapeID="_x0000_i1027" DrawAspect="Content" ObjectID="_1592492943" r:id="rId13"/>
        </w:object>
      </w:r>
      <w:r w:rsidR="00674A41">
        <w:rPr>
          <w:rFonts w:ascii="Times New Roman" w:hAnsi="Times New Roman" w:cs="Times New Roman"/>
          <w:sz w:val="24"/>
          <w:szCs w:val="24"/>
        </w:rPr>
        <w:t>,</w:t>
      </w:r>
      <w:r w:rsidR="007C42DE" w:rsidRPr="009F7B22">
        <w:rPr>
          <w:rFonts w:ascii="Times New Roman" w:hAnsi="Times New Roman" w:cs="Times New Roman"/>
          <w:sz w:val="24"/>
          <w:szCs w:val="24"/>
        </w:rPr>
        <w:t xml:space="preserve">                </w:t>
      </w:r>
      <w:r w:rsidRPr="009F7B22">
        <w:rPr>
          <w:rFonts w:ascii="Times New Roman" w:hAnsi="Times New Roman" w:cs="Times New Roman"/>
          <w:sz w:val="24"/>
          <w:szCs w:val="24"/>
        </w:rPr>
        <w:t xml:space="preserve">                                                 </w:t>
      </w:r>
      <w:r w:rsidR="007C42DE" w:rsidRPr="009F7B22">
        <w:rPr>
          <w:rFonts w:ascii="Times New Roman" w:hAnsi="Times New Roman" w:cs="Times New Roman"/>
          <w:sz w:val="24"/>
          <w:szCs w:val="24"/>
        </w:rPr>
        <w:t>(</w:t>
      </w:r>
      <w:r w:rsidR="00BE6E50" w:rsidRPr="009F7B22">
        <w:rPr>
          <w:rFonts w:ascii="Times New Roman" w:hAnsi="Times New Roman" w:cs="Times New Roman"/>
          <w:sz w:val="24"/>
          <w:szCs w:val="24"/>
        </w:rPr>
        <w:t>3</w:t>
      </w:r>
      <w:r w:rsidR="007C42DE" w:rsidRPr="009F7B22">
        <w:rPr>
          <w:rFonts w:ascii="Times New Roman" w:hAnsi="Times New Roman" w:cs="Times New Roman"/>
          <w:sz w:val="24"/>
          <w:szCs w:val="24"/>
        </w:rPr>
        <w:t>)</w:t>
      </w:r>
    </w:p>
    <w:p w:rsidR="00543261" w:rsidRPr="009F7B22" w:rsidRDefault="00674A41" w:rsidP="00F82472">
      <w:pPr>
        <w:widowControl/>
        <w:autoSpaceDE w:val="0"/>
        <w:autoSpaceDN w:val="0"/>
        <w:adjustRightInd w:val="0"/>
        <w:spacing w:line="480" w:lineRule="auto"/>
        <w:rPr>
          <w:rFonts w:ascii="Times New Roman" w:hAnsi="Times New Roman" w:cs="Times New Roman"/>
          <w:kern w:val="0"/>
          <w:sz w:val="24"/>
          <w:szCs w:val="24"/>
        </w:rPr>
      </w:pPr>
      <w:r>
        <w:rPr>
          <w:rFonts w:ascii="Times New Roman" w:eastAsia="PMingLiU" w:hAnsi="Times New Roman" w:cs="Times New Roman"/>
          <w:sz w:val="24"/>
          <w:szCs w:val="24"/>
        </w:rPr>
        <w:t>w</w:t>
      </w:r>
      <w:r w:rsidR="004940AB" w:rsidRPr="009F7B22">
        <w:rPr>
          <w:rFonts w:ascii="Times New Roman" w:eastAsia="PMingLiU" w:hAnsi="Times New Roman" w:cs="Times New Roman"/>
          <w:sz w:val="24"/>
          <w:szCs w:val="24"/>
        </w:rPr>
        <w:t xml:space="preserve">here </w:t>
      </w:r>
      <w:r w:rsidR="00D66B1B" w:rsidRPr="009F7B22">
        <w:rPr>
          <w:rFonts w:ascii="Times New Roman" w:hAnsi="Times New Roman" w:cs="Times New Roman"/>
          <w:position w:val="-12"/>
          <w:sz w:val="24"/>
          <w:szCs w:val="24"/>
        </w:rPr>
        <w:object w:dxaOrig="380" w:dyaOrig="360">
          <v:shape id="_x0000_i1028" type="#_x0000_t75" style="width:19pt;height:19pt" o:ole="">
            <v:imagedata r:id="rId14" o:title=""/>
          </v:shape>
          <o:OLEObject Type="Embed" ProgID="Equation.DSMT4" ShapeID="_x0000_i1028" DrawAspect="Content" ObjectID="_1592492944" r:id="rId15"/>
        </w:object>
      </w:r>
      <w:r w:rsidR="00D66B1B" w:rsidRPr="009F7B22">
        <w:rPr>
          <w:rFonts w:ascii="Times New Roman" w:eastAsia="PMingLiU" w:hAnsi="Times New Roman" w:cs="Times New Roman"/>
          <w:sz w:val="24"/>
          <w:szCs w:val="24"/>
        </w:rPr>
        <w:t xml:space="preserve"> </w:t>
      </w:r>
      <w:r w:rsidR="004940AB" w:rsidRPr="009F7B22">
        <w:rPr>
          <w:rFonts w:ascii="Times New Roman" w:eastAsia="PMingLiU" w:hAnsi="Times New Roman" w:cs="Times New Roman"/>
          <w:sz w:val="24"/>
          <w:szCs w:val="24"/>
        </w:rPr>
        <w:t xml:space="preserve">is the surface tension </w:t>
      </w:r>
      <w:r w:rsidR="00D66B1B" w:rsidRPr="009F7B22">
        <w:rPr>
          <w:rFonts w:ascii="Times New Roman" w:eastAsia="PMingLiU" w:hAnsi="Times New Roman" w:cs="Times New Roman"/>
          <w:sz w:val="24"/>
          <w:szCs w:val="24"/>
        </w:rPr>
        <w:t xml:space="preserve">at the solid-liquid interface, </w:t>
      </w:r>
      <w:r w:rsidR="00D66B1B" w:rsidRPr="009F7B22">
        <w:rPr>
          <w:rFonts w:ascii="Times New Roman" w:eastAsia="PMingLiU" w:hAnsi="Times New Roman" w:cs="Times New Roman"/>
          <w:i/>
          <w:sz w:val="24"/>
          <w:szCs w:val="24"/>
        </w:rPr>
        <w:t>ν</w:t>
      </w:r>
      <w:r w:rsidR="004940AB" w:rsidRPr="009F7B22">
        <w:rPr>
          <w:rFonts w:ascii="Times New Roman" w:eastAsia="PMingLiU" w:hAnsi="Times New Roman" w:cs="Times New Roman"/>
          <w:sz w:val="24"/>
          <w:szCs w:val="24"/>
        </w:rPr>
        <w:t xml:space="preserve"> is the atomic volume of solute, </w:t>
      </w:r>
      <w:r w:rsidR="004940AB" w:rsidRPr="009F7B22">
        <w:rPr>
          <w:rFonts w:ascii="Times New Roman" w:eastAsia="PMingLiU" w:hAnsi="Times New Roman" w:cs="Times New Roman"/>
          <w:i/>
          <w:sz w:val="24"/>
          <w:szCs w:val="24"/>
        </w:rPr>
        <w:t>k</w:t>
      </w:r>
      <w:r w:rsidR="004940AB" w:rsidRPr="009F7B22">
        <w:rPr>
          <w:rFonts w:ascii="Times New Roman" w:eastAsia="PMingLiU" w:hAnsi="Times New Roman" w:cs="Times New Roman"/>
          <w:sz w:val="24"/>
          <w:szCs w:val="24"/>
        </w:rPr>
        <w:t xml:space="preserve"> is the Boltzmann co</w:t>
      </w:r>
      <w:r w:rsidR="00D66B1B" w:rsidRPr="009F7B22">
        <w:rPr>
          <w:rFonts w:ascii="Times New Roman" w:eastAsia="PMingLiU" w:hAnsi="Times New Roman" w:cs="Times New Roman"/>
          <w:sz w:val="24"/>
          <w:szCs w:val="24"/>
        </w:rPr>
        <w:t xml:space="preserve">nstant, </w:t>
      </w:r>
      <w:r w:rsidR="00D66B1B" w:rsidRPr="009F7B22">
        <w:rPr>
          <w:rFonts w:ascii="Times New Roman" w:eastAsia="PMingLiU" w:hAnsi="Times New Roman" w:cs="Times New Roman"/>
          <w:i/>
          <w:sz w:val="24"/>
          <w:szCs w:val="24"/>
        </w:rPr>
        <w:t>T</w:t>
      </w:r>
      <w:r w:rsidR="00D66B1B" w:rsidRPr="009F7B22">
        <w:rPr>
          <w:rFonts w:ascii="Times New Roman" w:eastAsia="PMingLiU" w:hAnsi="Times New Roman" w:cs="Times New Roman"/>
          <w:sz w:val="24"/>
          <w:szCs w:val="24"/>
        </w:rPr>
        <w:t xml:space="preserve"> is temperature, and </w:t>
      </w:r>
      <w:r w:rsidR="00D66B1B" w:rsidRPr="009F7B22">
        <w:rPr>
          <w:rFonts w:ascii="Times New Roman" w:eastAsia="PMingLiU" w:hAnsi="Times New Roman" w:cs="Times New Roman"/>
          <w:i/>
          <w:sz w:val="24"/>
          <w:szCs w:val="24"/>
        </w:rPr>
        <w:t>S</w:t>
      </w:r>
      <w:r w:rsidR="004940AB" w:rsidRPr="009F7B22">
        <w:rPr>
          <w:rFonts w:ascii="Times New Roman" w:eastAsia="PMingLiU" w:hAnsi="Times New Roman" w:cs="Times New Roman"/>
          <w:sz w:val="24"/>
          <w:szCs w:val="24"/>
        </w:rPr>
        <w:t xml:space="preserve"> is the </w:t>
      </w:r>
      <w:proofErr w:type="spellStart"/>
      <w:r w:rsidR="004940AB" w:rsidRPr="009F7B22">
        <w:rPr>
          <w:rFonts w:ascii="Times New Roman" w:eastAsia="PMingLiU" w:hAnsi="Times New Roman" w:cs="Times New Roman"/>
          <w:sz w:val="24"/>
          <w:szCs w:val="24"/>
        </w:rPr>
        <w:t>supersaturation</w:t>
      </w:r>
      <w:proofErr w:type="spellEnd"/>
      <w:r w:rsidR="004940AB" w:rsidRPr="009F7B22">
        <w:rPr>
          <w:rFonts w:ascii="Times New Roman" w:eastAsia="PMingLiU" w:hAnsi="Times New Roman" w:cs="Times New Roman"/>
          <w:sz w:val="24"/>
          <w:szCs w:val="24"/>
        </w:rPr>
        <w:t xml:space="preserve">. </w:t>
      </w:r>
      <w:r w:rsidR="00752E61" w:rsidRPr="009F7B22">
        <w:rPr>
          <w:rFonts w:ascii="Times New Roman" w:eastAsia="PMingLiU" w:hAnsi="Times New Roman" w:cs="Times New Roman"/>
          <w:sz w:val="24"/>
          <w:szCs w:val="24"/>
        </w:rPr>
        <w:lastRenderedPageBreak/>
        <w:t xml:space="preserve">Nucleated particles </w:t>
      </w:r>
      <w:r w:rsidR="004940AB" w:rsidRPr="009F7B22">
        <w:rPr>
          <w:rFonts w:ascii="Times New Roman" w:eastAsia="PMingLiU" w:hAnsi="Times New Roman" w:cs="Times New Roman"/>
          <w:sz w:val="24"/>
          <w:szCs w:val="24"/>
        </w:rPr>
        <w:t>with R</w:t>
      </w:r>
      <w:r w:rsidR="007C42DE" w:rsidRPr="009F7B22">
        <w:rPr>
          <w:rFonts w:ascii="Times New Roman" w:eastAsia="PMingLiU" w:hAnsi="Times New Roman" w:cs="Times New Roman"/>
          <w:sz w:val="24"/>
          <w:szCs w:val="24"/>
        </w:rPr>
        <w:t xml:space="preserve"> </w:t>
      </w:r>
      <w:r w:rsidR="004940AB" w:rsidRPr="009F7B22">
        <w:rPr>
          <w:rFonts w:ascii="Times New Roman" w:eastAsia="PMingLiU" w:hAnsi="Times New Roman" w:cs="Times New Roman"/>
          <w:sz w:val="24"/>
          <w:szCs w:val="24"/>
        </w:rPr>
        <w:t>&gt;</w:t>
      </w:r>
      <w:r w:rsidR="007C42DE" w:rsidRPr="009F7B22">
        <w:rPr>
          <w:rFonts w:ascii="Times New Roman" w:eastAsia="PMingLiU" w:hAnsi="Times New Roman" w:cs="Times New Roman"/>
          <w:sz w:val="24"/>
          <w:szCs w:val="24"/>
        </w:rPr>
        <w:t xml:space="preserve"> </w:t>
      </w:r>
      <w:r w:rsidR="004940AB" w:rsidRPr="009F7B22">
        <w:rPr>
          <w:rFonts w:ascii="Times New Roman" w:eastAsia="PMingLiU" w:hAnsi="Times New Roman" w:cs="Times New Roman"/>
          <w:sz w:val="24"/>
          <w:szCs w:val="24"/>
        </w:rPr>
        <w:t xml:space="preserve">R* will continue to grow, </w:t>
      </w:r>
      <w:r w:rsidR="00543261" w:rsidRPr="009F7B22">
        <w:rPr>
          <w:rFonts w:ascii="Times New Roman" w:hAnsi="Times New Roman" w:cs="Times New Roman"/>
          <w:kern w:val="0"/>
          <w:sz w:val="24"/>
          <w:szCs w:val="24"/>
        </w:rPr>
        <w:t>the growth rate is determined by concentration gradients and reaction temperatures</w:t>
      </w:r>
      <w:r w:rsidR="006B7D44" w:rsidRPr="009F7B22">
        <w:rPr>
          <w:rFonts w:ascii="Times New Roman" w:hAnsi="Times New Roman" w:cs="Times New Roman"/>
          <w:kern w:val="0"/>
          <w:sz w:val="24"/>
          <w:szCs w:val="24"/>
        </w:rPr>
        <w:t>, which is limited by</w:t>
      </w:r>
      <w:r w:rsidR="00543261" w:rsidRPr="009F7B22">
        <w:rPr>
          <w:rFonts w:ascii="Times New Roman" w:eastAsia="PMingLiU" w:hAnsi="Times New Roman" w:cs="Times New Roman"/>
          <w:sz w:val="24"/>
          <w:szCs w:val="24"/>
        </w:rPr>
        <w:t xml:space="preserve"> </w:t>
      </w:r>
      <w:r w:rsidR="006B7D44" w:rsidRPr="009F7B22">
        <w:rPr>
          <w:rFonts w:ascii="Times New Roman" w:eastAsia="PMingLiU" w:hAnsi="Times New Roman" w:cs="Times New Roman"/>
          <w:sz w:val="24"/>
          <w:szCs w:val="24"/>
        </w:rPr>
        <w:t>the diffusion effect</w:t>
      </w:r>
      <w:r w:rsidR="006B7D44" w:rsidRPr="009F7B22">
        <w:rPr>
          <w:rFonts w:ascii="Times New Roman" w:hAnsi="Times New Roman" w:cs="Times New Roman"/>
          <w:kern w:val="0"/>
          <w:sz w:val="24"/>
          <w:szCs w:val="24"/>
        </w:rPr>
        <w:t>.</w:t>
      </w:r>
      <w:r w:rsidR="00E36524" w:rsidRPr="009F7B22">
        <w:rPr>
          <w:rFonts w:ascii="Times New Roman" w:hAnsi="Times New Roman" w:cs="Times New Roman"/>
          <w:kern w:val="0"/>
          <w:sz w:val="24"/>
          <w:szCs w:val="24"/>
        </w:rPr>
        <w:t xml:space="preserve"> </w:t>
      </w:r>
      <w:r w:rsidR="003F7717" w:rsidRPr="009F7B22">
        <w:rPr>
          <w:rFonts w:ascii="Times New Roman" w:hAnsi="Times New Roman" w:cs="Times New Roman"/>
          <w:kern w:val="0"/>
          <w:sz w:val="24"/>
          <w:szCs w:val="24"/>
        </w:rPr>
        <w:t xml:space="preserve">Notably, </w:t>
      </w:r>
      <w:r w:rsidR="00791A19">
        <w:rPr>
          <w:rFonts w:ascii="Times New Roman" w:eastAsia="PMingLiU" w:hAnsi="Times New Roman" w:cs="Times New Roman"/>
          <w:sz w:val="24"/>
          <w:szCs w:val="24"/>
        </w:rPr>
        <w:t>when</w:t>
      </w:r>
      <w:r w:rsidR="00AB7071">
        <w:rPr>
          <w:rFonts w:ascii="Times New Roman" w:hAnsi="Times New Roman" w:cs="Times New Roman"/>
          <w:kern w:val="0"/>
          <w:sz w:val="24"/>
          <w:szCs w:val="24"/>
        </w:rPr>
        <w:t xml:space="preserve"> the particles become larger</w:t>
      </w:r>
      <w:r w:rsidR="003F7717" w:rsidRPr="009F7B22">
        <w:rPr>
          <w:rFonts w:ascii="Times New Roman" w:eastAsia="PMingLiU" w:hAnsi="Times New Roman" w:cs="Times New Roman"/>
          <w:sz w:val="24"/>
          <w:szCs w:val="24"/>
        </w:rPr>
        <w:t xml:space="preserve">, they tend to quickly aggregate together to form larger, </w:t>
      </w:r>
      <w:r w:rsidR="009647F9" w:rsidRPr="009F7B22">
        <w:rPr>
          <w:rFonts w:ascii="Times New Roman" w:eastAsia="PMingLiU" w:hAnsi="Times New Roman" w:cs="Times New Roman"/>
          <w:sz w:val="24"/>
          <w:szCs w:val="24"/>
        </w:rPr>
        <w:t xml:space="preserve">and </w:t>
      </w:r>
      <w:r w:rsidR="003F7717" w:rsidRPr="009F7B22">
        <w:rPr>
          <w:rFonts w:ascii="Times New Roman" w:eastAsia="PMingLiU" w:hAnsi="Times New Roman" w:cs="Times New Roman"/>
          <w:sz w:val="24"/>
          <w:szCs w:val="24"/>
        </w:rPr>
        <w:t>more thermody</w:t>
      </w:r>
      <w:r w:rsidR="00E36524" w:rsidRPr="009F7B22">
        <w:rPr>
          <w:rFonts w:ascii="Times New Roman" w:eastAsia="PMingLiU" w:hAnsi="Times New Roman" w:cs="Times New Roman"/>
          <w:sz w:val="24"/>
          <w:szCs w:val="24"/>
        </w:rPr>
        <w:t>namically stable particles</w:t>
      </w:r>
      <w:r w:rsidR="003F7717" w:rsidRPr="009F7B22">
        <w:rPr>
          <w:rFonts w:ascii="Times New Roman" w:eastAsia="PMingLiU" w:hAnsi="Times New Roman" w:cs="Times New Roman"/>
          <w:sz w:val="24"/>
          <w:szCs w:val="24"/>
        </w:rPr>
        <w:t>.</w:t>
      </w:r>
    </w:p>
    <w:p w:rsidR="00E360C2" w:rsidRPr="009F7B22" w:rsidRDefault="003F7717" w:rsidP="00F82472">
      <w:pPr>
        <w:widowControl/>
        <w:autoSpaceDE w:val="0"/>
        <w:autoSpaceDN w:val="0"/>
        <w:adjustRightInd w:val="0"/>
        <w:spacing w:line="480" w:lineRule="auto"/>
        <w:rPr>
          <w:rFonts w:ascii="Times New Roman" w:hAnsi="Times New Roman" w:cs="Times New Roman"/>
          <w:kern w:val="0"/>
          <w:sz w:val="24"/>
          <w:szCs w:val="24"/>
        </w:rPr>
      </w:pPr>
      <w:r w:rsidRPr="009F7B22">
        <w:rPr>
          <w:rFonts w:ascii="Times New Roman" w:eastAsia="PMingLiU" w:hAnsi="Times New Roman" w:cs="Times New Roman"/>
          <w:sz w:val="24"/>
          <w:szCs w:val="24"/>
        </w:rPr>
        <w:t>While</w:t>
      </w:r>
      <w:r w:rsidRPr="009F7B22">
        <w:rPr>
          <w:rFonts w:ascii="Times New Roman" w:hAnsi="Times New Roman" w:cs="Times New Roman"/>
          <w:kern w:val="0"/>
          <w:sz w:val="24"/>
          <w:szCs w:val="24"/>
        </w:rPr>
        <w:t xml:space="preserve"> </w:t>
      </w:r>
      <w:r w:rsidRPr="009F7B22">
        <w:rPr>
          <w:rFonts w:ascii="Times New Roman" w:eastAsia="PMingLiU" w:hAnsi="Times New Roman" w:cs="Times New Roman"/>
          <w:sz w:val="24"/>
          <w:szCs w:val="24"/>
        </w:rPr>
        <w:t xml:space="preserve">those particles </w:t>
      </w:r>
      <w:r w:rsidR="00E96E84" w:rsidRPr="009F7B22">
        <w:rPr>
          <w:rFonts w:ascii="Times New Roman" w:eastAsia="PMingLiU" w:hAnsi="Times New Roman" w:cs="Times New Roman"/>
          <w:sz w:val="24"/>
          <w:szCs w:val="24"/>
        </w:rPr>
        <w:t xml:space="preserve">with R &lt; R* will dissolve (refer as Ostwald ripening). </w:t>
      </w:r>
      <w:r w:rsidRPr="009F7B22">
        <w:rPr>
          <w:rFonts w:ascii="Times New Roman" w:hAnsi="Times New Roman" w:cs="Times New Roman"/>
          <w:kern w:val="0"/>
          <w:sz w:val="24"/>
          <w:szCs w:val="24"/>
        </w:rPr>
        <w:t>For those de</w:t>
      </w:r>
      <w:r w:rsidR="002273B0" w:rsidRPr="009F7B22">
        <w:rPr>
          <w:rFonts w:ascii="Times New Roman" w:hAnsi="Times New Roman" w:cs="Times New Roman"/>
          <w:kern w:val="0"/>
          <w:sz w:val="24"/>
          <w:szCs w:val="24"/>
        </w:rPr>
        <w:t>lay growth</w:t>
      </w:r>
      <w:r w:rsidRPr="009F7B22">
        <w:rPr>
          <w:rFonts w:ascii="Times New Roman" w:hAnsi="Times New Roman" w:cs="Times New Roman"/>
          <w:kern w:val="0"/>
          <w:sz w:val="24"/>
          <w:szCs w:val="24"/>
        </w:rPr>
        <w:t xml:space="preserve"> particles</w:t>
      </w:r>
      <w:r w:rsidR="002273B0" w:rsidRPr="009F7B22">
        <w:rPr>
          <w:rFonts w:ascii="Times New Roman" w:hAnsi="Times New Roman" w:cs="Times New Roman"/>
          <w:kern w:val="0"/>
          <w:sz w:val="24"/>
          <w:szCs w:val="24"/>
        </w:rPr>
        <w:t xml:space="preserve"> (decay process)</w:t>
      </w:r>
      <w:r w:rsidRPr="009F7B22">
        <w:rPr>
          <w:rFonts w:ascii="Times New Roman" w:hAnsi="Times New Roman" w:cs="Times New Roman"/>
          <w:kern w:val="0"/>
          <w:sz w:val="24"/>
          <w:szCs w:val="24"/>
        </w:rPr>
        <w:t xml:space="preserve"> </w:t>
      </w:r>
      <w:r w:rsidR="002D68CA" w:rsidRPr="009F7B22">
        <w:rPr>
          <w:rFonts w:ascii="Times New Roman" w:hAnsi="Times New Roman" w:cs="Times New Roman"/>
          <w:kern w:val="0"/>
          <w:sz w:val="24"/>
          <w:szCs w:val="24"/>
        </w:rPr>
        <w:t>during the diffusion-cont</w:t>
      </w:r>
      <w:r w:rsidRPr="009F7B22">
        <w:rPr>
          <w:rFonts w:ascii="Times New Roman" w:hAnsi="Times New Roman" w:cs="Times New Roman"/>
          <w:kern w:val="0"/>
          <w:sz w:val="24"/>
          <w:szCs w:val="24"/>
        </w:rPr>
        <w:t>rolled Ostwald ripening process,</w:t>
      </w:r>
      <w:r w:rsidR="002D68CA" w:rsidRPr="009F7B22">
        <w:rPr>
          <w:rFonts w:ascii="Times New Roman" w:hAnsi="Times New Roman" w:cs="Times New Roman"/>
          <w:kern w:val="0"/>
          <w:sz w:val="24"/>
          <w:szCs w:val="24"/>
        </w:rPr>
        <w:t xml:space="preserve"> </w:t>
      </w:r>
      <w:r w:rsidRPr="009F7B22">
        <w:rPr>
          <w:rFonts w:ascii="Times New Roman" w:hAnsi="Times New Roman" w:cs="Times New Roman"/>
          <w:kern w:val="0"/>
          <w:sz w:val="24"/>
          <w:szCs w:val="24"/>
        </w:rPr>
        <w:t>t</w:t>
      </w:r>
      <w:r w:rsidR="00E360C2" w:rsidRPr="009F7B22">
        <w:rPr>
          <w:rFonts w:ascii="Times New Roman" w:hAnsi="Times New Roman" w:cs="Times New Roman"/>
          <w:kern w:val="0"/>
          <w:sz w:val="24"/>
          <w:szCs w:val="24"/>
        </w:rPr>
        <w:t>he number density N of nucleated particles decays as</w:t>
      </w:r>
    </w:p>
    <w:p w:rsidR="003A0111" w:rsidRPr="009F7B22" w:rsidRDefault="002D68CA" w:rsidP="00F82472">
      <w:pPr>
        <w:widowControl/>
        <w:autoSpaceDE w:val="0"/>
        <w:autoSpaceDN w:val="0"/>
        <w:adjustRightInd w:val="0"/>
        <w:spacing w:line="480" w:lineRule="auto"/>
        <w:rPr>
          <w:rFonts w:ascii="Times New Roman" w:hAnsi="Times New Roman" w:cs="Times New Roman"/>
          <w:kern w:val="0"/>
          <w:sz w:val="24"/>
          <w:szCs w:val="24"/>
        </w:rPr>
      </w:pPr>
      <w:r w:rsidRPr="009F7B22">
        <w:rPr>
          <w:rFonts w:ascii="Times New Roman" w:hAnsi="Times New Roman" w:cs="Times New Roman"/>
          <w:sz w:val="24"/>
          <w:szCs w:val="24"/>
        </w:rPr>
        <w:t xml:space="preserve">                    </w:t>
      </w:r>
      <w:r w:rsidR="00E910D4" w:rsidRPr="009F7B22">
        <w:rPr>
          <w:rFonts w:ascii="Times New Roman" w:hAnsi="Times New Roman" w:cs="Times New Roman"/>
          <w:sz w:val="24"/>
          <w:szCs w:val="24"/>
        </w:rPr>
        <w:t xml:space="preserve">                              </w:t>
      </w:r>
      <w:r w:rsidRPr="009F7B22">
        <w:rPr>
          <w:rFonts w:ascii="Times New Roman" w:hAnsi="Times New Roman" w:cs="Times New Roman"/>
          <w:sz w:val="24"/>
          <w:szCs w:val="24"/>
        </w:rPr>
        <w:t xml:space="preserve"> </w:t>
      </w:r>
      <w:r w:rsidRPr="009F7B22">
        <w:rPr>
          <w:rFonts w:ascii="Times New Roman" w:hAnsi="Times New Roman" w:cs="Times New Roman"/>
          <w:position w:val="-34"/>
          <w:sz w:val="24"/>
          <w:szCs w:val="24"/>
        </w:rPr>
        <w:object w:dxaOrig="2260" w:dyaOrig="720">
          <v:shape id="_x0000_i1029" type="#_x0000_t75" style="width:113.3pt;height:36.85pt" o:ole="">
            <v:imagedata r:id="rId16" o:title=""/>
          </v:shape>
          <o:OLEObject Type="Embed" ProgID="Equation.DSMT4" ShapeID="_x0000_i1029" DrawAspect="Content" ObjectID="_1592492945" r:id="rId17"/>
        </w:object>
      </w:r>
      <w:r w:rsidR="00674A41">
        <w:rPr>
          <w:rFonts w:ascii="Times New Roman" w:hAnsi="Times New Roman" w:cs="Times New Roman"/>
          <w:sz w:val="24"/>
          <w:szCs w:val="24"/>
        </w:rPr>
        <w:t>,</w:t>
      </w:r>
      <w:r w:rsidRPr="009F7B22">
        <w:rPr>
          <w:rFonts w:ascii="Times New Roman" w:hAnsi="Times New Roman" w:cs="Times New Roman"/>
          <w:sz w:val="24"/>
          <w:szCs w:val="24"/>
        </w:rPr>
        <w:t xml:space="preserve">       </w:t>
      </w:r>
      <w:r w:rsidR="009647F9" w:rsidRPr="009F7B22">
        <w:rPr>
          <w:rFonts w:ascii="Times New Roman" w:hAnsi="Times New Roman" w:cs="Times New Roman"/>
          <w:sz w:val="24"/>
          <w:szCs w:val="24"/>
        </w:rPr>
        <w:t xml:space="preserve">                          </w:t>
      </w:r>
      <w:r w:rsidR="00E910D4" w:rsidRPr="009F7B22">
        <w:rPr>
          <w:rFonts w:ascii="Times New Roman" w:hAnsi="Times New Roman" w:cs="Times New Roman"/>
          <w:sz w:val="24"/>
          <w:szCs w:val="24"/>
        </w:rPr>
        <w:t xml:space="preserve">         </w:t>
      </w:r>
      <w:r w:rsidRPr="009F7B22">
        <w:rPr>
          <w:rFonts w:ascii="Times New Roman" w:hAnsi="Times New Roman" w:cs="Times New Roman"/>
          <w:sz w:val="24"/>
          <w:szCs w:val="24"/>
        </w:rPr>
        <w:t xml:space="preserve">  (</w:t>
      </w:r>
      <w:r w:rsidR="009647F9" w:rsidRPr="009F7B22">
        <w:rPr>
          <w:rFonts w:ascii="Times New Roman" w:hAnsi="Times New Roman" w:cs="Times New Roman"/>
          <w:sz w:val="24"/>
          <w:szCs w:val="24"/>
        </w:rPr>
        <w:t>4</w:t>
      </w:r>
      <w:r w:rsidRPr="009F7B22">
        <w:rPr>
          <w:rFonts w:ascii="Times New Roman" w:hAnsi="Times New Roman" w:cs="Times New Roman"/>
          <w:sz w:val="24"/>
          <w:szCs w:val="24"/>
        </w:rPr>
        <w:t>)</w:t>
      </w:r>
    </w:p>
    <w:p w:rsidR="00E360C2" w:rsidRPr="009F7B22" w:rsidRDefault="00674A41" w:rsidP="00F82472">
      <w:pPr>
        <w:widowControl/>
        <w:autoSpaceDE w:val="0"/>
        <w:autoSpaceDN w:val="0"/>
        <w:adjustRightInd w:val="0"/>
        <w:spacing w:line="480" w:lineRule="auto"/>
        <w:rPr>
          <w:rFonts w:ascii="Times New Roman" w:hAnsi="Times New Roman" w:cs="Times New Roman"/>
          <w:kern w:val="0"/>
          <w:sz w:val="24"/>
          <w:szCs w:val="24"/>
        </w:rPr>
      </w:pPr>
      <w:proofErr w:type="gramStart"/>
      <w:r>
        <w:rPr>
          <w:rFonts w:ascii="Times New Roman" w:hAnsi="Times New Roman" w:cs="Times New Roman"/>
          <w:kern w:val="0"/>
          <w:sz w:val="24"/>
          <w:szCs w:val="24"/>
        </w:rPr>
        <w:t>w</w:t>
      </w:r>
      <w:r w:rsidR="003A0111" w:rsidRPr="009F7B22">
        <w:rPr>
          <w:rFonts w:ascii="Times New Roman" w:hAnsi="Times New Roman" w:cs="Times New Roman"/>
          <w:kern w:val="0"/>
          <w:sz w:val="24"/>
          <w:szCs w:val="24"/>
        </w:rPr>
        <w:t>here</w:t>
      </w:r>
      <w:proofErr w:type="gramEnd"/>
      <w:r w:rsidR="003A0111" w:rsidRPr="009F7B22">
        <w:rPr>
          <w:rFonts w:ascii="Times New Roman" w:hAnsi="Times New Roman" w:cs="Times New Roman"/>
          <w:kern w:val="0"/>
          <w:sz w:val="24"/>
          <w:szCs w:val="24"/>
        </w:rPr>
        <w:t xml:space="preserve"> </w:t>
      </w:r>
      <w:r w:rsidR="003A0111" w:rsidRPr="009F7B22">
        <w:rPr>
          <w:rFonts w:ascii="Times New Roman" w:hAnsi="Times New Roman" w:cs="Times New Roman"/>
          <w:i/>
          <w:kern w:val="0"/>
          <w:sz w:val="24"/>
          <w:szCs w:val="24"/>
        </w:rPr>
        <w:t>Q</w:t>
      </w:r>
      <w:r w:rsidR="003A0111" w:rsidRPr="009F7B22">
        <w:rPr>
          <w:rFonts w:ascii="Times New Roman" w:hAnsi="Times New Roman" w:cs="Times New Roman"/>
          <w:i/>
          <w:kern w:val="0"/>
          <w:sz w:val="24"/>
          <w:szCs w:val="24"/>
          <w:vertAlign w:val="subscript"/>
        </w:rPr>
        <w:t>0</w:t>
      </w:r>
      <w:r w:rsidR="0057216A" w:rsidRPr="009F7B22">
        <w:rPr>
          <w:rFonts w:ascii="Times New Roman" w:hAnsi="Times New Roman" w:cs="Times New Roman"/>
          <w:kern w:val="0"/>
          <w:sz w:val="24"/>
          <w:szCs w:val="24"/>
        </w:rPr>
        <w:t xml:space="preserve"> is the total initial </w:t>
      </w:r>
      <w:proofErr w:type="spellStart"/>
      <w:r w:rsidR="0057216A" w:rsidRPr="009F7B22">
        <w:rPr>
          <w:rFonts w:ascii="Times New Roman" w:hAnsi="Times New Roman" w:cs="Times New Roman"/>
          <w:kern w:val="0"/>
          <w:sz w:val="24"/>
          <w:szCs w:val="24"/>
        </w:rPr>
        <w:t>super</w:t>
      </w:r>
      <w:r w:rsidR="006613B5" w:rsidRPr="009F7B22">
        <w:rPr>
          <w:rFonts w:ascii="Times New Roman" w:hAnsi="Times New Roman" w:cs="Times New Roman"/>
          <w:kern w:val="0"/>
          <w:sz w:val="24"/>
          <w:szCs w:val="24"/>
        </w:rPr>
        <w:t>saturation</w:t>
      </w:r>
      <w:proofErr w:type="spellEnd"/>
      <w:r w:rsidR="006613B5" w:rsidRPr="009F7B22">
        <w:rPr>
          <w:rFonts w:ascii="Times New Roman" w:hAnsi="Times New Roman" w:cs="Times New Roman"/>
          <w:kern w:val="0"/>
          <w:sz w:val="24"/>
          <w:szCs w:val="24"/>
        </w:rPr>
        <w:t xml:space="preserve">, </w:t>
      </w:r>
      <w:r w:rsidR="00EC4842" w:rsidRPr="009F7B22">
        <w:rPr>
          <w:rFonts w:ascii="Times New Roman" w:hAnsi="Times New Roman" w:cs="Times New Roman"/>
          <w:i/>
          <w:kern w:val="0"/>
          <w:sz w:val="24"/>
          <w:szCs w:val="24"/>
        </w:rPr>
        <w:t>D</w:t>
      </w:r>
      <w:r w:rsidR="00EC4842" w:rsidRPr="009F7B22">
        <w:rPr>
          <w:rFonts w:ascii="Times New Roman" w:hAnsi="Times New Roman" w:cs="Times New Roman"/>
          <w:kern w:val="0"/>
          <w:sz w:val="24"/>
          <w:szCs w:val="24"/>
        </w:rPr>
        <w:t xml:space="preserve"> is the diffusion current of solute across the grain boundary.</w:t>
      </w:r>
      <w:r w:rsidR="003A0111" w:rsidRPr="009F7B22">
        <w:rPr>
          <w:rFonts w:ascii="Times New Roman" w:hAnsi="Times New Roman" w:cs="Times New Roman"/>
          <w:kern w:val="0"/>
          <w:sz w:val="24"/>
          <w:szCs w:val="24"/>
        </w:rPr>
        <w:t xml:space="preserve"> The number of solute particles decreased as </w:t>
      </w:r>
      <w:r w:rsidR="003A0111" w:rsidRPr="009F7B22">
        <w:rPr>
          <w:rFonts w:ascii="Times New Roman" w:hAnsi="Times New Roman" w:cs="Times New Roman"/>
          <w:i/>
          <w:kern w:val="0"/>
          <w:sz w:val="24"/>
          <w:szCs w:val="24"/>
        </w:rPr>
        <w:t>t</w:t>
      </w:r>
      <w:r w:rsidR="003A0111" w:rsidRPr="009F7B22">
        <w:rPr>
          <w:rFonts w:ascii="Times New Roman" w:hAnsi="Times New Roman" w:cs="Times New Roman"/>
          <w:i/>
          <w:kern w:val="0"/>
          <w:sz w:val="24"/>
          <w:szCs w:val="24"/>
          <w:vertAlign w:val="superscript"/>
        </w:rPr>
        <w:t>-1</w:t>
      </w:r>
      <w:r w:rsidR="003A0111" w:rsidRPr="009F7B22">
        <w:rPr>
          <w:rFonts w:ascii="Times New Roman" w:hAnsi="Times New Roman" w:cs="Times New Roman"/>
          <w:kern w:val="0"/>
          <w:sz w:val="24"/>
          <w:szCs w:val="24"/>
        </w:rPr>
        <w:t xml:space="preserve"> during diffusion-controlled Ostwald ripening</w:t>
      </w:r>
      <w:r w:rsidR="00975BFE" w:rsidRPr="009F7B22">
        <w:rPr>
          <w:rFonts w:ascii="Times New Roman" w:hAnsi="Times New Roman" w:cs="Times New Roman"/>
          <w:kern w:val="0"/>
          <w:sz w:val="24"/>
          <w:szCs w:val="24"/>
        </w:rPr>
        <w:t xml:space="preserve"> </w:t>
      </w:r>
      <w:r w:rsidR="00975BFE" w:rsidRPr="009F7B22">
        <w:rPr>
          <w:rFonts w:ascii="Times New Roman" w:hAnsi="Times New Roman" w:cs="Times New Roman"/>
          <w:kern w:val="0"/>
          <w:sz w:val="24"/>
          <w:szCs w:val="24"/>
        </w:rPr>
        <w:fldChar w:fldCharType="begin"/>
      </w:r>
      <w:r w:rsidR="009F7B22" w:rsidRPr="009F7B22">
        <w:rPr>
          <w:rFonts w:ascii="Times New Roman" w:hAnsi="Times New Roman" w:cs="Times New Roman"/>
          <w:kern w:val="0"/>
          <w:sz w:val="24"/>
          <w:szCs w:val="24"/>
        </w:rPr>
        <w:instrText xml:space="preserve"> ADDIN EN.CITE &lt;EndNote&gt;&lt;Cite&gt;&lt;Author&gt;Tokuyama&lt;/Author&gt;&lt;Year&gt;1986&lt;/Year&gt;&lt;RecNum&gt;628&lt;/RecNum&gt;&lt;DisplayText&gt;&lt;style face="superscript"&gt;[18]&lt;/style&gt;&lt;/DisplayText&gt;&lt;record&gt;&lt;rec-number&gt;628&lt;/rec-number&gt;&lt;foreign-keys&gt;&lt;key app="EN" db-id="epadzdaf65wp2je52agppezfpzpt0tv5fze2" timestamp="1522404325"&gt;628&lt;/key&gt;&lt;/foreign-keys&gt;&lt;ref-type name="Journal Article"&gt;17&lt;/ref-type&gt;&lt;contributors&gt;&lt;authors&gt;&lt;author&gt;Tokuyama, M.&lt;/author&gt;&lt;author&gt;Kawasaki, K.&lt;/author&gt;&lt;author&gt;Enomoto, Y.&lt;/author&gt;&lt;/authors&gt;&lt;/contributors&gt;&lt;titles&gt;&lt;title&gt;KINETIC-EQUATIONS FOR OSTWALD RIPENING&lt;/title&gt;&lt;secondary-title&gt;Physica A&lt;/secondary-title&gt;&lt;/titles&gt;&lt;periodical&gt;&lt;full-title&gt;Physica A&lt;/full-title&gt;&lt;abbr-1&gt;Physica A&lt;/abbr-1&gt;&lt;abbr-2&gt;Physica. A&lt;/abbr-2&gt;&lt;/periodical&gt;&lt;pages&gt;323-338&lt;/pages&gt;&lt;volume&gt;134&lt;/volume&gt;&lt;number&gt;2&lt;/number&gt;&lt;dates&gt;&lt;year&gt;1986&lt;/year&gt;&lt;pub-dates&gt;&lt;date&gt;Jan&lt;/date&gt;&lt;/pub-dates&gt;&lt;/dates&gt;&lt;isbn&gt;0378-4371&lt;/isbn&gt;&lt;accession-num&gt;WOS:A1986A487300002&lt;/accession-num&gt;&lt;urls&gt;&lt;related-urls&gt;&lt;url&gt;&amp;lt;Go to ISI&amp;gt;://WOS:A1986A487300002&lt;/url&gt;&lt;/related-urls&gt;&lt;/urls&gt;&lt;electronic-resource-num&gt;10.1016/0378-4371(86)90053-1&lt;/electronic-resource-num&gt;&lt;/record&gt;&lt;/Cite&gt;&lt;/EndNote&gt;</w:instrText>
      </w:r>
      <w:r w:rsidR="00975BFE" w:rsidRPr="009F7B22">
        <w:rPr>
          <w:rFonts w:ascii="Times New Roman" w:hAnsi="Times New Roman" w:cs="Times New Roman"/>
          <w:kern w:val="0"/>
          <w:sz w:val="24"/>
          <w:szCs w:val="24"/>
        </w:rPr>
        <w:fldChar w:fldCharType="separate"/>
      </w:r>
      <w:r w:rsidR="009F7B22" w:rsidRPr="009F7B22">
        <w:rPr>
          <w:rFonts w:ascii="Times New Roman" w:hAnsi="Times New Roman" w:cs="Times New Roman"/>
          <w:noProof/>
          <w:kern w:val="0"/>
          <w:sz w:val="24"/>
          <w:szCs w:val="24"/>
          <w:vertAlign w:val="superscript"/>
        </w:rPr>
        <w:t>[18]</w:t>
      </w:r>
      <w:r w:rsidR="00975BFE" w:rsidRPr="009F7B22">
        <w:rPr>
          <w:rFonts w:ascii="Times New Roman" w:hAnsi="Times New Roman" w:cs="Times New Roman"/>
          <w:kern w:val="0"/>
          <w:sz w:val="24"/>
          <w:szCs w:val="24"/>
        </w:rPr>
        <w:fldChar w:fldCharType="end"/>
      </w:r>
      <w:r w:rsidR="003A0111" w:rsidRPr="009F7B22">
        <w:rPr>
          <w:rFonts w:ascii="Times New Roman" w:hAnsi="Times New Roman" w:cs="Times New Roman"/>
          <w:kern w:val="0"/>
          <w:sz w:val="24"/>
          <w:szCs w:val="24"/>
        </w:rPr>
        <w:t>.</w:t>
      </w:r>
      <w:r w:rsidR="00716FC9" w:rsidRPr="009F7B22">
        <w:rPr>
          <w:rFonts w:ascii="Times New Roman" w:hAnsi="Times New Roman" w:cs="Times New Roman"/>
          <w:kern w:val="0"/>
          <w:sz w:val="24"/>
          <w:szCs w:val="24"/>
        </w:rPr>
        <w:t xml:space="preserve"> </w:t>
      </w:r>
      <w:r w:rsidR="00E360C2" w:rsidRPr="009F7B22">
        <w:rPr>
          <w:rFonts w:ascii="Times New Roman" w:hAnsi="Times New Roman" w:cs="Times New Roman"/>
          <w:kern w:val="0"/>
          <w:sz w:val="24"/>
          <w:szCs w:val="24"/>
        </w:rPr>
        <w:t xml:space="preserve">The size distribution of particles </w:t>
      </w:r>
      <w:proofErr w:type="gramStart"/>
      <w:r w:rsidR="00E360C2" w:rsidRPr="009F7B22">
        <w:rPr>
          <w:rFonts w:ascii="Times New Roman" w:hAnsi="Times New Roman" w:cs="Times New Roman"/>
          <w:kern w:val="0"/>
          <w:sz w:val="24"/>
          <w:szCs w:val="24"/>
        </w:rPr>
        <w:t>is given</w:t>
      </w:r>
      <w:proofErr w:type="gramEnd"/>
      <w:r w:rsidR="00E360C2" w:rsidRPr="009F7B22">
        <w:rPr>
          <w:rFonts w:ascii="Times New Roman" w:hAnsi="Times New Roman" w:cs="Times New Roman"/>
          <w:kern w:val="0"/>
          <w:sz w:val="24"/>
          <w:szCs w:val="24"/>
        </w:rPr>
        <w:t xml:space="preserve"> by </w:t>
      </w:r>
    </w:p>
    <w:p w:rsidR="003A0111" w:rsidRPr="009F7B22" w:rsidRDefault="009F6A58" w:rsidP="00F82472">
      <w:pPr>
        <w:widowControl/>
        <w:autoSpaceDE w:val="0"/>
        <w:autoSpaceDN w:val="0"/>
        <w:adjustRightInd w:val="0"/>
        <w:spacing w:line="480" w:lineRule="auto"/>
        <w:rPr>
          <w:rFonts w:ascii="Times New Roman" w:hAnsi="Times New Roman" w:cs="Times New Roman"/>
          <w:kern w:val="0"/>
          <w:sz w:val="24"/>
          <w:szCs w:val="24"/>
        </w:rPr>
      </w:pPr>
      <w:r w:rsidRPr="009F7B22">
        <w:rPr>
          <w:rFonts w:ascii="Times New Roman" w:hAnsi="Times New Roman" w:cs="Times New Roman"/>
          <w:sz w:val="24"/>
          <w:szCs w:val="24"/>
        </w:rPr>
        <w:t xml:space="preserve">                                        </w:t>
      </w:r>
      <w:r w:rsidR="00E910D4" w:rsidRPr="009F7B22">
        <w:rPr>
          <w:rFonts w:ascii="Times New Roman" w:hAnsi="Times New Roman" w:cs="Times New Roman"/>
          <w:sz w:val="24"/>
          <w:szCs w:val="24"/>
        </w:rPr>
        <w:t xml:space="preserve">          </w:t>
      </w:r>
      <w:r w:rsidRPr="009F7B22">
        <w:rPr>
          <w:rFonts w:ascii="Times New Roman" w:hAnsi="Times New Roman" w:cs="Times New Roman"/>
          <w:position w:val="-30"/>
          <w:sz w:val="24"/>
          <w:szCs w:val="24"/>
        </w:rPr>
        <w:object w:dxaOrig="2340" w:dyaOrig="680">
          <v:shape id="_x0000_i1030" type="#_x0000_t75" style="width:116.65pt;height:34.6pt" o:ole="">
            <v:imagedata r:id="rId18" o:title=""/>
          </v:shape>
          <o:OLEObject Type="Embed" ProgID="Equation.DSMT4" ShapeID="_x0000_i1030" DrawAspect="Content" ObjectID="_1592492946" r:id="rId19"/>
        </w:object>
      </w:r>
      <w:r w:rsidR="00674A41">
        <w:rPr>
          <w:rFonts w:ascii="Times New Roman" w:hAnsi="Times New Roman" w:cs="Times New Roman"/>
          <w:sz w:val="24"/>
          <w:szCs w:val="24"/>
        </w:rPr>
        <w:t>,</w:t>
      </w:r>
      <w:r w:rsidR="00E910D4" w:rsidRPr="009F7B22">
        <w:rPr>
          <w:rFonts w:ascii="Times New Roman" w:hAnsi="Times New Roman" w:cs="Times New Roman"/>
          <w:sz w:val="24"/>
          <w:szCs w:val="24"/>
        </w:rPr>
        <w:t xml:space="preserve">                  </w:t>
      </w:r>
      <w:r w:rsidRPr="009F7B22">
        <w:rPr>
          <w:rFonts w:ascii="Times New Roman" w:hAnsi="Times New Roman" w:cs="Times New Roman"/>
          <w:sz w:val="24"/>
          <w:szCs w:val="24"/>
        </w:rPr>
        <w:t xml:space="preserve">                     </w:t>
      </w:r>
      <w:r w:rsidR="00E910D4" w:rsidRPr="009F7B22">
        <w:rPr>
          <w:rFonts w:ascii="Times New Roman" w:hAnsi="Times New Roman" w:cs="Times New Roman"/>
          <w:sz w:val="24"/>
          <w:szCs w:val="24"/>
        </w:rPr>
        <w:t xml:space="preserve"> </w:t>
      </w:r>
      <w:r w:rsidRPr="009F7B22">
        <w:rPr>
          <w:rFonts w:ascii="Times New Roman" w:hAnsi="Times New Roman" w:cs="Times New Roman"/>
          <w:sz w:val="24"/>
          <w:szCs w:val="24"/>
        </w:rPr>
        <w:t xml:space="preserve">    (</w:t>
      </w:r>
      <w:r w:rsidR="009647F9" w:rsidRPr="009F7B22">
        <w:rPr>
          <w:rFonts w:ascii="Times New Roman" w:hAnsi="Times New Roman" w:cs="Times New Roman"/>
          <w:sz w:val="24"/>
          <w:szCs w:val="24"/>
        </w:rPr>
        <w:t>5</w:t>
      </w:r>
      <w:r w:rsidRPr="009F7B22">
        <w:rPr>
          <w:rFonts w:ascii="Times New Roman" w:hAnsi="Times New Roman" w:cs="Times New Roman"/>
          <w:sz w:val="24"/>
          <w:szCs w:val="24"/>
        </w:rPr>
        <w:t>)</w:t>
      </w:r>
    </w:p>
    <w:p w:rsidR="00734C6A" w:rsidRPr="009F7B22" w:rsidRDefault="00674A41" w:rsidP="00F82472">
      <w:pPr>
        <w:widowControl/>
        <w:autoSpaceDE w:val="0"/>
        <w:autoSpaceDN w:val="0"/>
        <w:adjustRightInd w:val="0"/>
        <w:spacing w:line="480" w:lineRule="auto"/>
        <w:rPr>
          <w:rFonts w:ascii="Times New Roman" w:hAnsi="Times New Roman" w:cs="Times New Roman"/>
          <w:kern w:val="0"/>
          <w:sz w:val="24"/>
          <w:szCs w:val="24"/>
        </w:rPr>
      </w:pPr>
      <w:proofErr w:type="gramStart"/>
      <w:r>
        <w:rPr>
          <w:rFonts w:ascii="Times New Roman" w:hAnsi="Times New Roman" w:cs="Times New Roman"/>
          <w:kern w:val="0"/>
          <w:sz w:val="24"/>
          <w:szCs w:val="24"/>
        </w:rPr>
        <w:t>w</w:t>
      </w:r>
      <w:r w:rsidR="003A0111" w:rsidRPr="009F7B22">
        <w:rPr>
          <w:rFonts w:ascii="Times New Roman" w:hAnsi="Times New Roman" w:cs="Times New Roman"/>
          <w:kern w:val="0"/>
          <w:sz w:val="24"/>
          <w:szCs w:val="24"/>
        </w:rPr>
        <w:t>here</w:t>
      </w:r>
      <w:proofErr w:type="gramEnd"/>
      <w:r w:rsidR="003A0111" w:rsidRPr="009F7B22">
        <w:rPr>
          <w:rFonts w:ascii="Times New Roman" w:hAnsi="Times New Roman" w:cs="Times New Roman"/>
          <w:kern w:val="0"/>
          <w:sz w:val="24"/>
          <w:szCs w:val="24"/>
        </w:rPr>
        <w:t xml:space="preserve"> </w:t>
      </w:r>
      <w:r w:rsidR="009F6A58" w:rsidRPr="009F7B22">
        <w:rPr>
          <w:rFonts w:ascii="Times New Roman" w:hAnsi="Times New Roman" w:cs="Times New Roman"/>
          <w:position w:val="-30"/>
          <w:sz w:val="24"/>
          <w:szCs w:val="24"/>
        </w:rPr>
        <w:object w:dxaOrig="1140" w:dyaOrig="680">
          <v:shape id="_x0000_i1031" type="#_x0000_t75" style="width:56.35pt;height:34.6pt" o:ole="">
            <v:imagedata r:id="rId20" o:title=""/>
          </v:shape>
          <o:OLEObject Type="Embed" ProgID="Equation.DSMT4" ShapeID="_x0000_i1031" DrawAspect="Content" ObjectID="_1592492947" r:id="rId21"/>
        </w:object>
      </w:r>
      <w:r w:rsidR="009F6A58" w:rsidRPr="009F7B22">
        <w:rPr>
          <w:rFonts w:ascii="Times New Roman" w:hAnsi="Times New Roman" w:cs="Times New Roman"/>
          <w:kern w:val="0"/>
          <w:sz w:val="24"/>
          <w:szCs w:val="24"/>
        </w:rPr>
        <w:t>and P</w:t>
      </w:r>
      <w:r w:rsidR="003A0111" w:rsidRPr="009F7B22">
        <w:rPr>
          <w:rFonts w:ascii="Times New Roman" w:hAnsi="Times New Roman" w:cs="Times New Roman"/>
          <w:kern w:val="0"/>
          <w:sz w:val="24"/>
          <w:szCs w:val="24"/>
          <w:vertAlign w:val="subscript"/>
        </w:rPr>
        <w:t>0</w:t>
      </w:r>
      <w:r w:rsidR="003A0111" w:rsidRPr="009F7B22">
        <w:rPr>
          <w:rFonts w:ascii="Times New Roman" w:hAnsi="Times New Roman" w:cs="Times New Roman"/>
          <w:kern w:val="0"/>
          <w:sz w:val="24"/>
          <w:szCs w:val="24"/>
        </w:rPr>
        <w:t>(</w:t>
      </w:r>
      <w:r w:rsidR="004B17E5" w:rsidRPr="009F7B22">
        <w:rPr>
          <w:rFonts w:ascii="Times New Roman" w:hAnsi="Times New Roman" w:cs="Times New Roman"/>
          <w:kern w:val="0"/>
          <w:sz w:val="24"/>
          <w:szCs w:val="24"/>
        </w:rPr>
        <w:t>ρ</w:t>
      </w:r>
      <w:r w:rsidR="003A0111" w:rsidRPr="009F7B22">
        <w:rPr>
          <w:rFonts w:ascii="Times New Roman" w:hAnsi="Times New Roman" w:cs="Times New Roman"/>
          <w:kern w:val="0"/>
          <w:sz w:val="24"/>
          <w:szCs w:val="24"/>
        </w:rPr>
        <w:t>) is a time-independent function of the abs</w:t>
      </w:r>
      <w:r w:rsidR="004B17E5" w:rsidRPr="009F7B22">
        <w:rPr>
          <w:rFonts w:ascii="Times New Roman" w:hAnsi="Times New Roman" w:cs="Times New Roman"/>
          <w:kern w:val="0"/>
          <w:sz w:val="24"/>
          <w:szCs w:val="24"/>
        </w:rPr>
        <w:t>olute dimension of the grains, ρ</w:t>
      </w:r>
      <w:r w:rsidR="00E96E84" w:rsidRPr="009F7B22">
        <w:rPr>
          <w:rFonts w:ascii="Times New Roman" w:hAnsi="Times New Roman" w:cs="Times New Roman"/>
          <w:kern w:val="0"/>
          <w:sz w:val="24"/>
          <w:szCs w:val="24"/>
        </w:rPr>
        <w:t>.</w:t>
      </w:r>
      <w:r w:rsidR="003F7717" w:rsidRPr="009F7B22">
        <w:rPr>
          <w:rFonts w:ascii="Times New Roman" w:hAnsi="Times New Roman" w:cs="Times New Roman"/>
          <w:kern w:val="0"/>
          <w:sz w:val="24"/>
          <w:szCs w:val="24"/>
        </w:rPr>
        <w:t xml:space="preserve"> Therefore, the formation of particles with a narrow size distribution requires that the nuclei of all species present form simultaneously and without subsequent nucleation of smaller particles.</w:t>
      </w:r>
      <w:r w:rsidR="009647F9" w:rsidRPr="009F7B22">
        <w:rPr>
          <w:rFonts w:ascii="Times New Roman" w:hAnsi="Times New Roman" w:cs="Times New Roman"/>
          <w:kern w:val="0"/>
          <w:sz w:val="24"/>
          <w:szCs w:val="24"/>
        </w:rPr>
        <w:t xml:space="preserve"> </w:t>
      </w:r>
      <w:r w:rsidR="002273B0" w:rsidRPr="009F7B22">
        <w:rPr>
          <w:rFonts w:ascii="Times New Roman" w:hAnsi="Times New Roman" w:cs="Times New Roman"/>
          <w:kern w:val="0"/>
          <w:sz w:val="24"/>
          <w:szCs w:val="24"/>
        </w:rPr>
        <w:t>Normally</w:t>
      </w:r>
      <w:r w:rsidR="00EE10E8" w:rsidRPr="009F7B22">
        <w:rPr>
          <w:rFonts w:ascii="Times New Roman" w:hAnsi="Times New Roman" w:cs="Times New Roman"/>
          <w:kern w:val="0"/>
          <w:sz w:val="24"/>
          <w:szCs w:val="24"/>
        </w:rPr>
        <w:t xml:space="preserve">, smaller </w:t>
      </w:r>
      <w:r w:rsidR="003F7717" w:rsidRPr="009F7B22">
        <w:rPr>
          <w:rFonts w:ascii="Times New Roman" w:hAnsi="Times New Roman" w:cs="Times New Roman"/>
          <w:kern w:val="0"/>
          <w:sz w:val="24"/>
          <w:szCs w:val="24"/>
        </w:rPr>
        <w:t xml:space="preserve">size </w:t>
      </w:r>
      <w:r w:rsidR="00DD4A3D">
        <w:rPr>
          <w:rFonts w:ascii="Times New Roman" w:hAnsi="Times New Roman" w:cs="Times New Roman"/>
          <w:kern w:val="0"/>
          <w:sz w:val="24"/>
          <w:szCs w:val="24"/>
        </w:rPr>
        <w:t>and</w:t>
      </w:r>
      <w:r w:rsidRPr="009F7B22">
        <w:rPr>
          <w:rFonts w:ascii="Times New Roman" w:hAnsi="Times New Roman" w:cs="Times New Roman"/>
          <w:kern w:val="0"/>
          <w:sz w:val="24"/>
          <w:szCs w:val="24"/>
        </w:rPr>
        <w:t xml:space="preserve"> </w:t>
      </w:r>
      <w:r w:rsidR="00EE10E8" w:rsidRPr="009F7B22">
        <w:rPr>
          <w:rFonts w:ascii="Times New Roman" w:hAnsi="Times New Roman" w:cs="Times New Roman"/>
          <w:kern w:val="0"/>
          <w:sz w:val="24"/>
          <w:szCs w:val="24"/>
        </w:rPr>
        <w:t>narrow size distribution</w:t>
      </w:r>
      <w:r w:rsidR="003F7717" w:rsidRPr="009F7B22">
        <w:rPr>
          <w:rFonts w:ascii="Times New Roman" w:hAnsi="Times New Roman" w:cs="Times New Roman"/>
          <w:kern w:val="0"/>
          <w:sz w:val="24"/>
          <w:szCs w:val="24"/>
        </w:rPr>
        <w:t xml:space="preserve"> </w:t>
      </w:r>
      <w:r w:rsidR="00EE10E8" w:rsidRPr="009F7B22">
        <w:rPr>
          <w:rFonts w:ascii="Times New Roman" w:hAnsi="Times New Roman" w:cs="Times New Roman"/>
          <w:kern w:val="0"/>
          <w:sz w:val="24"/>
          <w:szCs w:val="24"/>
        </w:rPr>
        <w:t xml:space="preserve">of MONCs </w:t>
      </w:r>
      <w:r w:rsidR="003F7717" w:rsidRPr="009F7B22">
        <w:rPr>
          <w:rFonts w:ascii="Times New Roman" w:hAnsi="Times New Roman" w:cs="Times New Roman"/>
          <w:kern w:val="0"/>
          <w:sz w:val="24"/>
          <w:szCs w:val="24"/>
        </w:rPr>
        <w:t xml:space="preserve">is desired for film formation, especially for the fabrication of CTLs films </w:t>
      </w:r>
      <w:r w:rsidR="002273B0" w:rsidRPr="009F7B22">
        <w:rPr>
          <w:rFonts w:ascii="Times New Roman" w:hAnsi="Times New Roman" w:cs="Times New Roman"/>
          <w:kern w:val="0"/>
          <w:sz w:val="24"/>
          <w:szCs w:val="24"/>
        </w:rPr>
        <w:t>featuring smooth, uniform, and compact morphology.</w:t>
      </w:r>
    </w:p>
    <w:p w:rsidR="00CC09FF" w:rsidRPr="009F7B22" w:rsidRDefault="00DE3687" w:rsidP="00F82472">
      <w:pPr>
        <w:widowControl/>
        <w:autoSpaceDE w:val="0"/>
        <w:autoSpaceDN w:val="0"/>
        <w:adjustRightInd w:val="0"/>
        <w:spacing w:line="480" w:lineRule="auto"/>
        <w:rPr>
          <w:rFonts w:ascii="Times New Roman" w:hAnsi="Times New Roman" w:cs="Times New Roman"/>
          <w:kern w:val="0"/>
          <w:sz w:val="24"/>
          <w:szCs w:val="24"/>
        </w:rPr>
      </w:pPr>
      <w:r w:rsidRPr="009F7B22">
        <w:rPr>
          <w:rFonts w:ascii="Times New Roman" w:hAnsi="Times New Roman" w:cs="Times New Roman"/>
          <w:kern w:val="0"/>
          <w:sz w:val="24"/>
          <w:szCs w:val="24"/>
        </w:rPr>
        <w:t>Mostly, t</w:t>
      </w:r>
      <w:r w:rsidR="00CC09FF" w:rsidRPr="009F7B22">
        <w:rPr>
          <w:rFonts w:ascii="Times New Roman" w:hAnsi="Times New Roman" w:cs="Times New Roman"/>
          <w:kern w:val="0"/>
          <w:sz w:val="24"/>
          <w:szCs w:val="24"/>
        </w:rPr>
        <w:t xml:space="preserve">he synthesis of oxides </w:t>
      </w:r>
      <w:proofErr w:type="gramStart"/>
      <w:r w:rsidR="00CC09FF" w:rsidRPr="009F7B22">
        <w:rPr>
          <w:rFonts w:ascii="Times New Roman" w:hAnsi="Times New Roman" w:cs="Times New Roman"/>
          <w:kern w:val="0"/>
          <w:sz w:val="24"/>
          <w:szCs w:val="24"/>
        </w:rPr>
        <w:t>must be subjected</w:t>
      </w:r>
      <w:proofErr w:type="gramEnd"/>
      <w:r w:rsidR="00CC09FF" w:rsidRPr="009F7B22">
        <w:rPr>
          <w:rFonts w:ascii="Times New Roman" w:hAnsi="Times New Roman" w:cs="Times New Roman"/>
          <w:kern w:val="0"/>
          <w:sz w:val="24"/>
          <w:szCs w:val="24"/>
        </w:rPr>
        <w:t xml:space="preserve"> to further processing (drying, calcination, etc.). Sometimes, the oxides</w:t>
      </w:r>
      <w:r w:rsidR="003A4B46" w:rsidRPr="009F7B22">
        <w:rPr>
          <w:rFonts w:ascii="Times New Roman" w:hAnsi="Times New Roman" w:cs="Times New Roman"/>
          <w:kern w:val="0"/>
          <w:sz w:val="24"/>
          <w:szCs w:val="24"/>
        </w:rPr>
        <w:t xml:space="preserve"> also </w:t>
      </w:r>
      <w:proofErr w:type="gramStart"/>
      <w:r w:rsidR="003A4B46" w:rsidRPr="009F7B22">
        <w:rPr>
          <w:rFonts w:ascii="Times New Roman" w:hAnsi="Times New Roman" w:cs="Times New Roman"/>
          <w:kern w:val="0"/>
          <w:sz w:val="24"/>
          <w:szCs w:val="24"/>
        </w:rPr>
        <w:t>can be obtained</w:t>
      </w:r>
      <w:proofErr w:type="gramEnd"/>
      <w:r w:rsidR="003A4B46" w:rsidRPr="009F7B22">
        <w:rPr>
          <w:rFonts w:ascii="Times New Roman" w:hAnsi="Times New Roman" w:cs="Times New Roman"/>
          <w:kern w:val="0"/>
          <w:sz w:val="24"/>
          <w:szCs w:val="24"/>
        </w:rPr>
        <w:t xml:space="preserve"> directly f</w:t>
      </w:r>
      <w:r w:rsidR="00CC09FF" w:rsidRPr="009F7B22">
        <w:rPr>
          <w:rFonts w:ascii="Times New Roman" w:hAnsi="Times New Roman" w:cs="Times New Roman"/>
          <w:kern w:val="0"/>
          <w:sz w:val="24"/>
          <w:szCs w:val="24"/>
        </w:rPr>
        <w:t>r</w:t>
      </w:r>
      <w:r w:rsidR="003A4B46" w:rsidRPr="009F7B22">
        <w:rPr>
          <w:rFonts w:ascii="Times New Roman" w:hAnsi="Times New Roman" w:cs="Times New Roman"/>
          <w:kern w:val="0"/>
          <w:sz w:val="24"/>
          <w:szCs w:val="24"/>
        </w:rPr>
        <w:t>o</w:t>
      </w:r>
      <w:r w:rsidR="00CC09FF" w:rsidRPr="009F7B22">
        <w:rPr>
          <w:rFonts w:ascii="Times New Roman" w:hAnsi="Times New Roman" w:cs="Times New Roman"/>
          <w:kern w:val="0"/>
          <w:sz w:val="24"/>
          <w:szCs w:val="24"/>
        </w:rPr>
        <w:t xml:space="preserve">m precipitation reaction. </w:t>
      </w:r>
      <w:r w:rsidR="00121C9C" w:rsidRPr="009F7B22">
        <w:rPr>
          <w:rFonts w:ascii="Times New Roman" w:hAnsi="Times New Roman" w:cs="Times New Roman"/>
          <w:kern w:val="0"/>
          <w:sz w:val="24"/>
          <w:szCs w:val="24"/>
        </w:rPr>
        <w:t>In</w:t>
      </w:r>
      <w:r w:rsidR="003A4B46" w:rsidRPr="009F7B22">
        <w:rPr>
          <w:rFonts w:ascii="Times New Roman" w:hAnsi="Times New Roman" w:cs="Times New Roman"/>
          <w:kern w:val="0"/>
          <w:sz w:val="24"/>
          <w:szCs w:val="24"/>
        </w:rPr>
        <w:t xml:space="preserve"> either case</w:t>
      </w:r>
      <w:r w:rsidR="00CC09FF" w:rsidRPr="009F7B22">
        <w:rPr>
          <w:rFonts w:ascii="Times New Roman" w:hAnsi="Times New Roman" w:cs="Times New Roman"/>
          <w:kern w:val="0"/>
          <w:sz w:val="24"/>
          <w:szCs w:val="24"/>
        </w:rPr>
        <w:t xml:space="preserve">, the agglomeration of nanocrystals is inevitable. </w:t>
      </w:r>
      <w:r w:rsidR="00CC09FF" w:rsidRPr="009F7B22">
        <w:rPr>
          <w:rFonts w:ascii="Times New Roman" w:hAnsi="Times New Roman" w:cs="Times New Roman"/>
          <w:kern w:val="0"/>
          <w:sz w:val="24"/>
          <w:szCs w:val="24"/>
        </w:rPr>
        <w:lastRenderedPageBreak/>
        <w:t xml:space="preserve">Generally, two approaches (a) </w:t>
      </w:r>
      <w:r w:rsidR="009647F9" w:rsidRPr="009F7B22">
        <w:rPr>
          <w:rFonts w:ascii="Times New Roman" w:hAnsi="Times New Roman" w:cs="Times New Roman"/>
          <w:kern w:val="0"/>
          <w:sz w:val="24"/>
          <w:szCs w:val="24"/>
        </w:rPr>
        <w:t>steric</w:t>
      </w:r>
      <w:r w:rsidR="00CC09FF" w:rsidRPr="009F7B22">
        <w:rPr>
          <w:rFonts w:ascii="Times New Roman" w:hAnsi="Times New Roman" w:cs="Times New Roman"/>
          <w:kern w:val="0"/>
          <w:sz w:val="24"/>
          <w:szCs w:val="24"/>
        </w:rPr>
        <w:t xml:space="preserve"> repulsion: capping ligands (surfactants, polymers, or other organic species)</w:t>
      </w:r>
      <w:r w:rsidR="00030745">
        <w:rPr>
          <w:rFonts w:ascii="Times New Roman" w:hAnsi="Times New Roman" w:cs="Times New Roman"/>
          <w:kern w:val="0"/>
          <w:sz w:val="24"/>
          <w:szCs w:val="24"/>
        </w:rPr>
        <w:t xml:space="preserve"> are</w:t>
      </w:r>
      <w:r w:rsidR="00CC09FF" w:rsidRPr="009F7B22">
        <w:rPr>
          <w:rFonts w:ascii="Times New Roman" w:hAnsi="Times New Roman" w:cs="Times New Roman"/>
          <w:kern w:val="0"/>
          <w:sz w:val="24"/>
          <w:szCs w:val="24"/>
        </w:rPr>
        <w:t xml:space="preserve"> bound to the nanocrystals’ surfaces to isolate nanocrystal</w:t>
      </w:r>
      <w:r w:rsidR="009647F9" w:rsidRPr="009F7B22">
        <w:rPr>
          <w:rFonts w:ascii="Times New Roman" w:hAnsi="Times New Roman" w:cs="Times New Roman"/>
          <w:kern w:val="0"/>
          <w:sz w:val="24"/>
          <w:szCs w:val="24"/>
        </w:rPr>
        <w:t>s. (b) e</w:t>
      </w:r>
      <w:r w:rsidR="00CC09FF" w:rsidRPr="009F7B22">
        <w:rPr>
          <w:rFonts w:ascii="Times New Roman" w:hAnsi="Times New Roman" w:cs="Times New Roman"/>
          <w:kern w:val="0"/>
          <w:sz w:val="24"/>
          <w:szCs w:val="24"/>
        </w:rPr>
        <w:t>lectrostatic (van der Waals) repulsions: the chemisorption of charged species (H</w:t>
      </w:r>
      <w:r w:rsidR="00CC09FF" w:rsidRPr="009F7B22">
        <w:rPr>
          <w:rFonts w:ascii="Times New Roman" w:hAnsi="Times New Roman" w:cs="Times New Roman"/>
          <w:kern w:val="0"/>
          <w:sz w:val="24"/>
          <w:szCs w:val="24"/>
          <w:vertAlign w:val="superscript"/>
        </w:rPr>
        <w:t>+</w:t>
      </w:r>
      <w:r w:rsidR="00CC09FF" w:rsidRPr="009F7B22">
        <w:rPr>
          <w:rFonts w:ascii="Times New Roman" w:hAnsi="Times New Roman" w:cs="Times New Roman"/>
          <w:kern w:val="0"/>
          <w:sz w:val="24"/>
          <w:szCs w:val="24"/>
        </w:rPr>
        <w:t>, OH</w:t>
      </w:r>
      <w:r w:rsidR="00CC09FF" w:rsidRPr="009F7B22">
        <w:rPr>
          <w:rFonts w:ascii="Times New Roman" w:hAnsi="Times New Roman" w:cs="Times New Roman"/>
          <w:kern w:val="0"/>
          <w:sz w:val="24"/>
          <w:szCs w:val="24"/>
          <w:vertAlign w:val="superscript"/>
        </w:rPr>
        <w:t>-</w:t>
      </w:r>
      <w:r w:rsidR="00CC09FF" w:rsidRPr="009F7B22">
        <w:rPr>
          <w:rFonts w:ascii="Times New Roman" w:hAnsi="Times New Roman" w:cs="Times New Roman"/>
          <w:kern w:val="0"/>
          <w:sz w:val="24"/>
          <w:szCs w:val="24"/>
        </w:rPr>
        <w:t xml:space="preserve"> or other ions) at the surfaces of nanocrystals, are used to well</w:t>
      </w:r>
      <w:r w:rsidR="00AB7071">
        <w:rPr>
          <w:rFonts w:ascii="Times New Roman" w:hAnsi="Times New Roman" w:cs="Times New Roman"/>
          <w:kern w:val="0"/>
          <w:sz w:val="24"/>
          <w:szCs w:val="24"/>
        </w:rPr>
        <w:t xml:space="preserve"> </w:t>
      </w:r>
      <w:r w:rsidR="00CC09FF" w:rsidRPr="009F7B22">
        <w:rPr>
          <w:rFonts w:ascii="Times New Roman" w:hAnsi="Times New Roman" w:cs="Times New Roman"/>
          <w:kern w:val="0"/>
          <w:sz w:val="24"/>
          <w:szCs w:val="24"/>
        </w:rPr>
        <w:t xml:space="preserve">disperse </w:t>
      </w:r>
      <w:r w:rsidR="00AB7071">
        <w:rPr>
          <w:rFonts w:ascii="Times New Roman" w:hAnsi="Times New Roman" w:cs="Times New Roman"/>
          <w:kern w:val="0"/>
          <w:sz w:val="24"/>
          <w:szCs w:val="24"/>
        </w:rPr>
        <w:t xml:space="preserve">and stabilize </w:t>
      </w:r>
      <w:r w:rsidR="00CC09FF" w:rsidRPr="009F7B22">
        <w:rPr>
          <w:rFonts w:ascii="Times New Roman" w:hAnsi="Times New Roman" w:cs="Times New Roman"/>
          <w:kern w:val="0"/>
          <w:sz w:val="24"/>
          <w:szCs w:val="24"/>
        </w:rPr>
        <w:t>metal oxide nanocrystal</w:t>
      </w:r>
      <w:r w:rsidR="00AB7071">
        <w:rPr>
          <w:rFonts w:ascii="Times New Roman" w:hAnsi="Times New Roman" w:cs="Times New Roman"/>
          <w:kern w:val="0"/>
          <w:sz w:val="24"/>
          <w:szCs w:val="24"/>
        </w:rPr>
        <w:t>s</w:t>
      </w:r>
      <w:r w:rsidR="00CC09FF" w:rsidRPr="009F7B22">
        <w:rPr>
          <w:rFonts w:ascii="Times New Roman" w:hAnsi="Times New Roman" w:cs="Times New Roman"/>
          <w:kern w:val="0"/>
          <w:sz w:val="24"/>
          <w:szCs w:val="24"/>
        </w:rPr>
        <w:t>. Steric stabilization is somewhat more common in the synthesis of metal oxides nanocrystals. However, the</w:t>
      </w:r>
      <w:r w:rsidR="00674A41">
        <w:rPr>
          <w:rFonts w:ascii="Times New Roman" w:hAnsi="Times New Roman" w:cs="Times New Roman"/>
          <w:kern w:val="0"/>
          <w:sz w:val="24"/>
          <w:szCs w:val="24"/>
        </w:rPr>
        <w:t xml:space="preserve">re are concerns </w:t>
      </w:r>
      <w:r w:rsidR="00F82472">
        <w:rPr>
          <w:rFonts w:ascii="Times New Roman" w:hAnsi="Times New Roman" w:cs="Times New Roman" w:hint="eastAsia"/>
          <w:kern w:val="0"/>
          <w:sz w:val="24"/>
          <w:szCs w:val="24"/>
        </w:rPr>
        <w:t>about</w:t>
      </w:r>
      <w:r w:rsidR="00674A41">
        <w:rPr>
          <w:rFonts w:ascii="Times New Roman" w:hAnsi="Times New Roman" w:cs="Times New Roman"/>
          <w:kern w:val="0"/>
          <w:sz w:val="24"/>
          <w:szCs w:val="24"/>
        </w:rPr>
        <w:t xml:space="preserve"> having</w:t>
      </w:r>
      <w:r w:rsidR="00DD0CE1" w:rsidRPr="009F7B22">
        <w:rPr>
          <w:rFonts w:ascii="Times New Roman" w:hAnsi="Times New Roman" w:cs="Times New Roman"/>
          <w:kern w:val="0"/>
          <w:sz w:val="24"/>
          <w:szCs w:val="24"/>
        </w:rPr>
        <w:t xml:space="preserve"> insul</w:t>
      </w:r>
      <w:r w:rsidR="00F82472">
        <w:rPr>
          <w:rFonts w:ascii="Times New Roman" w:hAnsi="Times New Roman" w:cs="Times New Roman"/>
          <w:kern w:val="0"/>
          <w:sz w:val="24"/>
          <w:szCs w:val="24"/>
        </w:rPr>
        <w:t>a</w:t>
      </w:r>
      <w:r w:rsidR="00DD0CE1" w:rsidRPr="009F7B22">
        <w:rPr>
          <w:rFonts w:ascii="Times New Roman" w:hAnsi="Times New Roman" w:cs="Times New Roman"/>
          <w:kern w:val="0"/>
          <w:sz w:val="24"/>
          <w:szCs w:val="24"/>
        </w:rPr>
        <w:t xml:space="preserve">ting capping </w:t>
      </w:r>
      <w:r w:rsidR="007C1103" w:rsidRPr="009F7B22">
        <w:rPr>
          <w:rFonts w:ascii="Times New Roman" w:hAnsi="Times New Roman" w:cs="Times New Roman"/>
          <w:kern w:val="0"/>
          <w:sz w:val="24"/>
          <w:szCs w:val="24"/>
        </w:rPr>
        <w:t>ligands</w:t>
      </w:r>
      <w:r w:rsidR="00CC09FF" w:rsidRPr="009F7B22">
        <w:rPr>
          <w:rFonts w:ascii="Times New Roman" w:hAnsi="Times New Roman" w:cs="Times New Roman"/>
          <w:kern w:val="0"/>
          <w:sz w:val="24"/>
          <w:szCs w:val="24"/>
        </w:rPr>
        <w:t xml:space="preserve"> </w:t>
      </w:r>
      <w:r w:rsidR="00674A41">
        <w:rPr>
          <w:rFonts w:ascii="Times New Roman" w:hAnsi="Times New Roman" w:cs="Times New Roman"/>
          <w:kern w:val="0"/>
          <w:sz w:val="24"/>
          <w:szCs w:val="24"/>
        </w:rPr>
        <w:t>in the MONCs</w:t>
      </w:r>
      <w:r w:rsidR="00674A41" w:rsidRPr="009F7B22">
        <w:rPr>
          <w:rFonts w:ascii="Times New Roman" w:hAnsi="Times New Roman" w:cs="Times New Roman"/>
          <w:kern w:val="0"/>
          <w:sz w:val="24"/>
          <w:szCs w:val="24"/>
        </w:rPr>
        <w:t xml:space="preserve"> </w:t>
      </w:r>
      <w:r w:rsidR="00CC09FF" w:rsidRPr="009F7B22">
        <w:rPr>
          <w:rFonts w:ascii="Times New Roman" w:hAnsi="Times New Roman" w:cs="Times New Roman"/>
          <w:kern w:val="0"/>
          <w:sz w:val="24"/>
          <w:szCs w:val="24"/>
        </w:rPr>
        <w:t xml:space="preserve">for CTLs due to the </w:t>
      </w:r>
      <w:r w:rsidR="00674A41">
        <w:rPr>
          <w:rFonts w:ascii="Times New Roman" w:hAnsi="Times New Roman" w:cs="Times New Roman"/>
          <w:kern w:val="0"/>
          <w:sz w:val="24"/>
          <w:szCs w:val="24"/>
        </w:rPr>
        <w:t>unexpected</w:t>
      </w:r>
      <w:r w:rsidR="00674A41" w:rsidRPr="009F7B22">
        <w:rPr>
          <w:rFonts w:ascii="Times New Roman" w:hAnsi="Times New Roman" w:cs="Times New Roman"/>
          <w:kern w:val="0"/>
          <w:sz w:val="24"/>
          <w:szCs w:val="24"/>
        </w:rPr>
        <w:t xml:space="preserve"> </w:t>
      </w:r>
      <w:r w:rsidR="00CC09FF" w:rsidRPr="009F7B22">
        <w:rPr>
          <w:rFonts w:ascii="Times New Roman" w:hAnsi="Times New Roman" w:cs="Times New Roman"/>
          <w:kern w:val="0"/>
          <w:sz w:val="24"/>
          <w:szCs w:val="24"/>
        </w:rPr>
        <w:t xml:space="preserve">energy barriers for charge transport </w:t>
      </w:r>
      <w:r w:rsidR="00CC09FF" w:rsidRPr="009F7B22">
        <w:rPr>
          <w:rFonts w:ascii="Times New Roman" w:hAnsi="Times New Roman" w:cs="Times New Roman"/>
          <w:kern w:val="0"/>
          <w:sz w:val="24"/>
          <w:szCs w:val="24"/>
        </w:rPr>
        <w:fldChar w:fldCharType="begin">
          <w:fldData xml:space="preserve">PEVuZE5vdGU+PENpdGU+PEF1dGhvcj5MaWFuZzwvQXV0aG9yPjxZZWFyPjIwMTc8L1llYXI+PFJl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</w:fldData>
        </w:fldChar>
      </w:r>
      <w:r w:rsidR="00357BA5" w:rsidRPr="009F7B22">
        <w:rPr>
          <w:rFonts w:ascii="Times New Roman" w:hAnsi="Times New Roman" w:cs="Times New Roman"/>
          <w:kern w:val="0"/>
          <w:sz w:val="24"/>
          <w:szCs w:val="24"/>
        </w:rPr>
        <w:instrText xml:space="preserve"> ADDIN EN.CITE </w:instrText>
      </w:r>
      <w:r w:rsidR="00357BA5" w:rsidRPr="009F7B22">
        <w:rPr>
          <w:rFonts w:ascii="Times New Roman" w:hAnsi="Times New Roman" w:cs="Times New Roman"/>
          <w:kern w:val="0"/>
          <w:sz w:val="24"/>
          <w:szCs w:val="24"/>
        </w:rPr>
        <w:fldChar w:fldCharType="begin">
          <w:fldData xml:space="preserve">PEVuZE5vdGU+PENpdGU+PEF1dGhvcj5MaWFuZzwvQXV0aG9yPjxZZWFyPjIwMTc8L1llYXI+PFJl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</w:fldData>
        </w:fldChar>
      </w:r>
      <w:r w:rsidR="00357BA5" w:rsidRPr="009F7B22">
        <w:rPr>
          <w:rFonts w:ascii="Times New Roman" w:hAnsi="Times New Roman" w:cs="Times New Roman"/>
          <w:kern w:val="0"/>
          <w:sz w:val="24"/>
          <w:szCs w:val="24"/>
        </w:rPr>
        <w:instrText xml:space="preserve"> ADDIN EN.CITE.DATA </w:instrText>
      </w:r>
      <w:r w:rsidR="00357BA5" w:rsidRPr="009F7B22">
        <w:rPr>
          <w:rFonts w:ascii="Times New Roman" w:hAnsi="Times New Roman" w:cs="Times New Roman"/>
          <w:kern w:val="0"/>
          <w:sz w:val="24"/>
          <w:szCs w:val="24"/>
        </w:rPr>
      </w:r>
      <w:r w:rsidR="00357BA5" w:rsidRPr="009F7B22">
        <w:rPr>
          <w:rFonts w:ascii="Times New Roman" w:hAnsi="Times New Roman" w:cs="Times New Roman"/>
          <w:kern w:val="0"/>
          <w:sz w:val="24"/>
          <w:szCs w:val="24"/>
        </w:rPr>
        <w:fldChar w:fldCharType="end"/>
      </w:r>
      <w:r w:rsidR="00CC09FF" w:rsidRPr="009F7B22">
        <w:rPr>
          <w:rFonts w:ascii="Times New Roman" w:hAnsi="Times New Roman" w:cs="Times New Roman"/>
          <w:kern w:val="0"/>
          <w:sz w:val="24"/>
          <w:szCs w:val="24"/>
        </w:rPr>
      </w:r>
      <w:r w:rsidR="00CC09FF" w:rsidRPr="009F7B22">
        <w:rPr>
          <w:rFonts w:ascii="Times New Roman" w:hAnsi="Times New Roman" w:cs="Times New Roman"/>
          <w:kern w:val="0"/>
          <w:sz w:val="24"/>
          <w:szCs w:val="24"/>
        </w:rPr>
        <w:fldChar w:fldCharType="separate"/>
      </w:r>
      <w:r w:rsidR="00357BA5" w:rsidRPr="009F7B22">
        <w:rPr>
          <w:rFonts w:ascii="Times New Roman" w:hAnsi="Times New Roman" w:cs="Times New Roman"/>
          <w:noProof/>
          <w:kern w:val="0"/>
          <w:sz w:val="24"/>
          <w:szCs w:val="24"/>
          <w:vertAlign w:val="superscript"/>
        </w:rPr>
        <w:t>[14]</w:t>
      </w:r>
      <w:r w:rsidR="00CC09FF" w:rsidRPr="009F7B22">
        <w:rPr>
          <w:rFonts w:ascii="Times New Roman" w:hAnsi="Times New Roman" w:cs="Times New Roman"/>
          <w:kern w:val="0"/>
          <w:sz w:val="24"/>
          <w:szCs w:val="24"/>
        </w:rPr>
        <w:fldChar w:fldCharType="end"/>
      </w:r>
      <w:r w:rsidR="00CC09FF" w:rsidRPr="009F7B22">
        <w:rPr>
          <w:rFonts w:ascii="Times New Roman" w:hAnsi="Times New Roman" w:cs="Times New Roman"/>
          <w:kern w:val="0"/>
          <w:sz w:val="24"/>
          <w:szCs w:val="24"/>
        </w:rPr>
        <w:t>.</w:t>
      </w:r>
    </w:p>
    <w:p w:rsidR="004F4FDA" w:rsidRPr="009F7B22" w:rsidRDefault="004F4FDA" w:rsidP="00F82472">
      <w:pPr>
        <w:widowControl/>
        <w:autoSpaceDE w:val="0"/>
        <w:autoSpaceDN w:val="0"/>
        <w:adjustRightInd w:val="0"/>
        <w:spacing w:line="480" w:lineRule="auto"/>
        <w:rPr>
          <w:rFonts w:ascii="Times New Roman" w:hAnsi="Times New Roman" w:cs="Times New Roman"/>
          <w:i/>
          <w:kern w:val="0"/>
          <w:sz w:val="24"/>
          <w:szCs w:val="24"/>
        </w:rPr>
      </w:pPr>
      <w:r w:rsidRPr="009F7B22">
        <w:rPr>
          <w:rFonts w:ascii="Times New Roman" w:hAnsi="Times New Roman" w:cs="Times New Roman"/>
          <w:i/>
          <w:kern w:val="0"/>
          <w:sz w:val="24"/>
          <w:szCs w:val="24"/>
        </w:rPr>
        <w:t>2.1.2</w:t>
      </w:r>
      <w:r w:rsidR="000B1110" w:rsidRPr="009F7B22">
        <w:rPr>
          <w:rFonts w:ascii="Times New Roman" w:hAnsi="Times New Roman" w:cs="Times New Roman"/>
          <w:i/>
          <w:kern w:val="0"/>
          <w:sz w:val="24"/>
          <w:szCs w:val="24"/>
        </w:rPr>
        <w:t>.</w:t>
      </w:r>
      <w:r w:rsidRPr="009F7B22">
        <w:rPr>
          <w:rFonts w:ascii="Times New Roman" w:hAnsi="Times New Roman" w:cs="Times New Roman"/>
          <w:i/>
          <w:kern w:val="0"/>
          <w:sz w:val="24"/>
          <w:szCs w:val="24"/>
        </w:rPr>
        <w:t xml:space="preserve"> </w:t>
      </w:r>
      <w:r w:rsidR="00265AEC" w:rsidRPr="009F7B22">
        <w:rPr>
          <w:rFonts w:ascii="Times New Roman" w:hAnsi="Times New Roman" w:cs="Times New Roman"/>
          <w:i/>
          <w:kern w:val="0"/>
          <w:sz w:val="24"/>
          <w:szCs w:val="24"/>
        </w:rPr>
        <w:t>M</w:t>
      </w:r>
      <w:r w:rsidR="00E759AE" w:rsidRPr="009F7B22">
        <w:rPr>
          <w:rFonts w:ascii="Times New Roman" w:hAnsi="Times New Roman" w:cs="Times New Roman"/>
          <w:i/>
          <w:kern w:val="0"/>
          <w:sz w:val="24"/>
          <w:szCs w:val="24"/>
        </w:rPr>
        <w:t xml:space="preserve">etal </w:t>
      </w:r>
      <w:r w:rsidR="00EA4B66" w:rsidRPr="009F7B22">
        <w:rPr>
          <w:rFonts w:ascii="Times New Roman" w:hAnsi="Times New Roman" w:cs="Times New Roman"/>
          <w:i/>
          <w:kern w:val="0"/>
          <w:sz w:val="24"/>
          <w:szCs w:val="24"/>
        </w:rPr>
        <w:t>O</w:t>
      </w:r>
      <w:r w:rsidR="00E759AE" w:rsidRPr="009F7B22">
        <w:rPr>
          <w:rFonts w:ascii="Times New Roman" w:hAnsi="Times New Roman" w:cs="Times New Roman"/>
          <w:i/>
          <w:kern w:val="0"/>
          <w:sz w:val="24"/>
          <w:szCs w:val="24"/>
        </w:rPr>
        <w:t xml:space="preserve">xide </w:t>
      </w:r>
      <w:r w:rsidR="007E0039" w:rsidRPr="009F7B22">
        <w:rPr>
          <w:rFonts w:ascii="Times New Roman" w:hAnsi="Times New Roman" w:cs="Times New Roman"/>
          <w:i/>
          <w:kern w:val="0"/>
          <w:sz w:val="24"/>
          <w:szCs w:val="24"/>
        </w:rPr>
        <w:t>Nanocrystal</w:t>
      </w:r>
      <w:r w:rsidR="00E759AE" w:rsidRPr="009F7B22">
        <w:rPr>
          <w:rFonts w:ascii="Times New Roman" w:hAnsi="Times New Roman" w:cs="Times New Roman"/>
          <w:i/>
          <w:kern w:val="0"/>
          <w:sz w:val="24"/>
          <w:szCs w:val="24"/>
        </w:rPr>
        <w:t xml:space="preserve">s </w:t>
      </w:r>
      <w:r w:rsidR="00EA4B66" w:rsidRPr="009F7B22">
        <w:rPr>
          <w:rFonts w:ascii="Times New Roman" w:hAnsi="Times New Roman" w:cs="Times New Roman"/>
          <w:i/>
          <w:kern w:val="0"/>
          <w:sz w:val="24"/>
          <w:szCs w:val="24"/>
        </w:rPr>
        <w:t>Synthesis</w:t>
      </w:r>
    </w:p>
    <w:p w:rsidR="002C7D0B" w:rsidRPr="009F7B22" w:rsidRDefault="00FB7E58" w:rsidP="00F82472">
      <w:pPr>
        <w:widowControl/>
        <w:autoSpaceDE w:val="0"/>
        <w:autoSpaceDN w:val="0"/>
        <w:adjustRightInd w:val="0"/>
        <w:spacing w:line="480" w:lineRule="auto"/>
        <w:rPr>
          <w:rFonts w:ascii="Times New Roman" w:hAnsi="Times New Roman" w:cs="Times New Roman"/>
          <w:kern w:val="0"/>
          <w:sz w:val="24"/>
          <w:szCs w:val="24"/>
        </w:rPr>
      </w:pPr>
      <w:r>
        <w:rPr>
          <w:rFonts w:ascii="Times New Roman" w:hAnsi="Times New Roman" w:cs="Times New Roman"/>
          <w:kern w:val="0"/>
          <w:sz w:val="24"/>
          <w:szCs w:val="24"/>
        </w:rPr>
        <w:t xml:space="preserve">Co-precipitation method </w:t>
      </w:r>
      <w:proofErr w:type="gramStart"/>
      <w:r>
        <w:rPr>
          <w:rFonts w:ascii="Times New Roman" w:hAnsi="Times New Roman" w:cs="Times New Roman"/>
          <w:kern w:val="0"/>
          <w:sz w:val="24"/>
          <w:szCs w:val="24"/>
        </w:rPr>
        <w:t>is generally utilized</w:t>
      </w:r>
      <w:proofErr w:type="gramEnd"/>
      <w:r>
        <w:rPr>
          <w:rFonts w:ascii="Times New Roman" w:hAnsi="Times New Roman" w:cs="Times New Roman"/>
          <w:kern w:val="0"/>
          <w:sz w:val="24"/>
          <w:szCs w:val="24"/>
        </w:rPr>
        <w:t xml:space="preserve"> to synthesize various</w:t>
      </w:r>
      <w:r w:rsidRPr="009F7B22">
        <w:rPr>
          <w:rFonts w:ascii="Times New Roman" w:hAnsi="Times New Roman" w:cs="Times New Roman"/>
          <w:kern w:val="0"/>
          <w:sz w:val="24"/>
          <w:szCs w:val="24"/>
        </w:rPr>
        <w:t xml:space="preserve"> </w:t>
      </w:r>
      <w:r w:rsidR="007A174F" w:rsidRPr="009F7B22">
        <w:rPr>
          <w:rFonts w:ascii="Times New Roman" w:hAnsi="Times New Roman" w:cs="Times New Roman"/>
          <w:kern w:val="0"/>
          <w:sz w:val="24"/>
          <w:szCs w:val="24"/>
        </w:rPr>
        <w:t xml:space="preserve">metal oxides </w:t>
      </w:r>
      <w:r w:rsidR="007E0039" w:rsidRPr="009F7B22">
        <w:rPr>
          <w:rFonts w:ascii="Times New Roman" w:hAnsi="Times New Roman" w:cs="Times New Roman"/>
          <w:kern w:val="0"/>
          <w:sz w:val="24"/>
          <w:szCs w:val="24"/>
        </w:rPr>
        <w:t>nanocrystal</w:t>
      </w:r>
      <w:r w:rsidR="00BE6E50" w:rsidRPr="009F7B22">
        <w:rPr>
          <w:rFonts w:ascii="Times New Roman" w:hAnsi="Times New Roman" w:cs="Times New Roman"/>
          <w:kern w:val="0"/>
          <w:sz w:val="24"/>
          <w:szCs w:val="24"/>
        </w:rPr>
        <w:t xml:space="preserve">s </w:t>
      </w:r>
      <w:r>
        <w:rPr>
          <w:rFonts w:ascii="Times New Roman" w:hAnsi="Times New Roman" w:cs="Times New Roman"/>
          <w:kern w:val="0"/>
          <w:sz w:val="24"/>
          <w:szCs w:val="24"/>
        </w:rPr>
        <w:t>in both aqueous and non-aqueous media</w:t>
      </w:r>
      <w:r w:rsidR="00A30E57" w:rsidRPr="009F7B22">
        <w:rPr>
          <w:rFonts w:ascii="Times New Roman" w:eastAsia="PMingLiU" w:hAnsi="Times New Roman" w:cs="Times New Roman"/>
          <w:sz w:val="24"/>
          <w:szCs w:val="24"/>
        </w:rPr>
        <w:t xml:space="preserve"> </w:t>
      </w:r>
      <w:r w:rsidR="00F643BB" w:rsidRPr="009F7B22">
        <w:rPr>
          <w:rFonts w:ascii="Times New Roman" w:eastAsia="PMingLiU" w:hAnsi="Times New Roman" w:cs="Times New Roman"/>
          <w:sz w:val="24"/>
          <w:szCs w:val="24"/>
        </w:rPr>
        <w:t>(</w:t>
      </w:r>
      <w:r w:rsidR="00F643BB" w:rsidRPr="006E20A8">
        <w:rPr>
          <w:rFonts w:ascii="Times New Roman" w:eastAsia="PMingLiU" w:hAnsi="Times New Roman" w:cs="Times New Roman"/>
          <w:b/>
          <w:sz w:val="24"/>
          <w:szCs w:val="24"/>
        </w:rPr>
        <w:t>Table 1</w:t>
      </w:r>
      <w:r w:rsidR="00F643BB" w:rsidRPr="009F7B22">
        <w:rPr>
          <w:rFonts w:ascii="Times New Roman" w:eastAsia="PMingLiU" w:hAnsi="Times New Roman" w:cs="Times New Roman"/>
          <w:sz w:val="24"/>
          <w:szCs w:val="24"/>
        </w:rPr>
        <w:t>)</w:t>
      </w:r>
      <w:r w:rsidR="007A174F" w:rsidRPr="009F7B22">
        <w:rPr>
          <w:rFonts w:ascii="Times New Roman" w:hAnsi="Times New Roman" w:cs="Times New Roman"/>
          <w:kern w:val="0"/>
          <w:sz w:val="24"/>
          <w:szCs w:val="24"/>
        </w:rPr>
        <w:t xml:space="preserve">. </w:t>
      </w:r>
      <w:r>
        <w:rPr>
          <w:rFonts w:ascii="Times New Roman" w:hAnsi="Times New Roman" w:cs="Times New Roman"/>
          <w:kern w:val="0"/>
          <w:sz w:val="24"/>
          <w:szCs w:val="24"/>
        </w:rPr>
        <w:t>Recently, n</w:t>
      </w:r>
      <w:r w:rsidR="00BA07B7" w:rsidRPr="009F7B22">
        <w:rPr>
          <w:rFonts w:ascii="Times New Roman" w:hAnsi="Times New Roman" w:cs="Times New Roman"/>
          <w:kern w:val="0"/>
          <w:sz w:val="24"/>
          <w:szCs w:val="24"/>
        </w:rPr>
        <w:t>ickel oxide (</w:t>
      </w:r>
      <w:proofErr w:type="spellStart"/>
      <w:r w:rsidR="00BA07B7" w:rsidRPr="009F7B22">
        <w:rPr>
          <w:rFonts w:ascii="Times New Roman" w:hAnsi="Times New Roman" w:cs="Times New Roman"/>
          <w:kern w:val="0"/>
          <w:sz w:val="24"/>
          <w:szCs w:val="24"/>
        </w:rPr>
        <w:t>NiO</w:t>
      </w:r>
      <w:r w:rsidR="00BA07B7" w:rsidRPr="009F7B22">
        <w:rPr>
          <w:rFonts w:ascii="Times New Roman" w:hAnsi="Times New Roman" w:cs="Times New Roman"/>
          <w:kern w:val="0"/>
          <w:sz w:val="24"/>
          <w:szCs w:val="24"/>
          <w:vertAlign w:val="subscript"/>
        </w:rPr>
        <w:t>x</w:t>
      </w:r>
      <w:proofErr w:type="spellEnd"/>
      <w:r w:rsidR="00BA07B7" w:rsidRPr="009F7B22">
        <w:rPr>
          <w:rFonts w:ascii="Times New Roman" w:hAnsi="Times New Roman" w:cs="Times New Roman"/>
          <w:kern w:val="0"/>
          <w:sz w:val="24"/>
          <w:szCs w:val="24"/>
        </w:rPr>
        <w:t xml:space="preserve">) </w:t>
      </w:r>
      <w:r w:rsidR="007E0039" w:rsidRPr="009F7B22">
        <w:rPr>
          <w:rFonts w:ascii="Times New Roman" w:hAnsi="Times New Roman" w:cs="Times New Roman"/>
          <w:kern w:val="0"/>
          <w:sz w:val="24"/>
          <w:szCs w:val="24"/>
        </w:rPr>
        <w:t>nanocrystal</w:t>
      </w:r>
      <w:r w:rsidR="00BA07B7" w:rsidRPr="009F7B22">
        <w:rPr>
          <w:rFonts w:ascii="Times New Roman" w:hAnsi="Times New Roman" w:cs="Times New Roman"/>
          <w:kern w:val="0"/>
          <w:sz w:val="24"/>
          <w:szCs w:val="24"/>
        </w:rPr>
        <w:t>s (</w:t>
      </w:r>
      <w:r w:rsidR="00074960" w:rsidRPr="009F7B22">
        <w:rPr>
          <w:rFonts w:ascii="Times New Roman" w:hAnsi="Times New Roman" w:cs="Times New Roman"/>
          <w:kern w:val="0"/>
          <w:sz w:val="24"/>
          <w:szCs w:val="24"/>
        </w:rPr>
        <w:t>NC</w:t>
      </w:r>
      <w:r w:rsidR="000F37B9" w:rsidRPr="009F7B22">
        <w:rPr>
          <w:rFonts w:ascii="Times New Roman" w:hAnsi="Times New Roman" w:cs="Times New Roman"/>
          <w:kern w:val="0"/>
          <w:sz w:val="24"/>
          <w:szCs w:val="24"/>
        </w:rPr>
        <w:t>s</w:t>
      </w:r>
      <w:r w:rsidR="00BA07B7" w:rsidRPr="009F7B22">
        <w:rPr>
          <w:rFonts w:ascii="Times New Roman" w:hAnsi="Times New Roman" w:cs="Times New Roman"/>
          <w:kern w:val="0"/>
          <w:sz w:val="24"/>
          <w:szCs w:val="24"/>
        </w:rPr>
        <w:t>)</w:t>
      </w:r>
      <w:r w:rsidR="00D96A70" w:rsidRPr="009F7B22">
        <w:rPr>
          <w:rFonts w:ascii="Times New Roman" w:hAnsi="Times New Roman" w:cs="Times New Roman"/>
          <w:kern w:val="0"/>
          <w:sz w:val="24"/>
          <w:szCs w:val="24"/>
        </w:rPr>
        <w:t xml:space="preserve"> </w:t>
      </w:r>
      <w:r w:rsidR="00F55C37" w:rsidRPr="009F7B22">
        <w:rPr>
          <w:rFonts w:ascii="Times New Roman" w:hAnsi="Times New Roman" w:cs="Times New Roman"/>
          <w:kern w:val="0"/>
          <w:sz w:val="24"/>
          <w:szCs w:val="24"/>
        </w:rPr>
        <w:t>have been</w:t>
      </w:r>
      <w:r w:rsidR="000F37B9" w:rsidRPr="009F7B22">
        <w:rPr>
          <w:rFonts w:ascii="Times New Roman" w:hAnsi="Times New Roman" w:cs="Times New Roman"/>
          <w:kern w:val="0"/>
          <w:sz w:val="24"/>
          <w:szCs w:val="24"/>
        </w:rPr>
        <w:t xml:space="preserve"> </w:t>
      </w:r>
      <w:r>
        <w:rPr>
          <w:rFonts w:ascii="Times New Roman" w:hAnsi="Times New Roman" w:cs="Times New Roman"/>
          <w:kern w:val="0"/>
          <w:sz w:val="24"/>
          <w:szCs w:val="24"/>
        </w:rPr>
        <w:t>successfully demonstrated</w:t>
      </w:r>
      <w:r w:rsidRPr="009F7B22">
        <w:rPr>
          <w:rFonts w:ascii="Times New Roman" w:hAnsi="Times New Roman" w:cs="Times New Roman"/>
          <w:kern w:val="0"/>
          <w:sz w:val="24"/>
          <w:szCs w:val="24"/>
        </w:rPr>
        <w:t xml:space="preserve"> </w:t>
      </w:r>
      <w:r w:rsidR="000F37B9" w:rsidRPr="009F7B22">
        <w:rPr>
          <w:rFonts w:ascii="Times New Roman" w:hAnsi="Times New Roman" w:cs="Times New Roman"/>
          <w:kern w:val="0"/>
          <w:sz w:val="24"/>
          <w:szCs w:val="24"/>
        </w:rPr>
        <w:t>by c</w:t>
      </w:r>
      <w:r w:rsidR="00C71035" w:rsidRPr="009F7B22">
        <w:rPr>
          <w:rFonts w:ascii="Times New Roman" w:hAnsi="Times New Roman" w:cs="Times New Roman"/>
          <w:kern w:val="0"/>
          <w:sz w:val="24"/>
          <w:szCs w:val="24"/>
        </w:rPr>
        <w:t>o</w:t>
      </w:r>
      <w:r w:rsidR="001E1C80" w:rsidRPr="009F7B22">
        <w:rPr>
          <w:rFonts w:ascii="Times New Roman" w:hAnsi="Times New Roman" w:cs="Times New Roman"/>
          <w:kern w:val="0"/>
          <w:sz w:val="24"/>
          <w:szCs w:val="24"/>
        </w:rPr>
        <w:t>-</w:t>
      </w:r>
      <w:r w:rsidR="000F37B9" w:rsidRPr="009F7B22">
        <w:rPr>
          <w:rFonts w:ascii="Times New Roman" w:hAnsi="Times New Roman" w:cs="Times New Roman"/>
          <w:kern w:val="0"/>
          <w:sz w:val="24"/>
          <w:szCs w:val="24"/>
        </w:rPr>
        <w:t xml:space="preserve">precipitation </w:t>
      </w:r>
      <w:r>
        <w:rPr>
          <w:rFonts w:ascii="Times New Roman" w:hAnsi="Times New Roman" w:cs="Times New Roman"/>
          <w:kern w:val="0"/>
          <w:sz w:val="24"/>
          <w:szCs w:val="24"/>
        </w:rPr>
        <w:t>method via</w:t>
      </w:r>
      <w:r w:rsidR="000F37B9" w:rsidRPr="009F7B22">
        <w:rPr>
          <w:rFonts w:ascii="Times New Roman" w:hAnsi="Times New Roman" w:cs="Times New Roman"/>
          <w:kern w:val="0"/>
          <w:sz w:val="24"/>
          <w:szCs w:val="24"/>
        </w:rPr>
        <w:t xml:space="preserve"> </w:t>
      </w:r>
      <w:r w:rsidR="00074960" w:rsidRPr="009F7B22">
        <w:rPr>
          <w:rFonts w:ascii="Times New Roman" w:hAnsi="Times New Roman" w:cs="Times New Roman" w:hint="eastAsia"/>
          <w:kern w:val="0"/>
          <w:sz w:val="24"/>
          <w:szCs w:val="24"/>
        </w:rPr>
        <w:t>nicke</w:t>
      </w:r>
      <w:r w:rsidR="00074960" w:rsidRPr="009F7B22">
        <w:rPr>
          <w:rFonts w:ascii="Times New Roman" w:hAnsi="Times New Roman" w:cs="Times New Roman"/>
          <w:kern w:val="0"/>
          <w:sz w:val="24"/>
          <w:szCs w:val="24"/>
        </w:rPr>
        <w:t xml:space="preserve">l (II) nitrate </w:t>
      </w:r>
      <w:proofErr w:type="spellStart"/>
      <w:r w:rsidR="00074960" w:rsidRPr="009F7B22">
        <w:rPr>
          <w:rFonts w:ascii="Times New Roman" w:hAnsi="Times New Roman" w:cs="Times New Roman"/>
          <w:kern w:val="0"/>
          <w:sz w:val="24"/>
          <w:szCs w:val="24"/>
        </w:rPr>
        <w:t>hexahydrate</w:t>
      </w:r>
      <w:proofErr w:type="spellEnd"/>
      <w:r w:rsidR="00074960" w:rsidRPr="009F7B22">
        <w:rPr>
          <w:rFonts w:ascii="Times New Roman" w:hAnsi="Times New Roman" w:cs="Times New Roman"/>
          <w:kern w:val="0"/>
          <w:sz w:val="24"/>
          <w:szCs w:val="24"/>
        </w:rPr>
        <w:t xml:space="preserve"> (</w:t>
      </w:r>
      <w:proofErr w:type="gramStart"/>
      <w:r w:rsidR="000F37B9" w:rsidRPr="009F7B22">
        <w:rPr>
          <w:rFonts w:ascii="Times New Roman" w:hAnsi="Times New Roman" w:cs="Times New Roman"/>
          <w:kern w:val="0"/>
          <w:sz w:val="24"/>
          <w:szCs w:val="24"/>
        </w:rPr>
        <w:t>Ni(</w:t>
      </w:r>
      <w:proofErr w:type="gramEnd"/>
      <w:r w:rsidR="000F37B9" w:rsidRPr="009F7B22">
        <w:rPr>
          <w:rFonts w:ascii="Times New Roman" w:hAnsi="Times New Roman" w:cs="Times New Roman"/>
          <w:kern w:val="0"/>
          <w:sz w:val="24"/>
          <w:szCs w:val="24"/>
        </w:rPr>
        <w:t>NO</w:t>
      </w:r>
      <w:r w:rsidR="000F37B9" w:rsidRPr="009F7B22">
        <w:rPr>
          <w:rFonts w:ascii="Times New Roman" w:hAnsi="Times New Roman" w:cs="Times New Roman"/>
          <w:kern w:val="0"/>
          <w:sz w:val="24"/>
          <w:szCs w:val="24"/>
          <w:vertAlign w:val="subscript"/>
        </w:rPr>
        <w:t>3</w:t>
      </w:r>
      <w:r w:rsidR="000F37B9" w:rsidRPr="009F7B22">
        <w:rPr>
          <w:rFonts w:ascii="Times New Roman" w:hAnsi="Times New Roman" w:cs="Times New Roman"/>
          <w:kern w:val="0"/>
          <w:sz w:val="24"/>
          <w:szCs w:val="24"/>
        </w:rPr>
        <w:t>)</w:t>
      </w:r>
      <w:r w:rsidR="000F37B9" w:rsidRPr="009F7B22">
        <w:rPr>
          <w:rFonts w:ascii="Times New Roman" w:hAnsi="Times New Roman" w:cs="Times New Roman"/>
          <w:kern w:val="0"/>
          <w:sz w:val="24"/>
          <w:szCs w:val="24"/>
          <w:vertAlign w:val="subscript"/>
        </w:rPr>
        <w:t>2</w:t>
      </w:r>
      <w:r w:rsidR="00F27EEE" w:rsidRPr="00791A19">
        <w:rPr>
          <w:rFonts w:ascii="Times New Roman" w:hAnsi="Times New Roman" w:cs="Times New Roman"/>
          <w:kern w:val="0"/>
          <w:sz w:val="24"/>
          <w:szCs w:val="24"/>
        </w:rPr>
        <w:t>·</w:t>
      </w:r>
      <w:r w:rsidR="000F37B9" w:rsidRPr="009F7B22">
        <w:rPr>
          <w:rFonts w:ascii="Times New Roman" w:hAnsi="Times New Roman" w:cs="Times New Roman"/>
          <w:kern w:val="0"/>
          <w:sz w:val="24"/>
          <w:szCs w:val="24"/>
        </w:rPr>
        <w:t>6H</w:t>
      </w:r>
      <w:r w:rsidR="000F37B9" w:rsidRPr="009F7B22">
        <w:rPr>
          <w:rFonts w:ascii="Times New Roman" w:hAnsi="Times New Roman" w:cs="Times New Roman"/>
          <w:kern w:val="0"/>
          <w:sz w:val="24"/>
          <w:szCs w:val="24"/>
          <w:vertAlign w:val="subscript"/>
        </w:rPr>
        <w:t>2</w:t>
      </w:r>
      <w:r w:rsidR="000F37B9" w:rsidRPr="009F7B22">
        <w:rPr>
          <w:rFonts w:ascii="Times New Roman" w:hAnsi="Times New Roman" w:cs="Times New Roman"/>
          <w:kern w:val="0"/>
          <w:sz w:val="24"/>
          <w:szCs w:val="24"/>
        </w:rPr>
        <w:t>O</w:t>
      </w:r>
      <w:r w:rsidR="00074960" w:rsidRPr="009F7B22">
        <w:rPr>
          <w:rFonts w:ascii="Times New Roman" w:hAnsi="Times New Roman" w:cs="Times New Roman"/>
          <w:kern w:val="0"/>
          <w:sz w:val="24"/>
          <w:szCs w:val="24"/>
        </w:rPr>
        <w:t>)</w:t>
      </w:r>
      <w:r w:rsidR="000F37B9" w:rsidRPr="009F7B22">
        <w:rPr>
          <w:rFonts w:ascii="Times New Roman" w:hAnsi="Times New Roman" w:cs="Times New Roman"/>
          <w:kern w:val="0"/>
          <w:sz w:val="24"/>
          <w:szCs w:val="24"/>
        </w:rPr>
        <w:t xml:space="preserve"> </w:t>
      </w:r>
      <w:r>
        <w:rPr>
          <w:rFonts w:ascii="Times New Roman" w:hAnsi="Times New Roman" w:cs="Times New Roman"/>
          <w:kern w:val="0"/>
          <w:sz w:val="24"/>
          <w:szCs w:val="24"/>
        </w:rPr>
        <w:t>reacting with</w:t>
      </w:r>
      <w:r w:rsidRPr="009F7B22">
        <w:rPr>
          <w:rFonts w:ascii="Times New Roman" w:hAnsi="Times New Roman" w:cs="Times New Roman"/>
          <w:kern w:val="0"/>
          <w:sz w:val="24"/>
          <w:szCs w:val="24"/>
        </w:rPr>
        <w:t xml:space="preserve"> </w:t>
      </w:r>
      <w:r w:rsidR="00074960" w:rsidRPr="009F7B22">
        <w:rPr>
          <w:rFonts w:ascii="Times New Roman" w:hAnsi="Times New Roman" w:cs="Times New Roman"/>
          <w:kern w:val="0"/>
          <w:sz w:val="24"/>
          <w:szCs w:val="24"/>
        </w:rPr>
        <w:t>sodium hydroxide (</w:t>
      </w:r>
      <w:proofErr w:type="spellStart"/>
      <w:r w:rsidR="000F37B9" w:rsidRPr="009F7B22">
        <w:rPr>
          <w:rFonts w:ascii="Times New Roman" w:hAnsi="Times New Roman" w:cs="Times New Roman"/>
          <w:kern w:val="0"/>
          <w:sz w:val="24"/>
          <w:szCs w:val="24"/>
        </w:rPr>
        <w:t>NaOH</w:t>
      </w:r>
      <w:proofErr w:type="spellEnd"/>
      <w:r w:rsidR="00074960" w:rsidRPr="009F7B22">
        <w:rPr>
          <w:rFonts w:ascii="Times New Roman" w:hAnsi="Times New Roman" w:cs="Times New Roman"/>
          <w:kern w:val="0"/>
          <w:sz w:val="24"/>
          <w:szCs w:val="24"/>
        </w:rPr>
        <w:t>)</w:t>
      </w:r>
      <w:r>
        <w:rPr>
          <w:rFonts w:ascii="Times New Roman" w:hAnsi="Times New Roman" w:cs="Times New Roman"/>
          <w:kern w:val="0"/>
          <w:sz w:val="24"/>
          <w:szCs w:val="24"/>
        </w:rPr>
        <w:t xml:space="preserve"> in aqueous solution</w:t>
      </w:r>
      <w:r w:rsidR="000F37B9" w:rsidRPr="009F7B22">
        <w:rPr>
          <w:rFonts w:ascii="Times New Roman" w:hAnsi="Times New Roman" w:cs="Times New Roman"/>
          <w:kern w:val="0"/>
          <w:sz w:val="24"/>
          <w:szCs w:val="24"/>
        </w:rPr>
        <w:t xml:space="preserve">. </w:t>
      </w:r>
      <w:r>
        <w:rPr>
          <w:rFonts w:ascii="Times New Roman" w:hAnsi="Times New Roman" w:cs="Times New Roman"/>
          <w:kern w:val="0"/>
          <w:sz w:val="24"/>
          <w:szCs w:val="24"/>
        </w:rPr>
        <w:t>By adjusting</w:t>
      </w:r>
      <w:r w:rsidRPr="009F7B22">
        <w:rPr>
          <w:rFonts w:ascii="Times New Roman" w:hAnsi="Times New Roman" w:cs="Times New Roman"/>
          <w:kern w:val="0"/>
          <w:sz w:val="24"/>
          <w:szCs w:val="24"/>
        </w:rPr>
        <w:t xml:space="preserve"> </w:t>
      </w:r>
      <w:r w:rsidR="00C71035" w:rsidRPr="009F7B22">
        <w:rPr>
          <w:rFonts w:ascii="Times New Roman" w:hAnsi="Times New Roman" w:cs="Times New Roman"/>
          <w:kern w:val="0"/>
          <w:sz w:val="24"/>
          <w:szCs w:val="24"/>
        </w:rPr>
        <w:t>the</w:t>
      </w:r>
      <w:r w:rsidR="000F37B9" w:rsidRPr="009F7B22">
        <w:rPr>
          <w:rFonts w:ascii="Times New Roman" w:hAnsi="Times New Roman" w:cs="Times New Roman"/>
          <w:kern w:val="0"/>
          <w:sz w:val="24"/>
          <w:szCs w:val="24"/>
        </w:rPr>
        <w:t xml:space="preserve"> </w:t>
      </w:r>
      <w:r w:rsidR="0054696A" w:rsidRPr="009F7B22">
        <w:rPr>
          <w:rFonts w:ascii="Times New Roman" w:hAnsi="Times New Roman" w:cs="Times New Roman"/>
          <w:kern w:val="0"/>
          <w:sz w:val="24"/>
          <w:szCs w:val="24"/>
        </w:rPr>
        <w:t>pH</w:t>
      </w:r>
      <w:r w:rsidR="00C71035" w:rsidRPr="009F7B22">
        <w:rPr>
          <w:rFonts w:ascii="Times New Roman" w:hAnsi="Times New Roman" w:cs="Times New Roman"/>
          <w:kern w:val="0"/>
          <w:sz w:val="24"/>
          <w:szCs w:val="24"/>
        </w:rPr>
        <w:t xml:space="preserve"> value </w:t>
      </w:r>
      <w:r>
        <w:rPr>
          <w:rFonts w:ascii="Times New Roman" w:hAnsi="Times New Roman" w:cs="Times New Roman"/>
          <w:kern w:val="0"/>
          <w:sz w:val="24"/>
          <w:szCs w:val="24"/>
        </w:rPr>
        <w:t>to</w:t>
      </w:r>
      <w:r w:rsidRPr="009F7B22">
        <w:rPr>
          <w:rFonts w:ascii="Times New Roman" w:hAnsi="Times New Roman" w:cs="Times New Roman"/>
          <w:kern w:val="0"/>
          <w:sz w:val="24"/>
          <w:szCs w:val="24"/>
        </w:rPr>
        <w:t xml:space="preserve"> </w:t>
      </w:r>
      <w:r w:rsidR="000F37B9" w:rsidRPr="009F7B22">
        <w:rPr>
          <w:rFonts w:ascii="Times New Roman" w:hAnsi="Times New Roman" w:cs="Times New Roman"/>
          <w:kern w:val="0"/>
          <w:sz w:val="24"/>
          <w:szCs w:val="24"/>
        </w:rPr>
        <w:t xml:space="preserve">10, </w:t>
      </w:r>
      <w:r>
        <w:rPr>
          <w:rFonts w:ascii="Times New Roman" w:hAnsi="Times New Roman" w:cs="Times New Roman"/>
          <w:kern w:val="0"/>
          <w:sz w:val="24"/>
          <w:szCs w:val="24"/>
        </w:rPr>
        <w:t xml:space="preserve">the precipitated hydroxide was collected </w:t>
      </w:r>
      <w:r w:rsidR="001E1C80" w:rsidRPr="009F7B22">
        <w:rPr>
          <w:rFonts w:ascii="Times New Roman" w:hAnsi="Times New Roman" w:cs="Times New Roman"/>
          <w:kern w:val="0"/>
          <w:sz w:val="24"/>
          <w:szCs w:val="24"/>
        </w:rPr>
        <w:t>and then calcin</w:t>
      </w:r>
      <w:r>
        <w:rPr>
          <w:rFonts w:ascii="Times New Roman" w:hAnsi="Times New Roman" w:cs="Times New Roman"/>
          <w:kern w:val="0"/>
          <w:sz w:val="24"/>
          <w:szCs w:val="24"/>
        </w:rPr>
        <w:t>ed</w:t>
      </w:r>
      <w:r w:rsidR="00C71035" w:rsidRPr="009F7B22">
        <w:rPr>
          <w:rFonts w:ascii="Times New Roman" w:hAnsi="Times New Roman" w:cs="Times New Roman"/>
          <w:kern w:val="0"/>
          <w:sz w:val="24"/>
          <w:szCs w:val="24"/>
        </w:rPr>
        <w:t xml:space="preserve"> under 270 </w:t>
      </w:r>
      <w:proofErr w:type="spellStart"/>
      <w:r w:rsidR="00C71035" w:rsidRPr="009F7B22">
        <w:rPr>
          <w:rFonts w:ascii="Times New Roman" w:hAnsi="Times New Roman" w:cs="Times New Roman"/>
          <w:kern w:val="0"/>
          <w:sz w:val="24"/>
          <w:szCs w:val="24"/>
          <w:vertAlign w:val="superscript"/>
        </w:rPr>
        <w:t>o</w:t>
      </w:r>
      <w:r w:rsidR="00C71035" w:rsidRPr="009F7B22">
        <w:rPr>
          <w:rFonts w:ascii="Times New Roman" w:hAnsi="Times New Roman" w:cs="Times New Roman"/>
          <w:kern w:val="0"/>
          <w:sz w:val="24"/>
          <w:szCs w:val="24"/>
        </w:rPr>
        <w:t>C</w:t>
      </w:r>
      <w:proofErr w:type="spellEnd"/>
      <w:r w:rsidR="00C71035" w:rsidRPr="009F7B22">
        <w:rPr>
          <w:rFonts w:ascii="Times New Roman" w:hAnsi="Times New Roman" w:cs="Times New Roman"/>
          <w:kern w:val="0"/>
          <w:sz w:val="24"/>
          <w:szCs w:val="24"/>
        </w:rPr>
        <w:t xml:space="preserve"> </w:t>
      </w:r>
      <w:r>
        <w:rPr>
          <w:rFonts w:ascii="Times New Roman" w:hAnsi="Times New Roman" w:cs="Times New Roman"/>
          <w:kern w:val="0"/>
          <w:sz w:val="24"/>
          <w:szCs w:val="24"/>
        </w:rPr>
        <w:t>in</w:t>
      </w:r>
      <w:r w:rsidR="00C71035" w:rsidRPr="009F7B22">
        <w:rPr>
          <w:rFonts w:ascii="Times New Roman" w:hAnsi="Times New Roman" w:cs="Times New Roman"/>
          <w:kern w:val="0"/>
          <w:sz w:val="24"/>
          <w:szCs w:val="24"/>
        </w:rPr>
        <w:t xml:space="preserve"> </w:t>
      </w:r>
      <w:r w:rsidR="00D33239">
        <w:rPr>
          <w:rFonts w:ascii="Times New Roman" w:hAnsi="Times New Roman" w:cs="Times New Roman"/>
          <w:kern w:val="0"/>
          <w:sz w:val="24"/>
          <w:szCs w:val="24"/>
        </w:rPr>
        <w:t xml:space="preserve">the </w:t>
      </w:r>
      <w:r w:rsidR="00C71035" w:rsidRPr="009F7B22">
        <w:rPr>
          <w:rFonts w:ascii="Times New Roman" w:hAnsi="Times New Roman" w:cs="Times New Roman"/>
          <w:kern w:val="0"/>
          <w:sz w:val="24"/>
          <w:szCs w:val="24"/>
        </w:rPr>
        <w:t xml:space="preserve">air to obtain </w:t>
      </w:r>
      <w:proofErr w:type="spellStart"/>
      <w:r w:rsidR="00C71035" w:rsidRPr="009F7B22">
        <w:rPr>
          <w:rFonts w:ascii="Times New Roman" w:hAnsi="Times New Roman" w:cs="Times New Roman"/>
          <w:kern w:val="0"/>
          <w:sz w:val="24"/>
          <w:szCs w:val="24"/>
        </w:rPr>
        <w:t>NiO</w:t>
      </w:r>
      <w:r w:rsidR="00C71035" w:rsidRPr="009F7B22">
        <w:rPr>
          <w:rFonts w:ascii="Times New Roman" w:hAnsi="Times New Roman" w:cs="Times New Roman"/>
          <w:kern w:val="0"/>
          <w:sz w:val="24"/>
          <w:szCs w:val="24"/>
          <w:vertAlign w:val="subscript"/>
        </w:rPr>
        <w:t>x</w:t>
      </w:r>
      <w:proofErr w:type="spellEnd"/>
      <w:r w:rsidR="00C71035" w:rsidRPr="009F7B22">
        <w:rPr>
          <w:rFonts w:ascii="Times New Roman" w:hAnsi="Times New Roman" w:cs="Times New Roman"/>
          <w:kern w:val="0"/>
          <w:sz w:val="24"/>
          <w:szCs w:val="24"/>
        </w:rPr>
        <w:t xml:space="preserve"> NCs with 3-5 nm size</w:t>
      </w:r>
      <w:r w:rsidR="000F37B9" w:rsidRPr="009F7B22">
        <w:rPr>
          <w:rFonts w:ascii="Times New Roman" w:hAnsi="Times New Roman" w:cs="Times New Roman"/>
          <w:kern w:val="0"/>
          <w:sz w:val="24"/>
          <w:szCs w:val="24"/>
        </w:rPr>
        <w:t xml:space="preserve"> </w:t>
      </w:r>
      <w:r w:rsidR="008A0F84" w:rsidRPr="009F7B22">
        <w:rPr>
          <w:rFonts w:ascii="Times New Roman" w:hAnsi="Times New Roman" w:cs="Times New Roman"/>
          <w:kern w:val="0"/>
          <w:sz w:val="24"/>
          <w:szCs w:val="24"/>
        </w:rPr>
        <w:fldChar w:fldCharType="begin">
          <w:fldData xml:space="preserve">PEVuZE5vdGU+PENpdGU+PEF1dGhvcj5KaWFuZzwvQXV0aG9yPjxZZWFyPjIwMTU8L1llYXI+PFJl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</w:fldData>
        </w:fldChar>
      </w:r>
      <w:r w:rsidR="009F7B22" w:rsidRPr="009F7B22">
        <w:rPr>
          <w:rFonts w:ascii="Times New Roman" w:hAnsi="Times New Roman" w:cs="Times New Roman"/>
          <w:kern w:val="0"/>
          <w:sz w:val="24"/>
          <w:szCs w:val="24"/>
        </w:rPr>
        <w:instrText xml:space="preserve"> ADDIN EN.CITE </w:instrText>
      </w:r>
      <w:r w:rsidR="009F7B22" w:rsidRPr="009F7B22">
        <w:rPr>
          <w:rFonts w:ascii="Times New Roman" w:hAnsi="Times New Roman" w:cs="Times New Roman"/>
          <w:kern w:val="0"/>
          <w:sz w:val="24"/>
          <w:szCs w:val="24"/>
        </w:rPr>
        <w:fldChar w:fldCharType="begin">
          <w:fldData xml:space="preserve">PEVuZE5vdGU+PENpdGU+PEF1dGhvcj5KaWFuZzwvQXV0aG9yPjxZZWFyPjIwMTU8L1llYXI+PFJl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</w:fldData>
        </w:fldChar>
      </w:r>
      <w:r w:rsidR="009F7B22" w:rsidRPr="009F7B22">
        <w:rPr>
          <w:rFonts w:ascii="Times New Roman" w:hAnsi="Times New Roman" w:cs="Times New Roman"/>
          <w:kern w:val="0"/>
          <w:sz w:val="24"/>
          <w:szCs w:val="24"/>
        </w:rPr>
        <w:instrText xml:space="preserve"> ADDIN EN.CITE.DATA </w:instrText>
      </w:r>
      <w:r w:rsidR="009F7B22" w:rsidRPr="009F7B22">
        <w:rPr>
          <w:rFonts w:ascii="Times New Roman" w:hAnsi="Times New Roman" w:cs="Times New Roman"/>
          <w:kern w:val="0"/>
          <w:sz w:val="24"/>
          <w:szCs w:val="24"/>
        </w:rPr>
      </w:r>
      <w:r w:rsidR="009F7B22" w:rsidRPr="009F7B22">
        <w:rPr>
          <w:rFonts w:ascii="Times New Roman" w:hAnsi="Times New Roman" w:cs="Times New Roman"/>
          <w:kern w:val="0"/>
          <w:sz w:val="24"/>
          <w:szCs w:val="24"/>
        </w:rPr>
        <w:fldChar w:fldCharType="end"/>
      </w:r>
      <w:r w:rsidR="008A0F84" w:rsidRPr="009F7B22">
        <w:rPr>
          <w:rFonts w:ascii="Times New Roman" w:hAnsi="Times New Roman" w:cs="Times New Roman"/>
          <w:kern w:val="0"/>
          <w:sz w:val="24"/>
          <w:szCs w:val="24"/>
        </w:rPr>
      </w:r>
      <w:r w:rsidR="008A0F84" w:rsidRPr="009F7B22">
        <w:rPr>
          <w:rFonts w:ascii="Times New Roman" w:hAnsi="Times New Roman" w:cs="Times New Roman"/>
          <w:kern w:val="0"/>
          <w:sz w:val="24"/>
          <w:szCs w:val="24"/>
        </w:rPr>
        <w:fldChar w:fldCharType="separate"/>
      </w:r>
      <w:r w:rsidR="009F7B22" w:rsidRPr="009F7B22">
        <w:rPr>
          <w:rFonts w:ascii="Times New Roman" w:hAnsi="Times New Roman" w:cs="Times New Roman"/>
          <w:noProof/>
          <w:kern w:val="0"/>
          <w:sz w:val="24"/>
          <w:szCs w:val="24"/>
          <w:vertAlign w:val="superscript"/>
        </w:rPr>
        <w:t>[19]</w:t>
      </w:r>
      <w:r w:rsidR="008A0F84" w:rsidRPr="009F7B22">
        <w:rPr>
          <w:rFonts w:ascii="Times New Roman" w:hAnsi="Times New Roman" w:cs="Times New Roman"/>
          <w:kern w:val="0"/>
          <w:sz w:val="24"/>
          <w:szCs w:val="24"/>
        </w:rPr>
        <w:fldChar w:fldCharType="end"/>
      </w:r>
      <w:r w:rsidR="005F61E3" w:rsidRPr="009F7B22">
        <w:rPr>
          <w:rFonts w:ascii="Times New Roman" w:hAnsi="Times New Roman" w:cs="Times New Roman"/>
          <w:kern w:val="0"/>
          <w:sz w:val="24"/>
          <w:szCs w:val="24"/>
        </w:rPr>
        <w:t>.</w:t>
      </w:r>
      <w:r w:rsidR="007A174F" w:rsidRPr="009F7B22">
        <w:rPr>
          <w:rFonts w:ascii="Times New Roman" w:hAnsi="Times New Roman" w:cs="Times New Roman"/>
          <w:kern w:val="0"/>
          <w:sz w:val="24"/>
          <w:szCs w:val="24"/>
        </w:rPr>
        <w:t xml:space="preserve"> </w:t>
      </w:r>
      <w:r w:rsidR="00D33239">
        <w:rPr>
          <w:rFonts w:ascii="Times New Roman" w:hAnsi="Times New Roman" w:cs="Times New Roman"/>
          <w:kern w:val="0"/>
          <w:sz w:val="24"/>
          <w:szCs w:val="24"/>
        </w:rPr>
        <w:t>Similarly,</w:t>
      </w:r>
      <w:r w:rsidR="00257836" w:rsidRPr="009F7B22">
        <w:rPr>
          <w:rFonts w:ascii="Times New Roman" w:hAnsi="Times New Roman" w:cs="Times New Roman"/>
          <w:kern w:val="0"/>
          <w:sz w:val="24"/>
          <w:szCs w:val="24"/>
        </w:rPr>
        <w:t xml:space="preserve"> </w:t>
      </w:r>
      <w:r w:rsidR="005670A3">
        <w:rPr>
          <w:rFonts w:ascii="Times New Roman" w:hAnsi="Times New Roman" w:cs="Times New Roman"/>
          <w:kern w:val="0"/>
          <w:sz w:val="24"/>
          <w:szCs w:val="24"/>
        </w:rPr>
        <w:t>cobalt oxide (</w:t>
      </w:r>
      <w:r w:rsidR="00B412E6" w:rsidRPr="009F7B22">
        <w:rPr>
          <w:rFonts w:ascii="Times New Roman" w:hAnsi="Times New Roman" w:cs="Times New Roman"/>
          <w:kern w:val="0"/>
          <w:sz w:val="24"/>
          <w:szCs w:val="24"/>
        </w:rPr>
        <w:t>Co</w:t>
      </w:r>
      <w:r w:rsidR="00B412E6" w:rsidRPr="009F7B22">
        <w:rPr>
          <w:rFonts w:ascii="Times New Roman" w:hAnsi="Times New Roman" w:cs="Times New Roman"/>
          <w:kern w:val="0"/>
          <w:sz w:val="24"/>
          <w:szCs w:val="24"/>
          <w:vertAlign w:val="subscript"/>
        </w:rPr>
        <w:t>3</w:t>
      </w:r>
      <w:r w:rsidR="00B412E6" w:rsidRPr="009F7B22">
        <w:rPr>
          <w:rFonts w:ascii="Times New Roman" w:hAnsi="Times New Roman" w:cs="Times New Roman"/>
          <w:kern w:val="0"/>
          <w:sz w:val="24"/>
          <w:szCs w:val="24"/>
        </w:rPr>
        <w:t>O</w:t>
      </w:r>
      <w:r w:rsidR="00B412E6" w:rsidRPr="009F7B22">
        <w:rPr>
          <w:rFonts w:ascii="Times New Roman" w:hAnsi="Times New Roman" w:cs="Times New Roman"/>
          <w:kern w:val="0"/>
          <w:sz w:val="24"/>
          <w:szCs w:val="24"/>
          <w:vertAlign w:val="subscript"/>
        </w:rPr>
        <w:t>4</w:t>
      </w:r>
      <w:r w:rsidR="005670A3">
        <w:rPr>
          <w:rFonts w:ascii="Times New Roman" w:hAnsi="Times New Roman" w:cs="Times New Roman"/>
          <w:kern w:val="0"/>
          <w:sz w:val="24"/>
          <w:szCs w:val="24"/>
        </w:rPr>
        <w:t xml:space="preserve">) </w:t>
      </w:r>
      <w:r w:rsidR="007E0039" w:rsidRPr="009F7B22">
        <w:rPr>
          <w:rFonts w:ascii="Times New Roman" w:hAnsi="Times New Roman" w:cs="Times New Roman"/>
          <w:kern w:val="0"/>
          <w:sz w:val="24"/>
          <w:szCs w:val="24"/>
        </w:rPr>
        <w:t>nanocrystal</w:t>
      </w:r>
      <w:r w:rsidR="00B412E6" w:rsidRPr="009F7B22">
        <w:rPr>
          <w:rFonts w:ascii="Times New Roman" w:hAnsi="Times New Roman" w:cs="Times New Roman"/>
          <w:kern w:val="0"/>
          <w:sz w:val="24"/>
          <w:szCs w:val="24"/>
        </w:rPr>
        <w:t xml:space="preserve">s </w:t>
      </w:r>
      <w:r>
        <w:rPr>
          <w:rFonts w:ascii="Times New Roman" w:hAnsi="Times New Roman" w:cs="Times New Roman"/>
          <w:kern w:val="0"/>
          <w:sz w:val="24"/>
          <w:szCs w:val="24"/>
        </w:rPr>
        <w:t>were</w:t>
      </w:r>
      <w:r w:rsidR="00F43E7C" w:rsidRPr="009F7B22">
        <w:rPr>
          <w:rFonts w:ascii="Times New Roman" w:hAnsi="Times New Roman" w:cs="Times New Roman"/>
          <w:kern w:val="0"/>
          <w:sz w:val="24"/>
          <w:szCs w:val="24"/>
        </w:rPr>
        <w:t xml:space="preserve"> prepared</w:t>
      </w:r>
      <w:r w:rsidR="00B412E6" w:rsidRPr="009F7B22">
        <w:rPr>
          <w:rFonts w:ascii="Times New Roman" w:hAnsi="Times New Roman" w:cs="Times New Roman"/>
          <w:kern w:val="0"/>
          <w:sz w:val="24"/>
          <w:szCs w:val="24"/>
        </w:rPr>
        <w:t xml:space="preserve"> </w:t>
      </w:r>
      <w:r w:rsidR="00F43E7C" w:rsidRPr="009F7B22">
        <w:rPr>
          <w:rFonts w:ascii="Times New Roman" w:hAnsi="Times New Roman" w:cs="Times New Roman"/>
          <w:kern w:val="0"/>
          <w:sz w:val="24"/>
          <w:szCs w:val="24"/>
        </w:rPr>
        <w:t xml:space="preserve">by </w:t>
      </w:r>
      <w:proofErr w:type="spellStart"/>
      <w:r>
        <w:rPr>
          <w:rFonts w:ascii="Times New Roman" w:hAnsi="Times New Roman" w:cs="Times New Roman"/>
          <w:kern w:val="0"/>
          <w:sz w:val="24"/>
          <w:szCs w:val="24"/>
        </w:rPr>
        <w:t>NaOH</w:t>
      </w:r>
      <w:proofErr w:type="spellEnd"/>
      <w:r>
        <w:rPr>
          <w:rFonts w:ascii="Times New Roman" w:hAnsi="Times New Roman" w:cs="Times New Roman"/>
          <w:kern w:val="0"/>
          <w:sz w:val="24"/>
          <w:szCs w:val="24"/>
        </w:rPr>
        <w:t xml:space="preserve"> precipitating cobalt nitrate aqueous solution</w:t>
      </w:r>
      <w:r w:rsidR="008A0F84" w:rsidRPr="009F7B22">
        <w:rPr>
          <w:rFonts w:ascii="Times New Roman" w:hAnsi="Times New Roman" w:cs="Times New Roman"/>
          <w:kern w:val="0"/>
          <w:sz w:val="24"/>
          <w:szCs w:val="24"/>
        </w:rPr>
        <w:t xml:space="preserve"> </w:t>
      </w:r>
      <w:r w:rsidR="008A0F84" w:rsidRPr="009F7B22">
        <w:rPr>
          <w:rFonts w:ascii="Times New Roman" w:hAnsi="Times New Roman" w:cs="Times New Roman"/>
          <w:kern w:val="0"/>
          <w:sz w:val="24"/>
          <w:szCs w:val="24"/>
        </w:rPr>
        <w:fldChar w:fldCharType="begin"/>
      </w:r>
      <w:r w:rsidR="009F7B22" w:rsidRPr="009F7B22">
        <w:rPr>
          <w:rFonts w:ascii="Times New Roman" w:hAnsi="Times New Roman" w:cs="Times New Roman"/>
          <w:kern w:val="0"/>
          <w:sz w:val="24"/>
          <w:szCs w:val="24"/>
        </w:rPr>
        <w:instrText xml:space="preserve"> ADDIN EN.CITE &lt;EndNote&gt;&lt;Cite&gt;&lt;Author&gt;Bashir&lt;/Author&gt;&lt;Year&gt;2018&lt;/Year&gt;&lt;RecNum&gt;569&lt;/RecNum&gt;&lt;DisplayText&gt;&lt;style face="superscript"&gt;[20]&lt;/style&gt;&lt;/DisplayText&gt;&lt;record&gt;&lt;rec-number&gt;569&lt;/rec-number&gt;&lt;foreign-keys&gt;&lt;key app="EN" db-id="epadzdaf65wp2je52agppezfpzpt0tv5fze2" timestamp="1522399459"&gt;569&lt;/key&gt;&lt;key app="ENWeb" db-id=""&gt;0&lt;/key&gt;&lt;/foreign-keys&gt;&lt;ref-type name="Journal Article"&gt;17&lt;/ref-type&gt;&lt;contributors&gt;&lt;authors&gt;&lt;author&gt;Bashir, A.&lt;/author&gt;&lt;author&gt;Shukla, S.&lt;/author&gt;&lt;author&gt;Lew, J. H.&lt;/author&gt;&lt;author&gt;Shukla, S.&lt;/author&gt;&lt;author&gt;Bruno, A.&lt;/author&gt;&lt;author&gt;Gupta, D.&lt;/author&gt;&lt;author&gt;Baikie, T.&lt;/author&gt;&lt;author&gt;Patidar, R.&lt;/author&gt;&lt;author&gt;Akhter, Z.&lt;/author&gt;&lt;author&gt;Priyadarshi, A.&lt;/author&gt;&lt;author&gt;Mathews, N.&lt;/author&gt;&lt;author&gt;Mhaisalkar, S. G.&lt;/author&gt;&lt;/authors&gt;&lt;/contributors&gt;&lt;auth-address&gt;Energy Research Institute @ NTU (ERI@N), Research Techno Plaza, X-Frontier Block, Level 5, 50 Nanyang Drive, Singapore 637553. Subodh@ntu.edu.sg apdarshi@ntu.edu.sg.&lt;/auth-address&gt;&lt;titles&gt;&lt;title&gt;Spinel Co3O4 nanomaterials for efficient and stable large area carbon-based printed perovskite solar cells&lt;/title&gt;&lt;secondary-title&gt;Nanoscale&lt;/secondary-title&gt;&lt;/titles&gt;&lt;periodical&gt;&lt;full-title&gt;Nanoscale&lt;/full-title&gt;&lt;abbr-1&gt;Nanoscale&lt;/abbr-1&gt;&lt;abbr-2&gt;Nanoscale&lt;/abbr-2&gt;&lt;/periodical&gt;&lt;pages&gt;2341-2350&lt;/pages&gt;&lt;volume&gt;10&lt;/volume&gt;&lt;number&gt;5&lt;/number&gt;&lt;dates&gt;&lt;year&gt;2018&lt;/year&gt;&lt;pub-dates&gt;&lt;date&gt;Feb 1&lt;/date&gt;&lt;/pub-dates&gt;&lt;/dates&gt;&lt;isbn&gt;2040-3372 (Electronic)&amp;#xD;2040-3364 (Linking)&lt;/isbn&gt;&lt;accession-num&gt;29327744&lt;/accession-num&gt;&lt;urls&gt;&lt;related-urls&gt;&lt;url&gt;https://www.ncbi.nlm.nih.gov/pubmed/29327744&lt;/url&gt;&lt;/related-urls&gt;&lt;/urls&gt;&lt;electronic-resource-num&gt;10.1039/c7nr08289d&lt;/electronic-resource-num&gt;&lt;/record&gt;&lt;/Cite&gt;&lt;/EndNote&gt;</w:instrText>
      </w:r>
      <w:r w:rsidR="008A0F84" w:rsidRPr="009F7B22">
        <w:rPr>
          <w:rFonts w:ascii="Times New Roman" w:hAnsi="Times New Roman" w:cs="Times New Roman"/>
          <w:kern w:val="0"/>
          <w:sz w:val="24"/>
          <w:szCs w:val="24"/>
        </w:rPr>
        <w:fldChar w:fldCharType="separate"/>
      </w:r>
      <w:r w:rsidR="009F7B22" w:rsidRPr="009F7B22">
        <w:rPr>
          <w:rFonts w:ascii="Times New Roman" w:hAnsi="Times New Roman" w:cs="Times New Roman"/>
          <w:noProof/>
          <w:kern w:val="0"/>
          <w:sz w:val="24"/>
          <w:szCs w:val="24"/>
          <w:vertAlign w:val="superscript"/>
        </w:rPr>
        <w:t>[20]</w:t>
      </w:r>
      <w:r w:rsidR="008A0F84" w:rsidRPr="009F7B22">
        <w:rPr>
          <w:rFonts w:ascii="Times New Roman" w:hAnsi="Times New Roman" w:cs="Times New Roman"/>
          <w:kern w:val="0"/>
          <w:sz w:val="24"/>
          <w:szCs w:val="24"/>
        </w:rPr>
        <w:fldChar w:fldCharType="end"/>
      </w:r>
      <w:r w:rsidR="00F43E7C" w:rsidRPr="009F7B22">
        <w:rPr>
          <w:rFonts w:ascii="Times New Roman" w:hAnsi="Times New Roman" w:cs="Times New Roman"/>
          <w:kern w:val="0"/>
          <w:sz w:val="24"/>
          <w:szCs w:val="24"/>
        </w:rPr>
        <w:t>.</w:t>
      </w:r>
      <w:r>
        <w:rPr>
          <w:rFonts w:ascii="Times New Roman" w:hAnsi="Times New Roman" w:cs="Times New Roman"/>
          <w:kern w:val="0"/>
          <w:sz w:val="24"/>
          <w:szCs w:val="24"/>
        </w:rPr>
        <w:t xml:space="preserve"> In some </w:t>
      </w:r>
      <w:r w:rsidR="004E49F0">
        <w:rPr>
          <w:rFonts w:ascii="Times New Roman" w:hAnsi="Times New Roman" w:cs="Times New Roman"/>
          <w:kern w:val="0"/>
          <w:sz w:val="24"/>
          <w:szCs w:val="24"/>
        </w:rPr>
        <w:t>cases</w:t>
      </w:r>
      <w:r>
        <w:rPr>
          <w:rFonts w:ascii="Times New Roman" w:hAnsi="Times New Roman" w:cs="Times New Roman"/>
          <w:kern w:val="0"/>
          <w:sz w:val="24"/>
          <w:szCs w:val="24"/>
        </w:rPr>
        <w:t>, ammonium hydroxide (</w:t>
      </w:r>
      <w:r w:rsidRPr="009F7B22">
        <w:rPr>
          <w:rFonts w:ascii="Times New Roman" w:hAnsi="Times New Roman" w:cs="Times New Roman"/>
          <w:kern w:val="0"/>
          <w:sz w:val="24"/>
          <w:szCs w:val="24"/>
        </w:rPr>
        <w:t>NH</w:t>
      </w:r>
      <w:r w:rsidRPr="009F7B22">
        <w:rPr>
          <w:rFonts w:ascii="Times New Roman" w:hAnsi="Times New Roman" w:cs="Times New Roman"/>
          <w:kern w:val="0"/>
          <w:sz w:val="24"/>
          <w:szCs w:val="24"/>
          <w:vertAlign w:val="subscript"/>
        </w:rPr>
        <w:t>3</w:t>
      </w:r>
      <w:r w:rsidR="00030745" w:rsidRPr="00791A19">
        <w:rPr>
          <w:rFonts w:ascii="Times New Roman" w:hAnsi="Times New Roman" w:cs="Times New Roman"/>
          <w:kern w:val="0"/>
          <w:sz w:val="24"/>
          <w:szCs w:val="24"/>
        </w:rPr>
        <w:t>·</w:t>
      </w:r>
      <w:r w:rsidRPr="009F7B22">
        <w:rPr>
          <w:rFonts w:ascii="Times New Roman" w:hAnsi="Times New Roman" w:cs="Times New Roman"/>
          <w:kern w:val="0"/>
          <w:sz w:val="24"/>
          <w:szCs w:val="24"/>
        </w:rPr>
        <w:t>H</w:t>
      </w:r>
      <w:r w:rsidRPr="009F7B22">
        <w:rPr>
          <w:rFonts w:ascii="Times New Roman" w:hAnsi="Times New Roman" w:cs="Times New Roman"/>
          <w:kern w:val="0"/>
          <w:sz w:val="24"/>
          <w:szCs w:val="24"/>
          <w:vertAlign w:val="subscript"/>
        </w:rPr>
        <w:t>2</w:t>
      </w:r>
      <w:r w:rsidRPr="009F7B22">
        <w:rPr>
          <w:rFonts w:ascii="Times New Roman" w:hAnsi="Times New Roman" w:cs="Times New Roman"/>
          <w:kern w:val="0"/>
          <w:sz w:val="24"/>
          <w:szCs w:val="24"/>
        </w:rPr>
        <w:t>O</w:t>
      </w:r>
      <w:r>
        <w:rPr>
          <w:rFonts w:ascii="Times New Roman" w:hAnsi="Times New Roman" w:cs="Times New Roman"/>
          <w:kern w:val="0"/>
          <w:sz w:val="24"/>
          <w:szCs w:val="24"/>
        </w:rPr>
        <w:t xml:space="preserve">) are used </w:t>
      </w:r>
      <w:r w:rsidRPr="009F7B22">
        <w:rPr>
          <w:rFonts w:ascii="Times New Roman" w:hAnsi="Times New Roman" w:cs="Times New Roman"/>
          <w:kern w:val="0"/>
          <w:sz w:val="24"/>
          <w:szCs w:val="24"/>
        </w:rPr>
        <w:t xml:space="preserve">to replace strong alkali (such as </w:t>
      </w:r>
      <w:proofErr w:type="spellStart"/>
      <w:r w:rsidRPr="009F7B22">
        <w:rPr>
          <w:rFonts w:ascii="Times New Roman" w:hAnsi="Times New Roman" w:cs="Times New Roman"/>
          <w:kern w:val="0"/>
          <w:sz w:val="24"/>
          <w:szCs w:val="24"/>
        </w:rPr>
        <w:t>NaOH</w:t>
      </w:r>
      <w:proofErr w:type="spellEnd"/>
      <w:r w:rsidRPr="009F7B22">
        <w:rPr>
          <w:rFonts w:ascii="Times New Roman" w:hAnsi="Times New Roman" w:cs="Times New Roman"/>
          <w:kern w:val="0"/>
          <w:sz w:val="24"/>
          <w:szCs w:val="24"/>
        </w:rPr>
        <w:t>)</w:t>
      </w:r>
      <w:r>
        <w:rPr>
          <w:rFonts w:ascii="Times New Roman" w:hAnsi="Times New Roman" w:cs="Times New Roman"/>
          <w:kern w:val="0"/>
          <w:sz w:val="24"/>
          <w:szCs w:val="24"/>
        </w:rPr>
        <w:t xml:space="preserve"> to prepare small size nanoparticle</w:t>
      </w:r>
      <w:r w:rsidRPr="009F7B22">
        <w:rPr>
          <w:rFonts w:ascii="Times New Roman" w:hAnsi="Times New Roman" w:cs="Times New Roman"/>
          <w:kern w:val="0"/>
          <w:sz w:val="24"/>
          <w:szCs w:val="24"/>
        </w:rPr>
        <w:t>.</w:t>
      </w:r>
      <w:r w:rsidR="008A0F84" w:rsidRPr="009F7B22">
        <w:rPr>
          <w:rFonts w:ascii="Times New Roman" w:hAnsi="Times New Roman" w:cs="Times New Roman"/>
          <w:kern w:val="0"/>
          <w:sz w:val="24"/>
          <w:szCs w:val="24"/>
        </w:rPr>
        <w:t xml:space="preserve"> </w:t>
      </w:r>
      <w:r>
        <w:rPr>
          <w:rFonts w:ascii="Times New Roman" w:hAnsi="Times New Roman" w:cs="Times New Roman"/>
          <w:kern w:val="0"/>
          <w:sz w:val="24"/>
          <w:szCs w:val="24"/>
        </w:rPr>
        <w:t>B</w:t>
      </w:r>
      <w:r w:rsidRPr="00BC3D6F">
        <w:rPr>
          <w:rFonts w:ascii="Times New Roman" w:hAnsi="Times New Roman" w:cs="Times New Roman"/>
          <w:kern w:val="0"/>
          <w:sz w:val="24"/>
          <w:szCs w:val="24"/>
        </w:rPr>
        <w:t xml:space="preserve">y precipitating with </w:t>
      </w:r>
      <w:r w:rsidRPr="009F7B22">
        <w:rPr>
          <w:rFonts w:ascii="Times New Roman" w:hAnsi="Times New Roman" w:cs="Times New Roman"/>
          <w:kern w:val="0"/>
          <w:sz w:val="24"/>
          <w:szCs w:val="24"/>
        </w:rPr>
        <w:t>NH</w:t>
      </w:r>
      <w:r w:rsidRPr="009F7B22">
        <w:rPr>
          <w:rFonts w:ascii="Times New Roman" w:hAnsi="Times New Roman" w:cs="Times New Roman"/>
          <w:kern w:val="0"/>
          <w:sz w:val="24"/>
          <w:szCs w:val="24"/>
          <w:vertAlign w:val="subscript"/>
        </w:rPr>
        <w:t>3</w:t>
      </w:r>
      <w:r w:rsidR="002353D1" w:rsidRPr="008F17B5">
        <w:rPr>
          <w:rFonts w:ascii="Times New Roman" w:hAnsi="Times New Roman" w:cs="Times New Roman"/>
          <w:kern w:val="0"/>
          <w:sz w:val="24"/>
          <w:szCs w:val="24"/>
        </w:rPr>
        <w:t>·</w:t>
      </w:r>
      <w:r w:rsidRPr="009F7B22">
        <w:rPr>
          <w:rFonts w:ascii="Times New Roman" w:hAnsi="Times New Roman" w:cs="Times New Roman"/>
          <w:kern w:val="0"/>
          <w:sz w:val="24"/>
          <w:szCs w:val="24"/>
        </w:rPr>
        <w:t>H</w:t>
      </w:r>
      <w:r w:rsidRPr="009F7B22">
        <w:rPr>
          <w:rFonts w:ascii="Times New Roman" w:hAnsi="Times New Roman" w:cs="Times New Roman"/>
          <w:kern w:val="0"/>
          <w:sz w:val="24"/>
          <w:szCs w:val="24"/>
          <w:vertAlign w:val="subscript"/>
        </w:rPr>
        <w:t>2</w:t>
      </w:r>
      <w:r w:rsidRPr="009F7B22">
        <w:rPr>
          <w:rFonts w:ascii="Times New Roman" w:hAnsi="Times New Roman" w:cs="Times New Roman"/>
          <w:kern w:val="0"/>
          <w:sz w:val="24"/>
          <w:szCs w:val="24"/>
        </w:rPr>
        <w:t>O</w:t>
      </w:r>
      <w:r w:rsidRPr="00BC3D6F">
        <w:rPr>
          <w:rFonts w:ascii="Times New Roman" w:hAnsi="Times New Roman" w:cs="Times New Roman"/>
          <w:kern w:val="0"/>
          <w:sz w:val="24"/>
          <w:szCs w:val="24"/>
        </w:rPr>
        <w:t>, iron oxide</w:t>
      </w:r>
      <w:r>
        <w:rPr>
          <w:rFonts w:ascii="Times New Roman" w:hAnsi="Times New Roman" w:cs="Times New Roman"/>
          <w:kern w:val="0"/>
          <w:sz w:val="24"/>
          <w:szCs w:val="24"/>
        </w:rPr>
        <w:t>/hydroxide nanocomposite</w:t>
      </w:r>
      <w:r w:rsidRPr="00BC3D6F">
        <w:rPr>
          <w:rFonts w:ascii="Times New Roman" w:hAnsi="Times New Roman" w:cs="Times New Roman"/>
          <w:kern w:val="0"/>
          <w:sz w:val="24"/>
          <w:szCs w:val="24"/>
        </w:rPr>
        <w:t xml:space="preserve"> was obtained from </w:t>
      </w:r>
      <w:r w:rsidRPr="009F7B22">
        <w:rPr>
          <w:rFonts w:ascii="Times New Roman" w:hAnsi="Times New Roman" w:cs="Times New Roman"/>
          <w:kern w:val="0"/>
          <w:sz w:val="24"/>
          <w:szCs w:val="24"/>
        </w:rPr>
        <w:t>the iron (III) chloride (FeCl</w:t>
      </w:r>
      <w:r w:rsidRPr="009F7B22">
        <w:rPr>
          <w:rFonts w:ascii="Times New Roman" w:hAnsi="Times New Roman" w:cs="Times New Roman"/>
          <w:kern w:val="0"/>
          <w:sz w:val="24"/>
          <w:szCs w:val="24"/>
          <w:vertAlign w:val="subscript"/>
        </w:rPr>
        <w:t>3</w:t>
      </w:r>
      <w:r w:rsidRPr="009F7B22">
        <w:rPr>
          <w:rFonts w:ascii="Times New Roman" w:hAnsi="Times New Roman" w:cs="Times New Roman"/>
          <w:kern w:val="0"/>
          <w:sz w:val="24"/>
          <w:szCs w:val="24"/>
        </w:rPr>
        <w:t>) and iron (II) chloride (FeCl</w:t>
      </w:r>
      <w:r w:rsidRPr="009F7B22">
        <w:rPr>
          <w:rFonts w:ascii="Times New Roman" w:hAnsi="Times New Roman" w:cs="Times New Roman"/>
          <w:kern w:val="0"/>
          <w:sz w:val="24"/>
          <w:szCs w:val="24"/>
          <w:vertAlign w:val="subscript"/>
        </w:rPr>
        <w:t>2</w:t>
      </w:r>
      <w:r w:rsidRPr="009F7B22">
        <w:rPr>
          <w:rFonts w:ascii="Times New Roman" w:hAnsi="Times New Roman" w:cs="Times New Roman"/>
          <w:kern w:val="0"/>
          <w:sz w:val="24"/>
          <w:szCs w:val="24"/>
        </w:rPr>
        <w:t xml:space="preserve">) </w:t>
      </w:r>
      <w:r w:rsidRPr="00BC3D6F">
        <w:rPr>
          <w:rFonts w:ascii="Times New Roman" w:hAnsi="Times New Roman" w:cs="Times New Roman"/>
          <w:kern w:val="0"/>
          <w:sz w:val="24"/>
          <w:szCs w:val="24"/>
        </w:rPr>
        <w:t>aqueous solution</w:t>
      </w:r>
      <w:r w:rsidRPr="009F7B22">
        <w:rPr>
          <w:rFonts w:ascii="Times New Roman" w:hAnsi="Times New Roman" w:cs="Times New Roman"/>
          <w:kern w:val="0"/>
          <w:sz w:val="24"/>
          <w:szCs w:val="24"/>
        </w:rPr>
        <w:t xml:space="preserve"> </w:t>
      </w:r>
      <w:r w:rsidRPr="009F7B22">
        <w:rPr>
          <w:rFonts w:ascii="Times New Roman" w:hAnsi="Times New Roman" w:cs="Times New Roman"/>
          <w:kern w:val="0"/>
          <w:sz w:val="24"/>
          <w:szCs w:val="24"/>
        </w:rPr>
        <w:fldChar w:fldCharType="begin">
          <w:fldData xml:space="preserve">PEVuZE5vdGU+PENpdGU+PEF1dGhvcj5LYW5nPC9BdXRob3I+PFllYXI+MTk5NjwvWWVhcj48UmVj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</w:fldData>
        </w:fldChar>
      </w:r>
      <w:r>
        <w:rPr>
          <w:rFonts w:ascii="Times New Roman" w:hAnsi="Times New Roman" w:cs="Times New Roman"/>
          <w:kern w:val="0"/>
          <w:sz w:val="24"/>
          <w:szCs w:val="24"/>
        </w:rPr>
        <w:instrText xml:space="preserve"> ADDIN EN.CITE </w:instrText>
      </w:r>
      <w:r>
        <w:rPr>
          <w:rFonts w:ascii="Times New Roman" w:hAnsi="Times New Roman" w:cs="Times New Roman"/>
          <w:kern w:val="0"/>
          <w:sz w:val="24"/>
          <w:szCs w:val="24"/>
        </w:rPr>
        <w:fldChar w:fldCharType="begin">
          <w:fldData xml:space="preserve">PEVuZE5vdGU+PENpdGU+PEF1dGhvcj5LYW5nPC9BdXRob3I+PFllYXI+MTk5NjwvWWVhcj48UmVj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</w:fldData>
        </w:fldChar>
      </w:r>
      <w:r>
        <w:rPr>
          <w:rFonts w:ascii="Times New Roman" w:hAnsi="Times New Roman" w:cs="Times New Roman"/>
          <w:kern w:val="0"/>
          <w:sz w:val="24"/>
          <w:szCs w:val="24"/>
        </w:rPr>
        <w:instrText xml:space="preserve"> ADDIN EN.CITE.DATA </w:instrText>
      </w:r>
      <w:r>
        <w:rPr>
          <w:rFonts w:ascii="Times New Roman" w:hAnsi="Times New Roman" w:cs="Times New Roman"/>
          <w:kern w:val="0"/>
          <w:sz w:val="24"/>
          <w:szCs w:val="24"/>
        </w:rPr>
      </w:r>
      <w:r>
        <w:rPr>
          <w:rFonts w:ascii="Times New Roman" w:hAnsi="Times New Roman" w:cs="Times New Roman"/>
          <w:kern w:val="0"/>
          <w:sz w:val="24"/>
          <w:szCs w:val="24"/>
        </w:rPr>
        <w:fldChar w:fldCharType="end"/>
      </w:r>
      <w:r w:rsidRPr="009F7B22">
        <w:rPr>
          <w:rFonts w:ascii="Times New Roman" w:hAnsi="Times New Roman" w:cs="Times New Roman"/>
          <w:kern w:val="0"/>
          <w:sz w:val="24"/>
          <w:szCs w:val="24"/>
        </w:rPr>
      </w:r>
      <w:r w:rsidRPr="009F7B22">
        <w:rPr>
          <w:rFonts w:ascii="Times New Roman" w:hAnsi="Times New Roman" w:cs="Times New Roman"/>
          <w:kern w:val="0"/>
          <w:sz w:val="24"/>
          <w:szCs w:val="24"/>
        </w:rPr>
        <w:fldChar w:fldCharType="separate"/>
      </w:r>
      <w:r w:rsidRPr="00FB7E58">
        <w:rPr>
          <w:rFonts w:ascii="Times New Roman" w:hAnsi="Times New Roman" w:cs="Times New Roman"/>
          <w:noProof/>
          <w:kern w:val="0"/>
          <w:sz w:val="24"/>
          <w:szCs w:val="24"/>
          <w:vertAlign w:val="superscript"/>
        </w:rPr>
        <w:t>[21]</w:t>
      </w:r>
      <w:r w:rsidRPr="009F7B22">
        <w:rPr>
          <w:rFonts w:ascii="Times New Roman" w:hAnsi="Times New Roman" w:cs="Times New Roman"/>
          <w:kern w:val="0"/>
          <w:sz w:val="24"/>
          <w:szCs w:val="24"/>
        </w:rPr>
        <w:fldChar w:fldCharType="end"/>
      </w:r>
      <w:r w:rsidRPr="009F7B22">
        <w:rPr>
          <w:rFonts w:ascii="Times New Roman" w:hAnsi="Times New Roman" w:cs="Times New Roman"/>
          <w:kern w:val="0"/>
          <w:sz w:val="24"/>
          <w:szCs w:val="24"/>
        </w:rPr>
        <w:t xml:space="preserve">. </w:t>
      </w:r>
      <w:r>
        <w:rPr>
          <w:rFonts w:ascii="Times New Roman" w:hAnsi="Times New Roman" w:cs="Times New Roman"/>
          <w:kern w:val="0"/>
          <w:sz w:val="24"/>
          <w:szCs w:val="24"/>
        </w:rPr>
        <w:t>Besides,</w:t>
      </w:r>
      <w:r w:rsidRPr="009F7B22">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highly crystallized and monodispersed </w:t>
      </w:r>
      <w:r w:rsidRPr="009F7B22">
        <w:rPr>
          <w:rFonts w:ascii="Times New Roman" w:hAnsi="Times New Roman" w:cs="Times New Roman"/>
          <w:kern w:val="0"/>
          <w:sz w:val="24"/>
          <w:szCs w:val="24"/>
        </w:rPr>
        <w:t>La-BaSnO</w:t>
      </w:r>
      <w:r w:rsidRPr="009F7B22">
        <w:rPr>
          <w:rFonts w:ascii="Times New Roman" w:hAnsi="Times New Roman" w:cs="Times New Roman"/>
          <w:kern w:val="0"/>
          <w:sz w:val="24"/>
          <w:szCs w:val="24"/>
          <w:vertAlign w:val="subscript"/>
        </w:rPr>
        <w:t>3</w:t>
      </w:r>
      <w:r w:rsidRPr="009F7B22">
        <w:rPr>
          <w:rFonts w:ascii="Times New Roman" w:hAnsi="Times New Roman" w:cs="Times New Roman"/>
          <w:kern w:val="0"/>
          <w:sz w:val="24"/>
          <w:szCs w:val="24"/>
        </w:rPr>
        <w:t xml:space="preserve"> nanocrystals </w:t>
      </w:r>
      <w:r w:rsidR="005415F0">
        <w:rPr>
          <w:rFonts w:ascii="Times New Roman" w:hAnsi="Times New Roman" w:cs="Times New Roman"/>
          <w:kern w:val="0"/>
          <w:sz w:val="24"/>
          <w:szCs w:val="24"/>
        </w:rPr>
        <w:t>were</w:t>
      </w:r>
      <w:r w:rsidRPr="009F7B22">
        <w:rPr>
          <w:rFonts w:ascii="Times New Roman" w:hAnsi="Times New Roman" w:cs="Times New Roman"/>
          <w:kern w:val="0"/>
          <w:sz w:val="24"/>
          <w:szCs w:val="24"/>
        </w:rPr>
        <w:t xml:space="preserve"> </w:t>
      </w:r>
      <w:r w:rsidR="004E49F0">
        <w:rPr>
          <w:rFonts w:ascii="Times New Roman" w:hAnsi="Times New Roman" w:cs="Times New Roman"/>
          <w:kern w:val="0"/>
          <w:sz w:val="24"/>
          <w:szCs w:val="24"/>
        </w:rPr>
        <w:t>also reported</w:t>
      </w:r>
      <w:r w:rsidRPr="009F7B22">
        <w:rPr>
          <w:rFonts w:ascii="Times New Roman" w:hAnsi="Times New Roman" w:cs="Times New Roman"/>
          <w:kern w:val="0"/>
          <w:sz w:val="24"/>
          <w:szCs w:val="24"/>
        </w:rPr>
        <w:t xml:space="preserve"> by </w:t>
      </w:r>
      <w:r>
        <w:rPr>
          <w:rFonts w:ascii="Times New Roman" w:hAnsi="Times New Roman" w:cs="Times New Roman"/>
          <w:kern w:val="0"/>
          <w:sz w:val="24"/>
          <w:szCs w:val="24"/>
        </w:rPr>
        <w:t xml:space="preserve">precipitated with </w:t>
      </w:r>
      <w:r w:rsidRPr="009F7B22">
        <w:rPr>
          <w:rFonts w:ascii="Times New Roman" w:hAnsi="Times New Roman" w:cs="Times New Roman"/>
          <w:kern w:val="0"/>
          <w:sz w:val="24"/>
          <w:szCs w:val="24"/>
        </w:rPr>
        <w:t>NH</w:t>
      </w:r>
      <w:r w:rsidRPr="009F7B22">
        <w:rPr>
          <w:rFonts w:ascii="Times New Roman" w:hAnsi="Times New Roman" w:cs="Times New Roman"/>
          <w:kern w:val="0"/>
          <w:sz w:val="24"/>
          <w:szCs w:val="24"/>
          <w:vertAlign w:val="subscript"/>
        </w:rPr>
        <w:t>3</w:t>
      </w:r>
      <w:r w:rsidR="002353D1" w:rsidRPr="008F17B5">
        <w:rPr>
          <w:rFonts w:ascii="Times New Roman" w:hAnsi="Times New Roman" w:cs="Times New Roman"/>
          <w:kern w:val="0"/>
          <w:sz w:val="24"/>
          <w:szCs w:val="24"/>
        </w:rPr>
        <w:t>·</w:t>
      </w:r>
      <w:r w:rsidRPr="009F7B22">
        <w:rPr>
          <w:rFonts w:ascii="Times New Roman" w:hAnsi="Times New Roman" w:cs="Times New Roman"/>
          <w:kern w:val="0"/>
          <w:sz w:val="24"/>
          <w:szCs w:val="24"/>
        </w:rPr>
        <w:t>H</w:t>
      </w:r>
      <w:r w:rsidRPr="009F7B22">
        <w:rPr>
          <w:rFonts w:ascii="Times New Roman" w:hAnsi="Times New Roman" w:cs="Times New Roman"/>
          <w:kern w:val="0"/>
          <w:sz w:val="24"/>
          <w:szCs w:val="24"/>
          <w:vertAlign w:val="subscript"/>
        </w:rPr>
        <w:t>2</w:t>
      </w:r>
      <w:r w:rsidRPr="009F7B22">
        <w:rPr>
          <w:rFonts w:ascii="Times New Roman" w:hAnsi="Times New Roman" w:cs="Times New Roman"/>
          <w:kern w:val="0"/>
          <w:sz w:val="24"/>
          <w:szCs w:val="24"/>
        </w:rPr>
        <w:t xml:space="preserve">O </w:t>
      </w:r>
      <w:r>
        <w:rPr>
          <w:rFonts w:ascii="Times New Roman" w:hAnsi="Times New Roman" w:cs="Times New Roman"/>
          <w:kern w:val="0"/>
          <w:sz w:val="24"/>
          <w:szCs w:val="24"/>
        </w:rPr>
        <w:t xml:space="preserve">in the mixing </w:t>
      </w:r>
      <w:r>
        <w:rPr>
          <w:rFonts w:ascii="Times New Roman" w:hAnsi="Times New Roman" w:cs="Times New Roman"/>
          <w:kern w:val="0"/>
          <w:sz w:val="24"/>
          <w:szCs w:val="24"/>
        </w:rPr>
        <w:lastRenderedPageBreak/>
        <w:t xml:space="preserve">solution of lanthanum (III) nitrate </w:t>
      </w:r>
      <w:proofErr w:type="spellStart"/>
      <w:r>
        <w:rPr>
          <w:rFonts w:ascii="Times New Roman" w:hAnsi="Times New Roman" w:cs="Times New Roman"/>
          <w:kern w:val="0"/>
          <w:sz w:val="24"/>
          <w:szCs w:val="24"/>
        </w:rPr>
        <w:t>hexahydrate</w:t>
      </w:r>
      <w:proofErr w:type="spellEnd"/>
      <w:r>
        <w:rPr>
          <w:rFonts w:ascii="Times New Roman" w:hAnsi="Times New Roman" w:cs="Times New Roman"/>
          <w:kern w:val="0"/>
          <w:sz w:val="24"/>
          <w:szCs w:val="24"/>
        </w:rPr>
        <w:t xml:space="preserve"> [</w:t>
      </w:r>
      <w:r w:rsidRPr="009F7B22">
        <w:rPr>
          <w:rFonts w:ascii="Times New Roman" w:hAnsi="Times New Roman" w:cs="Times New Roman"/>
          <w:kern w:val="0"/>
          <w:sz w:val="24"/>
          <w:szCs w:val="24"/>
        </w:rPr>
        <w:t>La(NO</w:t>
      </w:r>
      <w:r w:rsidRPr="009F7B22">
        <w:rPr>
          <w:rFonts w:ascii="Times New Roman" w:hAnsi="Times New Roman" w:cs="Times New Roman"/>
          <w:kern w:val="0"/>
          <w:sz w:val="24"/>
          <w:szCs w:val="24"/>
          <w:vertAlign w:val="subscript"/>
        </w:rPr>
        <w:t>3</w:t>
      </w:r>
      <w:r w:rsidRPr="009F7B22">
        <w:rPr>
          <w:rFonts w:ascii="Times New Roman" w:hAnsi="Times New Roman" w:cs="Times New Roman"/>
          <w:kern w:val="0"/>
          <w:sz w:val="24"/>
          <w:szCs w:val="24"/>
        </w:rPr>
        <w:t>)</w:t>
      </w:r>
      <w:r w:rsidRPr="009F7B22">
        <w:rPr>
          <w:rFonts w:ascii="Times New Roman" w:hAnsi="Times New Roman" w:cs="Times New Roman"/>
          <w:kern w:val="0"/>
          <w:sz w:val="24"/>
          <w:szCs w:val="24"/>
          <w:vertAlign w:val="subscript"/>
        </w:rPr>
        <w:t>3</w:t>
      </w:r>
      <w:r w:rsidR="002353D1" w:rsidRPr="008F17B5">
        <w:rPr>
          <w:rFonts w:ascii="Times New Roman" w:hAnsi="Times New Roman" w:cs="Times New Roman"/>
          <w:kern w:val="0"/>
          <w:sz w:val="24"/>
          <w:szCs w:val="24"/>
        </w:rPr>
        <w:t>·</w:t>
      </w:r>
      <w:r w:rsidRPr="009F7B22">
        <w:rPr>
          <w:rFonts w:ascii="Times New Roman" w:hAnsi="Times New Roman" w:cs="Times New Roman"/>
          <w:kern w:val="0"/>
          <w:sz w:val="24"/>
          <w:szCs w:val="24"/>
        </w:rPr>
        <w:t>6H</w:t>
      </w:r>
      <w:r w:rsidRPr="009F7B22">
        <w:rPr>
          <w:rFonts w:ascii="Times New Roman" w:hAnsi="Times New Roman" w:cs="Times New Roman"/>
          <w:kern w:val="0"/>
          <w:sz w:val="24"/>
          <w:szCs w:val="24"/>
          <w:vertAlign w:val="subscript"/>
        </w:rPr>
        <w:t>2</w:t>
      </w:r>
      <w:r w:rsidRPr="009F7B22">
        <w:rPr>
          <w:rFonts w:ascii="Times New Roman" w:hAnsi="Times New Roman" w:cs="Times New Roman"/>
          <w:kern w:val="0"/>
          <w:sz w:val="24"/>
          <w:szCs w:val="24"/>
        </w:rPr>
        <w:t>O</w:t>
      </w:r>
      <w:r>
        <w:rPr>
          <w:rFonts w:ascii="Times New Roman" w:hAnsi="Times New Roman" w:cs="Times New Roman"/>
          <w:kern w:val="0"/>
          <w:sz w:val="24"/>
          <w:szCs w:val="24"/>
        </w:rPr>
        <w:t>]</w:t>
      </w:r>
      <w:r w:rsidRPr="009F7B22">
        <w:rPr>
          <w:rFonts w:ascii="Times New Roman" w:hAnsi="Times New Roman" w:cs="Times New Roman"/>
          <w:kern w:val="0"/>
          <w:sz w:val="24"/>
          <w:szCs w:val="24"/>
        </w:rPr>
        <w:t>, barium nitrate (Ba(NO</w:t>
      </w:r>
      <w:r w:rsidRPr="009F7B22">
        <w:rPr>
          <w:rFonts w:ascii="Times New Roman" w:hAnsi="Times New Roman" w:cs="Times New Roman"/>
          <w:kern w:val="0"/>
          <w:sz w:val="24"/>
          <w:szCs w:val="24"/>
          <w:vertAlign w:val="subscript"/>
        </w:rPr>
        <w:t>3</w:t>
      </w:r>
      <w:r w:rsidRPr="009F7B22">
        <w:rPr>
          <w:rFonts w:ascii="Times New Roman" w:hAnsi="Times New Roman" w:cs="Times New Roman"/>
          <w:kern w:val="0"/>
          <w:sz w:val="24"/>
          <w:szCs w:val="24"/>
        </w:rPr>
        <w:t>)</w:t>
      </w:r>
      <w:r w:rsidRPr="009F7B22">
        <w:rPr>
          <w:rFonts w:ascii="Times New Roman" w:hAnsi="Times New Roman" w:cs="Times New Roman"/>
          <w:kern w:val="0"/>
          <w:sz w:val="24"/>
          <w:szCs w:val="24"/>
          <w:vertAlign w:val="subscript"/>
        </w:rPr>
        <w:t>2</w:t>
      </w:r>
      <w:r w:rsidRPr="009F7B22">
        <w:rPr>
          <w:rFonts w:ascii="Times New Roman" w:hAnsi="Times New Roman" w:cs="Times New Roman"/>
          <w:kern w:val="0"/>
          <w:sz w:val="24"/>
          <w:szCs w:val="24"/>
        </w:rPr>
        <w:t>) and tin (IV) chloride pentahydrate (SnCl</w:t>
      </w:r>
      <w:r w:rsidRPr="009F7B22">
        <w:rPr>
          <w:rFonts w:ascii="Times New Roman" w:hAnsi="Times New Roman" w:cs="Times New Roman"/>
          <w:kern w:val="0"/>
          <w:sz w:val="24"/>
          <w:szCs w:val="24"/>
          <w:vertAlign w:val="subscript"/>
        </w:rPr>
        <w:t>4</w:t>
      </w:r>
      <w:r w:rsidR="002353D1" w:rsidRPr="008F17B5">
        <w:rPr>
          <w:rFonts w:ascii="Times New Roman" w:hAnsi="Times New Roman" w:cs="Times New Roman"/>
          <w:kern w:val="0"/>
          <w:sz w:val="24"/>
          <w:szCs w:val="24"/>
        </w:rPr>
        <w:t>·</w:t>
      </w:r>
      <w:r w:rsidRPr="009F7B22">
        <w:rPr>
          <w:rFonts w:ascii="Times New Roman" w:hAnsi="Times New Roman" w:cs="Times New Roman"/>
          <w:kern w:val="0"/>
          <w:sz w:val="24"/>
          <w:szCs w:val="24"/>
        </w:rPr>
        <w:t>5H</w:t>
      </w:r>
      <w:r w:rsidRPr="009F7B22">
        <w:rPr>
          <w:rFonts w:ascii="Times New Roman" w:hAnsi="Times New Roman" w:cs="Times New Roman"/>
          <w:kern w:val="0"/>
          <w:sz w:val="24"/>
          <w:szCs w:val="24"/>
          <w:vertAlign w:val="subscript"/>
        </w:rPr>
        <w:t>2</w:t>
      </w:r>
      <w:r w:rsidRPr="009F7B22">
        <w:rPr>
          <w:rFonts w:ascii="Times New Roman" w:hAnsi="Times New Roman" w:cs="Times New Roman"/>
          <w:kern w:val="0"/>
          <w:sz w:val="24"/>
          <w:szCs w:val="24"/>
        </w:rPr>
        <w:t>O)</w:t>
      </w:r>
      <w:r>
        <w:rPr>
          <w:rFonts w:ascii="Times New Roman" w:hAnsi="Times New Roman" w:cs="Times New Roman"/>
          <w:kern w:val="0"/>
          <w:sz w:val="24"/>
          <w:szCs w:val="24"/>
        </w:rPr>
        <w:t xml:space="preserve"> </w:t>
      </w:r>
      <w:r w:rsidRPr="009F7B22">
        <w:rPr>
          <w:rFonts w:ascii="Times New Roman" w:hAnsi="Times New Roman" w:cs="Times New Roman"/>
          <w:kern w:val="0"/>
          <w:sz w:val="24"/>
          <w:szCs w:val="24"/>
        </w:rPr>
        <w:fldChar w:fldCharType="begin"/>
      </w:r>
      <w:r>
        <w:rPr>
          <w:rFonts w:ascii="Times New Roman" w:hAnsi="Times New Roman" w:cs="Times New Roman"/>
          <w:kern w:val="0"/>
          <w:sz w:val="24"/>
          <w:szCs w:val="24"/>
        </w:rPr>
        <w:instrText xml:space="preserve"> ADDIN EN.CITE &lt;EndNote&gt;&lt;Cite&gt;&lt;Author&gt;Zhu&lt;/Author&gt;&lt;Year&gt;2017&lt;/Year&gt;&lt;RecNum&gt;567&lt;/RecNum&gt;&lt;DisplayText&gt;&lt;style face="superscript"&gt;[22]&lt;/style&gt;&lt;/DisplayText&gt;&lt;record&gt;&lt;rec-number&gt;567&lt;/rec-number&gt;&lt;foreign-keys&gt;&lt;key app="EN" db-id="epadzdaf65wp2je52agppezfpzpt0tv5fze2" timestamp="1522399449"&gt;567&lt;/key&gt;&lt;key app="ENWeb" db-id=""&gt;0&lt;/key&gt;&lt;/foreign-keys&gt;&lt;ref-type name="Journal Article"&gt;17&lt;/ref-type&gt;&lt;contributors&gt;&lt;authors&gt;&lt;author&gt;Zhu, Liangzheng&lt;/author&gt;&lt;author&gt;Ye, Jiajiu&lt;/author&gt;&lt;author&gt;Zhang, Xuhui&lt;/author&gt;&lt;author&gt;Zheng, Haiying&lt;/author&gt;&lt;author&gt;Liu, Guozhen&lt;/author&gt;&lt;author&gt;Pan, Xu&lt;/author&gt;&lt;author&gt;Dai, Songyuan&lt;/author&gt;&lt;/authors&gt;&lt;/contributors&gt;&lt;titles&gt;&lt;title&gt;Performance enhancement of perovskite solar cells using a La-doped BaSnO3 electron transport layer&lt;/title&gt;&lt;secondary-title&gt;Journal of Materials Chemistry A&lt;/secondary-title&gt;&lt;/titles&gt;&lt;periodical&gt;&lt;full-title&gt;Journal of Materials Chemistry A&lt;/full-title&gt;&lt;abbr-1&gt;J Mater Chem A&lt;/abbr-1&gt;&lt;abbr-2&gt;J. Mater. Chem. A&lt;/abbr-2&gt;&lt;/periodical&gt;&lt;pages&gt;3675-3682&lt;/pages&gt;&lt;volume&gt;5&lt;/volume&gt;&lt;number&gt;7&lt;/number&gt;&lt;dates&gt;&lt;year&gt;2017&lt;/year&gt;&lt;/dates&gt;&lt;isbn&gt;2050-7488&amp;#xD;2050-7496&lt;/isbn&gt;&lt;urls&gt;&lt;/urls&gt;&lt;electronic-resource-num&gt;10.1039/c6ta09689a&lt;/electronic-resource-num&gt;&lt;/record&gt;&lt;/Cite&gt;&lt;/EndNote&gt;</w:instrText>
      </w:r>
      <w:r w:rsidRPr="009F7B22">
        <w:rPr>
          <w:rFonts w:ascii="Times New Roman" w:hAnsi="Times New Roman" w:cs="Times New Roman"/>
          <w:kern w:val="0"/>
          <w:sz w:val="24"/>
          <w:szCs w:val="24"/>
        </w:rPr>
        <w:fldChar w:fldCharType="separate"/>
      </w:r>
      <w:r w:rsidRPr="00FB7E58">
        <w:rPr>
          <w:rFonts w:ascii="Times New Roman" w:hAnsi="Times New Roman" w:cs="Times New Roman"/>
          <w:noProof/>
          <w:kern w:val="0"/>
          <w:sz w:val="24"/>
          <w:szCs w:val="24"/>
          <w:vertAlign w:val="superscript"/>
        </w:rPr>
        <w:t>[22]</w:t>
      </w:r>
      <w:r w:rsidRPr="009F7B22">
        <w:rPr>
          <w:rFonts w:ascii="Times New Roman" w:hAnsi="Times New Roman" w:cs="Times New Roman"/>
          <w:kern w:val="0"/>
          <w:sz w:val="24"/>
          <w:szCs w:val="24"/>
        </w:rPr>
        <w:fldChar w:fldCharType="end"/>
      </w:r>
      <w:r w:rsidRPr="009F7B22">
        <w:rPr>
          <w:rFonts w:ascii="Times New Roman" w:hAnsi="Times New Roman" w:cs="Times New Roman"/>
          <w:kern w:val="0"/>
          <w:sz w:val="24"/>
          <w:szCs w:val="24"/>
        </w:rPr>
        <w:t>.</w:t>
      </w:r>
      <w:r>
        <w:rPr>
          <w:rFonts w:ascii="Times New Roman" w:hAnsi="Times New Roman" w:cs="Times New Roman"/>
          <w:kern w:val="0"/>
          <w:sz w:val="24"/>
          <w:szCs w:val="24"/>
        </w:rPr>
        <w:t xml:space="preserve"> </w:t>
      </w:r>
      <w:r w:rsidR="000565C7" w:rsidRPr="009F7B22">
        <w:rPr>
          <w:rFonts w:ascii="Times New Roman" w:hAnsi="Times New Roman" w:cs="Times New Roman"/>
          <w:kern w:val="0"/>
          <w:sz w:val="24"/>
          <w:szCs w:val="24"/>
        </w:rPr>
        <w:t>NH</w:t>
      </w:r>
      <w:r w:rsidR="000565C7" w:rsidRPr="009F7B22">
        <w:rPr>
          <w:rFonts w:ascii="Times New Roman" w:hAnsi="Times New Roman" w:cs="Times New Roman"/>
          <w:kern w:val="0"/>
          <w:sz w:val="24"/>
          <w:szCs w:val="24"/>
          <w:vertAlign w:val="subscript"/>
        </w:rPr>
        <w:t>3</w:t>
      </w:r>
      <w:r w:rsidR="002353D1" w:rsidRPr="008F17B5">
        <w:rPr>
          <w:rFonts w:ascii="Times New Roman" w:hAnsi="Times New Roman" w:cs="Times New Roman"/>
          <w:kern w:val="0"/>
          <w:sz w:val="24"/>
          <w:szCs w:val="24"/>
        </w:rPr>
        <w:t>·</w:t>
      </w:r>
      <w:r w:rsidR="000565C7" w:rsidRPr="009F7B22">
        <w:rPr>
          <w:rFonts w:ascii="Times New Roman" w:hAnsi="Times New Roman" w:cs="Times New Roman"/>
          <w:kern w:val="0"/>
          <w:sz w:val="24"/>
          <w:szCs w:val="24"/>
        </w:rPr>
        <w:t>H</w:t>
      </w:r>
      <w:r w:rsidR="000565C7" w:rsidRPr="009F7B22">
        <w:rPr>
          <w:rFonts w:ascii="Times New Roman" w:hAnsi="Times New Roman" w:cs="Times New Roman"/>
          <w:kern w:val="0"/>
          <w:sz w:val="24"/>
          <w:szCs w:val="24"/>
          <w:vertAlign w:val="subscript"/>
        </w:rPr>
        <w:t>2</w:t>
      </w:r>
      <w:r w:rsidR="000565C7" w:rsidRPr="009F7B22">
        <w:rPr>
          <w:rFonts w:ascii="Times New Roman" w:hAnsi="Times New Roman" w:cs="Times New Roman"/>
          <w:kern w:val="0"/>
          <w:sz w:val="24"/>
          <w:szCs w:val="24"/>
        </w:rPr>
        <w:t>O</w:t>
      </w:r>
      <w:r w:rsidR="00C3575B" w:rsidRPr="009F7B22">
        <w:rPr>
          <w:rFonts w:ascii="Times New Roman" w:hAnsi="Times New Roman" w:cs="Times New Roman"/>
          <w:kern w:val="0"/>
          <w:sz w:val="24"/>
          <w:szCs w:val="24"/>
        </w:rPr>
        <w:t xml:space="preserve"> could not only serve as </w:t>
      </w:r>
      <w:r w:rsidR="000565C7" w:rsidRPr="009F7B22">
        <w:rPr>
          <w:rFonts w:ascii="Times New Roman" w:hAnsi="Times New Roman" w:cs="Times New Roman"/>
          <w:kern w:val="0"/>
          <w:sz w:val="24"/>
          <w:szCs w:val="24"/>
        </w:rPr>
        <w:t xml:space="preserve">a </w:t>
      </w:r>
      <w:r w:rsidR="00C3575B" w:rsidRPr="009F7B22">
        <w:rPr>
          <w:rFonts w:ascii="Times New Roman" w:hAnsi="Times New Roman" w:cs="Times New Roman"/>
          <w:kern w:val="0"/>
          <w:sz w:val="24"/>
          <w:szCs w:val="24"/>
        </w:rPr>
        <w:t>weak base to produce OH</w:t>
      </w:r>
      <w:r w:rsidR="00C3575B" w:rsidRPr="009F7B22">
        <w:rPr>
          <w:rFonts w:ascii="Times New Roman" w:hAnsi="Times New Roman" w:cs="Times New Roman"/>
          <w:kern w:val="0"/>
          <w:sz w:val="24"/>
          <w:szCs w:val="24"/>
          <w:vertAlign w:val="superscript"/>
        </w:rPr>
        <w:t>-</w:t>
      </w:r>
      <w:r w:rsidR="00933E42" w:rsidRPr="009F7B22">
        <w:rPr>
          <w:rFonts w:ascii="Times New Roman" w:hAnsi="Times New Roman" w:cs="Times New Roman"/>
          <w:kern w:val="0"/>
          <w:sz w:val="24"/>
          <w:szCs w:val="24"/>
        </w:rPr>
        <w:t xml:space="preserve"> </w:t>
      </w:r>
      <w:r w:rsidR="00933E42" w:rsidRPr="009F7B22">
        <w:rPr>
          <w:rFonts w:ascii="Times New Roman" w:hAnsi="Times New Roman" w:cs="Times New Roman" w:hint="eastAsia"/>
          <w:kern w:val="0"/>
          <w:sz w:val="24"/>
          <w:szCs w:val="24"/>
        </w:rPr>
        <w:t>ions</w:t>
      </w:r>
      <w:r w:rsidR="00C3575B" w:rsidRPr="009F7B22">
        <w:rPr>
          <w:rFonts w:ascii="Times New Roman" w:hAnsi="Times New Roman" w:cs="Times New Roman"/>
          <w:kern w:val="0"/>
          <w:sz w:val="24"/>
          <w:szCs w:val="24"/>
        </w:rPr>
        <w:t xml:space="preserve"> but also coordinate with some metal</w:t>
      </w:r>
      <w:r w:rsidR="00DD0CE1" w:rsidRPr="009F7B22">
        <w:rPr>
          <w:rFonts w:ascii="Times New Roman" w:hAnsi="Times New Roman" w:cs="Times New Roman"/>
          <w:kern w:val="0"/>
          <w:sz w:val="24"/>
          <w:szCs w:val="24"/>
        </w:rPr>
        <w:t>s</w:t>
      </w:r>
      <w:r w:rsidR="00C3575B" w:rsidRPr="009F7B22">
        <w:rPr>
          <w:rFonts w:ascii="Times New Roman" w:hAnsi="Times New Roman" w:cs="Times New Roman"/>
          <w:kern w:val="0"/>
          <w:sz w:val="24"/>
          <w:szCs w:val="24"/>
        </w:rPr>
        <w:t xml:space="preserve"> to form complex</w:t>
      </w:r>
      <w:r w:rsidR="00933E42" w:rsidRPr="009F7B22">
        <w:rPr>
          <w:rFonts w:ascii="Times New Roman" w:hAnsi="Times New Roman" w:cs="Times New Roman"/>
          <w:kern w:val="0"/>
          <w:sz w:val="24"/>
          <w:szCs w:val="24"/>
        </w:rPr>
        <w:t xml:space="preserve">, which </w:t>
      </w:r>
      <w:r>
        <w:rPr>
          <w:rFonts w:ascii="Times New Roman" w:hAnsi="Times New Roman" w:cs="Times New Roman"/>
          <w:kern w:val="0"/>
          <w:sz w:val="24"/>
          <w:szCs w:val="24"/>
        </w:rPr>
        <w:t>favors the control of the synthesis reaction.</w:t>
      </w:r>
      <w:r w:rsidR="005D589C">
        <w:rPr>
          <w:rFonts w:ascii="Times New Roman" w:hAnsi="Times New Roman" w:cs="Times New Roman"/>
          <w:kern w:val="0"/>
          <w:sz w:val="24"/>
          <w:szCs w:val="24"/>
        </w:rPr>
        <w:t xml:space="preserve"> </w:t>
      </w:r>
      <w:r w:rsidR="00BC3D6F" w:rsidRPr="009F7B22">
        <w:rPr>
          <w:rFonts w:ascii="Times New Roman" w:hAnsi="Times New Roman" w:cs="Times New Roman"/>
          <w:kern w:val="0"/>
          <w:sz w:val="24"/>
          <w:szCs w:val="24"/>
        </w:rPr>
        <w:t>Recently, spinel-structured NiCo</w:t>
      </w:r>
      <w:r w:rsidR="00BC3D6F" w:rsidRPr="009F7B22">
        <w:rPr>
          <w:rFonts w:ascii="Times New Roman" w:hAnsi="Times New Roman" w:cs="Times New Roman"/>
          <w:kern w:val="0"/>
          <w:sz w:val="24"/>
          <w:szCs w:val="24"/>
          <w:vertAlign w:val="subscript"/>
        </w:rPr>
        <w:t>2</w:t>
      </w:r>
      <w:r w:rsidR="00BC3D6F" w:rsidRPr="009F7B22">
        <w:rPr>
          <w:rFonts w:ascii="Times New Roman" w:hAnsi="Times New Roman" w:cs="Times New Roman"/>
          <w:kern w:val="0"/>
          <w:sz w:val="24"/>
          <w:szCs w:val="24"/>
        </w:rPr>
        <w:t>O</w:t>
      </w:r>
      <w:r w:rsidR="00BC3D6F" w:rsidRPr="009F7B22">
        <w:rPr>
          <w:rFonts w:ascii="Times New Roman" w:hAnsi="Times New Roman" w:cs="Times New Roman"/>
          <w:kern w:val="0"/>
          <w:sz w:val="24"/>
          <w:szCs w:val="24"/>
          <w:vertAlign w:val="subscript"/>
        </w:rPr>
        <w:t>4</w:t>
      </w:r>
      <w:r w:rsidR="00BC3D6F" w:rsidRPr="009F7B22">
        <w:rPr>
          <w:rFonts w:ascii="Times New Roman" w:hAnsi="Times New Roman" w:cs="Times New Roman"/>
          <w:kern w:val="0"/>
          <w:sz w:val="24"/>
          <w:szCs w:val="24"/>
        </w:rPr>
        <w:t xml:space="preserve"> were synthesized by the precipitation </w:t>
      </w:r>
      <w:r w:rsidR="005415F0">
        <w:rPr>
          <w:rFonts w:ascii="Times New Roman" w:hAnsi="Times New Roman" w:cs="Times New Roman"/>
          <w:kern w:val="0"/>
          <w:sz w:val="24"/>
          <w:szCs w:val="24"/>
        </w:rPr>
        <w:t xml:space="preserve">reaction </w:t>
      </w:r>
      <w:r w:rsidR="00BC3D6F" w:rsidRPr="009F7B22">
        <w:rPr>
          <w:rFonts w:ascii="Times New Roman" w:hAnsi="Times New Roman" w:cs="Times New Roman"/>
          <w:kern w:val="0"/>
          <w:sz w:val="24"/>
          <w:szCs w:val="24"/>
        </w:rPr>
        <w:t>of nickel and cobalt nitrates with NH</w:t>
      </w:r>
      <w:r w:rsidR="00BC3D6F" w:rsidRPr="009F7B22">
        <w:rPr>
          <w:rFonts w:ascii="Times New Roman" w:hAnsi="Times New Roman" w:cs="Times New Roman"/>
          <w:kern w:val="0"/>
          <w:sz w:val="24"/>
          <w:szCs w:val="24"/>
          <w:vertAlign w:val="subscript"/>
        </w:rPr>
        <w:t>3</w:t>
      </w:r>
      <w:r w:rsidR="002353D1" w:rsidRPr="008F17B5">
        <w:rPr>
          <w:rFonts w:ascii="Times New Roman" w:hAnsi="Times New Roman" w:cs="Times New Roman"/>
          <w:kern w:val="0"/>
          <w:sz w:val="24"/>
          <w:szCs w:val="24"/>
        </w:rPr>
        <w:t>·</w:t>
      </w:r>
      <w:r w:rsidR="00BC3D6F" w:rsidRPr="009F7B22">
        <w:rPr>
          <w:rFonts w:ascii="Times New Roman" w:hAnsi="Times New Roman" w:cs="Times New Roman"/>
          <w:kern w:val="0"/>
          <w:sz w:val="24"/>
          <w:szCs w:val="24"/>
        </w:rPr>
        <w:t>H</w:t>
      </w:r>
      <w:r w:rsidR="00BC3D6F" w:rsidRPr="009F7B22">
        <w:rPr>
          <w:rFonts w:ascii="Times New Roman" w:hAnsi="Times New Roman" w:cs="Times New Roman"/>
          <w:kern w:val="0"/>
          <w:sz w:val="24"/>
          <w:szCs w:val="24"/>
          <w:vertAlign w:val="subscript"/>
        </w:rPr>
        <w:t>2</w:t>
      </w:r>
      <w:r w:rsidR="00BC3D6F" w:rsidRPr="009F7B22">
        <w:rPr>
          <w:rFonts w:ascii="Times New Roman" w:hAnsi="Times New Roman" w:cs="Times New Roman"/>
          <w:kern w:val="0"/>
          <w:sz w:val="24"/>
          <w:szCs w:val="24"/>
        </w:rPr>
        <w:t>O</w:t>
      </w:r>
      <w:r w:rsidR="005415F0">
        <w:rPr>
          <w:rFonts w:ascii="Times New Roman" w:hAnsi="Times New Roman" w:cs="Times New Roman"/>
          <w:kern w:val="0"/>
          <w:sz w:val="24"/>
          <w:szCs w:val="24"/>
        </w:rPr>
        <w:t xml:space="preserve"> </w:t>
      </w:r>
      <w:r w:rsidR="00BC3D6F" w:rsidRPr="009F7B22">
        <w:rPr>
          <w:rFonts w:ascii="Times New Roman" w:hAnsi="Times New Roman" w:cs="Times New Roman"/>
          <w:kern w:val="0"/>
          <w:sz w:val="24"/>
          <w:szCs w:val="24"/>
        </w:rPr>
        <w:fldChar w:fldCharType="begin"/>
      </w:r>
      <w:r>
        <w:rPr>
          <w:rFonts w:ascii="Times New Roman" w:hAnsi="Times New Roman" w:cs="Times New Roman"/>
          <w:kern w:val="0"/>
          <w:sz w:val="24"/>
          <w:szCs w:val="24"/>
        </w:rPr>
        <w:instrText xml:space="preserve"> ADDIN EN.CITE &lt;EndNote&gt;&lt;Cite&gt;&lt;Author&gt;Ouyang&lt;/Author&gt;&lt;Year&gt;2018&lt;/Year&gt;&lt;RecNum&gt;566&lt;/RecNum&gt;&lt;DisplayText&gt;&lt;style face="superscript"&gt;[23]&lt;/style&gt;&lt;/DisplayText&gt;&lt;record&gt;&lt;rec-number&gt;566&lt;/rec-number&gt;&lt;foreign-keys&gt;&lt;key app="EN" db-id="epadzdaf65wp2je52agppezfpzpt0tv5fze2" timestamp="1522399445"&gt;566&lt;/key&gt;&lt;key app="ENWeb" db-id=""&gt;0&lt;/key&gt;&lt;/foreign-keys&gt;&lt;ref-type name="Journal Article"&gt;17&lt;/ref-type&gt;&lt;contributors&gt;&lt;authors&gt;&lt;author&gt;Ouyang, Dan&lt;/author&gt;&lt;author&gt;Xiao, Junyan&lt;/author&gt;&lt;author&gt;Ye, Fei&lt;/author&gt;&lt;author&gt;Huang, Zhanfeng&lt;/author&gt;&lt;author&gt;Zhang, Hong&lt;/author&gt;&lt;author&gt;Zhu, Lu&lt;/author&gt;&lt;author&gt;Cheng, Jiaqi&lt;/author&gt;&lt;author&gt;Choy, Wallace C. H.&lt;/author&gt;&lt;/authors&gt;&lt;/contributors&gt;&lt;titles&gt;&lt;title&gt;Strategic Synthesis of Ultrasmall NiCo2&amp;#xD;O4&amp;#xD; NPs as Hole Transport Layer for Highly Efficient Perovskite Solar Cells&lt;/title&gt;&lt;secondary-title&gt;Advanced Energy Materials&lt;/secondary-title&gt;&lt;/titles&gt;&lt;periodical&gt;&lt;full-title&gt;Advanced Energy Materials&lt;/full-title&gt;&lt;abbr-1&gt;Adv Energy Mater&lt;/abbr-1&gt;&lt;abbr-2&gt;Adv. Energy Mater.&lt;/abbr-2&gt;&lt;/periodical&gt;&lt;pages&gt;1-7&lt;/pages&gt;&lt;volume&gt;1702722&lt;/volume&gt;&lt;section&gt;1&lt;/section&gt;&lt;dates&gt;&lt;year&gt;2018&lt;/year&gt;&lt;/dates&gt;&lt;isbn&gt;16146832&lt;/isbn&gt;&lt;urls&gt;&lt;/urls&gt;&lt;electronic-resource-num&gt;10.1002/aenm.201702722&lt;/electronic-resource-num&gt;&lt;/record&gt;&lt;/Cite&gt;&lt;/EndNote&gt;</w:instrText>
      </w:r>
      <w:r w:rsidR="00BC3D6F" w:rsidRPr="009F7B22">
        <w:rPr>
          <w:rFonts w:ascii="Times New Roman" w:hAnsi="Times New Roman" w:cs="Times New Roman"/>
          <w:kern w:val="0"/>
          <w:sz w:val="24"/>
          <w:szCs w:val="24"/>
        </w:rPr>
        <w:fldChar w:fldCharType="separate"/>
      </w:r>
      <w:r w:rsidRPr="00FB7E58">
        <w:rPr>
          <w:rFonts w:ascii="Times New Roman" w:hAnsi="Times New Roman" w:cs="Times New Roman"/>
          <w:noProof/>
          <w:kern w:val="0"/>
          <w:sz w:val="24"/>
          <w:szCs w:val="24"/>
          <w:vertAlign w:val="superscript"/>
        </w:rPr>
        <w:t>[23]</w:t>
      </w:r>
      <w:r w:rsidR="00BC3D6F" w:rsidRPr="009F7B22">
        <w:rPr>
          <w:rFonts w:ascii="Times New Roman" w:hAnsi="Times New Roman" w:cs="Times New Roman"/>
          <w:kern w:val="0"/>
          <w:sz w:val="24"/>
          <w:szCs w:val="24"/>
        </w:rPr>
        <w:fldChar w:fldCharType="end"/>
      </w:r>
      <w:r w:rsidR="00BC3D6F" w:rsidRPr="009F7B22">
        <w:rPr>
          <w:rFonts w:ascii="Times New Roman" w:hAnsi="Times New Roman" w:cs="Times New Roman"/>
          <w:kern w:val="0"/>
          <w:sz w:val="24"/>
          <w:szCs w:val="24"/>
        </w:rPr>
        <w:t xml:space="preserve"> (</w:t>
      </w:r>
      <w:r w:rsidR="00BC3D6F" w:rsidRPr="006E20A8">
        <w:rPr>
          <w:rFonts w:ascii="Times New Roman" w:hAnsi="Times New Roman" w:cs="Times New Roman"/>
          <w:b/>
          <w:kern w:val="0"/>
          <w:sz w:val="24"/>
          <w:szCs w:val="24"/>
        </w:rPr>
        <w:t>Figure 4a and b</w:t>
      </w:r>
      <w:r w:rsidR="00BC3D6F" w:rsidRPr="009F7B22">
        <w:rPr>
          <w:rFonts w:ascii="Times New Roman" w:hAnsi="Times New Roman" w:cs="Times New Roman"/>
          <w:kern w:val="0"/>
          <w:sz w:val="24"/>
          <w:szCs w:val="24"/>
        </w:rPr>
        <w:t>).</w:t>
      </w:r>
      <w:r w:rsidR="00BC3D6F">
        <w:rPr>
          <w:rFonts w:ascii="Times New Roman" w:hAnsi="Times New Roman" w:cs="Times New Roman"/>
          <w:kern w:val="0"/>
          <w:sz w:val="24"/>
          <w:szCs w:val="24"/>
        </w:rPr>
        <w:t xml:space="preserve"> With the assistance of the coordination of ammonium, </w:t>
      </w:r>
      <w:proofErr w:type="spellStart"/>
      <w:r w:rsidR="00BC3D6F">
        <w:rPr>
          <w:rFonts w:ascii="Times New Roman" w:hAnsi="Times New Roman" w:cs="Times New Roman"/>
          <w:kern w:val="0"/>
          <w:sz w:val="24"/>
          <w:szCs w:val="24"/>
        </w:rPr>
        <w:t>ultrasmall</w:t>
      </w:r>
      <w:proofErr w:type="spellEnd"/>
      <w:r w:rsidR="00BC3D6F">
        <w:rPr>
          <w:rFonts w:ascii="Times New Roman" w:hAnsi="Times New Roman" w:cs="Times New Roman"/>
          <w:kern w:val="0"/>
          <w:sz w:val="24"/>
          <w:szCs w:val="24"/>
        </w:rPr>
        <w:t xml:space="preserve"> nanoparticles </w:t>
      </w:r>
      <w:proofErr w:type="gramStart"/>
      <w:r w:rsidR="00BC3D6F">
        <w:rPr>
          <w:rFonts w:ascii="Times New Roman" w:hAnsi="Times New Roman" w:cs="Times New Roman"/>
          <w:kern w:val="0"/>
          <w:sz w:val="24"/>
          <w:szCs w:val="24"/>
        </w:rPr>
        <w:t>can be obtained</w:t>
      </w:r>
      <w:proofErr w:type="gramEnd"/>
      <w:r w:rsidR="00BC3D6F">
        <w:rPr>
          <w:rFonts w:ascii="Times New Roman" w:hAnsi="Times New Roman" w:cs="Times New Roman"/>
          <w:kern w:val="0"/>
          <w:sz w:val="24"/>
          <w:szCs w:val="24"/>
        </w:rPr>
        <w:t xml:space="preserve"> by controllable deamination.</w:t>
      </w:r>
    </w:p>
    <w:p w:rsidR="00AD658E" w:rsidRPr="009F7B22" w:rsidRDefault="006770B9" w:rsidP="00F82472">
      <w:pPr>
        <w:widowControl/>
        <w:autoSpaceDE w:val="0"/>
        <w:autoSpaceDN w:val="0"/>
        <w:adjustRightInd w:val="0"/>
        <w:spacing w:line="480" w:lineRule="auto"/>
        <w:rPr>
          <w:rFonts w:ascii="Times New Roman" w:hAnsi="Times New Roman" w:cs="Times New Roman"/>
          <w:kern w:val="0"/>
          <w:sz w:val="24"/>
          <w:szCs w:val="24"/>
        </w:rPr>
      </w:pPr>
      <w:r w:rsidRPr="00480334">
        <w:rPr>
          <w:rFonts w:ascii="Times New Roman" w:hAnsi="Times New Roman" w:cs="Times New Roman"/>
          <w:kern w:val="0"/>
          <w:sz w:val="24"/>
          <w:szCs w:val="24"/>
        </w:rPr>
        <w:t>C</w:t>
      </w:r>
      <w:r w:rsidRPr="00480334">
        <w:rPr>
          <w:rFonts w:ascii="Times New Roman" w:hAnsi="Times New Roman" w:cs="Times New Roman" w:hint="eastAsia"/>
          <w:kern w:val="0"/>
          <w:sz w:val="24"/>
          <w:szCs w:val="24"/>
        </w:rPr>
        <w:t>o</w:t>
      </w:r>
      <w:r w:rsidRPr="00480334">
        <w:rPr>
          <w:rFonts w:ascii="Times New Roman" w:hAnsi="Times New Roman" w:cs="Times New Roman"/>
          <w:kern w:val="0"/>
          <w:sz w:val="24"/>
          <w:szCs w:val="24"/>
        </w:rPr>
        <w:t xml:space="preserve">-precipitation reaction </w:t>
      </w:r>
      <w:proofErr w:type="gramStart"/>
      <w:r w:rsidR="00FB7E58">
        <w:rPr>
          <w:rFonts w:ascii="Times New Roman" w:hAnsi="Times New Roman" w:cs="Times New Roman"/>
          <w:kern w:val="0"/>
          <w:sz w:val="24"/>
          <w:szCs w:val="24"/>
        </w:rPr>
        <w:t xml:space="preserve">can also be </w:t>
      </w:r>
      <w:r w:rsidRPr="00480334">
        <w:rPr>
          <w:rFonts w:ascii="Times New Roman" w:hAnsi="Times New Roman" w:cs="Times New Roman"/>
          <w:kern w:val="0"/>
          <w:sz w:val="24"/>
          <w:szCs w:val="24"/>
        </w:rPr>
        <w:t>carried out</w:t>
      </w:r>
      <w:proofErr w:type="gramEnd"/>
      <w:r w:rsidRPr="00480334">
        <w:rPr>
          <w:rFonts w:ascii="Times New Roman" w:hAnsi="Times New Roman" w:cs="Times New Roman"/>
          <w:kern w:val="0"/>
          <w:sz w:val="24"/>
          <w:szCs w:val="24"/>
        </w:rPr>
        <w:t xml:space="preserve"> in non-aqueous solvents</w:t>
      </w:r>
      <w:r w:rsidR="008F57A1">
        <w:rPr>
          <w:rFonts w:ascii="Times New Roman" w:hAnsi="Times New Roman" w:cs="Times New Roman"/>
          <w:kern w:val="0"/>
          <w:sz w:val="24"/>
          <w:szCs w:val="24"/>
        </w:rPr>
        <w:t xml:space="preserve"> </w:t>
      </w:r>
      <w:r w:rsidR="00FB7E58">
        <w:rPr>
          <w:rFonts w:ascii="Times New Roman" w:hAnsi="Times New Roman" w:cs="Times New Roman"/>
          <w:kern w:val="0"/>
          <w:sz w:val="24"/>
          <w:szCs w:val="24"/>
        </w:rPr>
        <w:t xml:space="preserve">that </w:t>
      </w:r>
      <w:r w:rsidR="008524AD">
        <w:rPr>
          <w:rFonts w:ascii="Times New Roman" w:hAnsi="Times New Roman" w:cs="Times New Roman"/>
          <w:kern w:val="0"/>
          <w:sz w:val="24"/>
          <w:szCs w:val="24"/>
        </w:rPr>
        <w:t>offers</w:t>
      </w:r>
      <w:r w:rsidR="00FB7E58">
        <w:rPr>
          <w:rFonts w:ascii="Times New Roman" w:hAnsi="Times New Roman" w:cs="Times New Roman"/>
          <w:kern w:val="0"/>
          <w:sz w:val="24"/>
          <w:szCs w:val="24"/>
        </w:rPr>
        <w:t xml:space="preserve"> more solvent </w:t>
      </w:r>
      <w:r w:rsidRPr="00480334">
        <w:rPr>
          <w:rFonts w:ascii="Times New Roman" w:hAnsi="Times New Roman" w:cs="Times New Roman"/>
          <w:kern w:val="0"/>
          <w:sz w:val="24"/>
          <w:szCs w:val="24"/>
        </w:rPr>
        <w:t xml:space="preserve">choices for dispersing metal oxides, </w:t>
      </w:r>
      <w:r w:rsidR="00FB7E58">
        <w:rPr>
          <w:rFonts w:ascii="Times New Roman" w:hAnsi="Times New Roman" w:cs="Times New Roman"/>
          <w:kern w:val="0"/>
          <w:sz w:val="24"/>
          <w:szCs w:val="24"/>
        </w:rPr>
        <w:t>thus</w:t>
      </w:r>
      <w:r w:rsidR="00FB7E58" w:rsidRPr="00480334">
        <w:rPr>
          <w:rFonts w:ascii="Times New Roman" w:hAnsi="Times New Roman" w:cs="Times New Roman"/>
          <w:kern w:val="0"/>
          <w:sz w:val="24"/>
          <w:szCs w:val="24"/>
        </w:rPr>
        <w:t xml:space="preserve"> widen</w:t>
      </w:r>
      <w:r w:rsidR="00FB7E58">
        <w:rPr>
          <w:rFonts w:ascii="Times New Roman" w:hAnsi="Times New Roman" w:cs="Times New Roman"/>
          <w:kern w:val="0"/>
          <w:sz w:val="24"/>
          <w:szCs w:val="24"/>
        </w:rPr>
        <w:t>s</w:t>
      </w:r>
      <w:r w:rsidR="00FB7E58" w:rsidRPr="00480334">
        <w:rPr>
          <w:rFonts w:ascii="Times New Roman" w:hAnsi="Times New Roman" w:cs="Times New Roman"/>
          <w:kern w:val="0"/>
          <w:sz w:val="24"/>
          <w:szCs w:val="24"/>
        </w:rPr>
        <w:t xml:space="preserve"> </w:t>
      </w:r>
      <w:r w:rsidR="005670A3">
        <w:rPr>
          <w:rFonts w:ascii="Times New Roman" w:hAnsi="Times New Roman" w:cs="Times New Roman"/>
          <w:kern w:val="0"/>
          <w:sz w:val="24"/>
          <w:szCs w:val="24"/>
        </w:rPr>
        <w:t>the application to</w:t>
      </w:r>
      <w:r w:rsidR="00480334">
        <w:rPr>
          <w:rFonts w:ascii="Times New Roman" w:hAnsi="Times New Roman" w:cs="Times New Roman"/>
          <w:kern w:val="0"/>
          <w:sz w:val="24"/>
          <w:szCs w:val="24"/>
        </w:rPr>
        <w:t xml:space="preserve"> water-sensitive</w:t>
      </w:r>
      <w:r w:rsidRPr="00480334">
        <w:rPr>
          <w:rFonts w:ascii="Times New Roman" w:hAnsi="Times New Roman" w:cs="Times New Roman"/>
          <w:kern w:val="0"/>
          <w:sz w:val="24"/>
          <w:szCs w:val="24"/>
        </w:rPr>
        <w:t xml:space="preserve"> </w:t>
      </w:r>
      <w:r w:rsidR="005670A3">
        <w:rPr>
          <w:rFonts w:ascii="Times New Roman" w:hAnsi="Times New Roman" w:cs="Times New Roman"/>
          <w:kern w:val="0"/>
          <w:sz w:val="24"/>
          <w:szCs w:val="24"/>
        </w:rPr>
        <w:t>devices</w:t>
      </w:r>
      <w:r w:rsidR="0058237E" w:rsidRPr="00480334">
        <w:rPr>
          <w:rFonts w:ascii="Times New Roman" w:hAnsi="Times New Roman" w:cs="Times New Roman"/>
          <w:kern w:val="0"/>
          <w:sz w:val="24"/>
          <w:szCs w:val="24"/>
        </w:rPr>
        <w:t>.</w:t>
      </w:r>
      <w:r w:rsidR="0058237E" w:rsidRPr="009F7B22">
        <w:rPr>
          <w:rFonts w:ascii="Times New Roman" w:hAnsi="Times New Roman" w:cs="Times New Roman"/>
          <w:kern w:val="0"/>
          <w:sz w:val="24"/>
          <w:szCs w:val="24"/>
        </w:rPr>
        <w:t xml:space="preserve"> </w:t>
      </w:r>
      <w:r w:rsidR="00FB7E58">
        <w:rPr>
          <w:rFonts w:ascii="Times New Roman" w:hAnsi="Times New Roman" w:cs="Times New Roman"/>
          <w:kern w:val="0"/>
          <w:sz w:val="24"/>
          <w:szCs w:val="24"/>
        </w:rPr>
        <w:t>Recently, e</w:t>
      </w:r>
      <w:r w:rsidR="00FB7E58" w:rsidRPr="009F7B22">
        <w:rPr>
          <w:rFonts w:ascii="Times New Roman" w:hAnsi="Times New Roman" w:cs="Times New Roman"/>
          <w:kern w:val="0"/>
          <w:sz w:val="24"/>
          <w:szCs w:val="24"/>
        </w:rPr>
        <w:t xml:space="preserve">thanol dispersed </w:t>
      </w:r>
      <w:proofErr w:type="spellStart"/>
      <w:r w:rsidR="00FB7E58" w:rsidRPr="009F7B22">
        <w:rPr>
          <w:rFonts w:ascii="Times New Roman" w:hAnsi="Times New Roman" w:cs="Times New Roman"/>
          <w:kern w:val="0"/>
          <w:sz w:val="24"/>
          <w:szCs w:val="24"/>
        </w:rPr>
        <w:t>NiO</w:t>
      </w:r>
      <w:r w:rsidR="00FB7E58" w:rsidRPr="009F7B22">
        <w:rPr>
          <w:rFonts w:ascii="Times New Roman" w:hAnsi="Times New Roman" w:cs="Times New Roman"/>
          <w:kern w:val="0"/>
          <w:sz w:val="24"/>
          <w:szCs w:val="24"/>
          <w:vertAlign w:val="subscript"/>
        </w:rPr>
        <w:t>x</w:t>
      </w:r>
      <w:proofErr w:type="spellEnd"/>
      <w:r w:rsidR="00FB7E58" w:rsidRPr="009F7B22">
        <w:rPr>
          <w:rFonts w:ascii="Times New Roman" w:hAnsi="Times New Roman" w:cs="Times New Roman"/>
          <w:kern w:val="0"/>
          <w:sz w:val="24"/>
          <w:szCs w:val="24"/>
        </w:rPr>
        <w:t xml:space="preserve"> has been obtained via </w:t>
      </w:r>
      <w:r w:rsidR="008F57A1">
        <w:rPr>
          <w:rFonts w:ascii="Times New Roman" w:hAnsi="Times New Roman" w:cs="Times New Roman"/>
          <w:kern w:val="0"/>
          <w:sz w:val="24"/>
          <w:szCs w:val="24"/>
        </w:rPr>
        <w:t>using</w:t>
      </w:r>
      <w:r w:rsidR="00FB7E58" w:rsidRPr="009F7B22">
        <w:rPr>
          <w:rFonts w:ascii="Times New Roman" w:hAnsi="Times New Roman" w:cs="Times New Roman"/>
          <w:kern w:val="0"/>
          <w:sz w:val="24"/>
          <w:szCs w:val="24"/>
        </w:rPr>
        <w:t xml:space="preserve"> oxalic acid (C</w:t>
      </w:r>
      <w:r w:rsidR="00FB7E58" w:rsidRPr="009F7B22">
        <w:rPr>
          <w:rFonts w:ascii="Times New Roman" w:hAnsi="Times New Roman" w:cs="Times New Roman"/>
          <w:kern w:val="0"/>
          <w:sz w:val="24"/>
          <w:szCs w:val="24"/>
          <w:vertAlign w:val="subscript"/>
        </w:rPr>
        <w:t>2</w:t>
      </w:r>
      <w:r w:rsidR="00FB7E58" w:rsidRPr="009F7B22">
        <w:rPr>
          <w:rFonts w:ascii="Times New Roman" w:hAnsi="Times New Roman" w:cs="Times New Roman"/>
          <w:kern w:val="0"/>
          <w:sz w:val="24"/>
          <w:szCs w:val="24"/>
        </w:rPr>
        <w:t>H</w:t>
      </w:r>
      <w:r w:rsidR="00FB7E58" w:rsidRPr="009F7B22">
        <w:rPr>
          <w:rFonts w:ascii="Times New Roman" w:hAnsi="Times New Roman" w:cs="Times New Roman"/>
          <w:kern w:val="0"/>
          <w:sz w:val="24"/>
          <w:szCs w:val="24"/>
          <w:vertAlign w:val="subscript"/>
        </w:rPr>
        <w:t>2</w:t>
      </w:r>
      <w:r w:rsidR="00FB7E58" w:rsidRPr="009F7B22">
        <w:rPr>
          <w:rFonts w:ascii="Times New Roman" w:hAnsi="Times New Roman" w:cs="Times New Roman"/>
          <w:kern w:val="0"/>
          <w:sz w:val="24"/>
          <w:szCs w:val="24"/>
        </w:rPr>
        <w:t>O</w:t>
      </w:r>
      <w:r w:rsidR="00FB7E58" w:rsidRPr="009F7B22">
        <w:rPr>
          <w:rFonts w:ascii="Times New Roman" w:hAnsi="Times New Roman" w:cs="Times New Roman"/>
          <w:kern w:val="0"/>
          <w:sz w:val="24"/>
          <w:szCs w:val="24"/>
          <w:vertAlign w:val="subscript"/>
        </w:rPr>
        <w:t>4</w:t>
      </w:r>
      <w:r w:rsidR="00FB7E58" w:rsidRPr="009F7B22">
        <w:rPr>
          <w:rFonts w:ascii="Times New Roman" w:hAnsi="Times New Roman" w:cs="Times New Roman"/>
          <w:kern w:val="0"/>
          <w:sz w:val="24"/>
          <w:szCs w:val="24"/>
        </w:rPr>
        <w:t xml:space="preserve">) as </w:t>
      </w:r>
      <w:r w:rsidR="00196D40">
        <w:rPr>
          <w:rFonts w:ascii="Times New Roman" w:hAnsi="Times New Roman" w:cs="Times New Roman"/>
          <w:kern w:val="0"/>
          <w:sz w:val="24"/>
          <w:szCs w:val="24"/>
        </w:rPr>
        <w:t xml:space="preserve">the </w:t>
      </w:r>
      <w:r w:rsidR="00FB7E58" w:rsidRPr="009F7B22">
        <w:rPr>
          <w:rFonts w:ascii="Times New Roman" w:hAnsi="Times New Roman" w:cs="Times New Roman"/>
          <w:kern w:val="0"/>
          <w:sz w:val="24"/>
          <w:szCs w:val="24"/>
        </w:rPr>
        <w:t xml:space="preserve">precipitation agent and ethanol as the solvent </w:t>
      </w:r>
      <w:r w:rsidR="00FB7E58" w:rsidRPr="009F7B22">
        <w:rPr>
          <w:rFonts w:ascii="Times New Roman" w:hAnsi="Times New Roman" w:cs="Times New Roman"/>
          <w:kern w:val="0"/>
          <w:sz w:val="24"/>
          <w:szCs w:val="24"/>
        </w:rPr>
        <w:fldChar w:fldCharType="begin">
          <w:fldData xml:space="preserve">PEVuZE5vdGU+PENpdGU+PEF1dGhvcj5IZTwvQXV0aG9yPjxZZWFyPjIwMTg8L1llYXI+PFJlY051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</w:fldData>
        </w:fldChar>
      </w:r>
      <w:r w:rsidR="00482984">
        <w:rPr>
          <w:rFonts w:ascii="Times New Roman" w:hAnsi="Times New Roman" w:cs="Times New Roman"/>
          <w:kern w:val="0"/>
          <w:sz w:val="24"/>
          <w:szCs w:val="24"/>
        </w:rPr>
        <w:instrText xml:space="preserve"> ADDIN EN.CITE </w:instrText>
      </w:r>
      <w:r w:rsidR="00482984">
        <w:rPr>
          <w:rFonts w:ascii="Times New Roman" w:hAnsi="Times New Roman" w:cs="Times New Roman"/>
          <w:kern w:val="0"/>
          <w:sz w:val="24"/>
          <w:szCs w:val="24"/>
        </w:rPr>
        <w:fldChar w:fldCharType="begin">
          <w:fldData xml:space="preserve">PEVuZE5vdGU+PENpdGU+PEF1dGhvcj5IZTwvQXV0aG9yPjxZZWFyPjIwMTg8L1llYXI+PFJlY051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</w:fldData>
        </w:fldChar>
      </w:r>
      <w:r w:rsidR="00482984">
        <w:rPr>
          <w:rFonts w:ascii="Times New Roman" w:hAnsi="Times New Roman" w:cs="Times New Roman"/>
          <w:kern w:val="0"/>
          <w:sz w:val="24"/>
          <w:szCs w:val="24"/>
        </w:rPr>
        <w:instrText xml:space="preserve"> ADDIN EN.CITE.DATA </w:instrText>
      </w:r>
      <w:r w:rsidR="00482984">
        <w:rPr>
          <w:rFonts w:ascii="Times New Roman" w:hAnsi="Times New Roman" w:cs="Times New Roman"/>
          <w:kern w:val="0"/>
          <w:sz w:val="24"/>
          <w:szCs w:val="24"/>
        </w:rPr>
      </w:r>
      <w:r w:rsidR="00482984">
        <w:rPr>
          <w:rFonts w:ascii="Times New Roman" w:hAnsi="Times New Roman" w:cs="Times New Roman"/>
          <w:kern w:val="0"/>
          <w:sz w:val="24"/>
          <w:szCs w:val="24"/>
        </w:rPr>
        <w:fldChar w:fldCharType="end"/>
      </w:r>
      <w:r w:rsidR="00FB7E58" w:rsidRPr="009F7B22">
        <w:rPr>
          <w:rFonts w:ascii="Times New Roman" w:hAnsi="Times New Roman" w:cs="Times New Roman"/>
          <w:kern w:val="0"/>
          <w:sz w:val="24"/>
          <w:szCs w:val="24"/>
        </w:rPr>
      </w:r>
      <w:r w:rsidR="00FB7E58" w:rsidRPr="009F7B22">
        <w:rPr>
          <w:rFonts w:ascii="Times New Roman" w:hAnsi="Times New Roman" w:cs="Times New Roman"/>
          <w:kern w:val="0"/>
          <w:sz w:val="24"/>
          <w:szCs w:val="24"/>
        </w:rPr>
        <w:fldChar w:fldCharType="separate"/>
      </w:r>
      <w:r w:rsidR="00482984" w:rsidRPr="00482984">
        <w:rPr>
          <w:rFonts w:ascii="Times New Roman" w:hAnsi="Times New Roman" w:cs="Times New Roman"/>
          <w:noProof/>
          <w:kern w:val="0"/>
          <w:sz w:val="24"/>
          <w:szCs w:val="24"/>
          <w:vertAlign w:val="superscript"/>
        </w:rPr>
        <w:t>[24]</w:t>
      </w:r>
      <w:r w:rsidR="00FB7E58" w:rsidRPr="009F7B22">
        <w:rPr>
          <w:rFonts w:ascii="Times New Roman" w:hAnsi="Times New Roman" w:cs="Times New Roman"/>
          <w:kern w:val="0"/>
          <w:sz w:val="24"/>
          <w:szCs w:val="24"/>
        </w:rPr>
        <w:fldChar w:fldCharType="end"/>
      </w:r>
      <w:r w:rsidR="007D301C">
        <w:rPr>
          <w:rFonts w:ascii="Times New Roman" w:hAnsi="Times New Roman" w:cs="Times New Roman"/>
          <w:kern w:val="0"/>
          <w:sz w:val="24"/>
          <w:szCs w:val="24"/>
        </w:rPr>
        <w:t xml:space="preserve"> </w:t>
      </w:r>
      <w:r w:rsidR="00FB7E58" w:rsidRPr="009F7B22">
        <w:rPr>
          <w:rFonts w:ascii="Times New Roman" w:hAnsi="Times New Roman" w:cs="Times New Roman"/>
          <w:kern w:val="0"/>
          <w:sz w:val="24"/>
          <w:szCs w:val="24"/>
        </w:rPr>
        <w:t>(Figure 4c)</w:t>
      </w:r>
      <w:r w:rsidR="00ED57C2" w:rsidRPr="009F7B22">
        <w:rPr>
          <w:rFonts w:ascii="Times New Roman" w:hAnsi="Times New Roman" w:cs="Times New Roman"/>
          <w:kern w:val="0"/>
          <w:sz w:val="24"/>
          <w:szCs w:val="24"/>
        </w:rPr>
        <w:t xml:space="preserve">. </w:t>
      </w:r>
      <w:r w:rsidR="00700CDC" w:rsidRPr="009F7B22">
        <w:rPr>
          <w:rFonts w:ascii="Times New Roman" w:hAnsi="Times New Roman" w:cs="Times New Roman"/>
          <w:kern w:val="0"/>
          <w:sz w:val="24"/>
          <w:szCs w:val="24"/>
        </w:rPr>
        <w:t xml:space="preserve">Yang and co-workers prepared </w:t>
      </w:r>
      <w:r w:rsidR="00337F80" w:rsidRPr="009F7B22">
        <w:rPr>
          <w:rFonts w:ascii="Times New Roman" w:hAnsi="Times New Roman" w:cs="Times New Roman"/>
          <w:kern w:val="0"/>
          <w:sz w:val="24"/>
          <w:szCs w:val="24"/>
        </w:rPr>
        <w:t>zinc oxide (</w:t>
      </w:r>
      <w:proofErr w:type="spellStart"/>
      <w:r w:rsidR="00700CDC" w:rsidRPr="009F7B22">
        <w:rPr>
          <w:rFonts w:ascii="Times New Roman" w:hAnsi="Times New Roman" w:cs="Times New Roman"/>
          <w:kern w:val="0"/>
          <w:sz w:val="24"/>
          <w:szCs w:val="24"/>
        </w:rPr>
        <w:t>ZnO</w:t>
      </w:r>
      <w:proofErr w:type="spellEnd"/>
      <w:r w:rsidR="00337F80" w:rsidRPr="009F7B22">
        <w:rPr>
          <w:rFonts w:ascii="Times New Roman" w:hAnsi="Times New Roman" w:cs="Times New Roman"/>
          <w:kern w:val="0"/>
          <w:sz w:val="24"/>
          <w:szCs w:val="24"/>
        </w:rPr>
        <w:t>)</w:t>
      </w:r>
      <w:r w:rsidR="00700CDC" w:rsidRPr="009F7B22">
        <w:rPr>
          <w:rFonts w:ascii="Times New Roman" w:hAnsi="Times New Roman" w:cs="Times New Roman"/>
          <w:kern w:val="0"/>
          <w:sz w:val="24"/>
          <w:szCs w:val="24"/>
        </w:rPr>
        <w:t xml:space="preserve"> </w:t>
      </w:r>
      <w:r w:rsidR="007E0039" w:rsidRPr="009F7B22">
        <w:rPr>
          <w:rFonts w:ascii="Times New Roman" w:hAnsi="Times New Roman" w:cs="Times New Roman"/>
          <w:kern w:val="0"/>
          <w:sz w:val="24"/>
          <w:szCs w:val="24"/>
        </w:rPr>
        <w:t>nanocrystal</w:t>
      </w:r>
      <w:r w:rsidR="00700CDC" w:rsidRPr="009F7B22">
        <w:rPr>
          <w:rFonts w:ascii="Times New Roman" w:hAnsi="Times New Roman" w:cs="Times New Roman"/>
          <w:kern w:val="0"/>
          <w:sz w:val="24"/>
          <w:szCs w:val="24"/>
        </w:rPr>
        <w:t>s in methanol via hydroxy</w:t>
      </w:r>
      <w:r w:rsidR="00337F80" w:rsidRPr="009F7B22">
        <w:rPr>
          <w:rFonts w:ascii="Times New Roman" w:hAnsi="Times New Roman" w:cs="Times New Roman"/>
          <w:kern w:val="0"/>
          <w:sz w:val="24"/>
          <w:szCs w:val="24"/>
        </w:rPr>
        <w:t xml:space="preserve">lation of zinc acetate </w:t>
      </w:r>
      <w:r w:rsidR="005670A3">
        <w:rPr>
          <w:rFonts w:ascii="Times New Roman" w:hAnsi="Times New Roman" w:cs="Times New Roman"/>
          <w:kern w:val="0"/>
          <w:sz w:val="24"/>
          <w:szCs w:val="24"/>
        </w:rPr>
        <w:t>[</w:t>
      </w:r>
      <w:r w:rsidR="005670A3" w:rsidRPr="009F7B22">
        <w:rPr>
          <w:rFonts w:ascii="Times New Roman" w:hAnsi="Times New Roman" w:cs="Times New Roman"/>
          <w:kern w:val="0"/>
          <w:sz w:val="24"/>
          <w:szCs w:val="24"/>
        </w:rPr>
        <w:t>Zn(</w:t>
      </w:r>
      <w:proofErr w:type="spellStart"/>
      <w:r w:rsidR="005670A3" w:rsidRPr="009F7B22">
        <w:rPr>
          <w:rFonts w:ascii="Times New Roman" w:hAnsi="Times New Roman" w:cs="Times New Roman"/>
          <w:kern w:val="0"/>
          <w:sz w:val="24"/>
          <w:szCs w:val="24"/>
        </w:rPr>
        <w:t>OAc</w:t>
      </w:r>
      <w:proofErr w:type="spellEnd"/>
      <w:r w:rsidR="005670A3" w:rsidRPr="009F7B22">
        <w:rPr>
          <w:rFonts w:ascii="Times New Roman" w:hAnsi="Times New Roman" w:cs="Times New Roman"/>
          <w:kern w:val="0"/>
          <w:sz w:val="24"/>
          <w:szCs w:val="24"/>
        </w:rPr>
        <w:t>)</w:t>
      </w:r>
      <w:r w:rsidR="005670A3" w:rsidRPr="009F7B22">
        <w:rPr>
          <w:rFonts w:ascii="Times New Roman" w:hAnsi="Times New Roman" w:cs="Times New Roman"/>
          <w:kern w:val="0"/>
          <w:sz w:val="24"/>
          <w:szCs w:val="24"/>
          <w:vertAlign w:val="subscript"/>
        </w:rPr>
        <w:t>2</w:t>
      </w:r>
      <w:r w:rsidR="002353D1" w:rsidRPr="008F17B5">
        <w:rPr>
          <w:rFonts w:ascii="Times New Roman" w:hAnsi="Times New Roman" w:cs="Times New Roman"/>
          <w:kern w:val="0"/>
          <w:sz w:val="24"/>
          <w:szCs w:val="24"/>
        </w:rPr>
        <w:t>·</w:t>
      </w:r>
      <w:r w:rsidR="005670A3" w:rsidRPr="009F7B22">
        <w:rPr>
          <w:rFonts w:ascii="Times New Roman" w:hAnsi="Times New Roman" w:cs="Times New Roman"/>
          <w:kern w:val="0"/>
          <w:sz w:val="24"/>
          <w:szCs w:val="24"/>
        </w:rPr>
        <w:t>2H</w:t>
      </w:r>
      <w:r w:rsidR="005670A3" w:rsidRPr="009F7B22">
        <w:rPr>
          <w:rFonts w:ascii="Times New Roman" w:hAnsi="Times New Roman" w:cs="Times New Roman"/>
          <w:kern w:val="0"/>
          <w:sz w:val="24"/>
          <w:szCs w:val="24"/>
          <w:vertAlign w:val="subscript"/>
        </w:rPr>
        <w:t>2</w:t>
      </w:r>
      <w:r w:rsidR="005670A3" w:rsidRPr="009F7B22">
        <w:rPr>
          <w:rFonts w:ascii="Times New Roman" w:hAnsi="Times New Roman" w:cs="Times New Roman"/>
          <w:kern w:val="0"/>
          <w:sz w:val="24"/>
          <w:szCs w:val="24"/>
        </w:rPr>
        <w:t>O</w:t>
      </w:r>
      <w:r w:rsidR="005670A3">
        <w:rPr>
          <w:rFonts w:ascii="Times New Roman" w:hAnsi="Times New Roman" w:cs="Times New Roman"/>
          <w:kern w:val="0"/>
          <w:sz w:val="24"/>
          <w:szCs w:val="24"/>
        </w:rPr>
        <w:t>]</w:t>
      </w:r>
      <w:r w:rsidR="005670A3" w:rsidRPr="009F7B22">
        <w:rPr>
          <w:rFonts w:ascii="Times New Roman" w:hAnsi="Times New Roman" w:cs="Times New Roman"/>
          <w:kern w:val="0"/>
          <w:sz w:val="24"/>
          <w:szCs w:val="24"/>
        </w:rPr>
        <w:t xml:space="preserve"> </w:t>
      </w:r>
      <w:r w:rsidR="002201A4" w:rsidRPr="009F7B22">
        <w:rPr>
          <w:rFonts w:ascii="Times New Roman" w:hAnsi="Times New Roman" w:cs="Times New Roman"/>
          <w:kern w:val="0"/>
          <w:sz w:val="24"/>
          <w:szCs w:val="24"/>
        </w:rPr>
        <w:fldChar w:fldCharType="begin"/>
      </w:r>
      <w:r w:rsidR="00482984">
        <w:rPr>
          <w:rFonts w:ascii="Times New Roman" w:hAnsi="Times New Roman" w:cs="Times New Roman"/>
          <w:kern w:val="0"/>
          <w:sz w:val="24"/>
          <w:szCs w:val="24"/>
        </w:rPr>
        <w:instrText xml:space="preserve"> ADDIN EN.CITE &lt;EndNote&gt;&lt;Cite&gt;&lt;Author&gt;Bodke&lt;/Author&gt;&lt;Year&gt;2018&lt;/Year&gt;&lt;RecNum&gt;681&lt;/RecNum&gt;&lt;DisplayText&gt;&lt;style face="superscript"&gt;[25]&lt;/style&gt;&lt;/DisplayText&gt;&lt;record&gt;&lt;rec-number&gt;681&lt;/rec-number&gt;&lt;foreign-keys&gt;&lt;key app="EN" db-id="epadzdaf65wp2je52agppezfpzpt0tv5fze2" timestamp="1528074678"&gt;681&lt;/key&gt;&lt;key app="ENWeb" db-id=""&gt;0&lt;/key&gt;&lt;/foreign-keys&gt;&lt;ref-type name="Journal Article"&gt;17&lt;/ref-type&gt;&lt;contributors&gt;&lt;authors&gt;&lt;author&gt;Bodke, M. R.&lt;/author&gt;&lt;author&gt;Purushotham, Y.&lt;/author&gt;&lt;author&gt;Dole, B. N.&lt;/author&gt;&lt;/authors&gt;&lt;/contributors&gt;&lt;titles&gt;&lt;title&gt;Comparative study on zinc oxide nanocrystals synthesized by two precipitation methods&lt;/title&gt;&lt;secondary-title&gt;Cerâmica&lt;/secondary-title&gt;&lt;/titles&gt;&lt;periodical&gt;&lt;full-title&gt;Cerâmica&lt;/full-title&gt;&lt;/periodical&gt;&lt;pages&gt;91-96&lt;/pages&gt;&lt;volume&gt;64&lt;/volume&gt;&lt;number&gt;369&lt;/number&gt;&lt;dates&gt;&lt;year&gt;2018&lt;/year&gt;&lt;/dates&gt;&lt;isbn&gt;1678-4553&amp;#xD;0366-6913&lt;/isbn&gt;&lt;urls&gt;&lt;/urls&gt;&lt;electronic-resource-num&gt;10.1590/0366-69132018643692207&lt;/electronic-resource-num&gt;&lt;/record&gt;&lt;/Cite&gt;&lt;/EndNote&gt;</w:instrText>
      </w:r>
      <w:r w:rsidR="002201A4" w:rsidRPr="009F7B22">
        <w:rPr>
          <w:rFonts w:ascii="Times New Roman" w:hAnsi="Times New Roman" w:cs="Times New Roman"/>
          <w:kern w:val="0"/>
          <w:sz w:val="24"/>
          <w:szCs w:val="24"/>
        </w:rPr>
        <w:fldChar w:fldCharType="separate"/>
      </w:r>
      <w:r w:rsidR="00482984" w:rsidRPr="00482984">
        <w:rPr>
          <w:rFonts w:ascii="Times New Roman" w:hAnsi="Times New Roman" w:cs="Times New Roman"/>
          <w:noProof/>
          <w:kern w:val="0"/>
          <w:sz w:val="24"/>
          <w:szCs w:val="24"/>
          <w:vertAlign w:val="superscript"/>
        </w:rPr>
        <w:t>[25]</w:t>
      </w:r>
      <w:r w:rsidR="002201A4" w:rsidRPr="009F7B22">
        <w:rPr>
          <w:rFonts w:ascii="Times New Roman" w:hAnsi="Times New Roman" w:cs="Times New Roman"/>
          <w:kern w:val="0"/>
          <w:sz w:val="24"/>
          <w:szCs w:val="24"/>
        </w:rPr>
        <w:fldChar w:fldCharType="end"/>
      </w:r>
      <w:r w:rsidR="00700CDC" w:rsidRPr="009F7B22">
        <w:rPr>
          <w:rFonts w:ascii="Times New Roman" w:hAnsi="Times New Roman" w:cs="Times New Roman"/>
          <w:kern w:val="0"/>
          <w:sz w:val="24"/>
          <w:szCs w:val="24"/>
        </w:rPr>
        <w:t>.</w:t>
      </w:r>
      <w:r w:rsidR="00CA64CC" w:rsidRPr="009F7B22">
        <w:rPr>
          <w:rFonts w:ascii="Times New Roman" w:hAnsi="Times New Roman" w:cs="Times New Roman"/>
          <w:kern w:val="0"/>
          <w:sz w:val="24"/>
          <w:szCs w:val="24"/>
        </w:rPr>
        <w:t xml:space="preserve"> </w:t>
      </w:r>
      <w:r w:rsidR="00BB2C6C" w:rsidRPr="009F7B22">
        <w:rPr>
          <w:rFonts w:ascii="Times New Roman" w:hAnsi="Times New Roman" w:cs="Times New Roman"/>
          <w:kern w:val="0"/>
          <w:sz w:val="24"/>
          <w:szCs w:val="24"/>
        </w:rPr>
        <w:t>A</w:t>
      </w:r>
      <w:r w:rsidR="00991731" w:rsidRPr="009F7B22">
        <w:rPr>
          <w:rFonts w:ascii="Times New Roman" w:hAnsi="Times New Roman" w:cs="Times New Roman"/>
          <w:kern w:val="0"/>
          <w:sz w:val="24"/>
          <w:szCs w:val="24"/>
        </w:rPr>
        <w:t xml:space="preserve"> modified</w:t>
      </w:r>
      <w:r w:rsidR="00BB2C6C" w:rsidRPr="009F7B22">
        <w:rPr>
          <w:rFonts w:ascii="Times New Roman" w:hAnsi="Times New Roman" w:cs="Times New Roman"/>
          <w:kern w:val="0"/>
          <w:sz w:val="24"/>
          <w:szCs w:val="24"/>
        </w:rPr>
        <w:t xml:space="preserve"> way t</w:t>
      </w:r>
      <w:r w:rsidR="00337F80" w:rsidRPr="009F7B22">
        <w:rPr>
          <w:rFonts w:ascii="Times New Roman" w:hAnsi="Times New Roman" w:cs="Times New Roman"/>
          <w:kern w:val="0"/>
          <w:sz w:val="24"/>
          <w:szCs w:val="24"/>
        </w:rPr>
        <w:t>o synthesize</w:t>
      </w:r>
      <w:r w:rsidR="00BB2C6C" w:rsidRPr="009F7B22">
        <w:rPr>
          <w:rFonts w:ascii="Times New Roman" w:hAnsi="Times New Roman" w:cs="Times New Roman"/>
          <w:kern w:val="0"/>
          <w:sz w:val="24"/>
          <w:szCs w:val="24"/>
        </w:rPr>
        <w:t xml:space="preserve"> colloidal </w:t>
      </w:r>
      <w:proofErr w:type="spellStart"/>
      <w:r w:rsidR="00BB2C6C" w:rsidRPr="009F7B22">
        <w:rPr>
          <w:rFonts w:ascii="Times New Roman" w:hAnsi="Times New Roman" w:cs="Times New Roman"/>
          <w:kern w:val="0"/>
          <w:sz w:val="24"/>
          <w:szCs w:val="24"/>
        </w:rPr>
        <w:t>nanocryst</w:t>
      </w:r>
      <w:r w:rsidR="00DD0CE1" w:rsidRPr="009F7B22">
        <w:rPr>
          <w:rFonts w:ascii="Times New Roman" w:hAnsi="Times New Roman" w:cs="Times New Roman"/>
          <w:kern w:val="0"/>
          <w:sz w:val="24"/>
          <w:szCs w:val="24"/>
        </w:rPr>
        <w:t>alline</w:t>
      </w:r>
      <w:proofErr w:type="spellEnd"/>
      <w:r w:rsidR="00DD0CE1" w:rsidRPr="009F7B22">
        <w:rPr>
          <w:rFonts w:ascii="Times New Roman" w:hAnsi="Times New Roman" w:cs="Times New Roman"/>
          <w:kern w:val="0"/>
          <w:sz w:val="24"/>
          <w:szCs w:val="24"/>
        </w:rPr>
        <w:t xml:space="preserve"> </w:t>
      </w:r>
      <w:proofErr w:type="spellStart"/>
      <w:r w:rsidR="00DD0CE1" w:rsidRPr="009F7B22">
        <w:rPr>
          <w:rFonts w:ascii="Times New Roman" w:hAnsi="Times New Roman" w:cs="Times New Roman"/>
          <w:kern w:val="0"/>
          <w:sz w:val="24"/>
          <w:szCs w:val="24"/>
        </w:rPr>
        <w:t>ZnO</w:t>
      </w:r>
      <w:proofErr w:type="spellEnd"/>
      <w:r w:rsidR="00DD0CE1" w:rsidRPr="009F7B22">
        <w:rPr>
          <w:rFonts w:ascii="Times New Roman" w:hAnsi="Times New Roman" w:cs="Times New Roman"/>
          <w:kern w:val="0"/>
          <w:sz w:val="24"/>
          <w:szCs w:val="24"/>
        </w:rPr>
        <w:t xml:space="preserve"> at room temperature wa</w:t>
      </w:r>
      <w:r w:rsidR="00BB2C6C" w:rsidRPr="009F7B22">
        <w:rPr>
          <w:rFonts w:ascii="Times New Roman" w:hAnsi="Times New Roman" w:cs="Times New Roman"/>
          <w:kern w:val="0"/>
          <w:sz w:val="24"/>
          <w:szCs w:val="24"/>
        </w:rPr>
        <w:t xml:space="preserve">s </w:t>
      </w:r>
      <w:r w:rsidR="00991731" w:rsidRPr="009F7B22">
        <w:rPr>
          <w:rFonts w:ascii="Times New Roman" w:hAnsi="Times New Roman" w:cs="Times New Roman"/>
          <w:kern w:val="0"/>
          <w:sz w:val="24"/>
          <w:szCs w:val="24"/>
        </w:rPr>
        <w:t>to use</w:t>
      </w:r>
      <w:r w:rsidR="00BB2C6C" w:rsidRPr="009F7B22">
        <w:rPr>
          <w:rFonts w:ascii="Times New Roman" w:hAnsi="Times New Roman" w:cs="Times New Roman"/>
          <w:kern w:val="0"/>
          <w:sz w:val="24"/>
          <w:szCs w:val="24"/>
        </w:rPr>
        <w:t xml:space="preserve"> an </w:t>
      </w:r>
      <w:proofErr w:type="spellStart"/>
      <w:r w:rsidR="00FB5847" w:rsidRPr="009F7B22">
        <w:rPr>
          <w:rFonts w:ascii="Times New Roman" w:hAnsi="Times New Roman" w:cs="Times New Roman"/>
          <w:kern w:val="0"/>
          <w:sz w:val="24"/>
          <w:szCs w:val="24"/>
        </w:rPr>
        <w:t>ethano</w:t>
      </w:r>
      <w:r w:rsidR="00337F80" w:rsidRPr="009F7B22">
        <w:rPr>
          <w:rFonts w:ascii="Times New Roman" w:hAnsi="Times New Roman" w:cs="Times New Roman"/>
          <w:kern w:val="0"/>
          <w:sz w:val="24"/>
          <w:szCs w:val="24"/>
        </w:rPr>
        <w:t>l</w:t>
      </w:r>
      <w:r w:rsidR="00FB5847" w:rsidRPr="009F7B22">
        <w:rPr>
          <w:rFonts w:ascii="Times New Roman" w:hAnsi="Times New Roman" w:cs="Times New Roman"/>
          <w:kern w:val="0"/>
          <w:sz w:val="24"/>
          <w:szCs w:val="24"/>
        </w:rPr>
        <w:t>ic</w:t>
      </w:r>
      <w:proofErr w:type="spellEnd"/>
      <w:r w:rsidR="00BB2C6C" w:rsidRPr="009F7B22">
        <w:rPr>
          <w:rFonts w:ascii="Times New Roman" w:hAnsi="Times New Roman" w:cs="Times New Roman"/>
          <w:kern w:val="0"/>
          <w:sz w:val="24"/>
          <w:szCs w:val="24"/>
        </w:rPr>
        <w:t xml:space="preserve"> solution of </w:t>
      </w:r>
      <w:proofErr w:type="spellStart"/>
      <w:r w:rsidR="00BB2C6C" w:rsidRPr="009F7B22">
        <w:rPr>
          <w:rFonts w:ascii="Times New Roman" w:hAnsi="Times New Roman" w:cs="Times New Roman"/>
          <w:kern w:val="0"/>
          <w:sz w:val="24"/>
          <w:szCs w:val="24"/>
        </w:rPr>
        <w:t>tetramethylammonium</w:t>
      </w:r>
      <w:proofErr w:type="spellEnd"/>
      <w:r w:rsidR="00BB2C6C" w:rsidRPr="009F7B22">
        <w:rPr>
          <w:rFonts w:ascii="Times New Roman" w:hAnsi="Times New Roman" w:cs="Times New Roman"/>
          <w:kern w:val="0"/>
          <w:sz w:val="24"/>
          <w:szCs w:val="24"/>
        </w:rPr>
        <w:t xml:space="preserve"> hydroxide (</w:t>
      </w:r>
      <w:r w:rsidR="00FB4312" w:rsidRPr="009F7B22">
        <w:rPr>
          <w:rFonts w:ascii="Times New Roman" w:hAnsi="Times New Roman" w:cs="Times New Roman"/>
          <w:kern w:val="0"/>
          <w:sz w:val="24"/>
          <w:szCs w:val="24"/>
        </w:rPr>
        <w:t>TMAH</w:t>
      </w:r>
      <w:r w:rsidR="00BB2C6C" w:rsidRPr="009F7B22">
        <w:rPr>
          <w:rFonts w:ascii="Times New Roman" w:hAnsi="Times New Roman" w:cs="Times New Roman"/>
          <w:kern w:val="0"/>
          <w:sz w:val="24"/>
          <w:szCs w:val="24"/>
        </w:rPr>
        <w:t xml:space="preserve">) </w:t>
      </w:r>
      <w:r w:rsidR="00FF73ED" w:rsidRPr="009F7B22">
        <w:rPr>
          <w:rFonts w:ascii="Times New Roman" w:hAnsi="Times New Roman" w:cs="Times New Roman"/>
          <w:kern w:val="0"/>
          <w:sz w:val="24"/>
          <w:szCs w:val="24"/>
        </w:rPr>
        <w:t xml:space="preserve">as </w:t>
      </w:r>
      <w:r w:rsidR="00337F80" w:rsidRPr="009F7B22">
        <w:rPr>
          <w:rFonts w:ascii="Times New Roman" w:hAnsi="Times New Roman" w:cs="Times New Roman"/>
          <w:kern w:val="0"/>
          <w:sz w:val="24"/>
          <w:szCs w:val="24"/>
        </w:rPr>
        <w:t xml:space="preserve">the </w:t>
      </w:r>
      <w:r w:rsidR="00FF73ED" w:rsidRPr="009F7B22">
        <w:rPr>
          <w:rFonts w:ascii="Times New Roman" w:hAnsi="Times New Roman" w:cs="Times New Roman"/>
          <w:kern w:val="0"/>
          <w:sz w:val="24"/>
          <w:szCs w:val="24"/>
        </w:rPr>
        <w:t>precipitant</w:t>
      </w:r>
      <w:r w:rsidR="00AF4217" w:rsidRPr="009F7B22">
        <w:rPr>
          <w:rFonts w:ascii="Times New Roman" w:hAnsi="Times New Roman" w:cs="Times New Roman"/>
          <w:kern w:val="0"/>
          <w:sz w:val="24"/>
          <w:szCs w:val="24"/>
        </w:rPr>
        <w:t xml:space="preserve"> agent</w:t>
      </w:r>
      <w:r w:rsidR="00991731" w:rsidRPr="009F7B22">
        <w:rPr>
          <w:rFonts w:ascii="Times New Roman" w:hAnsi="Times New Roman" w:cs="Times New Roman"/>
          <w:kern w:val="0"/>
          <w:sz w:val="24"/>
          <w:szCs w:val="24"/>
        </w:rPr>
        <w:t xml:space="preserve"> in</w:t>
      </w:r>
      <w:r w:rsidR="00337F80" w:rsidRPr="009F7B22">
        <w:rPr>
          <w:rFonts w:ascii="Times New Roman" w:hAnsi="Times New Roman" w:cs="Times New Roman"/>
          <w:kern w:val="0"/>
          <w:sz w:val="24"/>
          <w:szCs w:val="24"/>
        </w:rPr>
        <w:t xml:space="preserve"> a dimethyl sulfoxide</w:t>
      </w:r>
      <w:r w:rsidR="00BB2C6C" w:rsidRPr="009F7B22">
        <w:rPr>
          <w:rFonts w:ascii="Times New Roman" w:hAnsi="Times New Roman" w:cs="Times New Roman"/>
          <w:kern w:val="0"/>
          <w:sz w:val="24"/>
          <w:szCs w:val="24"/>
        </w:rPr>
        <w:t xml:space="preserve"> </w:t>
      </w:r>
      <w:r w:rsidR="00337F80" w:rsidRPr="009F7B22">
        <w:rPr>
          <w:rFonts w:ascii="Times New Roman" w:hAnsi="Times New Roman" w:cs="Times New Roman"/>
          <w:kern w:val="0"/>
          <w:sz w:val="24"/>
          <w:szCs w:val="24"/>
        </w:rPr>
        <w:t>(</w:t>
      </w:r>
      <w:r w:rsidR="00BB2C6C" w:rsidRPr="009F7B22">
        <w:rPr>
          <w:rFonts w:ascii="Times New Roman" w:hAnsi="Times New Roman" w:cs="Times New Roman"/>
          <w:kern w:val="0"/>
          <w:sz w:val="24"/>
          <w:szCs w:val="24"/>
        </w:rPr>
        <w:t>DMSO</w:t>
      </w:r>
      <w:r w:rsidR="00337F80" w:rsidRPr="009F7B22">
        <w:rPr>
          <w:rFonts w:ascii="Times New Roman" w:hAnsi="Times New Roman" w:cs="Times New Roman"/>
          <w:kern w:val="0"/>
          <w:sz w:val="24"/>
          <w:szCs w:val="24"/>
        </w:rPr>
        <w:t>)</w:t>
      </w:r>
      <w:r w:rsidR="00BB2C6C" w:rsidRPr="009F7B22">
        <w:rPr>
          <w:rFonts w:ascii="Times New Roman" w:hAnsi="Times New Roman" w:cs="Times New Roman"/>
          <w:kern w:val="0"/>
          <w:sz w:val="24"/>
          <w:szCs w:val="24"/>
        </w:rPr>
        <w:t xml:space="preserve"> solution of Zn(</w:t>
      </w:r>
      <w:proofErr w:type="spellStart"/>
      <w:r w:rsidR="00BB2C6C" w:rsidRPr="009F7B22">
        <w:rPr>
          <w:rFonts w:ascii="Times New Roman" w:hAnsi="Times New Roman" w:cs="Times New Roman"/>
          <w:kern w:val="0"/>
          <w:sz w:val="24"/>
          <w:szCs w:val="24"/>
        </w:rPr>
        <w:t>OAc</w:t>
      </w:r>
      <w:proofErr w:type="spellEnd"/>
      <w:r w:rsidR="00BB2C6C" w:rsidRPr="009F7B22">
        <w:rPr>
          <w:rFonts w:ascii="Times New Roman" w:hAnsi="Times New Roman" w:cs="Times New Roman"/>
          <w:kern w:val="0"/>
          <w:sz w:val="24"/>
          <w:szCs w:val="24"/>
        </w:rPr>
        <w:t>)</w:t>
      </w:r>
      <w:r w:rsidR="00BB2C6C" w:rsidRPr="009F7B22">
        <w:rPr>
          <w:rFonts w:ascii="Times New Roman" w:hAnsi="Times New Roman" w:cs="Times New Roman"/>
          <w:kern w:val="0"/>
          <w:sz w:val="24"/>
          <w:szCs w:val="24"/>
          <w:vertAlign w:val="subscript"/>
        </w:rPr>
        <w:t>2</w:t>
      </w:r>
      <w:r w:rsidR="0061312E" w:rsidRPr="00791A19">
        <w:rPr>
          <w:rFonts w:ascii="Times New Roman" w:hAnsi="Times New Roman" w:cs="Times New Roman"/>
          <w:kern w:val="0"/>
          <w:sz w:val="24"/>
          <w:szCs w:val="24"/>
        </w:rPr>
        <w:t>·</w:t>
      </w:r>
      <w:r w:rsidR="00BB2C6C" w:rsidRPr="009F7B22">
        <w:rPr>
          <w:rFonts w:ascii="Times New Roman" w:hAnsi="Times New Roman" w:cs="Times New Roman"/>
          <w:kern w:val="0"/>
          <w:sz w:val="24"/>
          <w:szCs w:val="24"/>
        </w:rPr>
        <w:t>2H</w:t>
      </w:r>
      <w:r w:rsidR="00BB2C6C" w:rsidRPr="009F7B22">
        <w:rPr>
          <w:rFonts w:ascii="Times New Roman" w:hAnsi="Times New Roman" w:cs="Times New Roman"/>
          <w:kern w:val="0"/>
          <w:sz w:val="24"/>
          <w:szCs w:val="24"/>
          <w:vertAlign w:val="subscript"/>
        </w:rPr>
        <w:t>2</w:t>
      </w:r>
      <w:r w:rsidR="00BB2C6C" w:rsidRPr="009F7B22">
        <w:rPr>
          <w:rFonts w:ascii="Times New Roman" w:hAnsi="Times New Roman" w:cs="Times New Roman"/>
          <w:kern w:val="0"/>
          <w:sz w:val="24"/>
          <w:szCs w:val="24"/>
        </w:rPr>
        <w:t>O</w:t>
      </w:r>
      <w:r w:rsidR="009A6772" w:rsidRPr="009F7B22">
        <w:rPr>
          <w:rFonts w:ascii="Times New Roman" w:hAnsi="Times New Roman" w:cs="Times New Roman"/>
          <w:kern w:val="0"/>
          <w:sz w:val="24"/>
          <w:szCs w:val="24"/>
        </w:rPr>
        <w:t xml:space="preserve"> </w:t>
      </w:r>
      <w:r w:rsidR="009A6772" w:rsidRPr="009F7B22">
        <w:rPr>
          <w:rFonts w:ascii="Times New Roman" w:hAnsi="Times New Roman" w:cs="Times New Roman"/>
          <w:kern w:val="0"/>
          <w:sz w:val="24"/>
          <w:szCs w:val="24"/>
        </w:rPr>
        <w:fldChar w:fldCharType="begin">
          <w:fldData xml:space="preserve">PEVuZE5vdGU+PENpdGU+PEF1dGhvcj5TY2h3YXJ0ejwvQXV0aG9yPjxZZWFyPjIwMDM8L1llYXI+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</w:fldData>
        </w:fldChar>
      </w:r>
      <w:r w:rsidR="00482984">
        <w:rPr>
          <w:rFonts w:ascii="Times New Roman" w:hAnsi="Times New Roman" w:cs="Times New Roman"/>
          <w:kern w:val="0"/>
          <w:sz w:val="24"/>
          <w:szCs w:val="24"/>
        </w:rPr>
        <w:instrText xml:space="preserve"> ADDIN EN.CITE </w:instrText>
      </w:r>
      <w:r w:rsidR="00482984">
        <w:rPr>
          <w:rFonts w:ascii="Times New Roman" w:hAnsi="Times New Roman" w:cs="Times New Roman"/>
          <w:kern w:val="0"/>
          <w:sz w:val="24"/>
          <w:szCs w:val="24"/>
        </w:rPr>
        <w:fldChar w:fldCharType="begin">
          <w:fldData xml:space="preserve">PEVuZE5vdGU+PENpdGU+PEF1dGhvcj5TY2h3YXJ0ejwvQXV0aG9yPjxZZWFyPjIwMDM8L1llYXI+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</w:fldData>
        </w:fldChar>
      </w:r>
      <w:r w:rsidR="00482984">
        <w:rPr>
          <w:rFonts w:ascii="Times New Roman" w:hAnsi="Times New Roman" w:cs="Times New Roman"/>
          <w:kern w:val="0"/>
          <w:sz w:val="24"/>
          <w:szCs w:val="24"/>
        </w:rPr>
        <w:instrText xml:space="preserve"> ADDIN EN.CITE.DATA </w:instrText>
      </w:r>
      <w:r w:rsidR="00482984">
        <w:rPr>
          <w:rFonts w:ascii="Times New Roman" w:hAnsi="Times New Roman" w:cs="Times New Roman"/>
          <w:kern w:val="0"/>
          <w:sz w:val="24"/>
          <w:szCs w:val="24"/>
        </w:rPr>
      </w:r>
      <w:r w:rsidR="00482984">
        <w:rPr>
          <w:rFonts w:ascii="Times New Roman" w:hAnsi="Times New Roman" w:cs="Times New Roman"/>
          <w:kern w:val="0"/>
          <w:sz w:val="24"/>
          <w:szCs w:val="24"/>
        </w:rPr>
        <w:fldChar w:fldCharType="end"/>
      </w:r>
      <w:r w:rsidR="009A6772" w:rsidRPr="009F7B22">
        <w:rPr>
          <w:rFonts w:ascii="Times New Roman" w:hAnsi="Times New Roman" w:cs="Times New Roman"/>
          <w:kern w:val="0"/>
          <w:sz w:val="24"/>
          <w:szCs w:val="24"/>
        </w:rPr>
      </w:r>
      <w:r w:rsidR="009A6772" w:rsidRPr="009F7B22">
        <w:rPr>
          <w:rFonts w:ascii="Times New Roman" w:hAnsi="Times New Roman" w:cs="Times New Roman"/>
          <w:kern w:val="0"/>
          <w:sz w:val="24"/>
          <w:szCs w:val="24"/>
        </w:rPr>
        <w:fldChar w:fldCharType="separate"/>
      </w:r>
      <w:r w:rsidR="00482984" w:rsidRPr="00482984">
        <w:rPr>
          <w:rFonts w:ascii="Times New Roman" w:hAnsi="Times New Roman" w:cs="Times New Roman"/>
          <w:noProof/>
          <w:kern w:val="0"/>
          <w:sz w:val="24"/>
          <w:szCs w:val="24"/>
          <w:vertAlign w:val="superscript"/>
        </w:rPr>
        <w:t>[26]</w:t>
      </w:r>
      <w:r w:rsidR="009A6772" w:rsidRPr="009F7B22">
        <w:rPr>
          <w:rFonts w:ascii="Times New Roman" w:hAnsi="Times New Roman" w:cs="Times New Roman"/>
          <w:kern w:val="0"/>
          <w:sz w:val="24"/>
          <w:szCs w:val="24"/>
        </w:rPr>
        <w:fldChar w:fldCharType="end"/>
      </w:r>
      <w:r w:rsidR="009A6772" w:rsidRPr="009F7B22">
        <w:rPr>
          <w:rFonts w:ascii="Times New Roman" w:hAnsi="Times New Roman" w:cs="Times New Roman"/>
          <w:kern w:val="0"/>
          <w:sz w:val="24"/>
          <w:szCs w:val="24"/>
        </w:rPr>
        <w:t>.</w:t>
      </w:r>
      <w:r w:rsidR="00CA64CC" w:rsidRPr="009F7B22">
        <w:rPr>
          <w:rFonts w:ascii="Times New Roman" w:hAnsi="Times New Roman" w:cs="Times New Roman"/>
          <w:kern w:val="0"/>
          <w:sz w:val="24"/>
          <w:szCs w:val="24"/>
        </w:rPr>
        <w:t xml:space="preserve"> </w:t>
      </w:r>
      <w:r w:rsidR="001061A9" w:rsidRPr="009F7B22">
        <w:rPr>
          <w:rFonts w:ascii="Times New Roman" w:hAnsi="Times New Roman" w:cs="Times New Roman"/>
          <w:kern w:val="0"/>
          <w:sz w:val="24"/>
          <w:szCs w:val="24"/>
        </w:rPr>
        <w:t>B</w:t>
      </w:r>
      <w:r w:rsidR="004479DE" w:rsidRPr="009F7B22">
        <w:rPr>
          <w:rFonts w:ascii="Times New Roman" w:hAnsi="Times New Roman" w:cs="Times New Roman"/>
          <w:kern w:val="0"/>
          <w:sz w:val="24"/>
          <w:szCs w:val="24"/>
        </w:rPr>
        <w:t>y dissolving SnCl</w:t>
      </w:r>
      <w:r w:rsidR="004479DE" w:rsidRPr="009F7B22">
        <w:rPr>
          <w:rFonts w:ascii="Times New Roman" w:hAnsi="Times New Roman" w:cs="Times New Roman"/>
          <w:kern w:val="0"/>
          <w:sz w:val="24"/>
          <w:szCs w:val="24"/>
          <w:vertAlign w:val="subscript"/>
        </w:rPr>
        <w:t>4</w:t>
      </w:r>
      <w:r w:rsidR="002353D1" w:rsidRPr="008F17B5">
        <w:rPr>
          <w:rFonts w:ascii="Times New Roman" w:hAnsi="Times New Roman" w:cs="Times New Roman"/>
          <w:kern w:val="0"/>
          <w:sz w:val="24"/>
          <w:szCs w:val="24"/>
        </w:rPr>
        <w:t>·</w:t>
      </w:r>
      <w:r w:rsidR="004479DE" w:rsidRPr="009F7B22">
        <w:rPr>
          <w:rFonts w:ascii="Times New Roman" w:hAnsi="Times New Roman" w:cs="Times New Roman"/>
          <w:kern w:val="0"/>
          <w:sz w:val="24"/>
          <w:szCs w:val="24"/>
        </w:rPr>
        <w:t>5H</w:t>
      </w:r>
      <w:r w:rsidR="004479DE" w:rsidRPr="009F7B22">
        <w:rPr>
          <w:rFonts w:ascii="Times New Roman" w:hAnsi="Times New Roman" w:cs="Times New Roman"/>
          <w:kern w:val="0"/>
          <w:sz w:val="24"/>
          <w:szCs w:val="24"/>
          <w:vertAlign w:val="subscript"/>
        </w:rPr>
        <w:t>2</w:t>
      </w:r>
      <w:r w:rsidR="00201417" w:rsidRPr="009F7B22">
        <w:rPr>
          <w:rFonts w:ascii="Times New Roman" w:hAnsi="Times New Roman" w:cs="Times New Roman"/>
          <w:kern w:val="0"/>
          <w:sz w:val="24"/>
          <w:szCs w:val="24"/>
        </w:rPr>
        <w:t>O</w:t>
      </w:r>
      <w:r w:rsidR="004479DE" w:rsidRPr="009F7B22">
        <w:rPr>
          <w:rFonts w:ascii="Times New Roman" w:hAnsi="Times New Roman" w:cs="Times New Roman"/>
          <w:kern w:val="0"/>
          <w:sz w:val="24"/>
          <w:szCs w:val="24"/>
        </w:rPr>
        <w:t xml:space="preserve"> in ethylene glycol</w:t>
      </w:r>
      <w:r w:rsidR="00201417" w:rsidRPr="009F7B22">
        <w:rPr>
          <w:rFonts w:ascii="Times New Roman" w:hAnsi="Times New Roman" w:cs="Times New Roman"/>
          <w:kern w:val="0"/>
          <w:sz w:val="24"/>
          <w:szCs w:val="24"/>
        </w:rPr>
        <w:t xml:space="preserve"> (EG)</w:t>
      </w:r>
      <w:r w:rsidR="00E730F7" w:rsidRPr="009F7B22">
        <w:rPr>
          <w:rFonts w:ascii="Times New Roman" w:hAnsi="Times New Roman" w:cs="Times New Roman"/>
          <w:kern w:val="0"/>
          <w:sz w:val="24"/>
          <w:szCs w:val="24"/>
        </w:rPr>
        <w:t xml:space="preserve"> and precipitating with</w:t>
      </w:r>
      <w:r w:rsidR="004479DE" w:rsidRPr="009F7B22">
        <w:rPr>
          <w:rFonts w:ascii="Times New Roman" w:hAnsi="Times New Roman" w:cs="Times New Roman"/>
          <w:kern w:val="0"/>
          <w:sz w:val="24"/>
          <w:szCs w:val="24"/>
        </w:rPr>
        <w:t xml:space="preserve"> a mix</w:t>
      </w:r>
      <w:r w:rsidR="00811DF6" w:rsidRPr="009F7B22">
        <w:rPr>
          <w:rFonts w:ascii="Times New Roman" w:hAnsi="Times New Roman" w:cs="Times New Roman"/>
          <w:kern w:val="0"/>
          <w:sz w:val="24"/>
          <w:szCs w:val="24"/>
        </w:rPr>
        <w:t>ture</w:t>
      </w:r>
      <w:r w:rsidR="004479DE" w:rsidRPr="009F7B22">
        <w:rPr>
          <w:rFonts w:ascii="Times New Roman" w:hAnsi="Times New Roman" w:cs="Times New Roman"/>
          <w:kern w:val="0"/>
          <w:sz w:val="24"/>
          <w:szCs w:val="24"/>
        </w:rPr>
        <w:t xml:space="preserve"> solution of acetic acid, </w:t>
      </w:r>
      <w:r w:rsidR="00FB4312" w:rsidRPr="009F7B22">
        <w:rPr>
          <w:rFonts w:ascii="Times New Roman" w:hAnsi="Times New Roman" w:cs="Times New Roman"/>
          <w:kern w:val="0"/>
          <w:sz w:val="24"/>
          <w:szCs w:val="24"/>
        </w:rPr>
        <w:t>TMAH</w:t>
      </w:r>
      <w:r w:rsidR="004479DE" w:rsidRPr="009F7B22">
        <w:rPr>
          <w:rFonts w:ascii="Times New Roman" w:hAnsi="Times New Roman" w:cs="Times New Roman"/>
          <w:kern w:val="0"/>
          <w:sz w:val="24"/>
          <w:szCs w:val="24"/>
        </w:rPr>
        <w:t xml:space="preserve">, and </w:t>
      </w:r>
      <w:r w:rsidR="00201417" w:rsidRPr="009F7B22">
        <w:rPr>
          <w:rFonts w:ascii="Times New Roman" w:hAnsi="Times New Roman" w:cs="Times New Roman"/>
          <w:kern w:val="0"/>
          <w:sz w:val="24"/>
          <w:szCs w:val="24"/>
        </w:rPr>
        <w:t>NH</w:t>
      </w:r>
      <w:r w:rsidR="00201417" w:rsidRPr="009F7B22">
        <w:rPr>
          <w:rFonts w:ascii="Times New Roman" w:hAnsi="Times New Roman" w:cs="Times New Roman"/>
          <w:kern w:val="0"/>
          <w:sz w:val="24"/>
          <w:szCs w:val="24"/>
          <w:vertAlign w:val="subscript"/>
        </w:rPr>
        <w:t>3</w:t>
      </w:r>
      <w:r w:rsidR="002353D1" w:rsidRPr="008F17B5">
        <w:rPr>
          <w:rFonts w:ascii="Times New Roman" w:hAnsi="Times New Roman" w:cs="Times New Roman"/>
          <w:kern w:val="0"/>
          <w:sz w:val="24"/>
          <w:szCs w:val="24"/>
        </w:rPr>
        <w:t>·</w:t>
      </w:r>
      <w:r w:rsidR="00201417" w:rsidRPr="009F7B22">
        <w:rPr>
          <w:rFonts w:ascii="Times New Roman" w:hAnsi="Times New Roman" w:cs="Times New Roman"/>
          <w:kern w:val="0"/>
          <w:sz w:val="24"/>
          <w:szCs w:val="24"/>
        </w:rPr>
        <w:t>H</w:t>
      </w:r>
      <w:r w:rsidR="00201417" w:rsidRPr="009F7B22">
        <w:rPr>
          <w:rFonts w:ascii="Times New Roman" w:hAnsi="Times New Roman" w:cs="Times New Roman"/>
          <w:kern w:val="0"/>
          <w:sz w:val="24"/>
          <w:szCs w:val="24"/>
          <w:vertAlign w:val="subscript"/>
        </w:rPr>
        <w:t>2</w:t>
      </w:r>
      <w:r w:rsidR="00201417" w:rsidRPr="009F7B22">
        <w:rPr>
          <w:rFonts w:ascii="Times New Roman" w:hAnsi="Times New Roman" w:cs="Times New Roman"/>
          <w:kern w:val="0"/>
          <w:sz w:val="24"/>
          <w:szCs w:val="24"/>
        </w:rPr>
        <w:t>O</w:t>
      </w:r>
      <w:r w:rsidR="001061A9" w:rsidRPr="009F7B22">
        <w:rPr>
          <w:rFonts w:ascii="Times New Roman" w:hAnsi="Times New Roman" w:cs="Times New Roman"/>
          <w:kern w:val="0"/>
          <w:sz w:val="24"/>
          <w:szCs w:val="24"/>
        </w:rPr>
        <w:t>, 2-4 nm diameters SnO</w:t>
      </w:r>
      <w:r w:rsidR="001061A9" w:rsidRPr="009F7B22">
        <w:rPr>
          <w:rFonts w:ascii="Times New Roman" w:hAnsi="Times New Roman" w:cs="Times New Roman"/>
          <w:kern w:val="0"/>
          <w:sz w:val="24"/>
          <w:szCs w:val="24"/>
          <w:vertAlign w:val="subscript"/>
        </w:rPr>
        <w:t>2</w:t>
      </w:r>
      <w:r w:rsidR="004479DE" w:rsidRPr="009F7B22">
        <w:rPr>
          <w:rFonts w:ascii="Times New Roman" w:hAnsi="Times New Roman" w:cs="Times New Roman"/>
          <w:kern w:val="0"/>
          <w:sz w:val="24"/>
          <w:szCs w:val="24"/>
        </w:rPr>
        <w:t xml:space="preserve"> </w:t>
      </w:r>
      <w:r w:rsidR="001061A9" w:rsidRPr="009F7B22">
        <w:rPr>
          <w:rFonts w:ascii="Times New Roman" w:hAnsi="Times New Roman" w:cs="Times New Roman"/>
          <w:kern w:val="0"/>
          <w:sz w:val="24"/>
          <w:szCs w:val="24"/>
        </w:rPr>
        <w:t xml:space="preserve">were </w:t>
      </w:r>
      <w:r w:rsidR="00201417" w:rsidRPr="009F7B22">
        <w:rPr>
          <w:rFonts w:ascii="Times New Roman" w:hAnsi="Times New Roman" w:cs="Times New Roman"/>
          <w:kern w:val="0"/>
          <w:sz w:val="24"/>
          <w:szCs w:val="24"/>
        </w:rPr>
        <w:t xml:space="preserve">obtained </w:t>
      </w:r>
      <w:r w:rsidR="00005DBB" w:rsidRPr="009F7B22">
        <w:rPr>
          <w:rFonts w:ascii="Times New Roman" w:hAnsi="Times New Roman" w:cs="Times New Roman"/>
          <w:kern w:val="0"/>
          <w:sz w:val="24"/>
          <w:szCs w:val="24"/>
        </w:rPr>
        <w:fldChar w:fldCharType="begin"/>
      </w:r>
      <w:r w:rsidR="00482984">
        <w:rPr>
          <w:rFonts w:ascii="Times New Roman" w:hAnsi="Times New Roman" w:cs="Times New Roman"/>
          <w:kern w:val="0"/>
          <w:sz w:val="24"/>
          <w:szCs w:val="24"/>
        </w:rPr>
        <w:instrText xml:space="preserve"> ADDIN EN.CITE &lt;EndNote&gt;&lt;Cite&gt;&lt;Author&gt;Bob&lt;/Author&gt;&lt;Year&gt;2013&lt;/Year&gt;&lt;RecNum&gt;578&lt;/RecNum&gt;&lt;DisplayText&gt;&lt;style face="superscript"&gt;[27]&lt;/style&gt;&lt;/DisplayText&gt;&lt;record&gt;&lt;rec-number&gt;578&lt;/rec-number&gt;&lt;foreign-keys&gt;&lt;key app="EN" db-id="epadzdaf65wp2je52agppezfpzpt0tv5fze2" timestamp="1522399568"&gt;578&lt;/key&gt;&lt;key app="ENWeb" db-id=""&gt;0&lt;/key&gt;&lt;/foreign-keys&gt;&lt;ref-type name="Journal Article"&gt;17&lt;/ref-type&gt;&lt;contributors&gt;&lt;authors&gt;&lt;author&gt;Bob, Brion&lt;/author&gt;&lt;author&gt;Song, Tze-Bin&lt;/author&gt;&lt;author&gt;Chen, Chun-Chao&lt;/author&gt;&lt;author&gt;Xu, Zheng&lt;/author&gt;&lt;author&gt;Yang, Yang&lt;/author&gt;&lt;/authors&gt;&lt;/contributors&gt;&lt;titles&gt;&lt;title&gt;Nanoscale Dispersions of Gelled SnO2: Material Properties and Device Applications&lt;/title&gt;&lt;secondary-title&gt;Chemistry of Materials&lt;/secondary-title&gt;&lt;/titles&gt;&lt;periodical&gt;&lt;full-title&gt;Chemistry Of Materials&lt;/full-title&gt;&lt;abbr-1&gt;Chem Mater&lt;/abbr-1&gt;&lt;abbr-2&gt;Chem. Mater.&lt;/abbr-2&gt;&lt;/periodical&gt;&lt;pages&gt;4725-4730&lt;/pages&gt;&lt;volume&gt;25&lt;/volume&gt;&lt;number&gt;23&lt;/number&gt;&lt;dates&gt;&lt;year&gt;2013&lt;/year&gt;&lt;/dates&gt;&lt;isbn&gt;0897-4756&amp;#xD;1520-5002&lt;/isbn&gt;&lt;urls&gt;&lt;/urls&gt;&lt;electronic-resource-num&gt;10.1021/cm402462m&lt;/electronic-resource-num&gt;&lt;/record&gt;&lt;/Cite&gt;&lt;/EndNote&gt;</w:instrText>
      </w:r>
      <w:r w:rsidR="00005DBB" w:rsidRPr="009F7B22">
        <w:rPr>
          <w:rFonts w:ascii="Times New Roman" w:hAnsi="Times New Roman" w:cs="Times New Roman"/>
          <w:kern w:val="0"/>
          <w:sz w:val="24"/>
          <w:szCs w:val="24"/>
        </w:rPr>
        <w:fldChar w:fldCharType="separate"/>
      </w:r>
      <w:r w:rsidR="00482984" w:rsidRPr="00482984">
        <w:rPr>
          <w:rFonts w:ascii="Times New Roman" w:hAnsi="Times New Roman" w:cs="Times New Roman"/>
          <w:noProof/>
          <w:kern w:val="0"/>
          <w:sz w:val="24"/>
          <w:szCs w:val="24"/>
          <w:vertAlign w:val="superscript"/>
        </w:rPr>
        <w:t>[27]</w:t>
      </w:r>
      <w:r w:rsidR="00005DBB" w:rsidRPr="009F7B22">
        <w:rPr>
          <w:rFonts w:ascii="Times New Roman" w:hAnsi="Times New Roman" w:cs="Times New Roman"/>
          <w:kern w:val="0"/>
          <w:sz w:val="24"/>
          <w:szCs w:val="24"/>
        </w:rPr>
        <w:fldChar w:fldCharType="end"/>
      </w:r>
      <w:r w:rsidR="004479DE" w:rsidRPr="009F7B22">
        <w:rPr>
          <w:rFonts w:ascii="Times New Roman" w:hAnsi="Times New Roman" w:cs="Times New Roman"/>
          <w:kern w:val="0"/>
          <w:sz w:val="24"/>
          <w:szCs w:val="24"/>
        </w:rPr>
        <w:t>.</w:t>
      </w:r>
      <w:r w:rsidR="005415F0">
        <w:rPr>
          <w:rFonts w:ascii="Times New Roman" w:hAnsi="Times New Roman" w:cs="Times New Roman"/>
          <w:kern w:val="0"/>
          <w:sz w:val="24"/>
          <w:szCs w:val="24"/>
        </w:rPr>
        <w:t xml:space="preserve"> </w:t>
      </w:r>
      <w:r w:rsidR="00AD5450" w:rsidRPr="0065080A">
        <w:rPr>
          <w:rFonts w:ascii="Times New Roman" w:hAnsi="Times New Roman" w:cs="Times New Roman"/>
          <w:kern w:val="0"/>
          <w:sz w:val="24"/>
          <w:szCs w:val="24"/>
        </w:rPr>
        <w:t xml:space="preserve">In other cases, the hydrolysis reaction of metal chloride or metal </w:t>
      </w:r>
      <w:proofErr w:type="spellStart"/>
      <w:r w:rsidR="00AD5450" w:rsidRPr="0065080A">
        <w:rPr>
          <w:rFonts w:ascii="Times New Roman" w:hAnsi="Times New Roman" w:cs="Times New Roman"/>
          <w:kern w:val="0"/>
          <w:sz w:val="24"/>
          <w:szCs w:val="24"/>
        </w:rPr>
        <w:t>alkoxide</w:t>
      </w:r>
      <w:proofErr w:type="spellEnd"/>
      <w:r w:rsidR="00AD5450" w:rsidRPr="0065080A">
        <w:rPr>
          <w:rFonts w:ascii="Times New Roman" w:hAnsi="Times New Roman" w:cs="Times New Roman"/>
          <w:kern w:val="0"/>
          <w:sz w:val="24"/>
          <w:szCs w:val="24"/>
        </w:rPr>
        <w:t xml:space="preserve"> precursors in </w:t>
      </w:r>
      <w:proofErr w:type="spellStart"/>
      <w:r w:rsidR="00AD5450" w:rsidRPr="0065080A">
        <w:rPr>
          <w:rFonts w:ascii="Times New Roman" w:hAnsi="Times New Roman" w:cs="Times New Roman"/>
          <w:kern w:val="0"/>
          <w:sz w:val="24"/>
          <w:szCs w:val="24"/>
        </w:rPr>
        <w:t>nonaqueous</w:t>
      </w:r>
      <w:proofErr w:type="spellEnd"/>
      <w:r w:rsidR="00AD5450" w:rsidRPr="0065080A">
        <w:rPr>
          <w:rFonts w:ascii="Times New Roman" w:hAnsi="Times New Roman" w:cs="Times New Roman"/>
          <w:kern w:val="0"/>
          <w:sz w:val="24"/>
          <w:szCs w:val="24"/>
        </w:rPr>
        <w:t xml:space="preserve"> solvents</w:t>
      </w:r>
      <w:r w:rsidR="00EE496D" w:rsidRPr="0065080A">
        <w:rPr>
          <w:rFonts w:ascii="Times New Roman" w:hAnsi="Times New Roman" w:cs="Times New Roman"/>
          <w:kern w:val="0"/>
          <w:sz w:val="24"/>
          <w:szCs w:val="24"/>
        </w:rPr>
        <w:t xml:space="preserve"> </w:t>
      </w:r>
      <w:proofErr w:type="gramStart"/>
      <w:r w:rsidR="00AD5450" w:rsidRPr="0065080A">
        <w:rPr>
          <w:rFonts w:ascii="Times New Roman" w:hAnsi="Times New Roman" w:cs="Times New Roman"/>
          <w:kern w:val="0"/>
          <w:sz w:val="24"/>
          <w:szCs w:val="24"/>
        </w:rPr>
        <w:t>are adopted</w:t>
      </w:r>
      <w:proofErr w:type="gramEnd"/>
      <w:r w:rsidR="00AD5450" w:rsidRPr="0065080A">
        <w:rPr>
          <w:rFonts w:ascii="Times New Roman" w:hAnsi="Times New Roman" w:cs="Times New Roman"/>
          <w:kern w:val="0"/>
          <w:sz w:val="24"/>
          <w:szCs w:val="24"/>
        </w:rPr>
        <w:t xml:space="preserve"> to </w:t>
      </w:r>
      <w:r w:rsidR="00D171B7" w:rsidRPr="0065080A">
        <w:rPr>
          <w:rFonts w:ascii="Times New Roman" w:hAnsi="Times New Roman" w:cs="Times New Roman"/>
          <w:kern w:val="0"/>
          <w:sz w:val="24"/>
          <w:szCs w:val="24"/>
        </w:rPr>
        <w:t xml:space="preserve">synthesis </w:t>
      </w:r>
      <w:r w:rsidR="00AD5450" w:rsidRPr="0065080A">
        <w:rPr>
          <w:rFonts w:ascii="Times New Roman" w:hAnsi="Times New Roman" w:cs="Times New Roman"/>
          <w:kern w:val="0"/>
          <w:sz w:val="24"/>
          <w:szCs w:val="24"/>
        </w:rPr>
        <w:t xml:space="preserve">small </w:t>
      </w:r>
      <w:r w:rsidR="00D171B7" w:rsidRPr="0065080A">
        <w:rPr>
          <w:rFonts w:ascii="Times New Roman" w:hAnsi="Times New Roman" w:cs="Times New Roman"/>
          <w:kern w:val="0"/>
          <w:sz w:val="24"/>
          <w:szCs w:val="24"/>
        </w:rPr>
        <w:t xml:space="preserve">size </w:t>
      </w:r>
      <w:r w:rsidRPr="0065080A">
        <w:rPr>
          <w:rFonts w:ascii="Times New Roman" w:hAnsi="Times New Roman" w:cs="Times New Roman"/>
          <w:kern w:val="0"/>
          <w:sz w:val="24"/>
          <w:szCs w:val="24"/>
        </w:rPr>
        <w:t>MONC</w:t>
      </w:r>
      <w:r w:rsidR="00AD5450" w:rsidRPr="0065080A">
        <w:rPr>
          <w:rFonts w:ascii="Times New Roman" w:hAnsi="Times New Roman" w:cs="Times New Roman"/>
          <w:kern w:val="0"/>
          <w:sz w:val="24"/>
          <w:szCs w:val="24"/>
        </w:rPr>
        <w:t>s</w:t>
      </w:r>
      <w:r w:rsidR="0008612A">
        <w:rPr>
          <w:rFonts w:ascii="Times New Roman" w:hAnsi="Times New Roman" w:cs="Times New Roman"/>
          <w:kern w:val="0"/>
          <w:sz w:val="24"/>
          <w:szCs w:val="24"/>
        </w:rPr>
        <w:t>. It can produce</w:t>
      </w:r>
      <w:r w:rsidR="0065080A" w:rsidRPr="0065080A">
        <w:rPr>
          <w:rFonts w:ascii="Times New Roman" w:hAnsi="Times New Roman" w:cs="Times New Roman"/>
          <w:kern w:val="0"/>
          <w:sz w:val="24"/>
          <w:szCs w:val="24"/>
        </w:rPr>
        <w:t xml:space="preserve"> nanocrystal with</w:t>
      </w:r>
      <w:r w:rsidRPr="0065080A">
        <w:rPr>
          <w:rFonts w:ascii="Times New Roman" w:hAnsi="Times New Roman" w:cs="Times New Roman"/>
          <w:kern w:val="0"/>
          <w:sz w:val="24"/>
          <w:szCs w:val="24"/>
        </w:rPr>
        <w:t xml:space="preserve"> </w:t>
      </w:r>
      <w:r w:rsidR="0065080A" w:rsidRPr="0065080A">
        <w:rPr>
          <w:rFonts w:ascii="Times New Roman" w:hAnsi="Times New Roman" w:cs="Times New Roman"/>
          <w:kern w:val="0"/>
          <w:sz w:val="24"/>
          <w:szCs w:val="24"/>
        </w:rPr>
        <w:t xml:space="preserve">less </w:t>
      </w:r>
      <w:r w:rsidRPr="0065080A">
        <w:rPr>
          <w:rFonts w:ascii="Times New Roman" w:hAnsi="Times New Roman" w:cs="Times New Roman"/>
          <w:kern w:val="0"/>
          <w:sz w:val="24"/>
          <w:szCs w:val="24"/>
        </w:rPr>
        <w:t xml:space="preserve">agglomeration </w:t>
      </w:r>
      <w:r w:rsidR="0065080A" w:rsidRPr="0065080A">
        <w:rPr>
          <w:rFonts w:ascii="Times New Roman" w:hAnsi="Times New Roman" w:cs="Times New Roman"/>
          <w:kern w:val="0"/>
          <w:sz w:val="24"/>
          <w:szCs w:val="24"/>
        </w:rPr>
        <w:t xml:space="preserve">and high purity due to the prevented premature precipitation phenomenon </w:t>
      </w:r>
      <w:r w:rsidRPr="0065080A">
        <w:rPr>
          <w:rFonts w:ascii="Times New Roman" w:hAnsi="Times New Roman" w:cs="Times New Roman"/>
          <w:kern w:val="0"/>
          <w:sz w:val="24"/>
          <w:szCs w:val="24"/>
        </w:rPr>
        <w:t xml:space="preserve">and </w:t>
      </w:r>
      <w:r w:rsidR="0065080A" w:rsidRPr="0065080A">
        <w:rPr>
          <w:rFonts w:ascii="Times New Roman" w:hAnsi="Times New Roman" w:cs="Times New Roman"/>
          <w:kern w:val="0"/>
          <w:sz w:val="24"/>
          <w:szCs w:val="24"/>
        </w:rPr>
        <w:t>the absent of</w:t>
      </w:r>
      <w:r w:rsidRPr="0065080A">
        <w:rPr>
          <w:rFonts w:ascii="Times New Roman" w:hAnsi="Times New Roman" w:cs="Times New Roman"/>
          <w:kern w:val="0"/>
          <w:sz w:val="24"/>
          <w:szCs w:val="24"/>
        </w:rPr>
        <w:t xml:space="preserve"> </w:t>
      </w:r>
      <w:r w:rsidR="0065080A" w:rsidRPr="0065080A">
        <w:rPr>
          <w:rFonts w:ascii="Times New Roman" w:hAnsi="Times New Roman" w:cs="Times New Roman"/>
          <w:kern w:val="0"/>
          <w:sz w:val="24"/>
          <w:szCs w:val="24"/>
        </w:rPr>
        <w:t>exotic</w:t>
      </w:r>
      <w:r w:rsidRPr="0065080A">
        <w:rPr>
          <w:rFonts w:ascii="Times New Roman" w:hAnsi="Times New Roman" w:cs="Times New Roman"/>
          <w:kern w:val="0"/>
          <w:sz w:val="24"/>
          <w:szCs w:val="24"/>
        </w:rPr>
        <w:t xml:space="preserve"> precipitating agent</w:t>
      </w:r>
      <w:r w:rsidR="00AD5450" w:rsidRPr="0065080A">
        <w:rPr>
          <w:rFonts w:ascii="Times New Roman" w:hAnsi="Times New Roman" w:cs="Times New Roman"/>
          <w:kern w:val="0"/>
          <w:sz w:val="24"/>
          <w:szCs w:val="24"/>
        </w:rPr>
        <w:t>.</w:t>
      </w:r>
      <w:r w:rsidR="0008612A">
        <w:rPr>
          <w:rFonts w:ascii="Times New Roman" w:hAnsi="Times New Roman" w:cs="Times New Roman"/>
          <w:kern w:val="0"/>
          <w:sz w:val="24"/>
          <w:szCs w:val="24"/>
        </w:rPr>
        <w:t xml:space="preserve"> For example, t</w:t>
      </w:r>
      <w:r w:rsidR="000075D4" w:rsidRPr="009F7B22">
        <w:rPr>
          <w:rFonts w:ascii="Times New Roman" w:hAnsi="Times New Roman" w:cs="Times New Roman"/>
          <w:kern w:val="0"/>
          <w:sz w:val="24"/>
          <w:szCs w:val="24"/>
        </w:rPr>
        <w:t xml:space="preserve">he </w:t>
      </w:r>
      <w:proofErr w:type="spellStart"/>
      <w:r w:rsidR="00DC56C6" w:rsidRPr="009F7B22">
        <w:rPr>
          <w:rFonts w:ascii="Times New Roman" w:hAnsi="Times New Roman" w:cs="Times New Roman"/>
          <w:kern w:val="0"/>
          <w:sz w:val="24"/>
          <w:szCs w:val="24"/>
        </w:rPr>
        <w:t>anatase</w:t>
      </w:r>
      <w:proofErr w:type="spellEnd"/>
      <w:r w:rsidR="00DC56C6" w:rsidRPr="009F7B22">
        <w:rPr>
          <w:rFonts w:ascii="Times New Roman" w:hAnsi="Times New Roman" w:cs="Times New Roman"/>
          <w:kern w:val="0"/>
          <w:sz w:val="24"/>
          <w:szCs w:val="24"/>
        </w:rPr>
        <w:t xml:space="preserve"> </w:t>
      </w:r>
      <w:r w:rsidR="00DC56C6" w:rsidRPr="009F7B22">
        <w:rPr>
          <w:rFonts w:ascii="Times New Roman" w:hAnsi="Times New Roman" w:cs="Times New Roman"/>
          <w:kern w:val="0"/>
          <w:sz w:val="24"/>
          <w:szCs w:val="24"/>
        </w:rPr>
        <w:lastRenderedPageBreak/>
        <w:t xml:space="preserve">phase </w:t>
      </w:r>
      <w:r w:rsidR="00E406CC" w:rsidRPr="009F7B22">
        <w:rPr>
          <w:rFonts w:ascii="Times New Roman" w:hAnsi="Times New Roman" w:cs="Times New Roman"/>
          <w:kern w:val="0"/>
          <w:sz w:val="24"/>
          <w:szCs w:val="24"/>
        </w:rPr>
        <w:t>titanium oxide (</w:t>
      </w:r>
      <w:r w:rsidR="00DC56C6" w:rsidRPr="009F7B22">
        <w:rPr>
          <w:rFonts w:ascii="Times New Roman" w:hAnsi="Times New Roman" w:cs="Times New Roman"/>
          <w:kern w:val="0"/>
          <w:sz w:val="24"/>
          <w:szCs w:val="24"/>
        </w:rPr>
        <w:t>TiO</w:t>
      </w:r>
      <w:r w:rsidR="00DC56C6" w:rsidRPr="009F7B22">
        <w:rPr>
          <w:rFonts w:ascii="Times New Roman" w:hAnsi="Times New Roman" w:cs="Times New Roman"/>
          <w:kern w:val="0"/>
          <w:sz w:val="24"/>
          <w:szCs w:val="24"/>
          <w:vertAlign w:val="subscript"/>
        </w:rPr>
        <w:t>2</w:t>
      </w:r>
      <w:r w:rsidR="00E406CC" w:rsidRPr="009F7B22">
        <w:rPr>
          <w:rFonts w:ascii="Times New Roman" w:hAnsi="Times New Roman" w:cs="Times New Roman"/>
          <w:kern w:val="0"/>
          <w:sz w:val="24"/>
          <w:szCs w:val="24"/>
        </w:rPr>
        <w:t xml:space="preserve">) </w:t>
      </w:r>
      <w:r w:rsidR="00DC56C6" w:rsidRPr="009F7B22">
        <w:rPr>
          <w:rFonts w:ascii="Times New Roman" w:hAnsi="Times New Roman" w:cs="Times New Roman"/>
          <w:kern w:val="0"/>
          <w:sz w:val="24"/>
          <w:szCs w:val="24"/>
        </w:rPr>
        <w:t>crystals</w:t>
      </w:r>
      <w:r w:rsidR="00D171B7" w:rsidRPr="009F7B22">
        <w:rPr>
          <w:rFonts w:ascii="Times New Roman" w:hAnsi="Times New Roman" w:cs="Times New Roman"/>
          <w:kern w:val="0"/>
          <w:sz w:val="24"/>
          <w:szCs w:val="24"/>
        </w:rPr>
        <w:t xml:space="preserve"> with </w:t>
      </w:r>
      <w:r w:rsidR="00B22DBD" w:rsidRPr="009F7B22">
        <w:rPr>
          <w:rFonts w:ascii="Times New Roman" w:hAnsi="Times New Roman" w:cs="Times New Roman"/>
          <w:kern w:val="0"/>
          <w:sz w:val="24"/>
          <w:szCs w:val="24"/>
        </w:rPr>
        <w:t>2.5 nm size</w:t>
      </w:r>
      <w:r w:rsidR="00DC56C6" w:rsidRPr="009F7B22">
        <w:rPr>
          <w:rFonts w:ascii="Times New Roman" w:hAnsi="Times New Roman" w:cs="Times New Roman"/>
          <w:kern w:val="0"/>
          <w:sz w:val="24"/>
          <w:szCs w:val="24"/>
        </w:rPr>
        <w:t xml:space="preserve"> </w:t>
      </w:r>
      <w:proofErr w:type="gramStart"/>
      <w:r w:rsidR="00DC56C6" w:rsidRPr="009F7B22">
        <w:rPr>
          <w:rFonts w:ascii="Times New Roman" w:hAnsi="Times New Roman" w:cs="Times New Roman"/>
          <w:kern w:val="0"/>
          <w:sz w:val="24"/>
          <w:szCs w:val="24"/>
        </w:rPr>
        <w:t>were synthesized</w:t>
      </w:r>
      <w:proofErr w:type="gramEnd"/>
      <w:r w:rsidR="00DC56C6" w:rsidRPr="009F7B22">
        <w:rPr>
          <w:rFonts w:ascii="Times New Roman" w:hAnsi="Times New Roman" w:cs="Times New Roman"/>
          <w:kern w:val="0"/>
          <w:sz w:val="24"/>
          <w:szCs w:val="24"/>
        </w:rPr>
        <w:t xml:space="preserve"> by</w:t>
      </w:r>
      <w:r w:rsidR="00470806" w:rsidRPr="009F7B22">
        <w:rPr>
          <w:rFonts w:ascii="Times New Roman" w:hAnsi="Times New Roman" w:cs="Times New Roman"/>
          <w:kern w:val="0"/>
          <w:sz w:val="24"/>
          <w:szCs w:val="24"/>
        </w:rPr>
        <w:t xml:space="preserve"> </w:t>
      </w:r>
      <w:r w:rsidR="00DC56C6" w:rsidRPr="009F7B22">
        <w:rPr>
          <w:rFonts w:ascii="Times New Roman" w:hAnsi="Times New Roman" w:cs="Times New Roman"/>
          <w:kern w:val="0"/>
          <w:sz w:val="24"/>
          <w:szCs w:val="24"/>
        </w:rPr>
        <w:t>heating a mixture of titanium tetrachloride, ethanol and benzyl alcohol at 85</w:t>
      </w:r>
      <w:r w:rsidR="00470806" w:rsidRPr="009F7B22">
        <w:rPr>
          <w:rFonts w:ascii="Times New Roman" w:hAnsi="Times New Roman" w:cs="Times New Roman"/>
          <w:kern w:val="0"/>
          <w:sz w:val="24"/>
          <w:szCs w:val="24"/>
        </w:rPr>
        <w:t xml:space="preserve"> </w:t>
      </w:r>
      <w:proofErr w:type="spellStart"/>
      <w:r w:rsidR="00470806" w:rsidRPr="009F7B22">
        <w:rPr>
          <w:rFonts w:ascii="Times New Roman" w:hAnsi="Times New Roman" w:cs="Times New Roman"/>
          <w:kern w:val="0"/>
          <w:sz w:val="24"/>
          <w:szCs w:val="24"/>
          <w:vertAlign w:val="superscript"/>
        </w:rPr>
        <w:t>o</w:t>
      </w:r>
      <w:r w:rsidR="00DC56C6" w:rsidRPr="009F7B22">
        <w:rPr>
          <w:rFonts w:ascii="Times New Roman" w:hAnsi="Times New Roman" w:cs="Times New Roman"/>
          <w:kern w:val="0"/>
          <w:sz w:val="24"/>
          <w:szCs w:val="24"/>
        </w:rPr>
        <w:t>C</w:t>
      </w:r>
      <w:proofErr w:type="spellEnd"/>
      <w:r w:rsidR="00DC56C6" w:rsidRPr="009F7B22">
        <w:rPr>
          <w:rFonts w:ascii="Times New Roman" w:hAnsi="Times New Roman" w:cs="Times New Roman"/>
          <w:kern w:val="0"/>
          <w:sz w:val="24"/>
          <w:szCs w:val="24"/>
        </w:rPr>
        <w:t xml:space="preserve"> </w:t>
      </w:r>
      <w:r w:rsidR="00D75040" w:rsidRPr="009F7B22">
        <w:rPr>
          <w:rFonts w:ascii="Times New Roman" w:hAnsi="Times New Roman" w:cs="Times New Roman"/>
          <w:kern w:val="0"/>
          <w:sz w:val="24"/>
          <w:szCs w:val="24"/>
        </w:rPr>
        <w:fldChar w:fldCharType="begin">
          <w:fldData xml:space="preserve">PEVuZE5vdGU+PENpdGU+PEF1dGhvcj5MaTwvQXV0aG9yPjxZZWFyPjIwMTI8L1llYXI+PFJlY051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</w:fldData>
        </w:fldChar>
      </w:r>
      <w:r w:rsidR="00482984">
        <w:rPr>
          <w:rFonts w:ascii="Times New Roman" w:hAnsi="Times New Roman" w:cs="Times New Roman"/>
          <w:kern w:val="0"/>
          <w:sz w:val="24"/>
          <w:szCs w:val="24"/>
        </w:rPr>
        <w:instrText xml:space="preserve"> ADDIN EN.CITE </w:instrText>
      </w:r>
      <w:r w:rsidR="00482984">
        <w:rPr>
          <w:rFonts w:ascii="Times New Roman" w:hAnsi="Times New Roman" w:cs="Times New Roman"/>
          <w:kern w:val="0"/>
          <w:sz w:val="24"/>
          <w:szCs w:val="24"/>
        </w:rPr>
        <w:fldChar w:fldCharType="begin">
          <w:fldData xml:space="preserve">PEVuZE5vdGU+PENpdGU+PEF1dGhvcj5MaTwvQXV0aG9yPjxZZWFyPjIwMTI8L1llYXI+PFJlY051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</w:fldData>
        </w:fldChar>
      </w:r>
      <w:r w:rsidR="00482984">
        <w:rPr>
          <w:rFonts w:ascii="Times New Roman" w:hAnsi="Times New Roman" w:cs="Times New Roman"/>
          <w:kern w:val="0"/>
          <w:sz w:val="24"/>
          <w:szCs w:val="24"/>
        </w:rPr>
        <w:instrText xml:space="preserve"> ADDIN EN.CITE.DATA </w:instrText>
      </w:r>
      <w:r w:rsidR="00482984">
        <w:rPr>
          <w:rFonts w:ascii="Times New Roman" w:hAnsi="Times New Roman" w:cs="Times New Roman"/>
          <w:kern w:val="0"/>
          <w:sz w:val="24"/>
          <w:szCs w:val="24"/>
        </w:rPr>
      </w:r>
      <w:r w:rsidR="00482984">
        <w:rPr>
          <w:rFonts w:ascii="Times New Roman" w:hAnsi="Times New Roman" w:cs="Times New Roman"/>
          <w:kern w:val="0"/>
          <w:sz w:val="24"/>
          <w:szCs w:val="24"/>
        </w:rPr>
        <w:fldChar w:fldCharType="end"/>
      </w:r>
      <w:r w:rsidR="00D75040" w:rsidRPr="009F7B22">
        <w:rPr>
          <w:rFonts w:ascii="Times New Roman" w:hAnsi="Times New Roman" w:cs="Times New Roman"/>
          <w:kern w:val="0"/>
          <w:sz w:val="24"/>
          <w:szCs w:val="24"/>
        </w:rPr>
      </w:r>
      <w:r w:rsidR="00D75040" w:rsidRPr="009F7B22">
        <w:rPr>
          <w:rFonts w:ascii="Times New Roman" w:hAnsi="Times New Roman" w:cs="Times New Roman"/>
          <w:kern w:val="0"/>
          <w:sz w:val="24"/>
          <w:szCs w:val="24"/>
        </w:rPr>
        <w:fldChar w:fldCharType="separate"/>
      </w:r>
      <w:r w:rsidR="00482984" w:rsidRPr="00482984">
        <w:rPr>
          <w:rFonts w:ascii="Times New Roman" w:hAnsi="Times New Roman" w:cs="Times New Roman"/>
          <w:noProof/>
          <w:kern w:val="0"/>
          <w:sz w:val="24"/>
          <w:szCs w:val="24"/>
          <w:vertAlign w:val="superscript"/>
        </w:rPr>
        <w:t>[28]</w:t>
      </w:r>
      <w:r w:rsidR="00D75040" w:rsidRPr="009F7B22">
        <w:rPr>
          <w:rFonts w:ascii="Times New Roman" w:hAnsi="Times New Roman" w:cs="Times New Roman"/>
          <w:kern w:val="0"/>
          <w:sz w:val="24"/>
          <w:szCs w:val="24"/>
        </w:rPr>
        <w:fldChar w:fldCharType="end"/>
      </w:r>
      <w:r w:rsidR="00594887" w:rsidRPr="009F7B22">
        <w:rPr>
          <w:rFonts w:ascii="Times New Roman" w:hAnsi="Times New Roman" w:cs="Times New Roman"/>
          <w:kern w:val="0"/>
          <w:sz w:val="24"/>
          <w:szCs w:val="24"/>
        </w:rPr>
        <w:t>.</w:t>
      </w:r>
      <w:r>
        <w:rPr>
          <w:rFonts w:ascii="Times New Roman" w:hAnsi="Times New Roman" w:cs="Times New Roman"/>
          <w:kern w:val="0"/>
          <w:sz w:val="24"/>
          <w:szCs w:val="24"/>
        </w:rPr>
        <w:t xml:space="preserve"> Similarly</w:t>
      </w:r>
      <w:r w:rsidR="00B22DBD" w:rsidRPr="009F7B22">
        <w:rPr>
          <w:rFonts w:ascii="Times New Roman" w:hAnsi="Times New Roman" w:cs="Times New Roman"/>
          <w:kern w:val="0"/>
          <w:sz w:val="24"/>
          <w:szCs w:val="24"/>
        </w:rPr>
        <w:t>, Au or Ag NPs cooperated TiO</w:t>
      </w:r>
      <w:r w:rsidR="005670A3">
        <w:rPr>
          <w:rFonts w:ascii="Times New Roman" w:hAnsi="Times New Roman" w:cs="Times New Roman"/>
          <w:kern w:val="0"/>
          <w:sz w:val="24"/>
          <w:szCs w:val="24"/>
          <w:vertAlign w:val="subscript"/>
        </w:rPr>
        <w:t>2</w:t>
      </w:r>
      <w:r w:rsidR="00B22DBD" w:rsidRPr="009F7B22">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and </w:t>
      </w:r>
      <w:r w:rsidR="0059405E" w:rsidRPr="009F7B22">
        <w:rPr>
          <w:rFonts w:ascii="Times New Roman" w:hAnsi="Times New Roman" w:cs="Times New Roman"/>
          <w:kern w:val="0"/>
          <w:sz w:val="24"/>
          <w:szCs w:val="24"/>
        </w:rPr>
        <w:t>Cs-</w:t>
      </w:r>
      <w:r w:rsidR="00B22DBD" w:rsidRPr="009F7B22">
        <w:rPr>
          <w:rFonts w:ascii="Times New Roman" w:hAnsi="Times New Roman" w:cs="Times New Roman"/>
          <w:kern w:val="0"/>
          <w:sz w:val="24"/>
          <w:szCs w:val="24"/>
        </w:rPr>
        <w:t>doped TiO</w:t>
      </w:r>
      <w:r w:rsidR="00B22DBD" w:rsidRPr="009F7B22">
        <w:rPr>
          <w:rFonts w:ascii="Times New Roman" w:hAnsi="Times New Roman" w:cs="Times New Roman"/>
          <w:kern w:val="0"/>
          <w:sz w:val="24"/>
          <w:szCs w:val="24"/>
          <w:vertAlign w:val="subscript"/>
        </w:rPr>
        <w:t>2</w:t>
      </w:r>
      <w:r w:rsidR="00B22DBD" w:rsidRPr="009F7B22">
        <w:rPr>
          <w:rFonts w:ascii="Times New Roman" w:hAnsi="Times New Roman" w:cs="Times New Roman"/>
          <w:kern w:val="0"/>
          <w:sz w:val="24"/>
          <w:szCs w:val="24"/>
        </w:rPr>
        <w:t>, were</w:t>
      </w:r>
      <w:r>
        <w:rPr>
          <w:rFonts w:ascii="Times New Roman" w:hAnsi="Times New Roman" w:cs="Times New Roman"/>
          <w:kern w:val="0"/>
          <w:sz w:val="24"/>
          <w:szCs w:val="24"/>
        </w:rPr>
        <w:t xml:space="preserve"> also</w:t>
      </w:r>
      <w:r w:rsidR="00B22DBD" w:rsidRPr="009F7B22">
        <w:rPr>
          <w:rFonts w:ascii="Times New Roman" w:hAnsi="Times New Roman" w:cs="Times New Roman"/>
          <w:kern w:val="0"/>
          <w:sz w:val="24"/>
          <w:szCs w:val="24"/>
        </w:rPr>
        <w:t xml:space="preserve"> prepared </w:t>
      </w:r>
      <w:r>
        <w:rPr>
          <w:rFonts w:ascii="Times New Roman" w:hAnsi="Times New Roman" w:cs="Times New Roman"/>
          <w:kern w:val="0"/>
          <w:sz w:val="24"/>
          <w:szCs w:val="24"/>
        </w:rPr>
        <w:t>via</w:t>
      </w:r>
      <w:r w:rsidR="00B22DBD" w:rsidRPr="009F7B22">
        <w:rPr>
          <w:rFonts w:ascii="Times New Roman" w:hAnsi="Times New Roman" w:cs="Times New Roman"/>
          <w:kern w:val="0"/>
          <w:sz w:val="24"/>
          <w:szCs w:val="24"/>
        </w:rPr>
        <w:t xml:space="preserve"> the same approaches</w:t>
      </w:r>
      <w:r w:rsidR="00D75040" w:rsidRPr="009F7B22">
        <w:rPr>
          <w:rFonts w:ascii="Times New Roman" w:hAnsi="Times New Roman" w:cs="Times New Roman"/>
          <w:kern w:val="0"/>
          <w:sz w:val="24"/>
          <w:szCs w:val="24"/>
        </w:rPr>
        <w:t xml:space="preserve"> </w:t>
      </w:r>
      <w:r w:rsidR="00D75040" w:rsidRPr="009F7B22">
        <w:rPr>
          <w:rFonts w:ascii="Times New Roman" w:hAnsi="Times New Roman" w:cs="Times New Roman"/>
          <w:kern w:val="0"/>
          <w:sz w:val="24"/>
          <w:szCs w:val="24"/>
        </w:rPr>
        <w:fldChar w:fldCharType="begin">
          <w:fldData xml:space="preserve">PEVuZE5vdGU+PENpdGU+PEF1dGhvcj5QYWNob2xza2k8L0F1dGhvcj48WWVhcj4yMDAyPC9ZZWFy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</w:fldData>
        </w:fldChar>
      </w:r>
      <w:r w:rsidR="00482984">
        <w:rPr>
          <w:rFonts w:ascii="Times New Roman" w:hAnsi="Times New Roman" w:cs="Times New Roman"/>
          <w:kern w:val="0"/>
          <w:sz w:val="24"/>
          <w:szCs w:val="24"/>
        </w:rPr>
        <w:instrText xml:space="preserve"> ADDIN EN.CITE </w:instrText>
      </w:r>
      <w:r w:rsidR="00482984">
        <w:rPr>
          <w:rFonts w:ascii="Times New Roman" w:hAnsi="Times New Roman" w:cs="Times New Roman"/>
          <w:kern w:val="0"/>
          <w:sz w:val="24"/>
          <w:szCs w:val="24"/>
        </w:rPr>
        <w:fldChar w:fldCharType="begin">
          <w:fldData xml:space="preserve">PEVuZE5vdGU+PENpdGU+PEF1dGhvcj5QYWNob2xza2k8L0F1dGhvcj48WWVhcj4yMDAyPC9ZZWFy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</w:fldData>
        </w:fldChar>
      </w:r>
      <w:r w:rsidR="00482984">
        <w:rPr>
          <w:rFonts w:ascii="Times New Roman" w:hAnsi="Times New Roman" w:cs="Times New Roman"/>
          <w:kern w:val="0"/>
          <w:sz w:val="24"/>
          <w:szCs w:val="24"/>
        </w:rPr>
        <w:instrText xml:space="preserve"> ADDIN EN.CITE.DATA </w:instrText>
      </w:r>
      <w:r w:rsidR="00482984">
        <w:rPr>
          <w:rFonts w:ascii="Times New Roman" w:hAnsi="Times New Roman" w:cs="Times New Roman"/>
          <w:kern w:val="0"/>
          <w:sz w:val="24"/>
          <w:szCs w:val="24"/>
        </w:rPr>
      </w:r>
      <w:r w:rsidR="00482984">
        <w:rPr>
          <w:rFonts w:ascii="Times New Roman" w:hAnsi="Times New Roman" w:cs="Times New Roman"/>
          <w:kern w:val="0"/>
          <w:sz w:val="24"/>
          <w:szCs w:val="24"/>
        </w:rPr>
        <w:fldChar w:fldCharType="end"/>
      </w:r>
      <w:r w:rsidR="00D75040" w:rsidRPr="009F7B22">
        <w:rPr>
          <w:rFonts w:ascii="Times New Roman" w:hAnsi="Times New Roman" w:cs="Times New Roman"/>
          <w:kern w:val="0"/>
          <w:sz w:val="24"/>
          <w:szCs w:val="24"/>
        </w:rPr>
      </w:r>
      <w:r w:rsidR="00D75040" w:rsidRPr="009F7B22">
        <w:rPr>
          <w:rFonts w:ascii="Times New Roman" w:hAnsi="Times New Roman" w:cs="Times New Roman"/>
          <w:kern w:val="0"/>
          <w:sz w:val="24"/>
          <w:szCs w:val="24"/>
        </w:rPr>
        <w:fldChar w:fldCharType="separate"/>
      </w:r>
      <w:r w:rsidR="00482984" w:rsidRPr="00482984">
        <w:rPr>
          <w:rFonts w:ascii="Times New Roman" w:hAnsi="Times New Roman" w:cs="Times New Roman"/>
          <w:noProof/>
          <w:kern w:val="0"/>
          <w:sz w:val="24"/>
          <w:szCs w:val="24"/>
          <w:vertAlign w:val="superscript"/>
        </w:rPr>
        <w:t>[28-29]</w:t>
      </w:r>
      <w:r w:rsidR="00D75040" w:rsidRPr="009F7B22">
        <w:rPr>
          <w:rFonts w:ascii="Times New Roman" w:hAnsi="Times New Roman" w:cs="Times New Roman"/>
          <w:kern w:val="0"/>
          <w:sz w:val="24"/>
          <w:szCs w:val="24"/>
        </w:rPr>
        <w:fldChar w:fldCharType="end"/>
      </w:r>
      <w:r w:rsidR="00AD658E" w:rsidRPr="009F7B22">
        <w:rPr>
          <w:rFonts w:ascii="Times New Roman" w:hAnsi="Times New Roman" w:cs="Times New Roman"/>
          <w:kern w:val="0"/>
          <w:sz w:val="24"/>
          <w:szCs w:val="24"/>
        </w:rPr>
        <w:t>.</w:t>
      </w:r>
    </w:p>
    <w:p w:rsidR="009D66DA" w:rsidRPr="009F7B22" w:rsidRDefault="0065080A" w:rsidP="00F82472">
      <w:pPr>
        <w:widowControl/>
        <w:autoSpaceDE w:val="0"/>
        <w:autoSpaceDN w:val="0"/>
        <w:adjustRightInd w:val="0"/>
        <w:spacing w:line="480" w:lineRule="auto"/>
        <w:rPr>
          <w:rFonts w:ascii="Times New Roman" w:hAnsi="Times New Roman" w:cs="Times New Roman"/>
          <w:kern w:val="0"/>
          <w:sz w:val="24"/>
          <w:szCs w:val="24"/>
        </w:rPr>
      </w:pPr>
      <w:r>
        <w:rPr>
          <w:rFonts w:ascii="Times New Roman" w:hAnsi="Times New Roman" w:cs="Times New Roman"/>
          <w:kern w:val="0"/>
          <w:sz w:val="24"/>
          <w:szCs w:val="24"/>
        </w:rPr>
        <w:t>In some special case</w:t>
      </w:r>
      <w:r w:rsidR="00674A41">
        <w:rPr>
          <w:rFonts w:ascii="Times New Roman" w:hAnsi="Times New Roman" w:cs="Times New Roman"/>
          <w:kern w:val="0"/>
          <w:sz w:val="24"/>
          <w:szCs w:val="24"/>
        </w:rPr>
        <w:t>s</w:t>
      </w:r>
      <w:r>
        <w:rPr>
          <w:rFonts w:ascii="Times New Roman" w:hAnsi="Times New Roman" w:cs="Times New Roman"/>
          <w:kern w:val="0"/>
          <w:sz w:val="24"/>
          <w:szCs w:val="24"/>
        </w:rPr>
        <w:t>, c</w:t>
      </w:r>
      <w:r w:rsidR="00BF3A30" w:rsidRPr="009F7B22">
        <w:rPr>
          <w:rFonts w:ascii="Times New Roman" w:hAnsi="Times New Roman" w:cs="Times New Roman"/>
          <w:kern w:val="0"/>
          <w:sz w:val="24"/>
          <w:szCs w:val="24"/>
        </w:rPr>
        <w:t xml:space="preserve">rystalline oxides </w:t>
      </w:r>
      <w:proofErr w:type="gramStart"/>
      <w:r w:rsidR="00BF3A30" w:rsidRPr="009F7B22">
        <w:rPr>
          <w:rFonts w:ascii="Times New Roman" w:hAnsi="Times New Roman" w:cs="Times New Roman"/>
          <w:kern w:val="0"/>
          <w:sz w:val="24"/>
          <w:szCs w:val="24"/>
        </w:rPr>
        <w:t>can be precipitated</w:t>
      </w:r>
      <w:proofErr w:type="gramEnd"/>
      <w:r w:rsidR="00BF3A30" w:rsidRPr="009F7B22">
        <w:rPr>
          <w:rFonts w:ascii="Times New Roman" w:hAnsi="Times New Roman" w:cs="Times New Roman"/>
          <w:kern w:val="0"/>
          <w:sz w:val="24"/>
          <w:szCs w:val="24"/>
        </w:rPr>
        <w:t xml:space="preserve"> from aqueous or </w:t>
      </w:r>
      <w:proofErr w:type="spellStart"/>
      <w:r w:rsidR="00BF3A30" w:rsidRPr="009F7B22">
        <w:rPr>
          <w:rFonts w:ascii="Times New Roman" w:hAnsi="Times New Roman" w:cs="Times New Roman"/>
          <w:kern w:val="0"/>
          <w:sz w:val="24"/>
          <w:szCs w:val="24"/>
        </w:rPr>
        <w:t>nonaqueous</w:t>
      </w:r>
      <w:proofErr w:type="spellEnd"/>
      <w:r w:rsidR="00BF3A30" w:rsidRPr="009F7B22">
        <w:rPr>
          <w:rFonts w:ascii="Times New Roman" w:hAnsi="Times New Roman" w:cs="Times New Roman"/>
          <w:kern w:val="0"/>
          <w:sz w:val="24"/>
          <w:szCs w:val="24"/>
        </w:rPr>
        <w:t xml:space="preserve"> solutio</w:t>
      </w:r>
      <w:r>
        <w:rPr>
          <w:rFonts w:ascii="Times New Roman" w:hAnsi="Times New Roman" w:cs="Times New Roman"/>
          <w:kern w:val="0"/>
          <w:sz w:val="24"/>
          <w:szCs w:val="24"/>
        </w:rPr>
        <w:t>n directly</w:t>
      </w:r>
      <w:r w:rsidR="00BF3A30" w:rsidRPr="009F7B22">
        <w:rPr>
          <w:rFonts w:ascii="Times New Roman" w:hAnsi="Times New Roman" w:cs="Times New Roman"/>
          <w:kern w:val="0"/>
          <w:sz w:val="24"/>
          <w:szCs w:val="24"/>
        </w:rPr>
        <w:t xml:space="preserve">, which could greatly reduce the risk of agglomeration </w:t>
      </w:r>
      <w:r>
        <w:rPr>
          <w:rFonts w:ascii="Times New Roman" w:hAnsi="Times New Roman" w:cs="Times New Roman"/>
          <w:kern w:val="0"/>
          <w:sz w:val="24"/>
          <w:szCs w:val="24"/>
        </w:rPr>
        <w:t>and further growth due to the elimination of calcination</w:t>
      </w:r>
      <w:r w:rsidR="00BF3A30" w:rsidRPr="009F7B22">
        <w:rPr>
          <w:rFonts w:ascii="Times New Roman" w:hAnsi="Times New Roman" w:cs="Times New Roman"/>
          <w:kern w:val="0"/>
          <w:sz w:val="24"/>
          <w:szCs w:val="24"/>
        </w:rPr>
        <w:t xml:space="preserve">. </w:t>
      </w:r>
      <w:r w:rsidR="0008612A">
        <w:rPr>
          <w:rFonts w:ascii="Times New Roman" w:hAnsi="Times New Roman" w:cs="Times New Roman"/>
          <w:kern w:val="0"/>
          <w:sz w:val="24"/>
          <w:szCs w:val="24"/>
        </w:rPr>
        <w:t xml:space="preserve">Take </w:t>
      </w:r>
      <w:r w:rsidR="00BF3A30" w:rsidRPr="009F7B22">
        <w:rPr>
          <w:rFonts w:ascii="Times New Roman" w:hAnsi="Times New Roman" w:cs="Times New Roman"/>
          <w:kern w:val="0"/>
          <w:sz w:val="24"/>
          <w:szCs w:val="24"/>
        </w:rPr>
        <w:t>rutile-structured TiO</w:t>
      </w:r>
      <w:r w:rsidR="00BF3A30" w:rsidRPr="009F7B22">
        <w:rPr>
          <w:rFonts w:ascii="Times New Roman" w:hAnsi="Times New Roman" w:cs="Times New Roman"/>
          <w:kern w:val="0"/>
          <w:sz w:val="24"/>
          <w:szCs w:val="24"/>
          <w:vertAlign w:val="subscript"/>
        </w:rPr>
        <w:t>2</w:t>
      </w:r>
      <w:r w:rsidR="00BF3A30" w:rsidRPr="009F7B22">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crystalline </w:t>
      </w:r>
      <w:r w:rsidR="0008612A">
        <w:rPr>
          <w:rFonts w:ascii="Times New Roman" w:hAnsi="Times New Roman" w:cs="Times New Roman"/>
          <w:kern w:val="0"/>
          <w:sz w:val="24"/>
          <w:szCs w:val="24"/>
        </w:rPr>
        <w:t xml:space="preserve">as an example, it </w:t>
      </w:r>
      <w:r w:rsidR="00BF3A30" w:rsidRPr="009F7B22">
        <w:rPr>
          <w:rFonts w:ascii="Times New Roman" w:hAnsi="Times New Roman" w:cs="Times New Roman"/>
          <w:kern w:val="0"/>
          <w:sz w:val="24"/>
          <w:szCs w:val="24"/>
        </w:rPr>
        <w:t xml:space="preserve">can be prepared by precipitation </w:t>
      </w:r>
      <w:r w:rsidR="00E406CC" w:rsidRPr="009F7B22">
        <w:rPr>
          <w:rFonts w:ascii="Times New Roman" w:hAnsi="Times New Roman" w:cs="Times New Roman"/>
          <w:kern w:val="0"/>
          <w:sz w:val="24"/>
          <w:szCs w:val="24"/>
        </w:rPr>
        <w:t>titanium (III) chloride (</w:t>
      </w:r>
      <w:r w:rsidR="00BF3A30" w:rsidRPr="009F7B22">
        <w:rPr>
          <w:rFonts w:ascii="Times New Roman" w:hAnsi="Times New Roman" w:cs="Times New Roman"/>
          <w:kern w:val="0"/>
          <w:sz w:val="24"/>
          <w:szCs w:val="24"/>
        </w:rPr>
        <w:t>TiCl</w:t>
      </w:r>
      <w:r w:rsidR="00BF3A30" w:rsidRPr="009F7B22">
        <w:rPr>
          <w:rFonts w:ascii="Times New Roman" w:hAnsi="Times New Roman" w:cs="Times New Roman"/>
          <w:kern w:val="0"/>
          <w:sz w:val="24"/>
          <w:szCs w:val="24"/>
          <w:vertAlign w:val="subscript"/>
        </w:rPr>
        <w:t>3</w:t>
      </w:r>
      <w:r w:rsidR="00E406CC" w:rsidRPr="009F7B22">
        <w:rPr>
          <w:rFonts w:ascii="Times New Roman" w:hAnsi="Times New Roman" w:cs="Times New Roman"/>
          <w:kern w:val="0"/>
          <w:sz w:val="24"/>
          <w:szCs w:val="24"/>
        </w:rPr>
        <w:t xml:space="preserve">) </w:t>
      </w:r>
      <w:r w:rsidR="00BF3A30" w:rsidRPr="009F7B22">
        <w:rPr>
          <w:rFonts w:ascii="Times New Roman" w:hAnsi="Times New Roman" w:cs="Times New Roman"/>
          <w:kern w:val="0"/>
          <w:sz w:val="24"/>
          <w:szCs w:val="24"/>
        </w:rPr>
        <w:t>with NH</w:t>
      </w:r>
      <w:r w:rsidR="00BF3A30" w:rsidRPr="009F7B22">
        <w:rPr>
          <w:rFonts w:ascii="Times New Roman" w:hAnsi="Times New Roman" w:cs="Times New Roman"/>
          <w:kern w:val="0"/>
          <w:sz w:val="24"/>
          <w:szCs w:val="24"/>
          <w:vertAlign w:val="subscript"/>
        </w:rPr>
        <w:t>3</w:t>
      </w:r>
      <w:r w:rsidR="002353D1" w:rsidRPr="008F17B5">
        <w:rPr>
          <w:rFonts w:ascii="Times New Roman" w:hAnsi="Times New Roman" w:cs="Times New Roman"/>
          <w:kern w:val="0"/>
          <w:sz w:val="24"/>
          <w:szCs w:val="24"/>
        </w:rPr>
        <w:t>·</w:t>
      </w:r>
      <w:r w:rsidR="00BF3A30" w:rsidRPr="009F7B22">
        <w:rPr>
          <w:rFonts w:ascii="Times New Roman" w:hAnsi="Times New Roman" w:cs="Times New Roman"/>
          <w:kern w:val="0"/>
          <w:sz w:val="24"/>
          <w:szCs w:val="24"/>
        </w:rPr>
        <w:t>H</w:t>
      </w:r>
      <w:r w:rsidR="00BF3A30" w:rsidRPr="009F7B22">
        <w:rPr>
          <w:rFonts w:ascii="Times New Roman" w:hAnsi="Times New Roman" w:cs="Times New Roman"/>
          <w:kern w:val="0"/>
          <w:sz w:val="24"/>
          <w:szCs w:val="24"/>
          <w:vertAlign w:val="subscript"/>
        </w:rPr>
        <w:t>2</w:t>
      </w:r>
      <w:r w:rsidR="00E406CC" w:rsidRPr="009F7B22">
        <w:rPr>
          <w:rFonts w:ascii="Times New Roman" w:hAnsi="Times New Roman" w:cs="Times New Roman"/>
          <w:kern w:val="0"/>
          <w:sz w:val="24"/>
          <w:szCs w:val="24"/>
        </w:rPr>
        <w:t xml:space="preserve">O aqueous </w:t>
      </w:r>
      <w:r w:rsidR="00BF3A30" w:rsidRPr="009F7B22">
        <w:rPr>
          <w:rFonts w:ascii="Times New Roman" w:hAnsi="Times New Roman" w:cs="Times New Roman"/>
          <w:kern w:val="0"/>
          <w:sz w:val="24"/>
          <w:szCs w:val="24"/>
        </w:rPr>
        <w:t>and stabilizing the products with poly(methyl methacrylate)</w:t>
      </w:r>
      <w:r w:rsidR="00DD0CE1" w:rsidRPr="009F7B22">
        <w:rPr>
          <w:rFonts w:ascii="Times New Roman" w:hAnsi="Times New Roman" w:cs="Times New Roman"/>
          <w:kern w:val="0"/>
          <w:sz w:val="24"/>
          <w:szCs w:val="24"/>
        </w:rPr>
        <w:t xml:space="preserve"> </w:t>
      </w:r>
      <w:r w:rsidR="00811DF6" w:rsidRPr="009F7B22">
        <w:rPr>
          <w:rFonts w:ascii="Times New Roman" w:hAnsi="Times New Roman" w:cs="Times New Roman"/>
          <w:kern w:val="0"/>
          <w:sz w:val="24"/>
          <w:szCs w:val="24"/>
        </w:rPr>
        <w:fldChar w:fldCharType="begin"/>
      </w:r>
      <w:r w:rsidR="00811DF6" w:rsidRPr="009F7B22">
        <w:rPr>
          <w:rFonts w:ascii="Times New Roman" w:hAnsi="Times New Roman" w:cs="Times New Roman"/>
          <w:kern w:val="0"/>
          <w:sz w:val="24"/>
          <w:szCs w:val="24"/>
        </w:rPr>
        <w:instrText xml:space="preserve"> ADDIN EN.CITE &lt;EndNote&gt;&lt;Cite&gt;&lt;Author&gt;Cushing&lt;/Author&gt;&lt;Year&gt;2004&lt;/Year&gt;&lt;RecNum&gt;507&lt;/RecNum&gt;&lt;DisplayText&gt;&lt;style face="superscript"&gt;[16]&lt;/style&gt;&lt;/DisplayText&gt;&lt;record&gt;&lt;rec-number&gt;507&lt;/rec-number&gt;&lt;foreign-keys&gt;&lt;key app="EN" db-id="epadzdaf65wp2je52agppezfpzpt0tv5fze2" timestamp="1522397895"&gt;507&lt;/key&gt;&lt;key app="ENWeb" db-id=""&gt;0&lt;/key&gt;&lt;/foreign-keys&gt;&lt;ref-type name="Journal Article"&gt;17&lt;/ref-type&gt;&lt;contributors&gt;&lt;authors&gt;&lt;author&gt;Cushing, B. L.&lt;/author&gt;&lt;author&gt;Kolesnichenko, V. L.&lt;/author&gt;&lt;author&gt;O&amp;apos;Connor, C. J.&lt;/author&gt;&lt;/authors&gt;&lt;/contributors&gt;&lt;auth-address&gt;Advanced Materials Research Institute, University of New Orleans, Louisiana 70148-2820, USA. bcushing@uno.edu&lt;/auth-address&gt;&lt;titles&gt;&lt;title&gt;Recent advances in the liquid-phase syntheses of inorganic nanoparticles&lt;/title&gt;&lt;secondary-title&gt;Chem Rev&lt;/secondary-title&gt;&lt;/titles&gt;&lt;periodical&gt;&lt;full-title&gt;Chemical Reviews&lt;/full-title&gt;&lt;abbr-1&gt;Chem Rev&lt;/abbr-1&gt;&lt;abbr-2&gt;Chem. Rev.&lt;/abbr-2&gt;&lt;/periodical&gt;&lt;pages&gt;3893-946&lt;/pages&gt;&lt;volume&gt;104&lt;/volume&gt;&lt;number&gt;9&lt;/number&gt;&lt;dates&gt;&lt;year&gt;2004&lt;/year&gt;&lt;pub-dates&gt;&lt;date&gt;Sep&lt;/date&gt;&lt;/pub-dates&gt;&lt;/dates&gt;&lt;isbn&gt;0009-2665 (Print)&amp;#xD;0009-2665 (Linking)&lt;/isbn&gt;&lt;accession-num&gt;15352782&lt;/accession-num&gt;&lt;urls&gt;&lt;related-urls&gt;&lt;url&gt;https://www.ncbi.nlm.nih.gov/pubmed/15352782&lt;/url&gt;&lt;/related-urls&gt;&lt;/urls&gt;&lt;electronic-resource-num&gt;10.1021/cr030027b&lt;/electronic-resource-num&gt;&lt;/record&gt;&lt;/Cite&gt;&lt;/EndNote&gt;</w:instrText>
      </w:r>
      <w:r w:rsidR="00811DF6" w:rsidRPr="009F7B22">
        <w:rPr>
          <w:rFonts w:ascii="Times New Roman" w:hAnsi="Times New Roman" w:cs="Times New Roman"/>
          <w:kern w:val="0"/>
          <w:sz w:val="24"/>
          <w:szCs w:val="24"/>
        </w:rPr>
        <w:fldChar w:fldCharType="separate"/>
      </w:r>
      <w:r w:rsidR="00811DF6" w:rsidRPr="009F7B22">
        <w:rPr>
          <w:rFonts w:ascii="Times New Roman" w:hAnsi="Times New Roman" w:cs="Times New Roman"/>
          <w:noProof/>
          <w:kern w:val="0"/>
          <w:sz w:val="24"/>
          <w:szCs w:val="24"/>
          <w:vertAlign w:val="superscript"/>
        </w:rPr>
        <w:t>[16]</w:t>
      </w:r>
      <w:r w:rsidR="00811DF6" w:rsidRPr="009F7B22">
        <w:rPr>
          <w:rFonts w:ascii="Times New Roman" w:hAnsi="Times New Roman" w:cs="Times New Roman"/>
          <w:kern w:val="0"/>
          <w:sz w:val="24"/>
          <w:szCs w:val="24"/>
        </w:rPr>
        <w:fldChar w:fldCharType="end"/>
      </w:r>
      <w:r w:rsidR="00BF3A30" w:rsidRPr="009F7B22">
        <w:rPr>
          <w:rFonts w:ascii="Times New Roman" w:hAnsi="Times New Roman" w:cs="Times New Roman"/>
          <w:kern w:val="0"/>
          <w:sz w:val="24"/>
          <w:szCs w:val="24"/>
        </w:rPr>
        <w:t xml:space="preserve">. </w:t>
      </w:r>
      <w:r>
        <w:rPr>
          <w:rFonts w:ascii="Times New Roman" w:hAnsi="Times New Roman" w:cs="Times New Roman"/>
          <w:kern w:val="0"/>
          <w:sz w:val="24"/>
          <w:szCs w:val="24"/>
        </w:rPr>
        <w:t>Besides</w:t>
      </w:r>
      <w:r w:rsidR="00BF3A30" w:rsidRPr="009F7B22">
        <w:rPr>
          <w:rFonts w:ascii="Times New Roman" w:hAnsi="Times New Roman" w:cs="Times New Roman"/>
          <w:kern w:val="0"/>
          <w:sz w:val="24"/>
          <w:szCs w:val="24"/>
        </w:rPr>
        <w:t xml:space="preserve">, </w:t>
      </w:r>
      <w:r w:rsidR="00E406CC" w:rsidRPr="009F7B22">
        <w:rPr>
          <w:rFonts w:ascii="Times New Roman" w:hAnsi="Times New Roman" w:cs="Times New Roman"/>
          <w:kern w:val="0"/>
          <w:sz w:val="24"/>
          <w:szCs w:val="24"/>
        </w:rPr>
        <w:t>copper oxide (</w:t>
      </w:r>
      <w:proofErr w:type="spellStart"/>
      <w:r w:rsidR="00200F5F" w:rsidRPr="009F7B22">
        <w:rPr>
          <w:rFonts w:ascii="Times New Roman" w:hAnsi="Times New Roman" w:cs="Times New Roman"/>
          <w:kern w:val="0"/>
          <w:sz w:val="24"/>
          <w:szCs w:val="24"/>
        </w:rPr>
        <w:t>CuO</w:t>
      </w:r>
      <w:proofErr w:type="spellEnd"/>
      <w:r w:rsidR="00E406CC" w:rsidRPr="009F7B22">
        <w:rPr>
          <w:rFonts w:ascii="Times New Roman" w:hAnsi="Times New Roman" w:cs="Times New Roman"/>
          <w:kern w:val="0"/>
          <w:sz w:val="24"/>
          <w:szCs w:val="24"/>
        </w:rPr>
        <w:t>) NC</w:t>
      </w:r>
      <w:r w:rsidR="00200F5F" w:rsidRPr="009F7B22">
        <w:rPr>
          <w:rFonts w:ascii="Times New Roman" w:hAnsi="Times New Roman" w:cs="Times New Roman"/>
          <w:kern w:val="0"/>
          <w:sz w:val="24"/>
          <w:szCs w:val="24"/>
        </w:rPr>
        <w:t xml:space="preserve">s </w:t>
      </w:r>
      <w:r>
        <w:rPr>
          <w:rFonts w:ascii="Times New Roman" w:hAnsi="Times New Roman" w:cs="Times New Roman"/>
          <w:kern w:val="0"/>
          <w:sz w:val="24"/>
          <w:szCs w:val="24"/>
        </w:rPr>
        <w:t>can also be</w:t>
      </w:r>
      <w:r w:rsidR="00200F5F" w:rsidRPr="009F7B22">
        <w:rPr>
          <w:rFonts w:ascii="Times New Roman" w:hAnsi="Times New Roman" w:cs="Times New Roman"/>
          <w:kern w:val="0"/>
          <w:sz w:val="24"/>
          <w:szCs w:val="24"/>
        </w:rPr>
        <w:t xml:space="preserve"> </w:t>
      </w:r>
      <w:r w:rsidRPr="009F7B22">
        <w:rPr>
          <w:rFonts w:ascii="Times New Roman" w:hAnsi="Times New Roman" w:cs="Times New Roman"/>
          <w:kern w:val="0"/>
          <w:sz w:val="24"/>
          <w:szCs w:val="24"/>
        </w:rPr>
        <w:t xml:space="preserve">directly </w:t>
      </w:r>
      <w:r w:rsidR="00200F5F" w:rsidRPr="009F7B22">
        <w:rPr>
          <w:rFonts w:ascii="Times New Roman" w:hAnsi="Times New Roman" w:cs="Times New Roman"/>
          <w:kern w:val="0"/>
          <w:sz w:val="24"/>
          <w:szCs w:val="24"/>
        </w:rPr>
        <w:t>obtained by</w:t>
      </w:r>
      <w:r w:rsidR="000A6D85" w:rsidRPr="009F7B22">
        <w:rPr>
          <w:rFonts w:ascii="Times New Roman" w:hAnsi="Times New Roman" w:cs="Times New Roman"/>
          <w:kern w:val="0"/>
          <w:sz w:val="24"/>
          <w:szCs w:val="24"/>
        </w:rPr>
        <w:t xml:space="preserve"> </w:t>
      </w:r>
      <w:r w:rsidR="00200F5F" w:rsidRPr="009F7B22">
        <w:rPr>
          <w:rFonts w:ascii="Times New Roman" w:hAnsi="Times New Roman" w:cs="Times New Roman"/>
          <w:kern w:val="0"/>
          <w:sz w:val="24"/>
          <w:szCs w:val="24"/>
        </w:rPr>
        <w:t>heating the solution of copper</w:t>
      </w:r>
      <w:r w:rsidR="00E406CC" w:rsidRPr="009F7B22">
        <w:rPr>
          <w:rFonts w:ascii="Times New Roman" w:hAnsi="Times New Roman" w:cs="Times New Roman"/>
          <w:kern w:val="0"/>
          <w:sz w:val="24"/>
          <w:szCs w:val="24"/>
        </w:rPr>
        <w:t xml:space="preserve"> (II)</w:t>
      </w:r>
      <w:r w:rsidR="00200F5F" w:rsidRPr="009F7B22">
        <w:rPr>
          <w:rFonts w:ascii="Times New Roman" w:hAnsi="Times New Roman" w:cs="Times New Roman"/>
          <w:kern w:val="0"/>
          <w:sz w:val="24"/>
          <w:szCs w:val="24"/>
        </w:rPr>
        <w:t xml:space="preserve"> </w:t>
      </w:r>
      <w:r w:rsidR="00A73E7F" w:rsidRPr="009F7B22">
        <w:rPr>
          <w:rFonts w:ascii="Times New Roman" w:hAnsi="Times New Roman" w:cs="Times New Roman"/>
          <w:kern w:val="0"/>
          <w:sz w:val="24"/>
          <w:szCs w:val="24"/>
        </w:rPr>
        <w:t>chloride</w:t>
      </w:r>
      <w:r w:rsidR="00E406CC" w:rsidRPr="009F7B22">
        <w:rPr>
          <w:rFonts w:ascii="Times New Roman" w:hAnsi="Times New Roman" w:cs="Times New Roman"/>
          <w:kern w:val="0"/>
          <w:sz w:val="24"/>
          <w:szCs w:val="24"/>
        </w:rPr>
        <w:t xml:space="preserve"> (CuCl</w:t>
      </w:r>
      <w:r w:rsidR="00E406CC" w:rsidRPr="009F7B22">
        <w:rPr>
          <w:rFonts w:ascii="Times New Roman" w:hAnsi="Times New Roman" w:cs="Times New Roman"/>
          <w:kern w:val="0"/>
          <w:sz w:val="24"/>
          <w:szCs w:val="24"/>
          <w:vertAlign w:val="subscript"/>
        </w:rPr>
        <w:t>2</w:t>
      </w:r>
      <w:r w:rsidR="00E406CC" w:rsidRPr="009F7B22">
        <w:rPr>
          <w:rFonts w:ascii="Times New Roman" w:hAnsi="Times New Roman" w:cs="Times New Roman"/>
          <w:kern w:val="0"/>
          <w:sz w:val="24"/>
          <w:szCs w:val="24"/>
        </w:rPr>
        <w:t>) in DMSO</w:t>
      </w:r>
      <w:r w:rsidR="00D75040" w:rsidRPr="009F7B22">
        <w:rPr>
          <w:rFonts w:ascii="Times New Roman" w:hAnsi="Times New Roman" w:cs="Times New Roman"/>
          <w:kern w:val="0"/>
          <w:sz w:val="24"/>
          <w:szCs w:val="24"/>
        </w:rPr>
        <w:t xml:space="preserve"> </w:t>
      </w:r>
      <w:r w:rsidR="00D75040" w:rsidRPr="009F7B22">
        <w:rPr>
          <w:rFonts w:ascii="Times New Roman" w:hAnsi="Times New Roman" w:cs="Times New Roman"/>
          <w:kern w:val="0"/>
          <w:sz w:val="24"/>
          <w:szCs w:val="24"/>
        </w:rPr>
        <w:fldChar w:fldCharType="begin"/>
      </w:r>
      <w:r w:rsidR="00482984">
        <w:rPr>
          <w:rFonts w:ascii="Times New Roman" w:hAnsi="Times New Roman" w:cs="Times New Roman"/>
          <w:kern w:val="0"/>
          <w:sz w:val="24"/>
          <w:szCs w:val="24"/>
        </w:rPr>
        <w:instrText xml:space="preserve"> ADDIN EN.CITE &lt;EndNote&gt;&lt;Cite&gt;&lt;Author&gt;Savva&lt;/Author&gt;&lt;Year&gt;2017&lt;/Year&gt;&lt;RecNum&gt;549&lt;/RecNum&gt;&lt;DisplayText&gt;&lt;style face="superscript"&gt;[30]&lt;/style&gt;&lt;/DisplayText&gt;&lt;record&gt;&lt;rec-number&gt;549&lt;/rec-number&gt;&lt;foreign-keys&gt;&lt;key app="EN" db-id="epadzdaf65wp2je52agppezfpzpt0tv5fze2" timestamp="1522399282"&gt;549&lt;/key&gt;&lt;key app="ENWeb" db-id=""&gt;0&lt;/key&gt;&lt;/foreign-keys&gt;&lt;ref-type name="Journal Article"&gt;17&lt;/ref-type&gt;&lt;contributors&gt;&lt;authors&gt;&lt;author&gt;Savva, Achilleas&lt;/author&gt;&lt;author&gt;Papadas, Ioannis T.&lt;/author&gt;&lt;author&gt;Tsikritzis, Dimitris&lt;/author&gt;&lt;author&gt;Armatas, Gerasimos S.&lt;/author&gt;&lt;author&gt;Kennou, Stella&lt;/author&gt;&lt;author&gt;Choulis, Stelios A.&lt;/author&gt;&lt;/authors&gt;&lt;/contributors&gt;&lt;titles&gt;&lt;title&gt;Room temperature nanoparticulate interfacial layers for perovskite solar cells via solvothermal synthesis&lt;/title&gt;&lt;secondary-title&gt;Journal of Materials Chemistry A&lt;/secondary-title&gt;&lt;/titles&gt;&lt;periodical&gt;&lt;full-title&gt;Journal of Materials Chemistry A&lt;/full-title&gt;&lt;abbr-1&gt;J Mater Chem A&lt;/abbr-1&gt;&lt;abbr-2&gt;J. Mater. Chem. A&lt;/abbr-2&gt;&lt;/periodical&gt;&lt;pages&gt;20381-20389&lt;/pages&gt;&lt;volume&gt;5&lt;/volume&gt;&lt;number&gt;38&lt;/number&gt;&lt;dates&gt;&lt;year&gt;2017&lt;/year&gt;&lt;/dates&gt;&lt;isbn&gt;2050-7488&amp;#xD;2050-7496&lt;/isbn&gt;&lt;urls&gt;&lt;/urls&gt;&lt;electronic-resource-num&gt;10.1039/c7ta03802j&lt;/electronic-resource-num&gt;&lt;/record&gt;&lt;/Cite&gt;&lt;/EndNote&gt;</w:instrText>
      </w:r>
      <w:r w:rsidR="00D75040" w:rsidRPr="009F7B22">
        <w:rPr>
          <w:rFonts w:ascii="Times New Roman" w:hAnsi="Times New Roman" w:cs="Times New Roman"/>
          <w:kern w:val="0"/>
          <w:sz w:val="24"/>
          <w:szCs w:val="24"/>
        </w:rPr>
        <w:fldChar w:fldCharType="separate"/>
      </w:r>
      <w:r w:rsidR="00482984" w:rsidRPr="00482984">
        <w:rPr>
          <w:rFonts w:ascii="Times New Roman" w:hAnsi="Times New Roman" w:cs="Times New Roman"/>
          <w:noProof/>
          <w:kern w:val="0"/>
          <w:sz w:val="24"/>
          <w:szCs w:val="24"/>
          <w:vertAlign w:val="superscript"/>
        </w:rPr>
        <w:t>[30]</w:t>
      </w:r>
      <w:r w:rsidR="00D75040" w:rsidRPr="009F7B22">
        <w:rPr>
          <w:rFonts w:ascii="Times New Roman" w:hAnsi="Times New Roman" w:cs="Times New Roman"/>
          <w:kern w:val="0"/>
          <w:sz w:val="24"/>
          <w:szCs w:val="24"/>
        </w:rPr>
        <w:fldChar w:fldCharType="end"/>
      </w:r>
      <w:r w:rsidR="00200F5F" w:rsidRPr="009F7B22">
        <w:rPr>
          <w:rFonts w:ascii="Times New Roman" w:hAnsi="Times New Roman" w:cs="Times New Roman"/>
          <w:kern w:val="0"/>
          <w:sz w:val="24"/>
          <w:szCs w:val="24"/>
        </w:rPr>
        <w:t>.</w:t>
      </w:r>
    </w:p>
    <w:p w:rsidR="00870A77" w:rsidRPr="009F7B22" w:rsidRDefault="004F4FDA" w:rsidP="00566B8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b/>
          <w:sz w:val="24"/>
          <w:szCs w:val="24"/>
        </w:rPr>
      </w:pPr>
      <w:r w:rsidRPr="009F7B22">
        <w:rPr>
          <w:rFonts w:ascii="Times New Roman" w:eastAsia="PMingLiU" w:hAnsi="Times New Roman" w:cs="Times New Roman"/>
          <w:b/>
          <w:kern w:val="0"/>
          <w:sz w:val="24"/>
          <w:szCs w:val="24"/>
        </w:rPr>
        <w:t>2.</w:t>
      </w:r>
      <w:r w:rsidR="003C0718" w:rsidRPr="009F7B22">
        <w:rPr>
          <w:rFonts w:ascii="Times New Roman" w:eastAsia="PMingLiU" w:hAnsi="Times New Roman" w:cs="Times New Roman"/>
          <w:b/>
          <w:kern w:val="0"/>
          <w:sz w:val="24"/>
          <w:szCs w:val="24"/>
        </w:rPr>
        <w:t>2</w:t>
      </w:r>
      <w:r w:rsidR="000B1110" w:rsidRPr="009F7B22">
        <w:rPr>
          <w:rFonts w:ascii="Times New Roman" w:eastAsia="PMingLiU" w:hAnsi="Times New Roman" w:cs="Times New Roman"/>
          <w:b/>
          <w:kern w:val="0"/>
          <w:sz w:val="24"/>
          <w:szCs w:val="24"/>
        </w:rPr>
        <w:t>.</w:t>
      </w:r>
      <w:r w:rsidR="003C0718" w:rsidRPr="009F7B22">
        <w:rPr>
          <w:rFonts w:ascii="Times New Roman" w:eastAsia="PMingLiU" w:hAnsi="Times New Roman" w:cs="Times New Roman"/>
          <w:b/>
          <w:kern w:val="0"/>
          <w:sz w:val="24"/>
          <w:szCs w:val="24"/>
        </w:rPr>
        <w:t xml:space="preserve"> </w:t>
      </w:r>
      <w:r w:rsidR="005B2CFC" w:rsidRPr="009F7B22">
        <w:rPr>
          <w:rFonts w:ascii="Times New Roman" w:eastAsia="PMingLiU" w:hAnsi="Times New Roman" w:cs="Times New Roman"/>
          <w:b/>
          <w:sz w:val="24"/>
          <w:szCs w:val="24"/>
        </w:rPr>
        <w:t>Hydrothermal</w:t>
      </w:r>
      <w:r w:rsidR="00870A77" w:rsidRPr="009F7B22">
        <w:rPr>
          <w:rFonts w:ascii="Times New Roman" w:eastAsia="PMingLiU" w:hAnsi="Times New Roman" w:cs="Times New Roman"/>
          <w:b/>
          <w:sz w:val="24"/>
          <w:szCs w:val="24"/>
        </w:rPr>
        <w:t xml:space="preserve"> and </w:t>
      </w:r>
      <w:proofErr w:type="spellStart"/>
      <w:r w:rsidR="00566B8A" w:rsidRPr="009F7B22">
        <w:rPr>
          <w:rFonts w:ascii="Times New Roman" w:eastAsia="PMingLiU" w:hAnsi="Times New Roman" w:cs="Times New Roman"/>
          <w:b/>
          <w:sz w:val="24"/>
          <w:szCs w:val="24"/>
        </w:rPr>
        <w:t>S</w:t>
      </w:r>
      <w:r w:rsidR="00870A77" w:rsidRPr="009F7B22">
        <w:rPr>
          <w:rFonts w:ascii="Times New Roman" w:eastAsia="PMingLiU" w:hAnsi="Times New Roman" w:cs="Times New Roman"/>
          <w:b/>
          <w:sz w:val="24"/>
          <w:szCs w:val="24"/>
        </w:rPr>
        <w:t>olvothermal</w:t>
      </w:r>
      <w:proofErr w:type="spellEnd"/>
      <w:r w:rsidR="00870A77" w:rsidRPr="009F7B22">
        <w:rPr>
          <w:rFonts w:ascii="Times New Roman" w:eastAsia="PMingLiU" w:hAnsi="Times New Roman" w:cs="Times New Roman"/>
          <w:b/>
          <w:sz w:val="24"/>
          <w:szCs w:val="24"/>
        </w:rPr>
        <w:t xml:space="preserve"> </w:t>
      </w:r>
      <w:r w:rsidR="00566B8A" w:rsidRPr="009F7B22">
        <w:rPr>
          <w:rFonts w:ascii="Times New Roman" w:eastAsia="PMingLiU" w:hAnsi="Times New Roman" w:cs="Times New Roman"/>
          <w:b/>
          <w:sz w:val="24"/>
          <w:szCs w:val="24"/>
        </w:rPr>
        <w:t>M</w:t>
      </w:r>
      <w:r w:rsidR="00870A77" w:rsidRPr="009F7B22">
        <w:rPr>
          <w:rFonts w:ascii="Times New Roman" w:eastAsia="PMingLiU" w:hAnsi="Times New Roman" w:cs="Times New Roman"/>
          <w:b/>
          <w:sz w:val="24"/>
          <w:szCs w:val="24"/>
        </w:rPr>
        <w:t>ethods</w:t>
      </w:r>
    </w:p>
    <w:p w:rsidR="00030785" w:rsidRPr="009F7B22" w:rsidRDefault="00030785" w:rsidP="00566B8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cs="Times New Roman"/>
          <w:i/>
          <w:sz w:val="24"/>
          <w:szCs w:val="24"/>
        </w:rPr>
      </w:pPr>
      <w:r w:rsidRPr="009F7B22">
        <w:rPr>
          <w:rFonts w:ascii="Times New Roman" w:eastAsia="PMingLiU" w:hAnsi="Times New Roman" w:cs="Times New Roman"/>
          <w:i/>
          <w:kern w:val="0"/>
          <w:sz w:val="24"/>
          <w:szCs w:val="24"/>
        </w:rPr>
        <w:t>2.2.1</w:t>
      </w:r>
      <w:r w:rsidR="000B1110" w:rsidRPr="009F7B22">
        <w:rPr>
          <w:rFonts w:ascii="Times New Roman" w:eastAsia="PMingLiU" w:hAnsi="Times New Roman" w:cs="Times New Roman"/>
          <w:i/>
          <w:kern w:val="0"/>
          <w:sz w:val="24"/>
          <w:szCs w:val="24"/>
        </w:rPr>
        <w:t>.</w:t>
      </w:r>
      <w:r w:rsidRPr="009F7B22">
        <w:rPr>
          <w:rFonts w:ascii="Times New Roman" w:eastAsia="PMingLiU" w:hAnsi="Times New Roman" w:cs="Times New Roman"/>
          <w:i/>
          <w:kern w:val="0"/>
          <w:sz w:val="24"/>
          <w:szCs w:val="24"/>
        </w:rPr>
        <w:t xml:space="preserve"> </w:t>
      </w:r>
      <w:r w:rsidR="0097241D">
        <w:rPr>
          <w:rFonts w:ascii="Times New Roman" w:eastAsia="PMingLiU" w:hAnsi="Times New Roman" w:cs="Times New Roman"/>
          <w:i/>
          <w:kern w:val="0"/>
          <w:sz w:val="24"/>
          <w:szCs w:val="24"/>
        </w:rPr>
        <w:t xml:space="preserve">The </w:t>
      </w:r>
      <w:r w:rsidR="009F7947" w:rsidRPr="009F7B22">
        <w:rPr>
          <w:rFonts w:ascii="Times New Roman" w:eastAsia="PMingLiU" w:hAnsi="Times New Roman" w:cs="Times New Roman"/>
          <w:i/>
          <w:kern w:val="0"/>
          <w:sz w:val="24"/>
          <w:szCs w:val="24"/>
        </w:rPr>
        <w:t>Principle</w:t>
      </w:r>
      <w:r w:rsidR="00D04F4F" w:rsidRPr="009F7B22">
        <w:rPr>
          <w:rFonts w:ascii="Times New Roman" w:eastAsia="PMingLiU" w:hAnsi="Times New Roman" w:cs="Times New Roman"/>
          <w:i/>
          <w:kern w:val="0"/>
          <w:sz w:val="24"/>
          <w:szCs w:val="24"/>
        </w:rPr>
        <w:t xml:space="preserve"> of Hydrothermal and </w:t>
      </w:r>
      <w:proofErr w:type="spellStart"/>
      <w:r w:rsidR="00566B8A" w:rsidRPr="009F7B22">
        <w:rPr>
          <w:rFonts w:ascii="Times New Roman" w:eastAsia="PMingLiU" w:hAnsi="Times New Roman" w:cs="Times New Roman"/>
          <w:i/>
          <w:kern w:val="0"/>
          <w:sz w:val="24"/>
          <w:szCs w:val="24"/>
        </w:rPr>
        <w:t>S</w:t>
      </w:r>
      <w:r w:rsidR="00D04F4F" w:rsidRPr="009F7B22">
        <w:rPr>
          <w:rFonts w:ascii="Times New Roman" w:eastAsia="PMingLiU" w:hAnsi="Times New Roman" w:cs="Times New Roman"/>
          <w:i/>
          <w:kern w:val="0"/>
          <w:sz w:val="24"/>
          <w:szCs w:val="24"/>
        </w:rPr>
        <w:t>olvothermal</w:t>
      </w:r>
      <w:proofErr w:type="spellEnd"/>
      <w:r w:rsidR="00D04F4F" w:rsidRPr="009F7B22">
        <w:rPr>
          <w:rFonts w:ascii="Times New Roman" w:eastAsia="PMingLiU" w:hAnsi="Times New Roman" w:cs="Times New Roman"/>
          <w:i/>
          <w:kern w:val="0"/>
          <w:sz w:val="24"/>
          <w:szCs w:val="24"/>
        </w:rPr>
        <w:t xml:space="preserve"> </w:t>
      </w:r>
      <w:r w:rsidR="00566B8A" w:rsidRPr="009F7B22">
        <w:rPr>
          <w:rFonts w:ascii="Times New Roman" w:eastAsia="PMingLiU" w:hAnsi="Times New Roman" w:cs="Times New Roman"/>
          <w:i/>
          <w:kern w:val="0"/>
          <w:sz w:val="24"/>
          <w:szCs w:val="24"/>
        </w:rPr>
        <w:t>M</w:t>
      </w:r>
      <w:r w:rsidR="00D04F4F" w:rsidRPr="009F7B22">
        <w:rPr>
          <w:rFonts w:ascii="Times New Roman" w:eastAsia="PMingLiU" w:hAnsi="Times New Roman" w:cs="Times New Roman"/>
          <w:i/>
          <w:kern w:val="0"/>
          <w:sz w:val="24"/>
          <w:szCs w:val="24"/>
        </w:rPr>
        <w:t>ethod</w:t>
      </w:r>
    </w:p>
    <w:p w:rsidR="00104D42" w:rsidRPr="009F7B22" w:rsidRDefault="00870A77" w:rsidP="009F794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sz w:val="24"/>
          <w:szCs w:val="24"/>
        </w:rPr>
      </w:pPr>
      <w:r w:rsidRPr="009F7B22">
        <w:rPr>
          <w:rFonts w:ascii="Times New Roman" w:eastAsia="PMingLiU" w:hAnsi="Times New Roman" w:cs="Times New Roman"/>
          <w:sz w:val="24"/>
          <w:szCs w:val="24"/>
        </w:rPr>
        <w:t xml:space="preserve">Hydrothermal and </w:t>
      </w:r>
      <w:proofErr w:type="spellStart"/>
      <w:r w:rsidRPr="009F7B22">
        <w:rPr>
          <w:rFonts w:ascii="Times New Roman" w:eastAsia="PMingLiU" w:hAnsi="Times New Roman" w:cs="Times New Roman"/>
          <w:sz w:val="24"/>
          <w:szCs w:val="24"/>
        </w:rPr>
        <w:t>solvothermal</w:t>
      </w:r>
      <w:proofErr w:type="spellEnd"/>
      <w:r w:rsidRPr="009F7B22">
        <w:rPr>
          <w:rFonts w:ascii="Times New Roman" w:eastAsia="PMingLiU" w:hAnsi="Times New Roman" w:cs="Times New Roman"/>
          <w:sz w:val="24"/>
          <w:szCs w:val="24"/>
        </w:rPr>
        <w:t xml:space="preserve"> techniques </w:t>
      </w:r>
      <w:r w:rsidR="00D151CD" w:rsidRPr="009F7B22">
        <w:rPr>
          <w:rFonts w:ascii="Times New Roman" w:eastAsia="PMingLiU" w:hAnsi="Times New Roman" w:cs="Times New Roman"/>
          <w:sz w:val="24"/>
          <w:szCs w:val="24"/>
        </w:rPr>
        <w:t>can be defined as a method of formation and growth of crystals by chemical reactions and solubility changes of substances in a sealed heated aqueous</w:t>
      </w:r>
      <w:r w:rsidR="00B83A7C" w:rsidRPr="009F7B22">
        <w:rPr>
          <w:rFonts w:ascii="Times New Roman" w:eastAsia="PMingLiU" w:hAnsi="Times New Roman" w:cs="Times New Roman"/>
          <w:sz w:val="24"/>
          <w:szCs w:val="24"/>
        </w:rPr>
        <w:t>/</w:t>
      </w:r>
      <w:proofErr w:type="spellStart"/>
      <w:r w:rsidR="00B83A7C" w:rsidRPr="009F7B22">
        <w:rPr>
          <w:rFonts w:ascii="Times New Roman" w:eastAsia="PMingLiU" w:hAnsi="Times New Roman" w:cs="Times New Roman"/>
          <w:sz w:val="24"/>
          <w:szCs w:val="24"/>
        </w:rPr>
        <w:t>nonaqueous</w:t>
      </w:r>
      <w:proofErr w:type="spellEnd"/>
      <w:r w:rsidR="00D151CD" w:rsidRPr="009F7B22">
        <w:rPr>
          <w:rFonts w:ascii="Times New Roman" w:eastAsia="PMingLiU" w:hAnsi="Times New Roman" w:cs="Times New Roman"/>
          <w:sz w:val="24"/>
          <w:szCs w:val="24"/>
        </w:rPr>
        <w:t xml:space="preserve"> solution above ambient temperature</w:t>
      </w:r>
      <w:r w:rsidR="00DE5574" w:rsidRPr="009F7B22">
        <w:rPr>
          <w:rFonts w:ascii="Times New Roman" w:eastAsia="PMingLiU" w:hAnsi="Times New Roman" w:cs="Times New Roman"/>
          <w:sz w:val="24"/>
          <w:szCs w:val="24"/>
        </w:rPr>
        <w:t xml:space="preserve"> (</w:t>
      </w:r>
      <w:r w:rsidR="00F82C68" w:rsidRPr="009F7B22">
        <w:rPr>
          <w:rFonts w:ascii="Times New Roman" w:eastAsia="PMingLiU" w:hAnsi="Times New Roman" w:cs="Times New Roman"/>
          <w:sz w:val="24"/>
          <w:szCs w:val="24"/>
        </w:rPr>
        <w:t>&gt;</w:t>
      </w:r>
      <w:r w:rsidR="00DE5574" w:rsidRPr="009F7B22">
        <w:rPr>
          <w:rFonts w:ascii="Times New Roman" w:eastAsia="PMingLiU" w:hAnsi="Times New Roman" w:cs="Times New Roman"/>
          <w:sz w:val="24"/>
          <w:szCs w:val="24"/>
        </w:rPr>
        <w:t xml:space="preserve"> 100 </w:t>
      </w:r>
      <w:proofErr w:type="spellStart"/>
      <w:r w:rsidR="00DE5574" w:rsidRPr="009F7B22">
        <w:rPr>
          <w:rFonts w:ascii="Times New Roman" w:eastAsia="PMingLiU" w:hAnsi="Times New Roman" w:cs="Times New Roman"/>
          <w:sz w:val="24"/>
          <w:szCs w:val="24"/>
          <w:vertAlign w:val="superscript"/>
        </w:rPr>
        <w:t>o</w:t>
      </w:r>
      <w:r w:rsidR="00DE5574" w:rsidRPr="009F7B22">
        <w:rPr>
          <w:rFonts w:ascii="Times New Roman" w:eastAsia="PMingLiU" w:hAnsi="Times New Roman" w:cs="Times New Roman"/>
          <w:sz w:val="24"/>
          <w:szCs w:val="24"/>
        </w:rPr>
        <w:t>C</w:t>
      </w:r>
      <w:proofErr w:type="spellEnd"/>
      <w:r w:rsidR="00DE5574" w:rsidRPr="009F7B22">
        <w:rPr>
          <w:rFonts w:ascii="Times New Roman" w:eastAsia="PMingLiU" w:hAnsi="Times New Roman" w:cs="Times New Roman"/>
          <w:sz w:val="24"/>
          <w:szCs w:val="24"/>
        </w:rPr>
        <w:t>)</w:t>
      </w:r>
      <w:r w:rsidR="00D151CD" w:rsidRPr="009F7B22">
        <w:rPr>
          <w:rFonts w:ascii="Times New Roman" w:eastAsia="PMingLiU" w:hAnsi="Times New Roman" w:cs="Times New Roman"/>
          <w:sz w:val="24"/>
          <w:szCs w:val="24"/>
        </w:rPr>
        <w:t xml:space="preserve"> and pressure</w:t>
      </w:r>
      <w:r w:rsidR="00DE5574" w:rsidRPr="009F7B22">
        <w:rPr>
          <w:rFonts w:ascii="Times New Roman" w:eastAsia="PMingLiU" w:hAnsi="Times New Roman" w:cs="Times New Roman"/>
          <w:sz w:val="24"/>
          <w:szCs w:val="24"/>
        </w:rPr>
        <w:t xml:space="preserve"> (</w:t>
      </w:r>
      <w:r w:rsidR="00F82C68" w:rsidRPr="009F7B22">
        <w:rPr>
          <w:rFonts w:ascii="Times New Roman" w:eastAsia="PMingLiU" w:hAnsi="Times New Roman" w:cs="Times New Roman"/>
          <w:sz w:val="24"/>
          <w:szCs w:val="24"/>
        </w:rPr>
        <w:t>&gt;</w:t>
      </w:r>
      <w:r w:rsidR="00DE5574" w:rsidRPr="009F7B22">
        <w:rPr>
          <w:rFonts w:ascii="Times New Roman" w:eastAsia="PMingLiU" w:hAnsi="Times New Roman" w:cs="Times New Roman"/>
          <w:sz w:val="24"/>
          <w:szCs w:val="24"/>
        </w:rPr>
        <w:t xml:space="preserve"> 1 </w:t>
      </w:r>
      <w:proofErr w:type="spellStart"/>
      <w:r w:rsidR="00DE5574" w:rsidRPr="009F7B22">
        <w:rPr>
          <w:rFonts w:ascii="Times New Roman" w:eastAsia="PMingLiU" w:hAnsi="Times New Roman" w:cs="Times New Roman"/>
          <w:sz w:val="24"/>
          <w:szCs w:val="24"/>
        </w:rPr>
        <w:t>atm</w:t>
      </w:r>
      <w:proofErr w:type="spellEnd"/>
      <w:r w:rsidR="00DE5574" w:rsidRPr="009F7B22">
        <w:rPr>
          <w:rFonts w:ascii="Times New Roman" w:eastAsia="PMingLiU" w:hAnsi="Times New Roman" w:cs="Times New Roman"/>
          <w:sz w:val="24"/>
          <w:szCs w:val="24"/>
        </w:rPr>
        <w:t>)</w:t>
      </w:r>
      <w:r w:rsidR="00D151CD" w:rsidRPr="009F7B22">
        <w:rPr>
          <w:rFonts w:ascii="Times New Roman" w:eastAsia="PMingLiU" w:hAnsi="Times New Roman" w:cs="Times New Roman"/>
          <w:sz w:val="24"/>
          <w:szCs w:val="24"/>
        </w:rPr>
        <w:t xml:space="preserve">, which </w:t>
      </w:r>
      <w:r w:rsidR="00AB7071">
        <w:rPr>
          <w:rFonts w:ascii="Times New Roman" w:eastAsia="PMingLiU" w:hAnsi="Times New Roman" w:cs="Times New Roman"/>
          <w:sz w:val="24"/>
          <w:szCs w:val="24"/>
        </w:rPr>
        <w:t>is</w:t>
      </w:r>
      <w:r w:rsidR="00A77158" w:rsidRPr="009F7B22">
        <w:rPr>
          <w:rFonts w:ascii="Times New Roman" w:eastAsia="PMingLiU" w:hAnsi="Times New Roman" w:cs="Times New Roman"/>
          <w:sz w:val="24"/>
          <w:szCs w:val="24"/>
        </w:rPr>
        <w:t xml:space="preserve"> one well-established nanomaterial synthesis method</w:t>
      </w:r>
      <w:r w:rsidR="00D2100E" w:rsidRPr="009F7B22">
        <w:rPr>
          <w:rFonts w:ascii="Times New Roman" w:eastAsia="PMingLiU" w:hAnsi="Times New Roman" w:cs="Times New Roman"/>
          <w:sz w:val="24"/>
          <w:szCs w:val="24"/>
        </w:rPr>
        <w:t xml:space="preserve"> in</w:t>
      </w:r>
      <w:r w:rsidRPr="009F7B22">
        <w:rPr>
          <w:rFonts w:ascii="Times New Roman" w:eastAsia="PMingLiU" w:hAnsi="Times New Roman" w:cs="Times New Roman"/>
          <w:sz w:val="24"/>
          <w:szCs w:val="24"/>
        </w:rPr>
        <w:t xml:space="preserve"> the laboratory</w:t>
      </w:r>
      <w:r w:rsidR="004E6CCE" w:rsidRPr="009F7B22">
        <w:rPr>
          <w:rFonts w:ascii="Times New Roman" w:eastAsia="PMingLiU" w:hAnsi="Times New Roman" w:cs="Times New Roman"/>
          <w:sz w:val="24"/>
          <w:szCs w:val="24"/>
        </w:rPr>
        <w:t xml:space="preserve"> and industry</w:t>
      </w:r>
      <w:r w:rsidR="00682213" w:rsidRPr="009F7B22">
        <w:rPr>
          <w:rFonts w:ascii="Times New Roman" w:eastAsia="PMingLiU" w:hAnsi="Times New Roman" w:cs="Times New Roman"/>
          <w:sz w:val="24"/>
          <w:szCs w:val="24"/>
        </w:rPr>
        <w:t xml:space="preserve"> </w:t>
      </w:r>
      <w:r w:rsidR="0059309B" w:rsidRPr="009F7B22">
        <w:rPr>
          <w:rFonts w:ascii="Times New Roman" w:eastAsia="PMingLiU" w:hAnsi="Times New Roman" w:cs="Times New Roman"/>
          <w:sz w:val="24"/>
          <w:szCs w:val="24"/>
        </w:rPr>
        <w:fldChar w:fldCharType="begin">
          <w:fldData xml:space="preserve">PEVuZE5vdGU+PENpdGU+PEF1dGhvcj5EZW1hemVhdTwvQXV0aG9yPjxZZWFyPjE5OTk8L1llYXI+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=
</w:fldData>
        </w:fldChar>
      </w:r>
      <w:r w:rsidR="00482984">
        <w:rPr>
          <w:rFonts w:ascii="Times New Roman" w:eastAsia="PMingLiU" w:hAnsi="Times New Roman" w:cs="Times New Roman"/>
          <w:sz w:val="24"/>
          <w:szCs w:val="24"/>
        </w:rPr>
        <w:instrText xml:space="preserve"> ADDIN EN.CITE </w:instrText>
      </w:r>
      <w:r w:rsidR="00482984">
        <w:rPr>
          <w:rFonts w:ascii="Times New Roman" w:eastAsia="PMingLiU" w:hAnsi="Times New Roman" w:cs="Times New Roman"/>
          <w:sz w:val="24"/>
          <w:szCs w:val="24"/>
        </w:rPr>
        <w:fldChar w:fldCharType="begin">
          <w:fldData xml:space="preserve">PEVuZE5vdGU+PENpdGU+PEF1dGhvcj5EZW1hemVhdTwvQXV0aG9yPjxZZWFyPjE5OTk8L1llYXI+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=
</w:fldData>
        </w:fldChar>
      </w:r>
      <w:r w:rsidR="00482984">
        <w:rPr>
          <w:rFonts w:ascii="Times New Roman" w:eastAsia="PMingLiU" w:hAnsi="Times New Roman" w:cs="Times New Roman"/>
          <w:sz w:val="24"/>
          <w:szCs w:val="24"/>
        </w:rPr>
        <w:instrText xml:space="preserve"> ADDIN EN.CITE.DATA </w:instrText>
      </w:r>
      <w:r w:rsidR="00482984">
        <w:rPr>
          <w:rFonts w:ascii="Times New Roman" w:eastAsia="PMingLiU" w:hAnsi="Times New Roman" w:cs="Times New Roman"/>
          <w:sz w:val="24"/>
          <w:szCs w:val="24"/>
        </w:rPr>
      </w:r>
      <w:r w:rsidR="00482984">
        <w:rPr>
          <w:rFonts w:ascii="Times New Roman" w:eastAsia="PMingLiU" w:hAnsi="Times New Roman" w:cs="Times New Roman"/>
          <w:sz w:val="24"/>
          <w:szCs w:val="24"/>
        </w:rPr>
        <w:fldChar w:fldCharType="end"/>
      </w:r>
      <w:r w:rsidR="0059309B" w:rsidRPr="009F7B22">
        <w:rPr>
          <w:rFonts w:ascii="Times New Roman" w:eastAsia="PMingLiU" w:hAnsi="Times New Roman" w:cs="Times New Roman"/>
          <w:sz w:val="24"/>
          <w:szCs w:val="24"/>
        </w:rPr>
      </w:r>
      <w:r w:rsidR="0059309B" w:rsidRPr="009F7B22">
        <w:rPr>
          <w:rFonts w:ascii="Times New Roman" w:eastAsia="PMingLiU" w:hAnsi="Times New Roman" w:cs="Times New Roman"/>
          <w:sz w:val="24"/>
          <w:szCs w:val="24"/>
        </w:rPr>
        <w:fldChar w:fldCharType="separate"/>
      </w:r>
      <w:r w:rsidR="00482984" w:rsidRPr="00482984">
        <w:rPr>
          <w:rFonts w:ascii="Times New Roman" w:eastAsia="PMingLiU" w:hAnsi="Times New Roman" w:cs="Times New Roman"/>
          <w:noProof/>
          <w:sz w:val="24"/>
          <w:szCs w:val="24"/>
          <w:vertAlign w:val="superscript"/>
        </w:rPr>
        <w:t>[31]</w:t>
      </w:r>
      <w:r w:rsidR="0059309B" w:rsidRPr="009F7B22">
        <w:rPr>
          <w:rFonts w:ascii="Times New Roman" w:eastAsia="PMingLiU" w:hAnsi="Times New Roman" w:cs="Times New Roman"/>
          <w:sz w:val="24"/>
          <w:szCs w:val="24"/>
        </w:rPr>
        <w:fldChar w:fldCharType="end"/>
      </w:r>
      <w:r w:rsidR="00EC17BA" w:rsidRPr="009F7B22">
        <w:rPr>
          <w:rFonts w:ascii="Times New Roman" w:eastAsia="PMingLiU" w:hAnsi="Times New Roman" w:cs="Times New Roman"/>
          <w:sz w:val="24"/>
          <w:szCs w:val="24"/>
        </w:rPr>
        <w:t xml:space="preserve"> </w:t>
      </w:r>
      <w:r w:rsidR="00D417C8" w:rsidRPr="009F7B22">
        <w:rPr>
          <w:rFonts w:ascii="Times New Roman" w:eastAsia="PMingLiU" w:hAnsi="Times New Roman" w:cs="Times New Roman"/>
          <w:sz w:val="24"/>
          <w:szCs w:val="24"/>
        </w:rPr>
        <w:t>(</w:t>
      </w:r>
      <w:r w:rsidR="00EC17BA" w:rsidRPr="006E20A8">
        <w:rPr>
          <w:rFonts w:ascii="Times New Roman" w:eastAsia="PMingLiU" w:hAnsi="Times New Roman" w:cs="Times New Roman"/>
          <w:b/>
          <w:sz w:val="24"/>
          <w:szCs w:val="24"/>
        </w:rPr>
        <w:t xml:space="preserve">Figure </w:t>
      </w:r>
      <w:r w:rsidR="00AD7B5E" w:rsidRPr="006E20A8">
        <w:rPr>
          <w:rFonts w:ascii="Times New Roman" w:eastAsia="PMingLiU" w:hAnsi="Times New Roman" w:cs="Times New Roman"/>
          <w:b/>
          <w:sz w:val="24"/>
          <w:szCs w:val="24"/>
        </w:rPr>
        <w:t>5</w:t>
      </w:r>
      <w:r w:rsidR="00EC17BA" w:rsidRPr="009F7B22">
        <w:rPr>
          <w:rFonts w:ascii="Times New Roman" w:eastAsia="PMingLiU" w:hAnsi="Times New Roman" w:cs="Times New Roman"/>
          <w:sz w:val="24"/>
          <w:szCs w:val="24"/>
        </w:rPr>
        <w:t>)</w:t>
      </w:r>
      <w:r w:rsidRPr="009F7B22">
        <w:rPr>
          <w:rFonts w:ascii="Times New Roman" w:eastAsia="PMingLiU" w:hAnsi="Times New Roman" w:cs="Times New Roman"/>
          <w:sz w:val="24"/>
          <w:szCs w:val="24"/>
        </w:rPr>
        <w:t xml:space="preserve">. </w:t>
      </w:r>
      <w:r w:rsidR="0065080A">
        <w:rPr>
          <w:rFonts w:ascii="Times New Roman" w:eastAsia="PMingLiU" w:hAnsi="Times New Roman" w:cs="Times New Roman"/>
          <w:sz w:val="24"/>
          <w:szCs w:val="24"/>
        </w:rPr>
        <w:t>Hydrothermal</w:t>
      </w:r>
      <w:r w:rsidR="00DE5574" w:rsidRPr="009F7B22">
        <w:rPr>
          <w:rFonts w:ascii="Times New Roman" w:eastAsia="PMingLiU" w:hAnsi="Times New Roman" w:cs="Times New Roman"/>
          <w:sz w:val="24"/>
          <w:szCs w:val="24"/>
        </w:rPr>
        <w:t xml:space="preserve"> </w:t>
      </w:r>
      <w:proofErr w:type="gramStart"/>
      <w:r w:rsidR="00DE5574" w:rsidRPr="009F7B22">
        <w:rPr>
          <w:rFonts w:ascii="Times New Roman" w:eastAsia="PMingLiU" w:hAnsi="Times New Roman" w:cs="Times New Roman"/>
          <w:sz w:val="24"/>
          <w:szCs w:val="24"/>
        </w:rPr>
        <w:t>is carried out</w:t>
      </w:r>
      <w:proofErr w:type="gramEnd"/>
      <w:r w:rsidR="00DE5574" w:rsidRPr="009F7B22">
        <w:rPr>
          <w:rFonts w:ascii="Times New Roman" w:eastAsia="PMingLiU" w:hAnsi="Times New Roman" w:cs="Times New Roman"/>
          <w:sz w:val="24"/>
          <w:szCs w:val="24"/>
        </w:rPr>
        <w:t xml:space="preserve"> in water, while </w:t>
      </w:r>
      <w:proofErr w:type="spellStart"/>
      <w:r w:rsidR="00DE5574" w:rsidRPr="009F7B22">
        <w:rPr>
          <w:rFonts w:ascii="Times New Roman" w:eastAsia="PMingLiU" w:hAnsi="Times New Roman" w:cs="Times New Roman"/>
          <w:sz w:val="24"/>
          <w:szCs w:val="24"/>
        </w:rPr>
        <w:t>solvothermal</w:t>
      </w:r>
      <w:proofErr w:type="spellEnd"/>
      <w:r w:rsidR="00DE5574" w:rsidRPr="009F7B22">
        <w:rPr>
          <w:rFonts w:ascii="Times New Roman" w:eastAsia="PMingLiU" w:hAnsi="Times New Roman" w:cs="Times New Roman"/>
          <w:sz w:val="24"/>
          <w:szCs w:val="24"/>
        </w:rPr>
        <w:t xml:space="preserve"> is</w:t>
      </w:r>
      <w:r w:rsidR="0065080A">
        <w:rPr>
          <w:rFonts w:ascii="Times New Roman" w:eastAsia="PMingLiU" w:hAnsi="Times New Roman" w:cs="Times New Roman"/>
          <w:sz w:val="24"/>
          <w:szCs w:val="24"/>
        </w:rPr>
        <w:t xml:space="preserve"> generally in</w:t>
      </w:r>
      <w:r w:rsidR="00DE5574" w:rsidRPr="009F7B22">
        <w:rPr>
          <w:rFonts w:ascii="Times New Roman" w:eastAsia="PMingLiU" w:hAnsi="Times New Roman" w:cs="Times New Roman"/>
          <w:sz w:val="24"/>
          <w:szCs w:val="24"/>
        </w:rPr>
        <w:t xml:space="preserve"> </w:t>
      </w:r>
      <w:r w:rsidR="0008612A">
        <w:rPr>
          <w:rFonts w:ascii="Times New Roman" w:eastAsia="PMingLiU" w:hAnsi="Times New Roman" w:cs="Times New Roman"/>
          <w:sz w:val="24"/>
          <w:szCs w:val="24"/>
        </w:rPr>
        <w:t xml:space="preserve">the </w:t>
      </w:r>
      <w:r w:rsidR="0065080A">
        <w:rPr>
          <w:rFonts w:ascii="Times New Roman" w:eastAsia="PMingLiU" w:hAnsi="Times New Roman" w:cs="Times New Roman"/>
          <w:sz w:val="24"/>
          <w:szCs w:val="24"/>
        </w:rPr>
        <w:t>organic solvent</w:t>
      </w:r>
      <w:r w:rsidR="005B2CFC" w:rsidRPr="009F7B22">
        <w:rPr>
          <w:rFonts w:ascii="Times New Roman" w:eastAsia="PMingLiU" w:hAnsi="Times New Roman" w:cs="Times New Roman"/>
          <w:sz w:val="24"/>
          <w:szCs w:val="24"/>
        </w:rPr>
        <w:t>.</w:t>
      </w:r>
      <w:r w:rsidR="00DB25E4" w:rsidRPr="009F7B22">
        <w:rPr>
          <w:rFonts w:ascii="Times New Roman" w:eastAsia="PMingLiU" w:hAnsi="Times New Roman" w:cs="Times New Roman"/>
          <w:sz w:val="24"/>
          <w:szCs w:val="24"/>
        </w:rPr>
        <w:t xml:space="preserve"> </w:t>
      </w:r>
      <w:r w:rsidR="00DE5574" w:rsidRPr="009F7B22">
        <w:rPr>
          <w:rFonts w:ascii="Times New Roman" w:eastAsia="PMingLiU" w:hAnsi="Times New Roman" w:cs="Times New Roman"/>
          <w:sz w:val="24"/>
          <w:szCs w:val="24"/>
        </w:rPr>
        <w:t xml:space="preserve">In a </w:t>
      </w:r>
      <w:r w:rsidR="0065080A">
        <w:rPr>
          <w:rFonts w:ascii="Times New Roman" w:eastAsia="PMingLiU" w:hAnsi="Times New Roman" w:cs="Times New Roman"/>
          <w:sz w:val="24"/>
          <w:szCs w:val="24"/>
        </w:rPr>
        <w:t xml:space="preserve">tightly </w:t>
      </w:r>
      <w:r w:rsidR="00DE5574" w:rsidRPr="009F7B22">
        <w:rPr>
          <w:rFonts w:ascii="Times New Roman" w:eastAsia="PMingLiU" w:hAnsi="Times New Roman" w:cs="Times New Roman"/>
          <w:sz w:val="24"/>
          <w:szCs w:val="24"/>
        </w:rPr>
        <w:t xml:space="preserve">closed system, </w:t>
      </w:r>
      <w:r w:rsidR="00AB7071">
        <w:rPr>
          <w:rFonts w:ascii="Times New Roman" w:eastAsia="PMingLiU" w:hAnsi="Times New Roman" w:cs="Times New Roman"/>
          <w:sz w:val="24"/>
          <w:szCs w:val="24"/>
        </w:rPr>
        <w:t>a</w:t>
      </w:r>
      <w:r w:rsidR="00DE5574" w:rsidRPr="009F7B22">
        <w:rPr>
          <w:rFonts w:ascii="Times New Roman" w:eastAsia="PMingLiU" w:hAnsi="Times New Roman" w:cs="Times New Roman"/>
          <w:sz w:val="24"/>
          <w:szCs w:val="24"/>
        </w:rPr>
        <w:t xml:space="preserve"> </w:t>
      </w:r>
      <w:r w:rsidR="0065080A">
        <w:rPr>
          <w:rFonts w:ascii="Times New Roman" w:eastAsia="PMingLiU" w:hAnsi="Times New Roman" w:cs="Times New Roman"/>
          <w:sz w:val="24"/>
          <w:szCs w:val="24"/>
        </w:rPr>
        <w:t>high reaction temperature</w:t>
      </w:r>
      <w:r w:rsidR="00DE5574" w:rsidRPr="009F7B22">
        <w:rPr>
          <w:rFonts w:ascii="Times New Roman" w:eastAsia="PMingLiU" w:hAnsi="Times New Roman" w:cs="Times New Roman"/>
          <w:sz w:val="24"/>
          <w:szCs w:val="24"/>
        </w:rPr>
        <w:t xml:space="preserve"> implies pressure increase </w:t>
      </w:r>
      <w:r w:rsidR="0076740E" w:rsidRPr="009F7B22">
        <w:rPr>
          <w:rFonts w:ascii="Times New Roman" w:eastAsia="PMingLiU" w:hAnsi="Times New Roman" w:cs="Times New Roman"/>
          <w:sz w:val="24"/>
          <w:szCs w:val="24"/>
        </w:rPr>
        <w:t>because</w:t>
      </w:r>
      <w:r w:rsidR="00DE5574" w:rsidRPr="009F7B22">
        <w:rPr>
          <w:rFonts w:ascii="Times New Roman" w:eastAsia="PMingLiU" w:hAnsi="Times New Roman" w:cs="Times New Roman"/>
          <w:sz w:val="24"/>
          <w:szCs w:val="24"/>
        </w:rPr>
        <w:t xml:space="preserve"> of the vapor confinement. </w:t>
      </w:r>
      <w:r w:rsidR="004611D6">
        <w:rPr>
          <w:rFonts w:ascii="Times New Roman" w:eastAsia="PMingLiU" w:hAnsi="Times New Roman" w:cs="Times New Roman"/>
          <w:sz w:val="24"/>
          <w:szCs w:val="24"/>
        </w:rPr>
        <w:t xml:space="preserve">When increase to </w:t>
      </w:r>
      <w:r w:rsidR="0065080A">
        <w:rPr>
          <w:rFonts w:ascii="Times New Roman" w:eastAsia="PMingLiU" w:hAnsi="Times New Roman" w:cs="Times New Roman"/>
          <w:sz w:val="24"/>
          <w:szCs w:val="24"/>
        </w:rPr>
        <w:t>a certain</w:t>
      </w:r>
      <w:r w:rsidR="00DD0CE1" w:rsidRPr="009F7B22">
        <w:rPr>
          <w:rFonts w:ascii="Times New Roman" w:eastAsia="PMingLiU" w:hAnsi="Times New Roman" w:cs="Times New Roman"/>
          <w:sz w:val="24"/>
          <w:szCs w:val="24"/>
        </w:rPr>
        <w:t xml:space="preserve"> pressure and temperature, t</w:t>
      </w:r>
      <w:r w:rsidR="00DE5574" w:rsidRPr="009F7B22">
        <w:rPr>
          <w:rFonts w:ascii="Times New Roman" w:eastAsia="PMingLiU" w:hAnsi="Times New Roman" w:cs="Times New Roman"/>
          <w:sz w:val="24"/>
          <w:szCs w:val="24"/>
        </w:rPr>
        <w:t>he water</w:t>
      </w:r>
      <w:r w:rsidR="00DB25E4" w:rsidRPr="009F7B22">
        <w:rPr>
          <w:rFonts w:ascii="Times New Roman" w:eastAsia="PMingLiU" w:hAnsi="Times New Roman" w:cs="Times New Roman"/>
          <w:sz w:val="24"/>
          <w:szCs w:val="24"/>
        </w:rPr>
        <w:t xml:space="preserve"> </w:t>
      </w:r>
      <w:r w:rsidR="001D15EF" w:rsidRPr="009F7B22">
        <w:rPr>
          <w:rFonts w:ascii="Times New Roman" w:eastAsia="PMingLiU" w:hAnsi="Times New Roman" w:cs="Times New Roman"/>
          <w:sz w:val="24"/>
          <w:szCs w:val="24"/>
        </w:rPr>
        <w:t xml:space="preserve">(defined as supercritical fluids </w:t>
      </w:r>
      <w:r w:rsidR="00682213" w:rsidRPr="009F7B22">
        <w:rPr>
          <w:rFonts w:ascii="Times New Roman" w:eastAsia="PMingLiU" w:hAnsi="Times New Roman" w:cs="Times New Roman"/>
          <w:sz w:val="24"/>
          <w:szCs w:val="24"/>
        </w:rPr>
        <w:t>at</w:t>
      </w:r>
      <w:r w:rsidR="001D15EF" w:rsidRPr="009F7B22">
        <w:rPr>
          <w:rFonts w:ascii="Times New Roman" w:eastAsia="PMingLiU" w:hAnsi="Times New Roman" w:cs="Times New Roman"/>
          <w:sz w:val="24"/>
          <w:szCs w:val="24"/>
        </w:rPr>
        <w:t xml:space="preserve"> 374 </w:t>
      </w:r>
      <w:proofErr w:type="spellStart"/>
      <w:r w:rsidR="001D15EF" w:rsidRPr="009F7B22">
        <w:rPr>
          <w:rFonts w:ascii="Times New Roman" w:eastAsia="PMingLiU" w:hAnsi="Times New Roman" w:cs="Times New Roman"/>
          <w:sz w:val="24"/>
          <w:szCs w:val="24"/>
          <w:vertAlign w:val="superscript"/>
        </w:rPr>
        <w:t>o</w:t>
      </w:r>
      <w:r w:rsidR="001D15EF" w:rsidRPr="009F7B22">
        <w:rPr>
          <w:rFonts w:ascii="Times New Roman" w:eastAsia="PMingLiU" w:hAnsi="Times New Roman" w:cs="Times New Roman"/>
          <w:sz w:val="24"/>
          <w:szCs w:val="24"/>
        </w:rPr>
        <w:t>C</w:t>
      </w:r>
      <w:proofErr w:type="spellEnd"/>
      <w:r w:rsidR="001D15EF" w:rsidRPr="009F7B22">
        <w:rPr>
          <w:rFonts w:ascii="Times New Roman" w:eastAsia="PMingLiU" w:hAnsi="Times New Roman" w:cs="Times New Roman"/>
          <w:sz w:val="24"/>
          <w:szCs w:val="24"/>
        </w:rPr>
        <w:t xml:space="preserve"> and 218 </w:t>
      </w:r>
      <w:proofErr w:type="spellStart"/>
      <w:r w:rsidR="001D15EF" w:rsidRPr="009F7B22">
        <w:rPr>
          <w:rFonts w:ascii="Times New Roman" w:eastAsia="PMingLiU" w:hAnsi="Times New Roman" w:cs="Times New Roman"/>
          <w:sz w:val="24"/>
          <w:szCs w:val="24"/>
        </w:rPr>
        <w:t>atm</w:t>
      </w:r>
      <w:proofErr w:type="spellEnd"/>
      <w:r w:rsidR="001D15EF" w:rsidRPr="009F7B22">
        <w:rPr>
          <w:rFonts w:ascii="Times New Roman" w:eastAsia="PMingLiU" w:hAnsi="Times New Roman" w:cs="Times New Roman"/>
          <w:sz w:val="24"/>
          <w:szCs w:val="24"/>
        </w:rPr>
        <w:t xml:space="preserve">) </w:t>
      </w:r>
      <w:r w:rsidR="00DE5574" w:rsidRPr="009F7B22">
        <w:rPr>
          <w:rFonts w:ascii="Times New Roman" w:eastAsia="PMingLiU" w:hAnsi="Times New Roman" w:cs="Times New Roman"/>
          <w:sz w:val="24"/>
          <w:szCs w:val="24"/>
        </w:rPr>
        <w:t>or other solvent</w:t>
      </w:r>
      <w:r w:rsidR="00682213" w:rsidRPr="009F7B22">
        <w:rPr>
          <w:rFonts w:ascii="Times New Roman" w:eastAsia="PMingLiU" w:hAnsi="Times New Roman" w:cs="Times New Roman"/>
          <w:sz w:val="24"/>
          <w:szCs w:val="24"/>
        </w:rPr>
        <w:t>s</w:t>
      </w:r>
      <w:r w:rsidR="00DE5574" w:rsidRPr="009F7B22">
        <w:rPr>
          <w:rFonts w:ascii="Times New Roman" w:eastAsia="PMingLiU" w:hAnsi="Times New Roman" w:cs="Times New Roman"/>
          <w:sz w:val="24"/>
          <w:szCs w:val="24"/>
        </w:rPr>
        <w:t xml:space="preserve"> will change their </w:t>
      </w:r>
      <w:r w:rsidR="001D15EF" w:rsidRPr="009F7B22">
        <w:rPr>
          <w:rFonts w:ascii="Times New Roman" w:eastAsia="PMingLiU" w:hAnsi="Times New Roman" w:cs="Times New Roman"/>
          <w:sz w:val="24"/>
          <w:szCs w:val="24"/>
        </w:rPr>
        <w:t xml:space="preserve">viscosity, surface tension, </w:t>
      </w:r>
      <w:r w:rsidR="001D15EF" w:rsidRPr="009F7B22">
        <w:rPr>
          <w:rFonts w:ascii="Times New Roman" w:eastAsia="PMingLiU" w:hAnsi="Times New Roman" w:cs="Times New Roman"/>
          <w:sz w:val="24"/>
          <w:szCs w:val="24"/>
        </w:rPr>
        <w:lastRenderedPageBreak/>
        <w:t>dielectric constant, and d</w:t>
      </w:r>
      <w:r w:rsidR="00DD0CE1" w:rsidRPr="009F7B22">
        <w:rPr>
          <w:rFonts w:ascii="Times New Roman" w:eastAsia="PMingLiU" w:hAnsi="Times New Roman" w:cs="Times New Roman"/>
          <w:sz w:val="24"/>
          <w:szCs w:val="24"/>
        </w:rPr>
        <w:t>issolving ability</w:t>
      </w:r>
      <w:r w:rsidR="001D15EF" w:rsidRPr="009F7B22">
        <w:rPr>
          <w:rFonts w:ascii="Times New Roman" w:eastAsia="PMingLiU" w:hAnsi="Times New Roman" w:cs="Times New Roman"/>
          <w:sz w:val="24"/>
          <w:szCs w:val="24"/>
        </w:rPr>
        <w:t>, thus</w:t>
      </w:r>
      <w:r w:rsidR="0065080A">
        <w:rPr>
          <w:rFonts w:ascii="Times New Roman" w:eastAsia="PMingLiU" w:hAnsi="Times New Roman" w:cs="Times New Roman"/>
          <w:sz w:val="24"/>
          <w:szCs w:val="24"/>
        </w:rPr>
        <w:t xml:space="preserve"> it will</w:t>
      </w:r>
      <w:r w:rsidR="001D15EF" w:rsidRPr="009F7B22">
        <w:rPr>
          <w:rFonts w:ascii="Times New Roman" w:eastAsia="PMingLiU" w:hAnsi="Times New Roman" w:cs="Times New Roman"/>
          <w:sz w:val="24"/>
          <w:szCs w:val="24"/>
        </w:rPr>
        <w:t xml:space="preserve"> </w:t>
      </w:r>
      <w:r w:rsidR="0065080A">
        <w:rPr>
          <w:rFonts w:ascii="Times New Roman" w:eastAsia="PMingLiU" w:hAnsi="Times New Roman" w:cs="Times New Roman"/>
          <w:sz w:val="24"/>
          <w:szCs w:val="24"/>
        </w:rPr>
        <w:t>promote</w:t>
      </w:r>
      <w:r w:rsidR="001D15EF" w:rsidRPr="009F7B22">
        <w:rPr>
          <w:rFonts w:ascii="Times New Roman" w:eastAsia="PMingLiU" w:hAnsi="Times New Roman" w:cs="Times New Roman"/>
          <w:sz w:val="24"/>
          <w:szCs w:val="24"/>
        </w:rPr>
        <w:t xml:space="preserve"> </w:t>
      </w:r>
      <w:r w:rsidR="00682213" w:rsidRPr="009F7B22">
        <w:rPr>
          <w:rFonts w:ascii="Times New Roman" w:eastAsia="PMingLiU" w:hAnsi="Times New Roman" w:cs="Times New Roman"/>
          <w:sz w:val="24"/>
          <w:szCs w:val="24"/>
        </w:rPr>
        <w:t xml:space="preserve">the </w:t>
      </w:r>
      <w:r w:rsidR="001D15EF" w:rsidRPr="009F7B22">
        <w:rPr>
          <w:rFonts w:ascii="Times New Roman" w:eastAsia="PMingLiU" w:hAnsi="Times New Roman" w:cs="Times New Roman"/>
          <w:sz w:val="24"/>
          <w:szCs w:val="24"/>
        </w:rPr>
        <w:t>crystallization</w:t>
      </w:r>
      <w:r w:rsidR="00682213" w:rsidRPr="009F7B22">
        <w:rPr>
          <w:rFonts w:ascii="Times New Roman" w:eastAsia="PMingLiU" w:hAnsi="Times New Roman" w:cs="Times New Roman"/>
          <w:sz w:val="24"/>
          <w:szCs w:val="24"/>
        </w:rPr>
        <w:t xml:space="preserve"> of </w:t>
      </w:r>
      <w:r w:rsidR="0076740E" w:rsidRPr="009F7B22">
        <w:rPr>
          <w:rFonts w:ascii="Times New Roman" w:eastAsia="PMingLiU" w:hAnsi="Times New Roman" w:cs="Times New Roman"/>
          <w:sz w:val="24"/>
          <w:szCs w:val="24"/>
        </w:rPr>
        <w:t>nanomaterials, and</w:t>
      </w:r>
      <w:r w:rsidR="0065080A">
        <w:rPr>
          <w:rFonts w:ascii="Times New Roman" w:eastAsia="PMingLiU" w:hAnsi="Times New Roman" w:cs="Times New Roman"/>
          <w:sz w:val="24"/>
          <w:szCs w:val="24"/>
        </w:rPr>
        <w:t xml:space="preserve"> enable</w:t>
      </w:r>
      <w:r w:rsidR="001D15EF" w:rsidRPr="009F7B22">
        <w:rPr>
          <w:rFonts w:ascii="Times New Roman" w:eastAsia="PMingLiU" w:hAnsi="Times New Roman" w:cs="Times New Roman"/>
          <w:sz w:val="24"/>
          <w:szCs w:val="24"/>
        </w:rPr>
        <w:t xml:space="preserve"> </w:t>
      </w:r>
      <w:r w:rsidR="0076740E" w:rsidRPr="009F7B22">
        <w:rPr>
          <w:rFonts w:ascii="Times New Roman" w:eastAsia="PMingLiU" w:hAnsi="Times New Roman" w:cs="Times New Roman"/>
          <w:sz w:val="24"/>
          <w:szCs w:val="24"/>
        </w:rPr>
        <w:t xml:space="preserve">the possibility of </w:t>
      </w:r>
      <w:r w:rsidR="00682213" w:rsidRPr="009F7B22">
        <w:rPr>
          <w:rFonts w:ascii="Times New Roman" w:eastAsia="PMingLiU" w:hAnsi="Times New Roman" w:cs="Times New Roman"/>
          <w:sz w:val="24"/>
          <w:szCs w:val="24"/>
        </w:rPr>
        <w:t>some</w:t>
      </w:r>
      <w:r w:rsidR="001D15EF" w:rsidRPr="009F7B22">
        <w:rPr>
          <w:rFonts w:ascii="Times New Roman" w:eastAsia="PMingLiU" w:hAnsi="Times New Roman" w:cs="Times New Roman"/>
          <w:sz w:val="24"/>
          <w:szCs w:val="24"/>
        </w:rPr>
        <w:t xml:space="preserve"> chemical reactions </w:t>
      </w:r>
      <w:r w:rsidR="00682213" w:rsidRPr="009F7B22">
        <w:rPr>
          <w:rFonts w:ascii="Times New Roman" w:eastAsia="PMingLiU" w:hAnsi="Times New Roman" w:cs="Times New Roman"/>
          <w:sz w:val="24"/>
          <w:szCs w:val="24"/>
        </w:rPr>
        <w:t>(</w:t>
      </w:r>
      <w:r w:rsidR="001D15EF" w:rsidRPr="009F7B22">
        <w:rPr>
          <w:rFonts w:ascii="Times New Roman" w:eastAsia="PMingLiU" w:hAnsi="Times New Roman" w:cs="Times New Roman"/>
          <w:sz w:val="24"/>
          <w:szCs w:val="24"/>
        </w:rPr>
        <w:t>not occur in normal conditions</w:t>
      </w:r>
      <w:r w:rsidR="00682213" w:rsidRPr="009F7B22">
        <w:rPr>
          <w:rFonts w:ascii="Times New Roman" w:eastAsia="PMingLiU" w:hAnsi="Times New Roman" w:cs="Times New Roman"/>
          <w:sz w:val="24"/>
          <w:szCs w:val="24"/>
        </w:rPr>
        <w:t>)</w:t>
      </w:r>
      <w:r w:rsidR="001D15EF" w:rsidRPr="009F7B22">
        <w:rPr>
          <w:rFonts w:ascii="Times New Roman" w:eastAsia="PMingLiU" w:hAnsi="Times New Roman" w:cs="Times New Roman"/>
          <w:sz w:val="24"/>
          <w:szCs w:val="24"/>
        </w:rPr>
        <w:t xml:space="preserve">. </w:t>
      </w:r>
      <w:r w:rsidR="00831222" w:rsidRPr="009F7B22">
        <w:rPr>
          <w:rFonts w:ascii="Times New Roman" w:hAnsi="Times New Roman" w:cs="Times New Roman"/>
          <w:sz w:val="24"/>
          <w:szCs w:val="24"/>
        </w:rPr>
        <w:t>P</w:t>
      </w:r>
      <w:r w:rsidR="0065080A">
        <w:rPr>
          <w:rFonts w:ascii="Times New Roman" w:hAnsi="Times New Roman" w:cs="Times New Roman"/>
          <w:sz w:val="24"/>
          <w:szCs w:val="24"/>
        </w:rPr>
        <w:t>recise control over hydro/</w:t>
      </w:r>
      <w:proofErr w:type="spellStart"/>
      <w:r w:rsidR="0065080A">
        <w:rPr>
          <w:rFonts w:ascii="Times New Roman" w:hAnsi="Times New Roman" w:cs="Times New Roman"/>
          <w:sz w:val="24"/>
          <w:szCs w:val="24"/>
        </w:rPr>
        <w:t>solvo</w:t>
      </w:r>
      <w:r w:rsidR="006253D5">
        <w:rPr>
          <w:rFonts w:ascii="Times New Roman" w:hAnsi="Times New Roman" w:cs="Times New Roman"/>
          <w:sz w:val="24"/>
          <w:szCs w:val="24"/>
        </w:rPr>
        <w:t>thermal</w:t>
      </w:r>
      <w:proofErr w:type="spellEnd"/>
      <w:r w:rsidR="006253D5">
        <w:rPr>
          <w:rFonts w:ascii="Times New Roman" w:hAnsi="Times New Roman" w:cs="Times New Roman"/>
          <w:sz w:val="24"/>
          <w:szCs w:val="24"/>
        </w:rPr>
        <w:t xml:space="preserve"> synthetic conditions, </w:t>
      </w:r>
      <w:r w:rsidR="00831222" w:rsidRPr="009F7B22">
        <w:rPr>
          <w:rFonts w:ascii="Times New Roman" w:hAnsi="Times New Roman" w:cs="Times New Roman"/>
          <w:sz w:val="24"/>
          <w:szCs w:val="24"/>
        </w:rPr>
        <w:t xml:space="preserve">such as precursor concentration, pH value, reaction time, </w:t>
      </w:r>
      <w:r w:rsidR="0097241D">
        <w:rPr>
          <w:rFonts w:ascii="Times New Roman" w:hAnsi="Times New Roman" w:cs="Times New Roman"/>
          <w:sz w:val="24"/>
          <w:szCs w:val="24"/>
        </w:rPr>
        <w:t>reaction temperature</w:t>
      </w:r>
      <w:r w:rsidR="006253D5">
        <w:rPr>
          <w:rFonts w:ascii="Times New Roman" w:hAnsi="Times New Roman" w:cs="Times New Roman"/>
          <w:sz w:val="24"/>
          <w:szCs w:val="24"/>
        </w:rPr>
        <w:t>, solvent, and additives, etc.</w:t>
      </w:r>
      <w:r w:rsidR="009C4BF2" w:rsidRPr="009F7B22">
        <w:rPr>
          <w:rFonts w:ascii="Times New Roman" w:hAnsi="Times New Roman" w:cs="Times New Roman"/>
          <w:sz w:val="24"/>
          <w:szCs w:val="24"/>
        </w:rPr>
        <w:t>,</w:t>
      </w:r>
      <w:r w:rsidR="00831222" w:rsidRPr="009F7B22">
        <w:rPr>
          <w:rFonts w:ascii="Times New Roman" w:hAnsi="Times New Roman" w:cs="Times New Roman"/>
          <w:sz w:val="24"/>
          <w:szCs w:val="24"/>
        </w:rPr>
        <w:t xml:space="preserve"> </w:t>
      </w:r>
      <w:r w:rsidR="00AB7071">
        <w:rPr>
          <w:rFonts w:ascii="Times New Roman" w:hAnsi="Times New Roman" w:cs="Times New Roman"/>
          <w:sz w:val="24"/>
          <w:szCs w:val="24"/>
        </w:rPr>
        <w:t>are the</w:t>
      </w:r>
      <w:r w:rsidR="00831222" w:rsidRPr="009F7B22">
        <w:rPr>
          <w:rFonts w:ascii="Times New Roman" w:hAnsi="Times New Roman" w:cs="Times New Roman"/>
          <w:sz w:val="24"/>
          <w:szCs w:val="24"/>
        </w:rPr>
        <w:t xml:space="preserve"> key to the success of the preparation of metal oxide nanocrystals. </w:t>
      </w:r>
      <w:r w:rsidR="006253D5">
        <w:rPr>
          <w:rFonts w:ascii="Times New Roman" w:eastAsia="PMingLiU" w:hAnsi="Times New Roman" w:cs="Times New Roman"/>
          <w:sz w:val="24"/>
          <w:szCs w:val="24"/>
        </w:rPr>
        <w:t>Recently</w:t>
      </w:r>
      <w:r w:rsidR="007B7AD9" w:rsidRPr="009F7B22">
        <w:rPr>
          <w:rFonts w:ascii="Times New Roman" w:eastAsia="PMingLiU" w:hAnsi="Times New Roman" w:cs="Times New Roman"/>
          <w:sz w:val="24"/>
          <w:szCs w:val="24"/>
        </w:rPr>
        <w:t xml:space="preserve">, </w:t>
      </w:r>
      <w:r w:rsidR="009C4BF2" w:rsidRPr="009F7B22">
        <w:rPr>
          <w:rFonts w:ascii="Times New Roman" w:eastAsia="PMingLiU" w:hAnsi="Times New Roman" w:cs="Times New Roman"/>
          <w:sz w:val="24"/>
          <w:szCs w:val="24"/>
        </w:rPr>
        <w:t xml:space="preserve">the </w:t>
      </w:r>
      <w:r w:rsidR="006253D5">
        <w:rPr>
          <w:rFonts w:ascii="Times New Roman" w:eastAsia="PMingLiU" w:hAnsi="Times New Roman" w:cs="Times New Roman"/>
          <w:sz w:val="24"/>
          <w:szCs w:val="24"/>
        </w:rPr>
        <w:t>hydro</w:t>
      </w:r>
      <w:r w:rsidR="007B7AD9" w:rsidRPr="009F7B22">
        <w:rPr>
          <w:rFonts w:ascii="Times New Roman" w:eastAsia="PMingLiU" w:hAnsi="Times New Roman" w:cs="Times New Roman"/>
          <w:sz w:val="24"/>
          <w:szCs w:val="24"/>
        </w:rPr>
        <w:t>/</w:t>
      </w:r>
      <w:proofErr w:type="spellStart"/>
      <w:r w:rsidR="007B7AD9" w:rsidRPr="009F7B22">
        <w:rPr>
          <w:rFonts w:ascii="Times New Roman" w:eastAsia="PMingLiU" w:hAnsi="Times New Roman" w:cs="Times New Roman"/>
          <w:sz w:val="24"/>
          <w:szCs w:val="24"/>
        </w:rPr>
        <w:t>solvothermal</w:t>
      </w:r>
      <w:proofErr w:type="spellEnd"/>
      <w:r w:rsidR="007B7AD9" w:rsidRPr="009F7B22">
        <w:rPr>
          <w:rFonts w:ascii="Times New Roman" w:eastAsia="PMingLiU" w:hAnsi="Times New Roman" w:cs="Times New Roman"/>
          <w:sz w:val="24"/>
          <w:szCs w:val="24"/>
        </w:rPr>
        <w:t xml:space="preserve"> method </w:t>
      </w:r>
      <w:proofErr w:type="gramStart"/>
      <w:r w:rsidR="00D64A7C" w:rsidRPr="009F7B22">
        <w:rPr>
          <w:rFonts w:ascii="Times New Roman" w:eastAsia="PMingLiU" w:hAnsi="Times New Roman" w:cs="Times New Roman"/>
          <w:sz w:val="24"/>
          <w:szCs w:val="24"/>
        </w:rPr>
        <w:t xml:space="preserve">has been </w:t>
      </w:r>
      <w:r w:rsidR="008524AD">
        <w:rPr>
          <w:rFonts w:ascii="Times New Roman" w:eastAsia="PMingLiU" w:hAnsi="Times New Roman" w:cs="Times New Roman"/>
          <w:sz w:val="24"/>
          <w:szCs w:val="24"/>
        </w:rPr>
        <w:t>adopted</w:t>
      </w:r>
      <w:proofErr w:type="gramEnd"/>
      <w:r w:rsidR="008524AD">
        <w:rPr>
          <w:rFonts w:ascii="Times New Roman" w:eastAsia="PMingLiU" w:hAnsi="Times New Roman" w:cs="Times New Roman"/>
          <w:sz w:val="24"/>
          <w:szCs w:val="24"/>
        </w:rPr>
        <w:t xml:space="preserve"> as </w:t>
      </w:r>
      <w:r w:rsidR="006C58BE" w:rsidRPr="009F7B22">
        <w:rPr>
          <w:rFonts w:ascii="Times New Roman" w:eastAsia="PMingLiU" w:hAnsi="Times New Roman" w:cs="Times New Roman"/>
          <w:sz w:val="24"/>
          <w:szCs w:val="24"/>
        </w:rPr>
        <w:t xml:space="preserve">one </w:t>
      </w:r>
      <w:r w:rsidR="009916E0">
        <w:rPr>
          <w:rFonts w:ascii="Times New Roman" w:eastAsia="PMingLiU" w:hAnsi="Times New Roman" w:cs="Times New Roman"/>
          <w:sz w:val="24"/>
          <w:szCs w:val="24"/>
        </w:rPr>
        <w:t xml:space="preserve">of the </w:t>
      </w:r>
      <w:r w:rsidR="006C58BE" w:rsidRPr="009F7B22">
        <w:rPr>
          <w:rFonts w:ascii="Times New Roman" w:eastAsia="PMingLiU" w:hAnsi="Times New Roman" w:cs="Times New Roman"/>
          <w:sz w:val="24"/>
          <w:szCs w:val="24"/>
        </w:rPr>
        <w:t>attractive</w:t>
      </w:r>
      <w:r w:rsidR="001D15EF" w:rsidRPr="009F7B22">
        <w:rPr>
          <w:rFonts w:ascii="Times New Roman" w:eastAsia="PMingLiU" w:hAnsi="Times New Roman" w:cs="Times New Roman"/>
          <w:sz w:val="24"/>
          <w:szCs w:val="24"/>
        </w:rPr>
        <w:t xml:space="preserve"> way</w:t>
      </w:r>
      <w:r w:rsidR="009916E0">
        <w:rPr>
          <w:rFonts w:ascii="Times New Roman" w:eastAsia="PMingLiU" w:hAnsi="Times New Roman" w:cs="Times New Roman"/>
          <w:sz w:val="24"/>
          <w:szCs w:val="24"/>
        </w:rPr>
        <w:t>s</w:t>
      </w:r>
      <w:r w:rsidR="001D15EF" w:rsidRPr="009F7B22">
        <w:rPr>
          <w:rFonts w:ascii="Times New Roman" w:eastAsia="PMingLiU" w:hAnsi="Times New Roman" w:cs="Times New Roman"/>
          <w:sz w:val="24"/>
          <w:szCs w:val="24"/>
        </w:rPr>
        <w:t xml:space="preserve"> to </w:t>
      </w:r>
      <w:r w:rsidR="00D34F1C">
        <w:rPr>
          <w:rFonts w:ascii="Times New Roman" w:eastAsia="PMingLiU" w:hAnsi="Times New Roman" w:cs="Times New Roman"/>
          <w:sz w:val="24"/>
          <w:szCs w:val="24"/>
        </w:rPr>
        <w:t>realiz</w:t>
      </w:r>
      <w:r w:rsidR="008524AD">
        <w:rPr>
          <w:rFonts w:ascii="Times New Roman" w:eastAsia="PMingLiU" w:hAnsi="Times New Roman" w:cs="Times New Roman"/>
          <w:sz w:val="24"/>
          <w:szCs w:val="24"/>
        </w:rPr>
        <w:t>e</w:t>
      </w:r>
      <w:r w:rsidR="006253D5">
        <w:rPr>
          <w:rFonts w:ascii="Times New Roman" w:eastAsia="PMingLiU" w:hAnsi="Times New Roman" w:cs="Times New Roman"/>
          <w:sz w:val="24"/>
          <w:szCs w:val="24"/>
        </w:rPr>
        <w:t xml:space="preserve"> </w:t>
      </w:r>
      <w:r w:rsidR="009C4BF2" w:rsidRPr="009F7B22">
        <w:rPr>
          <w:rFonts w:ascii="Times New Roman" w:eastAsia="PMingLiU" w:hAnsi="Times New Roman" w:cs="Times New Roman"/>
          <w:sz w:val="24"/>
          <w:szCs w:val="24"/>
        </w:rPr>
        <w:t xml:space="preserve">low-temperature </w:t>
      </w:r>
      <w:r w:rsidR="006253D5">
        <w:rPr>
          <w:rFonts w:ascii="Times New Roman" w:eastAsia="PMingLiU" w:hAnsi="Times New Roman" w:cs="Times New Roman"/>
          <w:sz w:val="24"/>
          <w:szCs w:val="24"/>
        </w:rPr>
        <w:t>solution-processed MONCs</w:t>
      </w:r>
      <w:r w:rsidR="007B7AD9" w:rsidRPr="009F7B22">
        <w:rPr>
          <w:rFonts w:ascii="Times New Roman" w:eastAsia="PMingLiU" w:hAnsi="Times New Roman" w:cs="Times New Roman"/>
          <w:sz w:val="24"/>
          <w:szCs w:val="24"/>
        </w:rPr>
        <w:t xml:space="preserve"> </w:t>
      </w:r>
      <w:r w:rsidR="001D15EF" w:rsidRPr="009F7B22">
        <w:rPr>
          <w:rFonts w:ascii="Times New Roman" w:eastAsia="PMingLiU" w:hAnsi="Times New Roman" w:cs="Times New Roman"/>
          <w:sz w:val="24"/>
          <w:szCs w:val="24"/>
        </w:rPr>
        <w:t>with high purity and</w:t>
      </w:r>
      <w:r w:rsidR="006C58BE" w:rsidRPr="009F7B22">
        <w:rPr>
          <w:rFonts w:ascii="Times New Roman" w:eastAsia="PMingLiU" w:hAnsi="Times New Roman" w:cs="Times New Roman"/>
          <w:sz w:val="24"/>
          <w:szCs w:val="24"/>
        </w:rPr>
        <w:t xml:space="preserve"> a</w:t>
      </w:r>
      <w:r w:rsidR="001D15EF" w:rsidRPr="009F7B22">
        <w:rPr>
          <w:rFonts w:ascii="Times New Roman" w:eastAsia="PMingLiU" w:hAnsi="Times New Roman" w:cs="Times New Roman"/>
          <w:sz w:val="24"/>
          <w:szCs w:val="24"/>
        </w:rPr>
        <w:t xml:space="preserve"> </w:t>
      </w:r>
      <w:r w:rsidR="006253D5">
        <w:rPr>
          <w:rFonts w:ascii="Times New Roman" w:eastAsia="PMingLiU" w:hAnsi="Times New Roman" w:cs="Times New Roman"/>
          <w:sz w:val="24"/>
          <w:szCs w:val="24"/>
        </w:rPr>
        <w:t>narrow</w:t>
      </w:r>
      <w:r w:rsidR="006C58BE" w:rsidRPr="009F7B22">
        <w:rPr>
          <w:rFonts w:ascii="Times New Roman" w:eastAsia="PMingLiU" w:hAnsi="Times New Roman" w:cs="Times New Roman"/>
          <w:sz w:val="24"/>
          <w:szCs w:val="24"/>
        </w:rPr>
        <w:t xml:space="preserve"> size distribution</w:t>
      </w:r>
      <w:r w:rsidR="001D15EF" w:rsidRPr="009F7B22">
        <w:rPr>
          <w:rFonts w:ascii="Times New Roman" w:eastAsia="PMingLiU" w:hAnsi="Times New Roman" w:cs="Times New Roman"/>
          <w:sz w:val="24"/>
          <w:szCs w:val="24"/>
        </w:rPr>
        <w:t xml:space="preserve"> </w:t>
      </w:r>
      <w:r w:rsidR="0076740E" w:rsidRPr="009F7B22">
        <w:rPr>
          <w:rFonts w:ascii="Times New Roman" w:eastAsia="PMingLiU" w:hAnsi="Times New Roman" w:cs="Times New Roman"/>
          <w:sz w:val="24"/>
          <w:szCs w:val="24"/>
        </w:rPr>
        <w:fldChar w:fldCharType="begin">
          <w:fldData xml:space="preserve">PEVuZE5vdGU+PENpdGU+PEF1dGhvcj5Zb3NoaW11cmE8L0F1dGhvcj48WWVhcj4yMDA3PC9ZZWFy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=
</w:fldData>
        </w:fldChar>
      </w:r>
      <w:r w:rsidR="00482984">
        <w:rPr>
          <w:rFonts w:ascii="Times New Roman" w:eastAsia="PMingLiU" w:hAnsi="Times New Roman" w:cs="Times New Roman"/>
          <w:sz w:val="24"/>
          <w:szCs w:val="24"/>
        </w:rPr>
        <w:instrText xml:space="preserve"> ADDIN EN.CITE </w:instrText>
      </w:r>
      <w:r w:rsidR="00482984">
        <w:rPr>
          <w:rFonts w:ascii="Times New Roman" w:eastAsia="PMingLiU" w:hAnsi="Times New Roman" w:cs="Times New Roman"/>
          <w:sz w:val="24"/>
          <w:szCs w:val="24"/>
        </w:rPr>
        <w:fldChar w:fldCharType="begin">
          <w:fldData xml:space="preserve">PEVuZE5vdGU+PENpdGU+PEF1dGhvcj5Zb3NoaW11cmE8L0F1dGhvcj48WWVhcj4yMDA3PC9ZZWFy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=
</w:fldData>
        </w:fldChar>
      </w:r>
      <w:r w:rsidR="00482984">
        <w:rPr>
          <w:rFonts w:ascii="Times New Roman" w:eastAsia="PMingLiU" w:hAnsi="Times New Roman" w:cs="Times New Roman"/>
          <w:sz w:val="24"/>
          <w:szCs w:val="24"/>
        </w:rPr>
        <w:instrText xml:space="preserve"> ADDIN EN.CITE.DATA </w:instrText>
      </w:r>
      <w:r w:rsidR="00482984">
        <w:rPr>
          <w:rFonts w:ascii="Times New Roman" w:eastAsia="PMingLiU" w:hAnsi="Times New Roman" w:cs="Times New Roman"/>
          <w:sz w:val="24"/>
          <w:szCs w:val="24"/>
        </w:rPr>
      </w:r>
      <w:r w:rsidR="00482984">
        <w:rPr>
          <w:rFonts w:ascii="Times New Roman" w:eastAsia="PMingLiU" w:hAnsi="Times New Roman" w:cs="Times New Roman"/>
          <w:sz w:val="24"/>
          <w:szCs w:val="24"/>
        </w:rPr>
        <w:fldChar w:fldCharType="end"/>
      </w:r>
      <w:r w:rsidR="0076740E" w:rsidRPr="009F7B22">
        <w:rPr>
          <w:rFonts w:ascii="Times New Roman" w:eastAsia="PMingLiU" w:hAnsi="Times New Roman" w:cs="Times New Roman"/>
          <w:sz w:val="24"/>
          <w:szCs w:val="24"/>
        </w:rPr>
      </w:r>
      <w:r w:rsidR="0076740E" w:rsidRPr="009F7B22">
        <w:rPr>
          <w:rFonts w:ascii="Times New Roman" w:eastAsia="PMingLiU" w:hAnsi="Times New Roman" w:cs="Times New Roman"/>
          <w:sz w:val="24"/>
          <w:szCs w:val="24"/>
        </w:rPr>
        <w:fldChar w:fldCharType="separate"/>
      </w:r>
      <w:r w:rsidR="00482984" w:rsidRPr="00482984">
        <w:rPr>
          <w:rFonts w:ascii="Times New Roman" w:eastAsia="PMingLiU" w:hAnsi="Times New Roman" w:cs="Times New Roman"/>
          <w:noProof/>
          <w:sz w:val="24"/>
          <w:szCs w:val="24"/>
          <w:vertAlign w:val="superscript"/>
        </w:rPr>
        <w:t>[31b, 32]</w:t>
      </w:r>
      <w:r w:rsidR="0076740E" w:rsidRPr="009F7B22">
        <w:rPr>
          <w:rFonts w:ascii="Times New Roman" w:eastAsia="PMingLiU" w:hAnsi="Times New Roman" w:cs="Times New Roman"/>
          <w:sz w:val="24"/>
          <w:szCs w:val="24"/>
        </w:rPr>
        <w:fldChar w:fldCharType="end"/>
      </w:r>
      <w:r w:rsidR="007B7AD9" w:rsidRPr="009F7B22">
        <w:rPr>
          <w:rFonts w:ascii="Times New Roman" w:eastAsia="PMingLiU" w:hAnsi="Times New Roman" w:cs="Times New Roman"/>
          <w:sz w:val="24"/>
          <w:szCs w:val="24"/>
        </w:rPr>
        <w:t>.</w:t>
      </w:r>
      <w:r w:rsidR="00D9621D" w:rsidRPr="009F7B22">
        <w:rPr>
          <w:rFonts w:ascii="Times New Roman" w:eastAsia="PMingLiU" w:hAnsi="Times New Roman" w:cs="Times New Roman"/>
          <w:sz w:val="24"/>
          <w:szCs w:val="24"/>
        </w:rPr>
        <w:t xml:space="preserve"> </w:t>
      </w:r>
      <w:r w:rsidR="00D64A7C" w:rsidRPr="009F7B22">
        <w:rPr>
          <w:rFonts w:ascii="Times New Roman" w:eastAsia="PMingLiU" w:hAnsi="Times New Roman" w:cs="Times New Roman"/>
          <w:sz w:val="24"/>
          <w:szCs w:val="24"/>
        </w:rPr>
        <w:t xml:space="preserve">Especially for </w:t>
      </w:r>
      <w:r w:rsidR="006253D5">
        <w:rPr>
          <w:rFonts w:ascii="Times New Roman" w:hAnsi="Times New Roman" w:cs="Times New Roman"/>
          <w:sz w:val="24"/>
          <w:szCs w:val="24"/>
        </w:rPr>
        <w:t>some</w:t>
      </w:r>
      <w:r w:rsidR="00831222" w:rsidRPr="009F7B22">
        <w:rPr>
          <w:rFonts w:ascii="Times New Roman" w:hAnsi="Times New Roman" w:cs="Times New Roman"/>
          <w:sz w:val="24"/>
          <w:szCs w:val="24"/>
        </w:rPr>
        <w:t xml:space="preserve"> metal oxides synthesized by hydro</w:t>
      </w:r>
      <w:r w:rsidR="006253D5">
        <w:rPr>
          <w:rFonts w:ascii="Times New Roman" w:hAnsi="Times New Roman" w:cs="Times New Roman"/>
          <w:sz w:val="24"/>
          <w:szCs w:val="24"/>
        </w:rPr>
        <w:t>/</w:t>
      </w:r>
      <w:proofErr w:type="spellStart"/>
      <w:r w:rsidR="006253D5">
        <w:rPr>
          <w:rFonts w:ascii="Times New Roman" w:hAnsi="Times New Roman" w:cs="Times New Roman"/>
          <w:sz w:val="24"/>
          <w:szCs w:val="24"/>
        </w:rPr>
        <w:t>solvo</w:t>
      </w:r>
      <w:r w:rsidR="00831222" w:rsidRPr="009F7B22">
        <w:rPr>
          <w:rFonts w:ascii="Times New Roman" w:hAnsi="Times New Roman" w:cs="Times New Roman"/>
          <w:sz w:val="24"/>
          <w:szCs w:val="24"/>
        </w:rPr>
        <w:t>thermal</w:t>
      </w:r>
      <w:proofErr w:type="spellEnd"/>
      <w:r w:rsidR="00831222" w:rsidRPr="009F7B22">
        <w:rPr>
          <w:rFonts w:ascii="Times New Roman" w:hAnsi="Times New Roman" w:cs="Times New Roman"/>
          <w:sz w:val="24"/>
          <w:szCs w:val="24"/>
        </w:rPr>
        <w:t xml:space="preserve"> method without the introduction of any organic additives or </w:t>
      </w:r>
      <w:r w:rsidR="00DD0CE1" w:rsidRPr="009F7B22">
        <w:rPr>
          <w:rFonts w:ascii="Times New Roman" w:hAnsi="Times New Roman" w:cs="Times New Roman"/>
          <w:sz w:val="24"/>
          <w:szCs w:val="24"/>
        </w:rPr>
        <w:t>templates</w:t>
      </w:r>
      <w:r w:rsidR="00831222" w:rsidRPr="009F7B22">
        <w:rPr>
          <w:rFonts w:ascii="Times New Roman" w:hAnsi="Times New Roman" w:cs="Times New Roman"/>
          <w:sz w:val="24"/>
          <w:szCs w:val="24"/>
        </w:rPr>
        <w:t xml:space="preserve">, </w:t>
      </w:r>
      <w:r w:rsidR="006253D5">
        <w:rPr>
          <w:rFonts w:ascii="Times New Roman" w:hAnsi="Times New Roman" w:cs="Times New Roman"/>
          <w:sz w:val="24"/>
          <w:szCs w:val="24"/>
        </w:rPr>
        <w:t xml:space="preserve">are </w:t>
      </w:r>
      <w:r w:rsidR="00831222" w:rsidRPr="009F7B22">
        <w:rPr>
          <w:rFonts w:ascii="Times New Roman" w:hAnsi="Times New Roman" w:cs="Times New Roman"/>
          <w:sz w:val="24"/>
          <w:szCs w:val="24"/>
        </w:rPr>
        <w:t>suitable for CTLs applications</w:t>
      </w:r>
      <w:r w:rsidR="00DD0CE1" w:rsidRPr="009F7B22">
        <w:rPr>
          <w:rFonts w:ascii="Times New Roman" w:hAnsi="Times New Roman" w:cs="Times New Roman"/>
          <w:sz w:val="24"/>
          <w:szCs w:val="24"/>
        </w:rPr>
        <w:t xml:space="preserve"> due to their advantages of convenient manipulation and the avoidance of extraneous impurities</w:t>
      </w:r>
      <w:r w:rsidR="00831222" w:rsidRPr="009F7B22">
        <w:rPr>
          <w:rFonts w:ascii="Times New Roman" w:hAnsi="Times New Roman" w:cs="Times New Roman"/>
          <w:sz w:val="24"/>
          <w:szCs w:val="24"/>
        </w:rPr>
        <w:t xml:space="preserve">. </w:t>
      </w:r>
      <w:r w:rsidR="00831222" w:rsidRPr="009F7B22">
        <w:rPr>
          <w:rFonts w:ascii="Times New Roman" w:eastAsia="PMingLiU" w:hAnsi="Times New Roman" w:cs="Times New Roman"/>
          <w:sz w:val="24"/>
          <w:szCs w:val="24"/>
        </w:rPr>
        <w:t xml:space="preserve">However, </w:t>
      </w:r>
      <w:r w:rsidR="006253D5">
        <w:rPr>
          <w:rFonts w:ascii="Times New Roman" w:eastAsia="PMingLiU" w:hAnsi="Times New Roman" w:cs="Times New Roman"/>
          <w:sz w:val="24"/>
          <w:szCs w:val="24"/>
        </w:rPr>
        <w:t>there are many unclear issues</w:t>
      </w:r>
      <w:r w:rsidR="00831222" w:rsidRPr="009F7B22">
        <w:rPr>
          <w:rFonts w:ascii="Times New Roman" w:eastAsia="PMingLiU" w:hAnsi="Times New Roman" w:cs="Times New Roman"/>
          <w:sz w:val="24"/>
          <w:szCs w:val="24"/>
        </w:rPr>
        <w:t xml:space="preserve"> </w:t>
      </w:r>
      <w:r w:rsidR="006253D5">
        <w:rPr>
          <w:rFonts w:ascii="Times New Roman" w:eastAsia="PMingLiU" w:hAnsi="Times New Roman" w:cs="Times New Roman"/>
          <w:sz w:val="24"/>
          <w:szCs w:val="24"/>
        </w:rPr>
        <w:t xml:space="preserve">on </w:t>
      </w:r>
      <w:r w:rsidR="00831222" w:rsidRPr="009F7B22">
        <w:rPr>
          <w:rFonts w:ascii="Times New Roman" w:eastAsia="PMingLiU" w:hAnsi="Times New Roman" w:cs="Times New Roman"/>
          <w:sz w:val="24"/>
          <w:szCs w:val="24"/>
        </w:rPr>
        <w:t>theoretical background</w:t>
      </w:r>
      <w:r w:rsidR="009C4BF2" w:rsidRPr="009F7B22">
        <w:rPr>
          <w:rFonts w:ascii="Times New Roman" w:eastAsia="PMingLiU" w:hAnsi="Times New Roman" w:cs="Times New Roman"/>
          <w:sz w:val="24"/>
          <w:szCs w:val="24"/>
        </w:rPr>
        <w:t>,</w:t>
      </w:r>
      <w:r w:rsidR="00831222" w:rsidRPr="009F7B22">
        <w:rPr>
          <w:rFonts w:ascii="Times New Roman" w:eastAsia="PMingLiU" w:hAnsi="Times New Roman" w:cs="Times New Roman"/>
          <w:sz w:val="24"/>
          <w:szCs w:val="24"/>
        </w:rPr>
        <w:t xml:space="preserve"> tailored phases</w:t>
      </w:r>
      <w:r w:rsidR="009C4BF2" w:rsidRPr="009F7B22">
        <w:rPr>
          <w:rFonts w:ascii="Times New Roman" w:eastAsia="PMingLiU" w:hAnsi="Times New Roman" w:cs="Times New Roman"/>
          <w:sz w:val="24"/>
          <w:szCs w:val="24"/>
        </w:rPr>
        <w:t>,</w:t>
      </w:r>
      <w:r w:rsidR="00831222" w:rsidRPr="009F7B22">
        <w:rPr>
          <w:rFonts w:ascii="Times New Roman" w:eastAsia="PMingLiU" w:hAnsi="Times New Roman" w:cs="Times New Roman"/>
          <w:sz w:val="24"/>
          <w:szCs w:val="24"/>
        </w:rPr>
        <w:t xml:space="preserve"> and na</w:t>
      </w:r>
      <w:r w:rsidR="006253D5">
        <w:rPr>
          <w:rFonts w:ascii="Times New Roman" w:eastAsia="PMingLiU" w:hAnsi="Times New Roman" w:cs="Times New Roman"/>
          <w:sz w:val="24"/>
          <w:szCs w:val="24"/>
        </w:rPr>
        <w:t>noscale morphologies</w:t>
      </w:r>
      <w:r w:rsidR="00831222" w:rsidRPr="009F7B22">
        <w:rPr>
          <w:rFonts w:ascii="Times New Roman" w:eastAsia="PMingLiU" w:hAnsi="Times New Roman" w:cs="Times New Roman"/>
          <w:sz w:val="24"/>
          <w:szCs w:val="24"/>
        </w:rPr>
        <w:t xml:space="preserve">. </w:t>
      </w:r>
      <w:r w:rsidR="005507F3" w:rsidRPr="009F7B22">
        <w:rPr>
          <w:rFonts w:ascii="Times New Roman" w:eastAsia="PMingLiU" w:hAnsi="Times New Roman" w:cs="Times New Roman"/>
          <w:sz w:val="24"/>
          <w:szCs w:val="24"/>
        </w:rPr>
        <w:t xml:space="preserve">Several </w:t>
      </w:r>
      <w:r w:rsidR="006253D5">
        <w:rPr>
          <w:rFonts w:ascii="Times New Roman" w:eastAsia="PMingLiU" w:hAnsi="Times New Roman" w:cs="Times New Roman"/>
          <w:sz w:val="24"/>
          <w:szCs w:val="24"/>
        </w:rPr>
        <w:t xml:space="preserve">previous </w:t>
      </w:r>
      <w:r w:rsidR="005507F3" w:rsidRPr="009F7B22">
        <w:rPr>
          <w:rFonts w:ascii="Times New Roman" w:eastAsia="PMingLiU" w:hAnsi="Times New Roman" w:cs="Times New Roman"/>
          <w:sz w:val="24"/>
          <w:szCs w:val="24"/>
        </w:rPr>
        <w:t xml:space="preserve">reviews </w:t>
      </w:r>
      <w:r w:rsidR="00293429">
        <w:rPr>
          <w:rFonts w:ascii="Times New Roman" w:eastAsia="PMingLiU" w:hAnsi="Times New Roman" w:cs="Times New Roman"/>
          <w:sz w:val="24"/>
          <w:szCs w:val="24"/>
        </w:rPr>
        <w:t>have</w:t>
      </w:r>
      <w:r w:rsidR="006C58BE" w:rsidRPr="009F7B22">
        <w:rPr>
          <w:rFonts w:ascii="Times New Roman" w:eastAsia="PMingLiU" w:hAnsi="Times New Roman" w:cs="Times New Roman"/>
          <w:sz w:val="24"/>
          <w:szCs w:val="24"/>
        </w:rPr>
        <w:t xml:space="preserve"> devoted to</w:t>
      </w:r>
      <w:r w:rsidR="006253D5">
        <w:rPr>
          <w:rFonts w:ascii="Times New Roman" w:eastAsia="PMingLiU" w:hAnsi="Times New Roman" w:cs="Times New Roman"/>
          <w:sz w:val="24"/>
          <w:szCs w:val="24"/>
        </w:rPr>
        <w:t xml:space="preserve"> </w:t>
      </w:r>
      <w:r w:rsidR="00937CC9">
        <w:rPr>
          <w:rFonts w:ascii="Times New Roman" w:eastAsia="PMingLiU" w:hAnsi="Times New Roman" w:cs="Times New Roman"/>
          <w:sz w:val="24"/>
          <w:szCs w:val="24"/>
        </w:rPr>
        <w:t xml:space="preserve">the </w:t>
      </w:r>
      <w:r w:rsidR="006253D5">
        <w:rPr>
          <w:rFonts w:ascii="Times New Roman" w:eastAsia="PMingLiU" w:hAnsi="Times New Roman" w:cs="Times New Roman"/>
          <w:sz w:val="24"/>
          <w:szCs w:val="24"/>
        </w:rPr>
        <w:t>discussion of</w:t>
      </w:r>
      <w:r w:rsidR="006C58BE" w:rsidRPr="009F7B22">
        <w:rPr>
          <w:rFonts w:ascii="Times New Roman" w:eastAsia="PMingLiU" w:hAnsi="Times New Roman" w:cs="Times New Roman"/>
          <w:sz w:val="24"/>
          <w:szCs w:val="24"/>
        </w:rPr>
        <w:t xml:space="preserve"> hydro</w:t>
      </w:r>
      <w:r w:rsidR="00332784">
        <w:rPr>
          <w:rFonts w:ascii="Times New Roman" w:eastAsia="PMingLiU" w:hAnsi="Times New Roman" w:cs="Times New Roman"/>
          <w:sz w:val="24"/>
          <w:szCs w:val="24"/>
        </w:rPr>
        <w:t>/</w:t>
      </w:r>
      <w:r w:rsidR="006253D5">
        <w:rPr>
          <w:rFonts w:ascii="Times New Roman" w:eastAsia="PMingLiU" w:hAnsi="Times New Roman" w:cs="Times New Roman"/>
          <w:sz w:val="24"/>
          <w:szCs w:val="24"/>
        </w:rPr>
        <w:t xml:space="preserve"> </w:t>
      </w:r>
      <w:proofErr w:type="spellStart"/>
      <w:r w:rsidR="006253D5">
        <w:rPr>
          <w:rFonts w:ascii="Times New Roman" w:eastAsia="PMingLiU" w:hAnsi="Times New Roman" w:cs="Times New Roman"/>
          <w:sz w:val="24"/>
          <w:szCs w:val="24"/>
        </w:rPr>
        <w:t>solvothermal</w:t>
      </w:r>
      <w:proofErr w:type="spellEnd"/>
      <w:r w:rsidR="006253D5">
        <w:rPr>
          <w:rFonts w:ascii="Times New Roman" w:eastAsia="PMingLiU" w:hAnsi="Times New Roman" w:cs="Times New Roman"/>
          <w:sz w:val="24"/>
          <w:szCs w:val="24"/>
        </w:rPr>
        <w:t xml:space="preserve"> synthetic techniques</w:t>
      </w:r>
      <w:r w:rsidR="00134D59" w:rsidRPr="009F7B22">
        <w:rPr>
          <w:rFonts w:ascii="Times New Roman" w:eastAsia="PMingLiU" w:hAnsi="Times New Roman" w:cs="Times New Roman"/>
          <w:sz w:val="24"/>
          <w:szCs w:val="24"/>
        </w:rPr>
        <w:t xml:space="preserve"> </w:t>
      </w:r>
      <w:r w:rsidR="00134D59" w:rsidRPr="009F7B22">
        <w:rPr>
          <w:rFonts w:ascii="Times New Roman" w:eastAsia="PMingLiU" w:hAnsi="Times New Roman" w:cs="Times New Roman"/>
          <w:sz w:val="24"/>
          <w:szCs w:val="24"/>
        </w:rPr>
        <w:fldChar w:fldCharType="begin">
          <w:fldData xml:space="preserve">PEVuZE5vdGU+PENpdGU+PEF1dGhvcj5SYWJlbmF1PC9BdXRob3I+PFllYXI+MTk4NTwvWWVhcj48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</w:fldData>
        </w:fldChar>
      </w:r>
      <w:r w:rsidR="00482984">
        <w:rPr>
          <w:rFonts w:ascii="Times New Roman" w:eastAsia="PMingLiU" w:hAnsi="Times New Roman" w:cs="Times New Roman"/>
          <w:sz w:val="24"/>
          <w:szCs w:val="24"/>
        </w:rPr>
        <w:instrText xml:space="preserve"> ADDIN EN.CITE </w:instrText>
      </w:r>
      <w:r w:rsidR="00482984">
        <w:rPr>
          <w:rFonts w:ascii="Times New Roman" w:eastAsia="PMingLiU" w:hAnsi="Times New Roman" w:cs="Times New Roman"/>
          <w:sz w:val="24"/>
          <w:szCs w:val="24"/>
        </w:rPr>
        <w:fldChar w:fldCharType="begin">
          <w:fldData xml:space="preserve">PEVuZE5vdGU+PENpdGU+PEF1dGhvcj5SYWJlbmF1PC9BdXRob3I+PFllYXI+MTk4NTwvWWVhcj48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</w:fldData>
        </w:fldChar>
      </w:r>
      <w:r w:rsidR="00482984">
        <w:rPr>
          <w:rFonts w:ascii="Times New Roman" w:eastAsia="PMingLiU" w:hAnsi="Times New Roman" w:cs="Times New Roman"/>
          <w:sz w:val="24"/>
          <w:szCs w:val="24"/>
        </w:rPr>
        <w:instrText xml:space="preserve"> ADDIN EN.CITE.DATA </w:instrText>
      </w:r>
      <w:r w:rsidR="00482984">
        <w:rPr>
          <w:rFonts w:ascii="Times New Roman" w:eastAsia="PMingLiU" w:hAnsi="Times New Roman" w:cs="Times New Roman"/>
          <w:sz w:val="24"/>
          <w:szCs w:val="24"/>
        </w:rPr>
      </w:r>
      <w:r w:rsidR="00482984">
        <w:rPr>
          <w:rFonts w:ascii="Times New Roman" w:eastAsia="PMingLiU" w:hAnsi="Times New Roman" w:cs="Times New Roman"/>
          <w:sz w:val="24"/>
          <w:szCs w:val="24"/>
        </w:rPr>
        <w:fldChar w:fldCharType="end"/>
      </w:r>
      <w:r w:rsidR="00134D59" w:rsidRPr="009F7B22">
        <w:rPr>
          <w:rFonts w:ascii="Times New Roman" w:eastAsia="PMingLiU" w:hAnsi="Times New Roman" w:cs="Times New Roman"/>
          <w:sz w:val="24"/>
          <w:szCs w:val="24"/>
        </w:rPr>
      </w:r>
      <w:r w:rsidR="00134D59" w:rsidRPr="009F7B22">
        <w:rPr>
          <w:rFonts w:ascii="Times New Roman" w:eastAsia="PMingLiU" w:hAnsi="Times New Roman" w:cs="Times New Roman"/>
          <w:sz w:val="24"/>
          <w:szCs w:val="24"/>
        </w:rPr>
        <w:fldChar w:fldCharType="separate"/>
      </w:r>
      <w:r w:rsidR="00482984" w:rsidRPr="00482984">
        <w:rPr>
          <w:rFonts w:ascii="Times New Roman" w:eastAsia="PMingLiU" w:hAnsi="Times New Roman" w:cs="Times New Roman"/>
          <w:noProof/>
          <w:sz w:val="24"/>
          <w:szCs w:val="24"/>
          <w:vertAlign w:val="superscript"/>
        </w:rPr>
        <w:t>[33]</w:t>
      </w:r>
      <w:r w:rsidR="00134D59" w:rsidRPr="009F7B22">
        <w:rPr>
          <w:rFonts w:ascii="Times New Roman" w:eastAsia="PMingLiU" w:hAnsi="Times New Roman" w:cs="Times New Roman"/>
          <w:sz w:val="24"/>
          <w:szCs w:val="24"/>
        </w:rPr>
        <w:fldChar w:fldCharType="end"/>
      </w:r>
      <w:r w:rsidR="006253D5">
        <w:rPr>
          <w:rFonts w:ascii="Times New Roman" w:eastAsia="PMingLiU" w:hAnsi="Times New Roman" w:cs="Times New Roman"/>
          <w:sz w:val="24"/>
          <w:szCs w:val="24"/>
        </w:rPr>
        <w:t>.</w:t>
      </w:r>
      <w:r w:rsidR="00134D59" w:rsidRPr="009F7B22">
        <w:rPr>
          <w:rFonts w:ascii="Times New Roman" w:eastAsia="PMingLiU" w:hAnsi="Times New Roman" w:cs="Times New Roman"/>
          <w:sz w:val="24"/>
          <w:szCs w:val="24"/>
        </w:rPr>
        <w:t xml:space="preserve"> </w:t>
      </w:r>
      <w:r w:rsidR="006253D5">
        <w:rPr>
          <w:rFonts w:ascii="Times New Roman" w:eastAsia="PMingLiU" w:hAnsi="Times New Roman" w:cs="Times New Roman"/>
          <w:sz w:val="24"/>
          <w:szCs w:val="24"/>
        </w:rPr>
        <w:t>Herein</w:t>
      </w:r>
      <w:r w:rsidR="005431F4" w:rsidRPr="009F7B22">
        <w:rPr>
          <w:rFonts w:ascii="Times New Roman" w:eastAsia="PMingLiU" w:hAnsi="Times New Roman" w:cs="Times New Roman"/>
          <w:sz w:val="24"/>
          <w:szCs w:val="24"/>
        </w:rPr>
        <w:t>,</w:t>
      </w:r>
      <w:r w:rsidR="005507F3" w:rsidRPr="009F7B22">
        <w:rPr>
          <w:rFonts w:ascii="Times New Roman" w:eastAsia="PMingLiU" w:hAnsi="Times New Roman" w:cs="Times New Roman"/>
          <w:sz w:val="24"/>
          <w:szCs w:val="24"/>
        </w:rPr>
        <w:t xml:space="preserve"> </w:t>
      </w:r>
      <w:r w:rsidR="006253D5">
        <w:rPr>
          <w:rFonts w:ascii="Times New Roman" w:eastAsia="PMingLiU" w:hAnsi="Times New Roman" w:cs="Times New Roman"/>
          <w:sz w:val="24"/>
          <w:szCs w:val="24"/>
        </w:rPr>
        <w:t>we mainly focus on</w:t>
      </w:r>
      <w:r w:rsidR="005431F4" w:rsidRPr="009F7B22">
        <w:rPr>
          <w:rFonts w:ascii="Times New Roman" w:eastAsia="PMingLiU" w:hAnsi="Times New Roman" w:cs="Times New Roman"/>
          <w:sz w:val="24"/>
          <w:szCs w:val="24"/>
        </w:rPr>
        <w:t xml:space="preserve"> </w:t>
      </w:r>
      <w:r w:rsidR="008524AD">
        <w:rPr>
          <w:rFonts w:ascii="Times New Roman" w:eastAsia="PMingLiU" w:hAnsi="Times New Roman" w:cs="Times New Roman"/>
          <w:sz w:val="24"/>
          <w:szCs w:val="24"/>
        </w:rPr>
        <w:t xml:space="preserve">the effectiveness of using </w:t>
      </w:r>
      <w:r w:rsidR="005507F3" w:rsidRPr="009F7B22">
        <w:rPr>
          <w:rFonts w:ascii="Times New Roman" w:eastAsia="PMingLiU" w:hAnsi="Times New Roman" w:cs="Times New Roman"/>
          <w:sz w:val="24"/>
          <w:szCs w:val="24"/>
        </w:rPr>
        <w:t xml:space="preserve">those </w:t>
      </w:r>
      <w:r w:rsidR="006253D5">
        <w:rPr>
          <w:rFonts w:ascii="Times New Roman" w:eastAsia="PMingLiU" w:hAnsi="Times New Roman" w:cs="Times New Roman"/>
          <w:sz w:val="24"/>
          <w:szCs w:val="24"/>
        </w:rPr>
        <w:t>MONCs</w:t>
      </w:r>
      <w:r w:rsidR="005507F3" w:rsidRPr="009F7B22">
        <w:rPr>
          <w:rFonts w:ascii="Times New Roman" w:eastAsia="PMingLiU" w:hAnsi="Times New Roman" w:cs="Times New Roman"/>
          <w:sz w:val="24"/>
          <w:szCs w:val="24"/>
        </w:rPr>
        <w:t xml:space="preserve"> synthesized by </w:t>
      </w:r>
      <w:r w:rsidR="00937CC9">
        <w:rPr>
          <w:rFonts w:ascii="Times New Roman" w:eastAsia="PMingLiU" w:hAnsi="Times New Roman" w:cs="Times New Roman"/>
          <w:sz w:val="24"/>
          <w:szCs w:val="24"/>
        </w:rPr>
        <w:t xml:space="preserve">the </w:t>
      </w:r>
      <w:r w:rsidR="005431F4" w:rsidRPr="009F7B22">
        <w:rPr>
          <w:rFonts w:ascii="Times New Roman" w:eastAsia="PMingLiU" w:hAnsi="Times New Roman" w:cs="Times New Roman"/>
          <w:sz w:val="24"/>
          <w:szCs w:val="24"/>
        </w:rPr>
        <w:t>hydro</w:t>
      </w:r>
      <w:r w:rsidR="00332784">
        <w:rPr>
          <w:rFonts w:ascii="Times New Roman" w:eastAsia="PMingLiU" w:hAnsi="Times New Roman" w:cs="Times New Roman"/>
          <w:sz w:val="24"/>
          <w:szCs w:val="24"/>
        </w:rPr>
        <w:t>/</w:t>
      </w:r>
      <w:proofErr w:type="spellStart"/>
      <w:r w:rsidR="005431F4" w:rsidRPr="009F7B22">
        <w:rPr>
          <w:rFonts w:ascii="Times New Roman" w:eastAsia="PMingLiU" w:hAnsi="Times New Roman" w:cs="Times New Roman"/>
          <w:sz w:val="24"/>
          <w:szCs w:val="24"/>
        </w:rPr>
        <w:t>solvothermal</w:t>
      </w:r>
      <w:proofErr w:type="spellEnd"/>
      <w:r w:rsidR="005431F4" w:rsidRPr="009F7B22">
        <w:rPr>
          <w:rFonts w:ascii="Times New Roman" w:eastAsia="PMingLiU" w:hAnsi="Times New Roman" w:cs="Times New Roman"/>
          <w:sz w:val="24"/>
          <w:szCs w:val="24"/>
        </w:rPr>
        <w:t xml:space="preserve"> </w:t>
      </w:r>
      <w:r w:rsidR="00937CC9">
        <w:rPr>
          <w:rFonts w:ascii="Times New Roman" w:eastAsia="PMingLiU" w:hAnsi="Times New Roman" w:cs="Times New Roman"/>
          <w:sz w:val="24"/>
          <w:szCs w:val="24"/>
        </w:rPr>
        <w:t>method</w:t>
      </w:r>
      <w:r w:rsidR="00196D40">
        <w:rPr>
          <w:rFonts w:ascii="Times New Roman" w:eastAsia="PMingLiU" w:hAnsi="Times New Roman" w:cs="Times New Roman"/>
          <w:sz w:val="24"/>
          <w:szCs w:val="24"/>
        </w:rPr>
        <w:t xml:space="preserve"> </w:t>
      </w:r>
      <w:r w:rsidR="006253D5">
        <w:rPr>
          <w:rFonts w:ascii="Times New Roman" w:eastAsia="PMingLiU" w:hAnsi="Times New Roman" w:cs="Times New Roman"/>
          <w:sz w:val="24"/>
          <w:szCs w:val="24"/>
        </w:rPr>
        <w:t>as CTL</w:t>
      </w:r>
      <w:r w:rsidR="00937CC9">
        <w:rPr>
          <w:rFonts w:ascii="Times New Roman" w:eastAsia="PMingLiU" w:hAnsi="Times New Roman" w:cs="Times New Roman"/>
          <w:sz w:val="24"/>
          <w:szCs w:val="24"/>
        </w:rPr>
        <w:t>s</w:t>
      </w:r>
      <w:r w:rsidR="006253D5">
        <w:rPr>
          <w:rFonts w:ascii="Times New Roman" w:eastAsia="PMingLiU" w:hAnsi="Times New Roman" w:cs="Times New Roman"/>
          <w:sz w:val="24"/>
          <w:szCs w:val="24"/>
        </w:rPr>
        <w:t xml:space="preserve"> </w:t>
      </w:r>
      <w:r w:rsidR="005507F3" w:rsidRPr="009F7B22">
        <w:rPr>
          <w:rFonts w:ascii="Times New Roman" w:eastAsia="PMingLiU" w:hAnsi="Times New Roman" w:cs="Times New Roman"/>
          <w:sz w:val="24"/>
          <w:szCs w:val="24"/>
        </w:rPr>
        <w:t xml:space="preserve">in </w:t>
      </w:r>
      <w:r w:rsidR="009C4BF2" w:rsidRPr="009F7B22">
        <w:rPr>
          <w:rFonts w:ascii="Times New Roman" w:eastAsia="PMingLiU" w:hAnsi="Times New Roman" w:cs="Times New Roman"/>
          <w:sz w:val="24"/>
          <w:szCs w:val="24"/>
        </w:rPr>
        <w:t xml:space="preserve">the </w:t>
      </w:r>
      <w:r w:rsidR="005507F3" w:rsidRPr="009F7B22">
        <w:rPr>
          <w:rFonts w:ascii="Times New Roman" w:eastAsia="PMingLiU" w:hAnsi="Times New Roman" w:cs="Times New Roman"/>
          <w:sz w:val="24"/>
          <w:szCs w:val="24"/>
        </w:rPr>
        <w:t xml:space="preserve">photovoltaic </w:t>
      </w:r>
      <w:r w:rsidR="006253D5">
        <w:rPr>
          <w:rFonts w:ascii="Times New Roman" w:eastAsia="PMingLiU" w:hAnsi="Times New Roman" w:cs="Times New Roman"/>
          <w:sz w:val="24"/>
          <w:szCs w:val="24"/>
        </w:rPr>
        <w:t>devices</w:t>
      </w:r>
      <w:r w:rsidR="005431F4" w:rsidRPr="009F7B22">
        <w:rPr>
          <w:rFonts w:ascii="Times New Roman" w:eastAsia="PMingLiU" w:hAnsi="Times New Roman" w:cs="Times New Roman"/>
          <w:sz w:val="24"/>
          <w:szCs w:val="24"/>
        </w:rPr>
        <w:t>.</w:t>
      </w:r>
    </w:p>
    <w:p w:rsidR="00030785" w:rsidRPr="009F7B22" w:rsidRDefault="00030785" w:rsidP="009F7947">
      <w:pPr>
        <w:widowControl/>
        <w:autoSpaceDE w:val="0"/>
        <w:autoSpaceDN w:val="0"/>
        <w:adjustRightInd w:val="0"/>
        <w:spacing w:line="480" w:lineRule="auto"/>
        <w:jc w:val="left"/>
        <w:rPr>
          <w:rFonts w:ascii="Times New Roman" w:hAnsi="Times New Roman" w:cs="Times New Roman"/>
          <w:i/>
          <w:kern w:val="0"/>
          <w:sz w:val="24"/>
          <w:szCs w:val="24"/>
        </w:rPr>
      </w:pPr>
      <w:r w:rsidRPr="009F7B22">
        <w:rPr>
          <w:rFonts w:ascii="Times New Roman" w:hAnsi="Times New Roman" w:cs="Times New Roman"/>
          <w:i/>
          <w:kern w:val="0"/>
          <w:sz w:val="24"/>
          <w:szCs w:val="24"/>
        </w:rPr>
        <w:t>2.2.2</w:t>
      </w:r>
      <w:r w:rsidR="000B1110" w:rsidRPr="009F7B22">
        <w:rPr>
          <w:rFonts w:ascii="Times New Roman" w:hAnsi="Times New Roman" w:cs="Times New Roman"/>
          <w:i/>
          <w:kern w:val="0"/>
          <w:sz w:val="24"/>
          <w:szCs w:val="24"/>
        </w:rPr>
        <w:t>.</w:t>
      </w:r>
      <w:r w:rsidRPr="009F7B22">
        <w:rPr>
          <w:rFonts w:ascii="Times New Roman" w:hAnsi="Times New Roman" w:cs="Times New Roman"/>
          <w:i/>
          <w:kern w:val="0"/>
          <w:sz w:val="24"/>
          <w:szCs w:val="24"/>
        </w:rPr>
        <w:t xml:space="preserve"> Metal </w:t>
      </w:r>
      <w:r w:rsidR="009F7947" w:rsidRPr="009F7B22">
        <w:rPr>
          <w:rFonts w:ascii="Times New Roman" w:hAnsi="Times New Roman" w:cs="Times New Roman"/>
          <w:i/>
          <w:kern w:val="0"/>
          <w:sz w:val="24"/>
          <w:szCs w:val="24"/>
        </w:rPr>
        <w:t>O</w:t>
      </w:r>
      <w:r w:rsidRPr="009F7B22">
        <w:rPr>
          <w:rFonts w:ascii="Times New Roman" w:hAnsi="Times New Roman" w:cs="Times New Roman"/>
          <w:i/>
          <w:kern w:val="0"/>
          <w:sz w:val="24"/>
          <w:szCs w:val="24"/>
        </w:rPr>
        <w:t xml:space="preserve">xide </w:t>
      </w:r>
      <w:r w:rsidR="007E0039" w:rsidRPr="009F7B22">
        <w:rPr>
          <w:rFonts w:ascii="Times New Roman" w:hAnsi="Times New Roman" w:cs="Times New Roman"/>
          <w:i/>
          <w:kern w:val="0"/>
          <w:sz w:val="24"/>
          <w:szCs w:val="24"/>
        </w:rPr>
        <w:t>Nanocrystal</w:t>
      </w:r>
      <w:r w:rsidRPr="009F7B22">
        <w:rPr>
          <w:rFonts w:ascii="Times New Roman" w:hAnsi="Times New Roman" w:cs="Times New Roman"/>
          <w:i/>
          <w:kern w:val="0"/>
          <w:sz w:val="24"/>
          <w:szCs w:val="24"/>
        </w:rPr>
        <w:t xml:space="preserve">s </w:t>
      </w:r>
      <w:r w:rsidR="009F7947" w:rsidRPr="009F7B22">
        <w:rPr>
          <w:rFonts w:ascii="Times New Roman" w:hAnsi="Times New Roman" w:cs="Times New Roman"/>
          <w:i/>
          <w:kern w:val="0"/>
          <w:sz w:val="24"/>
          <w:szCs w:val="24"/>
        </w:rPr>
        <w:t>Synthesis</w:t>
      </w:r>
    </w:p>
    <w:p w:rsidR="00684D1B" w:rsidRPr="009F7B22" w:rsidRDefault="00F82C68" w:rsidP="009F794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cs="Times New Roman"/>
          <w:sz w:val="24"/>
          <w:szCs w:val="24"/>
        </w:rPr>
      </w:pPr>
      <w:r w:rsidRPr="009F7B22">
        <w:rPr>
          <w:rFonts w:ascii="Times New Roman" w:eastAsia="PMingLiU" w:hAnsi="Times New Roman" w:cs="Times New Roman"/>
          <w:sz w:val="24"/>
          <w:szCs w:val="24"/>
        </w:rPr>
        <w:t xml:space="preserve">Due to the </w:t>
      </w:r>
      <w:r w:rsidR="001B51B3">
        <w:rPr>
          <w:rFonts w:ascii="Times New Roman" w:eastAsia="PMingLiU" w:hAnsi="Times New Roman" w:cs="Times New Roman"/>
          <w:sz w:val="24"/>
          <w:szCs w:val="24"/>
        </w:rPr>
        <w:t xml:space="preserve">easy control on </w:t>
      </w:r>
      <w:r w:rsidR="001B51B3" w:rsidRPr="009F7B22">
        <w:rPr>
          <w:rFonts w:ascii="Times New Roman" w:eastAsia="PMingLiU" w:hAnsi="Times New Roman" w:cs="Times New Roman"/>
          <w:sz w:val="24"/>
          <w:szCs w:val="24"/>
        </w:rPr>
        <w:t xml:space="preserve">size and morphology </w:t>
      </w:r>
      <w:r w:rsidR="001B51B3">
        <w:rPr>
          <w:rFonts w:ascii="Times New Roman" w:eastAsia="PMingLiU" w:hAnsi="Times New Roman" w:cs="Times New Roman"/>
          <w:sz w:val="24"/>
          <w:szCs w:val="24"/>
        </w:rPr>
        <w:t>of NCs by tuning the</w:t>
      </w:r>
      <w:r w:rsidRPr="009F7B22">
        <w:rPr>
          <w:rFonts w:ascii="Times New Roman" w:eastAsia="PMingLiU" w:hAnsi="Times New Roman" w:cs="Times New Roman"/>
          <w:sz w:val="24"/>
          <w:szCs w:val="24"/>
        </w:rPr>
        <w:t xml:space="preserve"> synthesis </w:t>
      </w:r>
      <w:r w:rsidR="001B51B3">
        <w:rPr>
          <w:rFonts w:ascii="Times New Roman" w:eastAsia="PMingLiU" w:hAnsi="Times New Roman" w:cs="Times New Roman"/>
          <w:sz w:val="24"/>
          <w:szCs w:val="24"/>
        </w:rPr>
        <w:t>parameters, such as</w:t>
      </w:r>
      <w:r w:rsidRPr="009F7B22">
        <w:rPr>
          <w:rFonts w:ascii="Times New Roman" w:eastAsia="PMingLiU" w:hAnsi="Times New Roman" w:cs="Times New Roman"/>
          <w:sz w:val="24"/>
          <w:szCs w:val="24"/>
        </w:rPr>
        <w:t xml:space="preserve"> solvents, </w:t>
      </w:r>
      <w:r w:rsidR="00ED2F26">
        <w:rPr>
          <w:rFonts w:ascii="Times New Roman" w:eastAsia="PMingLiU" w:hAnsi="Times New Roman" w:cs="Times New Roman"/>
          <w:sz w:val="24"/>
          <w:szCs w:val="24"/>
        </w:rPr>
        <w:t xml:space="preserve">temperature, </w:t>
      </w:r>
      <w:r w:rsidR="00503361">
        <w:rPr>
          <w:rFonts w:ascii="Times New Roman" w:eastAsia="PMingLiU" w:hAnsi="Times New Roman" w:cs="Times New Roman"/>
          <w:sz w:val="24"/>
          <w:szCs w:val="24"/>
        </w:rPr>
        <w:t>and reactant</w:t>
      </w:r>
      <w:r w:rsidR="00ED2F26">
        <w:rPr>
          <w:rFonts w:ascii="Times New Roman" w:eastAsia="PMingLiU" w:hAnsi="Times New Roman" w:cs="Times New Roman"/>
          <w:sz w:val="24"/>
          <w:szCs w:val="24"/>
        </w:rPr>
        <w:t xml:space="preserve"> </w:t>
      </w:r>
      <w:r w:rsidR="00503361">
        <w:rPr>
          <w:rFonts w:ascii="Times New Roman" w:eastAsia="PMingLiU" w:hAnsi="Times New Roman" w:cs="Times New Roman"/>
          <w:sz w:val="24"/>
          <w:szCs w:val="24"/>
        </w:rPr>
        <w:t>con</w:t>
      </w:r>
      <w:r w:rsidR="00ED2F26">
        <w:rPr>
          <w:rFonts w:ascii="Times New Roman" w:eastAsia="PMingLiU" w:hAnsi="Times New Roman" w:cs="Times New Roman"/>
          <w:sz w:val="24"/>
          <w:szCs w:val="24"/>
        </w:rPr>
        <w:t xml:space="preserve">centration and etc., </w:t>
      </w:r>
      <w:r w:rsidR="00F564B3" w:rsidRPr="009F7B22">
        <w:rPr>
          <w:rFonts w:ascii="Times New Roman" w:eastAsia="PMingLiU" w:hAnsi="Times New Roman" w:cs="Times New Roman"/>
          <w:sz w:val="24"/>
          <w:szCs w:val="24"/>
        </w:rPr>
        <w:t>h</w:t>
      </w:r>
      <w:r w:rsidR="00D35601" w:rsidRPr="009F7B22">
        <w:rPr>
          <w:rFonts w:ascii="Times New Roman" w:eastAsia="PMingLiU" w:hAnsi="Times New Roman" w:cs="Times New Roman"/>
          <w:sz w:val="24"/>
          <w:szCs w:val="24"/>
        </w:rPr>
        <w:t>ydro</w:t>
      </w:r>
      <w:r w:rsidR="00ED2F26">
        <w:rPr>
          <w:rFonts w:ascii="Times New Roman" w:eastAsia="PMingLiU" w:hAnsi="Times New Roman" w:cs="Times New Roman"/>
          <w:sz w:val="24"/>
          <w:szCs w:val="24"/>
        </w:rPr>
        <w:t>/</w:t>
      </w:r>
      <w:proofErr w:type="spellStart"/>
      <w:r w:rsidR="00D35601" w:rsidRPr="009F7B22">
        <w:rPr>
          <w:rFonts w:ascii="Times New Roman" w:eastAsia="PMingLiU" w:hAnsi="Times New Roman" w:cs="Times New Roman"/>
          <w:sz w:val="24"/>
          <w:szCs w:val="24"/>
        </w:rPr>
        <w:t>solvothermal</w:t>
      </w:r>
      <w:proofErr w:type="spellEnd"/>
      <w:r w:rsidR="00D35601" w:rsidRPr="009F7B22">
        <w:rPr>
          <w:rFonts w:ascii="Times New Roman" w:hAnsi="Times New Roman" w:cs="Times New Roman"/>
          <w:sz w:val="24"/>
          <w:szCs w:val="24"/>
        </w:rPr>
        <w:t xml:space="preserve"> method </w:t>
      </w:r>
      <w:r w:rsidR="00F564B3" w:rsidRPr="009F7B22">
        <w:rPr>
          <w:rFonts w:ascii="Times New Roman" w:hAnsi="Times New Roman" w:cs="Times New Roman"/>
          <w:sz w:val="24"/>
          <w:szCs w:val="24"/>
        </w:rPr>
        <w:t>ha</w:t>
      </w:r>
      <w:r w:rsidRPr="009F7B22">
        <w:rPr>
          <w:rFonts w:ascii="Times New Roman" w:hAnsi="Times New Roman" w:cs="Times New Roman"/>
          <w:sz w:val="24"/>
          <w:szCs w:val="24"/>
        </w:rPr>
        <w:t>s</w:t>
      </w:r>
      <w:r w:rsidR="00F564B3" w:rsidRPr="009F7B22">
        <w:rPr>
          <w:rFonts w:ascii="Times New Roman" w:hAnsi="Times New Roman" w:cs="Times New Roman"/>
          <w:sz w:val="24"/>
          <w:szCs w:val="24"/>
        </w:rPr>
        <w:t xml:space="preserve"> been widely used </w:t>
      </w:r>
      <w:r w:rsidR="008B3FA4" w:rsidRPr="009F7B22">
        <w:rPr>
          <w:rFonts w:ascii="Times New Roman" w:hAnsi="Times New Roman" w:cs="Times New Roman"/>
          <w:sz w:val="24"/>
          <w:szCs w:val="24"/>
        </w:rPr>
        <w:t>to synthesis</w:t>
      </w:r>
      <w:r w:rsidR="00D35601" w:rsidRPr="009F7B22">
        <w:rPr>
          <w:rFonts w:ascii="Times New Roman" w:eastAsia="PMingLiU" w:hAnsi="Times New Roman" w:cs="Times New Roman"/>
          <w:sz w:val="24"/>
          <w:szCs w:val="24"/>
        </w:rPr>
        <w:t xml:space="preserve"> </w:t>
      </w:r>
      <w:r w:rsidR="009546A5" w:rsidRPr="009F7B22">
        <w:rPr>
          <w:rFonts w:ascii="Times New Roman" w:eastAsia="PMingLiU" w:hAnsi="Times New Roman" w:cs="Times New Roman"/>
          <w:sz w:val="24"/>
          <w:szCs w:val="24"/>
        </w:rPr>
        <w:t>MONCs</w:t>
      </w:r>
      <w:r w:rsidR="00F643BB" w:rsidRPr="009F7B22">
        <w:rPr>
          <w:rFonts w:ascii="Times New Roman" w:eastAsia="PMingLiU" w:hAnsi="Times New Roman" w:cs="Times New Roman"/>
          <w:sz w:val="24"/>
          <w:szCs w:val="24"/>
        </w:rPr>
        <w:t xml:space="preserve"> (Table 1)</w:t>
      </w:r>
      <w:r w:rsidR="00D35601" w:rsidRPr="009F7B22">
        <w:rPr>
          <w:rFonts w:ascii="Times New Roman" w:eastAsia="PMingLiU" w:hAnsi="Times New Roman" w:cs="Times New Roman"/>
          <w:sz w:val="24"/>
          <w:szCs w:val="24"/>
        </w:rPr>
        <w:t xml:space="preserve"> </w:t>
      </w:r>
      <w:r w:rsidR="0059309B" w:rsidRPr="009F7B22">
        <w:rPr>
          <w:rFonts w:ascii="Times New Roman" w:eastAsia="PMingLiU" w:hAnsi="Times New Roman" w:cs="Times New Roman"/>
          <w:sz w:val="24"/>
          <w:szCs w:val="24"/>
        </w:rPr>
        <w:fldChar w:fldCharType="begin">
          <w:fldData xml:space="preserve">PEVuZE5vdGU+PENpdGU+PEF1dGhvcj5DdXNoaW5nPC9BdXRob3I+PFllYXI+MjAwNDwvWWVhcj48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==
</w:fldData>
        </w:fldChar>
      </w:r>
      <w:r w:rsidR="00482984">
        <w:rPr>
          <w:rFonts w:ascii="Times New Roman" w:eastAsia="PMingLiU" w:hAnsi="Times New Roman" w:cs="Times New Roman"/>
          <w:sz w:val="24"/>
          <w:szCs w:val="24"/>
        </w:rPr>
        <w:instrText xml:space="preserve"> ADDIN EN.CITE </w:instrText>
      </w:r>
      <w:r w:rsidR="00482984">
        <w:rPr>
          <w:rFonts w:ascii="Times New Roman" w:eastAsia="PMingLiU" w:hAnsi="Times New Roman" w:cs="Times New Roman"/>
          <w:sz w:val="24"/>
          <w:szCs w:val="24"/>
        </w:rPr>
        <w:fldChar w:fldCharType="begin">
          <w:fldData xml:space="preserve">PEVuZE5vdGU+PENpdGU+PEF1dGhvcj5DdXNoaW5nPC9BdXRob3I+PFllYXI+MjAwNDwvWWVhcj48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==
</w:fldData>
        </w:fldChar>
      </w:r>
      <w:r w:rsidR="00482984">
        <w:rPr>
          <w:rFonts w:ascii="Times New Roman" w:eastAsia="PMingLiU" w:hAnsi="Times New Roman" w:cs="Times New Roman"/>
          <w:sz w:val="24"/>
          <w:szCs w:val="24"/>
        </w:rPr>
        <w:instrText xml:space="preserve"> ADDIN EN.CITE.DATA </w:instrText>
      </w:r>
      <w:r w:rsidR="00482984">
        <w:rPr>
          <w:rFonts w:ascii="Times New Roman" w:eastAsia="PMingLiU" w:hAnsi="Times New Roman" w:cs="Times New Roman"/>
          <w:sz w:val="24"/>
          <w:szCs w:val="24"/>
        </w:rPr>
      </w:r>
      <w:r w:rsidR="00482984">
        <w:rPr>
          <w:rFonts w:ascii="Times New Roman" w:eastAsia="PMingLiU" w:hAnsi="Times New Roman" w:cs="Times New Roman"/>
          <w:sz w:val="24"/>
          <w:szCs w:val="24"/>
        </w:rPr>
        <w:fldChar w:fldCharType="end"/>
      </w:r>
      <w:r w:rsidR="0059309B" w:rsidRPr="009F7B22">
        <w:rPr>
          <w:rFonts w:ascii="Times New Roman" w:eastAsia="PMingLiU" w:hAnsi="Times New Roman" w:cs="Times New Roman"/>
          <w:sz w:val="24"/>
          <w:szCs w:val="24"/>
        </w:rPr>
      </w:r>
      <w:r w:rsidR="0059309B" w:rsidRPr="009F7B22">
        <w:rPr>
          <w:rFonts w:ascii="Times New Roman" w:eastAsia="PMingLiU" w:hAnsi="Times New Roman" w:cs="Times New Roman"/>
          <w:sz w:val="24"/>
          <w:szCs w:val="24"/>
        </w:rPr>
        <w:fldChar w:fldCharType="separate"/>
      </w:r>
      <w:r w:rsidR="00482984" w:rsidRPr="00482984">
        <w:rPr>
          <w:rFonts w:ascii="Times New Roman" w:eastAsia="PMingLiU" w:hAnsi="Times New Roman" w:cs="Times New Roman"/>
          <w:noProof/>
          <w:sz w:val="24"/>
          <w:szCs w:val="24"/>
          <w:vertAlign w:val="superscript"/>
        </w:rPr>
        <w:t>[16, 34]</w:t>
      </w:r>
      <w:r w:rsidR="0059309B" w:rsidRPr="009F7B22">
        <w:rPr>
          <w:rFonts w:ascii="Times New Roman" w:eastAsia="PMingLiU" w:hAnsi="Times New Roman" w:cs="Times New Roman"/>
          <w:sz w:val="24"/>
          <w:szCs w:val="24"/>
        </w:rPr>
        <w:fldChar w:fldCharType="end"/>
      </w:r>
      <w:r w:rsidR="0059309B" w:rsidRPr="009F7B22">
        <w:rPr>
          <w:rFonts w:ascii="Times New Roman" w:eastAsia="PMingLiU" w:hAnsi="Times New Roman" w:cs="Times New Roman"/>
          <w:sz w:val="24"/>
          <w:szCs w:val="24"/>
        </w:rPr>
        <w:t xml:space="preserve">. </w:t>
      </w:r>
      <w:proofErr w:type="spellStart"/>
      <w:r w:rsidR="002F1B07" w:rsidRPr="009F7B22">
        <w:rPr>
          <w:rFonts w:ascii="Times New Roman" w:hAnsi="Times New Roman" w:cs="Times New Roman"/>
          <w:sz w:val="24"/>
          <w:szCs w:val="24"/>
        </w:rPr>
        <w:t>Baruah</w:t>
      </w:r>
      <w:proofErr w:type="spellEnd"/>
      <w:r w:rsidR="002F1B07" w:rsidRPr="009F7B22">
        <w:rPr>
          <w:rFonts w:ascii="Times New Roman" w:hAnsi="Times New Roman" w:cs="Times New Roman"/>
          <w:sz w:val="24"/>
          <w:szCs w:val="24"/>
        </w:rPr>
        <w:t xml:space="preserve"> et al.</w:t>
      </w:r>
      <w:r w:rsidR="00372163" w:rsidRPr="009F7B22">
        <w:rPr>
          <w:rFonts w:ascii="Times New Roman" w:hAnsi="Times New Roman" w:cs="Times New Roman"/>
          <w:sz w:val="24"/>
          <w:szCs w:val="24"/>
        </w:rPr>
        <w:t xml:space="preserve"> </w:t>
      </w:r>
      <w:r w:rsidR="00C71C92" w:rsidRPr="009F7B22">
        <w:rPr>
          <w:rFonts w:ascii="Times New Roman" w:hAnsi="Times New Roman" w:cs="Times New Roman"/>
          <w:sz w:val="24"/>
          <w:szCs w:val="24"/>
        </w:rPr>
        <w:t>extensively</w:t>
      </w:r>
      <w:r w:rsidR="00372163" w:rsidRPr="009F7B22">
        <w:rPr>
          <w:rFonts w:ascii="Times New Roman" w:hAnsi="Times New Roman" w:cs="Times New Roman"/>
          <w:sz w:val="24"/>
          <w:szCs w:val="24"/>
        </w:rPr>
        <w:t xml:space="preserve"> described different strategies to prepare </w:t>
      </w:r>
      <w:proofErr w:type="spellStart"/>
      <w:r w:rsidR="00372163" w:rsidRPr="009F7B22">
        <w:rPr>
          <w:rFonts w:ascii="Times New Roman" w:hAnsi="Times New Roman" w:cs="Times New Roman"/>
          <w:sz w:val="24"/>
          <w:szCs w:val="24"/>
        </w:rPr>
        <w:t>ZnO</w:t>
      </w:r>
      <w:proofErr w:type="spellEnd"/>
      <w:r w:rsidR="00372163" w:rsidRPr="009F7B22">
        <w:rPr>
          <w:rFonts w:ascii="Times New Roman" w:hAnsi="Times New Roman" w:cs="Times New Roman"/>
          <w:sz w:val="24"/>
          <w:szCs w:val="24"/>
        </w:rPr>
        <w:t xml:space="preserve"> </w:t>
      </w:r>
      <w:r w:rsidR="009546A5" w:rsidRPr="009F7B22">
        <w:rPr>
          <w:rFonts w:ascii="Times New Roman" w:hAnsi="Times New Roman" w:cs="Times New Roman"/>
          <w:sz w:val="24"/>
          <w:szCs w:val="24"/>
        </w:rPr>
        <w:t>NCs</w:t>
      </w:r>
      <w:r w:rsidR="00372163" w:rsidRPr="009F7B22">
        <w:rPr>
          <w:rFonts w:ascii="Times New Roman" w:hAnsi="Times New Roman" w:cs="Times New Roman"/>
          <w:sz w:val="24"/>
          <w:szCs w:val="24"/>
        </w:rPr>
        <w:t xml:space="preserve"> through hydrothermal treatment</w:t>
      </w:r>
      <w:r w:rsidR="009546A5" w:rsidRPr="009F7B22">
        <w:rPr>
          <w:rFonts w:ascii="Times New Roman" w:hAnsi="Times New Roman" w:cs="Times New Roman"/>
          <w:sz w:val="24"/>
          <w:szCs w:val="24"/>
        </w:rPr>
        <w:t xml:space="preserve"> </w:t>
      </w:r>
      <w:r w:rsidR="009546A5" w:rsidRPr="009F7B22">
        <w:rPr>
          <w:rFonts w:ascii="Times New Roman" w:hAnsi="Times New Roman" w:cs="Times New Roman"/>
          <w:sz w:val="24"/>
          <w:szCs w:val="24"/>
        </w:rPr>
        <w:fldChar w:fldCharType="begin"/>
      </w:r>
      <w:r w:rsidR="00482984">
        <w:rPr>
          <w:rFonts w:ascii="Times New Roman" w:hAnsi="Times New Roman" w:cs="Times New Roman"/>
          <w:sz w:val="24"/>
          <w:szCs w:val="24"/>
        </w:rPr>
        <w:instrText xml:space="preserve"> ADDIN EN.CITE &lt;EndNote&gt;&lt;Cite&gt;&lt;Author&gt;Baruah&lt;/Author&gt;&lt;Year&gt;2009&lt;/Year&gt;&lt;RecNum&gt;650&lt;/RecNum&gt;&lt;DisplayText&gt;&lt;style face="superscript"&gt;[35]&lt;/style&gt;&lt;/DisplayText&gt;&lt;record&gt;&lt;rec-number&gt;650&lt;/rec-number&gt;&lt;foreign-keys&gt;&lt;key app="EN" db-id="epadzdaf65wp2je52agppezfpzpt0tv5fze2" timestamp="1527221504"&gt;650&lt;/key&gt;&lt;key app="ENWeb" db-id=""&gt;0&lt;/key&gt;&lt;/foreign-keys&gt;&lt;ref-type name="Journal Article"&gt;17&lt;/ref-type&gt;&lt;contributors&gt;&lt;authors&gt;&lt;author&gt;Baruah, S.&lt;/author&gt;&lt;author&gt;Dutta, J.&lt;/author&gt;&lt;/authors&gt;&lt;/contributors&gt;&lt;auth-address&gt;Centre of Excellence in Nanotechnology at the Asian Institute of Technology, PO Box 4, Klong Luang, Pathumthani 12120, Thailand.&lt;/auth-address&gt;&lt;titles&gt;&lt;title&gt;Hydrothermal growth of ZnO nanostructures&lt;/title&gt;&lt;secondary-title&gt;Sci. Technol. Adv. Mater.&lt;/secondary-title&gt;&lt;/titles&gt;&lt;periodical&gt;&lt;full-title&gt;Sci. Technol. Adv. Mater.&lt;/full-title&gt;&lt;/periodical&gt;&lt;pages&gt;013001&lt;/pages&gt;&lt;volume&gt;10&lt;/volume&gt;&lt;number&gt;1&lt;/number&gt;&lt;keywords&gt;&lt;keyword&gt;ZnO&lt;/keyword&gt;&lt;keyword&gt;doping&lt;/keyword&gt;&lt;keyword&gt;hydrothermal&lt;/keyword&gt;&lt;keyword&gt;nanostructures&lt;/keyword&gt;&lt;keyword&gt;synthesis&lt;/keyword&gt;&lt;/keywords&gt;&lt;dates&gt;&lt;year&gt;2009&lt;/year&gt;&lt;pub-dates&gt;&lt;date&gt;Feb&lt;/date&gt;&lt;/pub-dates&gt;&lt;/dates&gt;&lt;isbn&gt;1468-6996 (Print)&amp;#xD;1468-6996 (Linking)&lt;/isbn&gt;&lt;accession-num&gt;27877250&lt;/accession-num&gt;&lt;urls&gt;&lt;related-urls&gt;&lt;url&gt;https://www.ncbi.nlm.nih.gov/pubmed/27877250&lt;/url&gt;&lt;/related-urls&gt;&lt;/urls&gt;&lt;custom2&gt;PMC5109597&lt;/custom2&gt;&lt;electronic-resource-num&gt;10.1088/1468-6996/10/1/013001&lt;/electronic-resource-num&gt;&lt;/record&gt;&lt;/Cite&gt;&lt;/EndNote&gt;</w:instrText>
      </w:r>
      <w:r w:rsidR="009546A5" w:rsidRPr="009F7B22">
        <w:rPr>
          <w:rFonts w:ascii="Times New Roman" w:hAnsi="Times New Roman" w:cs="Times New Roman"/>
          <w:sz w:val="24"/>
          <w:szCs w:val="24"/>
        </w:rPr>
        <w:fldChar w:fldCharType="separate"/>
      </w:r>
      <w:r w:rsidR="00482984" w:rsidRPr="00482984">
        <w:rPr>
          <w:rFonts w:ascii="Times New Roman" w:hAnsi="Times New Roman" w:cs="Times New Roman"/>
          <w:noProof/>
          <w:sz w:val="24"/>
          <w:szCs w:val="24"/>
          <w:vertAlign w:val="superscript"/>
        </w:rPr>
        <w:t>[35]</w:t>
      </w:r>
      <w:r w:rsidR="009546A5" w:rsidRPr="009F7B22">
        <w:rPr>
          <w:rFonts w:ascii="Times New Roman" w:hAnsi="Times New Roman" w:cs="Times New Roman"/>
          <w:sz w:val="24"/>
          <w:szCs w:val="24"/>
        </w:rPr>
        <w:fldChar w:fldCharType="end"/>
      </w:r>
      <w:r w:rsidR="00372163" w:rsidRPr="009F7B22">
        <w:rPr>
          <w:rFonts w:ascii="Times New Roman" w:hAnsi="Times New Roman" w:cs="Times New Roman"/>
          <w:sz w:val="24"/>
          <w:szCs w:val="24"/>
        </w:rPr>
        <w:t xml:space="preserve">. </w:t>
      </w:r>
      <w:r w:rsidR="008B3FA4" w:rsidRPr="009F7B22">
        <w:rPr>
          <w:rFonts w:ascii="Times New Roman" w:hAnsi="Times New Roman" w:cs="Times New Roman"/>
          <w:sz w:val="24"/>
          <w:szCs w:val="24"/>
        </w:rPr>
        <w:t xml:space="preserve">The crystallite and particle size of </w:t>
      </w:r>
      <w:proofErr w:type="spellStart"/>
      <w:r w:rsidR="008B3FA4" w:rsidRPr="009F7B22">
        <w:rPr>
          <w:rFonts w:ascii="Times New Roman" w:hAnsi="Times New Roman" w:cs="Times New Roman"/>
          <w:sz w:val="24"/>
          <w:szCs w:val="24"/>
        </w:rPr>
        <w:t>ZnO</w:t>
      </w:r>
      <w:proofErr w:type="spellEnd"/>
      <w:r w:rsidR="008B3FA4" w:rsidRPr="009F7B22">
        <w:rPr>
          <w:rFonts w:ascii="Times New Roman" w:hAnsi="Times New Roman" w:cs="Times New Roman"/>
          <w:sz w:val="24"/>
          <w:szCs w:val="24"/>
        </w:rPr>
        <w:t xml:space="preserve"> </w:t>
      </w:r>
      <w:proofErr w:type="gramStart"/>
      <w:r w:rsidR="008B3FA4" w:rsidRPr="009F7B22">
        <w:rPr>
          <w:rFonts w:ascii="Times New Roman" w:hAnsi="Times New Roman" w:cs="Times New Roman"/>
          <w:sz w:val="24"/>
          <w:szCs w:val="24"/>
        </w:rPr>
        <w:t>could be tune</w:t>
      </w:r>
      <w:r w:rsidR="009916E0">
        <w:rPr>
          <w:rFonts w:ascii="Times New Roman" w:hAnsi="Times New Roman" w:cs="Times New Roman"/>
          <w:sz w:val="24"/>
          <w:szCs w:val="24"/>
        </w:rPr>
        <w:t>d</w:t>
      </w:r>
      <w:proofErr w:type="gramEnd"/>
      <w:r w:rsidR="008B3FA4" w:rsidRPr="009F7B22">
        <w:rPr>
          <w:rFonts w:ascii="Times New Roman" w:hAnsi="Times New Roman" w:cs="Times New Roman"/>
          <w:sz w:val="24"/>
          <w:szCs w:val="24"/>
        </w:rPr>
        <w:t xml:space="preserve"> by </w:t>
      </w:r>
      <w:r w:rsidR="008B3FA4" w:rsidRPr="009F7B22">
        <w:rPr>
          <w:rFonts w:ascii="Times New Roman" w:hAnsi="Times New Roman" w:cs="Times New Roman"/>
          <w:sz w:val="24"/>
          <w:szCs w:val="24"/>
        </w:rPr>
        <w:lastRenderedPageBreak/>
        <w:t>employing different precursor</w:t>
      </w:r>
      <w:r w:rsidR="009916E0">
        <w:rPr>
          <w:rFonts w:ascii="Times New Roman" w:hAnsi="Times New Roman" w:cs="Times New Roman"/>
          <w:sz w:val="24"/>
          <w:szCs w:val="24"/>
        </w:rPr>
        <w:t>s</w:t>
      </w:r>
      <w:r w:rsidR="008B3FA4" w:rsidRPr="009F7B22">
        <w:rPr>
          <w:rFonts w:ascii="Times New Roman" w:hAnsi="Times New Roman" w:cs="Times New Roman"/>
          <w:sz w:val="24"/>
          <w:szCs w:val="24"/>
        </w:rPr>
        <w:t xml:space="preserve">, alcohols as the solvent, </w:t>
      </w:r>
      <w:proofErr w:type="spellStart"/>
      <w:r w:rsidR="008B3FA4" w:rsidRPr="009F7B22">
        <w:rPr>
          <w:rFonts w:ascii="Times New Roman" w:hAnsi="Times New Roman" w:cs="Times New Roman"/>
          <w:sz w:val="24"/>
          <w:szCs w:val="24"/>
        </w:rPr>
        <w:t>alkylammonium</w:t>
      </w:r>
      <w:proofErr w:type="spellEnd"/>
      <w:r w:rsidR="008B3FA4" w:rsidRPr="009F7B22">
        <w:rPr>
          <w:rFonts w:ascii="Times New Roman" w:hAnsi="Times New Roman" w:cs="Times New Roman"/>
          <w:sz w:val="24"/>
          <w:szCs w:val="24"/>
        </w:rPr>
        <w:t xml:space="preserve"> hydroxides as the base, and reaction temperature</w:t>
      </w:r>
      <w:r w:rsidR="009916E0">
        <w:rPr>
          <w:rFonts w:ascii="Times New Roman" w:hAnsi="Times New Roman" w:cs="Times New Roman"/>
          <w:sz w:val="24"/>
          <w:szCs w:val="24"/>
        </w:rPr>
        <w:t>s</w:t>
      </w:r>
      <w:r w:rsidR="008B3FA4" w:rsidRPr="009F7B22">
        <w:rPr>
          <w:rFonts w:ascii="Times New Roman" w:hAnsi="Times New Roman" w:cs="Times New Roman"/>
          <w:sz w:val="24"/>
          <w:szCs w:val="24"/>
        </w:rPr>
        <w:t xml:space="preserve">. </w:t>
      </w:r>
      <w:r w:rsidR="009546A5" w:rsidRPr="009F7B22">
        <w:rPr>
          <w:rFonts w:ascii="Times New Roman" w:hAnsi="Times New Roman" w:cs="Times New Roman"/>
          <w:sz w:val="24"/>
          <w:szCs w:val="24"/>
        </w:rPr>
        <w:fldChar w:fldCharType="begin"/>
      </w:r>
      <w:r w:rsidR="00482984">
        <w:rPr>
          <w:rFonts w:ascii="Times New Roman" w:hAnsi="Times New Roman" w:cs="Times New Roman"/>
          <w:sz w:val="24"/>
          <w:szCs w:val="24"/>
        </w:rPr>
        <w:instrText xml:space="preserve"> ADDIN EN.CITE &lt;EndNote&gt;&lt;Cite&gt;&lt;Author&gt;Chung Hsin Lu&lt;/Author&gt;&lt;Year&gt;2000&lt;/Year&gt;&lt;RecNum&gt;651&lt;/RecNum&gt;&lt;DisplayText&gt;&lt;style face="superscript"&gt;[36]&lt;/style&gt;&lt;/DisplayText&gt;&lt;record&gt;&lt;rec-number&gt;651&lt;/rec-number&gt;&lt;foreign-keys&gt;&lt;key app="EN" db-id="epadzdaf65wp2je52agppezfpzpt0tv5fze2" timestamp="1527221644"&gt;651&lt;/key&gt;&lt;key app="ENWeb" db-id=""&gt;0&lt;/key&gt;&lt;/foreign-keys&gt;&lt;ref-type name="Journal Article"&gt;17&lt;/ref-type&gt;&lt;contributors&gt;&lt;authors&gt;&lt;author&gt;Chung Hsin Lu, Chi Hsien Yeh&lt;/author&gt;&lt;/authors&gt;&lt;/contributors&gt;&lt;titles&gt;&lt;title&gt;influence of hydrothermal conditions on the morphology and&lt;/title&gt;&lt;secondary-title&gt;Ceramics International&lt;/secondary-title&gt;&lt;/titles&gt;&lt;periodical&gt;&lt;full-title&gt;Ceramics International&lt;/full-title&gt;&lt;abbr-1&gt;Ceram Int&lt;/abbr-1&gt;&lt;abbr-2&gt;Ceram. Int.&lt;/abbr-2&gt;&lt;/periodical&gt;&lt;pages&gt;351-357&lt;/pages&gt;&lt;volume&gt;26&lt;/volume&gt;&lt;section&gt;351&lt;/section&gt;&lt;dates&gt;&lt;year&gt;2000&lt;/year&gt;&lt;/dates&gt;&lt;urls&gt;&lt;/urls&gt;&lt;/record&gt;&lt;/Cite&gt;&lt;Cite&gt;&lt;Author&gt;Becker&lt;/Author&gt;&lt;Year&gt;2011&lt;/Year&gt;&lt;RecNum&gt;502&lt;/RecNum&gt;&lt;record&gt;&lt;rec-number&gt;502&lt;/rec-number&gt;&lt;foreign-keys&gt;&lt;key app="EN" db-id="epadzdaf65wp2je52agppezfpzpt0tv5fze2" timestamp="1522397875"&gt;502&lt;/key&gt;&lt;key app="ENWeb" db-id=""&gt;0&lt;/key&gt;&lt;/foreign-keys&gt;&lt;ref-type name="Journal Article"&gt;17&lt;/ref-type&gt;&lt;contributors&gt;&lt;authors&gt;&lt;author&gt;Becker, John&lt;/author&gt;&lt;author&gt;Raghupathi, Krishna Reddy&lt;/author&gt;&lt;author&gt;St. Pierre, Jordan&lt;/author&gt;&lt;author&gt;Zhao, Dan&lt;/author&gt;&lt;author&gt;Koodali, Ranjit T.&lt;/author&gt;&lt;/authors&gt;&lt;/contributors&gt;&lt;titles&gt;&lt;title&gt;Tuning of the Crystallite and Particle Sizes of ZnO Nanocrystalline Materials in Solvothermal Synthesis and Their Photocatalytic Activity for Dye Degradation&lt;/title&gt;&lt;secondary-title&gt;The Journal of Physical Chemistry C&lt;/secondary-title&gt;&lt;/titles&gt;&lt;periodical&gt;&lt;full-title&gt;The Journal of Physical Chemistry C&lt;/full-title&gt;&lt;abbr-1&gt;J Phys Chem C&lt;/abbr-1&gt;&lt;abbr-2&gt;J. Phys. Chem. C&lt;/abbr-2&gt;&lt;/periodical&gt;&lt;pages&gt;13844-13850&lt;/pages&gt;&lt;volume&gt;115&lt;/volume&gt;&lt;number&gt;28&lt;/number&gt;&lt;dates&gt;&lt;year&gt;2011&lt;/year&gt;&lt;/dates&gt;&lt;isbn&gt;1932-7447&amp;#xD;1932-7455&lt;/isbn&gt;&lt;urls&gt;&lt;/urls&gt;&lt;electronic-resource-num&gt;10.1021/jp2038653&lt;/electronic-resource-num&gt;&lt;/record&gt;&lt;/Cite&gt;&lt;/EndNote&gt;</w:instrText>
      </w:r>
      <w:r w:rsidR="009546A5" w:rsidRPr="009F7B22">
        <w:rPr>
          <w:rFonts w:ascii="Times New Roman" w:hAnsi="Times New Roman" w:cs="Times New Roman"/>
          <w:sz w:val="24"/>
          <w:szCs w:val="24"/>
        </w:rPr>
        <w:fldChar w:fldCharType="separate"/>
      </w:r>
      <w:r w:rsidR="00482984" w:rsidRPr="00482984">
        <w:rPr>
          <w:rFonts w:ascii="Times New Roman" w:hAnsi="Times New Roman" w:cs="Times New Roman"/>
          <w:noProof/>
          <w:sz w:val="24"/>
          <w:szCs w:val="24"/>
          <w:vertAlign w:val="superscript"/>
        </w:rPr>
        <w:t>[36]</w:t>
      </w:r>
      <w:r w:rsidR="009546A5" w:rsidRPr="009F7B22">
        <w:rPr>
          <w:rFonts w:ascii="Times New Roman" w:hAnsi="Times New Roman" w:cs="Times New Roman"/>
          <w:sz w:val="24"/>
          <w:szCs w:val="24"/>
        </w:rPr>
        <w:fldChar w:fldCharType="end"/>
      </w:r>
      <w:r w:rsidR="00372163" w:rsidRPr="009F7B22">
        <w:rPr>
          <w:rFonts w:ascii="Times New Roman" w:hAnsi="Times New Roman" w:cs="Times New Roman"/>
          <w:sz w:val="24"/>
          <w:szCs w:val="24"/>
        </w:rPr>
        <w:t xml:space="preserve">. </w:t>
      </w:r>
      <w:proofErr w:type="spellStart"/>
      <w:r w:rsidR="00A21EAF" w:rsidRPr="009F7B22">
        <w:rPr>
          <w:rFonts w:ascii="Times New Roman" w:hAnsi="Times New Roman" w:cs="Times New Roman"/>
          <w:sz w:val="24"/>
          <w:szCs w:val="24"/>
        </w:rPr>
        <w:t>Cargnello</w:t>
      </w:r>
      <w:proofErr w:type="spellEnd"/>
      <w:r w:rsidR="00A21EAF" w:rsidRPr="009F7B22">
        <w:rPr>
          <w:rFonts w:ascii="Times New Roman" w:hAnsi="Times New Roman" w:cs="Times New Roman"/>
          <w:sz w:val="24"/>
          <w:szCs w:val="24"/>
        </w:rPr>
        <w:t xml:space="preserve"> et al. have provided several examples in their review for the synthesis of TiO</w:t>
      </w:r>
      <w:r w:rsidR="00A21EAF" w:rsidRPr="009F7B22">
        <w:rPr>
          <w:rFonts w:ascii="Times New Roman" w:hAnsi="Times New Roman" w:cs="Times New Roman"/>
          <w:sz w:val="24"/>
          <w:szCs w:val="24"/>
          <w:vertAlign w:val="subscript"/>
        </w:rPr>
        <w:t>2</w:t>
      </w:r>
      <w:r w:rsidR="00A21EAF" w:rsidRPr="009F7B22">
        <w:rPr>
          <w:rFonts w:ascii="Times New Roman" w:hAnsi="Times New Roman" w:cs="Times New Roman"/>
          <w:sz w:val="24"/>
          <w:szCs w:val="24"/>
        </w:rPr>
        <w:t xml:space="preserve"> under hydrothermal condition</w:t>
      </w:r>
      <w:r w:rsidR="009546A5" w:rsidRPr="009F7B22">
        <w:rPr>
          <w:rFonts w:ascii="Times New Roman" w:hAnsi="Times New Roman" w:cs="Times New Roman"/>
          <w:sz w:val="24"/>
          <w:szCs w:val="24"/>
        </w:rPr>
        <w:t xml:space="preserve"> </w:t>
      </w:r>
      <w:r w:rsidR="009546A5" w:rsidRPr="009F7B22">
        <w:rPr>
          <w:rFonts w:ascii="Times New Roman" w:hAnsi="Times New Roman" w:cs="Times New Roman"/>
          <w:sz w:val="24"/>
          <w:szCs w:val="24"/>
        </w:rPr>
        <w:fldChar w:fldCharType="begin"/>
      </w:r>
      <w:r w:rsidR="00482984">
        <w:rPr>
          <w:rFonts w:ascii="Times New Roman" w:hAnsi="Times New Roman" w:cs="Times New Roman"/>
          <w:sz w:val="24"/>
          <w:szCs w:val="24"/>
        </w:rPr>
        <w:instrText xml:space="preserve"> ADDIN EN.CITE &lt;EndNote&gt;&lt;Cite&gt;&lt;Author&gt;Cargnello&lt;/Author&gt;&lt;Year&gt;2014&lt;/Year&gt;&lt;RecNum&gt;652&lt;/RecNum&gt;&lt;DisplayText&gt;&lt;style face="superscript"&gt;[37]&lt;/style&gt;&lt;/DisplayText&gt;&lt;record&gt;&lt;rec-number&gt;652&lt;/rec-number&gt;&lt;foreign-keys&gt;&lt;key app="EN" db-id="epadzdaf65wp2je52agppezfpzpt0tv5fze2" timestamp="1527221912"&gt;652&lt;/key&gt;&lt;key app="ENWeb" db-id=""&gt;0&lt;/key&gt;&lt;/foreign-keys&gt;&lt;ref-type name="Journal Article"&gt;17&lt;/ref-type&gt;&lt;contributors&gt;&lt;authors&gt;&lt;author&gt;Cargnello, M.&lt;/author&gt;&lt;author&gt;Gordon, T. R.&lt;/author&gt;&lt;author&gt;Murray, C. B.&lt;/author&gt;&lt;/authors&gt;&lt;/contributors&gt;&lt;auth-address&gt;Department of Chemistry and double daggerDepartment of Materials Science and Engineering, University of Pennsylvania , Philadelphia, Pennsylvania 19104, United States.&lt;/auth-address&gt;&lt;titles&gt;&lt;title&gt;Solution-phase synthesis of titanium dioxide nanoparticles and nanocrystals&lt;/title&gt;&lt;secondary-title&gt;Chem Rev&lt;/secondary-title&gt;&lt;/titles&gt;&lt;periodical&gt;&lt;full-title&gt;Chemical Reviews&lt;/full-title&gt;&lt;abbr-1&gt;Chem Rev&lt;/abbr-1&gt;&lt;abbr-2&gt;Chem. Rev.&lt;/abbr-2&gt;&lt;/periodical&gt;&lt;pages&gt;9319-45&lt;/pages&gt;&lt;volume&gt;114&lt;/volume&gt;&lt;number&gt;19&lt;/number&gt;&lt;dates&gt;&lt;year&gt;2014&lt;/year&gt;&lt;pub-dates&gt;&lt;date&gt;Oct 8&lt;/date&gt;&lt;/pub-dates&gt;&lt;/dates&gt;&lt;isbn&gt;1520-6890 (Electronic)&amp;#xD;0009-2665 (Linking)&lt;/isbn&gt;&lt;accession-num&gt;25004056&lt;/accession-num&gt;&lt;urls&gt;&lt;related-urls&gt;&lt;url&gt;https://www.ncbi.nlm.nih.gov/pubmed/25004056&lt;/url&gt;&lt;/related-urls&gt;&lt;/urls&gt;&lt;electronic-resource-num&gt;10.1021/cr500170p&lt;/electronic-resource-num&gt;&lt;/record&gt;&lt;/Cite&gt;&lt;/EndNote&gt;</w:instrText>
      </w:r>
      <w:r w:rsidR="009546A5" w:rsidRPr="009F7B22">
        <w:rPr>
          <w:rFonts w:ascii="Times New Roman" w:hAnsi="Times New Roman" w:cs="Times New Roman"/>
          <w:sz w:val="24"/>
          <w:szCs w:val="24"/>
        </w:rPr>
        <w:fldChar w:fldCharType="separate"/>
      </w:r>
      <w:r w:rsidR="00482984" w:rsidRPr="00482984">
        <w:rPr>
          <w:rFonts w:ascii="Times New Roman" w:hAnsi="Times New Roman" w:cs="Times New Roman"/>
          <w:noProof/>
          <w:sz w:val="24"/>
          <w:szCs w:val="24"/>
          <w:vertAlign w:val="superscript"/>
        </w:rPr>
        <w:t>[37]</w:t>
      </w:r>
      <w:r w:rsidR="009546A5" w:rsidRPr="009F7B22">
        <w:rPr>
          <w:rFonts w:ascii="Times New Roman" w:hAnsi="Times New Roman" w:cs="Times New Roman"/>
          <w:sz w:val="24"/>
          <w:szCs w:val="24"/>
        </w:rPr>
        <w:fldChar w:fldCharType="end"/>
      </w:r>
      <w:r w:rsidR="00A21EAF" w:rsidRPr="009F7B22">
        <w:rPr>
          <w:rFonts w:ascii="Times New Roman" w:hAnsi="Times New Roman" w:cs="Times New Roman"/>
          <w:sz w:val="24"/>
          <w:szCs w:val="24"/>
        </w:rPr>
        <w:t xml:space="preserve">. </w:t>
      </w:r>
      <w:r w:rsidR="009916E0">
        <w:rPr>
          <w:rFonts w:ascii="Times New Roman" w:hAnsi="Times New Roman" w:cs="Times New Roman"/>
          <w:sz w:val="24"/>
          <w:szCs w:val="24"/>
        </w:rPr>
        <w:t>With the a</w:t>
      </w:r>
      <w:r w:rsidR="008D291F" w:rsidRPr="009F7B22">
        <w:rPr>
          <w:rFonts w:ascii="Times New Roman" w:hAnsi="Times New Roman" w:cs="Times New Roman"/>
          <w:sz w:val="24"/>
          <w:szCs w:val="24"/>
        </w:rPr>
        <w:t>im to lower the reaction temperature and increase the crystallinity of TiO</w:t>
      </w:r>
      <w:r w:rsidR="008D291F" w:rsidRPr="009F7B22">
        <w:rPr>
          <w:rFonts w:ascii="Times New Roman" w:hAnsi="Times New Roman" w:cs="Times New Roman"/>
          <w:sz w:val="24"/>
          <w:szCs w:val="24"/>
          <w:vertAlign w:val="subscript"/>
        </w:rPr>
        <w:t>2</w:t>
      </w:r>
      <w:r w:rsidR="00493B7C" w:rsidRPr="009F7B22">
        <w:rPr>
          <w:rFonts w:ascii="Times New Roman" w:hAnsi="Times New Roman" w:cs="Times New Roman"/>
          <w:sz w:val="24"/>
          <w:szCs w:val="24"/>
        </w:rPr>
        <w:t>, a</w:t>
      </w:r>
      <w:r w:rsidR="008D291F" w:rsidRPr="009F7B22">
        <w:rPr>
          <w:rFonts w:ascii="Times New Roman" w:hAnsi="Times New Roman" w:cs="Times New Roman"/>
          <w:sz w:val="24"/>
          <w:szCs w:val="24"/>
        </w:rPr>
        <w:t xml:space="preserve"> broader array of synthetic </w:t>
      </w:r>
      <w:r w:rsidR="00DD0CE1" w:rsidRPr="009F7B22">
        <w:rPr>
          <w:rFonts w:ascii="Times New Roman" w:hAnsi="Times New Roman" w:cs="Times New Roman"/>
          <w:sz w:val="24"/>
          <w:szCs w:val="24"/>
        </w:rPr>
        <w:t>process</w:t>
      </w:r>
      <w:r w:rsidR="00647BA0" w:rsidRPr="009F7B22">
        <w:rPr>
          <w:rFonts w:ascii="Times New Roman" w:hAnsi="Times New Roman" w:cs="Times New Roman"/>
          <w:sz w:val="24"/>
          <w:szCs w:val="24"/>
        </w:rPr>
        <w:t>es</w:t>
      </w:r>
      <w:r w:rsidR="00240154">
        <w:rPr>
          <w:rFonts w:ascii="Times New Roman" w:hAnsi="Times New Roman" w:cs="Times New Roman"/>
          <w:sz w:val="24"/>
          <w:szCs w:val="24"/>
        </w:rPr>
        <w:t>, such as</w:t>
      </w:r>
      <w:r w:rsidR="008D291F" w:rsidRPr="009F7B22">
        <w:rPr>
          <w:rFonts w:ascii="Times New Roman" w:hAnsi="Times New Roman" w:cs="Times New Roman"/>
          <w:sz w:val="24"/>
          <w:szCs w:val="24"/>
        </w:rPr>
        <w:t xml:space="preserve"> </w:t>
      </w:r>
      <w:r w:rsidR="00240154" w:rsidRPr="009F7B22">
        <w:rPr>
          <w:rFonts w:ascii="Times New Roman" w:hAnsi="Times New Roman" w:cs="Times New Roman"/>
          <w:sz w:val="24"/>
          <w:szCs w:val="24"/>
        </w:rPr>
        <w:t>the oxidation</w:t>
      </w:r>
      <w:r w:rsidR="00240154">
        <w:rPr>
          <w:rFonts w:ascii="Times New Roman" w:hAnsi="Times New Roman" w:cs="Times New Roman"/>
          <w:sz w:val="24"/>
          <w:szCs w:val="24"/>
        </w:rPr>
        <w:t xml:space="preserve">-hydrothermal combination method </w:t>
      </w:r>
      <w:r w:rsidR="00240154" w:rsidRPr="009F7B22">
        <w:rPr>
          <w:rFonts w:ascii="Times New Roman" w:hAnsi="Times New Roman" w:cs="Times New Roman"/>
          <w:sz w:val="24"/>
          <w:szCs w:val="24"/>
        </w:rPr>
        <w:fldChar w:fldCharType="begin"/>
      </w:r>
      <w:r w:rsidR="00482984">
        <w:rPr>
          <w:rFonts w:ascii="Times New Roman" w:hAnsi="Times New Roman" w:cs="Times New Roman"/>
          <w:sz w:val="24"/>
          <w:szCs w:val="24"/>
        </w:rPr>
        <w:instrText xml:space="preserve"> ADDIN EN.CITE &lt;EndNote&gt;&lt;Cite&gt;&lt;Author&gt;Q. Chen&lt;/Author&gt;&lt;Year&gt;1995&lt;/Year&gt;&lt;RecNum&gt;653&lt;/RecNum&gt;&lt;DisplayText&gt;&lt;style face="superscript"&gt;[38]&lt;/style&gt;&lt;/DisplayText&gt;&lt;record&gt;&lt;rec-number&gt;653&lt;/rec-number&gt;&lt;foreign-keys&gt;&lt;key app="EN" db-id="epadzdaf65wp2je52agppezfpzpt0tv5fze2" timestamp="1527230527"&gt;653&lt;/key&gt;&lt;key app="ENWeb" db-id=""&gt;0&lt;/key&gt;&lt;/foreign-keys&gt;&lt;ref-type name="Journal Article"&gt;17&lt;/ref-type&gt;&lt;contributors&gt;&lt;authors&gt;&lt;author&gt;Q. Chen, Y. Qian, Z. Chen, G. Zhou, Y. Zhang&lt;/author&gt;&lt;/authors&gt;&lt;/contributors&gt;&lt;titles&gt;&lt;title&gt;Preparation of Ti02 powders with different morphologies&lt;/title&gt;&lt;secondary-title&gt;Mater. Lett.&lt;/secondary-title&gt;&lt;/titles&gt;&lt;periodical&gt;&lt;full-title&gt;Materials Letters&lt;/full-title&gt;&lt;abbr-1&gt;Mater Lett&lt;/abbr-1&gt;&lt;abbr-2&gt;Mater. Lett.&lt;/abbr-2&gt;&lt;/periodical&gt;&lt;pages&gt;77-80&lt;/pages&gt;&lt;volume&gt;22&lt;/volume&gt;&lt;section&gt;77&lt;/section&gt;&lt;dates&gt;&lt;year&gt;1995&lt;/year&gt;&lt;/dates&gt;&lt;urls&gt;&lt;/urls&gt;&lt;/record&gt;&lt;/Cite&gt;&lt;/EndNote&gt;</w:instrText>
      </w:r>
      <w:r w:rsidR="00240154" w:rsidRPr="009F7B22">
        <w:rPr>
          <w:rFonts w:ascii="Times New Roman" w:hAnsi="Times New Roman" w:cs="Times New Roman"/>
          <w:sz w:val="24"/>
          <w:szCs w:val="24"/>
        </w:rPr>
        <w:fldChar w:fldCharType="separate"/>
      </w:r>
      <w:r w:rsidR="00482984" w:rsidRPr="00482984">
        <w:rPr>
          <w:rFonts w:ascii="Times New Roman" w:hAnsi="Times New Roman" w:cs="Times New Roman"/>
          <w:noProof/>
          <w:sz w:val="24"/>
          <w:szCs w:val="24"/>
          <w:vertAlign w:val="superscript"/>
        </w:rPr>
        <w:t>[38]</w:t>
      </w:r>
      <w:r w:rsidR="00240154" w:rsidRPr="009F7B22">
        <w:rPr>
          <w:rFonts w:ascii="Times New Roman" w:hAnsi="Times New Roman" w:cs="Times New Roman"/>
          <w:sz w:val="24"/>
          <w:szCs w:val="24"/>
        </w:rPr>
        <w:fldChar w:fldCharType="end"/>
      </w:r>
      <w:r w:rsidR="00240154">
        <w:rPr>
          <w:rFonts w:ascii="Times New Roman" w:hAnsi="Times New Roman" w:cs="Times New Roman"/>
          <w:sz w:val="24"/>
          <w:szCs w:val="24"/>
        </w:rPr>
        <w:t>, the</w:t>
      </w:r>
      <w:r w:rsidR="00240154" w:rsidRPr="009F7B22">
        <w:rPr>
          <w:rFonts w:ascii="Times New Roman" w:hAnsi="Times New Roman" w:cs="Times New Roman"/>
          <w:sz w:val="24"/>
          <w:szCs w:val="24"/>
        </w:rPr>
        <w:t xml:space="preserve"> </w:t>
      </w:r>
      <w:r w:rsidR="00240154">
        <w:rPr>
          <w:rFonts w:ascii="Times New Roman" w:hAnsi="Times New Roman" w:cs="Times New Roman"/>
          <w:sz w:val="24"/>
          <w:szCs w:val="24"/>
        </w:rPr>
        <w:t xml:space="preserve">controllable thermal decomposition </w:t>
      </w:r>
      <w:r w:rsidR="00240154" w:rsidRPr="009F7B22">
        <w:rPr>
          <w:rFonts w:ascii="Times New Roman" w:hAnsi="Times New Roman" w:cs="Times New Roman"/>
          <w:sz w:val="24"/>
          <w:szCs w:val="24"/>
        </w:rPr>
        <w:fldChar w:fldCharType="begin"/>
      </w:r>
      <w:r w:rsidR="00482984">
        <w:rPr>
          <w:rFonts w:ascii="Times New Roman" w:hAnsi="Times New Roman" w:cs="Times New Roman"/>
          <w:sz w:val="24"/>
          <w:szCs w:val="24"/>
        </w:rPr>
        <w:instrText xml:space="preserve"> ADDIN EN.CITE &lt;EndNote&gt;&lt;Cite&gt;&lt;Author&gt;Tan&lt;/Author&gt;&lt;Year&gt;1996&lt;/Year&gt;&lt;RecNum&gt;654&lt;/RecNum&gt;&lt;DisplayText&gt;&lt;style face="superscript"&gt;[39]&lt;/style&gt;&lt;/DisplayText&gt;&lt;record&gt;&lt;rec-number&gt;654&lt;/rec-number&gt;&lt;foreign-keys&gt;&lt;key app="EN" db-id="epadzdaf65wp2je52agppezfpzpt0tv5fze2" timestamp="1527230719"&gt;654&lt;/key&gt;&lt;key app="ENWeb" db-id=""&gt;0&lt;/key&gt;&lt;/foreign-keys&gt;&lt;ref-type name="Journal Article"&gt;17&lt;/ref-type&gt;&lt;contributors&gt;&lt;authors&gt;&lt;author&gt;Tan, Ming&lt;/author&gt;&lt;author&gt;Wang, Guozhong&lt;/author&gt;&lt;author&gt;Zhang, Lide&lt;/author&gt;&lt;/authors&gt;&lt;/contributors&gt;&lt;titles&gt;&lt;title&gt;Thermal desorption in nanocrystalline TiO2&lt;/title&gt;&lt;secondary-title&gt;Journal of Applied Physics&lt;/secondary-title&gt;&lt;/titles&gt;&lt;periodical&gt;&lt;full-title&gt;Journal Of Applied Physics&lt;/full-title&gt;&lt;abbr-1&gt;J Appl Phys&lt;/abbr-1&gt;&lt;abbr-2&gt;J. Appl. Phys.&lt;/abbr-2&gt;&lt;/periodical&gt;&lt;pages&gt;1186-1189&lt;/pages&gt;&lt;volume&gt;80&lt;/volume&gt;&lt;number&gt;2&lt;/number&gt;&lt;dates&gt;&lt;year&gt;1996&lt;/year&gt;&lt;/dates&gt;&lt;isbn&gt;0021-8979&amp;#xD;1089-7550&lt;/isbn&gt;&lt;urls&gt;&lt;/urls&gt;&lt;electronic-resource-num&gt;10.1063/1.363727&lt;/electronic-resource-num&gt;&lt;/record&gt;&lt;/Cite&gt;&lt;/EndNote&gt;</w:instrText>
      </w:r>
      <w:r w:rsidR="00240154" w:rsidRPr="009F7B22">
        <w:rPr>
          <w:rFonts w:ascii="Times New Roman" w:hAnsi="Times New Roman" w:cs="Times New Roman"/>
          <w:sz w:val="24"/>
          <w:szCs w:val="24"/>
        </w:rPr>
        <w:fldChar w:fldCharType="separate"/>
      </w:r>
      <w:r w:rsidR="00482984" w:rsidRPr="00482984">
        <w:rPr>
          <w:rFonts w:ascii="Times New Roman" w:hAnsi="Times New Roman" w:cs="Times New Roman"/>
          <w:noProof/>
          <w:sz w:val="24"/>
          <w:szCs w:val="24"/>
          <w:vertAlign w:val="superscript"/>
        </w:rPr>
        <w:t>[39]</w:t>
      </w:r>
      <w:r w:rsidR="00240154" w:rsidRPr="009F7B22">
        <w:rPr>
          <w:rFonts w:ascii="Times New Roman" w:hAnsi="Times New Roman" w:cs="Times New Roman"/>
          <w:sz w:val="24"/>
          <w:szCs w:val="24"/>
        </w:rPr>
        <w:fldChar w:fldCharType="end"/>
      </w:r>
      <w:r w:rsidR="00240154">
        <w:rPr>
          <w:rFonts w:ascii="Times New Roman" w:hAnsi="Times New Roman" w:cs="Times New Roman"/>
          <w:sz w:val="24"/>
          <w:szCs w:val="24"/>
        </w:rPr>
        <w:t>, and versatile wet-chemical process</w:t>
      </w:r>
      <w:r w:rsidR="00240154" w:rsidRPr="009F7B22">
        <w:rPr>
          <w:rFonts w:ascii="Times New Roman" w:hAnsi="Times New Roman" w:cs="Times New Roman"/>
          <w:sz w:val="24"/>
          <w:szCs w:val="24"/>
        </w:rPr>
        <w:t xml:space="preserve"> </w:t>
      </w:r>
      <w:r w:rsidR="00240154" w:rsidRPr="009F7B22">
        <w:rPr>
          <w:rFonts w:ascii="Times New Roman" w:hAnsi="Times New Roman" w:cs="Times New Roman"/>
          <w:sz w:val="24"/>
          <w:szCs w:val="24"/>
        </w:rPr>
        <w:fldChar w:fldCharType="begin"/>
      </w:r>
      <w:r w:rsidR="00482984">
        <w:rPr>
          <w:rFonts w:ascii="Times New Roman" w:hAnsi="Times New Roman" w:cs="Times New Roman"/>
          <w:sz w:val="24"/>
          <w:szCs w:val="24"/>
        </w:rPr>
        <w:instrText xml:space="preserve"> ADDIN EN.CITE &lt;EndNote&gt;&lt;Cite&gt;&lt;Author&gt;Zhang&lt;/Author&gt;&lt;Year&gt;1998&lt;/Year&gt;&lt;RecNum&gt;655&lt;/RecNum&gt;&lt;DisplayText&gt;&lt;style face="superscript"&gt;[40]&lt;/style&gt;&lt;/DisplayText&gt;&lt;record&gt;&lt;rec-number&gt;655&lt;/rec-number&gt;&lt;foreign-keys&gt;&lt;key app="EN" db-id="epadzdaf65wp2je52agppezfpzpt0tv5fze2" timestamp="1527230782"&gt;655&lt;/key&gt;&lt;key app="ENWeb" db-id=""&gt;0&lt;/key&gt;&lt;/foreign-keys&gt;&lt;ref-type name="Journal Article"&gt;17&lt;/ref-type&gt;&lt;contributors&gt;&lt;authors&gt;&lt;author&gt;Zhang, Z. B.&lt;/author&gt;&lt;author&gt;Wang, C. C.&lt;/author&gt;&lt;author&gt;Zakaria, R.&lt;/author&gt;&lt;author&gt;Ying, J. Y.&lt;/author&gt;&lt;/authors&gt;&lt;/contributors&gt;&lt;auth-address&gt;MIT, Dept Chem Engn, Cambridge, MA 02139 USA&amp;#xD;MIT, Dept Phys, Cambridge, MA 02139 USA&lt;/auth-address&gt;&lt;titles&gt;&lt;title&gt;Role of particle size in nanocrystalline TiO2-based photocatalysts&lt;/title&gt;&lt;secondary-title&gt;Journal of Physical Chemistry B&lt;/secondary-title&gt;&lt;alt-title&gt;J Phys Chem B&lt;/alt-title&gt;&lt;/titles&gt;&lt;periodical&gt;&lt;full-title&gt;Journal Of Physical Chemistry B&lt;/full-title&gt;&lt;abbr-1&gt;J Phys Chem B&lt;/abbr-1&gt;&lt;abbr-2&gt;J. Phys. Chem. B&lt;/abbr-2&gt;&lt;/periodical&gt;&lt;alt-periodical&gt;&lt;full-title&gt;Journal Of Physical Chemistry B&lt;/full-title&gt;&lt;abbr-1&gt;J Phys Chem B&lt;/abbr-1&gt;&lt;abbr-2&gt;J. Phys. Chem. B&lt;/abbr-2&gt;&lt;/alt-periodical&gt;&lt;pages&gt;10871-10878&lt;/pages&gt;&lt;volume&gt;102&lt;/volume&gt;&lt;number&gt;52&lt;/number&gt;&lt;section&gt;10871&lt;/section&gt;&lt;keywords&gt;&lt;keyword&gt;heterogeneous photocatalysis&lt;/keyword&gt;&lt;keyword&gt;tio2 photocatalysis&lt;/keyword&gt;&lt;keyword&gt;titanium-dioxide&lt;/keyword&gt;&lt;keyword&gt;water cleavage&lt;/keyword&gt;&lt;keyword&gt;visible-light&lt;/keyword&gt;&lt;keyword&gt;doped titania&lt;/keyword&gt;&lt;keyword&gt;degradation&lt;/keyword&gt;&lt;keyword&gt;oxidation&lt;/keyword&gt;&lt;keyword&gt;photodegradation&lt;/keyword&gt;&lt;keyword&gt;photoreduction&lt;/keyword&gt;&lt;/keywords&gt;&lt;dates&gt;&lt;year&gt;1998&lt;/year&gt;&lt;pub-dates&gt;&lt;date&gt;Dec 24&lt;/date&gt;&lt;/pub-dates&gt;&lt;/dates&gt;&lt;isbn&gt;1089-5647&lt;/isbn&gt;&lt;accession-num&gt;WOS:000077837200028&lt;/accession-num&gt;&lt;urls&gt;&lt;related-urls&gt;&lt;url&gt;&amp;lt;Go to ISI&amp;gt;://WOS:000077837200028&lt;/url&gt;&lt;/related-urls&gt;&lt;/urls&gt;&lt;electronic-resource-num&gt;DOI 10.1021/jp982948+&lt;/electronic-resource-num&gt;&lt;language&gt;English&lt;/language&gt;&lt;/record&gt;&lt;/Cite&gt;&lt;/EndNote&gt;</w:instrText>
      </w:r>
      <w:r w:rsidR="00240154" w:rsidRPr="009F7B22">
        <w:rPr>
          <w:rFonts w:ascii="Times New Roman" w:hAnsi="Times New Roman" w:cs="Times New Roman"/>
          <w:sz w:val="24"/>
          <w:szCs w:val="24"/>
        </w:rPr>
        <w:fldChar w:fldCharType="separate"/>
      </w:r>
      <w:r w:rsidR="00482984" w:rsidRPr="00482984">
        <w:rPr>
          <w:rFonts w:ascii="Times New Roman" w:hAnsi="Times New Roman" w:cs="Times New Roman"/>
          <w:noProof/>
          <w:sz w:val="24"/>
          <w:szCs w:val="24"/>
          <w:vertAlign w:val="superscript"/>
        </w:rPr>
        <w:t>[40]</w:t>
      </w:r>
      <w:r w:rsidR="00240154" w:rsidRPr="009F7B22">
        <w:rPr>
          <w:rFonts w:ascii="Times New Roman" w:hAnsi="Times New Roman" w:cs="Times New Roman"/>
          <w:sz w:val="24"/>
          <w:szCs w:val="24"/>
        </w:rPr>
        <w:fldChar w:fldCharType="end"/>
      </w:r>
      <w:r w:rsidR="00240154">
        <w:rPr>
          <w:rFonts w:ascii="Times New Roman" w:hAnsi="Times New Roman" w:cs="Times New Roman"/>
          <w:sz w:val="24"/>
          <w:szCs w:val="24"/>
        </w:rPr>
        <w:t xml:space="preserve">, </w:t>
      </w:r>
      <w:r w:rsidR="008D291F" w:rsidRPr="009F7B22">
        <w:rPr>
          <w:rFonts w:ascii="Times New Roman" w:hAnsi="Times New Roman" w:cs="Times New Roman"/>
          <w:sz w:val="24"/>
          <w:szCs w:val="24"/>
        </w:rPr>
        <w:t>have been explored</w:t>
      </w:r>
      <w:r w:rsidR="00493B7C" w:rsidRPr="009F7B22">
        <w:rPr>
          <w:rFonts w:ascii="Times New Roman" w:hAnsi="Times New Roman" w:cs="Times New Roman"/>
          <w:sz w:val="24"/>
          <w:szCs w:val="24"/>
        </w:rPr>
        <w:t>.</w:t>
      </w:r>
      <w:r w:rsidR="004440ED" w:rsidRPr="009F7B22">
        <w:rPr>
          <w:rFonts w:ascii="Times New Roman" w:hAnsi="Times New Roman" w:cs="Times New Roman"/>
          <w:sz w:val="24"/>
          <w:szCs w:val="24"/>
        </w:rPr>
        <w:t xml:space="preserve"> </w:t>
      </w:r>
      <w:r w:rsidR="00503361">
        <w:rPr>
          <w:rFonts w:ascii="Times New Roman" w:hAnsi="Times New Roman" w:cs="Times New Roman"/>
          <w:sz w:val="24"/>
          <w:szCs w:val="24"/>
        </w:rPr>
        <w:t>Walton et al. have</w:t>
      </w:r>
      <w:r w:rsidR="00FC6D03" w:rsidRPr="009F7B22">
        <w:rPr>
          <w:rFonts w:ascii="Times New Roman" w:hAnsi="Times New Roman" w:cs="Times New Roman"/>
          <w:sz w:val="24"/>
          <w:szCs w:val="24"/>
        </w:rPr>
        <w:t xml:space="preserve"> </w:t>
      </w:r>
      <w:r w:rsidR="00487BB4">
        <w:rPr>
          <w:rFonts w:ascii="Times New Roman" w:hAnsi="Times New Roman" w:cs="Times New Roman"/>
          <w:sz w:val="24"/>
          <w:szCs w:val="24"/>
        </w:rPr>
        <w:t xml:space="preserve">made </w:t>
      </w:r>
      <w:r w:rsidR="00FC6D03" w:rsidRPr="009F7B22">
        <w:rPr>
          <w:rFonts w:ascii="Times New Roman" w:hAnsi="Times New Roman" w:cs="Times New Roman"/>
          <w:sz w:val="24"/>
          <w:szCs w:val="24"/>
        </w:rPr>
        <w:t xml:space="preserve">a dedicated review for the </w:t>
      </w:r>
      <w:proofErr w:type="spellStart"/>
      <w:r w:rsidR="00FC6D03" w:rsidRPr="009F7B22">
        <w:rPr>
          <w:rFonts w:ascii="Times New Roman" w:hAnsi="Times New Roman" w:cs="Times New Roman"/>
          <w:sz w:val="24"/>
          <w:szCs w:val="24"/>
        </w:rPr>
        <w:t>s</w:t>
      </w:r>
      <w:r w:rsidR="00293429">
        <w:rPr>
          <w:rFonts w:ascii="Times New Roman" w:hAnsi="Times New Roman" w:cs="Times New Roman"/>
          <w:sz w:val="24"/>
          <w:szCs w:val="24"/>
        </w:rPr>
        <w:t>olvothermal</w:t>
      </w:r>
      <w:proofErr w:type="spellEnd"/>
      <w:r w:rsidR="00293429">
        <w:rPr>
          <w:rFonts w:ascii="Times New Roman" w:hAnsi="Times New Roman" w:cs="Times New Roman"/>
          <w:sz w:val="24"/>
          <w:szCs w:val="24"/>
        </w:rPr>
        <w:t xml:space="preserve"> synthesis of </w:t>
      </w:r>
      <w:r w:rsidR="00FC6D03" w:rsidRPr="009F7B22">
        <w:rPr>
          <w:rFonts w:ascii="Times New Roman" w:hAnsi="Times New Roman" w:cs="Times New Roman"/>
          <w:sz w:val="24"/>
          <w:szCs w:val="24"/>
        </w:rPr>
        <w:t>CeO</w:t>
      </w:r>
      <w:r w:rsidR="001C38A8" w:rsidRPr="009F7B22">
        <w:rPr>
          <w:rFonts w:ascii="Times New Roman" w:hAnsi="Times New Roman" w:cs="Times New Roman"/>
          <w:sz w:val="24"/>
          <w:szCs w:val="24"/>
          <w:vertAlign w:val="subscript"/>
        </w:rPr>
        <w:t>2</w:t>
      </w:r>
      <w:r w:rsidR="00FC6D03" w:rsidRPr="009F7B22">
        <w:rPr>
          <w:rFonts w:ascii="Times New Roman" w:hAnsi="Times New Roman" w:cs="Times New Roman"/>
          <w:sz w:val="24"/>
          <w:szCs w:val="24"/>
        </w:rPr>
        <w:t xml:space="preserve"> </w:t>
      </w:r>
      <w:r w:rsidR="00307652" w:rsidRPr="009F7B22">
        <w:rPr>
          <w:rFonts w:ascii="Times New Roman" w:hAnsi="Times New Roman" w:cs="Times New Roman"/>
          <w:sz w:val="24"/>
          <w:szCs w:val="24"/>
        </w:rPr>
        <w:fldChar w:fldCharType="begin"/>
      </w:r>
      <w:r w:rsidR="00633412">
        <w:rPr>
          <w:rFonts w:ascii="Times New Roman" w:hAnsi="Times New Roman" w:cs="Times New Roman"/>
          <w:sz w:val="24"/>
          <w:szCs w:val="24"/>
        </w:rPr>
        <w:instrText xml:space="preserve"> ADDIN EN.CITE &lt;EndNote&gt;&lt;Cite&gt;&lt;Author&gt;Walton&lt;/Author&gt;&lt;Year&gt;2011&lt;/Year&gt;&lt;RecNum&gt;657&lt;/RecNum&gt;&lt;DisplayText&gt;&lt;style face="superscript"&gt;[41]&lt;/style&gt;&lt;/DisplayText&gt;&lt;record&gt;&lt;rec-number&gt;657&lt;/rec-number&gt;&lt;foreign-keys&gt;&lt;key app="EN" db-id="epadzdaf65wp2je52agppezfpzpt0tv5fze2" timestamp="1527231226"&gt;657&lt;/key&gt;&lt;key app="ENWeb" db-id=""&gt;0&lt;/key&gt;&lt;/foreign-keys&gt;&lt;ref-type name="Journal Article"&gt;17&lt;/ref-type&gt;&lt;contributors&gt;&lt;authors&gt;&lt;author&gt;Walton, Richard I.&lt;/author&gt;&lt;/authors&gt;&lt;/contributors&gt;&lt;titles&gt;&lt;title&gt;Solvothermal synthesis of cerium oxides&lt;/title&gt;&lt;secondary-title&gt;Progress in Crystal Growth and Characterization of Materials&lt;/secondary-title&gt;&lt;/titles&gt;&lt;periodical&gt;&lt;full-title&gt;Progress In Crystal Growth And Characterization Of Materials&lt;/full-title&gt;&lt;abbr-1&gt;Prog Cryst Growth Ch&lt;/abbr-1&gt;&lt;abbr-2&gt;Prog. Cryst. Growth Ch&lt;/abbr-2&gt;&lt;/periodical&gt;&lt;pages&gt;93-108&lt;/pages&gt;&lt;volume&gt;57&lt;/volume&gt;&lt;number&gt;4&lt;/number&gt;&lt;dates&gt;&lt;year&gt;2011&lt;/year&gt;&lt;/dates&gt;&lt;isbn&gt;09608974&lt;/isbn&gt;&lt;urls&gt;&lt;/urls&gt;&lt;electronic-resource-num&gt;10.1016/j.pcrysgrow.2011.10.002&lt;/electronic-resource-num&gt;&lt;/record&gt;&lt;/Cite&gt;&lt;/EndNote&gt;</w:instrText>
      </w:r>
      <w:r w:rsidR="00307652" w:rsidRPr="009F7B22">
        <w:rPr>
          <w:rFonts w:ascii="Times New Roman" w:hAnsi="Times New Roman" w:cs="Times New Roman"/>
          <w:sz w:val="24"/>
          <w:szCs w:val="24"/>
        </w:rPr>
        <w:fldChar w:fldCharType="separate"/>
      </w:r>
      <w:r w:rsidR="00633412" w:rsidRPr="00633412">
        <w:rPr>
          <w:rFonts w:ascii="Times New Roman" w:hAnsi="Times New Roman" w:cs="Times New Roman"/>
          <w:noProof/>
          <w:sz w:val="24"/>
          <w:szCs w:val="24"/>
          <w:vertAlign w:val="superscript"/>
        </w:rPr>
        <w:t>[41]</w:t>
      </w:r>
      <w:r w:rsidR="00307652" w:rsidRPr="009F7B22">
        <w:rPr>
          <w:rFonts w:ascii="Times New Roman" w:hAnsi="Times New Roman" w:cs="Times New Roman"/>
          <w:sz w:val="24"/>
          <w:szCs w:val="24"/>
        </w:rPr>
        <w:fldChar w:fldCharType="end"/>
      </w:r>
      <w:r w:rsidR="00FB4312" w:rsidRPr="009F7B22">
        <w:rPr>
          <w:rFonts w:ascii="Times New Roman" w:hAnsi="Times New Roman" w:cs="Times New Roman"/>
          <w:sz w:val="24"/>
          <w:szCs w:val="24"/>
        </w:rPr>
        <w:t xml:space="preserve">. </w:t>
      </w:r>
      <w:r w:rsidR="00332784">
        <w:rPr>
          <w:rFonts w:ascii="Times New Roman" w:hAnsi="Times New Roman" w:cs="Times New Roman"/>
          <w:sz w:val="24"/>
          <w:szCs w:val="24"/>
        </w:rPr>
        <w:t xml:space="preserve">Besides, </w:t>
      </w:r>
      <w:r w:rsidR="00FB4312" w:rsidRPr="009F7B22">
        <w:rPr>
          <w:rFonts w:ascii="Times New Roman" w:hAnsi="Times New Roman" w:cs="Times New Roman"/>
          <w:sz w:val="24"/>
          <w:szCs w:val="24"/>
        </w:rPr>
        <w:t>Cheng</w:t>
      </w:r>
      <w:r w:rsidR="00C03BAF" w:rsidRPr="009F7B22">
        <w:rPr>
          <w:rFonts w:ascii="Times New Roman" w:hAnsi="Times New Roman" w:cs="Times New Roman"/>
          <w:sz w:val="24"/>
          <w:szCs w:val="24"/>
        </w:rPr>
        <w:t xml:space="preserve"> et al. </w:t>
      </w:r>
      <w:r w:rsidR="004F06B9" w:rsidRPr="009F7B22">
        <w:rPr>
          <w:rFonts w:ascii="Times New Roman" w:hAnsi="Times New Roman" w:cs="Times New Roman"/>
          <w:sz w:val="24"/>
          <w:szCs w:val="24"/>
        </w:rPr>
        <w:t xml:space="preserve">studied </w:t>
      </w:r>
      <w:r w:rsidR="00C03BAF" w:rsidRPr="009F7B22">
        <w:rPr>
          <w:rFonts w:ascii="Times New Roman" w:hAnsi="Times New Roman" w:cs="Times New Roman"/>
          <w:sz w:val="24"/>
          <w:szCs w:val="24"/>
        </w:rPr>
        <w:t xml:space="preserve">the </w:t>
      </w:r>
      <w:r w:rsidR="004F06B9" w:rsidRPr="009F7B22">
        <w:rPr>
          <w:rFonts w:ascii="Times New Roman" w:hAnsi="Times New Roman" w:cs="Times New Roman"/>
          <w:sz w:val="24"/>
          <w:szCs w:val="24"/>
        </w:rPr>
        <w:t>hydro/</w:t>
      </w:r>
      <w:proofErr w:type="spellStart"/>
      <w:r w:rsidR="004F06B9" w:rsidRPr="009F7B22">
        <w:rPr>
          <w:rFonts w:ascii="Times New Roman" w:hAnsi="Times New Roman" w:cs="Times New Roman"/>
          <w:sz w:val="24"/>
          <w:szCs w:val="24"/>
        </w:rPr>
        <w:t>solvothermal</w:t>
      </w:r>
      <w:proofErr w:type="spellEnd"/>
      <w:r w:rsidR="004F06B9" w:rsidRPr="009F7B22">
        <w:rPr>
          <w:rFonts w:ascii="Times New Roman" w:hAnsi="Times New Roman" w:cs="Times New Roman"/>
          <w:sz w:val="24"/>
          <w:szCs w:val="24"/>
        </w:rPr>
        <w:t xml:space="preserve"> </w:t>
      </w:r>
      <w:r w:rsidR="00C03BAF" w:rsidRPr="009F7B22">
        <w:rPr>
          <w:rFonts w:ascii="Times New Roman" w:hAnsi="Times New Roman" w:cs="Times New Roman"/>
          <w:sz w:val="24"/>
          <w:szCs w:val="24"/>
        </w:rPr>
        <w:t xml:space="preserve">reaction of </w:t>
      </w:r>
      <w:r w:rsidR="00FB4312" w:rsidRPr="009F7B22">
        <w:rPr>
          <w:rFonts w:ascii="Times New Roman" w:hAnsi="Times New Roman" w:cs="Times New Roman"/>
          <w:sz w:val="24"/>
          <w:szCs w:val="24"/>
        </w:rPr>
        <w:t>cerium (III) nitrate [</w:t>
      </w:r>
      <w:r w:rsidR="00C03BAF" w:rsidRPr="009F7B22">
        <w:rPr>
          <w:rFonts w:ascii="Times New Roman" w:hAnsi="Times New Roman" w:cs="Times New Roman"/>
          <w:sz w:val="24"/>
          <w:szCs w:val="24"/>
        </w:rPr>
        <w:t>Ce(NO</w:t>
      </w:r>
      <w:r w:rsidR="00C03BAF" w:rsidRPr="009F7B22">
        <w:rPr>
          <w:rFonts w:ascii="Times New Roman" w:hAnsi="Times New Roman" w:cs="Times New Roman"/>
          <w:sz w:val="24"/>
          <w:szCs w:val="24"/>
          <w:vertAlign w:val="subscript"/>
        </w:rPr>
        <w:t>3</w:t>
      </w:r>
      <w:r w:rsidR="00B73B21" w:rsidRPr="009F7B22">
        <w:rPr>
          <w:rFonts w:ascii="Times New Roman" w:hAnsi="Times New Roman" w:cs="Times New Roman"/>
          <w:sz w:val="24"/>
          <w:szCs w:val="24"/>
        </w:rPr>
        <w:t>)</w:t>
      </w:r>
      <w:r w:rsidR="00C03BAF" w:rsidRPr="009F7B22">
        <w:rPr>
          <w:rFonts w:ascii="Times New Roman" w:hAnsi="Times New Roman" w:cs="Times New Roman"/>
          <w:sz w:val="24"/>
          <w:szCs w:val="24"/>
          <w:vertAlign w:val="subscript"/>
        </w:rPr>
        <w:t>3</w:t>
      </w:r>
      <w:r w:rsidR="00FB4312" w:rsidRPr="009F7B22">
        <w:rPr>
          <w:rFonts w:ascii="Times New Roman" w:hAnsi="Times New Roman" w:cs="Times New Roman"/>
          <w:sz w:val="24"/>
          <w:szCs w:val="24"/>
        </w:rPr>
        <w:t xml:space="preserve">] </w:t>
      </w:r>
      <w:r w:rsidR="00B73B21" w:rsidRPr="009F7B22">
        <w:rPr>
          <w:rFonts w:ascii="Times New Roman" w:hAnsi="Times New Roman" w:cs="Times New Roman"/>
          <w:sz w:val="24"/>
          <w:szCs w:val="24"/>
        </w:rPr>
        <w:t xml:space="preserve">in </w:t>
      </w:r>
      <w:r w:rsidR="004F06B9" w:rsidRPr="009F7B22">
        <w:rPr>
          <w:rFonts w:ascii="Times New Roman" w:hAnsi="Times New Roman" w:cs="Times New Roman"/>
          <w:sz w:val="24"/>
          <w:szCs w:val="24"/>
        </w:rPr>
        <w:t xml:space="preserve">different solvents (ethanol and water) </w:t>
      </w:r>
      <w:r w:rsidR="00B73B21" w:rsidRPr="009F7B22">
        <w:rPr>
          <w:rFonts w:ascii="Times New Roman" w:hAnsi="Times New Roman" w:cs="Times New Roman"/>
          <w:sz w:val="24"/>
          <w:szCs w:val="24"/>
        </w:rPr>
        <w:t>at</w:t>
      </w:r>
      <w:r w:rsidR="007F532E" w:rsidRPr="009F7B22">
        <w:rPr>
          <w:rFonts w:ascii="Times New Roman" w:hAnsi="Times New Roman" w:cs="Times New Roman"/>
          <w:sz w:val="24"/>
          <w:szCs w:val="24"/>
        </w:rPr>
        <w:t xml:space="preserve"> 130 </w:t>
      </w:r>
      <w:proofErr w:type="spellStart"/>
      <w:r w:rsidR="007F532E" w:rsidRPr="009F7B22">
        <w:rPr>
          <w:rFonts w:ascii="Times New Roman" w:hAnsi="Times New Roman" w:cs="Times New Roman"/>
          <w:sz w:val="24"/>
          <w:szCs w:val="24"/>
          <w:vertAlign w:val="superscript"/>
        </w:rPr>
        <w:t>o</w:t>
      </w:r>
      <w:r w:rsidR="007F532E" w:rsidRPr="009F7B22">
        <w:rPr>
          <w:rFonts w:ascii="Times New Roman" w:hAnsi="Times New Roman" w:cs="Times New Roman"/>
          <w:sz w:val="24"/>
          <w:szCs w:val="24"/>
        </w:rPr>
        <w:t>C</w:t>
      </w:r>
      <w:proofErr w:type="spellEnd"/>
      <w:r w:rsidR="00C03BAF" w:rsidRPr="009F7B22">
        <w:rPr>
          <w:rFonts w:ascii="Times New Roman" w:hAnsi="Times New Roman" w:cs="Times New Roman"/>
          <w:sz w:val="24"/>
          <w:szCs w:val="24"/>
        </w:rPr>
        <w:t xml:space="preserve"> to obtain CeO</w:t>
      </w:r>
      <w:r w:rsidR="00C03BAF" w:rsidRPr="009F7B22">
        <w:rPr>
          <w:rFonts w:ascii="Times New Roman" w:hAnsi="Times New Roman" w:cs="Times New Roman"/>
          <w:sz w:val="24"/>
          <w:szCs w:val="24"/>
          <w:vertAlign w:val="subscript"/>
        </w:rPr>
        <w:t>2</w:t>
      </w:r>
      <w:r w:rsidR="00C03BAF" w:rsidRPr="009F7B22">
        <w:rPr>
          <w:rFonts w:ascii="Times New Roman" w:hAnsi="Times New Roman" w:cs="Times New Roman"/>
          <w:sz w:val="24"/>
          <w:szCs w:val="24"/>
        </w:rPr>
        <w:t xml:space="preserve"> particles </w:t>
      </w:r>
      <w:r w:rsidR="00307652" w:rsidRPr="009F7B22">
        <w:rPr>
          <w:rFonts w:ascii="Times New Roman" w:hAnsi="Times New Roman" w:cs="Times New Roman"/>
          <w:sz w:val="24"/>
          <w:szCs w:val="24"/>
        </w:rPr>
        <w:t>with</w:t>
      </w:r>
      <w:r w:rsidR="00C03BAF" w:rsidRPr="009F7B22">
        <w:rPr>
          <w:rFonts w:ascii="Times New Roman" w:hAnsi="Times New Roman" w:cs="Times New Roman"/>
          <w:sz w:val="24"/>
          <w:szCs w:val="24"/>
        </w:rPr>
        <w:t xml:space="preserve"> 6-9 nm</w:t>
      </w:r>
      <w:r w:rsidR="00307652" w:rsidRPr="009F7B22">
        <w:rPr>
          <w:rFonts w:ascii="Times New Roman" w:hAnsi="Times New Roman" w:cs="Times New Roman"/>
          <w:sz w:val="24"/>
          <w:szCs w:val="24"/>
        </w:rPr>
        <w:t xml:space="preserve"> size </w:t>
      </w:r>
      <w:r w:rsidR="00307652" w:rsidRPr="009F7B22">
        <w:rPr>
          <w:rFonts w:ascii="Times New Roman" w:hAnsi="Times New Roman" w:cs="Times New Roman"/>
          <w:sz w:val="24"/>
          <w:szCs w:val="24"/>
        </w:rPr>
        <w:fldChar w:fldCharType="begin"/>
      </w:r>
      <w:r w:rsidR="00633412">
        <w:rPr>
          <w:rFonts w:ascii="Times New Roman" w:hAnsi="Times New Roman" w:cs="Times New Roman"/>
          <w:sz w:val="24"/>
          <w:szCs w:val="24"/>
        </w:rPr>
        <w:instrText xml:space="preserve"> ADDIN EN.CITE &lt;EndNote&gt;&lt;Cite&gt;&lt;Author&gt;C. Y. Wang&lt;/Author&gt;&lt;Year&gt;1996&lt;/Year&gt;&lt;RecNum&gt;658&lt;/RecNum&gt;&lt;DisplayText&gt;&lt;style face="superscript"&gt;[42]&lt;/style&gt;&lt;/DisplayText&gt;&lt;record&gt;&lt;rec-number&gt;658&lt;/rec-number&gt;&lt;foreign-keys&gt;&lt;key app="EN" db-id="epadzdaf65wp2je52agppezfpzpt0tv5fze2" timestamp="1527231311"&gt;658&lt;/key&gt;&lt;key app="ENWeb" db-id=""&gt;0&lt;/key&gt;&lt;/foreign-keys&gt;&lt;ref-type name="Journal Article"&gt;17&lt;/ref-type&gt;&lt;contributors&gt;&lt;authors&gt;&lt;author&gt;C. Y. Wang, Y. T. Qian, Y.  Xie, C. S. Wang, L. Yang, G. W. Zhao&lt;/author&gt;&lt;/authors&gt;&lt;/contributors&gt;&lt;titles&gt;&lt;title&gt;A novel method to prepare nanocrystalline (7 rim) ceria&lt;/title&gt;&lt;secondary-title&gt;Mater. Sci. Eng., B&lt;/secondary-title&gt;&lt;/titles&gt;&lt;periodical&gt;&lt;full-title&gt;Mater. Sci. Eng., B&lt;/full-title&gt;&lt;/periodical&gt;&lt;pages&gt;160-162&lt;/pages&gt;&lt;volume&gt;39&lt;/volume&gt;&lt;section&gt;160&lt;/section&gt;&lt;dates&gt;&lt;year&gt;1996&lt;/year&gt;&lt;/dates&gt;&lt;urls&gt;&lt;/urls&gt;&lt;/record&gt;&lt;/Cite&gt;&lt;/EndNote&gt;</w:instrText>
      </w:r>
      <w:r w:rsidR="00307652" w:rsidRPr="009F7B22">
        <w:rPr>
          <w:rFonts w:ascii="Times New Roman" w:hAnsi="Times New Roman" w:cs="Times New Roman"/>
          <w:sz w:val="24"/>
          <w:szCs w:val="24"/>
        </w:rPr>
        <w:fldChar w:fldCharType="separate"/>
      </w:r>
      <w:r w:rsidR="00633412" w:rsidRPr="00633412">
        <w:rPr>
          <w:rFonts w:ascii="Times New Roman" w:hAnsi="Times New Roman" w:cs="Times New Roman"/>
          <w:noProof/>
          <w:sz w:val="24"/>
          <w:szCs w:val="24"/>
          <w:vertAlign w:val="superscript"/>
        </w:rPr>
        <w:t>[42]</w:t>
      </w:r>
      <w:r w:rsidR="00307652" w:rsidRPr="009F7B22">
        <w:rPr>
          <w:rFonts w:ascii="Times New Roman" w:hAnsi="Times New Roman" w:cs="Times New Roman"/>
          <w:sz w:val="24"/>
          <w:szCs w:val="24"/>
        </w:rPr>
        <w:fldChar w:fldCharType="end"/>
      </w:r>
      <w:r w:rsidR="00C03BAF" w:rsidRPr="009F7B22">
        <w:rPr>
          <w:rFonts w:ascii="Times New Roman" w:hAnsi="Times New Roman" w:cs="Times New Roman"/>
          <w:sz w:val="24"/>
          <w:szCs w:val="24"/>
        </w:rPr>
        <w:t xml:space="preserve">. </w:t>
      </w:r>
      <w:proofErr w:type="spellStart"/>
      <w:r w:rsidR="0013420E" w:rsidRPr="009F7B22">
        <w:rPr>
          <w:rFonts w:ascii="Times New Roman" w:hAnsi="Times New Roman" w:cs="Times New Roman"/>
          <w:sz w:val="24"/>
          <w:szCs w:val="24"/>
        </w:rPr>
        <w:t>Solvothermal</w:t>
      </w:r>
      <w:proofErr w:type="spellEnd"/>
      <w:r w:rsidR="0013420E" w:rsidRPr="009F7B22">
        <w:rPr>
          <w:rFonts w:ascii="Times New Roman" w:hAnsi="Times New Roman" w:cs="Times New Roman"/>
          <w:sz w:val="24"/>
          <w:szCs w:val="24"/>
        </w:rPr>
        <w:t xml:space="preserve"> synthesis of </w:t>
      </w:r>
      <w:r w:rsidR="00FB4312" w:rsidRPr="009F7B22">
        <w:rPr>
          <w:rFonts w:ascii="Times New Roman" w:hAnsi="Times New Roman" w:cs="Times New Roman"/>
          <w:sz w:val="24"/>
          <w:szCs w:val="24"/>
        </w:rPr>
        <w:t>SnO</w:t>
      </w:r>
      <w:r w:rsidR="00FB4312" w:rsidRPr="009F7B22">
        <w:rPr>
          <w:rFonts w:ascii="Times New Roman" w:hAnsi="Times New Roman" w:cs="Times New Roman"/>
          <w:sz w:val="24"/>
          <w:szCs w:val="24"/>
          <w:vertAlign w:val="subscript"/>
        </w:rPr>
        <w:t>2</w:t>
      </w:r>
      <w:r w:rsidR="00FB4312" w:rsidRPr="009F7B22">
        <w:rPr>
          <w:rFonts w:ascii="Times New Roman" w:hAnsi="Times New Roman" w:cs="Times New Roman"/>
          <w:sz w:val="24"/>
          <w:szCs w:val="24"/>
        </w:rPr>
        <w:t xml:space="preserve"> nanocrystals w</w:t>
      </w:r>
      <w:r w:rsidR="00503361">
        <w:rPr>
          <w:rFonts w:ascii="Times New Roman" w:hAnsi="Times New Roman" w:cs="Times New Roman"/>
          <w:sz w:val="24"/>
          <w:szCs w:val="24"/>
        </w:rPr>
        <w:t>as</w:t>
      </w:r>
      <w:r w:rsidR="00FB4312" w:rsidRPr="009F7B22">
        <w:rPr>
          <w:rFonts w:ascii="Times New Roman" w:hAnsi="Times New Roman" w:cs="Times New Roman"/>
          <w:sz w:val="24"/>
          <w:szCs w:val="24"/>
        </w:rPr>
        <w:t xml:space="preserve"> obtained </w:t>
      </w:r>
      <w:r w:rsidR="0013420E" w:rsidRPr="009F7B22">
        <w:rPr>
          <w:rFonts w:ascii="Times New Roman" w:hAnsi="Times New Roman" w:cs="Times New Roman"/>
          <w:sz w:val="24"/>
          <w:szCs w:val="24"/>
        </w:rPr>
        <w:t xml:space="preserve">by </w:t>
      </w:r>
      <w:r w:rsidR="00495837" w:rsidRPr="009F7B22">
        <w:rPr>
          <w:rFonts w:ascii="Times New Roman" w:hAnsi="Times New Roman" w:cs="Times New Roman"/>
          <w:sz w:val="24"/>
          <w:szCs w:val="24"/>
        </w:rPr>
        <w:t>mixing SnCl</w:t>
      </w:r>
      <w:r w:rsidR="00495837" w:rsidRPr="009F7B22">
        <w:rPr>
          <w:rFonts w:ascii="Times New Roman" w:hAnsi="Times New Roman" w:cs="Times New Roman"/>
          <w:sz w:val="24"/>
          <w:szCs w:val="24"/>
          <w:vertAlign w:val="subscript"/>
        </w:rPr>
        <w:t>4</w:t>
      </w:r>
      <w:r w:rsidR="002353D1" w:rsidRPr="008F17B5">
        <w:rPr>
          <w:rFonts w:ascii="Times New Roman" w:hAnsi="Times New Roman" w:cs="Times New Roman"/>
          <w:kern w:val="0"/>
          <w:sz w:val="24"/>
          <w:szCs w:val="24"/>
        </w:rPr>
        <w:t>·</w:t>
      </w:r>
      <w:r w:rsidR="00495837" w:rsidRPr="009F7B22">
        <w:rPr>
          <w:rFonts w:ascii="Times New Roman" w:hAnsi="Times New Roman" w:cs="Times New Roman"/>
          <w:sz w:val="24"/>
          <w:szCs w:val="24"/>
        </w:rPr>
        <w:t>5H</w:t>
      </w:r>
      <w:r w:rsidR="00495837" w:rsidRPr="009F7B22">
        <w:rPr>
          <w:rFonts w:ascii="Times New Roman" w:hAnsi="Times New Roman" w:cs="Times New Roman"/>
          <w:sz w:val="24"/>
          <w:szCs w:val="24"/>
          <w:vertAlign w:val="subscript"/>
        </w:rPr>
        <w:t>2</w:t>
      </w:r>
      <w:r w:rsidR="00495837" w:rsidRPr="009F7B22">
        <w:rPr>
          <w:rFonts w:ascii="Times New Roman" w:hAnsi="Times New Roman" w:cs="Times New Roman"/>
          <w:sz w:val="24"/>
          <w:szCs w:val="24"/>
        </w:rPr>
        <w:t>O and TMAH in ethanol</w:t>
      </w:r>
      <w:r w:rsidR="00FB4312" w:rsidRPr="009F7B22">
        <w:rPr>
          <w:rFonts w:ascii="Times New Roman" w:hAnsi="Times New Roman" w:cs="Times New Roman"/>
          <w:sz w:val="24"/>
          <w:szCs w:val="24"/>
        </w:rPr>
        <w:t xml:space="preserve"> </w:t>
      </w:r>
      <w:r w:rsidR="0013420E" w:rsidRPr="009F7B22">
        <w:rPr>
          <w:rFonts w:ascii="Times New Roman" w:hAnsi="Times New Roman" w:cs="Times New Roman"/>
          <w:sz w:val="24"/>
          <w:szCs w:val="24"/>
        </w:rPr>
        <w:t xml:space="preserve">under 200 </w:t>
      </w:r>
      <w:proofErr w:type="spellStart"/>
      <w:r w:rsidR="0013420E" w:rsidRPr="009F7B22">
        <w:rPr>
          <w:rFonts w:ascii="Times New Roman" w:hAnsi="Times New Roman" w:cs="Times New Roman"/>
          <w:sz w:val="24"/>
          <w:szCs w:val="24"/>
          <w:vertAlign w:val="superscript"/>
        </w:rPr>
        <w:t>o</w:t>
      </w:r>
      <w:r w:rsidR="0013420E" w:rsidRPr="009F7B22">
        <w:rPr>
          <w:rFonts w:ascii="Times New Roman" w:hAnsi="Times New Roman" w:cs="Times New Roman"/>
          <w:sz w:val="24"/>
          <w:szCs w:val="24"/>
        </w:rPr>
        <w:t>C</w:t>
      </w:r>
      <w:proofErr w:type="spellEnd"/>
      <w:r w:rsidR="0013420E" w:rsidRPr="009F7B22">
        <w:rPr>
          <w:rFonts w:ascii="Times New Roman" w:hAnsi="Times New Roman" w:cs="Times New Roman"/>
          <w:sz w:val="24"/>
          <w:szCs w:val="24"/>
        </w:rPr>
        <w:t xml:space="preserve"> </w:t>
      </w:r>
      <w:r w:rsidR="00495837" w:rsidRPr="009F7B22">
        <w:rPr>
          <w:rFonts w:ascii="Times New Roman" w:hAnsi="Times New Roman" w:cs="Times New Roman"/>
          <w:sz w:val="24"/>
          <w:szCs w:val="24"/>
        </w:rPr>
        <w:fldChar w:fldCharType="begin">
          <w:fldData xml:space="preserve">PEVuZE5vdGU+PENpdGU+PEF1dGhvcj5aaHU8L0F1dGhvcj48WWVhcj4yMDE2PC9ZZWFyPjxSZWNO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==
</w:fldData>
        </w:fldChar>
      </w:r>
      <w:r w:rsidR="00633412">
        <w:rPr>
          <w:rFonts w:ascii="Times New Roman" w:hAnsi="Times New Roman" w:cs="Times New Roman"/>
          <w:sz w:val="24"/>
          <w:szCs w:val="24"/>
        </w:rPr>
        <w:instrText xml:space="preserve"> ADDIN EN.CITE </w:instrText>
      </w:r>
      <w:r w:rsidR="00633412">
        <w:rPr>
          <w:rFonts w:ascii="Times New Roman" w:hAnsi="Times New Roman" w:cs="Times New Roman"/>
          <w:sz w:val="24"/>
          <w:szCs w:val="24"/>
        </w:rPr>
        <w:fldChar w:fldCharType="begin">
          <w:fldData xml:space="preserve">PEVuZE5vdGU+PENpdGU+PEF1dGhvcj5aaHU8L0F1dGhvcj48WWVhcj4yMDE2PC9ZZWFyPjxSZWNO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==
</w:fldData>
        </w:fldChar>
      </w:r>
      <w:r w:rsidR="00633412">
        <w:rPr>
          <w:rFonts w:ascii="Times New Roman" w:hAnsi="Times New Roman" w:cs="Times New Roman"/>
          <w:sz w:val="24"/>
          <w:szCs w:val="24"/>
        </w:rPr>
        <w:instrText xml:space="preserve"> ADDIN EN.CITE.DATA </w:instrText>
      </w:r>
      <w:r w:rsidR="00633412">
        <w:rPr>
          <w:rFonts w:ascii="Times New Roman" w:hAnsi="Times New Roman" w:cs="Times New Roman"/>
          <w:sz w:val="24"/>
          <w:szCs w:val="24"/>
        </w:rPr>
      </w:r>
      <w:r w:rsidR="00633412">
        <w:rPr>
          <w:rFonts w:ascii="Times New Roman" w:hAnsi="Times New Roman" w:cs="Times New Roman"/>
          <w:sz w:val="24"/>
          <w:szCs w:val="24"/>
        </w:rPr>
        <w:fldChar w:fldCharType="end"/>
      </w:r>
      <w:r w:rsidR="00495837" w:rsidRPr="009F7B22">
        <w:rPr>
          <w:rFonts w:ascii="Times New Roman" w:hAnsi="Times New Roman" w:cs="Times New Roman"/>
          <w:sz w:val="24"/>
          <w:szCs w:val="24"/>
        </w:rPr>
      </w:r>
      <w:r w:rsidR="00495837" w:rsidRPr="009F7B22">
        <w:rPr>
          <w:rFonts w:ascii="Times New Roman" w:hAnsi="Times New Roman" w:cs="Times New Roman"/>
          <w:sz w:val="24"/>
          <w:szCs w:val="24"/>
        </w:rPr>
        <w:fldChar w:fldCharType="separate"/>
      </w:r>
      <w:r w:rsidR="00633412" w:rsidRPr="00633412">
        <w:rPr>
          <w:rFonts w:ascii="Times New Roman" w:hAnsi="Times New Roman" w:cs="Times New Roman"/>
          <w:noProof/>
          <w:sz w:val="24"/>
          <w:szCs w:val="24"/>
          <w:vertAlign w:val="superscript"/>
        </w:rPr>
        <w:t>[43]</w:t>
      </w:r>
      <w:r w:rsidR="00495837" w:rsidRPr="009F7B22">
        <w:rPr>
          <w:rFonts w:ascii="Times New Roman" w:hAnsi="Times New Roman" w:cs="Times New Roman"/>
          <w:sz w:val="24"/>
          <w:szCs w:val="24"/>
        </w:rPr>
        <w:fldChar w:fldCharType="end"/>
      </w:r>
      <w:r w:rsidR="00495837" w:rsidRPr="009F7B22">
        <w:rPr>
          <w:rFonts w:ascii="Times New Roman" w:hAnsi="Times New Roman" w:cs="Times New Roman"/>
          <w:sz w:val="24"/>
          <w:szCs w:val="24"/>
        </w:rPr>
        <w:t>.</w:t>
      </w:r>
      <w:r w:rsidR="001C38A8" w:rsidRPr="009F7B22">
        <w:rPr>
          <w:rFonts w:ascii="Times New Roman" w:hAnsi="Times New Roman" w:cs="Times New Roman"/>
          <w:sz w:val="24"/>
          <w:szCs w:val="24"/>
        </w:rPr>
        <w:t xml:space="preserve"> </w:t>
      </w:r>
      <w:proofErr w:type="spellStart"/>
      <w:r w:rsidR="001C38A8" w:rsidRPr="009F7B22">
        <w:rPr>
          <w:rFonts w:ascii="Times New Roman" w:hAnsi="Times New Roman" w:cs="Times New Roman"/>
          <w:sz w:val="24"/>
          <w:szCs w:val="24"/>
        </w:rPr>
        <w:t>NiO</w:t>
      </w:r>
      <w:r w:rsidR="001C38A8" w:rsidRPr="009F7B22">
        <w:rPr>
          <w:rFonts w:ascii="Times New Roman" w:hAnsi="Times New Roman" w:cs="Times New Roman"/>
          <w:sz w:val="24"/>
          <w:szCs w:val="24"/>
          <w:vertAlign w:val="subscript"/>
        </w:rPr>
        <w:t>x</w:t>
      </w:r>
      <w:proofErr w:type="spellEnd"/>
      <w:r w:rsidR="001C38A8" w:rsidRPr="009F7B22">
        <w:rPr>
          <w:rFonts w:ascii="Times New Roman" w:hAnsi="Times New Roman" w:cs="Times New Roman"/>
          <w:sz w:val="24"/>
          <w:szCs w:val="24"/>
        </w:rPr>
        <w:t xml:space="preserve"> nanocrystals could be synthesized by adding nickel (II) </w:t>
      </w:r>
      <w:proofErr w:type="spellStart"/>
      <w:r w:rsidR="001C38A8" w:rsidRPr="009F7B22">
        <w:rPr>
          <w:rFonts w:ascii="Times New Roman" w:hAnsi="Times New Roman" w:cs="Times New Roman"/>
          <w:sz w:val="24"/>
          <w:szCs w:val="24"/>
        </w:rPr>
        <w:t>acetylacetonate</w:t>
      </w:r>
      <w:proofErr w:type="spellEnd"/>
      <w:r w:rsidR="001C38A8" w:rsidRPr="009F7B22">
        <w:rPr>
          <w:rFonts w:ascii="Times New Roman" w:hAnsi="Times New Roman" w:cs="Times New Roman"/>
          <w:sz w:val="24"/>
          <w:szCs w:val="24"/>
        </w:rPr>
        <w:t xml:space="preserve"> [</w:t>
      </w:r>
      <w:proofErr w:type="gramStart"/>
      <w:r w:rsidR="001C38A8" w:rsidRPr="009F7B22">
        <w:rPr>
          <w:rFonts w:ascii="Times New Roman" w:hAnsi="Times New Roman" w:cs="Times New Roman"/>
          <w:sz w:val="24"/>
          <w:szCs w:val="24"/>
        </w:rPr>
        <w:t>Ni(</w:t>
      </w:r>
      <w:proofErr w:type="spellStart"/>
      <w:proofErr w:type="gramEnd"/>
      <w:r w:rsidR="001C38A8" w:rsidRPr="009F7B22">
        <w:rPr>
          <w:rFonts w:ascii="Times New Roman" w:hAnsi="Times New Roman" w:cs="Times New Roman"/>
          <w:sz w:val="24"/>
          <w:szCs w:val="24"/>
        </w:rPr>
        <w:t>acac</w:t>
      </w:r>
      <w:proofErr w:type="spellEnd"/>
      <w:r w:rsidR="001C38A8" w:rsidRPr="009F7B22">
        <w:rPr>
          <w:rFonts w:ascii="Times New Roman" w:hAnsi="Times New Roman" w:cs="Times New Roman"/>
          <w:sz w:val="24"/>
          <w:szCs w:val="24"/>
        </w:rPr>
        <w:t>)</w:t>
      </w:r>
      <w:r w:rsidR="001C38A8" w:rsidRPr="009F7B22">
        <w:rPr>
          <w:rFonts w:ascii="Times New Roman" w:hAnsi="Times New Roman" w:cs="Times New Roman"/>
          <w:sz w:val="24"/>
          <w:szCs w:val="24"/>
          <w:vertAlign w:val="subscript"/>
        </w:rPr>
        <w:t>2</w:t>
      </w:r>
      <w:r w:rsidR="001C38A8" w:rsidRPr="009F7B22">
        <w:rPr>
          <w:rFonts w:ascii="Times New Roman" w:hAnsi="Times New Roman" w:cs="Times New Roman"/>
          <w:sz w:val="24"/>
          <w:szCs w:val="24"/>
        </w:rPr>
        <w:t xml:space="preserve">] into </w:t>
      </w:r>
      <w:proofErr w:type="spellStart"/>
      <w:r w:rsidR="001C38A8" w:rsidRPr="009F7B22">
        <w:rPr>
          <w:rFonts w:ascii="Times New Roman" w:hAnsi="Times New Roman" w:cs="Times New Roman"/>
          <w:sz w:val="24"/>
          <w:szCs w:val="24"/>
        </w:rPr>
        <w:t>tert</w:t>
      </w:r>
      <w:proofErr w:type="spellEnd"/>
      <w:r w:rsidR="001C38A8" w:rsidRPr="009F7B22">
        <w:rPr>
          <w:rFonts w:ascii="Times New Roman" w:hAnsi="Times New Roman" w:cs="Times New Roman"/>
          <w:sz w:val="24"/>
          <w:szCs w:val="24"/>
        </w:rPr>
        <w:t xml:space="preserve">-butanol to form a turbid light green suspension and followed by 220 </w:t>
      </w:r>
      <w:proofErr w:type="spellStart"/>
      <w:r w:rsidR="001C38A8" w:rsidRPr="009F7B22">
        <w:rPr>
          <w:rFonts w:ascii="Times New Roman" w:hAnsi="Times New Roman" w:cs="Times New Roman"/>
          <w:sz w:val="24"/>
          <w:szCs w:val="24"/>
          <w:vertAlign w:val="superscript"/>
        </w:rPr>
        <w:t>o</w:t>
      </w:r>
      <w:r w:rsidR="001C38A8" w:rsidRPr="009F7B22">
        <w:rPr>
          <w:rFonts w:ascii="Times New Roman" w:hAnsi="Times New Roman" w:cs="Times New Roman"/>
          <w:sz w:val="24"/>
          <w:szCs w:val="24"/>
        </w:rPr>
        <w:t>C</w:t>
      </w:r>
      <w:proofErr w:type="spellEnd"/>
      <w:r w:rsidR="001C38A8" w:rsidRPr="009F7B22">
        <w:rPr>
          <w:rFonts w:ascii="Times New Roman" w:hAnsi="Times New Roman" w:cs="Times New Roman"/>
          <w:sz w:val="24"/>
          <w:szCs w:val="24"/>
        </w:rPr>
        <w:t xml:space="preserve"> </w:t>
      </w:r>
      <w:proofErr w:type="spellStart"/>
      <w:r w:rsidR="001C38A8" w:rsidRPr="009F7B22">
        <w:rPr>
          <w:rFonts w:ascii="Times New Roman" w:hAnsi="Times New Roman" w:cs="Times New Roman"/>
          <w:sz w:val="24"/>
          <w:szCs w:val="24"/>
        </w:rPr>
        <w:t>solvothermal</w:t>
      </w:r>
      <w:proofErr w:type="spellEnd"/>
      <w:r w:rsidR="001C38A8" w:rsidRPr="009F7B22">
        <w:rPr>
          <w:rFonts w:ascii="Times New Roman" w:hAnsi="Times New Roman" w:cs="Times New Roman"/>
          <w:sz w:val="24"/>
          <w:szCs w:val="24"/>
        </w:rPr>
        <w:t xml:space="preserve"> treatment </w:t>
      </w:r>
      <w:r w:rsidR="001C38A8" w:rsidRPr="009F7B22">
        <w:rPr>
          <w:rFonts w:ascii="Times New Roman" w:hAnsi="Times New Roman" w:cs="Times New Roman"/>
          <w:sz w:val="24"/>
          <w:szCs w:val="24"/>
        </w:rPr>
        <w:fldChar w:fldCharType="begin">
          <w:fldData xml:space="preserve">PEVuZE5vdGU+PENpdGU+PEF1dGhvcj5DaGVuZzwvQXV0aG9yPjxZZWFyPjIwMTc8L1llYXI+PFJl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</w:fldData>
        </w:fldChar>
      </w:r>
      <w:r w:rsidR="00633412">
        <w:rPr>
          <w:rFonts w:ascii="Times New Roman" w:hAnsi="Times New Roman" w:cs="Times New Roman"/>
          <w:sz w:val="24"/>
          <w:szCs w:val="24"/>
        </w:rPr>
        <w:instrText xml:space="preserve"> ADDIN EN.CITE </w:instrText>
      </w:r>
      <w:r w:rsidR="00633412">
        <w:rPr>
          <w:rFonts w:ascii="Times New Roman" w:hAnsi="Times New Roman" w:cs="Times New Roman"/>
          <w:sz w:val="24"/>
          <w:szCs w:val="24"/>
        </w:rPr>
        <w:fldChar w:fldCharType="begin">
          <w:fldData xml:space="preserve">PEVuZE5vdGU+PENpdGU+PEF1dGhvcj5DaGVuZzwvQXV0aG9yPjxZZWFyPjIwMTc8L1llYXI+PFJl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</w:fldData>
        </w:fldChar>
      </w:r>
      <w:r w:rsidR="00633412">
        <w:rPr>
          <w:rFonts w:ascii="Times New Roman" w:hAnsi="Times New Roman" w:cs="Times New Roman"/>
          <w:sz w:val="24"/>
          <w:szCs w:val="24"/>
        </w:rPr>
        <w:instrText xml:space="preserve"> ADDIN EN.CITE.DATA </w:instrText>
      </w:r>
      <w:r w:rsidR="00633412">
        <w:rPr>
          <w:rFonts w:ascii="Times New Roman" w:hAnsi="Times New Roman" w:cs="Times New Roman"/>
          <w:sz w:val="24"/>
          <w:szCs w:val="24"/>
        </w:rPr>
      </w:r>
      <w:r w:rsidR="00633412">
        <w:rPr>
          <w:rFonts w:ascii="Times New Roman" w:hAnsi="Times New Roman" w:cs="Times New Roman"/>
          <w:sz w:val="24"/>
          <w:szCs w:val="24"/>
        </w:rPr>
        <w:fldChar w:fldCharType="end"/>
      </w:r>
      <w:r w:rsidR="001C38A8" w:rsidRPr="009F7B22">
        <w:rPr>
          <w:rFonts w:ascii="Times New Roman" w:hAnsi="Times New Roman" w:cs="Times New Roman"/>
          <w:sz w:val="24"/>
          <w:szCs w:val="24"/>
        </w:rPr>
      </w:r>
      <w:r w:rsidR="001C38A8" w:rsidRPr="009F7B22">
        <w:rPr>
          <w:rFonts w:ascii="Times New Roman" w:hAnsi="Times New Roman" w:cs="Times New Roman"/>
          <w:sz w:val="24"/>
          <w:szCs w:val="24"/>
        </w:rPr>
        <w:fldChar w:fldCharType="separate"/>
      </w:r>
      <w:r w:rsidR="00633412" w:rsidRPr="00633412">
        <w:rPr>
          <w:rFonts w:ascii="Times New Roman" w:hAnsi="Times New Roman" w:cs="Times New Roman"/>
          <w:noProof/>
          <w:sz w:val="24"/>
          <w:szCs w:val="24"/>
          <w:vertAlign w:val="superscript"/>
        </w:rPr>
        <w:t>[44]</w:t>
      </w:r>
      <w:r w:rsidR="001C38A8" w:rsidRPr="009F7B22">
        <w:rPr>
          <w:rFonts w:ascii="Times New Roman" w:hAnsi="Times New Roman" w:cs="Times New Roman"/>
          <w:sz w:val="24"/>
          <w:szCs w:val="24"/>
        </w:rPr>
        <w:fldChar w:fldCharType="end"/>
      </w:r>
      <w:r w:rsidR="001C38A8" w:rsidRPr="009F7B22">
        <w:rPr>
          <w:rFonts w:ascii="Times New Roman" w:hAnsi="Times New Roman" w:cs="Times New Roman"/>
          <w:sz w:val="24"/>
          <w:szCs w:val="24"/>
        </w:rPr>
        <w:t>.</w:t>
      </w:r>
      <w:r w:rsidR="00332784">
        <w:rPr>
          <w:rFonts w:ascii="Times New Roman" w:hAnsi="Times New Roman" w:cs="Times New Roman"/>
          <w:sz w:val="24"/>
          <w:szCs w:val="24"/>
        </w:rPr>
        <w:t xml:space="preserve"> By u</w:t>
      </w:r>
      <w:r w:rsidR="00C616BE" w:rsidRPr="009F7B22">
        <w:rPr>
          <w:rFonts w:ascii="Times New Roman" w:hAnsi="Times New Roman" w:cs="Times New Roman"/>
          <w:sz w:val="24"/>
          <w:szCs w:val="24"/>
        </w:rPr>
        <w:t>sing EG as the reduction agent,</w:t>
      </w:r>
      <w:r w:rsidR="00F45F91">
        <w:rPr>
          <w:rFonts w:ascii="Times New Roman" w:hAnsi="Times New Roman" w:cs="Times New Roman"/>
          <w:sz w:val="24"/>
          <w:szCs w:val="24"/>
        </w:rPr>
        <w:t xml:space="preserve"> </w:t>
      </w:r>
      <w:proofErr w:type="spellStart"/>
      <w:r w:rsidR="00F45F91">
        <w:rPr>
          <w:rFonts w:ascii="Times New Roman" w:hAnsi="Times New Roman" w:cs="Times New Roman"/>
          <w:sz w:val="24"/>
          <w:szCs w:val="24"/>
        </w:rPr>
        <w:t>delaf</w:t>
      </w:r>
      <w:r w:rsidR="00C616BE">
        <w:rPr>
          <w:rFonts w:ascii="Times New Roman" w:hAnsi="Times New Roman" w:cs="Times New Roman"/>
          <w:sz w:val="24"/>
          <w:szCs w:val="24"/>
        </w:rPr>
        <w:t>os</w:t>
      </w:r>
      <w:r w:rsidR="00F45F91">
        <w:rPr>
          <w:rFonts w:ascii="Times New Roman" w:hAnsi="Times New Roman" w:cs="Times New Roman"/>
          <w:sz w:val="24"/>
          <w:szCs w:val="24"/>
        </w:rPr>
        <w:t>s</w:t>
      </w:r>
      <w:r w:rsidR="00C616BE">
        <w:rPr>
          <w:rFonts w:ascii="Times New Roman" w:hAnsi="Times New Roman" w:cs="Times New Roman"/>
          <w:sz w:val="24"/>
          <w:szCs w:val="24"/>
        </w:rPr>
        <w:t>ite</w:t>
      </w:r>
      <w:proofErr w:type="spellEnd"/>
      <w:r w:rsidR="00C616BE">
        <w:rPr>
          <w:rFonts w:ascii="Times New Roman" w:hAnsi="Times New Roman" w:cs="Times New Roman"/>
          <w:sz w:val="24"/>
          <w:szCs w:val="24"/>
        </w:rPr>
        <w:t xml:space="preserve"> metal oxide, such as </w:t>
      </w:r>
      <w:r w:rsidR="00C616BE" w:rsidRPr="009F7B22">
        <w:rPr>
          <w:rFonts w:ascii="Times New Roman" w:hAnsi="Times New Roman" w:cs="Times New Roman"/>
          <w:sz w:val="24"/>
          <w:szCs w:val="24"/>
        </w:rPr>
        <w:t>CuGaO</w:t>
      </w:r>
      <w:r w:rsidR="00C616BE" w:rsidRPr="009F7B22">
        <w:rPr>
          <w:rFonts w:ascii="Times New Roman" w:hAnsi="Times New Roman" w:cs="Times New Roman"/>
          <w:sz w:val="24"/>
          <w:szCs w:val="24"/>
          <w:vertAlign w:val="subscript"/>
        </w:rPr>
        <w:t>2</w:t>
      </w:r>
      <w:r w:rsidR="00C616BE" w:rsidRPr="00487BB4">
        <w:rPr>
          <w:rFonts w:ascii="Times New Roman" w:hAnsi="Times New Roman" w:cs="Times New Roman"/>
          <w:sz w:val="24"/>
          <w:szCs w:val="24"/>
        </w:rPr>
        <w:t xml:space="preserve"> </w:t>
      </w:r>
      <w:r w:rsidR="002353D1">
        <w:rPr>
          <w:rFonts w:ascii="Times New Roman" w:hAnsi="Times New Roman" w:cs="Times New Roman"/>
          <w:sz w:val="24"/>
          <w:szCs w:val="24"/>
        </w:rPr>
        <w:t xml:space="preserve">and </w:t>
      </w:r>
      <w:r w:rsidR="00C616BE" w:rsidRPr="009F7B22">
        <w:rPr>
          <w:rFonts w:ascii="Times New Roman" w:hAnsi="Times New Roman" w:cs="Times New Roman"/>
          <w:sz w:val="24"/>
          <w:szCs w:val="24"/>
        </w:rPr>
        <w:t>CuCrO</w:t>
      </w:r>
      <w:r w:rsidR="00C616BE" w:rsidRPr="009F7B22">
        <w:rPr>
          <w:rFonts w:ascii="Times New Roman" w:hAnsi="Times New Roman" w:cs="Times New Roman"/>
          <w:sz w:val="24"/>
          <w:szCs w:val="24"/>
          <w:vertAlign w:val="subscript"/>
        </w:rPr>
        <w:t>2</w:t>
      </w:r>
      <w:r w:rsidR="00C616BE" w:rsidRPr="009F7B22">
        <w:rPr>
          <w:rFonts w:ascii="Times New Roman" w:hAnsi="Times New Roman" w:cs="Times New Roman"/>
          <w:sz w:val="24"/>
          <w:szCs w:val="24"/>
        </w:rPr>
        <w:t xml:space="preserve"> </w:t>
      </w:r>
      <w:r w:rsidR="00C616BE">
        <w:rPr>
          <w:rFonts w:ascii="Times New Roman" w:hAnsi="Times New Roman" w:cs="Times New Roman"/>
          <w:sz w:val="24"/>
          <w:szCs w:val="24"/>
        </w:rPr>
        <w:t>have been synthesized through hydrothermal method</w:t>
      </w:r>
      <w:r w:rsidR="00F45F91">
        <w:rPr>
          <w:rFonts w:ascii="Times New Roman" w:hAnsi="Times New Roman" w:cs="Times New Roman"/>
          <w:sz w:val="24"/>
          <w:szCs w:val="24"/>
        </w:rPr>
        <w:t xml:space="preserve"> </w:t>
      </w:r>
      <w:r w:rsidR="00F45F91">
        <w:rPr>
          <w:rFonts w:ascii="Times New Roman" w:hAnsi="Times New Roman" w:cs="Times New Roman"/>
          <w:sz w:val="24"/>
          <w:szCs w:val="24"/>
        </w:rPr>
        <w:fldChar w:fldCharType="begin">
          <w:fldData xml:space="preserve">PEVuZE5vdGU+PENpdGU+PEF1dGhvcj5TcmluaXZhc2FuPC9BdXRob3I+PFllYXI+MjAwODwvWWVh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</w:fldData>
        </w:fldChar>
      </w:r>
      <w:r w:rsidR="00633412">
        <w:rPr>
          <w:rFonts w:ascii="Times New Roman" w:hAnsi="Times New Roman" w:cs="Times New Roman"/>
          <w:sz w:val="24"/>
          <w:szCs w:val="24"/>
        </w:rPr>
        <w:instrText xml:space="preserve"> ADDIN EN.CITE </w:instrText>
      </w:r>
      <w:r w:rsidR="00633412">
        <w:rPr>
          <w:rFonts w:ascii="Times New Roman" w:hAnsi="Times New Roman" w:cs="Times New Roman"/>
          <w:sz w:val="24"/>
          <w:szCs w:val="24"/>
        </w:rPr>
        <w:fldChar w:fldCharType="begin">
          <w:fldData xml:space="preserve">PEVuZE5vdGU+PENpdGU+PEF1dGhvcj5TcmluaXZhc2FuPC9BdXRob3I+PFllYXI+MjAwODwvWWVh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</w:fldData>
        </w:fldChar>
      </w:r>
      <w:r w:rsidR="00633412">
        <w:rPr>
          <w:rFonts w:ascii="Times New Roman" w:hAnsi="Times New Roman" w:cs="Times New Roman"/>
          <w:sz w:val="24"/>
          <w:szCs w:val="24"/>
        </w:rPr>
        <w:instrText xml:space="preserve"> ADDIN EN.CITE.DATA </w:instrText>
      </w:r>
      <w:r w:rsidR="00633412">
        <w:rPr>
          <w:rFonts w:ascii="Times New Roman" w:hAnsi="Times New Roman" w:cs="Times New Roman"/>
          <w:sz w:val="24"/>
          <w:szCs w:val="24"/>
        </w:rPr>
      </w:r>
      <w:r w:rsidR="00633412">
        <w:rPr>
          <w:rFonts w:ascii="Times New Roman" w:hAnsi="Times New Roman" w:cs="Times New Roman"/>
          <w:sz w:val="24"/>
          <w:szCs w:val="24"/>
        </w:rPr>
        <w:fldChar w:fldCharType="end"/>
      </w:r>
      <w:r w:rsidR="00F45F91">
        <w:rPr>
          <w:rFonts w:ascii="Times New Roman" w:hAnsi="Times New Roman" w:cs="Times New Roman"/>
          <w:sz w:val="24"/>
          <w:szCs w:val="24"/>
        </w:rPr>
      </w:r>
      <w:r w:rsidR="00F45F91">
        <w:rPr>
          <w:rFonts w:ascii="Times New Roman" w:hAnsi="Times New Roman" w:cs="Times New Roman"/>
          <w:sz w:val="24"/>
          <w:szCs w:val="24"/>
        </w:rPr>
        <w:fldChar w:fldCharType="separate"/>
      </w:r>
      <w:r w:rsidR="00633412" w:rsidRPr="00633412">
        <w:rPr>
          <w:rFonts w:ascii="Times New Roman" w:hAnsi="Times New Roman" w:cs="Times New Roman"/>
          <w:noProof/>
          <w:sz w:val="24"/>
          <w:szCs w:val="24"/>
          <w:vertAlign w:val="superscript"/>
        </w:rPr>
        <w:t>[45]</w:t>
      </w:r>
      <w:r w:rsidR="00F45F91">
        <w:rPr>
          <w:rFonts w:ascii="Times New Roman" w:hAnsi="Times New Roman" w:cs="Times New Roman"/>
          <w:sz w:val="24"/>
          <w:szCs w:val="24"/>
        </w:rPr>
        <w:fldChar w:fldCharType="end"/>
      </w:r>
      <w:r w:rsidR="00C616BE">
        <w:rPr>
          <w:rFonts w:ascii="Times New Roman" w:hAnsi="Times New Roman" w:cs="Times New Roman"/>
          <w:sz w:val="24"/>
          <w:szCs w:val="24"/>
        </w:rPr>
        <w:t>.</w:t>
      </w:r>
      <w:r w:rsidR="00F45F91">
        <w:rPr>
          <w:rFonts w:ascii="Times New Roman" w:hAnsi="Times New Roman" w:cs="Times New Roman"/>
          <w:sz w:val="24"/>
          <w:szCs w:val="24"/>
        </w:rPr>
        <w:t xml:space="preserve"> </w:t>
      </w:r>
      <w:proofErr w:type="spellStart"/>
      <w:r w:rsidR="00AE26C9" w:rsidRPr="009F7B22">
        <w:rPr>
          <w:rFonts w:ascii="Times New Roman" w:hAnsi="Times New Roman" w:cs="Times New Roman"/>
          <w:sz w:val="24"/>
          <w:szCs w:val="24"/>
        </w:rPr>
        <w:t>Titanates</w:t>
      </w:r>
      <w:proofErr w:type="spellEnd"/>
      <w:r w:rsidR="00AE26C9" w:rsidRPr="009F7B22">
        <w:rPr>
          <w:rFonts w:ascii="Times New Roman" w:hAnsi="Times New Roman" w:cs="Times New Roman"/>
          <w:sz w:val="24"/>
          <w:szCs w:val="24"/>
        </w:rPr>
        <w:t xml:space="preserve">, </w:t>
      </w:r>
      <w:r w:rsidR="001E258F" w:rsidRPr="009F7B22">
        <w:rPr>
          <w:rFonts w:ascii="Times New Roman" w:hAnsi="Times New Roman" w:cs="Times New Roman" w:hint="eastAsia"/>
          <w:sz w:val="24"/>
          <w:szCs w:val="24"/>
        </w:rPr>
        <w:t>such</w:t>
      </w:r>
      <w:r w:rsidR="001E258F" w:rsidRPr="009F7B22">
        <w:rPr>
          <w:rFonts w:ascii="Times New Roman" w:hAnsi="Times New Roman" w:cs="Times New Roman"/>
          <w:sz w:val="24"/>
          <w:szCs w:val="24"/>
        </w:rPr>
        <w:t xml:space="preserve"> as BaTiO</w:t>
      </w:r>
      <w:r w:rsidR="001E258F" w:rsidRPr="009F7B22">
        <w:rPr>
          <w:rFonts w:ascii="Times New Roman" w:hAnsi="Times New Roman" w:cs="Times New Roman"/>
          <w:sz w:val="24"/>
          <w:szCs w:val="24"/>
          <w:vertAlign w:val="subscript"/>
        </w:rPr>
        <w:t>3</w:t>
      </w:r>
      <w:r w:rsidR="001E258F" w:rsidRPr="009F7B22">
        <w:rPr>
          <w:rFonts w:ascii="Times New Roman" w:hAnsi="Times New Roman" w:cs="Times New Roman"/>
          <w:sz w:val="24"/>
          <w:szCs w:val="24"/>
        </w:rPr>
        <w:t xml:space="preserve"> and SrTiO</w:t>
      </w:r>
      <w:r w:rsidR="001E258F" w:rsidRPr="009F7B22">
        <w:rPr>
          <w:rFonts w:ascii="Times New Roman" w:hAnsi="Times New Roman" w:cs="Times New Roman"/>
          <w:sz w:val="24"/>
          <w:szCs w:val="24"/>
          <w:vertAlign w:val="subscript"/>
        </w:rPr>
        <w:t>3</w:t>
      </w:r>
      <w:r w:rsidR="001E258F" w:rsidRPr="009F7B22">
        <w:rPr>
          <w:rFonts w:ascii="Times New Roman" w:hAnsi="Times New Roman" w:cs="Times New Roman"/>
          <w:sz w:val="24"/>
          <w:szCs w:val="24"/>
        </w:rPr>
        <w:t>,</w:t>
      </w:r>
      <w:r w:rsidR="00AE26C9" w:rsidRPr="009F7B22">
        <w:rPr>
          <w:rFonts w:ascii="Times New Roman" w:hAnsi="Times New Roman" w:cs="Times New Roman"/>
          <w:sz w:val="24"/>
          <w:szCs w:val="24"/>
        </w:rPr>
        <w:t xml:space="preserve"> </w:t>
      </w:r>
      <w:r w:rsidR="001E258F" w:rsidRPr="009F7B22">
        <w:rPr>
          <w:rFonts w:ascii="Times New Roman" w:hAnsi="Times New Roman" w:cs="Times New Roman"/>
          <w:sz w:val="24"/>
          <w:szCs w:val="24"/>
        </w:rPr>
        <w:t>was</w:t>
      </w:r>
      <w:r w:rsidR="00AB32F8">
        <w:rPr>
          <w:rFonts w:ascii="Times New Roman" w:hAnsi="Times New Roman" w:cs="Times New Roman"/>
          <w:sz w:val="24"/>
          <w:szCs w:val="24"/>
        </w:rPr>
        <w:t xml:space="preserve"> first</w:t>
      </w:r>
      <w:r w:rsidR="001E258F" w:rsidRPr="009F7B22">
        <w:rPr>
          <w:rFonts w:ascii="Times New Roman" w:hAnsi="Times New Roman" w:cs="Times New Roman"/>
          <w:sz w:val="24"/>
          <w:szCs w:val="24"/>
        </w:rPr>
        <w:t xml:space="preserve"> </w:t>
      </w:r>
      <w:r w:rsidR="00AE26C9" w:rsidRPr="009F7B22">
        <w:rPr>
          <w:rFonts w:ascii="Times New Roman" w:hAnsi="Times New Roman" w:cs="Times New Roman"/>
          <w:sz w:val="24"/>
          <w:szCs w:val="24"/>
        </w:rPr>
        <w:t>proposed</w:t>
      </w:r>
      <w:r w:rsidR="001E258F" w:rsidRPr="009F7B22">
        <w:rPr>
          <w:rFonts w:ascii="Times New Roman" w:hAnsi="Times New Roman" w:cs="Times New Roman"/>
          <w:sz w:val="24"/>
          <w:szCs w:val="24"/>
        </w:rPr>
        <w:t xml:space="preserve"> by Walton </w:t>
      </w:r>
      <w:r w:rsidR="001D3F96" w:rsidRPr="009F7B22">
        <w:rPr>
          <w:rFonts w:ascii="Times New Roman" w:hAnsi="Times New Roman" w:cs="Times New Roman"/>
          <w:sz w:val="24"/>
          <w:szCs w:val="24"/>
        </w:rPr>
        <w:fldChar w:fldCharType="begin"/>
      </w:r>
      <w:r w:rsidR="00633412">
        <w:rPr>
          <w:rFonts w:ascii="Times New Roman" w:hAnsi="Times New Roman" w:cs="Times New Roman"/>
          <w:sz w:val="24"/>
          <w:szCs w:val="24"/>
        </w:rPr>
        <w:instrText xml:space="preserve"> ADDIN EN.CITE &lt;EndNote&gt;&lt;Cite&gt;&lt;Author&gt;Walton&lt;/Author&gt;&lt;Year&gt;2002&lt;/Year&gt;&lt;RecNum&gt;661&lt;/RecNum&gt;&lt;DisplayText&gt;&lt;style face="superscript"&gt;[46]&lt;/style&gt;&lt;/DisplayText&gt;&lt;record&gt;&lt;rec-number&gt;661&lt;/rec-number&gt;&lt;foreign-keys&gt;&lt;key app="EN" db-id="epadzdaf65wp2je52agppezfpzpt0tv5fze2" timestamp="1527232052"&gt;661&lt;/key&gt;&lt;key app="ENWeb" db-id=""&gt;0&lt;/key&gt;&lt;/foreign-keys&gt;&lt;ref-type name="Journal Article"&gt;17&lt;/ref-type&gt;&lt;contributors&gt;&lt;authors&gt;&lt;author&gt;Walton, Richard I.&lt;/author&gt;&lt;/authors&gt;&lt;/contributors&gt;&lt;titles&gt;&lt;title&gt;Subcritical solvothermal synthesis of condensed inorganic materials&lt;/title&gt;&lt;secondary-title&gt;Chemical Society Reviews&lt;/secondary-title&gt;&lt;/titles&gt;&lt;periodical&gt;&lt;full-title&gt;Chemical Society Reviews&lt;/full-title&gt;&lt;abbr-1&gt;Chem Soc Rev&lt;/abbr-1&gt;&lt;abbr-2&gt;Chem. Soc. Rev.&lt;/abbr-2&gt;&lt;/periodical&gt;&lt;pages&gt;230-238&lt;/pages&gt;&lt;volume&gt;31&lt;/volume&gt;&lt;number&gt;4&lt;/number&gt;&lt;dates&gt;&lt;year&gt;2002&lt;/year&gt;&lt;/dates&gt;&lt;isbn&gt;03060012&amp;#xD;14604744&lt;/isbn&gt;&lt;urls&gt;&lt;/urls&gt;&lt;electronic-resource-num&gt;10.1039/b105762f&lt;/electronic-resource-num&gt;&lt;/record&gt;&lt;/Cite&gt;&lt;/EndNote&gt;</w:instrText>
      </w:r>
      <w:r w:rsidR="001D3F96" w:rsidRPr="009F7B22">
        <w:rPr>
          <w:rFonts w:ascii="Times New Roman" w:hAnsi="Times New Roman" w:cs="Times New Roman"/>
          <w:sz w:val="24"/>
          <w:szCs w:val="24"/>
        </w:rPr>
        <w:fldChar w:fldCharType="separate"/>
      </w:r>
      <w:r w:rsidR="00633412" w:rsidRPr="00633412">
        <w:rPr>
          <w:rFonts w:ascii="Times New Roman" w:hAnsi="Times New Roman" w:cs="Times New Roman"/>
          <w:noProof/>
          <w:sz w:val="24"/>
          <w:szCs w:val="24"/>
          <w:vertAlign w:val="superscript"/>
        </w:rPr>
        <w:t>[46]</w:t>
      </w:r>
      <w:r w:rsidR="001D3F96" w:rsidRPr="009F7B22">
        <w:rPr>
          <w:rFonts w:ascii="Times New Roman" w:hAnsi="Times New Roman" w:cs="Times New Roman"/>
          <w:sz w:val="24"/>
          <w:szCs w:val="24"/>
        </w:rPr>
        <w:fldChar w:fldCharType="end"/>
      </w:r>
      <w:r w:rsidR="001D3F96" w:rsidRPr="009F7B22">
        <w:rPr>
          <w:rFonts w:ascii="Times New Roman" w:hAnsi="Times New Roman" w:cs="Times New Roman"/>
          <w:sz w:val="24"/>
          <w:szCs w:val="24"/>
        </w:rPr>
        <w:t xml:space="preserve">, </w:t>
      </w:r>
      <w:r w:rsidR="00AB32F8">
        <w:rPr>
          <w:rFonts w:ascii="Times New Roman" w:hAnsi="Times New Roman" w:cs="Times New Roman"/>
          <w:sz w:val="24"/>
          <w:szCs w:val="24"/>
        </w:rPr>
        <w:t>but</w:t>
      </w:r>
      <w:r w:rsidR="001E258F" w:rsidRPr="009F7B22">
        <w:rPr>
          <w:rFonts w:ascii="Times New Roman" w:hAnsi="Times New Roman" w:cs="Times New Roman"/>
          <w:sz w:val="24"/>
          <w:szCs w:val="24"/>
        </w:rPr>
        <w:t xml:space="preserve"> Bacha et al</w:t>
      </w:r>
      <w:r w:rsidR="00AB32F8">
        <w:rPr>
          <w:rFonts w:ascii="Times New Roman" w:hAnsi="Times New Roman" w:cs="Times New Roman"/>
          <w:sz w:val="24"/>
          <w:szCs w:val="24"/>
        </w:rPr>
        <w:t>. successfully</w:t>
      </w:r>
      <w:r w:rsidR="00AB32F8" w:rsidRPr="00AB32F8">
        <w:rPr>
          <w:rFonts w:ascii="Times New Roman" w:hAnsi="Times New Roman" w:cs="Times New Roman"/>
          <w:sz w:val="24"/>
          <w:szCs w:val="24"/>
        </w:rPr>
        <w:t xml:space="preserve"> </w:t>
      </w:r>
      <w:r w:rsidR="00AB32F8" w:rsidRPr="009F7B22">
        <w:rPr>
          <w:rFonts w:ascii="Times New Roman" w:hAnsi="Times New Roman" w:cs="Times New Roman"/>
          <w:sz w:val="24"/>
          <w:szCs w:val="24"/>
        </w:rPr>
        <w:t xml:space="preserve">synthesized </w:t>
      </w:r>
      <w:r w:rsidR="00791A19">
        <w:rPr>
          <w:rFonts w:ascii="Times New Roman" w:hAnsi="Times New Roman" w:cs="Times New Roman"/>
          <w:sz w:val="24"/>
          <w:szCs w:val="24"/>
        </w:rPr>
        <w:t xml:space="preserve">the </w:t>
      </w:r>
      <w:r w:rsidR="00AB7071">
        <w:rPr>
          <w:rFonts w:ascii="Times New Roman" w:hAnsi="Times New Roman" w:cs="Times New Roman"/>
          <w:sz w:val="24"/>
          <w:szCs w:val="24"/>
        </w:rPr>
        <w:t xml:space="preserve">desired </w:t>
      </w:r>
      <w:proofErr w:type="spellStart"/>
      <w:r w:rsidR="00AB7071">
        <w:rPr>
          <w:rFonts w:ascii="Times New Roman" w:hAnsi="Times New Roman" w:cs="Times New Roman"/>
          <w:sz w:val="24"/>
          <w:szCs w:val="24"/>
        </w:rPr>
        <w:t>titanate</w:t>
      </w:r>
      <w:proofErr w:type="spellEnd"/>
      <w:r w:rsidR="00AB7071">
        <w:rPr>
          <w:rFonts w:ascii="Times New Roman" w:hAnsi="Times New Roman" w:cs="Times New Roman"/>
          <w:sz w:val="24"/>
          <w:szCs w:val="24"/>
        </w:rPr>
        <w:t xml:space="preserve"> </w:t>
      </w:r>
      <w:r w:rsidR="00AB32F8" w:rsidRPr="009F7B22">
        <w:rPr>
          <w:rFonts w:ascii="Times New Roman" w:hAnsi="Times New Roman" w:cs="Times New Roman"/>
          <w:sz w:val="24"/>
          <w:szCs w:val="24"/>
        </w:rPr>
        <w:t>by</w:t>
      </w:r>
      <w:r w:rsidR="00AB32F8">
        <w:rPr>
          <w:rFonts w:ascii="Times New Roman" w:hAnsi="Times New Roman" w:cs="Times New Roman"/>
          <w:sz w:val="24"/>
          <w:szCs w:val="24"/>
        </w:rPr>
        <w:t xml:space="preserve"> reacting </w:t>
      </w:r>
      <w:r w:rsidR="001E258F" w:rsidRPr="009F7B22">
        <w:rPr>
          <w:rFonts w:ascii="Times New Roman" w:hAnsi="Times New Roman" w:cs="Times New Roman"/>
          <w:sz w:val="24"/>
          <w:szCs w:val="24"/>
        </w:rPr>
        <w:t>t</w:t>
      </w:r>
      <w:r w:rsidR="00726AC4" w:rsidRPr="009F7B22">
        <w:rPr>
          <w:rFonts w:ascii="Times New Roman" w:hAnsi="Times New Roman" w:cs="Times New Roman"/>
          <w:sz w:val="24"/>
          <w:szCs w:val="24"/>
        </w:rPr>
        <w:t>he hydroxi</w:t>
      </w:r>
      <w:r w:rsidR="00DD0CE1" w:rsidRPr="009F7B22">
        <w:rPr>
          <w:rFonts w:ascii="Times New Roman" w:hAnsi="Times New Roman" w:cs="Times New Roman"/>
          <w:sz w:val="24"/>
          <w:szCs w:val="24"/>
        </w:rPr>
        <w:t xml:space="preserve">de of the alkaline earth metal </w:t>
      </w:r>
      <w:r w:rsidR="00726AC4" w:rsidRPr="009F7B22">
        <w:rPr>
          <w:rFonts w:ascii="Times New Roman" w:hAnsi="Times New Roman" w:cs="Times New Roman"/>
          <w:sz w:val="24"/>
          <w:szCs w:val="24"/>
        </w:rPr>
        <w:t xml:space="preserve">with </w:t>
      </w:r>
      <w:r w:rsidR="007853A2" w:rsidRPr="009F7B22">
        <w:rPr>
          <w:rFonts w:ascii="Times New Roman" w:hAnsi="Times New Roman" w:cs="Times New Roman"/>
          <w:sz w:val="24"/>
          <w:szCs w:val="24"/>
        </w:rPr>
        <w:t>titanium oxychloride (</w:t>
      </w:r>
      <w:r w:rsidR="00726AC4" w:rsidRPr="009F7B22">
        <w:rPr>
          <w:rFonts w:ascii="Times New Roman" w:hAnsi="Times New Roman" w:cs="Times New Roman"/>
          <w:sz w:val="24"/>
          <w:szCs w:val="24"/>
        </w:rPr>
        <w:t>TiOCl</w:t>
      </w:r>
      <w:r w:rsidR="00726AC4" w:rsidRPr="009F7B22">
        <w:rPr>
          <w:rFonts w:ascii="Times New Roman" w:hAnsi="Times New Roman" w:cs="Times New Roman"/>
          <w:sz w:val="24"/>
          <w:szCs w:val="24"/>
          <w:vertAlign w:val="subscript"/>
        </w:rPr>
        <w:t>2</w:t>
      </w:r>
      <w:r w:rsidR="007853A2" w:rsidRPr="009F7B22">
        <w:rPr>
          <w:rFonts w:ascii="Times New Roman" w:hAnsi="Times New Roman" w:cs="Times New Roman"/>
          <w:sz w:val="24"/>
          <w:szCs w:val="24"/>
        </w:rPr>
        <w:t>)</w:t>
      </w:r>
      <w:r w:rsidR="00726AC4" w:rsidRPr="009F7B22">
        <w:rPr>
          <w:rFonts w:ascii="Times New Roman" w:hAnsi="Times New Roman" w:cs="Times New Roman"/>
          <w:sz w:val="24"/>
          <w:szCs w:val="24"/>
        </w:rPr>
        <w:t xml:space="preserve"> </w:t>
      </w:r>
      <w:r w:rsidR="00AB32F8" w:rsidRPr="009F7B22">
        <w:rPr>
          <w:rFonts w:ascii="Times New Roman" w:hAnsi="Times New Roman" w:cs="Times New Roman"/>
          <w:sz w:val="24"/>
          <w:szCs w:val="24"/>
        </w:rPr>
        <w:t xml:space="preserve">in water at 175 </w:t>
      </w:r>
      <w:proofErr w:type="spellStart"/>
      <w:r w:rsidR="00AB32F8" w:rsidRPr="009F7B22">
        <w:rPr>
          <w:rFonts w:ascii="Times New Roman" w:hAnsi="Times New Roman" w:cs="Times New Roman"/>
          <w:sz w:val="24"/>
          <w:szCs w:val="24"/>
          <w:vertAlign w:val="superscript"/>
        </w:rPr>
        <w:t>o</w:t>
      </w:r>
      <w:r w:rsidR="00AB32F8" w:rsidRPr="009F7B22">
        <w:rPr>
          <w:rFonts w:ascii="Times New Roman" w:hAnsi="Times New Roman" w:cs="Times New Roman"/>
          <w:sz w:val="24"/>
          <w:szCs w:val="24"/>
        </w:rPr>
        <w:t>C</w:t>
      </w:r>
      <w:proofErr w:type="spellEnd"/>
      <w:r w:rsidR="001D3F96" w:rsidRPr="009F7B22">
        <w:rPr>
          <w:rFonts w:ascii="Times New Roman" w:hAnsi="Times New Roman" w:cs="Times New Roman"/>
          <w:sz w:val="24"/>
          <w:szCs w:val="24"/>
        </w:rPr>
        <w:t xml:space="preserve"> </w:t>
      </w:r>
      <w:r w:rsidR="001D3F96" w:rsidRPr="009F7B22">
        <w:rPr>
          <w:rFonts w:ascii="Times New Roman" w:hAnsi="Times New Roman" w:cs="Times New Roman"/>
          <w:sz w:val="24"/>
          <w:szCs w:val="24"/>
        </w:rPr>
        <w:fldChar w:fldCharType="begin"/>
      </w:r>
      <w:r w:rsidR="00633412">
        <w:rPr>
          <w:rFonts w:ascii="Times New Roman" w:hAnsi="Times New Roman" w:cs="Times New Roman"/>
          <w:sz w:val="24"/>
          <w:szCs w:val="24"/>
        </w:rPr>
        <w:instrText xml:space="preserve"> ADDIN EN.CITE &lt;EndNote&gt;&lt;Cite&gt;&lt;Author&gt;Bacha&lt;/Author&gt;&lt;Year&gt;2011&lt;/Year&gt;&lt;RecNum&gt;664&lt;/RecNum&gt;&lt;DisplayText&gt;&lt;style face="superscript"&gt;[47]&lt;/style&gt;&lt;/DisplayText&gt;&lt;record&gt;&lt;rec-number&gt;664&lt;/rec-number&gt;&lt;foreign-keys&gt;&lt;key app="EN" db-id="epadzdaf65wp2je52agppezfpzpt0tv5fze2" timestamp="1527232576"&gt;664&lt;/key&gt;&lt;key app="ENWeb" db-id=""&gt;0&lt;/key&gt;&lt;/foreign-keys&gt;&lt;ref-type name="Journal Article"&gt;17&lt;/ref-type&gt;&lt;contributors&gt;&lt;authors&gt;&lt;author&gt;Bacha, Elsy&lt;/author&gt;&lt;author&gt;Deniard, Philippe&lt;/author&gt;&lt;author&gt;Richard-Plouet, Mireille&lt;/author&gt;&lt;author&gt;Brohan, Luc&lt;/author&gt;&lt;author&gt;Gundel, Hartmut W.&lt;/author&gt;&lt;/authors&gt;&lt;/contributors&gt;&lt;titles&gt;&lt;title&gt;An inexpensive and efficient method for the synthesis of BTO and STO at temperatures lower than 200°C&lt;/title&gt;&lt;secondary-title&gt;Thin Solid Films&lt;/secondary-title&gt;&lt;/titles&gt;&lt;periodical&gt;&lt;full-title&gt;Thin Solid Films&lt;/full-title&gt;&lt;abbr-1&gt;Thin Solid Films&lt;/abbr-1&gt;&lt;abbr-2&gt;Thin Solid Films&lt;/abbr-2&gt;&lt;/periodical&gt;&lt;pages&gt;5816-5819&lt;/pages&gt;&lt;volume&gt;519&lt;/volume&gt;&lt;number&gt;17&lt;/number&gt;&lt;dates&gt;&lt;year&gt;2011&lt;/year&gt;&lt;/dates&gt;&lt;isbn&gt;00406090&lt;/isbn&gt;&lt;urls&gt;&lt;/urls&gt;&lt;electronic-resource-num&gt;10.1016/j.tsf.2010.12.190&lt;/electronic-resource-num&gt;&lt;/record&gt;&lt;/Cite&gt;&lt;/EndNote&gt;</w:instrText>
      </w:r>
      <w:r w:rsidR="001D3F96" w:rsidRPr="009F7B22">
        <w:rPr>
          <w:rFonts w:ascii="Times New Roman" w:hAnsi="Times New Roman" w:cs="Times New Roman"/>
          <w:sz w:val="24"/>
          <w:szCs w:val="24"/>
        </w:rPr>
        <w:fldChar w:fldCharType="separate"/>
      </w:r>
      <w:r w:rsidR="00633412" w:rsidRPr="00633412">
        <w:rPr>
          <w:rFonts w:ascii="Times New Roman" w:hAnsi="Times New Roman" w:cs="Times New Roman"/>
          <w:noProof/>
          <w:sz w:val="24"/>
          <w:szCs w:val="24"/>
          <w:vertAlign w:val="superscript"/>
        </w:rPr>
        <w:t>[47]</w:t>
      </w:r>
      <w:r w:rsidR="001D3F96" w:rsidRPr="009F7B22">
        <w:rPr>
          <w:rFonts w:ascii="Times New Roman" w:hAnsi="Times New Roman" w:cs="Times New Roman"/>
          <w:sz w:val="24"/>
          <w:szCs w:val="24"/>
        </w:rPr>
        <w:fldChar w:fldCharType="end"/>
      </w:r>
      <w:r w:rsidR="00F45F91" w:rsidRPr="00487BB4">
        <w:rPr>
          <w:rFonts w:ascii="Times New Roman" w:hAnsi="Times New Roman" w:cs="Times New Roman"/>
          <w:kern w:val="0"/>
          <w:sz w:val="24"/>
          <w:szCs w:val="24"/>
        </w:rPr>
        <w:t>.</w:t>
      </w:r>
    </w:p>
    <w:p w:rsidR="00143A9A" w:rsidRPr="009F7B22" w:rsidRDefault="001B4A37" w:rsidP="00F33F7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b/>
          <w:sz w:val="24"/>
          <w:szCs w:val="24"/>
        </w:rPr>
      </w:pPr>
      <w:r w:rsidRPr="009F7B22">
        <w:rPr>
          <w:rFonts w:ascii="Times New Roman" w:eastAsia="PMingLiU" w:hAnsi="Times New Roman" w:cs="Times New Roman"/>
          <w:b/>
          <w:sz w:val="24"/>
          <w:szCs w:val="24"/>
        </w:rPr>
        <w:t>2.3</w:t>
      </w:r>
      <w:r w:rsidR="00F33F7B" w:rsidRPr="009F7B22">
        <w:rPr>
          <w:rFonts w:ascii="Times New Roman" w:eastAsia="PMingLiU" w:hAnsi="Times New Roman" w:cs="Times New Roman"/>
          <w:b/>
          <w:sz w:val="24"/>
          <w:szCs w:val="24"/>
        </w:rPr>
        <w:t>.</w:t>
      </w:r>
      <w:r w:rsidRPr="009F7B22">
        <w:rPr>
          <w:rFonts w:ascii="Times New Roman" w:eastAsia="PMingLiU" w:hAnsi="Times New Roman" w:cs="Times New Roman"/>
          <w:b/>
          <w:sz w:val="24"/>
          <w:szCs w:val="24"/>
        </w:rPr>
        <w:t xml:space="preserve"> Other </w:t>
      </w:r>
      <w:r w:rsidR="001A2C83" w:rsidRPr="009F7B22">
        <w:rPr>
          <w:rFonts w:ascii="Times New Roman" w:eastAsia="PMingLiU" w:hAnsi="Times New Roman" w:cs="Times New Roman"/>
          <w:b/>
          <w:sz w:val="24"/>
          <w:szCs w:val="24"/>
        </w:rPr>
        <w:t>M</w:t>
      </w:r>
      <w:r w:rsidRPr="009F7B22">
        <w:rPr>
          <w:rFonts w:ascii="Times New Roman" w:eastAsia="PMingLiU" w:hAnsi="Times New Roman" w:cs="Times New Roman"/>
          <w:b/>
          <w:sz w:val="24"/>
          <w:szCs w:val="24"/>
        </w:rPr>
        <w:t>ethods</w:t>
      </w:r>
    </w:p>
    <w:p w:rsidR="002F6A0F" w:rsidRPr="009F7B22" w:rsidRDefault="00C765E0" w:rsidP="006B349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sz w:val="24"/>
          <w:szCs w:val="24"/>
        </w:rPr>
      </w:pPr>
      <w:r w:rsidRPr="009F7B22">
        <w:rPr>
          <w:rFonts w:ascii="Times New Roman" w:eastAsia="PMingLiU" w:hAnsi="Times New Roman" w:cs="Times New Roman"/>
          <w:sz w:val="24"/>
          <w:szCs w:val="24"/>
        </w:rPr>
        <w:t xml:space="preserve">The microwave process </w:t>
      </w:r>
      <w:r w:rsidR="00A73015" w:rsidRPr="009F7B22">
        <w:rPr>
          <w:rFonts w:ascii="Times New Roman" w:eastAsia="PMingLiU" w:hAnsi="Times New Roman" w:cs="Times New Roman"/>
          <w:sz w:val="24"/>
          <w:szCs w:val="24"/>
        </w:rPr>
        <w:t>provide</w:t>
      </w:r>
      <w:r w:rsidRPr="009F7B22">
        <w:rPr>
          <w:rFonts w:ascii="Times New Roman" w:eastAsia="PMingLiU" w:hAnsi="Times New Roman" w:cs="Times New Roman"/>
          <w:sz w:val="24"/>
          <w:szCs w:val="24"/>
        </w:rPr>
        <w:t>s</w:t>
      </w:r>
      <w:r w:rsidR="00A73015" w:rsidRPr="009F7B22">
        <w:rPr>
          <w:rFonts w:ascii="Times New Roman" w:eastAsia="PMingLiU" w:hAnsi="Times New Roman" w:cs="Times New Roman"/>
          <w:sz w:val="24"/>
          <w:szCs w:val="24"/>
        </w:rPr>
        <w:t xml:space="preserve"> high energy to heating the reaction mixtures, result</w:t>
      </w:r>
      <w:r w:rsidRPr="009F7B22">
        <w:rPr>
          <w:rFonts w:ascii="Times New Roman" w:eastAsia="PMingLiU" w:hAnsi="Times New Roman" w:cs="Times New Roman"/>
          <w:sz w:val="24"/>
          <w:szCs w:val="24"/>
        </w:rPr>
        <w:t>ing</w:t>
      </w:r>
      <w:r w:rsidR="00503361">
        <w:rPr>
          <w:rFonts w:ascii="Times New Roman" w:eastAsia="PMingLiU" w:hAnsi="Times New Roman" w:cs="Times New Roman"/>
          <w:sz w:val="24"/>
          <w:szCs w:val="24"/>
        </w:rPr>
        <w:t xml:space="preserve"> in</w:t>
      </w:r>
      <w:r w:rsidR="00A73015" w:rsidRPr="009F7B22">
        <w:rPr>
          <w:rFonts w:ascii="Times New Roman" w:eastAsia="PMingLiU" w:hAnsi="Times New Roman" w:cs="Times New Roman"/>
          <w:sz w:val="24"/>
          <w:szCs w:val="24"/>
        </w:rPr>
        <w:t xml:space="preserve"> rapid </w:t>
      </w:r>
      <w:r w:rsidR="00A006E2">
        <w:rPr>
          <w:rFonts w:ascii="Times New Roman" w:eastAsia="PMingLiU" w:hAnsi="Times New Roman" w:cs="Times New Roman"/>
          <w:sz w:val="24"/>
          <w:szCs w:val="24"/>
        </w:rPr>
        <w:t>nuclei and growth of</w:t>
      </w:r>
      <w:r w:rsidR="00A73015" w:rsidRPr="009F7B22">
        <w:rPr>
          <w:rFonts w:ascii="Times New Roman" w:eastAsia="PMingLiU" w:hAnsi="Times New Roman" w:cs="Times New Roman"/>
          <w:sz w:val="24"/>
          <w:szCs w:val="24"/>
        </w:rPr>
        <w:t xml:space="preserve"> </w:t>
      </w:r>
      <w:r w:rsidR="007E0039" w:rsidRPr="009F7B22">
        <w:rPr>
          <w:rFonts w:ascii="Times New Roman" w:eastAsia="PMingLiU" w:hAnsi="Times New Roman" w:cs="Times New Roman"/>
          <w:sz w:val="24"/>
          <w:szCs w:val="24"/>
        </w:rPr>
        <w:t>nanocrystal</w:t>
      </w:r>
      <w:r w:rsidR="00A73015" w:rsidRPr="009F7B22">
        <w:rPr>
          <w:rFonts w:ascii="Times New Roman" w:eastAsia="PMingLiU" w:hAnsi="Times New Roman" w:cs="Times New Roman"/>
          <w:sz w:val="24"/>
          <w:szCs w:val="24"/>
        </w:rPr>
        <w:t>s</w:t>
      </w:r>
      <w:r w:rsidR="00365E99" w:rsidRPr="009F7B22">
        <w:rPr>
          <w:rFonts w:ascii="Times New Roman" w:eastAsia="PMingLiU" w:hAnsi="Times New Roman" w:cs="Times New Roman"/>
          <w:sz w:val="24"/>
          <w:szCs w:val="24"/>
        </w:rPr>
        <w:t xml:space="preserve"> </w:t>
      </w:r>
      <w:r w:rsidR="00911EA5" w:rsidRPr="009F7B22">
        <w:rPr>
          <w:rFonts w:ascii="Times New Roman" w:eastAsia="PMingLiU" w:hAnsi="Times New Roman" w:cs="Times New Roman"/>
          <w:sz w:val="24"/>
          <w:szCs w:val="24"/>
        </w:rPr>
        <w:t>(</w:t>
      </w:r>
      <w:r w:rsidR="00AD7B5E" w:rsidRPr="006E20A8">
        <w:rPr>
          <w:rFonts w:ascii="Times New Roman" w:eastAsia="PMingLiU" w:hAnsi="Times New Roman" w:cs="Times New Roman"/>
          <w:b/>
          <w:sz w:val="24"/>
          <w:szCs w:val="24"/>
        </w:rPr>
        <w:t xml:space="preserve">Figure </w:t>
      </w:r>
      <w:r w:rsidR="004C0E6B">
        <w:rPr>
          <w:rFonts w:ascii="Times New Roman" w:eastAsia="PMingLiU" w:hAnsi="Times New Roman" w:cs="Times New Roman"/>
          <w:b/>
          <w:sz w:val="24"/>
          <w:szCs w:val="24"/>
        </w:rPr>
        <w:t>6</w:t>
      </w:r>
      <w:r w:rsidR="00365E99" w:rsidRPr="006E20A8">
        <w:rPr>
          <w:rFonts w:ascii="Times New Roman" w:eastAsia="PMingLiU" w:hAnsi="Times New Roman" w:cs="Times New Roman"/>
          <w:b/>
          <w:sz w:val="24"/>
          <w:szCs w:val="24"/>
        </w:rPr>
        <w:t>a</w:t>
      </w:r>
      <w:r w:rsidR="00365E99" w:rsidRPr="009F7B22">
        <w:rPr>
          <w:rFonts w:ascii="Times New Roman" w:eastAsia="PMingLiU" w:hAnsi="Times New Roman" w:cs="Times New Roman"/>
          <w:sz w:val="24"/>
          <w:szCs w:val="24"/>
        </w:rPr>
        <w:t>)</w:t>
      </w:r>
      <w:r w:rsidR="00A73015" w:rsidRPr="009F7B22">
        <w:rPr>
          <w:rFonts w:ascii="Times New Roman" w:eastAsia="PMingLiU" w:hAnsi="Times New Roman" w:cs="Times New Roman"/>
          <w:sz w:val="24"/>
          <w:szCs w:val="24"/>
        </w:rPr>
        <w:t>. Th</w:t>
      </w:r>
      <w:r w:rsidR="009916E0">
        <w:rPr>
          <w:rFonts w:ascii="Times New Roman" w:eastAsia="PMingLiU" w:hAnsi="Times New Roman" w:cs="Times New Roman"/>
          <w:sz w:val="24"/>
          <w:szCs w:val="24"/>
        </w:rPr>
        <w:t>is</w:t>
      </w:r>
      <w:r w:rsidR="00A73015" w:rsidRPr="009F7B22">
        <w:rPr>
          <w:rFonts w:ascii="Times New Roman" w:eastAsia="PMingLiU" w:hAnsi="Times New Roman" w:cs="Times New Roman"/>
          <w:sz w:val="24"/>
          <w:szCs w:val="24"/>
        </w:rPr>
        <w:t xml:space="preserve"> method attracts </w:t>
      </w:r>
      <w:r w:rsidR="009916E0">
        <w:rPr>
          <w:rFonts w:ascii="Times New Roman" w:eastAsia="PMingLiU" w:hAnsi="Times New Roman" w:cs="Times New Roman"/>
          <w:sz w:val="24"/>
          <w:szCs w:val="24"/>
        </w:rPr>
        <w:t xml:space="preserve">a lot of </w:t>
      </w:r>
      <w:r w:rsidR="00A73015" w:rsidRPr="009F7B22">
        <w:rPr>
          <w:rFonts w:ascii="Times New Roman" w:eastAsia="PMingLiU" w:hAnsi="Times New Roman" w:cs="Times New Roman"/>
          <w:sz w:val="24"/>
          <w:szCs w:val="24"/>
        </w:rPr>
        <w:t>attention due to its short r</w:t>
      </w:r>
      <w:r w:rsidR="00292CF6" w:rsidRPr="009F7B22">
        <w:rPr>
          <w:rFonts w:ascii="Times New Roman" w:eastAsia="PMingLiU" w:hAnsi="Times New Roman" w:cs="Times New Roman"/>
          <w:sz w:val="24"/>
          <w:szCs w:val="24"/>
        </w:rPr>
        <w:t>e</w:t>
      </w:r>
      <w:r w:rsidR="00A73015" w:rsidRPr="009F7B22">
        <w:rPr>
          <w:rFonts w:ascii="Times New Roman" w:eastAsia="PMingLiU" w:hAnsi="Times New Roman" w:cs="Times New Roman"/>
          <w:sz w:val="24"/>
          <w:szCs w:val="24"/>
        </w:rPr>
        <w:t xml:space="preserve">action time, small </w:t>
      </w:r>
      <w:r w:rsidR="00A006E2">
        <w:rPr>
          <w:rFonts w:ascii="Times New Roman" w:eastAsia="PMingLiU" w:hAnsi="Times New Roman" w:cs="Times New Roman"/>
          <w:sz w:val="24"/>
          <w:szCs w:val="24"/>
        </w:rPr>
        <w:t xml:space="preserve">particle size </w:t>
      </w:r>
      <w:r w:rsidR="00A73015" w:rsidRPr="009F7B22">
        <w:rPr>
          <w:rFonts w:ascii="Times New Roman" w:eastAsia="PMingLiU" w:hAnsi="Times New Roman" w:cs="Times New Roman"/>
          <w:sz w:val="24"/>
          <w:szCs w:val="24"/>
        </w:rPr>
        <w:t>and narrow size d</w:t>
      </w:r>
      <w:r w:rsidR="00A006E2">
        <w:rPr>
          <w:rFonts w:ascii="Times New Roman" w:eastAsia="PMingLiU" w:hAnsi="Times New Roman" w:cs="Times New Roman"/>
          <w:sz w:val="24"/>
          <w:szCs w:val="24"/>
        </w:rPr>
        <w:t>istributions</w:t>
      </w:r>
      <w:r w:rsidR="00911EA5" w:rsidRPr="009F7B22">
        <w:rPr>
          <w:rFonts w:ascii="Times New Roman" w:eastAsia="PMingLiU" w:hAnsi="Times New Roman" w:cs="Times New Roman"/>
          <w:sz w:val="24"/>
          <w:szCs w:val="24"/>
        </w:rPr>
        <w:t xml:space="preserve"> </w:t>
      </w:r>
      <w:r w:rsidR="00911EA5" w:rsidRPr="009F7B22">
        <w:rPr>
          <w:rFonts w:ascii="Times New Roman" w:eastAsia="PMingLiU" w:hAnsi="Times New Roman" w:cs="Times New Roman"/>
          <w:sz w:val="24"/>
          <w:szCs w:val="24"/>
        </w:rPr>
        <w:lastRenderedPageBreak/>
        <w:t>(Table 1)</w:t>
      </w:r>
      <w:r w:rsidR="00A73015" w:rsidRPr="009F7B22">
        <w:rPr>
          <w:rFonts w:ascii="Times New Roman" w:eastAsia="PMingLiU" w:hAnsi="Times New Roman" w:cs="Times New Roman"/>
          <w:sz w:val="24"/>
          <w:szCs w:val="24"/>
        </w:rPr>
        <w:t xml:space="preserve">. </w:t>
      </w:r>
      <w:r w:rsidR="0034223E" w:rsidRPr="009F7B22">
        <w:rPr>
          <w:rFonts w:ascii="Times New Roman" w:eastAsia="PMingLiU" w:hAnsi="Times New Roman" w:cs="Times New Roman"/>
          <w:sz w:val="24"/>
          <w:szCs w:val="24"/>
        </w:rPr>
        <w:t>Lee et al. de</w:t>
      </w:r>
      <w:r w:rsidR="00A006E2">
        <w:rPr>
          <w:rFonts w:ascii="Times New Roman" w:eastAsia="PMingLiU" w:hAnsi="Times New Roman" w:cs="Times New Roman"/>
          <w:sz w:val="24"/>
          <w:szCs w:val="24"/>
        </w:rPr>
        <w:t>monstrated</w:t>
      </w:r>
      <w:r w:rsidR="00A82D76" w:rsidRPr="009F7B22">
        <w:rPr>
          <w:rFonts w:ascii="Times New Roman" w:eastAsia="PMingLiU" w:hAnsi="Times New Roman" w:cs="Times New Roman"/>
          <w:sz w:val="24"/>
          <w:szCs w:val="24"/>
        </w:rPr>
        <w:t xml:space="preserve"> a</w:t>
      </w:r>
      <w:r w:rsidR="0034223E" w:rsidRPr="009F7B22">
        <w:rPr>
          <w:rFonts w:ascii="Times New Roman" w:eastAsia="PMingLiU" w:hAnsi="Times New Roman" w:cs="Times New Roman"/>
          <w:sz w:val="24"/>
          <w:szCs w:val="24"/>
        </w:rPr>
        <w:t xml:space="preserve"> microwave-assisted </w:t>
      </w:r>
      <w:r w:rsidR="00A006E2">
        <w:rPr>
          <w:rFonts w:ascii="Times New Roman" w:eastAsia="PMingLiU" w:hAnsi="Times New Roman" w:cs="Times New Roman"/>
          <w:sz w:val="24"/>
          <w:szCs w:val="24"/>
        </w:rPr>
        <w:t xml:space="preserve">method to </w:t>
      </w:r>
      <w:r w:rsidR="0034223E" w:rsidRPr="009F7B22">
        <w:rPr>
          <w:rFonts w:ascii="Times New Roman" w:eastAsia="PMingLiU" w:hAnsi="Times New Roman" w:cs="Times New Roman"/>
          <w:sz w:val="24"/>
          <w:szCs w:val="24"/>
        </w:rPr>
        <w:t>syn</w:t>
      </w:r>
      <w:r w:rsidR="00A006E2">
        <w:rPr>
          <w:rFonts w:ascii="Times New Roman" w:eastAsia="PMingLiU" w:hAnsi="Times New Roman" w:cs="Times New Roman"/>
          <w:sz w:val="24"/>
          <w:szCs w:val="24"/>
        </w:rPr>
        <w:t>thesize</w:t>
      </w:r>
      <w:r w:rsidR="00DD0CE1" w:rsidRPr="009F7B22">
        <w:rPr>
          <w:rFonts w:ascii="Times New Roman" w:eastAsia="PMingLiU" w:hAnsi="Times New Roman" w:cs="Times New Roman"/>
          <w:sz w:val="24"/>
          <w:szCs w:val="24"/>
        </w:rPr>
        <w:t xml:space="preserve"> stable </w:t>
      </w:r>
      <w:r w:rsidR="006442F7">
        <w:rPr>
          <w:rFonts w:ascii="Times New Roman" w:eastAsia="PMingLiU" w:hAnsi="Times New Roman" w:cs="Times New Roman"/>
          <w:sz w:val="24"/>
          <w:szCs w:val="24"/>
        </w:rPr>
        <w:t>m</w:t>
      </w:r>
      <w:r w:rsidR="002657F5" w:rsidRPr="009F7B22">
        <w:rPr>
          <w:rFonts w:ascii="Times New Roman" w:eastAsia="PMingLiU" w:hAnsi="Times New Roman" w:cs="Times New Roman"/>
          <w:sz w:val="24"/>
          <w:szCs w:val="24"/>
        </w:rPr>
        <w:t>olybdenum oxide (</w:t>
      </w:r>
      <w:r w:rsidR="00EF1E5B" w:rsidRPr="009F7B22">
        <w:rPr>
          <w:rFonts w:ascii="Times New Roman" w:eastAsia="PMingLiU" w:hAnsi="Times New Roman" w:cs="Times New Roman"/>
          <w:sz w:val="24"/>
          <w:szCs w:val="24"/>
        </w:rPr>
        <w:t>MoO</w:t>
      </w:r>
      <w:r w:rsidR="00EF1E5B">
        <w:rPr>
          <w:rFonts w:ascii="Times New Roman" w:eastAsia="PMingLiU" w:hAnsi="Times New Roman" w:cs="Times New Roman"/>
          <w:sz w:val="24"/>
          <w:szCs w:val="24"/>
          <w:vertAlign w:val="subscript"/>
        </w:rPr>
        <w:t>3</w:t>
      </w:r>
      <w:r w:rsidR="002657F5" w:rsidRPr="009F7B22">
        <w:rPr>
          <w:rFonts w:ascii="Times New Roman" w:eastAsia="PMingLiU" w:hAnsi="Times New Roman" w:cs="Times New Roman"/>
          <w:sz w:val="24"/>
          <w:szCs w:val="24"/>
        </w:rPr>
        <w:t xml:space="preserve">) </w:t>
      </w:r>
      <w:r w:rsidR="00DD0CE1" w:rsidRPr="009F7B22">
        <w:rPr>
          <w:rFonts w:ascii="Times New Roman" w:eastAsia="PMingLiU" w:hAnsi="Times New Roman" w:cs="Times New Roman"/>
          <w:sz w:val="24"/>
          <w:szCs w:val="24"/>
        </w:rPr>
        <w:t>suspensions</w:t>
      </w:r>
      <w:r w:rsidR="0034223E" w:rsidRPr="009F7B22">
        <w:rPr>
          <w:rFonts w:ascii="Times New Roman" w:eastAsia="PMingLiU" w:hAnsi="Times New Roman" w:cs="Times New Roman"/>
          <w:sz w:val="24"/>
          <w:szCs w:val="24"/>
        </w:rPr>
        <w:t xml:space="preserve">. </w:t>
      </w:r>
      <w:r w:rsidR="00A006E2">
        <w:rPr>
          <w:rFonts w:ascii="Times New Roman" w:eastAsia="PMingLiU" w:hAnsi="Times New Roman" w:cs="Times New Roman"/>
          <w:sz w:val="24"/>
          <w:szCs w:val="24"/>
        </w:rPr>
        <w:t>Typically, a</w:t>
      </w:r>
      <w:r w:rsidR="006442F7">
        <w:rPr>
          <w:rFonts w:ascii="Times New Roman" w:eastAsia="PMingLiU" w:hAnsi="Times New Roman" w:cs="Times New Roman"/>
          <w:sz w:val="24"/>
          <w:szCs w:val="24"/>
        </w:rPr>
        <w:t xml:space="preserve"> blue m</w:t>
      </w:r>
      <w:r w:rsidR="00A006E2" w:rsidRPr="009F7B22">
        <w:rPr>
          <w:rFonts w:ascii="Times New Roman" w:eastAsia="PMingLiU" w:hAnsi="Times New Roman" w:cs="Times New Roman"/>
          <w:sz w:val="24"/>
          <w:szCs w:val="24"/>
        </w:rPr>
        <w:t>olybdenum oxide suspension</w:t>
      </w:r>
      <w:r w:rsidR="00A006E2">
        <w:rPr>
          <w:rFonts w:ascii="Times New Roman" w:eastAsia="PMingLiU" w:hAnsi="Times New Roman" w:cs="Times New Roman"/>
          <w:sz w:val="24"/>
          <w:szCs w:val="24"/>
        </w:rPr>
        <w:t xml:space="preserve"> can be quickly synthesized </w:t>
      </w:r>
      <w:r w:rsidR="003C33D8">
        <w:rPr>
          <w:rFonts w:ascii="Times New Roman" w:eastAsia="PMingLiU" w:hAnsi="Times New Roman" w:cs="Times New Roman"/>
          <w:sz w:val="24"/>
          <w:szCs w:val="24"/>
        </w:rPr>
        <w:t xml:space="preserve">(within </w:t>
      </w:r>
      <w:r w:rsidR="003C33D8" w:rsidRPr="009F7B22">
        <w:rPr>
          <w:rFonts w:ascii="Times New Roman" w:eastAsia="PMingLiU" w:hAnsi="Times New Roman" w:cs="Times New Roman"/>
          <w:sz w:val="24"/>
          <w:szCs w:val="24"/>
        </w:rPr>
        <w:t>15 min</w:t>
      </w:r>
      <w:r w:rsidR="003C33D8">
        <w:rPr>
          <w:rFonts w:ascii="Times New Roman" w:eastAsia="PMingLiU" w:hAnsi="Times New Roman" w:cs="Times New Roman"/>
          <w:sz w:val="24"/>
          <w:szCs w:val="24"/>
        </w:rPr>
        <w:t>)</w:t>
      </w:r>
      <w:r w:rsidR="003C33D8" w:rsidRPr="009F7B22">
        <w:rPr>
          <w:rFonts w:ascii="Times New Roman" w:eastAsia="PMingLiU" w:hAnsi="Times New Roman" w:cs="Times New Roman"/>
          <w:sz w:val="24"/>
          <w:szCs w:val="24"/>
          <w:vertAlign w:val="subscript"/>
        </w:rPr>
        <w:t xml:space="preserve"> </w:t>
      </w:r>
      <w:r w:rsidR="00A006E2">
        <w:rPr>
          <w:rFonts w:ascii="Times New Roman" w:eastAsia="PMingLiU" w:hAnsi="Times New Roman" w:cs="Times New Roman"/>
          <w:sz w:val="24"/>
          <w:szCs w:val="24"/>
        </w:rPr>
        <w:t>via reacting</w:t>
      </w:r>
      <w:r w:rsidR="00A006E2" w:rsidRPr="009F7B22">
        <w:rPr>
          <w:rFonts w:ascii="Times New Roman" w:eastAsia="PMingLiU" w:hAnsi="Times New Roman" w:cs="Times New Roman"/>
          <w:sz w:val="24"/>
          <w:szCs w:val="24"/>
        </w:rPr>
        <w:t xml:space="preserve"> </w:t>
      </w:r>
      <w:r w:rsidR="00293429">
        <w:rPr>
          <w:rFonts w:ascii="Times New Roman" w:eastAsia="PMingLiU" w:hAnsi="Times New Roman" w:cs="Times New Roman"/>
          <w:sz w:val="24"/>
          <w:szCs w:val="24"/>
        </w:rPr>
        <w:t>hydrogen peroxide (</w:t>
      </w:r>
      <w:r w:rsidR="00A006E2" w:rsidRPr="009F7B22">
        <w:rPr>
          <w:rFonts w:ascii="Times New Roman" w:eastAsia="PMingLiU" w:hAnsi="Times New Roman" w:cs="Times New Roman"/>
          <w:sz w:val="24"/>
          <w:szCs w:val="24"/>
        </w:rPr>
        <w:t>H</w:t>
      </w:r>
      <w:r w:rsidR="00A006E2" w:rsidRPr="009F7B22">
        <w:rPr>
          <w:rFonts w:ascii="Times New Roman" w:eastAsia="PMingLiU" w:hAnsi="Times New Roman" w:cs="Times New Roman"/>
          <w:sz w:val="24"/>
          <w:szCs w:val="24"/>
          <w:vertAlign w:val="subscript"/>
        </w:rPr>
        <w:t>2</w:t>
      </w:r>
      <w:r w:rsidR="00A006E2" w:rsidRPr="009F7B22">
        <w:rPr>
          <w:rFonts w:ascii="Times New Roman" w:eastAsia="PMingLiU" w:hAnsi="Times New Roman" w:cs="Times New Roman"/>
          <w:sz w:val="24"/>
          <w:szCs w:val="24"/>
        </w:rPr>
        <w:t>O</w:t>
      </w:r>
      <w:r w:rsidR="00A006E2" w:rsidRPr="009F7B22">
        <w:rPr>
          <w:rFonts w:ascii="Times New Roman" w:eastAsia="PMingLiU" w:hAnsi="Times New Roman" w:cs="Times New Roman"/>
          <w:sz w:val="24"/>
          <w:szCs w:val="24"/>
          <w:vertAlign w:val="subscript"/>
        </w:rPr>
        <w:t>2</w:t>
      </w:r>
      <w:r w:rsidR="00293429" w:rsidRPr="00293429">
        <w:rPr>
          <w:rFonts w:ascii="Times New Roman" w:eastAsia="PMingLiU" w:hAnsi="Times New Roman" w:cs="Times New Roman"/>
          <w:sz w:val="24"/>
          <w:szCs w:val="24"/>
        </w:rPr>
        <w:t>)</w:t>
      </w:r>
      <w:r w:rsidR="00293429">
        <w:rPr>
          <w:rFonts w:ascii="Times New Roman" w:eastAsia="PMingLiU" w:hAnsi="Times New Roman" w:cs="Times New Roman"/>
          <w:sz w:val="24"/>
          <w:szCs w:val="24"/>
          <w:vertAlign w:val="subscript"/>
        </w:rPr>
        <w:t xml:space="preserve"> </w:t>
      </w:r>
      <w:r w:rsidR="00A006E2">
        <w:rPr>
          <w:rFonts w:ascii="Times New Roman" w:eastAsia="PMingLiU" w:hAnsi="Times New Roman" w:cs="Times New Roman"/>
          <w:sz w:val="24"/>
          <w:szCs w:val="24"/>
        </w:rPr>
        <w:t xml:space="preserve">with </w:t>
      </w:r>
      <w:r w:rsidR="00A006E2" w:rsidRPr="009F7B22">
        <w:rPr>
          <w:rFonts w:ascii="Times New Roman" w:eastAsia="PMingLiU" w:hAnsi="Times New Roman" w:cs="Times New Roman"/>
          <w:sz w:val="24"/>
          <w:szCs w:val="24"/>
        </w:rPr>
        <w:t xml:space="preserve">a brown </w:t>
      </w:r>
      <w:r w:rsidR="00A006E2">
        <w:rPr>
          <w:rFonts w:ascii="Times New Roman" w:eastAsia="PMingLiU" w:hAnsi="Times New Roman" w:cs="Times New Roman"/>
          <w:sz w:val="24"/>
          <w:szCs w:val="24"/>
        </w:rPr>
        <w:t xml:space="preserve">intermedia </w:t>
      </w:r>
      <w:r w:rsidR="00A006E2" w:rsidRPr="009F7B22">
        <w:rPr>
          <w:rFonts w:ascii="Times New Roman" w:eastAsia="PMingLiU" w:hAnsi="Times New Roman" w:cs="Times New Roman"/>
          <w:sz w:val="24"/>
          <w:szCs w:val="24"/>
        </w:rPr>
        <w:t xml:space="preserve">suspension </w:t>
      </w:r>
      <w:r w:rsidR="00A006E2">
        <w:rPr>
          <w:rFonts w:ascii="Times New Roman" w:eastAsia="PMingLiU" w:hAnsi="Times New Roman" w:cs="Times New Roman"/>
          <w:sz w:val="24"/>
          <w:szCs w:val="24"/>
        </w:rPr>
        <w:t>that is obtained</w:t>
      </w:r>
      <w:r w:rsidR="00A006E2" w:rsidRPr="009F7B22">
        <w:rPr>
          <w:rFonts w:ascii="Times New Roman" w:eastAsia="PMingLiU" w:hAnsi="Times New Roman" w:cs="Times New Roman"/>
          <w:sz w:val="24"/>
          <w:szCs w:val="24"/>
        </w:rPr>
        <w:t xml:space="preserve"> </w:t>
      </w:r>
      <w:r w:rsidR="00A006E2">
        <w:rPr>
          <w:rFonts w:ascii="Times New Roman" w:eastAsia="PMingLiU" w:hAnsi="Times New Roman" w:cs="Times New Roman"/>
          <w:sz w:val="24"/>
          <w:szCs w:val="24"/>
        </w:rPr>
        <w:t xml:space="preserve">from </w:t>
      </w:r>
      <w:r w:rsidR="00A006E2" w:rsidRPr="009F7B22">
        <w:rPr>
          <w:rFonts w:ascii="Times New Roman" w:eastAsia="PMingLiU" w:hAnsi="Times New Roman" w:cs="Times New Roman"/>
          <w:sz w:val="24"/>
          <w:szCs w:val="24"/>
        </w:rPr>
        <w:t xml:space="preserve">microwave </w:t>
      </w:r>
      <w:r w:rsidR="00A006E2">
        <w:rPr>
          <w:rFonts w:ascii="Times New Roman" w:eastAsia="PMingLiU" w:hAnsi="Times New Roman" w:cs="Times New Roman"/>
          <w:sz w:val="24"/>
          <w:szCs w:val="24"/>
        </w:rPr>
        <w:t>treatment</w:t>
      </w:r>
      <w:r w:rsidR="00A006E2" w:rsidRPr="009F7B22" w:rsidDel="003B4DF0">
        <w:rPr>
          <w:rFonts w:ascii="Times New Roman" w:eastAsia="PMingLiU" w:hAnsi="Times New Roman" w:cs="Times New Roman"/>
          <w:sz w:val="24"/>
          <w:szCs w:val="24"/>
        </w:rPr>
        <w:t xml:space="preserve"> </w:t>
      </w:r>
      <w:r w:rsidR="00A006E2">
        <w:rPr>
          <w:rFonts w:ascii="Times New Roman" w:eastAsia="PMingLiU" w:hAnsi="Times New Roman" w:cs="Times New Roman"/>
          <w:sz w:val="24"/>
          <w:szCs w:val="24"/>
        </w:rPr>
        <w:t xml:space="preserve">on </w:t>
      </w:r>
      <w:r w:rsidR="00503361">
        <w:rPr>
          <w:rFonts w:ascii="Times New Roman" w:eastAsia="PMingLiU" w:hAnsi="Times New Roman" w:cs="Times New Roman"/>
          <w:sz w:val="24"/>
          <w:szCs w:val="24"/>
        </w:rPr>
        <w:t xml:space="preserve">the </w:t>
      </w:r>
      <w:r w:rsidR="00A006E2" w:rsidRPr="009F7B22">
        <w:rPr>
          <w:rFonts w:ascii="Times New Roman" w:eastAsia="PMingLiU" w:hAnsi="Times New Roman" w:cs="Times New Roman"/>
          <w:sz w:val="24"/>
          <w:szCs w:val="24"/>
        </w:rPr>
        <w:t xml:space="preserve">n-butanol </w:t>
      </w:r>
      <w:r w:rsidR="00A006E2">
        <w:rPr>
          <w:rFonts w:ascii="Times New Roman" w:eastAsia="PMingLiU" w:hAnsi="Times New Roman" w:cs="Times New Roman"/>
          <w:sz w:val="24"/>
          <w:szCs w:val="24"/>
        </w:rPr>
        <w:t>solution</w:t>
      </w:r>
      <w:r w:rsidR="00A006E2" w:rsidRPr="009F7B22">
        <w:rPr>
          <w:rFonts w:ascii="Times New Roman" w:eastAsia="PMingLiU" w:hAnsi="Times New Roman" w:cs="Times New Roman"/>
          <w:sz w:val="24"/>
          <w:szCs w:val="24"/>
        </w:rPr>
        <w:t xml:space="preserve"> </w:t>
      </w:r>
      <w:r w:rsidR="00A006E2">
        <w:rPr>
          <w:rFonts w:ascii="Times New Roman" w:eastAsia="PMingLiU" w:hAnsi="Times New Roman" w:cs="Times New Roman"/>
          <w:sz w:val="24"/>
          <w:szCs w:val="24"/>
        </w:rPr>
        <w:t xml:space="preserve">of the </w:t>
      </w:r>
      <w:r w:rsidR="00A006E2" w:rsidRPr="009F7B22">
        <w:rPr>
          <w:rFonts w:ascii="Times New Roman" w:eastAsia="PMingLiU" w:hAnsi="Times New Roman" w:cs="Times New Roman"/>
          <w:sz w:val="24"/>
          <w:szCs w:val="24"/>
        </w:rPr>
        <w:t xml:space="preserve">molybdenum dioxide </w:t>
      </w:r>
      <w:proofErr w:type="spellStart"/>
      <w:r w:rsidR="00A006E2" w:rsidRPr="009F7B22">
        <w:rPr>
          <w:rFonts w:ascii="Times New Roman" w:eastAsia="PMingLiU" w:hAnsi="Times New Roman" w:cs="Times New Roman"/>
          <w:sz w:val="24"/>
          <w:szCs w:val="24"/>
        </w:rPr>
        <w:t>bis</w:t>
      </w:r>
      <w:proofErr w:type="spellEnd"/>
      <w:r w:rsidR="00A006E2" w:rsidRPr="009F7B22">
        <w:rPr>
          <w:rFonts w:ascii="Times New Roman" w:eastAsia="PMingLiU" w:hAnsi="Times New Roman" w:cs="Times New Roman"/>
          <w:sz w:val="24"/>
          <w:szCs w:val="24"/>
        </w:rPr>
        <w:t>(</w:t>
      </w:r>
      <w:proofErr w:type="spellStart"/>
      <w:r w:rsidR="00A006E2" w:rsidRPr="009F7B22">
        <w:rPr>
          <w:rFonts w:ascii="Times New Roman" w:eastAsia="PMingLiU" w:hAnsi="Times New Roman" w:cs="Times New Roman"/>
          <w:sz w:val="24"/>
          <w:szCs w:val="24"/>
        </w:rPr>
        <w:t>acetylacetonate</w:t>
      </w:r>
      <w:proofErr w:type="spellEnd"/>
      <w:r w:rsidR="00A006E2" w:rsidRPr="009F7B22">
        <w:rPr>
          <w:rFonts w:ascii="Times New Roman" w:eastAsia="PMingLiU" w:hAnsi="Times New Roman" w:cs="Times New Roman"/>
          <w:sz w:val="24"/>
          <w:szCs w:val="24"/>
        </w:rPr>
        <w:t>) (</w:t>
      </w:r>
      <w:proofErr w:type="spellStart"/>
      <w:r w:rsidR="00A006E2" w:rsidRPr="009F7B22">
        <w:rPr>
          <w:rFonts w:ascii="Times New Roman" w:eastAsia="PMingLiU" w:hAnsi="Times New Roman" w:cs="Times New Roman"/>
          <w:sz w:val="24"/>
          <w:szCs w:val="24"/>
        </w:rPr>
        <w:t>MoAcac</w:t>
      </w:r>
      <w:proofErr w:type="spellEnd"/>
      <w:r w:rsidR="00A006E2" w:rsidRPr="009F7B22">
        <w:rPr>
          <w:rFonts w:ascii="Times New Roman" w:eastAsia="PMingLiU" w:hAnsi="Times New Roman" w:cs="Times New Roman"/>
          <w:sz w:val="24"/>
          <w:szCs w:val="24"/>
        </w:rPr>
        <w:t>)</w:t>
      </w:r>
      <w:r w:rsidR="00A006E2">
        <w:rPr>
          <w:rFonts w:ascii="Times New Roman" w:eastAsia="PMingLiU" w:hAnsi="Times New Roman" w:cs="Times New Roman"/>
          <w:sz w:val="24"/>
          <w:szCs w:val="24"/>
        </w:rPr>
        <w:t xml:space="preserve"> a</w:t>
      </w:r>
      <w:r w:rsidR="00A006E2" w:rsidRPr="009F7B22">
        <w:rPr>
          <w:rFonts w:ascii="Times New Roman" w:eastAsia="PMingLiU" w:hAnsi="Times New Roman" w:cs="Times New Roman"/>
          <w:sz w:val="24"/>
          <w:szCs w:val="24"/>
        </w:rPr>
        <w:t xml:space="preserve">t 200 </w:t>
      </w:r>
      <w:proofErr w:type="spellStart"/>
      <w:r w:rsidR="00A006E2" w:rsidRPr="009F7B22">
        <w:rPr>
          <w:rFonts w:ascii="Times New Roman" w:eastAsia="PMingLiU" w:hAnsi="Times New Roman" w:cs="Times New Roman"/>
          <w:sz w:val="24"/>
          <w:szCs w:val="24"/>
          <w:vertAlign w:val="superscript"/>
        </w:rPr>
        <w:t>o</w:t>
      </w:r>
      <w:r w:rsidR="00A006E2" w:rsidRPr="009F7B22">
        <w:rPr>
          <w:rFonts w:ascii="Times New Roman" w:eastAsia="PMingLiU" w:hAnsi="Times New Roman" w:cs="Times New Roman"/>
          <w:sz w:val="24"/>
          <w:szCs w:val="24"/>
        </w:rPr>
        <w:t>C</w:t>
      </w:r>
      <w:proofErr w:type="spellEnd"/>
      <w:r w:rsidR="00A006E2" w:rsidRPr="009F7B22">
        <w:rPr>
          <w:rFonts w:ascii="Times New Roman" w:eastAsia="PMingLiU" w:hAnsi="Times New Roman" w:cs="Times New Roman"/>
          <w:sz w:val="24"/>
          <w:szCs w:val="24"/>
        </w:rPr>
        <w:t xml:space="preserve"> </w:t>
      </w:r>
      <w:r w:rsidR="00E71F13" w:rsidRPr="009F7B22">
        <w:rPr>
          <w:rFonts w:ascii="Times New Roman" w:eastAsia="PMingLiU" w:hAnsi="Times New Roman" w:cs="Times New Roman"/>
          <w:sz w:val="24"/>
          <w:szCs w:val="24"/>
          <w:vertAlign w:val="subscript"/>
        </w:rPr>
        <w:fldChar w:fldCharType="begin"/>
      </w:r>
      <w:r w:rsidR="00633412">
        <w:rPr>
          <w:rFonts w:ascii="Times New Roman" w:eastAsia="PMingLiU" w:hAnsi="Times New Roman" w:cs="Times New Roman"/>
          <w:sz w:val="24"/>
          <w:szCs w:val="24"/>
          <w:vertAlign w:val="subscript"/>
        </w:rPr>
        <w:instrText xml:space="preserve"> ADDIN EN.CITE &lt;EndNote&gt;&lt;Cite&gt;&lt;Author&gt;Lee&lt;/Author&gt;&lt;Year&gt;2012&lt;/Year&gt;&lt;RecNum&gt;614&lt;/RecNum&gt;&lt;DisplayText&gt;&lt;style face="superscript"&gt;[48]&lt;/style&gt;&lt;/DisplayText&gt;&lt;record&gt;&lt;rec-number&gt;614&lt;/rec-number&gt;&lt;foreign-keys&gt;&lt;key app="EN" db-id="epadzdaf65wp2je52agppezfpzpt0tv5fze2" timestamp="1522399747"&gt;614&lt;/key&gt;&lt;key app="ENWeb" db-id=""&gt;0&lt;/key&gt;&lt;/foreign-keys&gt;&lt;ref-type name="Journal Article"&gt;17&lt;/ref-type&gt;&lt;contributors&gt;&lt;authors&gt;&lt;author&gt;Lee, Yun-Ju&lt;/author&gt;&lt;author&gt;Yi, Juan&lt;/author&gt;&lt;author&gt;Gao, Galen F.&lt;/author&gt;&lt;author&gt;Koerner, Hilmar&lt;/author&gt;&lt;author&gt;Park, Kyoungweon&lt;/author&gt;&lt;author&gt;Wang, Jian&lt;/author&gt;&lt;author&gt;Luo, Kaiyuan&lt;/author&gt;&lt;author&gt;Vaia, Richard A.&lt;/author&gt;&lt;author&gt;Hsu, Julia W. P.&lt;/author&gt;&lt;/authors&gt;&lt;/contributors&gt;&lt;titles&gt;&lt;title&gt;Low-Temperature Solution-Processed Molybdenum Oxide Nanoparticle Hole Transport Layers for Organic Photovoltaic Devices&lt;/title&gt;&lt;secondary-title&gt;Advanced Energy Materials&lt;/secondary-title&gt;&lt;/titles&gt;&lt;periodical&gt;&lt;full-title&gt;Advanced Energy Materials&lt;/full-title&gt;&lt;abbr-1&gt;Adv Energy Mater&lt;/abbr-1&gt;&lt;abbr-2&gt;Adv. Energy Mater.&lt;/abbr-2&gt;&lt;/periodical&gt;&lt;pages&gt;1193-1197&lt;/pages&gt;&lt;volume&gt;2&lt;/volume&gt;&lt;number&gt;10&lt;/number&gt;&lt;dates&gt;&lt;year&gt;2012&lt;/year&gt;&lt;/dates&gt;&lt;isbn&gt;16146832&lt;/isbn&gt;&lt;urls&gt;&lt;/urls&gt;&lt;electronic-resource-num&gt;10.1002/aenm.201200229&lt;/electronic-resource-num&gt;&lt;/record&gt;&lt;/Cite&gt;&lt;/EndNote&gt;</w:instrText>
      </w:r>
      <w:r w:rsidR="00E71F13" w:rsidRPr="009F7B22">
        <w:rPr>
          <w:rFonts w:ascii="Times New Roman" w:eastAsia="PMingLiU" w:hAnsi="Times New Roman" w:cs="Times New Roman"/>
          <w:sz w:val="24"/>
          <w:szCs w:val="24"/>
          <w:vertAlign w:val="subscript"/>
        </w:rPr>
        <w:fldChar w:fldCharType="separate"/>
      </w:r>
      <w:r w:rsidR="00633412" w:rsidRPr="00633412">
        <w:rPr>
          <w:rFonts w:ascii="Times New Roman" w:eastAsia="PMingLiU" w:hAnsi="Times New Roman" w:cs="Times New Roman"/>
          <w:noProof/>
          <w:sz w:val="24"/>
          <w:szCs w:val="24"/>
          <w:vertAlign w:val="superscript"/>
        </w:rPr>
        <w:t>[48]</w:t>
      </w:r>
      <w:r w:rsidR="00E71F13" w:rsidRPr="009F7B22">
        <w:rPr>
          <w:rFonts w:ascii="Times New Roman" w:eastAsia="PMingLiU" w:hAnsi="Times New Roman" w:cs="Times New Roman"/>
          <w:sz w:val="24"/>
          <w:szCs w:val="24"/>
          <w:vertAlign w:val="subscript"/>
        </w:rPr>
        <w:fldChar w:fldCharType="end"/>
      </w:r>
      <w:r w:rsidR="0034223E" w:rsidRPr="009F7B22">
        <w:rPr>
          <w:rFonts w:ascii="Times New Roman" w:eastAsia="PMingLiU" w:hAnsi="Times New Roman" w:cs="Times New Roman"/>
          <w:sz w:val="24"/>
          <w:szCs w:val="24"/>
        </w:rPr>
        <w:t>.</w:t>
      </w:r>
      <w:r w:rsidR="00F83D88" w:rsidRPr="009F7B22">
        <w:rPr>
          <w:rFonts w:ascii="Times New Roman" w:eastAsia="PMingLiU" w:hAnsi="Times New Roman" w:cs="Times New Roman"/>
          <w:sz w:val="24"/>
          <w:szCs w:val="24"/>
        </w:rPr>
        <w:t xml:space="preserve"> </w:t>
      </w:r>
      <w:r w:rsidR="0033773F" w:rsidRPr="009F7B22">
        <w:rPr>
          <w:rFonts w:ascii="Times New Roman" w:eastAsia="PMingLiU" w:hAnsi="Times New Roman" w:cs="Times New Roman"/>
          <w:sz w:val="24"/>
          <w:szCs w:val="24"/>
        </w:rPr>
        <w:t xml:space="preserve">Julia W. P. Hsu’s group synthesized sub-10 nm copper chromium oxide </w:t>
      </w:r>
      <w:r w:rsidR="007E0039" w:rsidRPr="009F7B22">
        <w:rPr>
          <w:rFonts w:ascii="Times New Roman" w:eastAsia="PMingLiU" w:hAnsi="Times New Roman" w:cs="Times New Roman"/>
          <w:sz w:val="24"/>
          <w:szCs w:val="24"/>
        </w:rPr>
        <w:t>nanocrystal</w:t>
      </w:r>
      <w:r w:rsidR="0033773F" w:rsidRPr="009F7B22">
        <w:rPr>
          <w:rFonts w:ascii="Times New Roman" w:eastAsia="PMingLiU" w:hAnsi="Times New Roman" w:cs="Times New Roman"/>
          <w:sz w:val="24"/>
          <w:szCs w:val="24"/>
        </w:rPr>
        <w:t>s by using microwave-assisted techniques</w:t>
      </w:r>
      <w:r w:rsidR="00BD0D76">
        <w:rPr>
          <w:rFonts w:ascii="Times New Roman" w:eastAsia="PMingLiU" w:hAnsi="Times New Roman" w:cs="Times New Roman"/>
          <w:sz w:val="24"/>
          <w:szCs w:val="24"/>
        </w:rPr>
        <w:t>, which requires much shorter time than previous reports using conventional hydrothermal methods</w:t>
      </w:r>
      <w:r w:rsidR="00BE53AD" w:rsidRPr="009F7B22">
        <w:rPr>
          <w:rFonts w:ascii="Times New Roman" w:eastAsia="PMingLiU" w:hAnsi="Times New Roman" w:cs="Times New Roman"/>
          <w:sz w:val="24"/>
          <w:szCs w:val="24"/>
        </w:rPr>
        <w:t xml:space="preserve"> </w:t>
      </w:r>
      <w:r w:rsidR="00BE53AD" w:rsidRPr="009F7B22">
        <w:rPr>
          <w:rFonts w:ascii="Times New Roman" w:eastAsia="PMingLiU" w:hAnsi="Times New Roman" w:cs="Times New Roman"/>
          <w:sz w:val="24"/>
          <w:szCs w:val="24"/>
        </w:rPr>
        <w:fldChar w:fldCharType="begin"/>
      </w:r>
      <w:r w:rsidR="00633412">
        <w:rPr>
          <w:rFonts w:ascii="Times New Roman" w:eastAsia="PMingLiU" w:hAnsi="Times New Roman" w:cs="Times New Roman"/>
          <w:sz w:val="24"/>
          <w:szCs w:val="24"/>
        </w:rPr>
        <w:instrText xml:space="preserve"> ADDIN EN.CITE &lt;EndNote&gt;&lt;Cite&gt;&lt;Author&gt;Wang&lt;/Author&gt;&lt;Year&gt;2016&lt;/Year&gt;&lt;RecNum&gt;604&lt;/RecNum&gt;&lt;DisplayText&gt;&lt;style face="superscript"&gt;[49]&lt;/style&gt;&lt;/DisplayText&gt;&lt;record&gt;&lt;rec-number&gt;604&lt;/rec-number&gt;&lt;foreign-keys&gt;&lt;key app="EN" db-id="epadzdaf65wp2je52agppezfpzpt0tv5fze2" timestamp="1522399699"&gt;604&lt;/key&gt;&lt;key app="ENWeb" db-id=""&gt;0&lt;/key&gt;&lt;/foreign-keys&gt;&lt;ref-type name="Journal Article"&gt;17&lt;/ref-type&gt;&lt;contributors&gt;&lt;authors&gt;&lt;author&gt;Wang, Jian&lt;/author&gt;&lt;author&gt;Lee, Yun-Ju&lt;/author&gt;&lt;author&gt;Hsu, Julia W. P.&lt;/author&gt;&lt;/authors&gt;&lt;/contributors&gt;&lt;titles&gt;&lt;title&gt;Sub-10 nm copper chromium oxide nanocrystals as a solution processed p-type hole transport layer for organic photovoltaics&lt;/title&gt;&lt;secondary-title&gt;Journal of Materials Chemistry C&lt;/secondary-title&gt;&lt;/titles&gt;&lt;periodical&gt;&lt;full-title&gt;Journal of Materials Chemistry C&lt;/full-title&gt;&lt;abbr-1&gt;J Mater Chem C&lt;/abbr-1&gt;&lt;abbr-2&gt;J. Mater. Chem. C&lt;/abbr-2&gt;&lt;/periodical&gt;&lt;pages&gt;3607-3613&lt;/pages&gt;&lt;volume&gt;4&lt;/volume&gt;&lt;number&gt;16&lt;/number&gt;&lt;dates&gt;&lt;year&gt;2016&lt;/year&gt;&lt;/dates&gt;&lt;isbn&gt;2050-7526&amp;#xD;2050-7534&lt;/isbn&gt;&lt;urls&gt;&lt;/urls&gt;&lt;electronic-resource-num&gt;10.1039/c6tc00541a&lt;/electronic-resource-num&gt;&lt;/record&gt;&lt;/Cite&gt;&lt;/EndNote&gt;</w:instrText>
      </w:r>
      <w:r w:rsidR="00BE53AD" w:rsidRPr="009F7B22">
        <w:rPr>
          <w:rFonts w:ascii="Times New Roman" w:eastAsia="PMingLiU" w:hAnsi="Times New Roman" w:cs="Times New Roman"/>
          <w:sz w:val="24"/>
          <w:szCs w:val="24"/>
        </w:rPr>
        <w:fldChar w:fldCharType="separate"/>
      </w:r>
      <w:r w:rsidR="00633412" w:rsidRPr="00633412">
        <w:rPr>
          <w:rFonts w:ascii="Times New Roman" w:eastAsia="PMingLiU" w:hAnsi="Times New Roman" w:cs="Times New Roman"/>
          <w:noProof/>
          <w:sz w:val="24"/>
          <w:szCs w:val="24"/>
          <w:vertAlign w:val="superscript"/>
        </w:rPr>
        <w:t>[49]</w:t>
      </w:r>
      <w:r w:rsidR="00BE53AD" w:rsidRPr="009F7B22">
        <w:rPr>
          <w:rFonts w:ascii="Times New Roman" w:eastAsia="PMingLiU" w:hAnsi="Times New Roman" w:cs="Times New Roman"/>
          <w:sz w:val="24"/>
          <w:szCs w:val="24"/>
        </w:rPr>
        <w:fldChar w:fldCharType="end"/>
      </w:r>
      <w:r w:rsidR="0033773F" w:rsidRPr="009F7B22">
        <w:rPr>
          <w:rFonts w:ascii="Times New Roman" w:eastAsia="PMingLiU" w:hAnsi="Times New Roman" w:cs="Times New Roman"/>
          <w:sz w:val="24"/>
          <w:szCs w:val="24"/>
        </w:rPr>
        <w:t>.</w:t>
      </w:r>
      <w:r w:rsidR="00ED00A6" w:rsidRPr="009F7B22">
        <w:rPr>
          <w:rFonts w:ascii="Times New Roman" w:eastAsia="PMingLiU" w:hAnsi="Times New Roman" w:cs="Times New Roman"/>
          <w:sz w:val="24"/>
          <w:szCs w:val="24"/>
        </w:rPr>
        <w:t xml:space="preserve"> </w:t>
      </w:r>
      <w:r w:rsidR="003D6DD3" w:rsidRPr="009F7B22">
        <w:rPr>
          <w:rFonts w:ascii="Times New Roman" w:eastAsia="PMingLiU" w:hAnsi="Times New Roman" w:cs="Times New Roman"/>
          <w:sz w:val="24"/>
          <w:szCs w:val="24"/>
        </w:rPr>
        <w:t>Ultrasoun</w:t>
      </w:r>
      <w:r w:rsidR="00554D04" w:rsidRPr="009F7B22">
        <w:rPr>
          <w:rFonts w:ascii="Times New Roman" w:eastAsia="PMingLiU" w:hAnsi="Times New Roman" w:cs="Times New Roman"/>
          <w:sz w:val="24"/>
          <w:szCs w:val="24"/>
        </w:rPr>
        <w:t xml:space="preserve">ds, especially the </w:t>
      </w:r>
      <w:r w:rsidR="00293429" w:rsidRPr="009F7B22">
        <w:rPr>
          <w:rFonts w:ascii="Times New Roman" w:eastAsia="PMingLiU" w:hAnsi="Times New Roman" w:cs="Times New Roman"/>
          <w:sz w:val="24"/>
          <w:szCs w:val="24"/>
        </w:rPr>
        <w:t>low frequency</w:t>
      </w:r>
      <w:r w:rsidR="00554D04" w:rsidRPr="009F7B22">
        <w:rPr>
          <w:rFonts w:ascii="Times New Roman" w:eastAsia="PMingLiU" w:hAnsi="Times New Roman" w:cs="Times New Roman"/>
          <w:sz w:val="24"/>
          <w:szCs w:val="24"/>
        </w:rPr>
        <w:t xml:space="preserve"> (20 kHz to 1 MHz), are used in chemical synthesis. Its</w:t>
      </w:r>
      <w:r w:rsidR="00956A80" w:rsidRPr="009F7B22">
        <w:rPr>
          <w:rFonts w:ascii="Times New Roman" w:eastAsia="PMingLiU" w:hAnsi="Times New Roman" w:cs="Times New Roman"/>
          <w:sz w:val="24"/>
          <w:szCs w:val="24"/>
        </w:rPr>
        <w:t xml:space="preserve"> cavitation processes, i.e., the formation, growth, and implosion of bubbles within a liquid phase</w:t>
      </w:r>
      <w:r w:rsidR="00554D04" w:rsidRPr="009F7B22">
        <w:rPr>
          <w:rFonts w:ascii="Times New Roman" w:eastAsia="PMingLiU" w:hAnsi="Times New Roman" w:cs="Times New Roman"/>
          <w:sz w:val="24"/>
          <w:szCs w:val="24"/>
        </w:rPr>
        <w:t xml:space="preserve">, play important role in the synthesis process </w:t>
      </w:r>
      <w:r w:rsidR="000325DD" w:rsidRPr="009F7B22">
        <w:rPr>
          <w:rFonts w:ascii="Times New Roman" w:eastAsia="PMingLiU" w:hAnsi="Times New Roman" w:cs="Times New Roman"/>
          <w:sz w:val="24"/>
          <w:szCs w:val="24"/>
        </w:rPr>
        <w:fldChar w:fldCharType="begin"/>
      </w:r>
      <w:r w:rsidR="00633412">
        <w:rPr>
          <w:rFonts w:ascii="Times New Roman" w:eastAsia="PMingLiU" w:hAnsi="Times New Roman" w:cs="Times New Roman"/>
          <w:sz w:val="24"/>
          <w:szCs w:val="24"/>
        </w:rPr>
        <w:instrText xml:space="preserve"> ADDIN EN.CITE &lt;EndNote&gt;&lt;Cite&gt;&lt;Author&gt;Baranchikov&lt;/Author&gt;&lt;Year&gt;2007&lt;/Year&gt;&lt;RecNum&gt;668&lt;/RecNum&gt;&lt;DisplayText&gt;&lt;style face="superscript"&gt;[50]&lt;/style&gt;&lt;/DisplayText&gt;&lt;record&gt;&lt;rec-number&gt;668&lt;/rec-number&gt;&lt;foreign-keys&gt;&lt;key app="EN" db-id="epadzdaf65wp2je52agppezfpzpt0tv5fze2" timestamp="1527233474"&gt;668&lt;/key&gt;&lt;key app="ENWeb" db-id=""&gt;0&lt;/key&gt;&lt;/foreign-keys&gt;&lt;ref-type name="Journal Article"&gt;17&lt;/ref-type&gt;&lt;contributors&gt;&lt;authors&gt;&lt;author&gt;Baranchikov, Aleksandr Y.&lt;/author&gt;&lt;author&gt;Ivanov, Vladimir K.&lt;/author&gt;&lt;author&gt;Tretyakov, Yuri D.&lt;/author&gt;&lt;/authors&gt;&lt;/contributors&gt;&lt;titles&gt;&lt;title&gt;Sonochemical synthesis of inorganic materials&lt;/title&gt;&lt;secondary-title&gt;Russ. Chem. Rev.&lt;/secondary-title&gt;&lt;/titles&gt;&lt;periodical&gt;&lt;full-title&gt;Russ. Chem. Rev.&lt;/full-title&gt;&lt;/periodical&gt;&lt;pages&gt;133-151&lt;/pages&gt;&lt;volume&gt;76&lt;/volume&gt;&lt;number&gt;2&lt;/number&gt;&lt;dates&gt;&lt;year&gt;2007&lt;/year&gt;&lt;/dates&gt;&lt;isbn&gt;0036-021X&amp;#xD;1468-4837&lt;/isbn&gt;&lt;urls&gt;&lt;/urls&gt;&lt;electronic-resource-num&gt;10.1070/RC2007v076n02ABEH003644&lt;/electronic-resource-num&gt;&lt;/record&gt;&lt;/Cite&gt;&lt;Cite&gt;&lt;Author&gt;Suslick&lt;/Author&gt;&lt;Year&gt;1990&lt;/Year&gt;&lt;RecNum&gt;669&lt;/RecNum&gt;&lt;record&gt;&lt;rec-number&gt;669&lt;/rec-number&gt;&lt;foreign-keys&gt;&lt;key app="EN" db-id="epadzdaf65wp2je52agppezfpzpt0tv5fze2" timestamp="1527233506"&gt;669&lt;/key&gt;&lt;key app="ENWeb" db-id=""&gt;0&lt;/key&gt;&lt;/foreign-keys&gt;&lt;ref-type name="Journal Article"&gt;17&lt;/ref-type&gt;&lt;contributors&gt;&lt;authors&gt;&lt;author&gt;Kenneth S. Suslick&lt;/author&gt;&lt;/authors&gt;&lt;/contributors&gt;&lt;titles&gt;&lt;title&gt;Sonochemistry&lt;/title&gt;&lt;secondary-title&gt;science  &lt;/secondary-title&gt;&lt;/titles&gt;&lt;periodical&gt;&lt;full-title&gt;Science&lt;/full-title&gt;&lt;abbr-1&gt;Science&lt;/abbr-1&gt;&lt;abbr-2&gt;Science&lt;/abbr-2&gt;&lt;/periodical&gt;&lt;pages&gt;1439-1445&lt;/pages&gt;&lt;volume&gt;247&lt;/volume&gt;&lt;section&gt;1439&lt;/section&gt;&lt;dates&gt;&lt;year&gt;1990&lt;/year&gt;&lt;/dates&gt;&lt;urls&gt;&lt;/urls&gt;&lt;/record&gt;&lt;/Cite&gt;&lt;/EndNote&gt;</w:instrText>
      </w:r>
      <w:r w:rsidR="000325DD" w:rsidRPr="009F7B22">
        <w:rPr>
          <w:rFonts w:ascii="Times New Roman" w:eastAsia="PMingLiU" w:hAnsi="Times New Roman" w:cs="Times New Roman"/>
          <w:sz w:val="24"/>
          <w:szCs w:val="24"/>
        </w:rPr>
        <w:fldChar w:fldCharType="separate"/>
      </w:r>
      <w:r w:rsidR="00633412" w:rsidRPr="00633412">
        <w:rPr>
          <w:rFonts w:ascii="Times New Roman" w:eastAsia="PMingLiU" w:hAnsi="Times New Roman" w:cs="Times New Roman"/>
          <w:noProof/>
          <w:sz w:val="24"/>
          <w:szCs w:val="24"/>
          <w:vertAlign w:val="superscript"/>
        </w:rPr>
        <w:t>[50]</w:t>
      </w:r>
      <w:r w:rsidR="000325DD" w:rsidRPr="009F7B22">
        <w:rPr>
          <w:rFonts w:ascii="Times New Roman" w:eastAsia="PMingLiU" w:hAnsi="Times New Roman" w:cs="Times New Roman"/>
          <w:sz w:val="24"/>
          <w:szCs w:val="24"/>
        </w:rPr>
        <w:fldChar w:fldCharType="end"/>
      </w:r>
      <w:r w:rsidR="00780C56" w:rsidRPr="009F7B22">
        <w:rPr>
          <w:rFonts w:ascii="Times New Roman" w:eastAsia="PMingLiU" w:hAnsi="Times New Roman" w:cs="Times New Roman"/>
          <w:sz w:val="24"/>
          <w:szCs w:val="24"/>
        </w:rPr>
        <w:t xml:space="preserve">. </w:t>
      </w:r>
      <w:r w:rsidR="00A2377F" w:rsidRPr="009F7B22">
        <w:rPr>
          <w:rFonts w:ascii="Times New Roman" w:eastAsia="PMingLiU" w:hAnsi="Times New Roman" w:cs="Times New Roman"/>
          <w:sz w:val="24"/>
          <w:szCs w:val="24"/>
        </w:rPr>
        <w:t xml:space="preserve">The collapse of the bubble locally generates hot spots, characterized by transient high </w:t>
      </w:r>
      <w:r w:rsidR="00956A80" w:rsidRPr="009F7B22">
        <w:rPr>
          <w:rFonts w:ascii="Times New Roman" w:eastAsia="PMingLiU" w:hAnsi="Times New Roman" w:cs="Times New Roman"/>
          <w:sz w:val="24"/>
          <w:szCs w:val="24"/>
        </w:rPr>
        <w:t>temperatures</w:t>
      </w:r>
      <w:r w:rsidR="00A2377F" w:rsidRPr="009F7B22">
        <w:rPr>
          <w:rFonts w:ascii="Times New Roman" w:eastAsia="PMingLiU" w:hAnsi="Times New Roman" w:cs="Times New Roman"/>
          <w:sz w:val="24"/>
          <w:szCs w:val="24"/>
        </w:rPr>
        <w:t xml:space="preserve"> (~ 5000</w:t>
      </w:r>
      <w:r w:rsidR="003E3873">
        <w:rPr>
          <w:rFonts w:ascii="Times New Roman" w:eastAsia="PMingLiU" w:hAnsi="Times New Roman" w:cs="Times New Roman"/>
          <w:sz w:val="24"/>
          <w:szCs w:val="24"/>
        </w:rPr>
        <w:t xml:space="preserve"> </w:t>
      </w:r>
      <w:r w:rsidR="00A2377F" w:rsidRPr="009F7B22">
        <w:rPr>
          <w:rFonts w:ascii="Times New Roman" w:eastAsia="PMingLiU" w:hAnsi="Times New Roman" w:cs="Times New Roman"/>
          <w:sz w:val="24"/>
          <w:szCs w:val="24"/>
        </w:rPr>
        <w:t xml:space="preserve">K) and high pressures (~ 1800 </w:t>
      </w:r>
      <w:proofErr w:type="spellStart"/>
      <w:r w:rsidR="00A2377F" w:rsidRPr="009F7B22">
        <w:rPr>
          <w:rFonts w:ascii="Times New Roman" w:eastAsia="PMingLiU" w:hAnsi="Times New Roman" w:cs="Times New Roman"/>
          <w:sz w:val="24"/>
          <w:szCs w:val="24"/>
        </w:rPr>
        <w:t>atm</w:t>
      </w:r>
      <w:proofErr w:type="spellEnd"/>
      <w:r w:rsidR="00A2377F" w:rsidRPr="009F7B22">
        <w:rPr>
          <w:rFonts w:ascii="Times New Roman" w:eastAsia="PMingLiU" w:hAnsi="Times New Roman" w:cs="Times New Roman"/>
          <w:sz w:val="24"/>
          <w:szCs w:val="24"/>
        </w:rPr>
        <w:t>)</w:t>
      </w:r>
      <w:r w:rsidR="00956A80" w:rsidRPr="009F7B22">
        <w:rPr>
          <w:rFonts w:ascii="Times New Roman" w:eastAsia="PMingLiU" w:hAnsi="Times New Roman" w:cs="Times New Roman"/>
          <w:sz w:val="24"/>
          <w:szCs w:val="24"/>
        </w:rPr>
        <w:t xml:space="preserve"> and very high coo</w:t>
      </w:r>
      <w:r w:rsidR="00554D04" w:rsidRPr="009F7B22">
        <w:rPr>
          <w:rFonts w:ascii="Times New Roman" w:eastAsia="PMingLiU" w:hAnsi="Times New Roman" w:cs="Times New Roman"/>
          <w:sz w:val="24"/>
          <w:szCs w:val="24"/>
        </w:rPr>
        <w:t>ling rates (10</w:t>
      </w:r>
      <w:r w:rsidR="00A2377F" w:rsidRPr="009F7B22">
        <w:rPr>
          <w:rFonts w:ascii="Times New Roman" w:eastAsia="PMingLiU" w:hAnsi="Times New Roman" w:cs="Times New Roman"/>
          <w:sz w:val="24"/>
          <w:szCs w:val="24"/>
          <w:vertAlign w:val="superscript"/>
        </w:rPr>
        <w:t>10</w:t>
      </w:r>
      <w:r w:rsidR="00A2377F" w:rsidRPr="009F7B22">
        <w:rPr>
          <w:rFonts w:ascii="Times New Roman" w:eastAsia="PMingLiU" w:hAnsi="Times New Roman" w:cs="Times New Roman"/>
          <w:sz w:val="24"/>
          <w:szCs w:val="24"/>
        </w:rPr>
        <w:t xml:space="preserve"> K/s)</w:t>
      </w:r>
      <w:r w:rsidR="00956A80" w:rsidRPr="009F7B22">
        <w:rPr>
          <w:rFonts w:ascii="Times New Roman" w:eastAsia="PMingLiU" w:hAnsi="Times New Roman" w:cs="Times New Roman"/>
          <w:sz w:val="24"/>
          <w:szCs w:val="24"/>
        </w:rPr>
        <w:t xml:space="preserve">, which </w:t>
      </w:r>
      <w:r w:rsidR="00EE7DA8" w:rsidRPr="009F7B22">
        <w:rPr>
          <w:rFonts w:ascii="Times New Roman" w:eastAsia="PMingLiU" w:hAnsi="Times New Roman" w:cs="Times New Roman"/>
          <w:sz w:val="24"/>
          <w:szCs w:val="24"/>
        </w:rPr>
        <w:t>favors</w:t>
      </w:r>
      <w:r w:rsidR="00554D04" w:rsidRPr="009F7B22">
        <w:rPr>
          <w:rFonts w:ascii="Times New Roman" w:eastAsia="PMingLiU" w:hAnsi="Times New Roman" w:cs="Times New Roman"/>
          <w:sz w:val="24"/>
          <w:szCs w:val="24"/>
        </w:rPr>
        <w:t xml:space="preserve"> </w:t>
      </w:r>
      <w:r w:rsidR="00A2377F" w:rsidRPr="009F7B22">
        <w:rPr>
          <w:rFonts w:ascii="Times New Roman" w:eastAsia="PMingLiU" w:hAnsi="Times New Roman" w:cs="Times New Roman"/>
          <w:sz w:val="24"/>
          <w:szCs w:val="24"/>
        </w:rPr>
        <w:t xml:space="preserve">the formation of amorphous </w:t>
      </w:r>
      <w:r w:rsidR="00956A80" w:rsidRPr="009F7B22">
        <w:rPr>
          <w:rFonts w:ascii="Times New Roman" w:eastAsia="PMingLiU" w:hAnsi="Times New Roman" w:cs="Times New Roman"/>
          <w:sz w:val="24"/>
          <w:szCs w:val="24"/>
        </w:rPr>
        <w:t>materials under high energy liquid</w:t>
      </w:r>
      <w:r w:rsidR="00A5755F" w:rsidRPr="009F7B22">
        <w:rPr>
          <w:rFonts w:ascii="Times New Roman" w:eastAsia="PMingLiU" w:hAnsi="Times New Roman" w:cs="Times New Roman"/>
          <w:sz w:val="24"/>
          <w:szCs w:val="24"/>
        </w:rPr>
        <w:t xml:space="preserve"> </w:t>
      </w:r>
      <w:r w:rsidR="00A5755F" w:rsidRPr="009F7B22">
        <w:rPr>
          <w:rFonts w:ascii="Times New Roman" w:eastAsia="PMingLiU" w:hAnsi="Times New Roman" w:cs="Times New Roman"/>
          <w:sz w:val="24"/>
          <w:szCs w:val="24"/>
        </w:rPr>
        <w:fldChar w:fldCharType="begin">
          <w:fldData xml:space="preserve">PEVuZE5vdGU+PENpdGU+PEF1dGhvcj5GbGludDwvQXV0aG9yPjxZZWFyPjE5OTE8L1llYXI+PFJl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</w:fldData>
        </w:fldChar>
      </w:r>
      <w:r w:rsidR="00633412">
        <w:rPr>
          <w:rFonts w:ascii="Times New Roman" w:eastAsia="PMingLiU" w:hAnsi="Times New Roman" w:cs="Times New Roman"/>
          <w:sz w:val="24"/>
          <w:szCs w:val="24"/>
        </w:rPr>
        <w:instrText xml:space="preserve"> ADDIN EN.CITE </w:instrText>
      </w:r>
      <w:r w:rsidR="00633412">
        <w:rPr>
          <w:rFonts w:ascii="Times New Roman" w:eastAsia="PMingLiU" w:hAnsi="Times New Roman" w:cs="Times New Roman"/>
          <w:sz w:val="24"/>
          <w:szCs w:val="24"/>
        </w:rPr>
        <w:fldChar w:fldCharType="begin">
          <w:fldData xml:space="preserve">PEVuZE5vdGU+PENpdGU+PEF1dGhvcj5GbGludDwvQXV0aG9yPjxZZWFyPjE5OTE8L1llYXI+PFJl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</w:fldData>
        </w:fldChar>
      </w:r>
      <w:r w:rsidR="00633412">
        <w:rPr>
          <w:rFonts w:ascii="Times New Roman" w:eastAsia="PMingLiU" w:hAnsi="Times New Roman" w:cs="Times New Roman"/>
          <w:sz w:val="24"/>
          <w:szCs w:val="24"/>
        </w:rPr>
        <w:instrText xml:space="preserve"> ADDIN EN.CITE.DATA </w:instrText>
      </w:r>
      <w:r w:rsidR="00633412">
        <w:rPr>
          <w:rFonts w:ascii="Times New Roman" w:eastAsia="PMingLiU" w:hAnsi="Times New Roman" w:cs="Times New Roman"/>
          <w:sz w:val="24"/>
          <w:szCs w:val="24"/>
        </w:rPr>
      </w:r>
      <w:r w:rsidR="00633412">
        <w:rPr>
          <w:rFonts w:ascii="Times New Roman" w:eastAsia="PMingLiU" w:hAnsi="Times New Roman" w:cs="Times New Roman"/>
          <w:sz w:val="24"/>
          <w:szCs w:val="24"/>
        </w:rPr>
        <w:fldChar w:fldCharType="end"/>
      </w:r>
      <w:r w:rsidR="00A5755F" w:rsidRPr="009F7B22">
        <w:rPr>
          <w:rFonts w:ascii="Times New Roman" w:eastAsia="PMingLiU" w:hAnsi="Times New Roman" w:cs="Times New Roman"/>
          <w:sz w:val="24"/>
          <w:szCs w:val="24"/>
        </w:rPr>
      </w:r>
      <w:r w:rsidR="00A5755F" w:rsidRPr="009F7B22">
        <w:rPr>
          <w:rFonts w:ascii="Times New Roman" w:eastAsia="PMingLiU" w:hAnsi="Times New Roman" w:cs="Times New Roman"/>
          <w:sz w:val="24"/>
          <w:szCs w:val="24"/>
        </w:rPr>
        <w:fldChar w:fldCharType="separate"/>
      </w:r>
      <w:r w:rsidR="00633412" w:rsidRPr="00633412">
        <w:rPr>
          <w:rFonts w:ascii="Times New Roman" w:eastAsia="PMingLiU" w:hAnsi="Times New Roman" w:cs="Times New Roman"/>
          <w:noProof/>
          <w:sz w:val="24"/>
          <w:szCs w:val="24"/>
          <w:vertAlign w:val="superscript"/>
        </w:rPr>
        <w:t>[16, 51]</w:t>
      </w:r>
      <w:r w:rsidR="00A5755F" w:rsidRPr="009F7B22">
        <w:rPr>
          <w:rFonts w:ascii="Times New Roman" w:eastAsia="PMingLiU" w:hAnsi="Times New Roman" w:cs="Times New Roman"/>
          <w:sz w:val="24"/>
          <w:szCs w:val="24"/>
        </w:rPr>
        <w:fldChar w:fldCharType="end"/>
      </w:r>
      <w:r w:rsidR="00365E99" w:rsidRPr="009F7B22">
        <w:rPr>
          <w:rFonts w:ascii="Times New Roman" w:eastAsia="PMingLiU" w:hAnsi="Times New Roman" w:cs="Times New Roman"/>
          <w:sz w:val="24"/>
          <w:szCs w:val="24"/>
        </w:rPr>
        <w:t xml:space="preserve"> </w:t>
      </w:r>
      <w:r w:rsidR="00EE7DA8" w:rsidRPr="009F7B22">
        <w:rPr>
          <w:rFonts w:ascii="Times New Roman" w:eastAsia="PMingLiU" w:hAnsi="Times New Roman" w:cs="Times New Roman"/>
          <w:sz w:val="24"/>
          <w:szCs w:val="24"/>
        </w:rPr>
        <w:t>(</w:t>
      </w:r>
      <w:r w:rsidR="00EE527A">
        <w:rPr>
          <w:rFonts w:ascii="Times New Roman" w:eastAsia="PMingLiU" w:hAnsi="Times New Roman" w:cs="Times New Roman"/>
          <w:sz w:val="24"/>
          <w:szCs w:val="24"/>
        </w:rPr>
        <w:t xml:space="preserve">Figure </w:t>
      </w:r>
      <w:bookmarkStart w:id="0" w:name="_GoBack"/>
      <w:bookmarkEnd w:id="0"/>
      <w:r w:rsidR="004C0E6B">
        <w:rPr>
          <w:rFonts w:ascii="Times New Roman" w:eastAsia="PMingLiU" w:hAnsi="Times New Roman" w:cs="Times New Roman"/>
          <w:sz w:val="24"/>
          <w:szCs w:val="24"/>
        </w:rPr>
        <w:t>6</w:t>
      </w:r>
      <w:r w:rsidR="004C0E6B" w:rsidRPr="009F7B22">
        <w:rPr>
          <w:rFonts w:ascii="Times New Roman" w:eastAsia="PMingLiU" w:hAnsi="Times New Roman" w:cs="Times New Roman"/>
          <w:sz w:val="24"/>
          <w:szCs w:val="24"/>
        </w:rPr>
        <w:t>b</w:t>
      </w:r>
      <w:r w:rsidR="00365E99" w:rsidRPr="009F7B22">
        <w:rPr>
          <w:rFonts w:ascii="Times New Roman" w:eastAsia="PMingLiU" w:hAnsi="Times New Roman" w:cs="Times New Roman"/>
          <w:sz w:val="24"/>
          <w:szCs w:val="24"/>
        </w:rPr>
        <w:t>)</w:t>
      </w:r>
      <w:r w:rsidR="00A5755F" w:rsidRPr="009F7B22">
        <w:rPr>
          <w:rFonts w:ascii="Times New Roman" w:eastAsia="PMingLiU" w:hAnsi="Times New Roman" w:cs="Times New Roman"/>
          <w:sz w:val="24"/>
          <w:szCs w:val="24"/>
        </w:rPr>
        <w:t>.</w:t>
      </w:r>
      <w:r w:rsidR="000325DD" w:rsidRPr="009F7B22">
        <w:rPr>
          <w:rFonts w:ascii="Times New Roman" w:eastAsia="PMingLiU" w:hAnsi="Times New Roman" w:cs="Times New Roman"/>
          <w:sz w:val="24"/>
          <w:szCs w:val="24"/>
        </w:rPr>
        <w:t xml:space="preserve"> </w:t>
      </w:r>
      <w:proofErr w:type="spellStart"/>
      <w:r w:rsidR="00256699" w:rsidRPr="009F7B22">
        <w:rPr>
          <w:rFonts w:ascii="Times New Roman" w:eastAsia="PMingLiU" w:hAnsi="Times New Roman" w:cs="Times New Roman"/>
          <w:sz w:val="24"/>
          <w:szCs w:val="24"/>
        </w:rPr>
        <w:t>Vijayakumar</w:t>
      </w:r>
      <w:proofErr w:type="spellEnd"/>
      <w:r w:rsidR="00256699" w:rsidRPr="009F7B22">
        <w:rPr>
          <w:rFonts w:ascii="Times New Roman" w:eastAsia="PMingLiU" w:hAnsi="Times New Roman" w:cs="Times New Roman"/>
          <w:sz w:val="24"/>
          <w:szCs w:val="24"/>
        </w:rPr>
        <w:t xml:space="preserve"> et al. obtained </w:t>
      </w:r>
      <w:r w:rsidR="00032B9E">
        <w:rPr>
          <w:rFonts w:ascii="Times New Roman" w:eastAsia="PMingLiU" w:hAnsi="Times New Roman" w:cs="Times New Roman"/>
          <w:sz w:val="24"/>
          <w:szCs w:val="24"/>
        </w:rPr>
        <w:t xml:space="preserve">pure </w:t>
      </w:r>
      <w:r w:rsidR="00256699" w:rsidRPr="009F7B22">
        <w:rPr>
          <w:rFonts w:ascii="Times New Roman" w:eastAsia="PMingLiU" w:hAnsi="Times New Roman" w:cs="Times New Roman"/>
          <w:sz w:val="24"/>
          <w:szCs w:val="24"/>
        </w:rPr>
        <w:t>10 nm Fe</w:t>
      </w:r>
      <w:r w:rsidR="00256699" w:rsidRPr="009F7B22">
        <w:rPr>
          <w:rFonts w:ascii="Times New Roman" w:eastAsia="PMingLiU" w:hAnsi="Times New Roman" w:cs="Times New Roman"/>
          <w:sz w:val="24"/>
          <w:szCs w:val="24"/>
          <w:vertAlign w:val="subscript"/>
        </w:rPr>
        <w:t>3</w:t>
      </w:r>
      <w:r w:rsidR="00256699" w:rsidRPr="009F7B22">
        <w:rPr>
          <w:rFonts w:ascii="Times New Roman" w:eastAsia="PMingLiU" w:hAnsi="Times New Roman" w:cs="Times New Roman"/>
          <w:sz w:val="24"/>
          <w:szCs w:val="24"/>
        </w:rPr>
        <w:t>O</w:t>
      </w:r>
      <w:r w:rsidR="00256699" w:rsidRPr="009F7B22">
        <w:rPr>
          <w:rFonts w:ascii="Times New Roman" w:eastAsia="PMingLiU" w:hAnsi="Times New Roman" w:cs="Times New Roman"/>
          <w:sz w:val="24"/>
          <w:szCs w:val="24"/>
          <w:vertAlign w:val="subscript"/>
        </w:rPr>
        <w:t>4</w:t>
      </w:r>
      <w:r w:rsidR="00256699" w:rsidRPr="009F7B22">
        <w:rPr>
          <w:rFonts w:ascii="Times New Roman" w:eastAsia="PMingLiU" w:hAnsi="Times New Roman" w:cs="Times New Roman"/>
          <w:sz w:val="24"/>
          <w:szCs w:val="24"/>
        </w:rPr>
        <w:t xml:space="preserve"> </w:t>
      </w:r>
      <w:r w:rsidR="007E0039" w:rsidRPr="009F7B22">
        <w:rPr>
          <w:rFonts w:ascii="Times New Roman" w:eastAsia="PMingLiU" w:hAnsi="Times New Roman" w:cs="Times New Roman"/>
          <w:sz w:val="24"/>
          <w:szCs w:val="24"/>
        </w:rPr>
        <w:t>nanocrystal</w:t>
      </w:r>
      <w:r w:rsidR="00256699" w:rsidRPr="009F7B22">
        <w:rPr>
          <w:rFonts w:ascii="Times New Roman" w:eastAsia="PMingLiU" w:hAnsi="Times New Roman" w:cs="Times New Roman"/>
          <w:sz w:val="24"/>
          <w:szCs w:val="24"/>
        </w:rPr>
        <w:t>s with good crystallinity by sonication of iron (II) acetat</w:t>
      </w:r>
      <w:r w:rsidR="003D4B5A">
        <w:rPr>
          <w:rFonts w:ascii="Times New Roman" w:eastAsia="PMingLiU" w:hAnsi="Times New Roman" w:cs="Times New Roman"/>
          <w:sz w:val="24"/>
          <w:szCs w:val="24"/>
        </w:rPr>
        <w:t xml:space="preserve">e </w:t>
      </w:r>
      <w:r w:rsidR="003C33D8">
        <w:rPr>
          <w:rFonts w:ascii="Times New Roman" w:eastAsia="PMingLiU" w:hAnsi="Times New Roman" w:cs="Times New Roman"/>
          <w:sz w:val="24"/>
          <w:szCs w:val="24"/>
        </w:rPr>
        <w:t>aqueous solution</w:t>
      </w:r>
      <w:r w:rsidR="003D4B5A">
        <w:rPr>
          <w:rFonts w:ascii="Times New Roman" w:eastAsia="PMingLiU" w:hAnsi="Times New Roman" w:cs="Times New Roman"/>
          <w:sz w:val="24"/>
          <w:szCs w:val="24"/>
        </w:rPr>
        <w:t xml:space="preserve"> </w:t>
      </w:r>
      <w:r w:rsidR="00256699" w:rsidRPr="009F7B22">
        <w:rPr>
          <w:rFonts w:ascii="Times New Roman" w:eastAsia="PMingLiU" w:hAnsi="Times New Roman" w:cs="Times New Roman"/>
          <w:sz w:val="24"/>
          <w:szCs w:val="24"/>
        </w:rPr>
        <w:t xml:space="preserve">under </w:t>
      </w:r>
      <w:r w:rsidR="003D4B5A">
        <w:rPr>
          <w:rFonts w:ascii="Times New Roman" w:eastAsia="PMingLiU" w:hAnsi="Times New Roman" w:cs="Times New Roman"/>
          <w:sz w:val="24"/>
          <w:szCs w:val="24"/>
        </w:rPr>
        <w:t>an argon</w:t>
      </w:r>
      <w:r w:rsidR="00256699" w:rsidRPr="009F7B22">
        <w:rPr>
          <w:rFonts w:ascii="Times New Roman" w:eastAsia="PMingLiU" w:hAnsi="Times New Roman" w:cs="Times New Roman"/>
          <w:sz w:val="24"/>
          <w:szCs w:val="24"/>
        </w:rPr>
        <w:t xml:space="preserve"> </w:t>
      </w:r>
      <w:r w:rsidR="00147D87" w:rsidRPr="009F7B22">
        <w:rPr>
          <w:rFonts w:ascii="Times New Roman" w:eastAsia="PMingLiU" w:hAnsi="Times New Roman" w:cs="Times New Roman"/>
          <w:sz w:val="24"/>
          <w:szCs w:val="24"/>
        </w:rPr>
        <w:t>atmosphere</w:t>
      </w:r>
      <w:r w:rsidR="000325DD" w:rsidRPr="009F7B22">
        <w:rPr>
          <w:rFonts w:ascii="Times New Roman" w:eastAsia="PMingLiU" w:hAnsi="Times New Roman" w:cs="Times New Roman"/>
          <w:sz w:val="24"/>
          <w:szCs w:val="24"/>
        </w:rPr>
        <w:t xml:space="preserve"> </w:t>
      </w:r>
      <w:r w:rsidR="000325DD" w:rsidRPr="009F7B22">
        <w:rPr>
          <w:rFonts w:ascii="Times New Roman" w:eastAsia="PMingLiU" w:hAnsi="Times New Roman" w:cs="Times New Roman"/>
          <w:sz w:val="24"/>
          <w:szCs w:val="24"/>
        </w:rPr>
        <w:fldChar w:fldCharType="begin"/>
      </w:r>
      <w:r w:rsidR="00633412">
        <w:rPr>
          <w:rFonts w:ascii="Times New Roman" w:eastAsia="PMingLiU" w:hAnsi="Times New Roman" w:cs="Times New Roman"/>
          <w:sz w:val="24"/>
          <w:szCs w:val="24"/>
        </w:rPr>
        <w:instrText xml:space="preserve"> ADDIN EN.CITE &lt;EndNote&gt;&lt;Cite&gt;&lt;Author&gt;Vijayakumar&lt;/Author&gt;&lt;Year&gt;2000&lt;/Year&gt;&lt;RecNum&gt;670&lt;/RecNum&gt;&lt;DisplayText&gt;&lt;style face="superscript"&gt;[52]&lt;/style&gt;&lt;/DisplayText&gt;&lt;record&gt;&lt;rec-number&gt;670&lt;/rec-number&gt;&lt;foreign-keys&gt;&lt;key app="EN" db-id="epadzdaf65wp2je52agppezfpzpt0tv5fze2" timestamp="1527233922"&gt;670&lt;/key&gt;&lt;key app="ENWeb" db-id=""&gt;0&lt;/key&gt;&lt;/foreign-keys&gt;&lt;ref-type name="Journal Article"&gt;17&lt;/ref-type&gt;&lt;contributors&gt;&lt;authors&gt;&lt;author&gt;Vijayakumar, R.&lt;/author&gt;&lt;author&gt;Koltypin, Y.&lt;/author&gt;&lt;author&gt;Felner, I.&lt;/author&gt;&lt;author&gt;Gedanken, A.&lt;/author&gt;&lt;/authors&gt;&lt;/contributors&gt;&lt;auth-address&gt;Bar Ilan Univ, Dept Chem, IL-52900 Ramat Gan, Israel&amp;#xD;Hebrew Univ Jerusalem, Racah Inst Phys, IL-91904 Jerusalem, Israel&lt;/auth-address&gt;&lt;titles&gt;&lt;title&gt;Sonochemical synthesis and characterization of pure nanometer-sized Fe3O4 particles&lt;/title&gt;&lt;secondary-title&gt;Mater. Sci. and Eng., A&lt;/secondary-title&gt;&lt;alt-title&gt;Mat Sci Eng a-Struct&lt;/alt-title&gt;&lt;/titles&gt;&lt;alt-periodical&gt;&lt;full-title&gt;Materials Science And Engineering A-structural Materials Properties Microst&lt;/full-title&gt;&lt;abbr-1&gt;Mat Sci Eng A-struct&lt;/abbr-1&gt;&lt;abbr-2&gt;Mat. Sci. Eng. A-struct&lt;/abbr-2&gt;&lt;/alt-periodical&gt;&lt;pages&gt;101-105&lt;/pages&gt;&lt;volume&gt;286&lt;/volume&gt;&lt;number&gt;1&lt;/number&gt;&lt;section&gt;101&lt;/section&gt;&lt;keywords&gt;&lt;keyword&gt;sonochemical synthesis&lt;/keyword&gt;&lt;keyword&gt;nanometer-size&lt;/keyword&gt;&lt;keyword&gt;iron oxide&lt;/keyword&gt;&lt;keyword&gt;iron(ii)acetate&lt;/keyword&gt;&lt;keyword&gt;amorphous iron&lt;/keyword&gt;&lt;keyword&gt;magnetic-properties&lt;/keyword&gt;&lt;keyword&gt;thin-films&lt;/keyword&gt;&lt;keyword&gt;nanoparticles&lt;/keyword&gt;&lt;keyword&gt;sonolysis&lt;/keyword&gt;&lt;keyword&gt;reduction&lt;/keyword&gt;&lt;keyword&gt;oxides&lt;/keyword&gt;&lt;/keywords&gt;&lt;dates&gt;&lt;year&gt;2000&lt;/year&gt;&lt;pub-dates&gt;&lt;date&gt;Jun 30&lt;/date&gt;&lt;/pub-dates&gt;&lt;/dates&gt;&lt;isbn&gt;0921-5093&lt;/isbn&gt;&lt;accession-num&gt;WOS:000088914700016&lt;/accession-num&gt;&lt;urls&gt;&lt;related-urls&gt;&lt;url&gt;&amp;lt;Go to ISI&amp;gt;://WOS:000088914700016&lt;/url&gt;&lt;/related-urls&gt;&lt;/urls&gt;&lt;electronic-resource-num&gt;Doi 10.1016/S0921-5093(00)00647-X&lt;/electronic-resource-num&gt;&lt;language&gt;English&lt;/language&gt;&lt;/record&gt;&lt;/Cite&gt;&lt;/EndNote&gt;</w:instrText>
      </w:r>
      <w:r w:rsidR="000325DD" w:rsidRPr="009F7B22">
        <w:rPr>
          <w:rFonts w:ascii="Times New Roman" w:eastAsia="PMingLiU" w:hAnsi="Times New Roman" w:cs="Times New Roman"/>
          <w:sz w:val="24"/>
          <w:szCs w:val="24"/>
        </w:rPr>
        <w:fldChar w:fldCharType="separate"/>
      </w:r>
      <w:r w:rsidR="00633412" w:rsidRPr="00633412">
        <w:rPr>
          <w:rFonts w:ascii="Times New Roman" w:eastAsia="PMingLiU" w:hAnsi="Times New Roman" w:cs="Times New Roman"/>
          <w:noProof/>
          <w:sz w:val="24"/>
          <w:szCs w:val="24"/>
          <w:vertAlign w:val="superscript"/>
        </w:rPr>
        <w:t>[52]</w:t>
      </w:r>
      <w:r w:rsidR="000325DD" w:rsidRPr="009F7B22">
        <w:rPr>
          <w:rFonts w:ascii="Times New Roman" w:eastAsia="PMingLiU" w:hAnsi="Times New Roman" w:cs="Times New Roman"/>
          <w:sz w:val="24"/>
          <w:szCs w:val="24"/>
        </w:rPr>
        <w:fldChar w:fldCharType="end"/>
      </w:r>
      <w:r w:rsidR="00256699" w:rsidRPr="009F7B22">
        <w:rPr>
          <w:rFonts w:ascii="Times New Roman" w:eastAsia="PMingLiU" w:hAnsi="Times New Roman" w:cs="Times New Roman"/>
          <w:sz w:val="24"/>
          <w:szCs w:val="24"/>
        </w:rPr>
        <w:t xml:space="preserve">. </w:t>
      </w:r>
      <w:r w:rsidR="00147D87" w:rsidRPr="009F7B22">
        <w:rPr>
          <w:rFonts w:ascii="Times New Roman" w:eastAsia="PMingLiU" w:hAnsi="Times New Roman" w:cs="Times New Roman"/>
          <w:sz w:val="24"/>
          <w:szCs w:val="24"/>
        </w:rPr>
        <w:t>TiO</w:t>
      </w:r>
      <w:r w:rsidR="00147D87" w:rsidRPr="009F7B22">
        <w:rPr>
          <w:rFonts w:ascii="Times New Roman" w:eastAsia="PMingLiU" w:hAnsi="Times New Roman" w:cs="Times New Roman"/>
          <w:sz w:val="24"/>
          <w:szCs w:val="24"/>
          <w:vertAlign w:val="subscript"/>
        </w:rPr>
        <w:t>2</w:t>
      </w:r>
      <w:r w:rsidR="0073396B" w:rsidRPr="009F7B22">
        <w:rPr>
          <w:rFonts w:ascii="Times New Roman" w:eastAsia="PMingLiU" w:hAnsi="Times New Roman" w:cs="Times New Roman"/>
          <w:sz w:val="24"/>
          <w:szCs w:val="24"/>
        </w:rPr>
        <w:t xml:space="preserve"> </w:t>
      </w:r>
      <w:r w:rsidR="003D4B5A">
        <w:rPr>
          <w:rFonts w:ascii="Times New Roman" w:eastAsia="PMingLiU" w:hAnsi="Times New Roman" w:cs="Times New Roman"/>
          <w:sz w:val="24"/>
          <w:szCs w:val="24"/>
        </w:rPr>
        <w:t xml:space="preserve">(&lt; 9 nm) </w:t>
      </w:r>
      <w:r w:rsidR="0073396B" w:rsidRPr="009F7B22">
        <w:rPr>
          <w:rFonts w:ascii="Times New Roman" w:eastAsia="PMingLiU" w:hAnsi="Times New Roman" w:cs="Times New Roman"/>
          <w:sz w:val="24"/>
          <w:szCs w:val="24"/>
        </w:rPr>
        <w:t xml:space="preserve">with various crystalline nanostructures were obtained through </w:t>
      </w:r>
      <w:r w:rsidR="003D4B5A">
        <w:rPr>
          <w:rFonts w:ascii="Times New Roman" w:eastAsia="PMingLiU" w:hAnsi="Times New Roman" w:cs="Times New Roman"/>
          <w:sz w:val="24"/>
          <w:szCs w:val="24"/>
        </w:rPr>
        <w:t>ultrasound irradiation</w:t>
      </w:r>
      <w:r w:rsidR="00A5755F" w:rsidRPr="009F7B22">
        <w:rPr>
          <w:rFonts w:ascii="Times New Roman" w:eastAsia="PMingLiU" w:hAnsi="Times New Roman" w:cs="Times New Roman"/>
          <w:sz w:val="24"/>
          <w:szCs w:val="24"/>
        </w:rPr>
        <w:t xml:space="preserve"> </w:t>
      </w:r>
      <w:r w:rsidR="00A5755F" w:rsidRPr="009F7B22">
        <w:rPr>
          <w:rFonts w:ascii="Times New Roman" w:eastAsia="PMingLiU" w:hAnsi="Times New Roman" w:cs="Times New Roman"/>
          <w:sz w:val="24"/>
          <w:szCs w:val="24"/>
        </w:rPr>
        <w:fldChar w:fldCharType="begin">
          <w:fldData xml:space="preserve">PEVuZE5vdGU+PENpdGU+PEF1dGhvcj5IdWFuZzwvQXV0aG9yPjxZZWFyPjIwMDA8L1llYXI+PFJl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</w:fldData>
        </w:fldChar>
      </w:r>
      <w:r w:rsidR="00633412">
        <w:rPr>
          <w:rFonts w:ascii="Times New Roman" w:eastAsia="PMingLiU" w:hAnsi="Times New Roman" w:cs="Times New Roman"/>
          <w:sz w:val="24"/>
          <w:szCs w:val="24"/>
        </w:rPr>
        <w:instrText xml:space="preserve"> ADDIN EN.CITE </w:instrText>
      </w:r>
      <w:r w:rsidR="00633412">
        <w:rPr>
          <w:rFonts w:ascii="Times New Roman" w:eastAsia="PMingLiU" w:hAnsi="Times New Roman" w:cs="Times New Roman"/>
          <w:sz w:val="24"/>
          <w:szCs w:val="24"/>
        </w:rPr>
        <w:fldChar w:fldCharType="begin">
          <w:fldData xml:space="preserve">PEVuZE5vdGU+PENpdGU+PEF1dGhvcj5IdWFuZzwvQXV0aG9yPjxZZWFyPjIwMDA8L1llYXI+PFJl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</w:fldData>
        </w:fldChar>
      </w:r>
      <w:r w:rsidR="00633412">
        <w:rPr>
          <w:rFonts w:ascii="Times New Roman" w:eastAsia="PMingLiU" w:hAnsi="Times New Roman" w:cs="Times New Roman"/>
          <w:sz w:val="24"/>
          <w:szCs w:val="24"/>
        </w:rPr>
        <w:instrText xml:space="preserve"> ADDIN EN.CITE.DATA </w:instrText>
      </w:r>
      <w:r w:rsidR="00633412">
        <w:rPr>
          <w:rFonts w:ascii="Times New Roman" w:eastAsia="PMingLiU" w:hAnsi="Times New Roman" w:cs="Times New Roman"/>
          <w:sz w:val="24"/>
          <w:szCs w:val="24"/>
        </w:rPr>
      </w:r>
      <w:r w:rsidR="00633412">
        <w:rPr>
          <w:rFonts w:ascii="Times New Roman" w:eastAsia="PMingLiU" w:hAnsi="Times New Roman" w:cs="Times New Roman"/>
          <w:sz w:val="24"/>
          <w:szCs w:val="24"/>
        </w:rPr>
        <w:fldChar w:fldCharType="end"/>
      </w:r>
      <w:r w:rsidR="00A5755F" w:rsidRPr="009F7B22">
        <w:rPr>
          <w:rFonts w:ascii="Times New Roman" w:eastAsia="PMingLiU" w:hAnsi="Times New Roman" w:cs="Times New Roman"/>
          <w:sz w:val="24"/>
          <w:szCs w:val="24"/>
        </w:rPr>
      </w:r>
      <w:r w:rsidR="00A5755F" w:rsidRPr="009F7B22">
        <w:rPr>
          <w:rFonts w:ascii="Times New Roman" w:eastAsia="PMingLiU" w:hAnsi="Times New Roman" w:cs="Times New Roman"/>
          <w:sz w:val="24"/>
          <w:szCs w:val="24"/>
        </w:rPr>
        <w:fldChar w:fldCharType="separate"/>
      </w:r>
      <w:r w:rsidR="00633412" w:rsidRPr="00633412">
        <w:rPr>
          <w:rFonts w:ascii="Times New Roman" w:eastAsia="PMingLiU" w:hAnsi="Times New Roman" w:cs="Times New Roman"/>
          <w:noProof/>
          <w:sz w:val="24"/>
          <w:szCs w:val="24"/>
          <w:vertAlign w:val="superscript"/>
        </w:rPr>
        <w:t>[53]</w:t>
      </w:r>
      <w:r w:rsidR="00A5755F" w:rsidRPr="009F7B22">
        <w:rPr>
          <w:rFonts w:ascii="Times New Roman" w:eastAsia="PMingLiU" w:hAnsi="Times New Roman" w:cs="Times New Roman"/>
          <w:sz w:val="24"/>
          <w:szCs w:val="24"/>
        </w:rPr>
        <w:fldChar w:fldCharType="end"/>
      </w:r>
      <w:r w:rsidR="0073396B" w:rsidRPr="009F7B22">
        <w:rPr>
          <w:rFonts w:ascii="Times New Roman" w:eastAsia="PMingLiU" w:hAnsi="Times New Roman" w:cs="Times New Roman"/>
          <w:sz w:val="24"/>
          <w:szCs w:val="24"/>
        </w:rPr>
        <w:t xml:space="preserve">. </w:t>
      </w:r>
      <w:proofErr w:type="spellStart"/>
      <w:r w:rsidR="003D4B5A" w:rsidRPr="009F7B22">
        <w:rPr>
          <w:rFonts w:ascii="Times New Roman" w:eastAsia="PMingLiU" w:hAnsi="Times New Roman" w:cs="Times New Roman"/>
          <w:sz w:val="24"/>
          <w:szCs w:val="24"/>
        </w:rPr>
        <w:t>Ohayon</w:t>
      </w:r>
      <w:proofErr w:type="spellEnd"/>
      <w:r w:rsidR="003D4B5A" w:rsidRPr="009F7B22">
        <w:rPr>
          <w:rFonts w:ascii="Times New Roman" w:eastAsia="PMingLiU" w:hAnsi="Times New Roman" w:cs="Times New Roman"/>
          <w:sz w:val="24"/>
          <w:szCs w:val="24"/>
        </w:rPr>
        <w:t xml:space="preserve"> et al.</w:t>
      </w:r>
      <w:r w:rsidR="003D4B5A">
        <w:rPr>
          <w:rFonts w:ascii="Times New Roman" w:eastAsia="PMingLiU" w:hAnsi="Times New Roman" w:cs="Times New Roman"/>
          <w:sz w:val="24"/>
          <w:szCs w:val="24"/>
        </w:rPr>
        <w:t xml:space="preserve"> synthesized highly </w:t>
      </w:r>
      <w:r w:rsidR="003D4B5A" w:rsidRPr="009F7B22">
        <w:rPr>
          <w:rFonts w:ascii="Times New Roman" w:eastAsia="PMingLiU" w:hAnsi="Times New Roman" w:cs="Times New Roman"/>
          <w:sz w:val="24"/>
          <w:szCs w:val="24"/>
        </w:rPr>
        <w:t>crystalline TiO</w:t>
      </w:r>
      <w:r w:rsidR="003D4B5A" w:rsidRPr="009F7B22">
        <w:rPr>
          <w:rFonts w:ascii="Times New Roman" w:eastAsia="PMingLiU" w:hAnsi="Times New Roman" w:cs="Times New Roman"/>
          <w:sz w:val="24"/>
          <w:szCs w:val="24"/>
          <w:vertAlign w:val="subscript"/>
        </w:rPr>
        <w:t>2</w:t>
      </w:r>
      <w:r w:rsidR="003D4B5A" w:rsidRPr="009F7B22">
        <w:rPr>
          <w:rFonts w:ascii="Times New Roman" w:eastAsia="PMingLiU" w:hAnsi="Times New Roman" w:cs="Times New Roman"/>
          <w:sz w:val="24"/>
          <w:szCs w:val="24"/>
        </w:rPr>
        <w:t>, tungsten oxides (WO</w:t>
      </w:r>
      <w:r w:rsidR="003D4B5A" w:rsidRPr="009F7B22">
        <w:rPr>
          <w:rFonts w:ascii="Times New Roman" w:eastAsia="PMingLiU" w:hAnsi="Times New Roman" w:cs="Times New Roman"/>
          <w:sz w:val="24"/>
          <w:szCs w:val="24"/>
          <w:vertAlign w:val="subscript"/>
        </w:rPr>
        <w:t>3</w:t>
      </w:r>
      <w:r w:rsidR="006442F7">
        <w:rPr>
          <w:rFonts w:ascii="Times New Roman" w:eastAsia="PMingLiU" w:hAnsi="Times New Roman" w:cs="Times New Roman"/>
          <w:sz w:val="24"/>
          <w:szCs w:val="24"/>
        </w:rPr>
        <w:t>), and v</w:t>
      </w:r>
      <w:r w:rsidR="003D4B5A" w:rsidRPr="009F7B22">
        <w:rPr>
          <w:rFonts w:ascii="Times New Roman" w:eastAsia="PMingLiU" w:hAnsi="Times New Roman" w:cs="Times New Roman"/>
          <w:sz w:val="24"/>
          <w:szCs w:val="24"/>
        </w:rPr>
        <w:t>anadium oxide (V</w:t>
      </w:r>
      <w:r w:rsidR="003D4B5A" w:rsidRPr="009F7B22">
        <w:rPr>
          <w:rFonts w:ascii="Times New Roman" w:eastAsia="PMingLiU" w:hAnsi="Times New Roman" w:cs="Times New Roman"/>
          <w:sz w:val="24"/>
          <w:szCs w:val="24"/>
          <w:vertAlign w:val="subscript"/>
        </w:rPr>
        <w:t>2</w:t>
      </w:r>
      <w:r w:rsidR="003D4B5A" w:rsidRPr="009F7B22">
        <w:rPr>
          <w:rFonts w:ascii="Times New Roman" w:eastAsia="PMingLiU" w:hAnsi="Times New Roman" w:cs="Times New Roman"/>
          <w:sz w:val="24"/>
          <w:szCs w:val="24"/>
        </w:rPr>
        <w:t>O</w:t>
      </w:r>
      <w:r w:rsidR="00293429">
        <w:rPr>
          <w:rFonts w:ascii="Times New Roman" w:eastAsia="PMingLiU" w:hAnsi="Times New Roman" w:cs="Times New Roman"/>
          <w:sz w:val="24"/>
          <w:szCs w:val="24"/>
          <w:vertAlign w:val="subscript"/>
        </w:rPr>
        <w:t>5</w:t>
      </w:r>
      <w:r w:rsidR="003D4B5A">
        <w:rPr>
          <w:rFonts w:ascii="Times New Roman" w:eastAsia="PMingLiU" w:hAnsi="Times New Roman" w:cs="Times New Roman"/>
          <w:sz w:val="24"/>
          <w:szCs w:val="24"/>
        </w:rPr>
        <w:t xml:space="preserve">) in just a few minutes by reacting </w:t>
      </w:r>
      <w:r w:rsidR="003D4B5A" w:rsidRPr="009F7B22">
        <w:rPr>
          <w:rFonts w:ascii="Times New Roman" w:eastAsia="PMingLiU" w:hAnsi="Times New Roman" w:cs="Times New Roman"/>
          <w:sz w:val="24"/>
          <w:szCs w:val="24"/>
        </w:rPr>
        <w:t xml:space="preserve">chloride precursors </w:t>
      </w:r>
      <w:r w:rsidR="003D4B5A">
        <w:rPr>
          <w:rFonts w:ascii="Times New Roman" w:eastAsia="PMingLiU" w:hAnsi="Times New Roman" w:cs="Times New Roman"/>
          <w:sz w:val="24"/>
          <w:szCs w:val="24"/>
        </w:rPr>
        <w:t>with</w:t>
      </w:r>
      <w:r w:rsidR="003D4B5A" w:rsidRPr="009F7B22">
        <w:rPr>
          <w:rFonts w:ascii="Times New Roman" w:eastAsia="PMingLiU" w:hAnsi="Times New Roman" w:cs="Times New Roman"/>
          <w:sz w:val="24"/>
          <w:szCs w:val="24"/>
        </w:rPr>
        <w:t xml:space="preserve"> benzyl alcohol </w:t>
      </w:r>
      <w:r w:rsidR="003D4B5A">
        <w:rPr>
          <w:rFonts w:ascii="Times New Roman" w:eastAsia="PMingLiU" w:hAnsi="Times New Roman" w:cs="Times New Roman"/>
          <w:sz w:val="24"/>
          <w:szCs w:val="24"/>
        </w:rPr>
        <w:t>using ultrasonic irradiation</w:t>
      </w:r>
      <w:r w:rsidR="003D4B5A" w:rsidRPr="009F7B22">
        <w:rPr>
          <w:rFonts w:ascii="Times New Roman" w:eastAsia="PMingLiU" w:hAnsi="Times New Roman" w:cs="Times New Roman"/>
          <w:sz w:val="24"/>
          <w:szCs w:val="24"/>
        </w:rPr>
        <w:t xml:space="preserve"> </w:t>
      </w:r>
      <w:r w:rsidR="003D4B5A">
        <w:rPr>
          <w:rFonts w:ascii="Times New Roman" w:eastAsia="PMingLiU" w:hAnsi="Times New Roman" w:cs="Times New Roman"/>
          <w:sz w:val="24"/>
          <w:szCs w:val="24"/>
        </w:rPr>
        <w:t>under argon</w:t>
      </w:r>
      <w:r w:rsidR="003D4B5A" w:rsidRPr="009F7B22">
        <w:rPr>
          <w:rFonts w:ascii="Times New Roman" w:eastAsia="PMingLiU" w:hAnsi="Times New Roman" w:cs="Times New Roman"/>
          <w:sz w:val="24"/>
          <w:szCs w:val="24"/>
        </w:rPr>
        <w:t xml:space="preserve"> atmosphere</w:t>
      </w:r>
      <w:r w:rsidR="00147D87" w:rsidRPr="009F7B22">
        <w:rPr>
          <w:rFonts w:ascii="Times New Roman" w:eastAsia="PMingLiU" w:hAnsi="Times New Roman" w:cs="Times New Roman"/>
          <w:sz w:val="24"/>
          <w:szCs w:val="24"/>
        </w:rPr>
        <w:t xml:space="preserve"> </w:t>
      </w:r>
      <w:r w:rsidR="00C032C1" w:rsidRPr="009F7B22">
        <w:rPr>
          <w:rFonts w:ascii="Times New Roman" w:eastAsia="PMingLiU" w:hAnsi="Times New Roman" w:cs="Times New Roman"/>
          <w:sz w:val="24"/>
          <w:szCs w:val="24"/>
        </w:rPr>
        <w:fldChar w:fldCharType="begin"/>
      </w:r>
      <w:r w:rsidR="00633412">
        <w:rPr>
          <w:rFonts w:ascii="Times New Roman" w:eastAsia="PMingLiU" w:hAnsi="Times New Roman" w:cs="Times New Roman"/>
          <w:sz w:val="24"/>
          <w:szCs w:val="24"/>
        </w:rPr>
        <w:instrText xml:space="preserve"> ADDIN EN.CITE &lt;EndNote&gt;&lt;Cite&gt;&lt;Author&gt;Ohayon&lt;/Author&gt;&lt;Year&gt;2010&lt;/Year&gt;&lt;RecNum&gt;679&lt;/RecNum&gt;&lt;DisplayText&gt;&lt;style face="superscript"&gt;[54]&lt;/style&gt;&lt;/DisplayText&gt;&lt;record&gt;&lt;rec-number&gt;679&lt;/rec-number&gt;&lt;foreign-keys&gt;&lt;key app="EN" db-id="epadzdaf65wp2je52agppezfpzpt0tv5fze2" timestamp="1527235088"&gt;679&lt;/key&gt;&lt;key app="ENWeb" db-id=""&gt;0&lt;/key&gt;&lt;/foreign-keys&gt;&lt;ref-type name="Journal Article"&gt;17&lt;/ref-type&gt;&lt;contributors&gt;&lt;authors&gt;&lt;author&gt;Ohayon, E.&lt;/author&gt;&lt;author&gt;Gedanken, A.&lt;/author&gt;&lt;/authors&gt;&lt;/contributors&gt;&lt;auth-address&gt;Department of Chemistry, Kanbar Laboratory for Nanomaterials, Nanotechnology Research Center, Institute of Nanotechnology and Advanced Materials, Bar-Ilan University, Ramat-Gan 52900, Israel.&lt;/auth-address&gt;&lt;titles&gt;&lt;title&gt;The application of ultrasound radiation to the synthesis of nanocrystalline metal oxide in a non-aqueous solvent&lt;/title&gt;&lt;secondary-title&gt;Ultrason Sonochem&lt;/secondary-title&gt;&lt;/titles&gt;&lt;periodical&gt;&lt;full-title&gt;Ultrasonics Sonochemistry&lt;/full-title&gt;&lt;abbr-1&gt;Ultrason Sonochem&lt;/abbr-1&gt;&lt;abbr-2&gt;Ultrason. Sonochem.&lt;/abbr-2&gt;&lt;/periodical&gt;&lt;pages&gt;173-8&lt;/pages&gt;&lt;volume&gt;17&lt;/volume&gt;&lt;number&gt;1&lt;/number&gt;&lt;keywords&gt;&lt;keyword&gt;Crystallization/methods&lt;/keyword&gt;&lt;keyword&gt;Metals/*chemistry/*radiation effects&lt;/keyword&gt;&lt;keyword&gt;Nanostructures/*chemistry/*radiation effects/ultrastructure&lt;/keyword&gt;&lt;keyword&gt;Oxides/*chemistry/*radiation effects&lt;/keyword&gt;&lt;keyword&gt;Particle Size&lt;/keyword&gt;&lt;keyword&gt;Radiation Dosage&lt;/keyword&gt;&lt;keyword&gt;Solvents/chemistry/radiation effects&lt;/keyword&gt;&lt;keyword&gt;Sonication/*methods&lt;/keyword&gt;&lt;keyword&gt;Water/chemistry&lt;/keyword&gt;&lt;/keywords&gt;&lt;dates&gt;&lt;year&gt;2010&lt;/year&gt;&lt;pub-dates&gt;&lt;date&gt;Jan&lt;/date&gt;&lt;/pub-dates&gt;&lt;/dates&gt;&lt;isbn&gt;1873-2828 (Electronic)&amp;#xD;1350-4177 (Linking)&lt;/isbn&gt;&lt;accession-num&gt;19524476&lt;/accession-num&gt;&lt;urls&gt;&lt;related-urls&gt;&lt;url&gt;https://www.ncbi.nlm.nih.gov/pubmed/19524476&lt;/url&gt;&lt;/related-urls&gt;&lt;/urls&gt;&lt;electronic-resource-num&gt;10.1016/j.ultsonch.2009.05.015&lt;/electronic-resource-num&gt;&lt;/record&gt;&lt;/Cite&gt;&lt;/EndNote&gt;</w:instrText>
      </w:r>
      <w:r w:rsidR="00C032C1" w:rsidRPr="009F7B22">
        <w:rPr>
          <w:rFonts w:ascii="Times New Roman" w:eastAsia="PMingLiU" w:hAnsi="Times New Roman" w:cs="Times New Roman"/>
          <w:sz w:val="24"/>
          <w:szCs w:val="24"/>
        </w:rPr>
        <w:fldChar w:fldCharType="separate"/>
      </w:r>
      <w:r w:rsidR="00633412" w:rsidRPr="00633412">
        <w:rPr>
          <w:rFonts w:ascii="Times New Roman" w:eastAsia="PMingLiU" w:hAnsi="Times New Roman" w:cs="Times New Roman"/>
          <w:noProof/>
          <w:sz w:val="24"/>
          <w:szCs w:val="24"/>
          <w:vertAlign w:val="superscript"/>
        </w:rPr>
        <w:t>[54]</w:t>
      </w:r>
      <w:r w:rsidR="00C032C1" w:rsidRPr="009F7B22">
        <w:rPr>
          <w:rFonts w:ascii="Times New Roman" w:eastAsia="PMingLiU" w:hAnsi="Times New Roman" w:cs="Times New Roman"/>
          <w:sz w:val="24"/>
          <w:szCs w:val="24"/>
        </w:rPr>
        <w:fldChar w:fldCharType="end"/>
      </w:r>
      <w:r w:rsidR="002F3FD7" w:rsidRPr="009F7B22">
        <w:rPr>
          <w:rFonts w:ascii="Times New Roman" w:eastAsia="PMingLiU" w:hAnsi="Times New Roman" w:cs="Times New Roman"/>
          <w:sz w:val="24"/>
          <w:szCs w:val="24"/>
        </w:rPr>
        <w:t>.</w:t>
      </w:r>
      <w:r w:rsidR="00A5755F" w:rsidRPr="009F7B22">
        <w:rPr>
          <w:rFonts w:ascii="Times New Roman" w:eastAsia="PMingLiU" w:hAnsi="Times New Roman" w:cs="Times New Roman"/>
          <w:sz w:val="24"/>
          <w:szCs w:val="24"/>
        </w:rPr>
        <w:t xml:space="preserve"> </w:t>
      </w:r>
      <w:r w:rsidR="005B1614" w:rsidRPr="009F7B22">
        <w:rPr>
          <w:rFonts w:ascii="Times New Roman" w:eastAsia="PMingLiU" w:hAnsi="Times New Roman" w:cs="Times New Roman"/>
          <w:sz w:val="24"/>
          <w:szCs w:val="24"/>
        </w:rPr>
        <w:t>CeO</w:t>
      </w:r>
      <w:r w:rsidR="00BD571B" w:rsidRPr="009F7B22">
        <w:rPr>
          <w:rFonts w:ascii="Times New Roman" w:eastAsia="PMingLiU" w:hAnsi="Times New Roman" w:cs="Times New Roman"/>
          <w:sz w:val="24"/>
          <w:szCs w:val="24"/>
          <w:vertAlign w:val="subscript"/>
        </w:rPr>
        <w:t>2</w:t>
      </w:r>
      <w:r w:rsidR="005B1614" w:rsidRPr="009F7B22">
        <w:rPr>
          <w:rFonts w:ascii="Times New Roman" w:eastAsia="PMingLiU" w:hAnsi="Times New Roman" w:cs="Times New Roman"/>
          <w:sz w:val="24"/>
          <w:szCs w:val="24"/>
        </w:rPr>
        <w:t xml:space="preserve"> is another material prepared by </w:t>
      </w:r>
      <w:r w:rsidR="00F24430" w:rsidRPr="009F7B22">
        <w:rPr>
          <w:rFonts w:ascii="Times New Roman" w:eastAsia="PMingLiU" w:hAnsi="Times New Roman" w:cs="Times New Roman"/>
          <w:sz w:val="24"/>
          <w:szCs w:val="24"/>
        </w:rPr>
        <w:t>ultrasound-assisted method</w:t>
      </w:r>
      <w:r w:rsidR="005B1614" w:rsidRPr="009F7B22">
        <w:rPr>
          <w:rFonts w:ascii="Times New Roman" w:eastAsia="PMingLiU" w:hAnsi="Times New Roman" w:cs="Times New Roman"/>
          <w:sz w:val="24"/>
          <w:szCs w:val="24"/>
        </w:rPr>
        <w:t xml:space="preserve"> featuring smaller size and increased crystallinity comparing with precipitation method</w:t>
      </w:r>
      <w:r w:rsidR="00C032C1" w:rsidRPr="009F7B22">
        <w:rPr>
          <w:rFonts w:ascii="Times New Roman" w:eastAsia="PMingLiU" w:hAnsi="Times New Roman" w:cs="Times New Roman"/>
          <w:sz w:val="24"/>
          <w:szCs w:val="24"/>
        </w:rPr>
        <w:t xml:space="preserve"> </w:t>
      </w:r>
      <w:r w:rsidR="00C032C1" w:rsidRPr="009F7B22">
        <w:rPr>
          <w:rFonts w:ascii="Times New Roman" w:eastAsia="PMingLiU" w:hAnsi="Times New Roman" w:cs="Times New Roman"/>
          <w:sz w:val="24"/>
          <w:szCs w:val="24"/>
        </w:rPr>
        <w:fldChar w:fldCharType="begin">
          <w:fldData xml:space="preserve">PEVuZE5vdGU+PENpdGU+PEF1dGhvcj5XYW5nPC9BdXRob3I+PFllYXI+MjAwMjwvWWVhcj48UmVj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</w:fldData>
        </w:fldChar>
      </w:r>
      <w:r w:rsidR="00633412">
        <w:rPr>
          <w:rFonts w:ascii="Times New Roman" w:eastAsia="PMingLiU" w:hAnsi="Times New Roman" w:cs="Times New Roman"/>
          <w:sz w:val="24"/>
          <w:szCs w:val="24"/>
        </w:rPr>
        <w:instrText xml:space="preserve"> ADDIN EN.CITE </w:instrText>
      </w:r>
      <w:r w:rsidR="00633412">
        <w:rPr>
          <w:rFonts w:ascii="Times New Roman" w:eastAsia="PMingLiU" w:hAnsi="Times New Roman" w:cs="Times New Roman"/>
          <w:sz w:val="24"/>
          <w:szCs w:val="24"/>
        </w:rPr>
        <w:fldChar w:fldCharType="begin">
          <w:fldData xml:space="preserve">PEVuZE5vdGU+PENpdGU+PEF1dGhvcj5XYW5nPC9BdXRob3I+PFllYXI+MjAwMjwvWWVhcj48UmVj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</w:fldData>
        </w:fldChar>
      </w:r>
      <w:r w:rsidR="00633412">
        <w:rPr>
          <w:rFonts w:ascii="Times New Roman" w:eastAsia="PMingLiU" w:hAnsi="Times New Roman" w:cs="Times New Roman"/>
          <w:sz w:val="24"/>
          <w:szCs w:val="24"/>
        </w:rPr>
        <w:instrText xml:space="preserve"> ADDIN EN.CITE.DATA </w:instrText>
      </w:r>
      <w:r w:rsidR="00633412">
        <w:rPr>
          <w:rFonts w:ascii="Times New Roman" w:eastAsia="PMingLiU" w:hAnsi="Times New Roman" w:cs="Times New Roman"/>
          <w:sz w:val="24"/>
          <w:szCs w:val="24"/>
        </w:rPr>
      </w:r>
      <w:r w:rsidR="00633412">
        <w:rPr>
          <w:rFonts w:ascii="Times New Roman" w:eastAsia="PMingLiU" w:hAnsi="Times New Roman" w:cs="Times New Roman"/>
          <w:sz w:val="24"/>
          <w:szCs w:val="24"/>
        </w:rPr>
        <w:fldChar w:fldCharType="end"/>
      </w:r>
      <w:r w:rsidR="00C032C1" w:rsidRPr="009F7B22">
        <w:rPr>
          <w:rFonts w:ascii="Times New Roman" w:eastAsia="PMingLiU" w:hAnsi="Times New Roman" w:cs="Times New Roman"/>
          <w:sz w:val="24"/>
          <w:szCs w:val="24"/>
        </w:rPr>
      </w:r>
      <w:r w:rsidR="00C032C1" w:rsidRPr="009F7B22">
        <w:rPr>
          <w:rFonts w:ascii="Times New Roman" w:eastAsia="PMingLiU" w:hAnsi="Times New Roman" w:cs="Times New Roman"/>
          <w:sz w:val="24"/>
          <w:szCs w:val="24"/>
        </w:rPr>
        <w:fldChar w:fldCharType="separate"/>
      </w:r>
      <w:r w:rsidR="00633412" w:rsidRPr="00633412">
        <w:rPr>
          <w:rFonts w:ascii="Times New Roman" w:eastAsia="PMingLiU" w:hAnsi="Times New Roman" w:cs="Times New Roman"/>
          <w:noProof/>
          <w:sz w:val="24"/>
          <w:szCs w:val="24"/>
          <w:vertAlign w:val="superscript"/>
        </w:rPr>
        <w:t>[55]</w:t>
      </w:r>
      <w:r w:rsidR="00C032C1" w:rsidRPr="009F7B22">
        <w:rPr>
          <w:rFonts w:ascii="Times New Roman" w:eastAsia="PMingLiU" w:hAnsi="Times New Roman" w:cs="Times New Roman"/>
          <w:sz w:val="24"/>
          <w:szCs w:val="24"/>
        </w:rPr>
        <w:fldChar w:fldCharType="end"/>
      </w:r>
      <w:r w:rsidR="005B1614" w:rsidRPr="009F7B22">
        <w:rPr>
          <w:rFonts w:ascii="Times New Roman" w:eastAsia="PMingLiU" w:hAnsi="Times New Roman" w:cs="Times New Roman"/>
          <w:sz w:val="24"/>
          <w:szCs w:val="24"/>
        </w:rPr>
        <w:t xml:space="preserve">. </w:t>
      </w:r>
      <w:r w:rsidR="00C444B8" w:rsidRPr="009F7B22">
        <w:rPr>
          <w:rFonts w:ascii="Times New Roman" w:eastAsia="PMingLiU" w:hAnsi="Times New Roman" w:cs="Times New Roman"/>
          <w:sz w:val="24"/>
          <w:szCs w:val="24"/>
        </w:rPr>
        <w:t>S</w:t>
      </w:r>
      <w:r w:rsidR="007C1103" w:rsidRPr="009F7B22">
        <w:rPr>
          <w:rFonts w:ascii="Times New Roman" w:eastAsia="PMingLiU" w:hAnsi="Times New Roman" w:cs="Times New Roman"/>
          <w:sz w:val="24"/>
          <w:szCs w:val="24"/>
        </w:rPr>
        <w:t>.</w:t>
      </w:r>
      <w:r w:rsidR="00C444B8" w:rsidRPr="009F7B22">
        <w:rPr>
          <w:rFonts w:ascii="Times New Roman" w:eastAsia="PMingLiU" w:hAnsi="Times New Roman" w:cs="Times New Roman"/>
          <w:sz w:val="24"/>
          <w:szCs w:val="24"/>
        </w:rPr>
        <w:t xml:space="preserve"> </w:t>
      </w:r>
      <w:proofErr w:type="spellStart"/>
      <w:r w:rsidR="00C444B8" w:rsidRPr="009F7B22">
        <w:rPr>
          <w:rFonts w:ascii="Times New Roman" w:eastAsia="PMingLiU" w:hAnsi="Times New Roman" w:cs="Times New Roman"/>
          <w:sz w:val="24"/>
          <w:szCs w:val="24"/>
        </w:rPr>
        <w:t>Kundu</w:t>
      </w:r>
      <w:proofErr w:type="spellEnd"/>
      <w:r w:rsidR="00C444B8" w:rsidRPr="009F7B22">
        <w:rPr>
          <w:rFonts w:ascii="Times New Roman" w:eastAsia="PMingLiU" w:hAnsi="Times New Roman" w:cs="Times New Roman"/>
          <w:sz w:val="24"/>
          <w:szCs w:val="24"/>
        </w:rPr>
        <w:t xml:space="preserve"> et al. </w:t>
      </w:r>
      <w:r w:rsidR="00304B96">
        <w:rPr>
          <w:rFonts w:ascii="Times New Roman" w:eastAsia="PMingLiU" w:hAnsi="Times New Roman" w:cs="Times New Roman"/>
          <w:sz w:val="24"/>
          <w:szCs w:val="24"/>
        </w:rPr>
        <w:lastRenderedPageBreak/>
        <w:t xml:space="preserve">synthesized </w:t>
      </w:r>
      <w:proofErr w:type="spellStart"/>
      <w:r w:rsidR="00304B96">
        <w:rPr>
          <w:rFonts w:ascii="Times New Roman" w:eastAsia="PMingLiU" w:hAnsi="Times New Roman" w:cs="Times New Roman"/>
          <w:sz w:val="24"/>
          <w:szCs w:val="24"/>
        </w:rPr>
        <w:t>ZnO</w:t>
      </w:r>
      <w:proofErr w:type="spellEnd"/>
      <w:r w:rsidR="00304B96">
        <w:rPr>
          <w:rFonts w:ascii="Times New Roman" w:eastAsia="PMingLiU" w:hAnsi="Times New Roman" w:cs="Times New Roman"/>
          <w:sz w:val="24"/>
          <w:szCs w:val="24"/>
        </w:rPr>
        <w:t xml:space="preserve"> NC</w:t>
      </w:r>
      <w:r w:rsidR="00C444B8" w:rsidRPr="009F7B22">
        <w:rPr>
          <w:rFonts w:ascii="Times New Roman" w:eastAsia="PMingLiU" w:hAnsi="Times New Roman" w:cs="Times New Roman"/>
          <w:sz w:val="24"/>
          <w:szCs w:val="24"/>
        </w:rPr>
        <w:t>s chemically a</w:t>
      </w:r>
      <w:r w:rsidR="00A82D76" w:rsidRPr="009F7B22">
        <w:rPr>
          <w:rFonts w:ascii="Times New Roman" w:eastAsia="PMingLiU" w:hAnsi="Times New Roman" w:cs="Times New Roman"/>
          <w:sz w:val="24"/>
          <w:szCs w:val="24"/>
        </w:rPr>
        <w:t>t room temperature under oxygen-</w:t>
      </w:r>
      <w:r w:rsidR="00C444B8" w:rsidRPr="009F7B22">
        <w:rPr>
          <w:rFonts w:ascii="Times New Roman" w:eastAsia="PMingLiU" w:hAnsi="Times New Roman" w:cs="Times New Roman"/>
          <w:sz w:val="24"/>
          <w:szCs w:val="24"/>
        </w:rPr>
        <w:t>deficient ambient</w:t>
      </w:r>
      <w:r w:rsidR="00F27152" w:rsidRPr="009F7B22">
        <w:rPr>
          <w:rFonts w:ascii="Times New Roman" w:eastAsia="PMingLiU" w:hAnsi="Times New Roman" w:cs="Times New Roman"/>
          <w:sz w:val="24"/>
          <w:szCs w:val="24"/>
        </w:rPr>
        <w:t>, which assisted by ultrasonic treatment</w:t>
      </w:r>
      <w:r w:rsidR="00E22E12" w:rsidRPr="009F7B22">
        <w:rPr>
          <w:rFonts w:ascii="Times New Roman" w:eastAsia="PMingLiU" w:hAnsi="Times New Roman" w:cs="Times New Roman"/>
          <w:sz w:val="24"/>
          <w:szCs w:val="24"/>
        </w:rPr>
        <w:t xml:space="preserve"> </w:t>
      </w:r>
      <w:r w:rsidR="00E22E12" w:rsidRPr="009F7B22">
        <w:rPr>
          <w:rFonts w:ascii="Times New Roman" w:eastAsia="PMingLiU" w:hAnsi="Times New Roman" w:cs="Times New Roman"/>
          <w:sz w:val="24"/>
          <w:szCs w:val="24"/>
        </w:rPr>
        <w:fldChar w:fldCharType="begin">
          <w:fldData xml:space="preserve">PEVuZE5vdGU+PENpdGU+PEF1dGhvcj5Bc29rPC9BdXRob3I+PFllYXI+MjAxMjwvWWVhcj48UmVj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</w:fldData>
        </w:fldChar>
      </w:r>
      <w:r w:rsidR="00633412">
        <w:rPr>
          <w:rFonts w:ascii="Times New Roman" w:eastAsia="PMingLiU" w:hAnsi="Times New Roman" w:cs="Times New Roman"/>
          <w:sz w:val="24"/>
          <w:szCs w:val="24"/>
        </w:rPr>
        <w:instrText xml:space="preserve"> ADDIN EN.CITE </w:instrText>
      </w:r>
      <w:r w:rsidR="00633412">
        <w:rPr>
          <w:rFonts w:ascii="Times New Roman" w:eastAsia="PMingLiU" w:hAnsi="Times New Roman" w:cs="Times New Roman"/>
          <w:sz w:val="24"/>
          <w:szCs w:val="24"/>
        </w:rPr>
        <w:fldChar w:fldCharType="begin">
          <w:fldData xml:space="preserve">PEVuZE5vdGU+PENpdGU+PEF1dGhvcj5Bc29rPC9BdXRob3I+PFllYXI+MjAxMjwvWWVhcj48UmVj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</w:fldData>
        </w:fldChar>
      </w:r>
      <w:r w:rsidR="00633412">
        <w:rPr>
          <w:rFonts w:ascii="Times New Roman" w:eastAsia="PMingLiU" w:hAnsi="Times New Roman" w:cs="Times New Roman"/>
          <w:sz w:val="24"/>
          <w:szCs w:val="24"/>
        </w:rPr>
        <w:instrText xml:space="preserve"> ADDIN EN.CITE.DATA </w:instrText>
      </w:r>
      <w:r w:rsidR="00633412">
        <w:rPr>
          <w:rFonts w:ascii="Times New Roman" w:eastAsia="PMingLiU" w:hAnsi="Times New Roman" w:cs="Times New Roman"/>
          <w:sz w:val="24"/>
          <w:szCs w:val="24"/>
        </w:rPr>
      </w:r>
      <w:r w:rsidR="00633412">
        <w:rPr>
          <w:rFonts w:ascii="Times New Roman" w:eastAsia="PMingLiU" w:hAnsi="Times New Roman" w:cs="Times New Roman"/>
          <w:sz w:val="24"/>
          <w:szCs w:val="24"/>
        </w:rPr>
        <w:fldChar w:fldCharType="end"/>
      </w:r>
      <w:r w:rsidR="00E22E12" w:rsidRPr="009F7B22">
        <w:rPr>
          <w:rFonts w:ascii="Times New Roman" w:eastAsia="PMingLiU" w:hAnsi="Times New Roman" w:cs="Times New Roman"/>
          <w:sz w:val="24"/>
          <w:szCs w:val="24"/>
        </w:rPr>
      </w:r>
      <w:r w:rsidR="00E22E12" w:rsidRPr="009F7B22">
        <w:rPr>
          <w:rFonts w:ascii="Times New Roman" w:eastAsia="PMingLiU" w:hAnsi="Times New Roman" w:cs="Times New Roman"/>
          <w:sz w:val="24"/>
          <w:szCs w:val="24"/>
        </w:rPr>
        <w:fldChar w:fldCharType="separate"/>
      </w:r>
      <w:r w:rsidR="00633412" w:rsidRPr="00633412">
        <w:rPr>
          <w:rFonts w:ascii="Times New Roman" w:eastAsia="PMingLiU" w:hAnsi="Times New Roman" w:cs="Times New Roman"/>
          <w:noProof/>
          <w:sz w:val="24"/>
          <w:szCs w:val="24"/>
          <w:vertAlign w:val="superscript"/>
        </w:rPr>
        <w:t>[56]</w:t>
      </w:r>
      <w:r w:rsidR="00E22E12" w:rsidRPr="009F7B22">
        <w:rPr>
          <w:rFonts w:ascii="Times New Roman" w:eastAsia="PMingLiU" w:hAnsi="Times New Roman" w:cs="Times New Roman"/>
          <w:sz w:val="24"/>
          <w:szCs w:val="24"/>
        </w:rPr>
        <w:fldChar w:fldCharType="end"/>
      </w:r>
      <w:r w:rsidR="00C444B8" w:rsidRPr="009F7B22">
        <w:rPr>
          <w:rFonts w:ascii="Times New Roman" w:eastAsia="PMingLiU" w:hAnsi="Times New Roman" w:cs="Times New Roman"/>
          <w:sz w:val="24"/>
          <w:szCs w:val="24"/>
        </w:rPr>
        <w:t xml:space="preserve">. </w:t>
      </w:r>
      <w:r w:rsidR="003D4B5A">
        <w:rPr>
          <w:rFonts w:ascii="Times New Roman" w:eastAsia="PMingLiU" w:hAnsi="Times New Roman" w:cs="Times New Roman"/>
          <w:sz w:val="24"/>
          <w:szCs w:val="24"/>
        </w:rPr>
        <w:t xml:space="preserve">Phase pure </w:t>
      </w:r>
      <w:r w:rsidR="00F24430" w:rsidRPr="009F7B22">
        <w:rPr>
          <w:rFonts w:ascii="Times New Roman" w:eastAsia="PMingLiU" w:hAnsi="Times New Roman" w:cs="Times New Roman"/>
          <w:sz w:val="24"/>
          <w:szCs w:val="24"/>
        </w:rPr>
        <w:t>SnO</w:t>
      </w:r>
      <w:r w:rsidR="00F24430" w:rsidRPr="009F7B22">
        <w:rPr>
          <w:rFonts w:ascii="Times New Roman" w:eastAsia="PMingLiU" w:hAnsi="Times New Roman" w:cs="Times New Roman"/>
          <w:sz w:val="24"/>
          <w:szCs w:val="24"/>
          <w:vertAlign w:val="subscript"/>
        </w:rPr>
        <w:t>2</w:t>
      </w:r>
      <w:r w:rsidR="00A85AA6" w:rsidRPr="009F7B22">
        <w:rPr>
          <w:rFonts w:ascii="Times New Roman" w:eastAsia="PMingLiU" w:hAnsi="Times New Roman" w:cs="Times New Roman"/>
          <w:sz w:val="24"/>
          <w:szCs w:val="24"/>
        </w:rPr>
        <w:t xml:space="preserve"> was obtained at room temperature by sonicating the basic SnCl</w:t>
      </w:r>
      <w:r w:rsidR="00A85AA6" w:rsidRPr="009F7B22">
        <w:rPr>
          <w:rFonts w:ascii="Times New Roman" w:eastAsia="PMingLiU" w:hAnsi="Times New Roman" w:cs="Times New Roman"/>
          <w:sz w:val="24"/>
          <w:szCs w:val="24"/>
          <w:vertAlign w:val="subscript"/>
        </w:rPr>
        <w:t>2</w:t>
      </w:r>
      <w:r w:rsidR="00A85AA6" w:rsidRPr="009F7B22">
        <w:rPr>
          <w:rFonts w:ascii="Times New Roman" w:eastAsia="PMingLiU" w:hAnsi="Times New Roman" w:cs="Times New Roman"/>
          <w:sz w:val="24"/>
          <w:szCs w:val="24"/>
        </w:rPr>
        <w:t xml:space="preserve"> solution at low acoustic power</w:t>
      </w:r>
      <w:r w:rsidR="00C032C1" w:rsidRPr="009F7B22">
        <w:rPr>
          <w:rFonts w:ascii="Times New Roman" w:eastAsia="PMingLiU" w:hAnsi="Times New Roman" w:cs="Times New Roman"/>
          <w:sz w:val="24"/>
          <w:szCs w:val="24"/>
        </w:rPr>
        <w:t xml:space="preserve"> </w:t>
      </w:r>
      <w:r w:rsidR="00C032C1" w:rsidRPr="009F7B22">
        <w:rPr>
          <w:rFonts w:ascii="Times New Roman" w:eastAsia="PMingLiU" w:hAnsi="Times New Roman" w:cs="Times New Roman"/>
          <w:sz w:val="24"/>
          <w:szCs w:val="24"/>
        </w:rPr>
        <w:fldChar w:fldCharType="begin"/>
      </w:r>
      <w:r w:rsidR="00633412">
        <w:rPr>
          <w:rFonts w:ascii="Times New Roman" w:eastAsia="PMingLiU" w:hAnsi="Times New Roman" w:cs="Times New Roman"/>
          <w:sz w:val="24"/>
          <w:szCs w:val="24"/>
        </w:rPr>
        <w:instrText xml:space="preserve"> ADDIN EN.CITE &lt;EndNote&gt;&lt;Cite&gt;&lt;Author&gt;Majumdar&lt;/Author&gt;&lt;Year&gt;2008&lt;/Year&gt;&lt;RecNum&gt;678&lt;/RecNum&gt;&lt;DisplayText&gt;&lt;style face="superscript"&gt;[57]&lt;/style&gt;&lt;/DisplayText&gt;&lt;record&gt;&lt;rec-number&gt;678&lt;/rec-number&gt;&lt;foreign-keys&gt;&lt;key app="EN" db-id="epadzdaf65wp2je52agppezfpzpt0tv5fze2" timestamp="1527235011"&gt;678&lt;/key&gt;&lt;key app="ENWeb" db-id=""&gt;0&lt;/key&gt;&lt;/foreign-keys&gt;&lt;ref-type name="Journal Article"&gt;17&lt;/ref-type&gt;&lt;contributors&gt;&lt;authors&gt;&lt;author&gt;Majumdar, Sanhita&lt;/author&gt;&lt;author&gt;Chakraborty, Shirshendu&lt;/author&gt;&lt;author&gt;Devi, P. Sujatha&lt;/author&gt;&lt;author&gt;Sen, Amarnath&lt;/author&gt;&lt;/authors&gt;&lt;/contributors&gt;&lt;titles&gt;&lt;title&gt;Room temperature synthesis of nanocrystalline SnO through sonochemical route&lt;/title&gt;&lt;secondary-title&gt;Mater. Lett.&lt;/secondary-title&gt;&lt;/titles&gt;&lt;periodical&gt;&lt;full-title&gt;Materials Letters&lt;/full-title&gt;&lt;abbr-1&gt;Mater Lett&lt;/abbr-1&gt;&lt;abbr-2&gt;Mater. Lett.&lt;/abbr-2&gt;&lt;/periodical&gt;&lt;pages&gt;1249-1251&lt;/pages&gt;&lt;volume&gt;62&lt;/volume&gt;&lt;number&gt;8-9&lt;/number&gt;&lt;dates&gt;&lt;year&gt;2008&lt;/year&gt;&lt;/dates&gt;&lt;isbn&gt;0167577X&lt;/isbn&gt;&lt;urls&gt;&lt;/urls&gt;&lt;electronic-resource-num&gt;10.1016/j.matlet.2007.08.022&lt;/electronic-resource-num&gt;&lt;/record&gt;&lt;/Cite&gt;&lt;/EndNote&gt;</w:instrText>
      </w:r>
      <w:r w:rsidR="00C032C1" w:rsidRPr="009F7B22">
        <w:rPr>
          <w:rFonts w:ascii="Times New Roman" w:eastAsia="PMingLiU" w:hAnsi="Times New Roman" w:cs="Times New Roman"/>
          <w:sz w:val="24"/>
          <w:szCs w:val="24"/>
        </w:rPr>
        <w:fldChar w:fldCharType="separate"/>
      </w:r>
      <w:r w:rsidR="00633412" w:rsidRPr="00633412">
        <w:rPr>
          <w:rFonts w:ascii="Times New Roman" w:eastAsia="PMingLiU" w:hAnsi="Times New Roman" w:cs="Times New Roman"/>
          <w:noProof/>
          <w:sz w:val="24"/>
          <w:szCs w:val="24"/>
          <w:vertAlign w:val="superscript"/>
        </w:rPr>
        <w:t>[57]</w:t>
      </w:r>
      <w:r w:rsidR="00C032C1" w:rsidRPr="009F7B22">
        <w:rPr>
          <w:rFonts w:ascii="Times New Roman" w:eastAsia="PMingLiU" w:hAnsi="Times New Roman" w:cs="Times New Roman"/>
          <w:sz w:val="24"/>
          <w:szCs w:val="24"/>
        </w:rPr>
        <w:fldChar w:fldCharType="end"/>
      </w:r>
      <w:r w:rsidR="00A85AA6" w:rsidRPr="009F7B22">
        <w:rPr>
          <w:rFonts w:ascii="Times New Roman" w:eastAsia="PMingLiU" w:hAnsi="Times New Roman" w:cs="Times New Roman"/>
          <w:sz w:val="24"/>
          <w:szCs w:val="24"/>
        </w:rPr>
        <w:t xml:space="preserve">. </w:t>
      </w:r>
      <w:r w:rsidR="00F24430" w:rsidRPr="009F7B22">
        <w:rPr>
          <w:rFonts w:ascii="Times New Roman" w:eastAsia="PMingLiU" w:hAnsi="Times New Roman" w:cs="Times New Roman"/>
          <w:sz w:val="24"/>
          <w:szCs w:val="24"/>
        </w:rPr>
        <w:t>Zhang</w:t>
      </w:r>
      <w:r w:rsidR="002F6A0F" w:rsidRPr="009F7B22">
        <w:rPr>
          <w:rFonts w:ascii="Times New Roman" w:eastAsia="PMingLiU" w:hAnsi="Times New Roman" w:cs="Times New Roman"/>
          <w:sz w:val="24"/>
          <w:szCs w:val="24"/>
        </w:rPr>
        <w:t xml:space="preserve"> et al. reported crystalline </w:t>
      </w:r>
      <w:proofErr w:type="spellStart"/>
      <w:r w:rsidR="002F6A0F" w:rsidRPr="009F7B22">
        <w:rPr>
          <w:rFonts w:ascii="Times New Roman" w:eastAsia="PMingLiU" w:hAnsi="Times New Roman" w:cs="Times New Roman"/>
          <w:sz w:val="24"/>
          <w:szCs w:val="24"/>
        </w:rPr>
        <w:t>NiO</w:t>
      </w:r>
      <w:r w:rsidR="00EE085A" w:rsidRPr="009F7B22">
        <w:rPr>
          <w:rFonts w:ascii="Times New Roman" w:eastAsia="PMingLiU" w:hAnsi="Times New Roman" w:cs="Times New Roman"/>
          <w:sz w:val="24"/>
          <w:szCs w:val="24"/>
          <w:vertAlign w:val="subscript"/>
        </w:rPr>
        <w:t>x</w:t>
      </w:r>
      <w:proofErr w:type="spellEnd"/>
      <w:r w:rsidR="002F6A0F" w:rsidRPr="009F7B22">
        <w:rPr>
          <w:rFonts w:ascii="Times New Roman" w:eastAsia="PMingLiU" w:hAnsi="Times New Roman" w:cs="Times New Roman"/>
          <w:sz w:val="24"/>
          <w:szCs w:val="24"/>
        </w:rPr>
        <w:t xml:space="preserve"> </w:t>
      </w:r>
      <w:r w:rsidR="007E0039" w:rsidRPr="009F7B22">
        <w:rPr>
          <w:rFonts w:ascii="Times New Roman" w:eastAsia="PMingLiU" w:hAnsi="Times New Roman" w:cs="Times New Roman"/>
          <w:sz w:val="24"/>
          <w:szCs w:val="24"/>
        </w:rPr>
        <w:t>nanocrystal</w:t>
      </w:r>
      <w:r w:rsidR="002F6A0F" w:rsidRPr="009F7B22">
        <w:rPr>
          <w:rFonts w:ascii="Times New Roman" w:eastAsia="PMingLiU" w:hAnsi="Times New Roman" w:cs="Times New Roman"/>
          <w:sz w:val="24"/>
          <w:szCs w:val="24"/>
        </w:rPr>
        <w:t>s with diameters of 4-8 nm</w:t>
      </w:r>
      <w:r w:rsidR="00F24430" w:rsidRPr="009F7B22">
        <w:rPr>
          <w:rFonts w:ascii="Times New Roman" w:eastAsia="PMingLiU" w:hAnsi="Times New Roman" w:cs="Times New Roman"/>
          <w:sz w:val="24"/>
          <w:szCs w:val="24"/>
        </w:rPr>
        <w:t>,</w:t>
      </w:r>
      <w:r w:rsidR="002F6A0F" w:rsidRPr="009F7B22">
        <w:rPr>
          <w:rFonts w:ascii="Times New Roman" w:eastAsia="PMingLiU" w:hAnsi="Times New Roman" w:cs="Times New Roman"/>
          <w:sz w:val="24"/>
          <w:szCs w:val="24"/>
        </w:rPr>
        <w:t xml:space="preserve"> </w:t>
      </w:r>
      <w:r w:rsidR="00F24430" w:rsidRPr="009F7B22">
        <w:rPr>
          <w:rFonts w:ascii="Times New Roman" w:eastAsia="PMingLiU" w:hAnsi="Times New Roman" w:cs="Times New Roman"/>
          <w:sz w:val="24"/>
          <w:szCs w:val="24"/>
        </w:rPr>
        <w:t>which</w:t>
      </w:r>
      <w:r w:rsidR="002F6A0F" w:rsidRPr="009F7B22">
        <w:rPr>
          <w:rFonts w:ascii="Times New Roman" w:eastAsia="PMingLiU" w:hAnsi="Times New Roman" w:cs="Times New Roman"/>
          <w:sz w:val="24"/>
          <w:szCs w:val="24"/>
        </w:rPr>
        <w:t xml:space="preserve"> prepared from the metal salt </w:t>
      </w:r>
      <w:r w:rsidR="00293429">
        <w:rPr>
          <w:rFonts w:ascii="Times New Roman" w:eastAsia="PMingLiU" w:hAnsi="Times New Roman" w:cs="Times New Roman"/>
          <w:sz w:val="24"/>
          <w:szCs w:val="24"/>
        </w:rPr>
        <w:t>nickel (II) chloride (</w:t>
      </w:r>
      <w:r w:rsidR="002F6A0F" w:rsidRPr="009F7B22">
        <w:rPr>
          <w:rFonts w:ascii="Times New Roman" w:eastAsia="PMingLiU" w:hAnsi="Times New Roman" w:cs="Times New Roman"/>
          <w:sz w:val="24"/>
          <w:szCs w:val="24"/>
        </w:rPr>
        <w:t>NiCl</w:t>
      </w:r>
      <w:r w:rsidR="002F6A0F" w:rsidRPr="009F7B22">
        <w:rPr>
          <w:rFonts w:ascii="Times New Roman" w:eastAsia="PMingLiU" w:hAnsi="Times New Roman" w:cs="Times New Roman"/>
          <w:sz w:val="24"/>
          <w:szCs w:val="24"/>
          <w:vertAlign w:val="subscript"/>
        </w:rPr>
        <w:t>2</w:t>
      </w:r>
      <w:r w:rsidR="00293429">
        <w:rPr>
          <w:rFonts w:ascii="Times New Roman" w:eastAsia="PMingLiU" w:hAnsi="Times New Roman" w:cs="Times New Roman"/>
          <w:sz w:val="24"/>
          <w:szCs w:val="24"/>
        </w:rPr>
        <w:t xml:space="preserve">) </w:t>
      </w:r>
      <w:r w:rsidR="002F6A0F" w:rsidRPr="009F7B22">
        <w:rPr>
          <w:rFonts w:ascii="Times New Roman" w:eastAsia="PMingLiU" w:hAnsi="Times New Roman" w:cs="Times New Roman"/>
          <w:sz w:val="24"/>
          <w:szCs w:val="24"/>
        </w:rPr>
        <w:t>at low temperature via ultrasonic irradiation</w:t>
      </w:r>
      <w:r w:rsidR="00E22E12" w:rsidRPr="009F7B22">
        <w:rPr>
          <w:rFonts w:ascii="Times New Roman" w:eastAsia="PMingLiU" w:hAnsi="Times New Roman" w:cs="Times New Roman"/>
          <w:sz w:val="24"/>
          <w:szCs w:val="24"/>
        </w:rPr>
        <w:t xml:space="preserve"> </w:t>
      </w:r>
      <w:r w:rsidR="00E22E12" w:rsidRPr="009F7B22">
        <w:rPr>
          <w:rFonts w:ascii="Times New Roman" w:eastAsia="PMingLiU" w:hAnsi="Times New Roman" w:cs="Times New Roman"/>
          <w:sz w:val="24"/>
          <w:szCs w:val="24"/>
        </w:rPr>
        <w:fldChar w:fldCharType="begin"/>
      </w:r>
      <w:r w:rsidR="00633412">
        <w:rPr>
          <w:rFonts w:ascii="Times New Roman" w:eastAsia="PMingLiU" w:hAnsi="Times New Roman" w:cs="Times New Roman"/>
          <w:sz w:val="24"/>
          <w:szCs w:val="24"/>
        </w:rPr>
        <w:instrText xml:space="preserve"> ADDIN EN.CITE &lt;EndNote&gt;&lt;Cite&gt;&lt;Author&gt;Zhang&lt;/Author&gt;&lt;Year&gt;2014&lt;/Year&gt;&lt;RecNum&gt;619&lt;/RecNum&gt;&lt;DisplayText&gt;&lt;style face="superscript"&gt;[58]&lt;/style&gt;&lt;/DisplayText&gt;&lt;record&gt;&lt;rec-number&gt;619&lt;/rec-number&gt;&lt;foreign-keys&gt;&lt;key app="EN" db-id="epadzdaf65wp2je52agppezfpzpt0tv5fze2" timestamp="1522399772"&gt;619&lt;/key&gt;&lt;key app="ENWeb" db-id=""&gt;0&lt;/key&gt;&lt;/foreign-keys&gt;&lt;ref-type name="Journal Article"&gt;17&lt;/ref-type&gt;&lt;contributors&gt;&lt;authors&gt;&lt;author&gt;Zhang, Jun&lt;/author&gt;&lt;author&gt;Wang, Jiantai&lt;/author&gt;&lt;author&gt;Fu, Yingying&lt;/author&gt;&lt;author&gt;Zhang, Baohua&lt;/author&gt;&lt;author&gt;Xie, Zhiyuan&lt;/author&gt;&lt;/authors&gt;&lt;/contributors&gt;&lt;titles&gt;&lt;title&gt;Efficient and stable polymer solar cells with annealing-free solution-processible NiO nanoparticles as anode buffer layers&lt;/title&gt;&lt;secondary-title&gt;J. Mater. Chem. C&lt;/secondary-title&gt;&lt;/titles&gt;&lt;periodical&gt;&lt;full-title&gt;Journal of Materials Chemistry C&lt;/full-title&gt;&lt;abbr-1&gt;J Mater Chem C&lt;/abbr-1&gt;&lt;abbr-2&gt;J. Mater. Chem. C&lt;/abbr-2&gt;&lt;/periodical&gt;&lt;pages&gt;8295-8302&lt;/pages&gt;&lt;volume&gt;2&lt;/volume&gt;&lt;number&gt;39&lt;/number&gt;&lt;dates&gt;&lt;year&gt;2014&lt;/year&gt;&lt;/dates&gt;&lt;isbn&gt;2050-7526&amp;#xD;2050-7534&lt;/isbn&gt;&lt;urls&gt;&lt;/urls&gt;&lt;electronic-resource-num&gt;10.1039/c4tc01302f&lt;/electronic-resource-num&gt;&lt;/record&gt;&lt;/Cite&gt;&lt;/EndNote&gt;</w:instrText>
      </w:r>
      <w:r w:rsidR="00E22E12" w:rsidRPr="009F7B22">
        <w:rPr>
          <w:rFonts w:ascii="Times New Roman" w:eastAsia="PMingLiU" w:hAnsi="Times New Roman" w:cs="Times New Roman"/>
          <w:sz w:val="24"/>
          <w:szCs w:val="24"/>
        </w:rPr>
        <w:fldChar w:fldCharType="separate"/>
      </w:r>
      <w:r w:rsidR="00633412" w:rsidRPr="00633412">
        <w:rPr>
          <w:rFonts w:ascii="Times New Roman" w:eastAsia="PMingLiU" w:hAnsi="Times New Roman" w:cs="Times New Roman"/>
          <w:noProof/>
          <w:sz w:val="24"/>
          <w:szCs w:val="24"/>
          <w:vertAlign w:val="superscript"/>
        </w:rPr>
        <w:t>[58]</w:t>
      </w:r>
      <w:r w:rsidR="00E22E12" w:rsidRPr="009F7B22">
        <w:rPr>
          <w:rFonts w:ascii="Times New Roman" w:eastAsia="PMingLiU" w:hAnsi="Times New Roman" w:cs="Times New Roman"/>
          <w:sz w:val="24"/>
          <w:szCs w:val="24"/>
        </w:rPr>
        <w:fldChar w:fldCharType="end"/>
      </w:r>
      <w:r w:rsidR="002F6A0F" w:rsidRPr="009F7B22">
        <w:rPr>
          <w:rFonts w:ascii="Times New Roman" w:eastAsia="PMingLiU" w:hAnsi="Times New Roman" w:cs="Times New Roman"/>
          <w:sz w:val="24"/>
          <w:szCs w:val="24"/>
        </w:rPr>
        <w:t>.</w:t>
      </w:r>
      <w:r w:rsidR="000F54CF" w:rsidRPr="009F7B22">
        <w:rPr>
          <w:rFonts w:ascii="Times New Roman" w:eastAsia="PMingLiU" w:hAnsi="Times New Roman" w:cs="Times New Roman"/>
          <w:sz w:val="24"/>
          <w:szCs w:val="24"/>
        </w:rPr>
        <w:t xml:space="preserve"> </w:t>
      </w:r>
      <w:r w:rsidR="00E07CDC" w:rsidRPr="009F7B22">
        <w:rPr>
          <w:rFonts w:ascii="Times New Roman" w:eastAsia="PMingLiU" w:hAnsi="Times New Roman" w:cs="Times New Roman"/>
          <w:sz w:val="24"/>
          <w:szCs w:val="24"/>
        </w:rPr>
        <w:t>Later, they u</w:t>
      </w:r>
      <w:r w:rsidR="00234FA5">
        <w:rPr>
          <w:rFonts w:ascii="Times New Roman" w:eastAsia="PMingLiU" w:hAnsi="Times New Roman" w:cs="Times New Roman"/>
          <w:sz w:val="24"/>
          <w:szCs w:val="24"/>
        </w:rPr>
        <w:t>sed the same method to synthesize</w:t>
      </w:r>
      <w:r w:rsidR="00E07CDC" w:rsidRPr="009F7B22">
        <w:rPr>
          <w:rFonts w:ascii="Times New Roman" w:eastAsia="PMingLiU" w:hAnsi="Times New Roman" w:cs="Times New Roman"/>
          <w:sz w:val="24"/>
          <w:szCs w:val="24"/>
        </w:rPr>
        <w:t xml:space="preserve"> </w:t>
      </w:r>
      <w:proofErr w:type="spellStart"/>
      <w:r w:rsidR="00E07CDC" w:rsidRPr="009F7B22">
        <w:rPr>
          <w:rFonts w:ascii="Times New Roman" w:eastAsia="PMingLiU" w:hAnsi="Times New Roman" w:cs="Times New Roman"/>
          <w:sz w:val="24"/>
          <w:szCs w:val="24"/>
        </w:rPr>
        <w:t>CuO</w:t>
      </w:r>
      <w:proofErr w:type="spellEnd"/>
      <w:r w:rsidR="00E07CDC" w:rsidRPr="009F7B22">
        <w:rPr>
          <w:rFonts w:ascii="Times New Roman" w:eastAsia="PMingLiU" w:hAnsi="Times New Roman" w:cs="Times New Roman"/>
          <w:sz w:val="24"/>
          <w:szCs w:val="24"/>
        </w:rPr>
        <w:t xml:space="preserve"> </w:t>
      </w:r>
      <w:r w:rsidR="007E0039" w:rsidRPr="009F7B22">
        <w:rPr>
          <w:rFonts w:ascii="Times New Roman" w:eastAsia="PMingLiU" w:hAnsi="Times New Roman" w:cs="Times New Roman"/>
          <w:sz w:val="24"/>
          <w:szCs w:val="24"/>
        </w:rPr>
        <w:t>nanocrystal</w:t>
      </w:r>
      <w:r w:rsidR="00E07CDC" w:rsidRPr="009F7B22">
        <w:rPr>
          <w:rFonts w:ascii="Times New Roman" w:eastAsia="PMingLiU" w:hAnsi="Times New Roman" w:cs="Times New Roman"/>
          <w:sz w:val="24"/>
          <w:szCs w:val="24"/>
        </w:rPr>
        <w:t>s</w:t>
      </w:r>
      <w:r w:rsidR="00E22E12" w:rsidRPr="009F7B22">
        <w:rPr>
          <w:rFonts w:ascii="Times New Roman" w:eastAsia="PMingLiU" w:hAnsi="Times New Roman" w:cs="Times New Roman"/>
          <w:sz w:val="24"/>
          <w:szCs w:val="24"/>
        </w:rPr>
        <w:t xml:space="preserve"> </w:t>
      </w:r>
      <w:r w:rsidR="00E22E12" w:rsidRPr="009F7B22">
        <w:rPr>
          <w:rFonts w:ascii="Times New Roman" w:eastAsia="PMingLiU" w:hAnsi="Times New Roman" w:cs="Times New Roman"/>
          <w:sz w:val="24"/>
          <w:szCs w:val="24"/>
        </w:rPr>
        <w:fldChar w:fldCharType="begin"/>
      </w:r>
      <w:r w:rsidR="00633412">
        <w:rPr>
          <w:rFonts w:ascii="Times New Roman" w:eastAsia="PMingLiU" w:hAnsi="Times New Roman" w:cs="Times New Roman"/>
          <w:sz w:val="24"/>
          <w:szCs w:val="24"/>
        </w:rPr>
        <w:instrText xml:space="preserve"> ADDIN EN.CITE &lt;EndNote&gt;&lt;Cite&gt;&lt;Author&gt;Zhang&lt;/Author&gt;&lt;Year&gt;2015&lt;/Year&gt;&lt;RecNum&gt;581&lt;/RecNum&gt;&lt;DisplayText&gt;&lt;style face="superscript"&gt;[59]&lt;/style&gt;&lt;/DisplayText&gt;&lt;record&gt;&lt;rec-number&gt;581&lt;/rec-number&gt;&lt;foreign-keys&gt;&lt;key app="EN" db-id="epadzdaf65wp2je52agppezfpzpt0tv5fze2" timestamp="1522399577"&gt;581&lt;/key&gt;&lt;key app="ENWeb" db-id=""&gt;0&lt;/key&gt;&lt;/foreign-keys&gt;&lt;ref-type name="Journal Article"&gt;17&lt;/ref-type&gt;&lt;contributors&gt;&lt;authors&gt;&lt;author&gt;Zhang, Jun&lt;/author&gt;&lt;author&gt;Wang, Jiantai&lt;/author&gt;&lt;author&gt;Fu, Yingying&lt;/author&gt;&lt;author&gt;Zhang, Baohua&lt;/author&gt;&lt;author&gt;Xie, Zhiyuan&lt;/author&gt;&lt;/authors&gt;&lt;/contributors&gt;&lt;titles&gt;&lt;title&gt;Sonochemistry-synthesized CuO nanoparticles as an anode interfacial material for efficient and stable polymer solar cells&lt;/title&gt;&lt;secondary-title&gt;RSC Advances&lt;/secondary-title&gt;&lt;/titles&gt;&lt;periodical&gt;&lt;full-title&gt;RSC Advances&lt;/full-title&gt;&lt;abbr-1&gt;RSC Adv&lt;/abbr-1&gt;&lt;abbr-2&gt;RSC Adv.&lt;/abbr-2&gt;&lt;/periodical&gt;&lt;pages&gt;28786-28793&lt;/pages&gt;&lt;volume&gt;5&lt;/volume&gt;&lt;number&gt;36&lt;/number&gt;&lt;dates&gt;&lt;year&gt;2015&lt;/year&gt;&lt;/dates&gt;&lt;isbn&gt;2046-2069&lt;/isbn&gt;&lt;urls&gt;&lt;/urls&gt;&lt;electronic-resource-num&gt;10.1039/c5ra00982k&lt;/electronic-resource-num&gt;&lt;/record&gt;&lt;/Cite&gt;&lt;/EndNote&gt;</w:instrText>
      </w:r>
      <w:r w:rsidR="00E22E12" w:rsidRPr="009F7B22">
        <w:rPr>
          <w:rFonts w:ascii="Times New Roman" w:eastAsia="PMingLiU" w:hAnsi="Times New Roman" w:cs="Times New Roman"/>
          <w:sz w:val="24"/>
          <w:szCs w:val="24"/>
        </w:rPr>
        <w:fldChar w:fldCharType="separate"/>
      </w:r>
      <w:r w:rsidR="00633412" w:rsidRPr="00633412">
        <w:rPr>
          <w:rFonts w:ascii="Times New Roman" w:eastAsia="PMingLiU" w:hAnsi="Times New Roman" w:cs="Times New Roman"/>
          <w:noProof/>
          <w:sz w:val="24"/>
          <w:szCs w:val="24"/>
          <w:vertAlign w:val="superscript"/>
        </w:rPr>
        <w:t>[59]</w:t>
      </w:r>
      <w:r w:rsidR="00E22E12" w:rsidRPr="009F7B22">
        <w:rPr>
          <w:rFonts w:ascii="Times New Roman" w:eastAsia="PMingLiU" w:hAnsi="Times New Roman" w:cs="Times New Roman"/>
          <w:sz w:val="24"/>
          <w:szCs w:val="24"/>
        </w:rPr>
        <w:fldChar w:fldCharType="end"/>
      </w:r>
      <w:r w:rsidR="00E22E12" w:rsidRPr="009F7B22">
        <w:rPr>
          <w:rFonts w:ascii="Times New Roman" w:eastAsia="PMingLiU" w:hAnsi="Times New Roman" w:cs="Times New Roman"/>
          <w:sz w:val="24"/>
          <w:szCs w:val="24"/>
        </w:rPr>
        <w:t>.</w:t>
      </w:r>
    </w:p>
    <w:p w:rsidR="00907B31" w:rsidRPr="009F7B22" w:rsidRDefault="001C1852" w:rsidP="006B349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b/>
          <w:kern w:val="0"/>
          <w:sz w:val="24"/>
          <w:szCs w:val="24"/>
        </w:rPr>
      </w:pPr>
      <w:r w:rsidRPr="009F7B22">
        <w:rPr>
          <w:rFonts w:ascii="Times New Roman" w:eastAsia="PMingLiU" w:hAnsi="Times New Roman" w:cs="Times New Roman"/>
          <w:b/>
          <w:kern w:val="0"/>
          <w:sz w:val="24"/>
          <w:szCs w:val="24"/>
        </w:rPr>
        <w:t xml:space="preserve">3. </w:t>
      </w:r>
      <w:r w:rsidR="009D05D6" w:rsidRPr="009F7B22">
        <w:rPr>
          <w:rFonts w:ascii="Times New Roman" w:eastAsia="PMingLiU" w:hAnsi="Times New Roman" w:cs="Times New Roman"/>
          <w:b/>
          <w:kern w:val="0"/>
          <w:sz w:val="24"/>
          <w:szCs w:val="24"/>
        </w:rPr>
        <w:t xml:space="preserve">Overview of </w:t>
      </w:r>
      <w:r w:rsidR="00933AAA" w:rsidRPr="009F7B22">
        <w:rPr>
          <w:rFonts w:ascii="Times New Roman" w:eastAsia="PMingLiU" w:hAnsi="Times New Roman" w:cs="Times New Roman"/>
          <w:b/>
          <w:kern w:val="0"/>
          <w:sz w:val="24"/>
          <w:szCs w:val="24"/>
        </w:rPr>
        <w:t>C</w:t>
      </w:r>
      <w:r w:rsidR="009D05D6" w:rsidRPr="009F7B22">
        <w:rPr>
          <w:rFonts w:ascii="Times New Roman" w:eastAsia="PMingLiU" w:hAnsi="Times New Roman" w:cs="Times New Roman"/>
          <w:b/>
          <w:kern w:val="0"/>
          <w:sz w:val="24"/>
          <w:szCs w:val="24"/>
        </w:rPr>
        <w:t xml:space="preserve">arrier </w:t>
      </w:r>
      <w:r w:rsidR="00933AAA" w:rsidRPr="009F7B22">
        <w:rPr>
          <w:rFonts w:ascii="Times New Roman" w:eastAsia="PMingLiU" w:hAnsi="Times New Roman" w:cs="Times New Roman"/>
          <w:b/>
          <w:kern w:val="0"/>
          <w:sz w:val="24"/>
          <w:szCs w:val="24"/>
        </w:rPr>
        <w:t>T</w:t>
      </w:r>
      <w:r w:rsidR="009D05D6" w:rsidRPr="009F7B22">
        <w:rPr>
          <w:rFonts w:ascii="Times New Roman" w:eastAsia="PMingLiU" w:hAnsi="Times New Roman" w:cs="Times New Roman"/>
          <w:b/>
          <w:kern w:val="0"/>
          <w:sz w:val="24"/>
          <w:szCs w:val="24"/>
        </w:rPr>
        <w:t xml:space="preserve">ransport </w:t>
      </w:r>
      <w:r w:rsidR="00933AAA" w:rsidRPr="009F7B22">
        <w:rPr>
          <w:rFonts w:ascii="Times New Roman" w:eastAsia="PMingLiU" w:hAnsi="Times New Roman" w:cs="Times New Roman"/>
          <w:b/>
          <w:kern w:val="0"/>
          <w:sz w:val="24"/>
          <w:szCs w:val="24"/>
        </w:rPr>
        <w:t>L</w:t>
      </w:r>
      <w:r w:rsidR="009D05D6" w:rsidRPr="009F7B22">
        <w:rPr>
          <w:rFonts w:ascii="Times New Roman" w:eastAsia="PMingLiU" w:hAnsi="Times New Roman" w:cs="Times New Roman"/>
          <w:b/>
          <w:kern w:val="0"/>
          <w:sz w:val="24"/>
          <w:szCs w:val="24"/>
        </w:rPr>
        <w:t xml:space="preserve">ayer based on </w:t>
      </w:r>
      <w:r w:rsidR="00933AAA" w:rsidRPr="009F7B22">
        <w:rPr>
          <w:rFonts w:ascii="Times New Roman" w:eastAsia="PMingLiU" w:hAnsi="Times New Roman" w:cs="Times New Roman"/>
          <w:b/>
          <w:kern w:val="0"/>
          <w:sz w:val="24"/>
          <w:szCs w:val="24"/>
        </w:rPr>
        <w:t>M</w:t>
      </w:r>
      <w:r w:rsidR="009D05D6" w:rsidRPr="009F7B22">
        <w:rPr>
          <w:rFonts w:ascii="Times New Roman" w:eastAsia="PMingLiU" w:hAnsi="Times New Roman" w:cs="Times New Roman"/>
          <w:b/>
          <w:kern w:val="0"/>
          <w:sz w:val="24"/>
          <w:szCs w:val="24"/>
        </w:rPr>
        <w:t xml:space="preserve">etal </w:t>
      </w:r>
      <w:r w:rsidR="00933AAA" w:rsidRPr="009F7B22">
        <w:rPr>
          <w:rFonts w:ascii="Times New Roman" w:eastAsia="PMingLiU" w:hAnsi="Times New Roman" w:cs="Times New Roman"/>
          <w:b/>
          <w:kern w:val="0"/>
          <w:sz w:val="24"/>
          <w:szCs w:val="24"/>
        </w:rPr>
        <w:t>O</w:t>
      </w:r>
      <w:r w:rsidR="009D05D6" w:rsidRPr="009F7B22">
        <w:rPr>
          <w:rFonts w:ascii="Times New Roman" w:eastAsia="PMingLiU" w:hAnsi="Times New Roman" w:cs="Times New Roman"/>
          <w:b/>
          <w:kern w:val="0"/>
          <w:sz w:val="24"/>
          <w:szCs w:val="24"/>
        </w:rPr>
        <w:t xml:space="preserve">xide </w:t>
      </w:r>
      <w:r w:rsidR="00933AAA" w:rsidRPr="009F7B22">
        <w:rPr>
          <w:rFonts w:ascii="Times New Roman" w:eastAsia="PMingLiU" w:hAnsi="Times New Roman" w:cs="Times New Roman"/>
          <w:b/>
          <w:kern w:val="0"/>
          <w:sz w:val="24"/>
          <w:szCs w:val="24"/>
        </w:rPr>
        <w:t>N</w:t>
      </w:r>
      <w:r w:rsidR="00A06A8B" w:rsidRPr="009F7B22">
        <w:rPr>
          <w:rFonts w:ascii="Times New Roman" w:eastAsia="PMingLiU" w:hAnsi="Times New Roman" w:cs="Times New Roman"/>
          <w:b/>
          <w:kern w:val="0"/>
          <w:sz w:val="24"/>
          <w:szCs w:val="24"/>
        </w:rPr>
        <w:t xml:space="preserve">anocrystals for </w:t>
      </w:r>
      <w:r w:rsidR="00933AAA" w:rsidRPr="009F7B22">
        <w:rPr>
          <w:rFonts w:ascii="Times New Roman" w:eastAsia="PMingLiU" w:hAnsi="Times New Roman" w:cs="Times New Roman"/>
          <w:b/>
          <w:kern w:val="0"/>
          <w:sz w:val="24"/>
          <w:szCs w:val="24"/>
        </w:rPr>
        <w:t>S</w:t>
      </w:r>
      <w:r w:rsidR="00A06A8B" w:rsidRPr="009F7B22">
        <w:rPr>
          <w:rFonts w:ascii="Times New Roman" w:eastAsia="PMingLiU" w:hAnsi="Times New Roman" w:cs="Times New Roman"/>
          <w:b/>
          <w:kern w:val="0"/>
          <w:sz w:val="24"/>
          <w:szCs w:val="24"/>
        </w:rPr>
        <w:t>olution-processed O</w:t>
      </w:r>
      <w:r w:rsidR="00933AAA" w:rsidRPr="009F7B22">
        <w:rPr>
          <w:rFonts w:ascii="Times New Roman" w:eastAsia="PMingLiU" w:hAnsi="Times New Roman" w:cs="Times New Roman"/>
          <w:b/>
          <w:kern w:val="0"/>
          <w:sz w:val="24"/>
          <w:szCs w:val="24"/>
        </w:rPr>
        <w:t>SC</w:t>
      </w:r>
      <w:r w:rsidR="00A06A8B" w:rsidRPr="009F7B22">
        <w:rPr>
          <w:rFonts w:ascii="Times New Roman" w:eastAsia="PMingLiU" w:hAnsi="Times New Roman" w:cs="Times New Roman"/>
          <w:b/>
          <w:kern w:val="0"/>
          <w:sz w:val="24"/>
          <w:szCs w:val="24"/>
        </w:rPr>
        <w:t>s and PVSCs</w:t>
      </w:r>
    </w:p>
    <w:p w:rsidR="0039225A" w:rsidRPr="009F7B22" w:rsidRDefault="004F1A49" w:rsidP="006B349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kern w:val="0"/>
          <w:sz w:val="24"/>
          <w:szCs w:val="24"/>
        </w:rPr>
      </w:pPr>
      <w:r>
        <w:rPr>
          <w:rFonts w:ascii="Times New Roman" w:hAnsi="Times New Roman" w:cs="Times New Roman"/>
          <w:kern w:val="0"/>
          <w:sz w:val="24"/>
          <w:szCs w:val="24"/>
        </w:rPr>
        <w:t>T</w:t>
      </w:r>
      <w:r>
        <w:rPr>
          <w:rFonts w:ascii="Times New Roman" w:hAnsi="Times New Roman" w:cs="Times New Roman" w:hint="eastAsia"/>
          <w:kern w:val="0"/>
          <w:sz w:val="24"/>
          <w:szCs w:val="24"/>
        </w:rPr>
        <w:t>hanks</w:t>
      </w:r>
      <w:r>
        <w:rPr>
          <w:rFonts w:ascii="Times New Roman" w:hAnsi="Times New Roman" w:cs="Times New Roman"/>
          <w:kern w:val="0"/>
          <w:sz w:val="24"/>
          <w:szCs w:val="24"/>
        </w:rPr>
        <w:t xml:space="preserve"> to the salient features of </w:t>
      </w:r>
      <w:r w:rsidRPr="009F7B22">
        <w:rPr>
          <w:rFonts w:ascii="Times New Roman" w:hAnsi="Times New Roman" w:cs="Times New Roman"/>
          <w:kern w:val="0"/>
          <w:sz w:val="24"/>
          <w:szCs w:val="24"/>
        </w:rPr>
        <w:t xml:space="preserve">ambient stability, good solution </w:t>
      </w:r>
      <w:proofErr w:type="spellStart"/>
      <w:r w:rsidRPr="009F7B22">
        <w:rPr>
          <w:rFonts w:ascii="Times New Roman" w:hAnsi="Times New Roman" w:cs="Times New Roman"/>
          <w:kern w:val="0"/>
          <w:sz w:val="24"/>
          <w:szCs w:val="24"/>
        </w:rPr>
        <w:t>processability</w:t>
      </w:r>
      <w:proofErr w:type="spellEnd"/>
      <w:r w:rsidRPr="009F7B22">
        <w:rPr>
          <w:rFonts w:ascii="Times New Roman" w:hAnsi="Times New Roman" w:cs="Times New Roman"/>
          <w:kern w:val="0"/>
          <w:sz w:val="24"/>
          <w:szCs w:val="24"/>
        </w:rPr>
        <w:t xml:space="preserve">, </w:t>
      </w:r>
      <w:r>
        <w:rPr>
          <w:rFonts w:ascii="Times New Roman" w:hAnsi="Times New Roman" w:cs="Times New Roman"/>
          <w:kern w:val="0"/>
          <w:sz w:val="24"/>
          <w:szCs w:val="24"/>
        </w:rPr>
        <w:t>excellent optical and electrical properties,</w:t>
      </w:r>
      <w:r w:rsidRPr="009F7B22">
        <w:rPr>
          <w:rFonts w:ascii="Times New Roman" w:hAnsi="Times New Roman" w:cs="Times New Roman"/>
          <w:kern w:val="0"/>
          <w:sz w:val="24"/>
          <w:szCs w:val="24"/>
        </w:rPr>
        <w:t xml:space="preserve"> </w:t>
      </w:r>
      <w:r>
        <w:rPr>
          <w:rFonts w:ascii="Times New Roman" w:hAnsi="Times New Roman" w:cs="Times New Roman"/>
          <w:kern w:val="0"/>
          <w:sz w:val="24"/>
          <w:szCs w:val="24"/>
        </w:rPr>
        <w:t>i</w:t>
      </w:r>
      <w:r w:rsidR="0039225A" w:rsidRPr="009F7B22">
        <w:rPr>
          <w:rFonts w:ascii="Times New Roman" w:hAnsi="Times New Roman" w:cs="Times New Roman"/>
          <w:kern w:val="0"/>
          <w:sz w:val="24"/>
          <w:szCs w:val="24"/>
        </w:rPr>
        <w:t xml:space="preserve">norganic metal oxide CTLs </w:t>
      </w:r>
      <w:proofErr w:type="gramStart"/>
      <w:r w:rsidR="0039225A" w:rsidRPr="009F7B22">
        <w:rPr>
          <w:rFonts w:ascii="Times New Roman" w:hAnsi="Times New Roman" w:cs="Times New Roman"/>
          <w:kern w:val="0"/>
          <w:sz w:val="24"/>
          <w:szCs w:val="24"/>
        </w:rPr>
        <w:t>have been extensively studied</w:t>
      </w:r>
      <w:proofErr w:type="gramEnd"/>
      <w:r w:rsidR="0039225A" w:rsidRPr="009F7B22">
        <w:rPr>
          <w:rFonts w:ascii="Times New Roman" w:hAnsi="Times New Roman" w:cs="Times New Roman"/>
          <w:kern w:val="0"/>
          <w:sz w:val="24"/>
          <w:szCs w:val="24"/>
        </w:rPr>
        <w:t xml:space="preserve"> to improve both PCEs and long-term device stability</w:t>
      </w:r>
      <w:r>
        <w:rPr>
          <w:rFonts w:ascii="Times New Roman" w:hAnsi="Times New Roman" w:cs="Times New Roman"/>
          <w:kern w:val="0"/>
          <w:sz w:val="24"/>
          <w:szCs w:val="24"/>
        </w:rPr>
        <w:t>. In this section, we</w:t>
      </w:r>
      <w:r w:rsidR="0039225A" w:rsidRPr="009F7B22">
        <w:rPr>
          <w:rFonts w:ascii="Times New Roman" w:hAnsi="Times New Roman" w:cs="Times New Roman"/>
          <w:kern w:val="0"/>
          <w:sz w:val="24"/>
          <w:szCs w:val="24"/>
        </w:rPr>
        <w:t xml:space="preserve"> </w:t>
      </w:r>
      <w:r w:rsidR="00AE45B9">
        <w:rPr>
          <w:rFonts w:ascii="Times New Roman" w:hAnsi="Times New Roman" w:cs="Times New Roman"/>
          <w:kern w:val="0"/>
          <w:sz w:val="24"/>
          <w:szCs w:val="24"/>
        </w:rPr>
        <w:t>review some recent progress</w:t>
      </w:r>
      <w:r>
        <w:rPr>
          <w:rFonts w:ascii="Times New Roman" w:hAnsi="Times New Roman" w:cs="Times New Roman"/>
          <w:kern w:val="0"/>
          <w:sz w:val="24"/>
          <w:szCs w:val="24"/>
        </w:rPr>
        <w:t xml:space="preserve"> on</w:t>
      </w:r>
      <w:r w:rsidR="0039225A" w:rsidRPr="009F7B22">
        <w:rPr>
          <w:rFonts w:ascii="Times New Roman" w:hAnsi="Times New Roman" w:cs="Times New Roman"/>
          <w:kern w:val="0"/>
          <w:sz w:val="24"/>
          <w:szCs w:val="24"/>
        </w:rPr>
        <w:t xml:space="preserve"> solution-processed metal oxide </w:t>
      </w:r>
      <w:r w:rsidR="00A4102E" w:rsidRPr="009F7B22">
        <w:rPr>
          <w:rFonts w:ascii="Times New Roman" w:hAnsi="Times New Roman" w:cs="Times New Roman"/>
          <w:kern w:val="0"/>
          <w:sz w:val="24"/>
          <w:szCs w:val="24"/>
        </w:rPr>
        <w:t>n</w:t>
      </w:r>
      <w:r w:rsidR="00AF461E" w:rsidRPr="009F7B22">
        <w:rPr>
          <w:rFonts w:ascii="Times New Roman" w:hAnsi="Times New Roman" w:cs="Times New Roman"/>
          <w:kern w:val="0"/>
          <w:sz w:val="24"/>
          <w:szCs w:val="24"/>
        </w:rPr>
        <w:t>anocrystal-</w:t>
      </w:r>
      <w:r w:rsidR="0039225A" w:rsidRPr="009F7B22">
        <w:rPr>
          <w:rFonts w:ascii="Times New Roman" w:hAnsi="Times New Roman" w:cs="Times New Roman"/>
          <w:kern w:val="0"/>
          <w:sz w:val="24"/>
          <w:szCs w:val="24"/>
        </w:rPr>
        <w:t>based CTLs</w:t>
      </w:r>
      <w:r w:rsidR="002C410F" w:rsidRPr="009F7B22">
        <w:rPr>
          <w:rFonts w:ascii="Times New Roman" w:hAnsi="Times New Roman" w:cs="Times New Roman"/>
          <w:kern w:val="0"/>
          <w:sz w:val="24"/>
          <w:szCs w:val="24"/>
        </w:rPr>
        <w:t>.</w:t>
      </w:r>
    </w:p>
    <w:p w:rsidR="00595A1B" w:rsidRPr="009F7B22" w:rsidRDefault="003C0718" w:rsidP="006B349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cs="Times New Roman"/>
          <w:b/>
          <w:kern w:val="0"/>
          <w:sz w:val="24"/>
          <w:szCs w:val="24"/>
        </w:rPr>
      </w:pPr>
      <w:r w:rsidRPr="009F7B22">
        <w:rPr>
          <w:rFonts w:ascii="Times New Roman" w:eastAsia="PMingLiU" w:hAnsi="Times New Roman" w:cs="Times New Roman"/>
          <w:b/>
          <w:kern w:val="0"/>
          <w:sz w:val="24"/>
          <w:szCs w:val="24"/>
        </w:rPr>
        <w:t>3.1</w:t>
      </w:r>
      <w:r w:rsidR="000B1110" w:rsidRPr="009F7B22">
        <w:rPr>
          <w:rFonts w:ascii="Times New Roman" w:eastAsia="PMingLiU" w:hAnsi="Times New Roman" w:cs="Times New Roman"/>
          <w:b/>
          <w:kern w:val="0"/>
          <w:sz w:val="24"/>
          <w:szCs w:val="24"/>
        </w:rPr>
        <w:t>.</w:t>
      </w:r>
      <w:r w:rsidRPr="009F7B22">
        <w:rPr>
          <w:rFonts w:ascii="Times New Roman" w:eastAsia="PMingLiU" w:hAnsi="Times New Roman" w:cs="Times New Roman"/>
          <w:b/>
          <w:kern w:val="0"/>
          <w:sz w:val="24"/>
          <w:szCs w:val="24"/>
        </w:rPr>
        <w:t xml:space="preserve"> </w:t>
      </w:r>
      <w:r w:rsidRPr="009F7B22">
        <w:rPr>
          <w:rFonts w:ascii="Times New Roman" w:hAnsi="Times New Roman" w:cs="Times New Roman"/>
          <w:b/>
          <w:kern w:val="0"/>
          <w:sz w:val="24"/>
          <w:szCs w:val="24"/>
        </w:rPr>
        <w:t xml:space="preserve">Carrier </w:t>
      </w:r>
      <w:r w:rsidR="00933AAA" w:rsidRPr="009F7B22">
        <w:rPr>
          <w:rFonts w:ascii="Times New Roman" w:hAnsi="Times New Roman" w:cs="Times New Roman"/>
          <w:b/>
          <w:kern w:val="0"/>
          <w:sz w:val="24"/>
          <w:szCs w:val="24"/>
        </w:rPr>
        <w:t>T</w:t>
      </w:r>
      <w:r w:rsidRPr="009F7B22">
        <w:rPr>
          <w:rFonts w:ascii="Times New Roman" w:hAnsi="Times New Roman" w:cs="Times New Roman"/>
          <w:b/>
          <w:kern w:val="0"/>
          <w:sz w:val="24"/>
          <w:szCs w:val="24"/>
        </w:rPr>
        <w:t xml:space="preserve">ransport </w:t>
      </w:r>
      <w:r w:rsidR="00933AAA" w:rsidRPr="009F7B22">
        <w:rPr>
          <w:rFonts w:ascii="Times New Roman" w:hAnsi="Times New Roman" w:cs="Times New Roman"/>
          <w:b/>
          <w:kern w:val="0"/>
          <w:sz w:val="24"/>
          <w:szCs w:val="24"/>
        </w:rPr>
        <w:t>L</w:t>
      </w:r>
      <w:r w:rsidRPr="009F7B22">
        <w:rPr>
          <w:rFonts w:ascii="Times New Roman" w:hAnsi="Times New Roman" w:cs="Times New Roman"/>
          <w:b/>
          <w:kern w:val="0"/>
          <w:sz w:val="24"/>
          <w:szCs w:val="24"/>
        </w:rPr>
        <w:t>ayer for</w:t>
      </w:r>
      <w:r w:rsidR="00A06A8B" w:rsidRPr="009F7B22">
        <w:rPr>
          <w:rFonts w:ascii="Times New Roman" w:hAnsi="Times New Roman" w:cs="Times New Roman"/>
          <w:b/>
          <w:kern w:val="0"/>
          <w:sz w:val="24"/>
          <w:szCs w:val="24"/>
        </w:rPr>
        <w:t xml:space="preserve"> </w:t>
      </w:r>
      <w:r w:rsidR="00933AAA" w:rsidRPr="009F7B22">
        <w:rPr>
          <w:rFonts w:ascii="Times New Roman" w:hAnsi="Times New Roman" w:cs="Times New Roman"/>
          <w:b/>
          <w:kern w:val="0"/>
          <w:sz w:val="24"/>
          <w:szCs w:val="24"/>
        </w:rPr>
        <w:t>S</w:t>
      </w:r>
      <w:r w:rsidR="00A06A8B" w:rsidRPr="009F7B22">
        <w:rPr>
          <w:rFonts w:ascii="Times New Roman" w:hAnsi="Times New Roman" w:cs="Times New Roman"/>
          <w:b/>
          <w:kern w:val="0"/>
          <w:sz w:val="24"/>
          <w:szCs w:val="24"/>
        </w:rPr>
        <w:t xml:space="preserve">olution-processed </w:t>
      </w:r>
      <w:r w:rsidR="00933AAA" w:rsidRPr="009F7B22">
        <w:rPr>
          <w:rFonts w:ascii="Times New Roman" w:hAnsi="Times New Roman" w:cs="Times New Roman"/>
          <w:b/>
          <w:kern w:val="0"/>
          <w:sz w:val="24"/>
          <w:szCs w:val="24"/>
        </w:rPr>
        <w:t>O</w:t>
      </w:r>
      <w:r w:rsidRPr="009F7B22">
        <w:rPr>
          <w:rFonts w:ascii="Times New Roman" w:hAnsi="Times New Roman" w:cs="Times New Roman"/>
          <w:b/>
          <w:kern w:val="0"/>
          <w:sz w:val="24"/>
          <w:szCs w:val="24"/>
        </w:rPr>
        <w:t xml:space="preserve">rganic </w:t>
      </w:r>
      <w:r w:rsidR="00933AAA" w:rsidRPr="009F7B22">
        <w:rPr>
          <w:rFonts w:ascii="Times New Roman" w:hAnsi="Times New Roman" w:cs="Times New Roman"/>
          <w:b/>
          <w:kern w:val="0"/>
          <w:sz w:val="24"/>
          <w:szCs w:val="24"/>
        </w:rPr>
        <w:t>S</w:t>
      </w:r>
      <w:r w:rsidRPr="009F7B22">
        <w:rPr>
          <w:rFonts w:ascii="Times New Roman" w:hAnsi="Times New Roman" w:cs="Times New Roman"/>
          <w:b/>
          <w:kern w:val="0"/>
          <w:sz w:val="24"/>
          <w:szCs w:val="24"/>
        </w:rPr>
        <w:t xml:space="preserve">olar </w:t>
      </w:r>
      <w:r w:rsidR="00933AAA" w:rsidRPr="009F7B22">
        <w:rPr>
          <w:rFonts w:ascii="Times New Roman" w:hAnsi="Times New Roman" w:cs="Times New Roman"/>
          <w:b/>
          <w:kern w:val="0"/>
          <w:sz w:val="24"/>
          <w:szCs w:val="24"/>
        </w:rPr>
        <w:t>C</w:t>
      </w:r>
      <w:r w:rsidRPr="009F7B22">
        <w:rPr>
          <w:rFonts w:ascii="Times New Roman" w:hAnsi="Times New Roman" w:cs="Times New Roman"/>
          <w:b/>
          <w:kern w:val="0"/>
          <w:sz w:val="24"/>
          <w:szCs w:val="24"/>
        </w:rPr>
        <w:t>ells</w:t>
      </w:r>
    </w:p>
    <w:p w:rsidR="003C0718" w:rsidRPr="009F7B22" w:rsidRDefault="003C0718" w:rsidP="006B349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i/>
          <w:kern w:val="0"/>
          <w:sz w:val="24"/>
          <w:szCs w:val="24"/>
        </w:rPr>
      </w:pPr>
      <w:r w:rsidRPr="009F7B22">
        <w:rPr>
          <w:rFonts w:ascii="Times New Roman" w:eastAsia="PMingLiU" w:hAnsi="Times New Roman" w:cs="Times New Roman"/>
          <w:i/>
          <w:kern w:val="0"/>
          <w:sz w:val="24"/>
          <w:szCs w:val="24"/>
        </w:rPr>
        <w:t>3.1.1</w:t>
      </w:r>
      <w:r w:rsidR="000B1110" w:rsidRPr="009F7B22">
        <w:rPr>
          <w:rFonts w:ascii="Times New Roman" w:eastAsia="PMingLiU" w:hAnsi="Times New Roman" w:cs="Times New Roman"/>
          <w:i/>
          <w:kern w:val="0"/>
          <w:sz w:val="24"/>
          <w:szCs w:val="24"/>
        </w:rPr>
        <w:t>.</w:t>
      </w:r>
      <w:r w:rsidR="003456D1" w:rsidRPr="009F7B22">
        <w:rPr>
          <w:rFonts w:ascii="Times New Roman" w:eastAsia="PMingLiU" w:hAnsi="Times New Roman" w:cs="Times New Roman"/>
          <w:i/>
          <w:kern w:val="0"/>
          <w:sz w:val="24"/>
          <w:szCs w:val="24"/>
        </w:rPr>
        <w:t xml:space="preserve"> </w:t>
      </w:r>
      <w:proofErr w:type="gramStart"/>
      <w:r w:rsidR="003456D1" w:rsidRPr="009F7B22">
        <w:rPr>
          <w:rFonts w:ascii="Times New Roman" w:eastAsia="PMingLiU" w:hAnsi="Times New Roman" w:cs="Times New Roman"/>
          <w:i/>
          <w:kern w:val="0"/>
          <w:sz w:val="24"/>
          <w:szCs w:val="24"/>
        </w:rPr>
        <w:t>Hole</w:t>
      </w:r>
      <w:proofErr w:type="gramEnd"/>
      <w:r w:rsidR="003456D1" w:rsidRPr="009F7B22">
        <w:rPr>
          <w:rFonts w:ascii="Times New Roman" w:eastAsia="PMingLiU" w:hAnsi="Times New Roman" w:cs="Times New Roman"/>
          <w:i/>
          <w:kern w:val="0"/>
          <w:sz w:val="24"/>
          <w:szCs w:val="24"/>
        </w:rPr>
        <w:t xml:space="preserve"> Transport/Selective L</w:t>
      </w:r>
      <w:r w:rsidRPr="009F7B22">
        <w:rPr>
          <w:rFonts w:ascii="Times New Roman" w:eastAsia="PMingLiU" w:hAnsi="Times New Roman" w:cs="Times New Roman"/>
          <w:i/>
          <w:kern w:val="0"/>
          <w:sz w:val="24"/>
          <w:szCs w:val="24"/>
        </w:rPr>
        <w:t>ayers</w:t>
      </w:r>
    </w:p>
    <w:p w:rsidR="00CA5518" w:rsidRDefault="00203096" w:rsidP="006B349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kern w:val="0"/>
          <w:sz w:val="24"/>
          <w:szCs w:val="24"/>
        </w:rPr>
      </w:pPr>
      <w:r w:rsidRPr="009F7B22">
        <w:rPr>
          <w:rFonts w:ascii="Times New Roman" w:eastAsia="PMingLiU" w:hAnsi="Times New Roman" w:cs="Times New Roman"/>
          <w:kern w:val="0"/>
          <w:sz w:val="24"/>
          <w:szCs w:val="24"/>
        </w:rPr>
        <w:t>HT</w:t>
      </w:r>
      <w:r w:rsidR="00087EA4" w:rsidRPr="009F7B22">
        <w:rPr>
          <w:rFonts w:ascii="Times New Roman" w:eastAsia="PMingLiU" w:hAnsi="Times New Roman" w:cs="Times New Roman"/>
          <w:kern w:val="0"/>
          <w:sz w:val="24"/>
          <w:szCs w:val="24"/>
        </w:rPr>
        <w:t>L</w:t>
      </w:r>
      <w:r w:rsidRPr="009F7B22">
        <w:rPr>
          <w:rFonts w:ascii="Times New Roman" w:eastAsia="PMingLiU" w:hAnsi="Times New Roman" w:cs="Times New Roman"/>
          <w:kern w:val="0"/>
          <w:sz w:val="24"/>
          <w:szCs w:val="24"/>
        </w:rPr>
        <w:t>s</w:t>
      </w:r>
      <w:r w:rsidR="00087EA4" w:rsidRPr="009F7B22">
        <w:rPr>
          <w:rFonts w:ascii="Times New Roman" w:eastAsia="PMingLiU" w:hAnsi="Times New Roman" w:cs="Times New Roman"/>
          <w:kern w:val="0"/>
          <w:sz w:val="24"/>
          <w:szCs w:val="24"/>
        </w:rPr>
        <w:t xml:space="preserve"> </w:t>
      </w:r>
      <w:r w:rsidR="00A20935">
        <w:rPr>
          <w:rFonts w:ascii="Times New Roman" w:eastAsia="PMingLiU" w:hAnsi="Times New Roman" w:cs="Times New Roman"/>
          <w:kern w:val="0"/>
          <w:sz w:val="24"/>
          <w:szCs w:val="24"/>
        </w:rPr>
        <w:t>i</w:t>
      </w:r>
      <w:r w:rsidRPr="009F7B22">
        <w:rPr>
          <w:rFonts w:ascii="Times New Roman" w:eastAsia="PMingLiU" w:hAnsi="Times New Roman" w:cs="Times New Roman"/>
          <w:kern w:val="0"/>
          <w:sz w:val="24"/>
          <w:szCs w:val="24"/>
        </w:rPr>
        <w:t>s</w:t>
      </w:r>
      <w:r w:rsidR="00087EA4" w:rsidRPr="009F7B22">
        <w:rPr>
          <w:rFonts w:ascii="Times New Roman" w:eastAsia="PMingLiU" w:hAnsi="Times New Roman" w:cs="Times New Roman"/>
          <w:kern w:val="0"/>
          <w:sz w:val="24"/>
          <w:szCs w:val="24"/>
        </w:rPr>
        <w:t xml:space="preserve"> one of the key components </w:t>
      </w:r>
      <w:r w:rsidR="00A20935">
        <w:rPr>
          <w:rFonts w:ascii="Times New Roman" w:eastAsia="PMingLiU" w:hAnsi="Times New Roman" w:cs="Times New Roman"/>
          <w:kern w:val="0"/>
          <w:sz w:val="24"/>
          <w:szCs w:val="24"/>
        </w:rPr>
        <w:t xml:space="preserve">in </w:t>
      </w:r>
      <w:r w:rsidR="00A20935" w:rsidRPr="009F7B22">
        <w:rPr>
          <w:rFonts w:ascii="Times New Roman" w:eastAsia="PMingLiU" w:hAnsi="Times New Roman" w:cs="Times New Roman"/>
          <w:kern w:val="0"/>
          <w:sz w:val="24"/>
          <w:szCs w:val="24"/>
        </w:rPr>
        <w:t xml:space="preserve">OSCs </w:t>
      </w:r>
      <w:r w:rsidR="00A20935">
        <w:rPr>
          <w:rFonts w:ascii="Times New Roman" w:eastAsia="PMingLiU" w:hAnsi="Times New Roman" w:cs="Times New Roman"/>
          <w:kern w:val="0"/>
          <w:sz w:val="24"/>
          <w:szCs w:val="24"/>
        </w:rPr>
        <w:t xml:space="preserve">device </w:t>
      </w:r>
      <w:r w:rsidRPr="009F7B22">
        <w:rPr>
          <w:rFonts w:ascii="Times New Roman" w:eastAsia="PMingLiU" w:hAnsi="Times New Roman" w:cs="Times New Roman"/>
          <w:kern w:val="0"/>
          <w:sz w:val="24"/>
          <w:szCs w:val="24"/>
        </w:rPr>
        <w:t>for</w:t>
      </w:r>
      <w:r w:rsidR="00A20935">
        <w:rPr>
          <w:rFonts w:ascii="Times New Roman" w:eastAsia="PMingLiU" w:hAnsi="Times New Roman" w:cs="Times New Roman"/>
          <w:kern w:val="0"/>
          <w:sz w:val="24"/>
          <w:szCs w:val="24"/>
        </w:rPr>
        <w:t xml:space="preserve"> high efficiency</w:t>
      </w:r>
      <w:r w:rsidR="00AF461E" w:rsidRPr="009F7B22">
        <w:rPr>
          <w:rFonts w:ascii="Times New Roman" w:eastAsia="PMingLiU" w:hAnsi="Times New Roman" w:cs="Times New Roman"/>
          <w:kern w:val="0"/>
          <w:sz w:val="24"/>
          <w:szCs w:val="24"/>
        </w:rPr>
        <w:t>.</w:t>
      </w:r>
      <w:r w:rsidR="002C410F" w:rsidRPr="009F7B22">
        <w:rPr>
          <w:rFonts w:ascii="Times New Roman" w:eastAsia="PMingLiU" w:hAnsi="Times New Roman" w:cs="Times New Roman"/>
          <w:kern w:val="0"/>
          <w:sz w:val="24"/>
          <w:szCs w:val="24"/>
        </w:rPr>
        <w:t xml:space="preserve"> </w:t>
      </w:r>
      <w:r w:rsidR="00A20935">
        <w:rPr>
          <w:rFonts w:ascii="Times New Roman" w:eastAsia="PMingLiU" w:hAnsi="Times New Roman" w:cs="Times New Roman"/>
          <w:kern w:val="0"/>
          <w:sz w:val="24"/>
          <w:szCs w:val="24"/>
        </w:rPr>
        <w:t>In the last f</w:t>
      </w:r>
      <w:r w:rsidR="00AE45B9">
        <w:rPr>
          <w:rFonts w:ascii="Times New Roman" w:eastAsia="PMingLiU" w:hAnsi="Times New Roman" w:cs="Times New Roman"/>
          <w:kern w:val="0"/>
          <w:sz w:val="24"/>
          <w:szCs w:val="24"/>
        </w:rPr>
        <w:t xml:space="preserve">ew years, significant progress </w:t>
      </w:r>
      <w:proofErr w:type="gramStart"/>
      <w:r w:rsidR="00AE45B9">
        <w:rPr>
          <w:rFonts w:ascii="Times New Roman" w:eastAsia="PMingLiU" w:hAnsi="Times New Roman" w:cs="Times New Roman"/>
          <w:kern w:val="0"/>
          <w:sz w:val="24"/>
          <w:szCs w:val="24"/>
        </w:rPr>
        <w:t>has</w:t>
      </w:r>
      <w:r w:rsidR="00A20935">
        <w:rPr>
          <w:rFonts w:ascii="Times New Roman" w:eastAsia="PMingLiU" w:hAnsi="Times New Roman" w:cs="Times New Roman"/>
          <w:kern w:val="0"/>
          <w:sz w:val="24"/>
          <w:szCs w:val="24"/>
        </w:rPr>
        <w:t xml:space="preserve"> been made</w:t>
      </w:r>
      <w:proofErr w:type="gramEnd"/>
      <w:r w:rsidR="00A20935">
        <w:rPr>
          <w:rFonts w:ascii="Times New Roman" w:eastAsia="PMingLiU" w:hAnsi="Times New Roman" w:cs="Times New Roman"/>
          <w:kern w:val="0"/>
          <w:sz w:val="24"/>
          <w:szCs w:val="24"/>
        </w:rPr>
        <w:t xml:space="preserve"> on developing</w:t>
      </w:r>
      <w:r w:rsidRPr="009F7B22">
        <w:rPr>
          <w:rFonts w:ascii="Times New Roman" w:eastAsia="PMingLiU" w:hAnsi="Times New Roman" w:cs="Times New Roman"/>
          <w:kern w:val="0"/>
          <w:sz w:val="24"/>
          <w:szCs w:val="24"/>
        </w:rPr>
        <w:t xml:space="preserve"> solution-processed metal oxide HTLs</w:t>
      </w:r>
      <w:r w:rsidR="00AF461E" w:rsidRPr="009F7B22">
        <w:rPr>
          <w:rFonts w:ascii="Times New Roman" w:eastAsia="PMingLiU" w:hAnsi="Times New Roman" w:cs="Times New Roman"/>
          <w:kern w:val="0"/>
          <w:sz w:val="24"/>
          <w:szCs w:val="24"/>
        </w:rPr>
        <w:t xml:space="preserve"> </w:t>
      </w:r>
      <w:r w:rsidR="00AF461E" w:rsidRPr="009F7B22">
        <w:rPr>
          <w:rFonts w:ascii="Times New Roman" w:hAnsi="Times New Roman" w:cs="Times New Roman"/>
          <w:kern w:val="0"/>
          <w:sz w:val="24"/>
          <w:szCs w:val="24"/>
        </w:rPr>
        <w:t>(</w:t>
      </w:r>
      <w:r w:rsidR="00AF461E" w:rsidRPr="006E20A8">
        <w:rPr>
          <w:rFonts w:ascii="Times New Roman" w:hAnsi="Times New Roman" w:cs="Times New Roman"/>
          <w:b/>
          <w:kern w:val="0"/>
          <w:sz w:val="24"/>
          <w:szCs w:val="24"/>
        </w:rPr>
        <w:t xml:space="preserve">Figure </w:t>
      </w:r>
      <w:r w:rsidR="00E75B87">
        <w:rPr>
          <w:rFonts w:ascii="Times New Roman" w:hAnsi="Times New Roman" w:cs="Times New Roman"/>
          <w:b/>
          <w:kern w:val="0"/>
          <w:sz w:val="24"/>
          <w:szCs w:val="24"/>
        </w:rPr>
        <w:t>7</w:t>
      </w:r>
      <w:r w:rsidR="00AF461E" w:rsidRPr="009F7B22">
        <w:rPr>
          <w:rFonts w:ascii="Times New Roman" w:hAnsi="Times New Roman" w:cs="Times New Roman"/>
          <w:kern w:val="0"/>
          <w:sz w:val="24"/>
          <w:szCs w:val="24"/>
        </w:rPr>
        <w:t>)</w:t>
      </w:r>
      <w:r w:rsidRPr="009F7B22">
        <w:rPr>
          <w:rFonts w:ascii="Times New Roman" w:eastAsia="PMingLiU" w:hAnsi="Times New Roman" w:cs="Times New Roman"/>
          <w:kern w:val="0"/>
          <w:sz w:val="24"/>
          <w:szCs w:val="24"/>
        </w:rPr>
        <w:t xml:space="preserve">, including </w:t>
      </w:r>
      <w:proofErr w:type="spellStart"/>
      <w:r w:rsidR="005D4E00" w:rsidRPr="009F7B22">
        <w:rPr>
          <w:rFonts w:ascii="Times New Roman" w:eastAsia="PMingLiU" w:hAnsi="Times New Roman" w:cs="Times New Roman"/>
          <w:kern w:val="0"/>
          <w:sz w:val="24"/>
          <w:szCs w:val="24"/>
        </w:rPr>
        <w:t>NiO</w:t>
      </w:r>
      <w:r w:rsidR="005D4E00" w:rsidRPr="009F7B22">
        <w:rPr>
          <w:rFonts w:ascii="Times New Roman" w:eastAsia="PMingLiU" w:hAnsi="Times New Roman" w:cs="Times New Roman"/>
          <w:kern w:val="0"/>
          <w:sz w:val="24"/>
          <w:szCs w:val="24"/>
          <w:vertAlign w:val="subscript"/>
        </w:rPr>
        <w:t>x</w:t>
      </w:r>
      <w:proofErr w:type="spellEnd"/>
      <w:r w:rsidR="00AE45B9">
        <w:rPr>
          <w:rFonts w:ascii="Times New Roman" w:eastAsia="PMingLiU" w:hAnsi="Times New Roman" w:cs="Times New Roman"/>
          <w:kern w:val="0"/>
          <w:sz w:val="24"/>
          <w:szCs w:val="24"/>
        </w:rPr>
        <w:t xml:space="preserve">, </w:t>
      </w:r>
      <w:r w:rsidR="005D4E00" w:rsidRPr="009F7B22">
        <w:rPr>
          <w:rFonts w:ascii="Times New Roman" w:eastAsia="PMingLiU" w:hAnsi="Times New Roman" w:cs="Times New Roman"/>
          <w:kern w:val="0"/>
          <w:sz w:val="24"/>
          <w:szCs w:val="24"/>
        </w:rPr>
        <w:t>MoO</w:t>
      </w:r>
      <w:r w:rsidR="005D4E00" w:rsidRPr="009F7B22">
        <w:rPr>
          <w:rFonts w:ascii="Times New Roman" w:eastAsia="PMingLiU" w:hAnsi="Times New Roman" w:cs="Times New Roman"/>
          <w:kern w:val="0"/>
          <w:sz w:val="24"/>
          <w:szCs w:val="24"/>
          <w:vertAlign w:val="subscript"/>
        </w:rPr>
        <w:t>3</w:t>
      </w:r>
      <w:r w:rsidRPr="009F7B22">
        <w:rPr>
          <w:rFonts w:ascii="Times New Roman" w:eastAsia="PMingLiU" w:hAnsi="Times New Roman" w:cs="Times New Roman"/>
          <w:kern w:val="0"/>
          <w:sz w:val="24"/>
          <w:szCs w:val="24"/>
        </w:rPr>
        <w:t xml:space="preserve">, </w:t>
      </w:r>
      <w:r w:rsidR="005D4E00" w:rsidRPr="009F7B22">
        <w:rPr>
          <w:rFonts w:ascii="Times New Roman" w:eastAsia="PMingLiU" w:hAnsi="Times New Roman" w:cs="Times New Roman"/>
          <w:kern w:val="0"/>
          <w:sz w:val="24"/>
          <w:szCs w:val="24"/>
        </w:rPr>
        <w:t>V</w:t>
      </w:r>
      <w:r w:rsidR="005D4E00" w:rsidRPr="009F7B22">
        <w:rPr>
          <w:rFonts w:ascii="Times New Roman" w:eastAsia="PMingLiU" w:hAnsi="Times New Roman" w:cs="Times New Roman"/>
          <w:kern w:val="0"/>
          <w:sz w:val="24"/>
          <w:szCs w:val="24"/>
          <w:vertAlign w:val="subscript"/>
        </w:rPr>
        <w:t>2</w:t>
      </w:r>
      <w:r w:rsidR="005D4E00" w:rsidRPr="009F7B22">
        <w:rPr>
          <w:rFonts w:ascii="Times New Roman" w:eastAsia="PMingLiU" w:hAnsi="Times New Roman" w:cs="Times New Roman"/>
          <w:kern w:val="0"/>
          <w:sz w:val="24"/>
          <w:szCs w:val="24"/>
        </w:rPr>
        <w:t>O</w:t>
      </w:r>
      <w:r w:rsidR="00AE45B9">
        <w:rPr>
          <w:rFonts w:ascii="Times New Roman" w:eastAsia="PMingLiU" w:hAnsi="Times New Roman" w:cs="Times New Roman"/>
          <w:kern w:val="0"/>
          <w:sz w:val="24"/>
          <w:szCs w:val="24"/>
          <w:vertAlign w:val="subscript"/>
        </w:rPr>
        <w:t>5</w:t>
      </w:r>
      <w:r w:rsidR="005D4E00" w:rsidRPr="009F7B22">
        <w:rPr>
          <w:rFonts w:ascii="Times New Roman" w:eastAsia="PMingLiU" w:hAnsi="Times New Roman" w:cs="Times New Roman"/>
          <w:kern w:val="0"/>
          <w:sz w:val="24"/>
          <w:szCs w:val="24"/>
        </w:rPr>
        <w:t xml:space="preserve">, </w:t>
      </w:r>
      <w:r w:rsidR="00C616BE">
        <w:rPr>
          <w:rFonts w:ascii="Times New Roman" w:eastAsia="PMingLiU" w:hAnsi="Times New Roman" w:cs="Times New Roman"/>
          <w:kern w:val="0"/>
          <w:sz w:val="24"/>
          <w:szCs w:val="24"/>
        </w:rPr>
        <w:t xml:space="preserve">and </w:t>
      </w:r>
      <w:r w:rsidRPr="009F7B22">
        <w:rPr>
          <w:rFonts w:ascii="Times New Roman" w:eastAsia="PMingLiU" w:hAnsi="Times New Roman" w:cs="Times New Roman"/>
          <w:kern w:val="0"/>
          <w:sz w:val="24"/>
          <w:szCs w:val="24"/>
        </w:rPr>
        <w:t>WO</w:t>
      </w:r>
      <w:r w:rsidR="00AE45B9">
        <w:rPr>
          <w:rFonts w:ascii="Times New Roman" w:eastAsia="PMingLiU" w:hAnsi="Times New Roman" w:cs="Times New Roman"/>
          <w:kern w:val="0"/>
          <w:sz w:val="24"/>
          <w:szCs w:val="24"/>
          <w:vertAlign w:val="subscript"/>
        </w:rPr>
        <w:t>3</w:t>
      </w:r>
      <w:r w:rsidR="00BD6DA2" w:rsidRPr="009F7B22">
        <w:rPr>
          <w:rFonts w:ascii="Times New Roman" w:eastAsia="PMingLiU" w:hAnsi="Times New Roman" w:cs="Times New Roman"/>
          <w:kern w:val="0"/>
          <w:sz w:val="24"/>
          <w:szCs w:val="24"/>
        </w:rPr>
        <w:t>.</w:t>
      </w:r>
      <w:r w:rsidR="000C6CCB" w:rsidRPr="009F7B22">
        <w:rPr>
          <w:rFonts w:ascii="Times New Roman" w:eastAsia="PMingLiU" w:hAnsi="Times New Roman" w:cs="Times New Roman"/>
          <w:kern w:val="0"/>
          <w:sz w:val="24"/>
          <w:szCs w:val="24"/>
        </w:rPr>
        <w:t xml:space="preserve"> </w:t>
      </w:r>
      <w:r w:rsidR="001A26A2">
        <w:rPr>
          <w:rFonts w:ascii="Times New Roman" w:hAnsi="Times New Roman" w:cs="Times New Roman"/>
          <w:kern w:val="0"/>
          <w:sz w:val="24"/>
          <w:szCs w:val="24"/>
        </w:rPr>
        <w:t>Liang</w:t>
      </w:r>
      <w:r w:rsidR="004879AF" w:rsidRPr="009F7B22">
        <w:rPr>
          <w:rFonts w:ascii="Times New Roman" w:hAnsi="Times New Roman" w:cs="Times New Roman"/>
          <w:kern w:val="0"/>
          <w:sz w:val="24"/>
          <w:szCs w:val="24"/>
        </w:rPr>
        <w:t xml:space="preserve"> and co-workers reported lithium stearate stabilized </w:t>
      </w:r>
      <w:proofErr w:type="spellStart"/>
      <w:r w:rsidR="004879AF" w:rsidRPr="009F7B22">
        <w:rPr>
          <w:rFonts w:ascii="Times New Roman" w:hAnsi="Times New Roman" w:cs="Times New Roman"/>
          <w:kern w:val="0"/>
          <w:sz w:val="24"/>
          <w:szCs w:val="24"/>
        </w:rPr>
        <w:t>NiO</w:t>
      </w:r>
      <w:r w:rsidR="00EE085A" w:rsidRPr="009F7B22">
        <w:rPr>
          <w:rFonts w:ascii="Times New Roman" w:hAnsi="Times New Roman" w:cs="Times New Roman"/>
          <w:kern w:val="0"/>
          <w:sz w:val="24"/>
          <w:szCs w:val="24"/>
          <w:vertAlign w:val="subscript"/>
        </w:rPr>
        <w:t>x</w:t>
      </w:r>
      <w:proofErr w:type="spellEnd"/>
      <w:r w:rsidR="004879AF" w:rsidRPr="009F7B22">
        <w:rPr>
          <w:rFonts w:ascii="Times New Roman" w:hAnsi="Times New Roman" w:cs="Times New Roman"/>
          <w:kern w:val="0"/>
          <w:sz w:val="24"/>
          <w:szCs w:val="24"/>
        </w:rPr>
        <w:t xml:space="preserve"> nanocrystals as HTL in OSCs, which </w:t>
      </w:r>
      <w:r w:rsidR="00A20935">
        <w:rPr>
          <w:rFonts w:ascii="Times New Roman" w:hAnsi="Times New Roman" w:cs="Times New Roman" w:hint="eastAsia"/>
          <w:kern w:val="0"/>
          <w:sz w:val="24"/>
          <w:szCs w:val="24"/>
        </w:rPr>
        <w:t>achieves</w:t>
      </w:r>
      <w:r w:rsidR="004879AF" w:rsidRPr="009F7B22">
        <w:rPr>
          <w:rFonts w:ascii="Times New Roman" w:hAnsi="Times New Roman" w:cs="Times New Roman"/>
          <w:kern w:val="0"/>
          <w:sz w:val="24"/>
          <w:szCs w:val="24"/>
        </w:rPr>
        <w:t xml:space="preserve"> an average </w:t>
      </w:r>
      <w:r w:rsidR="00B9081C" w:rsidRPr="009F7B22">
        <w:rPr>
          <w:rFonts w:ascii="Times New Roman" w:hAnsi="Times New Roman" w:cs="Times New Roman"/>
          <w:kern w:val="0"/>
          <w:sz w:val="24"/>
          <w:szCs w:val="24"/>
        </w:rPr>
        <w:t>PCE of</w:t>
      </w:r>
      <w:r w:rsidR="00EE085A" w:rsidRPr="009F7B22">
        <w:rPr>
          <w:rFonts w:ascii="Times New Roman" w:hAnsi="Times New Roman" w:cs="Times New Roman"/>
          <w:kern w:val="0"/>
          <w:sz w:val="24"/>
          <w:szCs w:val="24"/>
        </w:rPr>
        <w:t xml:space="preserve"> 6.1%</w:t>
      </w:r>
      <w:r w:rsidR="002C4C14">
        <w:rPr>
          <w:rFonts w:ascii="Times New Roman" w:hAnsi="Times New Roman" w:cs="Times New Roman"/>
          <w:kern w:val="0"/>
          <w:sz w:val="24"/>
          <w:szCs w:val="24"/>
        </w:rPr>
        <w:t xml:space="preserve"> </w:t>
      </w:r>
      <w:r w:rsidR="00EC129C">
        <w:rPr>
          <w:rFonts w:ascii="Times New Roman" w:hAnsi="Times New Roman" w:cs="Times New Roman"/>
          <w:kern w:val="0"/>
          <w:sz w:val="24"/>
          <w:szCs w:val="24"/>
        </w:rPr>
        <w:t>(TQ1:</w:t>
      </w:r>
      <w:r w:rsidR="00124A2D">
        <w:rPr>
          <w:rFonts w:ascii="Times New Roman" w:hAnsi="Times New Roman" w:cs="Times New Roman"/>
          <w:kern w:val="0"/>
          <w:sz w:val="24"/>
          <w:szCs w:val="24"/>
        </w:rPr>
        <w:t>PC</w:t>
      </w:r>
      <w:r w:rsidR="00124A2D" w:rsidRPr="00124A2D">
        <w:rPr>
          <w:rFonts w:ascii="Times New Roman" w:hAnsi="Times New Roman" w:cs="Times New Roman"/>
          <w:kern w:val="0"/>
          <w:sz w:val="24"/>
          <w:szCs w:val="24"/>
          <w:vertAlign w:val="subscript"/>
        </w:rPr>
        <w:t>71</w:t>
      </w:r>
      <w:r w:rsidR="00124A2D">
        <w:rPr>
          <w:rFonts w:ascii="Times New Roman" w:hAnsi="Times New Roman" w:cs="Times New Roman"/>
          <w:kern w:val="0"/>
          <w:sz w:val="24"/>
          <w:szCs w:val="24"/>
        </w:rPr>
        <w:t>BM</w:t>
      </w:r>
      <w:r w:rsidR="00EC129C">
        <w:rPr>
          <w:rFonts w:ascii="Times New Roman" w:hAnsi="Times New Roman" w:cs="Times New Roman"/>
          <w:kern w:val="0"/>
          <w:sz w:val="24"/>
          <w:szCs w:val="24"/>
        </w:rPr>
        <w:t xml:space="preserve"> </w:t>
      </w:r>
      <w:r w:rsidR="002C4C14">
        <w:rPr>
          <w:rFonts w:ascii="Times New Roman" w:hAnsi="Times New Roman" w:cs="Times New Roman"/>
          <w:kern w:val="0"/>
          <w:sz w:val="24"/>
          <w:szCs w:val="24"/>
        </w:rPr>
        <w:t>as photoactive material</w:t>
      </w:r>
      <w:r w:rsidR="00E75B87">
        <w:rPr>
          <w:rFonts w:ascii="Times New Roman" w:hAnsi="Times New Roman" w:cs="Times New Roman"/>
          <w:kern w:val="0"/>
          <w:sz w:val="24"/>
          <w:szCs w:val="24"/>
        </w:rPr>
        <w:t>)</w:t>
      </w:r>
      <w:r w:rsidR="002C4C14">
        <w:rPr>
          <w:rFonts w:ascii="Times New Roman" w:hAnsi="Times New Roman" w:cs="Times New Roman"/>
          <w:kern w:val="0"/>
          <w:sz w:val="24"/>
          <w:szCs w:val="24"/>
        </w:rPr>
        <w:t xml:space="preserve"> </w:t>
      </w:r>
      <w:r w:rsidR="00EE085A" w:rsidRPr="009F7B22">
        <w:rPr>
          <w:rFonts w:ascii="Times New Roman" w:hAnsi="Times New Roman" w:cs="Times New Roman"/>
          <w:kern w:val="0"/>
          <w:sz w:val="24"/>
          <w:szCs w:val="24"/>
        </w:rPr>
        <w:t>by using ultraviolet</w:t>
      </w:r>
      <w:r w:rsidR="004879AF" w:rsidRPr="009F7B22">
        <w:rPr>
          <w:rFonts w:ascii="Times New Roman" w:hAnsi="Times New Roman" w:cs="Times New Roman"/>
          <w:kern w:val="0"/>
          <w:sz w:val="24"/>
          <w:szCs w:val="24"/>
        </w:rPr>
        <w:t>-</w:t>
      </w:r>
      <w:r w:rsidR="0053016B" w:rsidRPr="009F7B22">
        <w:rPr>
          <w:rFonts w:ascii="Times New Roman" w:hAnsi="Times New Roman" w:cs="Times New Roman"/>
          <w:kern w:val="0"/>
          <w:sz w:val="24"/>
          <w:szCs w:val="24"/>
        </w:rPr>
        <w:t>ozone</w:t>
      </w:r>
      <w:r w:rsidR="00EE085A" w:rsidRPr="009F7B22">
        <w:rPr>
          <w:rFonts w:ascii="Times New Roman" w:hAnsi="Times New Roman" w:cs="Times New Roman"/>
          <w:kern w:val="0"/>
          <w:sz w:val="24"/>
          <w:szCs w:val="24"/>
        </w:rPr>
        <w:t xml:space="preserve"> (UVO)</w:t>
      </w:r>
      <w:r w:rsidR="004879AF" w:rsidRPr="009F7B22">
        <w:rPr>
          <w:rFonts w:ascii="Times New Roman" w:hAnsi="Times New Roman" w:cs="Times New Roman"/>
          <w:kern w:val="0"/>
          <w:sz w:val="24"/>
          <w:szCs w:val="24"/>
        </w:rPr>
        <w:t xml:space="preserve"> treatment to remove the insulating surface ligands and increase the work function of </w:t>
      </w:r>
      <w:proofErr w:type="spellStart"/>
      <w:r w:rsidR="004879AF" w:rsidRPr="009F7B22">
        <w:rPr>
          <w:rFonts w:ascii="Times New Roman" w:hAnsi="Times New Roman" w:cs="Times New Roman"/>
          <w:kern w:val="0"/>
          <w:sz w:val="24"/>
          <w:szCs w:val="24"/>
        </w:rPr>
        <w:t>NiO</w:t>
      </w:r>
      <w:r w:rsidR="00EE085A" w:rsidRPr="009F7B22">
        <w:rPr>
          <w:rFonts w:ascii="Times New Roman" w:hAnsi="Times New Roman" w:cs="Times New Roman"/>
          <w:kern w:val="0"/>
          <w:sz w:val="24"/>
          <w:szCs w:val="24"/>
          <w:vertAlign w:val="subscript"/>
        </w:rPr>
        <w:t>x</w:t>
      </w:r>
      <w:proofErr w:type="spellEnd"/>
      <w:r w:rsidR="004879AF" w:rsidRPr="009F7B22">
        <w:rPr>
          <w:rFonts w:ascii="Times New Roman" w:hAnsi="Times New Roman" w:cs="Times New Roman"/>
          <w:kern w:val="0"/>
          <w:sz w:val="24"/>
          <w:szCs w:val="24"/>
        </w:rPr>
        <w:t xml:space="preserve"> film</w:t>
      </w:r>
      <w:r w:rsidR="00536D3D" w:rsidRPr="009F7B22">
        <w:rPr>
          <w:rFonts w:ascii="Times New Roman" w:hAnsi="Times New Roman" w:cs="Times New Roman"/>
          <w:kern w:val="0"/>
          <w:sz w:val="24"/>
          <w:szCs w:val="24"/>
        </w:rPr>
        <w:t xml:space="preserve"> </w:t>
      </w:r>
      <w:r w:rsidR="00536D3D" w:rsidRPr="009F7B22">
        <w:rPr>
          <w:rFonts w:ascii="Times New Roman" w:hAnsi="Times New Roman" w:cs="Times New Roman"/>
          <w:kern w:val="0"/>
          <w:sz w:val="24"/>
          <w:szCs w:val="24"/>
        </w:rPr>
        <w:fldChar w:fldCharType="begin"/>
      </w:r>
      <w:r w:rsidR="00633412">
        <w:rPr>
          <w:rFonts w:ascii="Times New Roman" w:hAnsi="Times New Roman" w:cs="Times New Roman"/>
          <w:kern w:val="0"/>
          <w:sz w:val="24"/>
          <w:szCs w:val="24"/>
        </w:rPr>
        <w:instrText xml:space="preserve"> ADDIN EN.CITE &lt;EndNote&gt;&lt;Cite&gt;&lt;Author&gt;Liang&lt;/Author&gt;&lt;Year&gt;2014&lt;/Year&gt;&lt;RecNum&gt;620&lt;/RecNum&gt;&lt;DisplayText&gt;&lt;style face="superscript"&gt;[60]&lt;/style&gt;&lt;/DisplayText&gt;&lt;record&gt;&lt;rec-number&gt;620&lt;/rec-number&gt;&lt;foreign-keys&gt;&lt;key app="EN" db-id="epadzdaf65wp2je52agppezfpzpt0tv5fze2" timestamp="1522399777"&gt;620&lt;/key&gt;&lt;key app="ENWeb" db-id=""&gt;0&lt;/key&gt;&lt;/foreign-keys&gt;&lt;ref-type name="Journal Article"&gt;17&lt;/ref-type&gt;&lt;contributors&gt;&lt;authors&gt;&lt;author&gt;Liang, X.&lt;/author&gt;&lt;author&gt;Yi, Q.&lt;/author&gt;&lt;author&gt;Bai, S.&lt;/author&gt;&lt;author&gt;Dai, X.&lt;/author&gt;&lt;author&gt;Wang, X.&lt;/author&gt;&lt;author&gt;Ye, Z.&lt;/author&gt;&lt;author&gt;Gao, F.&lt;/author&gt;&lt;author&gt;Zhang, F.&lt;/author&gt;&lt;author&gt;Sun, B.&lt;/author&gt;&lt;author&gt;Jin, Y.&lt;/author&gt;&lt;/authors&gt;&lt;/contributors&gt;&lt;auth-address&gt;State Key Laboratory of Silicon Materials, Cyrus Tang Center for Sensor Materials and Applications, Department of Materials Science and Engineering and double daggerCenter for Chemistry of High-Performance and Novel Materials, Zhejiang University , Hangzhou 310027, People&amp;apos;s Republic of China.&lt;/auth-address&gt;&lt;titles&gt;&lt;title&gt;Synthesis of unstable colloidal inorganic nanocrystals through the introduction of a protecting ligand&lt;/title&gt;&lt;secondary-title&gt;Nano Lett&lt;/secondary-title&gt;&lt;/titles&gt;&lt;periodical&gt;&lt;full-title&gt;Nano Letters&lt;/full-title&gt;&lt;abbr-1&gt;Nano Lett&lt;/abbr-1&gt;&lt;abbr-2&gt;Nano Lett.&lt;/abbr-2&gt;&lt;/periodical&gt;&lt;pages&gt;3117-23&lt;/pages&gt;&lt;volume&gt;14&lt;/volume&gt;&lt;number&gt;6&lt;/number&gt;&lt;dates&gt;&lt;year&gt;2014&lt;/year&gt;&lt;pub-dates&gt;&lt;date&gt;Jun 11&lt;/date&gt;&lt;/pub-dates&gt;&lt;/dates&gt;&lt;isbn&gt;1530-6992 (Electronic)&amp;#xD;1530-6984 (Linking)&lt;/isbn&gt;&lt;accession-num&gt;24821526&lt;/accession-num&gt;&lt;urls&gt;&lt;related-urls&gt;&lt;url&gt;https://www.ncbi.nlm.nih.gov/pubmed/24821526&lt;/url&gt;&lt;/related-urls&gt;&lt;/urls&gt;&lt;electronic-resource-num&gt;10.1021/nl501763z&lt;/electronic-resource-num&gt;&lt;/record&gt;&lt;/Cite&gt;&lt;/EndNote&gt;</w:instrText>
      </w:r>
      <w:r w:rsidR="00536D3D" w:rsidRPr="009F7B22">
        <w:rPr>
          <w:rFonts w:ascii="Times New Roman" w:hAnsi="Times New Roman" w:cs="Times New Roman"/>
          <w:kern w:val="0"/>
          <w:sz w:val="24"/>
          <w:szCs w:val="24"/>
        </w:rPr>
        <w:fldChar w:fldCharType="separate"/>
      </w:r>
      <w:r w:rsidR="00633412" w:rsidRPr="00633412">
        <w:rPr>
          <w:rFonts w:ascii="Times New Roman" w:hAnsi="Times New Roman" w:cs="Times New Roman"/>
          <w:noProof/>
          <w:kern w:val="0"/>
          <w:sz w:val="24"/>
          <w:szCs w:val="24"/>
          <w:vertAlign w:val="superscript"/>
        </w:rPr>
        <w:t>[60]</w:t>
      </w:r>
      <w:r w:rsidR="00536D3D" w:rsidRPr="009F7B22">
        <w:rPr>
          <w:rFonts w:ascii="Times New Roman" w:hAnsi="Times New Roman" w:cs="Times New Roman"/>
          <w:kern w:val="0"/>
          <w:sz w:val="24"/>
          <w:szCs w:val="24"/>
        </w:rPr>
        <w:fldChar w:fldCharType="end"/>
      </w:r>
      <w:r w:rsidR="004879AF" w:rsidRPr="009F7B22">
        <w:rPr>
          <w:rFonts w:ascii="Times New Roman" w:hAnsi="Times New Roman" w:cs="Times New Roman"/>
          <w:kern w:val="0"/>
          <w:sz w:val="24"/>
          <w:szCs w:val="24"/>
        </w:rPr>
        <w:t xml:space="preserve">. </w:t>
      </w:r>
      <w:r w:rsidR="006871BC" w:rsidRPr="009F7B22">
        <w:rPr>
          <w:rFonts w:ascii="Times New Roman" w:hAnsi="Times New Roman" w:cs="Times New Roman"/>
          <w:kern w:val="0"/>
          <w:sz w:val="24"/>
          <w:szCs w:val="24"/>
        </w:rPr>
        <w:t>Choy</w:t>
      </w:r>
      <w:r w:rsidR="001A26A2">
        <w:rPr>
          <w:rFonts w:ascii="Times New Roman" w:hAnsi="Times New Roman" w:cs="Times New Roman"/>
          <w:kern w:val="0"/>
          <w:sz w:val="24"/>
          <w:szCs w:val="24"/>
        </w:rPr>
        <w:t>’s group</w:t>
      </w:r>
      <w:r w:rsidR="006871BC" w:rsidRPr="009F7B22">
        <w:rPr>
          <w:rFonts w:ascii="Times New Roman" w:hAnsi="Times New Roman" w:cs="Times New Roman"/>
          <w:kern w:val="0"/>
          <w:sz w:val="24"/>
          <w:szCs w:val="24"/>
        </w:rPr>
        <w:t xml:space="preserve"> have </w:t>
      </w:r>
      <w:r w:rsidR="00A20935">
        <w:rPr>
          <w:rFonts w:ascii="Times New Roman" w:hAnsi="Times New Roman" w:cs="Times New Roman"/>
          <w:kern w:val="0"/>
          <w:sz w:val="24"/>
          <w:szCs w:val="24"/>
        </w:rPr>
        <w:t>demonstrated a solution-processed and</w:t>
      </w:r>
      <w:r w:rsidR="006871BC" w:rsidRPr="009F7B22">
        <w:rPr>
          <w:rFonts w:ascii="Times New Roman" w:hAnsi="Times New Roman" w:cs="Times New Roman"/>
          <w:kern w:val="0"/>
          <w:sz w:val="24"/>
          <w:szCs w:val="24"/>
        </w:rPr>
        <w:t xml:space="preserve"> </w:t>
      </w:r>
      <w:r w:rsidR="006871BC" w:rsidRPr="009F7B22">
        <w:rPr>
          <w:rFonts w:ascii="Times New Roman" w:hAnsi="Times New Roman" w:cs="Times New Roman"/>
          <w:kern w:val="0"/>
          <w:sz w:val="24"/>
          <w:szCs w:val="24"/>
        </w:rPr>
        <w:lastRenderedPageBreak/>
        <w:t>post-treatment-free</w:t>
      </w:r>
      <w:r w:rsidR="0050366E" w:rsidRPr="009F7B22">
        <w:rPr>
          <w:rFonts w:ascii="Times New Roman" w:hAnsi="Times New Roman" w:cs="Times New Roman"/>
          <w:kern w:val="0"/>
          <w:sz w:val="24"/>
          <w:szCs w:val="24"/>
        </w:rPr>
        <w:t xml:space="preserve"> </w:t>
      </w:r>
      <w:proofErr w:type="spellStart"/>
      <w:r w:rsidR="0050366E" w:rsidRPr="009F7B22">
        <w:rPr>
          <w:rFonts w:ascii="Times New Roman" w:hAnsi="Times New Roman" w:cs="Times New Roman"/>
          <w:kern w:val="0"/>
          <w:sz w:val="24"/>
          <w:szCs w:val="24"/>
        </w:rPr>
        <w:t>NiO</w:t>
      </w:r>
      <w:r w:rsidR="006871BC" w:rsidRPr="009F7B22">
        <w:rPr>
          <w:rFonts w:ascii="Times New Roman" w:hAnsi="Times New Roman" w:cs="Times New Roman"/>
          <w:i/>
          <w:iCs/>
          <w:kern w:val="0"/>
          <w:sz w:val="24"/>
          <w:szCs w:val="24"/>
          <w:vertAlign w:val="subscript"/>
        </w:rPr>
        <w:t>x</w:t>
      </w:r>
      <w:proofErr w:type="spellEnd"/>
      <w:r w:rsidR="006871BC" w:rsidRPr="009F7B22">
        <w:rPr>
          <w:rFonts w:ascii="Times New Roman" w:hAnsi="Times New Roman" w:cs="Times New Roman"/>
          <w:i/>
          <w:iCs/>
          <w:kern w:val="0"/>
          <w:sz w:val="24"/>
          <w:szCs w:val="24"/>
        </w:rPr>
        <w:t xml:space="preserve"> </w:t>
      </w:r>
      <w:r w:rsidR="0050366E" w:rsidRPr="009F7B22">
        <w:rPr>
          <w:rFonts w:ascii="Times New Roman" w:hAnsi="Times New Roman" w:cs="Times New Roman"/>
          <w:kern w:val="0"/>
          <w:sz w:val="24"/>
          <w:szCs w:val="24"/>
        </w:rPr>
        <w:t>fi</w:t>
      </w:r>
      <w:r w:rsidR="006871BC" w:rsidRPr="009F7B22">
        <w:rPr>
          <w:rFonts w:ascii="Times New Roman" w:hAnsi="Times New Roman" w:cs="Times New Roman"/>
          <w:kern w:val="0"/>
          <w:sz w:val="24"/>
          <w:szCs w:val="24"/>
        </w:rPr>
        <w:t xml:space="preserve">lms </w:t>
      </w:r>
      <w:r w:rsidR="0053016B" w:rsidRPr="009F7B22">
        <w:rPr>
          <w:rFonts w:ascii="Times New Roman" w:hAnsi="Times New Roman" w:cs="Times New Roman"/>
          <w:kern w:val="0"/>
          <w:sz w:val="24"/>
          <w:szCs w:val="24"/>
        </w:rPr>
        <w:t xml:space="preserve">as HTL </w:t>
      </w:r>
      <w:r w:rsidR="006871BC" w:rsidRPr="009F7B22">
        <w:rPr>
          <w:rFonts w:ascii="Times New Roman" w:hAnsi="Times New Roman" w:cs="Times New Roman"/>
          <w:kern w:val="0"/>
          <w:sz w:val="24"/>
          <w:szCs w:val="24"/>
        </w:rPr>
        <w:t xml:space="preserve">for </w:t>
      </w:r>
      <w:r w:rsidR="00A20935">
        <w:rPr>
          <w:rFonts w:ascii="Times New Roman" w:hAnsi="Times New Roman" w:cs="Times New Roman"/>
          <w:kern w:val="0"/>
          <w:sz w:val="24"/>
          <w:szCs w:val="24"/>
        </w:rPr>
        <w:t xml:space="preserve">efficient </w:t>
      </w:r>
      <w:r w:rsidR="006871BC" w:rsidRPr="009F7B22">
        <w:rPr>
          <w:rFonts w:ascii="Times New Roman" w:hAnsi="Times New Roman" w:cs="Times New Roman"/>
          <w:kern w:val="0"/>
          <w:sz w:val="24"/>
          <w:szCs w:val="24"/>
        </w:rPr>
        <w:t>OSCs</w:t>
      </w:r>
      <w:r w:rsidR="00536D3D" w:rsidRPr="009F7B22">
        <w:rPr>
          <w:rFonts w:ascii="Times New Roman" w:hAnsi="Times New Roman" w:cs="Times New Roman"/>
          <w:kern w:val="0"/>
          <w:sz w:val="24"/>
          <w:szCs w:val="24"/>
        </w:rPr>
        <w:t xml:space="preserve"> </w:t>
      </w:r>
      <w:r w:rsidR="00536D3D" w:rsidRPr="009F7B22">
        <w:rPr>
          <w:rFonts w:ascii="Times New Roman" w:hAnsi="Times New Roman" w:cs="Times New Roman"/>
          <w:kern w:val="0"/>
          <w:sz w:val="24"/>
          <w:szCs w:val="24"/>
        </w:rPr>
        <w:fldChar w:fldCharType="begin"/>
      </w:r>
      <w:r w:rsidR="009F7B22" w:rsidRPr="009F7B22">
        <w:rPr>
          <w:rFonts w:ascii="Times New Roman" w:hAnsi="Times New Roman" w:cs="Times New Roman"/>
          <w:kern w:val="0"/>
          <w:sz w:val="24"/>
          <w:szCs w:val="24"/>
        </w:rPr>
        <w:instrText xml:space="preserve"> ADDIN EN.CITE &lt;EndNote&gt;&lt;Cite&gt;&lt;Author&gt;Jiang&lt;/Author&gt;&lt;Year&gt;2015&lt;/Year&gt;&lt;RecNum&gt;8&lt;/RecNum&gt;&lt;DisplayText&gt;&lt;style face="superscript"&gt;[19a]&lt;/style&gt;&lt;/DisplayText&gt;&lt;record&gt;&lt;rec-number&gt;8&lt;/rec-number&gt;&lt;foreign-keys&gt;&lt;key app="EN" db-id="epadzdaf65wp2je52agppezfpzpt0tv5fze2" timestamp="1484454711"&gt;8&lt;/key&gt;&lt;key app="ENWeb" db-id=""&gt;0&lt;/key&gt;&lt;/foreign-keys&gt;&lt;ref-type name="Journal Article"&gt;17&lt;/ref-type&gt;&lt;contributors&gt;&lt;authors&gt;&lt;author&gt;Jiang, F.&lt;/author&gt;&lt;author&gt;Choy, W. C.&lt;/author&gt;&lt;author&gt;Li, X.&lt;/author&gt;&lt;author&gt;Zhang, D.&lt;/author&gt;&lt;author&gt;Cheng, J.&lt;/author&gt;&lt;/authors&gt;&lt;/contributors&gt;&lt;auth-address&gt;Department of Electrical and Electronic Engineering, The University of Hong Kong, Pokfulam Road, Hong Kong, PR China.&lt;/auth-address&gt;&lt;titles&gt;&lt;title&gt;Post-treatment-Free Solution-Processed Non-stoichiometric NiO(x) Nanoparticles for Efficient Hole-Transport Layers of Organic Optoelectronic Devices&lt;/title&gt;&lt;secondary-title&gt;Adv Mater&lt;/secondary-title&gt;&lt;alt-title&gt;Advanced materials&lt;/alt-title&gt;&lt;/titles&gt;&lt;periodical&gt;&lt;full-title&gt;Advanced Materials&lt;/full-title&gt;&lt;abbr-1&gt;Adv Mater&lt;/abbr-1&gt;&lt;abbr-2&gt;Adv. Mater.&lt;/abbr-2&gt;&lt;/periodical&gt;&lt;alt-periodical&gt;&lt;full-title&gt;Advanced Materials&lt;/full-title&gt;&lt;abbr-1&gt;Adv Mater&lt;/abbr-1&gt;&lt;abbr-2&gt;Adv. Mater.&lt;/abbr-2&gt;&lt;/alt-periodical&gt;&lt;pages&gt;2930-7&lt;/pages&gt;&lt;volume&gt;27&lt;/volume&gt;&lt;number&gt;18&lt;/number&gt;&lt;dates&gt;&lt;year&gt;2015&lt;/year&gt;&lt;pub-dates&gt;&lt;date&gt;May 13&lt;/date&gt;&lt;/pub-dates&gt;&lt;/dates&gt;&lt;isbn&gt;1521-4095 (Electronic)&amp;#xD;0935-9648 (Linking)&lt;/isbn&gt;&lt;accession-num&gt;25820687&lt;/accession-num&gt;&lt;urls&gt;&lt;related-urls&gt;&lt;url&gt;http://www.ncbi.nlm.nih.gov/pubmed/25820687&lt;/url&gt;&lt;/related-urls&gt;&lt;/urls&gt;&lt;electronic-resource-num&gt;10.1002/adma.201405391&lt;/electronic-resource-num&gt;&lt;/record&gt;&lt;/Cite&gt;&lt;/EndNote&gt;</w:instrText>
      </w:r>
      <w:r w:rsidR="00536D3D" w:rsidRPr="009F7B22">
        <w:rPr>
          <w:rFonts w:ascii="Times New Roman" w:hAnsi="Times New Roman" w:cs="Times New Roman"/>
          <w:kern w:val="0"/>
          <w:sz w:val="24"/>
          <w:szCs w:val="24"/>
        </w:rPr>
        <w:fldChar w:fldCharType="separate"/>
      </w:r>
      <w:r w:rsidR="009F7B22" w:rsidRPr="009F7B22">
        <w:rPr>
          <w:rFonts w:ascii="Times New Roman" w:hAnsi="Times New Roman" w:cs="Times New Roman"/>
          <w:noProof/>
          <w:kern w:val="0"/>
          <w:sz w:val="24"/>
          <w:szCs w:val="24"/>
          <w:vertAlign w:val="superscript"/>
        </w:rPr>
        <w:t>[19a]</w:t>
      </w:r>
      <w:r w:rsidR="00536D3D" w:rsidRPr="009F7B22">
        <w:rPr>
          <w:rFonts w:ascii="Times New Roman" w:hAnsi="Times New Roman" w:cs="Times New Roman"/>
          <w:kern w:val="0"/>
          <w:sz w:val="24"/>
          <w:szCs w:val="24"/>
        </w:rPr>
        <w:fldChar w:fldCharType="end"/>
      </w:r>
      <w:r w:rsidR="00200F25" w:rsidRPr="009F7B22">
        <w:rPr>
          <w:rFonts w:ascii="Times New Roman" w:hAnsi="Times New Roman" w:cs="Times New Roman"/>
          <w:kern w:val="0"/>
          <w:sz w:val="24"/>
          <w:szCs w:val="24"/>
        </w:rPr>
        <w:t xml:space="preserve">. </w:t>
      </w:r>
      <w:r w:rsidR="00A20935">
        <w:rPr>
          <w:rFonts w:ascii="Times New Roman" w:hAnsi="Times New Roman" w:cs="Times New Roman"/>
          <w:kern w:val="0"/>
          <w:sz w:val="24"/>
          <w:szCs w:val="24"/>
        </w:rPr>
        <w:t>It is noteworthy that the</w:t>
      </w:r>
      <w:r w:rsidR="00943079" w:rsidRPr="009F7B22">
        <w:rPr>
          <w:rFonts w:ascii="Times New Roman" w:hAnsi="Times New Roman" w:cs="Times New Roman"/>
          <w:kern w:val="0"/>
          <w:sz w:val="24"/>
          <w:szCs w:val="24"/>
        </w:rPr>
        <w:t xml:space="preserve"> </w:t>
      </w:r>
      <w:proofErr w:type="spellStart"/>
      <w:r w:rsidR="00943079" w:rsidRPr="009F7B22">
        <w:rPr>
          <w:rFonts w:ascii="Times New Roman" w:hAnsi="Times New Roman" w:cs="Times New Roman"/>
          <w:kern w:val="0"/>
          <w:sz w:val="24"/>
          <w:szCs w:val="24"/>
        </w:rPr>
        <w:t>NiO</w:t>
      </w:r>
      <w:r w:rsidR="006871BC" w:rsidRPr="009F7B22">
        <w:rPr>
          <w:rFonts w:ascii="Times New Roman" w:hAnsi="Times New Roman" w:cs="Times New Roman"/>
          <w:i/>
          <w:iCs/>
          <w:kern w:val="0"/>
          <w:sz w:val="24"/>
          <w:szCs w:val="24"/>
          <w:vertAlign w:val="subscript"/>
        </w:rPr>
        <w:t>x</w:t>
      </w:r>
      <w:proofErr w:type="spellEnd"/>
      <w:r w:rsidR="006871BC" w:rsidRPr="009F7B22">
        <w:rPr>
          <w:rFonts w:ascii="Times New Roman" w:hAnsi="Times New Roman" w:cs="Times New Roman"/>
          <w:i/>
          <w:iCs/>
          <w:kern w:val="0"/>
          <w:sz w:val="24"/>
          <w:szCs w:val="24"/>
        </w:rPr>
        <w:t xml:space="preserve"> </w:t>
      </w:r>
      <w:r w:rsidR="00EE085A" w:rsidRPr="009F7B22">
        <w:rPr>
          <w:rFonts w:ascii="Times New Roman" w:hAnsi="Times New Roman" w:cs="Times New Roman"/>
          <w:kern w:val="0"/>
          <w:sz w:val="24"/>
          <w:szCs w:val="24"/>
        </w:rPr>
        <w:t>NC</w:t>
      </w:r>
      <w:r w:rsidR="00AE45B9">
        <w:rPr>
          <w:rFonts w:ascii="Times New Roman" w:hAnsi="Times New Roman" w:cs="Times New Roman"/>
          <w:kern w:val="0"/>
          <w:sz w:val="24"/>
          <w:szCs w:val="24"/>
        </w:rPr>
        <w:t>s</w:t>
      </w:r>
      <w:r w:rsidR="00A20935">
        <w:rPr>
          <w:rFonts w:ascii="Times New Roman" w:hAnsi="Times New Roman" w:cs="Times New Roman"/>
          <w:kern w:val="0"/>
          <w:sz w:val="24"/>
          <w:szCs w:val="24"/>
        </w:rPr>
        <w:t>,</w:t>
      </w:r>
      <w:r w:rsidR="006871BC" w:rsidRPr="009F7B22">
        <w:rPr>
          <w:rFonts w:ascii="Times New Roman" w:hAnsi="Times New Roman" w:cs="Times New Roman"/>
          <w:kern w:val="0"/>
          <w:sz w:val="24"/>
          <w:szCs w:val="24"/>
        </w:rPr>
        <w:t xml:space="preserve"> prepared </w:t>
      </w:r>
      <w:r w:rsidR="00447839" w:rsidRPr="009F7B22">
        <w:rPr>
          <w:rFonts w:ascii="Times New Roman" w:hAnsi="Times New Roman" w:cs="Times New Roman"/>
          <w:kern w:val="0"/>
          <w:sz w:val="24"/>
          <w:szCs w:val="24"/>
        </w:rPr>
        <w:t xml:space="preserve">by </w:t>
      </w:r>
      <w:r w:rsidR="006871BC" w:rsidRPr="009F7B22">
        <w:rPr>
          <w:rFonts w:ascii="Times New Roman" w:hAnsi="Times New Roman" w:cs="Times New Roman"/>
          <w:kern w:val="0"/>
          <w:sz w:val="24"/>
          <w:szCs w:val="24"/>
        </w:rPr>
        <w:t xml:space="preserve">chemical precipitation method </w:t>
      </w:r>
      <w:r w:rsidR="00A20935">
        <w:rPr>
          <w:rFonts w:ascii="Times New Roman" w:hAnsi="Times New Roman" w:cs="Times New Roman"/>
          <w:kern w:val="0"/>
          <w:sz w:val="24"/>
          <w:szCs w:val="24"/>
        </w:rPr>
        <w:t xml:space="preserve">without using surfactants, are nonstoichiometric and ligand-free while it is still able </w:t>
      </w:r>
      <w:r w:rsidR="001A26A2">
        <w:rPr>
          <w:rFonts w:ascii="Times New Roman" w:hAnsi="Times New Roman" w:cs="Times New Roman"/>
          <w:kern w:val="0"/>
          <w:sz w:val="24"/>
          <w:szCs w:val="24"/>
        </w:rPr>
        <w:t>to well and stably</w:t>
      </w:r>
      <w:r w:rsidR="00A20935">
        <w:rPr>
          <w:rFonts w:ascii="Times New Roman" w:hAnsi="Times New Roman" w:cs="Times New Roman"/>
          <w:kern w:val="0"/>
          <w:sz w:val="24"/>
          <w:szCs w:val="24"/>
        </w:rPr>
        <w:t xml:space="preserve"> disperse</w:t>
      </w:r>
      <w:r w:rsidR="001A26A2">
        <w:rPr>
          <w:rFonts w:ascii="Times New Roman" w:hAnsi="Times New Roman" w:cs="Times New Roman"/>
          <w:kern w:val="0"/>
          <w:sz w:val="24"/>
          <w:szCs w:val="24"/>
        </w:rPr>
        <w:t>d</w:t>
      </w:r>
      <w:r w:rsidR="00A20935">
        <w:rPr>
          <w:rFonts w:ascii="Times New Roman" w:hAnsi="Times New Roman" w:cs="Times New Roman"/>
          <w:kern w:val="0"/>
          <w:sz w:val="24"/>
          <w:szCs w:val="24"/>
        </w:rPr>
        <w:t xml:space="preserve"> in deionized water </w:t>
      </w:r>
      <w:r w:rsidR="00447839" w:rsidRPr="009F7B22">
        <w:rPr>
          <w:rFonts w:ascii="Times New Roman" w:hAnsi="Times New Roman" w:cs="Times New Roman"/>
          <w:kern w:val="0"/>
          <w:sz w:val="24"/>
          <w:szCs w:val="24"/>
        </w:rPr>
        <w:t>over 120 d</w:t>
      </w:r>
      <w:r w:rsidR="00A20935">
        <w:rPr>
          <w:rFonts w:ascii="Times New Roman" w:hAnsi="Times New Roman" w:cs="Times New Roman"/>
          <w:kern w:val="0"/>
          <w:sz w:val="24"/>
          <w:szCs w:val="24"/>
        </w:rPr>
        <w:t>ays</w:t>
      </w:r>
      <w:r w:rsidR="006871BC" w:rsidRPr="009F7B22">
        <w:rPr>
          <w:rFonts w:ascii="Times New Roman" w:hAnsi="Times New Roman" w:cs="Times New Roman"/>
          <w:kern w:val="0"/>
          <w:sz w:val="24"/>
          <w:szCs w:val="24"/>
        </w:rPr>
        <w:t>. An average PCE of 9.16% was</w:t>
      </w:r>
      <w:r w:rsidR="00447839" w:rsidRPr="009F7B22">
        <w:rPr>
          <w:rFonts w:ascii="Times New Roman" w:hAnsi="Times New Roman" w:cs="Times New Roman"/>
          <w:kern w:val="0"/>
          <w:sz w:val="24"/>
          <w:szCs w:val="24"/>
        </w:rPr>
        <w:t xml:space="preserve"> achieved in</w:t>
      </w:r>
      <w:r w:rsidR="00200F25" w:rsidRPr="009F7B22">
        <w:rPr>
          <w:rFonts w:ascii="Times New Roman" w:hAnsi="Times New Roman" w:cs="Times New Roman"/>
          <w:kern w:val="0"/>
          <w:sz w:val="24"/>
          <w:szCs w:val="24"/>
        </w:rPr>
        <w:t xml:space="preserve"> PTB7-Th-based </w:t>
      </w:r>
      <w:r w:rsidR="00447839" w:rsidRPr="009F7B22">
        <w:rPr>
          <w:rFonts w:ascii="Times New Roman" w:hAnsi="Times New Roman" w:cs="Times New Roman"/>
          <w:kern w:val="0"/>
          <w:sz w:val="24"/>
          <w:szCs w:val="24"/>
        </w:rPr>
        <w:t xml:space="preserve">OSCs using this efficient </w:t>
      </w:r>
      <w:proofErr w:type="spellStart"/>
      <w:r w:rsidR="00447839" w:rsidRPr="009F7B22">
        <w:rPr>
          <w:rFonts w:ascii="Times New Roman" w:hAnsi="Times New Roman" w:cs="Times New Roman"/>
          <w:kern w:val="0"/>
          <w:sz w:val="24"/>
          <w:szCs w:val="24"/>
        </w:rPr>
        <w:t>NiO</w:t>
      </w:r>
      <w:r w:rsidR="006871BC" w:rsidRPr="009F7B22">
        <w:rPr>
          <w:rFonts w:ascii="Times New Roman" w:hAnsi="Times New Roman" w:cs="Times New Roman"/>
          <w:i/>
          <w:iCs/>
          <w:kern w:val="0"/>
          <w:sz w:val="24"/>
          <w:szCs w:val="24"/>
          <w:vertAlign w:val="subscript"/>
        </w:rPr>
        <w:t>x</w:t>
      </w:r>
      <w:proofErr w:type="spellEnd"/>
      <w:r w:rsidR="006871BC" w:rsidRPr="009F7B22">
        <w:rPr>
          <w:rFonts w:ascii="Times New Roman" w:hAnsi="Times New Roman" w:cs="Times New Roman"/>
          <w:i/>
          <w:iCs/>
          <w:kern w:val="0"/>
          <w:sz w:val="24"/>
          <w:szCs w:val="24"/>
        </w:rPr>
        <w:t xml:space="preserve"> </w:t>
      </w:r>
      <w:r w:rsidR="006871BC" w:rsidRPr="009F7B22">
        <w:rPr>
          <w:rFonts w:ascii="Times New Roman" w:hAnsi="Times New Roman" w:cs="Times New Roman"/>
          <w:kern w:val="0"/>
          <w:sz w:val="24"/>
          <w:szCs w:val="24"/>
        </w:rPr>
        <w:t>HTL</w:t>
      </w:r>
      <w:r w:rsidR="00A20935">
        <w:rPr>
          <w:rFonts w:ascii="Times New Roman" w:hAnsi="Times New Roman" w:cs="Times New Roman"/>
          <w:kern w:val="0"/>
          <w:sz w:val="24"/>
          <w:szCs w:val="24"/>
        </w:rPr>
        <w:t xml:space="preserve">, which overwhelms </w:t>
      </w:r>
      <w:r w:rsidR="000F0F39" w:rsidRPr="009F7B22">
        <w:rPr>
          <w:rFonts w:ascii="Times New Roman" w:hAnsi="Times New Roman" w:cs="Times New Roman"/>
          <w:kern w:val="0"/>
          <w:sz w:val="24"/>
          <w:szCs w:val="24"/>
        </w:rPr>
        <w:t xml:space="preserve">the conventional </w:t>
      </w:r>
      <w:proofErr w:type="gramStart"/>
      <w:r w:rsidR="00EE085A" w:rsidRPr="009F7B22">
        <w:rPr>
          <w:rFonts w:ascii="Times New Roman" w:hAnsi="Times New Roman" w:cs="Times New Roman"/>
          <w:kern w:val="0"/>
          <w:sz w:val="24"/>
          <w:szCs w:val="24"/>
        </w:rPr>
        <w:t>poly(</w:t>
      </w:r>
      <w:proofErr w:type="gramEnd"/>
      <w:r w:rsidR="00EE085A" w:rsidRPr="009F7B22">
        <w:rPr>
          <w:rFonts w:ascii="Times New Roman" w:hAnsi="Times New Roman" w:cs="Times New Roman"/>
          <w:kern w:val="0"/>
          <w:sz w:val="24"/>
          <w:szCs w:val="24"/>
        </w:rPr>
        <w:t>3,4-ethylenedioxythiophene):</w:t>
      </w:r>
      <w:r w:rsidR="009916E0">
        <w:rPr>
          <w:rFonts w:ascii="Times New Roman" w:hAnsi="Times New Roman" w:cs="Times New Roman"/>
          <w:kern w:val="0"/>
          <w:sz w:val="24"/>
          <w:szCs w:val="24"/>
        </w:rPr>
        <w:t xml:space="preserve"> </w:t>
      </w:r>
      <w:r w:rsidR="00EE085A" w:rsidRPr="009F7B22">
        <w:rPr>
          <w:rFonts w:ascii="Times New Roman" w:hAnsi="Times New Roman" w:cs="Times New Roman"/>
          <w:kern w:val="0"/>
          <w:sz w:val="24"/>
          <w:szCs w:val="24"/>
        </w:rPr>
        <w:t>poly(styrene sulfonate) (</w:t>
      </w:r>
      <w:r w:rsidR="000F0F39" w:rsidRPr="009F7B22">
        <w:rPr>
          <w:rFonts w:ascii="Times New Roman" w:hAnsi="Times New Roman" w:cs="Times New Roman"/>
          <w:kern w:val="0"/>
          <w:sz w:val="24"/>
          <w:szCs w:val="24"/>
        </w:rPr>
        <w:t>PEDOT:PSS</w:t>
      </w:r>
      <w:r w:rsidR="00EE085A" w:rsidRPr="009F7B22">
        <w:rPr>
          <w:rFonts w:ascii="Times New Roman" w:hAnsi="Times New Roman" w:cs="Times New Roman"/>
          <w:kern w:val="0"/>
          <w:sz w:val="24"/>
          <w:szCs w:val="24"/>
        </w:rPr>
        <w:t>)</w:t>
      </w:r>
      <w:r w:rsidR="000F0F39" w:rsidRPr="009F7B22">
        <w:rPr>
          <w:rFonts w:ascii="Times New Roman" w:hAnsi="Times New Roman" w:cs="Times New Roman"/>
          <w:kern w:val="0"/>
          <w:sz w:val="24"/>
          <w:szCs w:val="24"/>
        </w:rPr>
        <w:t>.</w:t>
      </w:r>
      <w:r w:rsidR="00220783" w:rsidRPr="009F7B22">
        <w:rPr>
          <w:rFonts w:ascii="Times New Roman" w:hAnsi="Times New Roman" w:cs="Times New Roman"/>
          <w:kern w:val="0"/>
          <w:sz w:val="24"/>
          <w:szCs w:val="24"/>
        </w:rPr>
        <w:t xml:space="preserve"> Recently, </w:t>
      </w:r>
      <w:r w:rsidR="009916E0">
        <w:rPr>
          <w:rFonts w:ascii="Times New Roman" w:hAnsi="Times New Roman" w:cs="Times New Roman"/>
          <w:kern w:val="0"/>
          <w:sz w:val="24"/>
          <w:szCs w:val="24"/>
        </w:rPr>
        <w:t>Choy’s group</w:t>
      </w:r>
      <w:r w:rsidR="00220783" w:rsidRPr="009F7B22">
        <w:rPr>
          <w:rFonts w:ascii="Times New Roman" w:hAnsi="Times New Roman" w:cs="Times New Roman"/>
          <w:kern w:val="0"/>
          <w:sz w:val="24"/>
          <w:szCs w:val="24"/>
        </w:rPr>
        <w:t xml:space="preserve"> appl</w:t>
      </w:r>
      <w:r w:rsidR="00CD1126" w:rsidRPr="009F7B22">
        <w:rPr>
          <w:rFonts w:ascii="Times New Roman" w:hAnsi="Times New Roman" w:cs="Times New Roman"/>
          <w:kern w:val="0"/>
          <w:sz w:val="24"/>
          <w:szCs w:val="24"/>
        </w:rPr>
        <w:t>i</w:t>
      </w:r>
      <w:r w:rsidR="00220783" w:rsidRPr="009F7B22">
        <w:rPr>
          <w:rFonts w:ascii="Times New Roman" w:hAnsi="Times New Roman" w:cs="Times New Roman"/>
          <w:kern w:val="0"/>
          <w:sz w:val="24"/>
          <w:szCs w:val="24"/>
        </w:rPr>
        <w:t xml:space="preserve">ed one-step </w:t>
      </w:r>
      <w:r w:rsidR="00B9081C" w:rsidRPr="009F7B22">
        <w:rPr>
          <w:rFonts w:ascii="Times New Roman" w:hAnsi="Times New Roman" w:cs="Times New Roman"/>
          <w:kern w:val="0"/>
          <w:sz w:val="24"/>
          <w:szCs w:val="24"/>
        </w:rPr>
        <w:t>room temperature</w:t>
      </w:r>
      <w:r w:rsidR="00220783" w:rsidRPr="009F7B22">
        <w:rPr>
          <w:rFonts w:ascii="Times New Roman" w:hAnsi="Times New Roman" w:cs="Times New Roman"/>
          <w:kern w:val="0"/>
          <w:sz w:val="24"/>
          <w:szCs w:val="24"/>
        </w:rPr>
        <w:t xml:space="preserve"> ethanol-processed </w:t>
      </w:r>
      <w:proofErr w:type="spellStart"/>
      <w:r w:rsidR="00220783" w:rsidRPr="009F7B22">
        <w:rPr>
          <w:rFonts w:ascii="Times New Roman" w:hAnsi="Times New Roman" w:cs="Times New Roman"/>
          <w:kern w:val="0"/>
          <w:sz w:val="24"/>
          <w:szCs w:val="24"/>
        </w:rPr>
        <w:t>NiO</w:t>
      </w:r>
      <w:r w:rsidR="00220783" w:rsidRPr="009F7B22">
        <w:rPr>
          <w:rFonts w:ascii="Times New Roman" w:hAnsi="Times New Roman" w:cs="Times New Roman"/>
          <w:kern w:val="0"/>
          <w:sz w:val="24"/>
          <w:szCs w:val="24"/>
          <w:vertAlign w:val="subscript"/>
        </w:rPr>
        <w:t>x</w:t>
      </w:r>
      <w:proofErr w:type="spellEnd"/>
      <w:r w:rsidR="00220783" w:rsidRPr="009F7B22">
        <w:rPr>
          <w:rFonts w:ascii="Times New Roman" w:hAnsi="Times New Roman" w:cs="Times New Roman"/>
          <w:kern w:val="0"/>
          <w:sz w:val="24"/>
          <w:szCs w:val="24"/>
        </w:rPr>
        <w:t xml:space="preserve"> NPs as HTL in OSCs</w:t>
      </w:r>
      <w:r w:rsidR="00A20935">
        <w:rPr>
          <w:rFonts w:ascii="Times New Roman" w:hAnsi="Times New Roman" w:cs="Times New Roman"/>
          <w:kern w:val="0"/>
          <w:sz w:val="24"/>
          <w:szCs w:val="24"/>
        </w:rPr>
        <w:t xml:space="preserve"> to reduce the fabrication complexity and cost</w:t>
      </w:r>
      <w:r w:rsidR="00536D3D" w:rsidRPr="009F7B22">
        <w:rPr>
          <w:rFonts w:ascii="Times New Roman" w:hAnsi="Times New Roman" w:cs="Times New Roman"/>
          <w:kern w:val="0"/>
          <w:sz w:val="24"/>
          <w:szCs w:val="24"/>
        </w:rPr>
        <w:t xml:space="preserve"> </w:t>
      </w:r>
      <w:r w:rsidR="00536D3D" w:rsidRPr="009F7B22">
        <w:rPr>
          <w:rFonts w:ascii="Times New Roman" w:hAnsi="Times New Roman" w:cs="Times New Roman"/>
          <w:kern w:val="0"/>
          <w:sz w:val="24"/>
          <w:szCs w:val="24"/>
        </w:rPr>
        <w:fldChar w:fldCharType="begin"/>
      </w:r>
      <w:r w:rsidR="00633412">
        <w:rPr>
          <w:rFonts w:ascii="Times New Roman" w:hAnsi="Times New Roman" w:cs="Times New Roman"/>
          <w:kern w:val="0"/>
          <w:sz w:val="24"/>
          <w:szCs w:val="24"/>
        </w:rPr>
        <w:instrText xml:space="preserve"> ADDIN EN.CITE &lt;EndNote&gt;&lt;Cite&gt;&lt;Author&gt;Cheng&lt;/Author&gt;&lt;Year&gt;2017&lt;/Year&gt;&lt;RecNum&gt;80&lt;/RecNum&gt;&lt;DisplayText&gt;&lt;style face="superscript"&gt;[44a]&lt;/style&gt;&lt;/DisplayText&gt;&lt;record&gt;&lt;rec-number&gt;80&lt;/rec-number&gt;&lt;foreign-keys&gt;&lt;key app="EN" db-id="epadzdaf65wp2je52agppezfpzpt0tv5fze2" timestamp="1495457966"&gt;80&lt;/key&gt;&lt;key app="ENWeb" db-id=""&gt;0&lt;/key&gt;&lt;/foreign-keys&gt;&lt;ref-type name="Journal Article"&gt;17&lt;/ref-type&gt;&lt;contributors&gt;&lt;authors&gt;&lt;author&gt;Cheng, Jiaqi&lt;/author&gt;&lt;author&gt;Ren, Xingang&lt;/author&gt;&lt;author&gt;Zhu, Hugh L.&lt;/author&gt;&lt;author&gt;Mao, Jian&lt;/author&gt;&lt;author&gt;Liang, Chunjun&lt;/author&gt;&lt;author&gt;Zhuang, Jiaqing&lt;/author&gt;&lt;author&gt;Roy, Vellaisamy A. L.&lt;/author&gt;&lt;author&gt;Choy, Wallace C. H.&lt;/author&gt;&lt;/authors&gt;&lt;/contributors&gt;&lt;titles&gt;&lt;title&gt;Pre- and post-treatments free nanocomposite based hole transport layer for high performance organic solar cells with considerably enhanced reproducibility&lt;/title&gt;&lt;secondary-title&gt;Nano Energy&lt;/secondary-title&gt;&lt;/titles&gt;&lt;periodical&gt;&lt;full-title&gt;Nano Energy&lt;/full-title&gt;&lt;abbr-1&gt;Nano Energy&lt;/abbr-1&gt;&lt;abbr-2&gt;Nano Energy&lt;/abbr-2&gt;&lt;/periodical&gt;&lt;pages&gt;76-85&lt;/pages&gt;&lt;volume&gt;34&lt;/volume&gt;&lt;dates&gt;&lt;year&gt;2017&lt;/year&gt;&lt;/dates&gt;&lt;isbn&gt;22112855&lt;/isbn&gt;&lt;urls&gt;&lt;/urls&gt;&lt;electronic-resource-num&gt;10.1016/j.nanoen.2017.02.021&lt;/electronic-resource-num&gt;&lt;/record&gt;&lt;/Cite&gt;&lt;/EndNote&gt;</w:instrText>
      </w:r>
      <w:r w:rsidR="00536D3D" w:rsidRPr="009F7B22">
        <w:rPr>
          <w:rFonts w:ascii="Times New Roman" w:hAnsi="Times New Roman" w:cs="Times New Roman"/>
          <w:kern w:val="0"/>
          <w:sz w:val="24"/>
          <w:szCs w:val="24"/>
        </w:rPr>
        <w:fldChar w:fldCharType="separate"/>
      </w:r>
      <w:r w:rsidR="00633412" w:rsidRPr="00633412">
        <w:rPr>
          <w:rFonts w:ascii="Times New Roman" w:hAnsi="Times New Roman" w:cs="Times New Roman"/>
          <w:noProof/>
          <w:kern w:val="0"/>
          <w:sz w:val="24"/>
          <w:szCs w:val="24"/>
          <w:vertAlign w:val="superscript"/>
        </w:rPr>
        <w:t>[44a]</w:t>
      </w:r>
      <w:r w:rsidR="00536D3D" w:rsidRPr="009F7B22">
        <w:rPr>
          <w:rFonts w:ascii="Times New Roman" w:hAnsi="Times New Roman" w:cs="Times New Roman"/>
          <w:kern w:val="0"/>
          <w:sz w:val="24"/>
          <w:szCs w:val="24"/>
        </w:rPr>
        <w:fldChar w:fldCharType="end"/>
      </w:r>
      <w:r w:rsidR="00220783" w:rsidRPr="009F7B22">
        <w:rPr>
          <w:rFonts w:ascii="Times New Roman" w:hAnsi="Times New Roman" w:cs="Times New Roman"/>
          <w:kern w:val="0"/>
          <w:sz w:val="24"/>
          <w:szCs w:val="24"/>
        </w:rPr>
        <w:t xml:space="preserve">. By introducing electron acceptor </w:t>
      </w:r>
      <w:r w:rsidR="00EE085A" w:rsidRPr="009F7B22">
        <w:rPr>
          <w:rFonts w:ascii="Times New Roman" w:hAnsi="Times New Roman" w:cs="Times New Roman"/>
          <w:kern w:val="0"/>
          <w:sz w:val="24"/>
          <w:szCs w:val="24"/>
        </w:rPr>
        <w:t>2</w:t>
      </w:r>
      <w:proofErr w:type="gramStart"/>
      <w:r w:rsidR="00EE085A" w:rsidRPr="009F7B22">
        <w:rPr>
          <w:rFonts w:ascii="Times New Roman" w:hAnsi="Times New Roman" w:cs="Times New Roman"/>
          <w:kern w:val="0"/>
          <w:sz w:val="24"/>
          <w:szCs w:val="24"/>
        </w:rPr>
        <w:t>,3,5,6</w:t>
      </w:r>
      <w:proofErr w:type="gramEnd"/>
      <w:r w:rsidR="00EE085A" w:rsidRPr="009F7B22">
        <w:rPr>
          <w:rFonts w:ascii="Times New Roman" w:hAnsi="Times New Roman" w:cs="Times New Roman"/>
          <w:kern w:val="0"/>
          <w:sz w:val="24"/>
          <w:szCs w:val="24"/>
        </w:rPr>
        <w:t>-tetrafluoro-7,7,8,8-tetracyanoquinodimethane (</w:t>
      </w:r>
      <w:r w:rsidR="00220783" w:rsidRPr="009F7B22">
        <w:rPr>
          <w:rFonts w:ascii="Times New Roman" w:hAnsi="Times New Roman" w:cs="Times New Roman"/>
          <w:kern w:val="0"/>
          <w:sz w:val="24"/>
          <w:szCs w:val="24"/>
        </w:rPr>
        <w:t>F4CNQ</w:t>
      </w:r>
      <w:r w:rsidR="00EE085A" w:rsidRPr="009F7B22">
        <w:rPr>
          <w:rFonts w:ascii="Times New Roman" w:hAnsi="Times New Roman" w:cs="Times New Roman"/>
          <w:kern w:val="0"/>
          <w:sz w:val="24"/>
          <w:szCs w:val="24"/>
        </w:rPr>
        <w:t>)</w:t>
      </w:r>
      <w:r w:rsidR="00220783" w:rsidRPr="009F7B22">
        <w:rPr>
          <w:rFonts w:ascii="Times New Roman" w:hAnsi="Times New Roman" w:cs="Times New Roman"/>
          <w:kern w:val="0"/>
          <w:sz w:val="24"/>
          <w:szCs w:val="24"/>
        </w:rPr>
        <w:t xml:space="preserve"> to form NiO</w:t>
      </w:r>
      <w:r w:rsidR="00220783" w:rsidRPr="009F7B22">
        <w:rPr>
          <w:rFonts w:ascii="Times New Roman" w:hAnsi="Times New Roman" w:cs="Times New Roman"/>
          <w:kern w:val="0"/>
          <w:sz w:val="24"/>
          <w:szCs w:val="24"/>
          <w:vertAlign w:val="subscript"/>
        </w:rPr>
        <w:t>x</w:t>
      </w:r>
      <w:r w:rsidR="00220783" w:rsidRPr="009F7B22">
        <w:rPr>
          <w:rFonts w:ascii="Times New Roman" w:hAnsi="Times New Roman" w:cs="Times New Roman"/>
          <w:kern w:val="0"/>
          <w:sz w:val="24"/>
          <w:szCs w:val="24"/>
        </w:rPr>
        <w:t xml:space="preserve">:F4-TCNQ nanocomposite as HTL, the average PCE of </w:t>
      </w:r>
      <w:r w:rsidR="00200F25" w:rsidRPr="009F7B22">
        <w:rPr>
          <w:rFonts w:ascii="Times New Roman" w:hAnsi="Times New Roman" w:cs="Times New Roman"/>
          <w:kern w:val="0"/>
          <w:sz w:val="24"/>
          <w:szCs w:val="24"/>
        </w:rPr>
        <w:t xml:space="preserve">PTB7-Th-based </w:t>
      </w:r>
      <w:r w:rsidR="00220783" w:rsidRPr="009F7B22">
        <w:rPr>
          <w:rFonts w:ascii="Times New Roman" w:hAnsi="Times New Roman" w:cs="Times New Roman"/>
          <w:kern w:val="0"/>
          <w:sz w:val="24"/>
          <w:szCs w:val="24"/>
        </w:rPr>
        <w:t>OSCs (9.54%) wa</w:t>
      </w:r>
      <w:r w:rsidR="00EE085A" w:rsidRPr="009F7B22">
        <w:rPr>
          <w:rFonts w:ascii="Times New Roman" w:hAnsi="Times New Roman" w:cs="Times New Roman"/>
          <w:kern w:val="0"/>
          <w:sz w:val="24"/>
          <w:szCs w:val="24"/>
        </w:rPr>
        <w:t>s 18% better than that of PEDOT:</w:t>
      </w:r>
      <w:r w:rsidR="00220783" w:rsidRPr="009F7B22">
        <w:rPr>
          <w:rFonts w:ascii="Times New Roman" w:hAnsi="Times New Roman" w:cs="Times New Roman"/>
          <w:kern w:val="0"/>
          <w:sz w:val="24"/>
          <w:szCs w:val="24"/>
        </w:rPr>
        <w:t>PSS based OSCs (8.06%)</w:t>
      </w:r>
      <w:r w:rsidR="00BD6DA2" w:rsidRPr="009F7B22">
        <w:rPr>
          <w:rFonts w:ascii="Times New Roman" w:hAnsi="Times New Roman" w:cs="Times New Roman"/>
          <w:kern w:val="0"/>
          <w:sz w:val="24"/>
          <w:szCs w:val="24"/>
        </w:rPr>
        <w:t>.</w:t>
      </w:r>
      <w:r w:rsidR="00DF28E3" w:rsidRPr="009F7B22">
        <w:rPr>
          <w:rFonts w:ascii="Times New Roman" w:hAnsi="Times New Roman" w:cs="Times New Roman"/>
          <w:kern w:val="0"/>
          <w:sz w:val="24"/>
          <w:szCs w:val="24"/>
        </w:rPr>
        <w:t xml:space="preserve"> </w:t>
      </w:r>
      <w:r w:rsidR="00CD1126" w:rsidRPr="009F7B22">
        <w:rPr>
          <w:rFonts w:ascii="Times New Roman" w:hAnsi="Times New Roman" w:cs="Times New Roman"/>
          <w:kern w:val="0"/>
          <w:sz w:val="24"/>
          <w:szCs w:val="24"/>
        </w:rPr>
        <w:t xml:space="preserve">Later, </w:t>
      </w:r>
      <w:r w:rsidR="00AE45B9">
        <w:rPr>
          <w:rFonts w:ascii="Times New Roman" w:hAnsi="Times New Roman" w:cs="Times New Roman"/>
          <w:kern w:val="0"/>
          <w:sz w:val="24"/>
          <w:szCs w:val="24"/>
        </w:rPr>
        <w:t>the same group</w:t>
      </w:r>
      <w:r w:rsidR="00DF19F1">
        <w:rPr>
          <w:rFonts w:ascii="Times New Roman" w:hAnsi="Times New Roman" w:cs="Times New Roman"/>
          <w:kern w:val="0"/>
          <w:sz w:val="24"/>
          <w:szCs w:val="24"/>
        </w:rPr>
        <w:t xml:space="preserve"> proposed</w:t>
      </w:r>
      <w:r w:rsidR="00CD1126" w:rsidRPr="009F7B22">
        <w:rPr>
          <w:rFonts w:ascii="Times New Roman" w:hAnsi="Times New Roman" w:cs="Times New Roman"/>
          <w:kern w:val="0"/>
          <w:sz w:val="24"/>
          <w:szCs w:val="24"/>
        </w:rPr>
        <w:t xml:space="preserve"> a self-ass</w:t>
      </w:r>
      <w:r w:rsidR="00DF19F1">
        <w:rPr>
          <w:rFonts w:ascii="Times New Roman" w:hAnsi="Times New Roman" w:cs="Times New Roman"/>
          <w:kern w:val="0"/>
          <w:sz w:val="24"/>
          <w:szCs w:val="24"/>
        </w:rPr>
        <w:t>embled quasi-3D nanocomposite of</w:t>
      </w:r>
      <w:r w:rsidR="00CD1126" w:rsidRPr="009F7B22">
        <w:rPr>
          <w:rFonts w:ascii="Times New Roman" w:hAnsi="Times New Roman" w:cs="Times New Roman"/>
          <w:kern w:val="0"/>
          <w:sz w:val="24"/>
          <w:szCs w:val="24"/>
        </w:rPr>
        <w:t xml:space="preserve"> </w:t>
      </w:r>
      <w:proofErr w:type="spellStart"/>
      <w:r w:rsidR="00CD1126" w:rsidRPr="009F7B22">
        <w:rPr>
          <w:rFonts w:ascii="Times New Roman" w:hAnsi="Times New Roman" w:cs="Times New Roman"/>
          <w:kern w:val="0"/>
          <w:sz w:val="24"/>
          <w:szCs w:val="24"/>
        </w:rPr>
        <w:t>NiO</w:t>
      </w:r>
      <w:r w:rsidR="00CD1126" w:rsidRPr="009F7B22">
        <w:rPr>
          <w:rFonts w:ascii="Times New Roman" w:hAnsi="Times New Roman" w:cs="Times New Roman"/>
          <w:kern w:val="0"/>
          <w:sz w:val="24"/>
          <w:szCs w:val="24"/>
          <w:vertAlign w:val="subscript"/>
        </w:rPr>
        <w:t>x</w:t>
      </w:r>
      <w:proofErr w:type="spellEnd"/>
      <w:r w:rsidR="00CD1126" w:rsidRPr="009F7B22">
        <w:rPr>
          <w:rFonts w:ascii="Times New Roman" w:hAnsi="Times New Roman" w:cs="Times New Roman"/>
          <w:kern w:val="0"/>
          <w:sz w:val="24"/>
          <w:szCs w:val="24"/>
        </w:rPr>
        <w:t xml:space="preserve"> </w:t>
      </w:r>
      <w:r w:rsidR="007E0039" w:rsidRPr="009F7B22">
        <w:rPr>
          <w:rFonts w:ascii="Times New Roman" w:hAnsi="Times New Roman" w:cs="Times New Roman"/>
          <w:kern w:val="0"/>
          <w:sz w:val="24"/>
          <w:szCs w:val="24"/>
        </w:rPr>
        <w:t>nanocrystal</w:t>
      </w:r>
      <w:r w:rsidR="004B3D3B" w:rsidRPr="009F7B22">
        <w:rPr>
          <w:rFonts w:ascii="Times New Roman" w:hAnsi="Times New Roman" w:cs="Times New Roman"/>
          <w:kern w:val="0"/>
          <w:sz w:val="24"/>
          <w:szCs w:val="24"/>
        </w:rPr>
        <w:t xml:space="preserve">s </w:t>
      </w:r>
      <w:r w:rsidR="00CD1126" w:rsidRPr="009F7B22">
        <w:rPr>
          <w:rFonts w:ascii="Times New Roman" w:hAnsi="Times New Roman" w:cs="Times New Roman"/>
          <w:kern w:val="0"/>
          <w:sz w:val="24"/>
          <w:szCs w:val="24"/>
        </w:rPr>
        <w:t xml:space="preserve">and graphene oxide (GO) </w:t>
      </w:r>
      <w:proofErr w:type="spellStart"/>
      <w:r w:rsidR="004B3D3B" w:rsidRPr="009F7B22">
        <w:rPr>
          <w:rFonts w:ascii="Times New Roman" w:hAnsi="Times New Roman" w:cs="Times New Roman"/>
          <w:kern w:val="0"/>
          <w:sz w:val="24"/>
          <w:szCs w:val="24"/>
        </w:rPr>
        <w:t>nanosheets</w:t>
      </w:r>
      <w:proofErr w:type="spellEnd"/>
      <w:r w:rsidR="004B3D3B" w:rsidRPr="009F7B22">
        <w:rPr>
          <w:rFonts w:ascii="Times New Roman" w:hAnsi="Times New Roman" w:cs="Times New Roman"/>
          <w:kern w:val="0"/>
          <w:sz w:val="24"/>
          <w:szCs w:val="24"/>
        </w:rPr>
        <w:t xml:space="preserve"> </w:t>
      </w:r>
      <w:r w:rsidR="00DF19F1">
        <w:rPr>
          <w:rFonts w:ascii="Times New Roman" w:hAnsi="Times New Roman" w:cs="Times New Roman"/>
          <w:kern w:val="0"/>
          <w:sz w:val="24"/>
          <w:szCs w:val="24"/>
        </w:rPr>
        <w:t>in ethanol, which enable it to successfully deposit atop polymer active layer</w:t>
      </w:r>
      <w:r w:rsidR="00CD1126" w:rsidRPr="009F7B22">
        <w:rPr>
          <w:rFonts w:ascii="Times New Roman" w:hAnsi="Times New Roman" w:cs="Times New Roman"/>
          <w:kern w:val="0"/>
          <w:sz w:val="24"/>
          <w:szCs w:val="24"/>
        </w:rPr>
        <w:t>. By applying this novel</w:t>
      </w:r>
      <w:r w:rsidR="00DF19F1">
        <w:rPr>
          <w:rFonts w:ascii="Times New Roman" w:hAnsi="Times New Roman" w:cs="Times New Roman"/>
          <w:kern w:val="0"/>
          <w:sz w:val="24"/>
          <w:szCs w:val="24"/>
        </w:rPr>
        <w:t xml:space="preserve"> p-type</w:t>
      </w:r>
      <w:r w:rsidR="00CD1126" w:rsidRPr="009F7B22">
        <w:rPr>
          <w:rFonts w:ascii="Times New Roman" w:hAnsi="Times New Roman" w:cs="Times New Roman"/>
          <w:kern w:val="0"/>
          <w:sz w:val="24"/>
          <w:szCs w:val="24"/>
        </w:rPr>
        <w:t xml:space="preserve"> HTL in inverted </w:t>
      </w:r>
      <w:r w:rsidR="00DF19F1">
        <w:rPr>
          <w:rFonts w:ascii="Times New Roman" w:hAnsi="Times New Roman" w:cs="Times New Roman"/>
          <w:kern w:val="0"/>
          <w:sz w:val="24"/>
          <w:szCs w:val="24"/>
        </w:rPr>
        <w:t xml:space="preserve">fullerene and non-fullerene </w:t>
      </w:r>
      <w:r w:rsidR="00CD1126" w:rsidRPr="009F7B22">
        <w:rPr>
          <w:rFonts w:ascii="Times New Roman" w:hAnsi="Times New Roman" w:cs="Times New Roman"/>
          <w:kern w:val="0"/>
          <w:sz w:val="24"/>
          <w:szCs w:val="24"/>
        </w:rPr>
        <w:t xml:space="preserve">OSCs, the device exhibited a </w:t>
      </w:r>
      <w:r w:rsidR="004B3D3B" w:rsidRPr="009F7B22">
        <w:rPr>
          <w:rFonts w:ascii="Times New Roman" w:hAnsi="Times New Roman" w:cs="Times New Roman"/>
          <w:kern w:val="0"/>
          <w:sz w:val="24"/>
          <w:szCs w:val="24"/>
        </w:rPr>
        <w:t>champion PCE of 12.31% due to the enhanced conductivity and electron blocking ability</w:t>
      </w:r>
      <w:r w:rsidR="00536D3D" w:rsidRPr="009F7B22">
        <w:rPr>
          <w:rFonts w:ascii="Times New Roman" w:hAnsi="Times New Roman" w:cs="Times New Roman"/>
          <w:kern w:val="0"/>
          <w:sz w:val="24"/>
          <w:szCs w:val="24"/>
        </w:rPr>
        <w:t xml:space="preserve"> </w:t>
      </w:r>
      <w:r w:rsidR="00536D3D" w:rsidRPr="009F7B22">
        <w:rPr>
          <w:rFonts w:ascii="Times New Roman" w:hAnsi="Times New Roman" w:cs="Times New Roman"/>
          <w:kern w:val="0"/>
          <w:sz w:val="24"/>
          <w:szCs w:val="24"/>
        </w:rPr>
        <w:fldChar w:fldCharType="begin"/>
      </w:r>
      <w:r w:rsidR="00633412">
        <w:rPr>
          <w:rFonts w:ascii="Times New Roman" w:hAnsi="Times New Roman" w:cs="Times New Roman"/>
          <w:kern w:val="0"/>
          <w:sz w:val="24"/>
          <w:szCs w:val="24"/>
        </w:rPr>
        <w:instrText xml:space="preserve"> ADDIN EN.CITE &lt;EndNote&gt;&lt;Cite&gt;&lt;Author&gt;Cheng&lt;/Author&gt;&lt;Year&gt;2018&lt;/Year&gt;&lt;RecNum&gt;631&lt;/RecNum&gt;&lt;DisplayText&gt;&lt;style face="superscript"&gt;[44b]&lt;/style&gt;&lt;/DisplayText&gt;&lt;record&gt;&lt;rec-number&gt;631&lt;/rec-number&gt;&lt;foreign-keys&gt;&lt;key app="EN" db-id="epadzdaf65wp2je52agppezfpzpt0tv5fze2" timestamp="1522407354"&gt;631&lt;/key&gt;&lt;key app="ENWeb" db-id=""&gt;0&lt;/key&gt;&lt;/foreign-keys&gt;&lt;ref-type name="Journal Article"&gt;17&lt;/ref-type&gt;&lt;contributors&gt;&lt;authors&gt;&lt;author&gt;Cheng, Jiaqi&lt;/author&gt;&lt;author&gt;Zhang, Hong&lt;/author&gt;&lt;author&gt;Zhao, Yong&lt;/author&gt;&lt;author&gt;Mao, Jian&lt;/author&gt;&lt;author&gt;Li, Can&lt;/author&gt;&lt;author&gt;Zhang, Shaoqing&lt;/author&gt;&lt;author&gt;Wong, Kam Sing&lt;/author&gt;&lt;author&gt;Hou, Jianhui&lt;/author&gt;&lt;author&gt;Choy, Wallace C. H.&lt;/author&gt;&lt;/authors&gt;&lt;/contributors&gt;&lt;titles&gt;&lt;title&gt;Self-Assembled Quasi-3D Nanocomposite: A Novel p-Type Hole Transport Layer for High Performance Inverted Organic Solar Cells&lt;/title&gt;&lt;secondary-title&gt;Advanced Functional Materials&lt;/secondary-title&gt;&lt;/titles&gt;&lt;periodical&gt;&lt;full-title&gt;Advanced Functional Materials&lt;/full-title&gt;&lt;abbr-1&gt;Adv Funct Mater&lt;/abbr-1&gt;&lt;abbr-2&gt;Adv. Funct. Mater.&lt;/abbr-2&gt;&lt;/periodical&gt;&lt;pages&gt;1706403-1706413&lt;/pages&gt;&lt;volume&gt;28&lt;/volume&gt;&lt;section&gt;1706403&lt;/section&gt;&lt;dates&gt;&lt;year&gt;2018&lt;/year&gt;&lt;/dates&gt;&lt;isbn&gt;1616301X&lt;/isbn&gt;&lt;urls&gt;&lt;/urls&gt;&lt;electronic-resource-num&gt;10.1002/adfm.201706403&lt;/electronic-resource-num&gt;&lt;/record&gt;&lt;/Cite&gt;&lt;/EndNote&gt;</w:instrText>
      </w:r>
      <w:r w:rsidR="00536D3D" w:rsidRPr="009F7B22">
        <w:rPr>
          <w:rFonts w:ascii="Times New Roman" w:hAnsi="Times New Roman" w:cs="Times New Roman"/>
          <w:kern w:val="0"/>
          <w:sz w:val="24"/>
          <w:szCs w:val="24"/>
        </w:rPr>
        <w:fldChar w:fldCharType="separate"/>
      </w:r>
      <w:r w:rsidR="00633412" w:rsidRPr="00633412">
        <w:rPr>
          <w:rFonts w:ascii="Times New Roman" w:hAnsi="Times New Roman" w:cs="Times New Roman"/>
          <w:noProof/>
          <w:kern w:val="0"/>
          <w:sz w:val="24"/>
          <w:szCs w:val="24"/>
          <w:vertAlign w:val="superscript"/>
        </w:rPr>
        <w:t>[44b]</w:t>
      </w:r>
      <w:r w:rsidR="00536D3D" w:rsidRPr="009F7B22">
        <w:rPr>
          <w:rFonts w:ascii="Times New Roman" w:hAnsi="Times New Roman" w:cs="Times New Roman"/>
          <w:kern w:val="0"/>
          <w:sz w:val="24"/>
          <w:szCs w:val="24"/>
        </w:rPr>
        <w:fldChar w:fldCharType="end"/>
      </w:r>
      <w:r w:rsidR="00BD6DA2" w:rsidRPr="009F7B22">
        <w:rPr>
          <w:rFonts w:ascii="Times New Roman" w:hAnsi="Times New Roman" w:cs="Times New Roman"/>
          <w:kern w:val="0"/>
          <w:sz w:val="24"/>
          <w:szCs w:val="24"/>
        </w:rPr>
        <w:t xml:space="preserve"> (</w:t>
      </w:r>
      <w:r w:rsidR="00BD6DA2" w:rsidRPr="006E20A8">
        <w:rPr>
          <w:rFonts w:ascii="Times New Roman" w:hAnsi="Times New Roman" w:cs="Times New Roman"/>
          <w:b/>
          <w:kern w:val="0"/>
          <w:sz w:val="24"/>
          <w:szCs w:val="24"/>
        </w:rPr>
        <w:t xml:space="preserve">Figure </w:t>
      </w:r>
      <w:r w:rsidR="00E75B87">
        <w:rPr>
          <w:rFonts w:ascii="Times New Roman" w:hAnsi="Times New Roman" w:cs="Times New Roman"/>
          <w:b/>
          <w:kern w:val="0"/>
          <w:sz w:val="24"/>
          <w:szCs w:val="24"/>
        </w:rPr>
        <w:t>8</w:t>
      </w:r>
      <w:r w:rsidR="00BD6DA2" w:rsidRPr="009F7B22">
        <w:rPr>
          <w:rFonts w:ascii="Times New Roman" w:hAnsi="Times New Roman" w:cs="Times New Roman"/>
          <w:kern w:val="0"/>
          <w:sz w:val="24"/>
          <w:szCs w:val="24"/>
        </w:rPr>
        <w:t>).</w:t>
      </w:r>
      <w:r w:rsidR="000C6CCB" w:rsidRPr="009F7B22">
        <w:rPr>
          <w:rFonts w:ascii="Times New Roman" w:hAnsi="Times New Roman" w:cs="Times New Roman"/>
          <w:kern w:val="0"/>
          <w:sz w:val="24"/>
          <w:szCs w:val="24"/>
        </w:rPr>
        <w:t xml:space="preserve"> </w:t>
      </w:r>
      <w:r w:rsidR="00183F1A" w:rsidRPr="009F7B22">
        <w:rPr>
          <w:rFonts w:ascii="Times New Roman" w:eastAsia="Microsoft JhengHei" w:hAnsi="Times New Roman" w:cs="Times New Roman"/>
          <w:kern w:val="0"/>
          <w:sz w:val="24"/>
          <w:szCs w:val="24"/>
        </w:rPr>
        <w:t xml:space="preserve">Meyer et </w:t>
      </w:r>
      <w:r w:rsidR="00B9081C" w:rsidRPr="009F7B22">
        <w:rPr>
          <w:rFonts w:ascii="Times New Roman" w:eastAsia="Microsoft JhengHei" w:hAnsi="Times New Roman" w:cs="Times New Roman"/>
          <w:kern w:val="0"/>
          <w:sz w:val="24"/>
          <w:szCs w:val="24"/>
        </w:rPr>
        <w:t>al</w:t>
      </w:r>
      <w:r w:rsidR="00183F1A" w:rsidRPr="009F7B22">
        <w:rPr>
          <w:rFonts w:ascii="Times New Roman" w:eastAsia="Microsoft JhengHei" w:hAnsi="Times New Roman" w:cs="Times New Roman"/>
          <w:kern w:val="0"/>
          <w:sz w:val="24"/>
          <w:szCs w:val="24"/>
        </w:rPr>
        <w:t xml:space="preserve"> reported </w:t>
      </w:r>
      <w:r w:rsidR="00F11CF6">
        <w:rPr>
          <w:rFonts w:ascii="Times New Roman" w:eastAsia="Microsoft JhengHei" w:hAnsi="Times New Roman" w:cs="Times New Roman"/>
          <w:kern w:val="0"/>
          <w:sz w:val="24"/>
          <w:szCs w:val="24"/>
        </w:rPr>
        <w:t xml:space="preserve">solution-processed </w:t>
      </w:r>
      <w:r w:rsidR="00183F1A" w:rsidRPr="009F7B22">
        <w:rPr>
          <w:rFonts w:ascii="Times New Roman" w:eastAsia="Microsoft JhengHei" w:hAnsi="Times New Roman" w:cs="Times New Roman"/>
          <w:kern w:val="0"/>
          <w:sz w:val="24"/>
          <w:szCs w:val="24"/>
        </w:rPr>
        <w:t>MoO</w:t>
      </w:r>
      <w:r w:rsidR="00183F1A" w:rsidRPr="009F7B22">
        <w:rPr>
          <w:rFonts w:ascii="Times New Roman" w:eastAsia="Microsoft JhengHei" w:hAnsi="Times New Roman" w:cs="Times New Roman"/>
          <w:kern w:val="0"/>
          <w:sz w:val="24"/>
          <w:szCs w:val="24"/>
          <w:vertAlign w:val="subscript"/>
        </w:rPr>
        <w:t>3</w:t>
      </w:r>
      <w:r w:rsidR="00F11CF6">
        <w:rPr>
          <w:rFonts w:ascii="Times New Roman" w:eastAsia="Microsoft JhengHei" w:hAnsi="Times New Roman" w:cs="Times New Roman"/>
          <w:kern w:val="0"/>
          <w:sz w:val="24"/>
          <w:szCs w:val="24"/>
        </w:rPr>
        <w:t xml:space="preserve"> films by spin-coating </w:t>
      </w:r>
      <w:r w:rsidR="007B4698" w:rsidRPr="009F7B22">
        <w:rPr>
          <w:rFonts w:ascii="Times New Roman" w:eastAsia="Microsoft JhengHei" w:hAnsi="Times New Roman" w:cs="Times New Roman"/>
          <w:kern w:val="0"/>
          <w:sz w:val="24"/>
          <w:szCs w:val="24"/>
        </w:rPr>
        <w:t xml:space="preserve">polymeric dispersing </w:t>
      </w:r>
      <w:r w:rsidR="007E0039" w:rsidRPr="009F7B22">
        <w:rPr>
          <w:rFonts w:ascii="Times New Roman" w:eastAsia="Microsoft JhengHei" w:hAnsi="Times New Roman" w:cs="Times New Roman"/>
          <w:kern w:val="0"/>
          <w:sz w:val="24"/>
          <w:szCs w:val="24"/>
        </w:rPr>
        <w:t>nanocrystal</w:t>
      </w:r>
      <w:r w:rsidR="007B4698" w:rsidRPr="009F7B22">
        <w:rPr>
          <w:rFonts w:ascii="Times New Roman" w:eastAsia="Microsoft JhengHei" w:hAnsi="Times New Roman" w:cs="Times New Roman"/>
          <w:kern w:val="0"/>
          <w:sz w:val="24"/>
          <w:szCs w:val="24"/>
        </w:rPr>
        <w:t xml:space="preserve"> suspension</w:t>
      </w:r>
      <w:r w:rsidR="00A25EF4" w:rsidRPr="009F7B22">
        <w:rPr>
          <w:rFonts w:ascii="Times New Roman" w:eastAsia="Microsoft JhengHei" w:hAnsi="Times New Roman" w:cs="Times New Roman"/>
          <w:kern w:val="0"/>
          <w:sz w:val="24"/>
          <w:szCs w:val="24"/>
        </w:rPr>
        <w:t xml:space="preserve"> </w:t>
      </w:r>
      <w:r w:rsidR="00A25EF4" w:rsidRPr="009F7B22">
        <w:rPr>
          <w:rFonts w:ascii="Times New Roman" w:eastAsia="Microsoft JhengHei" w:hAnsi="Times New Roman" w:cs="Times New Roman"/>
          <w:kern w:val="0"/>
          <w:sz w:val="24"/>
          <w:szCs w:val="24"/>
        </w:rPr>
        <w:fldChar w:fldCharType="begin"/>
      </w:r>
      <w:r w:rsidR="00633412">
        <w:rPr>
          <w:rFonts w:ascii="Times New Roman" w:eastAsia="Microsoft JhengHei" w:hAnsi="Times New Roman" w:cs="Times New Roman"/>
          <w:kern w:val="0"/>
          <w:sz w:val="24"/>
          <w:szCs w:val="24"/>
        </w:rPr>
        <w:instrText xml:space="preserve"> ADDIN EN.CITE &lt;EndNote&gt;&lt;Cite&gt;&lt;Author&gt;Meyer&lt;/Author&gt;&lt;Year&gt;2011&lt;/Year&gt;&lt;RecNum&gt;615&lt;/RecNum&gt;&lt;DisplayText&gt;&lt;style face="superscript"&gt;[61]&lt;/style&gt;&lt;/DisplayText&gt;&lt;record&gt;&lt;rec-number&gt;615&lt;/rec-number&gt;&lt;foreign-keys&gt;&lt;key app="EN" db-id="epadzdaf65wp2je52agppezfpzpt0tv5fze2" timestamp="1522399753"&gt;615&lt;/key&gt;&lt;key app="ENWeb" db-id=""&gt;0&lt;/key&gt;&lt;/foreign-keys&gt;&lt;ref-type name="Journal Article"&gt;17&lt;/ref-type&gt;&lt;contributors&gt;&lt;authors&gt;&lt;author&gt;Meyer, J.&lt;/author&gt;&lt;author&gt;Khalandovsky, R.&lt;/author&gt;&lt;author&gt;Gorrn, P.&lt;/author&gt;&lt;author&gt;Kahn, A.&lt;/author&gt;&lt;/authors&gt;&lt;/contributors&gt;&lt;auth-address&gt;Department of Electrical Engineering, Princeton University, Princeton, NJ 08544, USA.&lt;/auth-address&gt;&lt;titles&gt;&lt;title&gt;MoO3 films spin-coated from a nanoparticle suspension for efficient hole-injection in organic electronics&lt;/title&gt;&lt;secondary-title&gt;Adv Mater&lt;/secondary-title&gt;&lt;/titles&gt;&lt;periodical&gt;&lt;full-title&gt;Advanced Materials&lt;/full-title&gt;&lt;abbr-1&gt;Adv Mater&lt;/abbr-1&gt;&lt;abbr-2&gt;Adv. Mater.&lt;/abbr-2&gt;&lt;/periodical&gt;&lt;pages&gt;70-3&lt;/pages&gt;&lt;volume&gt;23&lt;/volume&gt;&lt;number&gt;1&lt;/number&gt;&lt;keywords&gt;&lt;keyword&gt;Electronics/instrumentation&lt;/keyword&gt;&lt;keyword&gt;Molybdenum/*chemistry&lt;/keyword&gt;&lt;keyword&gt;Nanoparticles/*chemistry&lt;/keyword&gt;&lt;keyword&gt;Oxides/*chemistry&lt;/keyword&gt;&lt;/keywords&gt;&lt;dates&gt;&lt;year&gt;2011&lt;/year&gt;&lt;pub-dates&gt;&lt;date&gt;Jan 4&lt;/date&gt;&lt;/pub-dates&gt;&lt;/dates&gt;&lt;isbn&gt;1521-4095 (Electronic)&amp;#xD;0935-9648 (Linking)&lt;/isbn&gt;&lt;accession-num&gt;20976830&lt;/accession-num&gt;&lt;urls&gt;&lt;related-urls&gt;&lt;url&gt;https://www.ncbi.nlm.nih.gov/pubmed/20976830&lt;/url&gt;&lt;/related-urls&gt;&lt;/urls&gt;&lt;electronic-resource-num&gt;10.1002/adma.201003065&lt;/electronic-resource-num&gt;&lt;/record&gt;&lt;/Cite&gt;&lt;/EndNote&gt;</w:instrText>
      </w:r>
      <w:r w:rsidR="00A25EF4" w:rsidRPr="009F7B22">
        <w:rPr>
          <w:rFonts w:ascii="Times New Roman" w:eastAsia="Microsoft JhengHei" w:hAnsi="Times New Roman" w:cs="Times New Roman"/>
          <w:kern w:val="0"/>
          <w:sz w:val="24"/>
          <w:szCs w:val="24"/>
        </w:rPr>
        <w:fldChar w:fldCharType="separate"/>
      </w:r>
      <w:r w:rsidR="00633412" w:rsidRPr="00633412">
        <w:rPr>
          <w:rFonts w:ascii="Times New Roman" w:eastAsia="Microsoft JhengHei" w:hAnsi="Times New Roman" w:cs="Times New Roman"/>
          <w:noProof/>
          <w:kern w:val="0"/>
          <w:sz w:val="24"/>
          <w:szCs w:val="24"/>
          <w:vertAlign w:val="superscript"/>
        </w:rPr>
        <w:t>[61]</w:t>
      </w:r>
      <w:r w:rsidR="00A25EF4" w:rsidRPr="009F7B22">
        <w:rPr>
          <w:rFonts w:ascii="Times New Roman" w:eastAsia="Microsoft JhengHei" w:hAnsi="Times New Roman" w:cs="Times New Roman"/>
          <w:kern w:val="0"/>
          <w:sz w:val="24"/>
          <w:szCs w:val="24"/>
        </w:rPr>
        <w:fldChar w:fldCharType="end"/>
      </w:r>
      <w:r w:rsidR="00183F1A" w:rsidRPr="009F7B22">
        <w:rPr>
          <w:rFonts w:ascii="Times New Roman" w:eastAsia="Microsoft JhengHei" w:hAnsi="Times New Roman" w:cs="Times New Roman"/>
          <w:kern w:val="0"/>
          <w:sz w:val="24"/>
          <w:szCs w:val="24"/>
        </w:rPr>
        <w:t xml:space="preserve">. </w:t>
      </w:r>
      <w:r w:rsidR="00F11CF6">
        <w:rPr>
          <w:rFonts w:ascii="Times New Roman" w:eastAsia="Microsoft JhengHei" w:hAnsi="Times New Roman" w:cs="Times New Roman"/>
          <w:kern w:val="0"/>
          <w:sz w:val="24"/>
          <w:szCs w:val="24"/>
        </w:rPr>
        <w:t xml:space="preserve">They </w:t>
      </w:r>
      <w:r w:rsidR="00332112">
        <w:rPr>
          <w:rFonts w:ascii="Times New Roman" w:eastAsia="Microsoft JhengHei" w:hAnsi="Times New Roman" w:cs="Times New Roman"/>
          <w:kern w:val="0"/>
          <w:sz w:val="24"/>
          <w:szCs w:val="24"/>
        </w:rPr>
        <w:t>confirmed that this solution de</w:t>
      </w:r>
      <w:r w:rsidR="00F11CF6">
        <w:rPr>
          <w:rFonts w:ascii="Times New Roman" w:eastAsia="Microsoft JhengHei" w:hAnsi="Times New Roman" w:cs="Times New Roman"/>
          <w:kern w:val="0"/>
          <w:sz w:val="24"/>
          <w:szCs w:val="24"/>
        </w:rPr>
        <w:t>posited</w:t>
      </w:r>
      <w:r w:rsidR="00183F1A" w:rsidRPr="009F7B22">
        <w:rPr>
          <w:rFonts w:ascii="Times New Roman" w:eastAsia="Microsoft JhengHei" w:hAnsi="Times New Roman" w:cs="Times New Roman"/>
          <w:kern w:val="0"/>
          <w:sz w:val="24"/>
          <w:szCs w:val="24"/>
        </w:rPr>
        <w:t xml:space="preserve"> MoO</w:t>
      </w:r>
      <w:r w:rsidR="00183F1A" w:rsidRPr="009F7B22">
        <w:rPr>
          <w:rFonts w:ascii="Times New Roman" w:eastAsia="Microsoft JhengHei" w:hAnsi="Times New Roman" w:cs="Times New Roman"/>
          <w:kern w:val="0"/>
          <w:sz w:val="24"/>
          <w:szCs w:val="24"/>
          <w:vertAlign w:val="subscript"/>
        </w:rPr>
        <w:t>3</w:t>
      </w:r>
      <w:r w:rsidR="00183F1A" w:rsidRPr="009F7B22">
        <w:rPr>
          <w:rFonts w:ascii="Times New Roman" w:eastAsia="Microsoft JhengHei" w:hAnsi="Times New Roman" w:cs="Times New Roman"/>
          <w:kern w:val="0"/>
          <w:sz w:val="24"/>
          <w:szCs w:val="24"/>
        </w:rPr>
        <w:t xml:space="preserve"> HTLs were able to provid</w:t>
      </w:r>
      <w:r w:rsidR="000C6CCB" w:rsidRPr="009F7B22">
        <w:rPr>
          <w:rFonts w:ascii="Times New Roman" w:eastAsia="Microsoft JhengHei" w:hAnsi="Times New Roman" w:cs="Times New Roman"/>
          <w:kern w:val="0"/>
          <w:sz w:val="24"/>
          <w:szCs w:val="24"/>
        </w:rPr>
        <w:t>e</w:t>
      </w:r>
      <w:r w:rsidR="00183F1A" w:rsidRPr="009F7B22">
        <w:rPr>
          <w:rFonts w:ascii="Times New Roman" w:eastAsia="Microsoft JhengHei" w:hAnsi="Times New Roman" w:cs="Times New Roman"/>
          <w:kern w:val="0"/>
          <w:sz w:val="24"/>
          <w:szCs w:val="24"/>
        </w:rPr>
        <w:t xml:space="preserve"> the same hole-injection efficiency as thermally evaporated MoO</w:t>
      </w:r>
      <w:r w:rsidR="00183F1A" w:rsidRPr="009F7B22">
        <w:rPr>
          <w:rFonts w:ascii="Times New Roman" w:eastAsia="Microsoft JhengHei" w:hAnsi="Times New Roman" w:cs="Times New Roman"/>
          <w:kern w:val="0"/>
          <w:sz w:val="24"/>
          <w:szCs w:val="24"/>
          <w:vertAlign w:val="subscript"/>
        </w:rPr>
        <w:t>3</w:t>
      </w:r>
      <w:r w:rsidR="00183F1A" w:rsidRPr="009F7B22">
        <w:rPr>
          <w:rFonts w:ascii="Times New Roman" w:eastAsia="Microsoft JhengHei" w:hAnsi="Times New Roman" w:cs="Times New Roman"/>
          <w:kern w:val="0"/>
          <w:sz w:val="24"/>
          <w:szCs w:val="24"/>
        </w:rPr>
        <w:t>, and improv</w:t>
      </w:r>
      <w:r w:rsidR="000C6CCB" w:rsidRPr="009F7B22">
        <w:rPr>
          <w:rFonts w:ascii="Times New Roman" w:eastAsia="Microsoft JhengHei" w:hAnsi="Times New Roman" w:cs="Times New Roman"/>
          <w:kern w:val="0"/>
          <w:sz w:val="24"/>
          <w:szCs w:val="24"/>
        </w:rPr>
        <w:t xml:space="preserve">ed </w:t>
      </w:r>
      <w:r w:rsidR="00DF19F1">
        <w:rPr>
          <w:rFonts w:ascii="Times New Roman" w:eastAsia="Microsoft JhengHei" w:hAnsi="Times New Roman" w:cs="Times New Roman"/>
          <w:kern w:val="0"/>
          <w:sz w:val="24"/>
          <w:szCs w:val="24"/>
        </w:rPr>
        <w:t xml:space="preserve">performance </w:t>
      </w:r>
      <w:r w:rsidR="000C6CCB" w:rsidRPr="009F7B22">
        <w:rPr>
          <w:rFonts w:ascii="Times New Roman" w:eastAsia="Microsoft JhengHei" w:hAnsi="Times New Roman" w:cs="Times New Roman"/>
          <w:kern w:val="0"/>
          <w:sz w:val="24"/>
          <w:szCs w:val="24"/>
        </w:rPr>
        <w:t>compared to PEDOT</w:t>
      </w:r>
      <w:proofErr w:type="gramStart"/>
      <w:r w:rsidR="000C6CCB" w:rsidRPr="009F7B22">
        <w:rPr>
          <w:rFonts w:ascii="Times New Roman" w:eastAsia="Microsoft JhengHei" w:hAnsi="Times New Roman" w:cs="Times New Roman"/>
          <w:kern w:val="0"/>
          <w:sz w:val="24"/>
          <w:szCs w:val="24"/>
        </w:rPr>
        <w:t>:</w:t>
      </w:r>
      <w:r w:rsidR="00332112">
        <w:rPr>
          <w:rFonts w:ascii="Times New Roman" w:eastAsia="Microsoft JhengHei" w:hAnsi="Times New Roman" w:cs="Times New Roman"/>
          <w:kern w:val="0"/>
          <w:sz w:val="24"/>
          <w:szCs w:val="24"/>
        </w:rPr>
        <w:t>PS</w:t>
      </w:r>
      <w:r w:rsidR="00BD6DA2" w:rsidRPr="009F7B22">
        <w:rPr>
          <w:rFonts w:ascii="Times New Roman" w:eastAsia="Microsoft JhengHei" w:hAnsi="Times New Roman" w:cs="Times New Roman"/>
          <w:kern w:val="0"/>
          <w:sz w:val="24"/>
          <w:szCs w:val="24"/>
        </w:rPr>
        <w:t>S</w:t>
      </w:r>
      <w:proofErr w:type="gramEnd"/>
      <w:r w:rsidR="00183F1A" w:rsidRPr="009F7B22">
        <w:rPr>
          <w:rFonts w:ascii="Times New Roman" w:eastAsia="Microsoft JhengHei" w:hAnsi="Times New Roman" w:cs="Times New Roman"/>
          <w:kern w:val="0"/>
          <w:sz w:val="24"/>
          <w:szCs w:val="24"/>
        </w:rPr>
        <w:t xml:space="preserve">. </w:t>
      </w:r>
      <w:r w:rsidR="00356EE6" w:rsidRPr="009F7B22">
        <w:rPr>
          <w:rFonts w:ascii="Times New Roman" w:eastAsia="Microsoft JhengHei" w:hAnsi="Times New Roman" w:cs="Times New Roman"/>
          <w:kern w:val="0"/>
          <w:sz w:val="24"/>
          <w:szCs w:val="24"/>
        </w:rPr>
        <w:t xml:space="preserve">Hsu and co-workers demonstrated </w:t>
      </w:r>
      <w:r w:rsidR="00DF19F1">
        <w:rPr>
          <w:rFonts w:ascii="Times New Roman" w:eastAsia="Microsoft JhengHei" w:hAnsi="Times New Roman" w:cs="Times New Roman"/>
          <w:kern w:val="0"/>
          <w:sz w:val="24"/>
          <w:szCs w:val="24"/>
        </w:rPr>
        <w:t xml:space="preserve">a </w:t>
      </w:r>
      <w:r w:rsidR="00DF19F1" w:rsidRPr="009F7B22">
        <w:rPr>
          <w:rFonts w:ascii="Times New Roman" w:eastAsia="Microsoft JhengHei" w:hAnsi="Times New Roman" w:cs="Times New Roman"/>
          <w:kern w:val="0"/>
          <w:sz w:val="24"/>
          <w:szCs w:val="24"/>
        </w:rPr>
        <w:t>microwave-assisted method</w:t>
      </w:r>
      <w:r w:rsidR="00DF19F1">
        <w:rPr>
          <w:rFonts w:ascii="Times New Roman" w:eastAsia="Microsoft JhengHei" w:hAnsi="Times New Roman" w:cs="Times New Roman"/>
          <w:kern w:val="0"/>
          <w:sz w:val="24"/>
          <w:szCs w:val="24"/>
        </w:rPr>
        <w:t xml:space="preserve"> to synthesize</w:t>
      </w:r>
      <w:r w:rsidR="00DF19F1" w:rsidRPr="009F7B22">
        <w:rPr>
          <w:rFonts w:ascii="Times New Roman" w:eastAsia="Microsoft JhengHei" w:hAnsi="Times New Roman" w:cs="Times New Roman"/>
          <w:kern w:val="0"/>
          <w:sz w:val="24"/>
          <w:szCs w:val="24"/>
        </w:rPr>
        <w:t xml:space="preserve"> </w:t>
      </w:r>
      <w:proofErr w:type="spellStart"/>
      <w:r w:rsidR="00F61B44" w:rsidRPr="009F7B22">
        <w:rPr>
          <w:rFonts w:ascii="Times New Roman" w:eastAsia="Microsoft JhengHei" w:hAnsi="Times New Roman" w:cs="Times New Roman"/>
          <w:kern w:val="0"/>
          <w:sz w:val="24"/>
          <w:szCs w:val="24"/>
        </w:rPr>
        <w:t>ultrasmall</w:t>
      </w:r>
      <w:proofErr w:type="spellEnd"/>
      <w:r w:rsidR="00356EE6" w:rsidRPr="009F7B22">
        <w:rPr>
          <w:rFonts w:ascii="Times New Roman" w:eastAsia="Microsoft JhengHei" w:hAnsi="Times New Roman" w:cs="Times New Roman"/>
          <w:kern w:val="0"/>
          <w:sz w:val="24"/>
          <w:szCs w:val="24"/>
        </w:rPr>
        <w:t xml:space="preserve"> </w:t>
      </w:r>
      <w:r w:rsidR="00202A56" w:rsidRPr="009F7B22">
        <w:rPr>
          <w:rFonts w:ascii="Times New Roman" w:eastAsia="Microsoft JhengHei" w:hAnsi="Times New Roman" w:cs="Times New Roman"/>
          <w:kern w:val="0"/>
          <w:sz w:val="24"/>
          <w:szCs w:val="24"/>
        </w:rPr>
        <w:t>MoO</w:t>
      </w:r>
      <w:r w:rsidR="00202A56">
        <w:rPr>
          <w:rFonts w:ascii="Times New Roman" w:eastAsia="Microsoft JhengHei" w:hAnsi="Times New Roman" w:cs="Times New Roman"/>
          <w:kern w:val="0"/>
          <w:sz w:val="24"/>
          <w:szCs w:val="24"/>
          <w:vertAlign w:val="subscript"/>
        </w:rPr>
        <w:t>3</w:t>
      </w:r>
      <w:r w:rsidR="00202A56" w:rsidRPr="009F7B22">
        <w:rPr>
          <w:rFonts w:ascii="Times New Roman" w:eastAsia="Microsoft JhengHei" w:hAnsi="Times New Roman" w:cs="Times New Roman"/>
          <w:kern w:val="0"/>
          <w:sz w:val="24"/>
          <w:szCs w:val="24"/>
        </w:rPr>
        <w:t xml:space="preserve"> </w:t>
      </w:r>
      <w:r w:rsidR="007E0039" w:rsidRPr="009F7B22">
        <w:rPr>
          <w:rFonts w:ascii="Times New Roman" w:eastAsia="Microsoft JhengHei" w:hAnsi="Times New Roman" w:cs="Times New Roman"/>
          <w:kern w:val="0"/>
          <w:sz w:val="24"/>
          <w:szCs w:val="24"/>
        </w:rPr>
        <w:t>nanocrystal</w:t>
      </w:r>
      <w:r w:rsidR="00356EE6" w:rsidRPr="009F7B22">
        <w:rPr>
          <w:rFonts w:ascii="Times New Roman" w:eastAsia="Microsoft JhengHei" w:hAnsi="Times New Roman" w:cs="Times New Roman"/>
          <w:kern w:val="0"/>
          <w:sz w:val="24"/>
          <w:szCs w:val="24"/>
        </w:rPr>
        <w:t xml:space="preserve">s as </w:t>
      </w:r>
      <w:r w:rsidR="00DF19F1">
        <w:rPr>
          <w:rFonts w:ascii="Times New Roman" w:eastAsia="Microsoft JhengHei" w:hAnsi="Times New Roman" w:cs="Times New Roman"/>
          <w:kern w:val="0"/>
          <w:sz w:val="24"/>
          <w:szCs w:val="24"/>
        </w:rPr>
        <w:t xml:space="preserve">solution-processed </w:t>
      </w:r>
      <w:r w:rsidR="00356EE6" w:rsidRPr="009F7B22">
        <w:rPr>
          <w:rFonts w:ascii="Times New Roman" w:eastAsia="Microsoft JhengHei" w:hAnsi="Times New Roman" w:cs="Times New Roman"/>
          <w:kern w:val="0"/>
          <w:sz w:val="24"/>
          <w:szCs w:val="24"/>
        </w:rPr>
        <w:t xml:space="preserve">HTLs </w:t>
      </w:r>
      <w:r w:rsidR="00F61B44" w:rsidRPr="009F7B22">
        <w:rPr>
          <w:rFonts w:ascii="Times New Roman" w:eastAsia="Microsoft JhengHei" w:hAnsi="Times New Roman" w:cs="Times New Roman"/>
          <w:kern w:val="0"/>
          <w:sz w:val="24"/>
          <w:szCs w:val="24"/>
        </w:rPr>
        <w:t>for inverted O</w:t>
      </w:r>
      <w:r w:rsidR="00A50A2A" w:rsidRPr="009F7B22">
        <w:rPr>
          <w:rFonts w:ascii="Times New Roman" w:eastAsia="Microsoft JhengHei" w:hAnsi="Times New Roman" w:cs="Times New Roman"/>
          <w:kern w:val="0"/>
          <w:sz w:val="24"/>
          <w:szCs w:val="24"/>
        </w:rPr>
        <w:t>SC</w:t>
      </w:r>
      <w:r w:rsidR="00F61B44" w:rsidRPr="009F7B22">
        <w:rPr>
          <w:rFonts w:ascii="Times New Roman" w:eastAsia="Microsoft JhengHei" w:hAnsi="Times New Roman" w:cs="Times New Roman"/>
          <w:kern w:val="0"/>
          <w:sz w:val="24"/>
          <w:szCs w:val="24"/>
        </w:rPr>
        <w:t xml:space="preserve"> devices</w:t>
      </w:r>
      <w:r w:rsidR="00356EE6" w:rsidRPr="009F7B22">
        <w:rPr>
          <w:rFonts w:ascii="Times New Roman" w:eastAsia="Microsoft JhengHei" w:hAnsi="Times New Roman" w:cs="Times New Roman"/>
          <w:kern w:val="0"/>
          <w:sz w:val="24"/>
          <w:szCs w:val="24"/>
        </w:rPr>
        <w:t xml:space="preserve">, which </w:t>
      </w:r>
      <w:r w:rsidR="00F61B44" w:rsidRPr="009F7B22">
        <w:rPr>
          <w:rFonts w:ascii="Times New Roman" w:eastAsia="Microsoft JhengHei" w:hAnsi="Times New Roman" w:cs="Times New Roman"/>
          <w:kern w:val="0"/>
          <w:sz w:val="24"/>
          <w:szCs w:val="24"/>
        </w:rPr>
        <w:t>achieved</w:t>
      </w:r>
      <w:r w:rsidR="00356EE6" w:rsidRPr="009F7B22">
        <w:rPr>
          <w:rFonts w:ascii="Times New Roman" w:eastAsia="Microsoft JhengHei" w:hAnsi="Times New Roman" w:cs="Times New Roman"/>
          <w:kern w:val="0"/>
          <w:sz w:val="24"/>
          <w:szCs w:val="24"/>
        </w:rPr>
        <w:t xml:space="preserve"> a comparable </w:t>
      </w:r>
      <w:r w:rsidR="00F61B44" w:rsidRPr="009F7B22">
        <w:rPr>
          <w:rFonts w:ascii="Times New Roman" w:eastAsia="Microsoft JhengHei" w:hAnsi="Times New Roman" w:cs="Times New Roman"/>
          <w:kern w:val="0"/>
          <w:sz w:val="24"/>
          <w:szCs w:val="24"/>
        </w:rPr>
        <w:t>PCE</w:t>
      </w:r>
      <w:r w:rsidR="00356EE6" w:rsidRPr="009F7B22">
        <w:rPr>
          <w:rFonts w:ascii="Times New Roman" w:eastAsia="Microsoft JhengHei" w:hAnsi="Times New Roman" w:cs="Times New Roman"/>
          <w:kern w:val="0"/>
          <w:sz w:val="24"/>
          <w:szCs w:val="24"/>
        </w:rPr>
        <w:t xml:space="preserve"> to those of PEDOT:PSS </w:t>
      </w:r>
      <w:r w:rsidR="00356EE6" w:rsidRPr="009F7B22">
        <w:rPr>
          <w:rFonts w:ascii="Times New Roman" w:eastAsia="Microsoft JhengHei" w:hAnsi="Times New Roman" w:cs="Times New Roman"/>
          <w:kern w:val="0"/>
          <w:sz w:val="24"/>
          <w:szCs w:val="24"/>
        </w:rPr>
        <w:lastRenderedPageBreak/>
        <w:t>based devices</w:t>
      </w:r>
      <w:r w:rsidR="00F11CF6" w:rsidRPr="009F7B22">
        <w:rPr>
          <w:rFonts w:ascii="Times New Roman" w:eastAsia="Microsoft JhengHei" w:hAnsi="Times New Roman" w:cs="Times New Roman"/>
          <w:kern w:val="0"/>
          <w:sz w:val="24"/>
          <w:szCs w:val="24"/>
        </w:rPr>
        <w:t xml:space="preserve"> </w:t>
      </w:r>
      <w:r w:rsidR="00F61B44" w:rsidRPr="009F7B22">
        <w:rPr>
          <w:rFonts w:ascii="Times New Roman" w:eastAsia="Microsoft JhengHei" w:hAnsi="Times New Roman" w:cs="Times New Roman"/>
          <w:kern w:val="0"/>
          <w:sz w:val="24"/>
          <w:szCs w:val="24"/>
        </w:rPr>
        <w:t xml:space="preserve">by </w:t>
      </w:r>
      <w:r w:rsidR="00E75B87">
        <w:rPr>
          <w:rFonts w:ascii="Times New Roman" w:eastAsia="Microsoft JhengHei" w:hAnsi="Times New Roman" w:cs="Times New Roman"/>
          <w:kern w:val="0"/>
          <w:sz w:val="24"/>
          <w:szCs w:val="24"/>
        </w:rPr>
        <w:t>treated</w:t>
      </w:r>
      <w:r w:rsidR="00353A89">
        <w:rPr>
          <w:rFonts w:ascii="Times New Roman" w:eastAsia="Microsoft JhengHei" w:hAnsi="Times New Roman" w:cs="Times New Roman"/>
          <w:kern w:val="0"/>
          <w:sz w:val="24"/>
          <w:szCs w:val="24"/>
        </w:rPr>
        <w:t xml:space="preserve"> with</w:t>
      </w:r>
      <w:r w:rsidR="00F11CF6">
        <w:rPr>
          <w:rFonts w:ascii="Times New Roman" w:eastAsia="Microsoft JhengHei" w:hAnsi="Times New Roman" w:cs="Times New Roman"/>
          <w:kern w:val="0"/>
          <w:sz w:val="24"/>
          <w:szCs w:val="24"/>
        </w:rPr>
        <w:t xml:space="preserve"> </w:t>
      </w:r>
      <w:r w:rsidR="00F61B44" w:rsidRPr="009F7B22">
        <w:rPr>
          <w:rFonts w:ascii="Times New Roman" w:eastAsia="Microsoft JhengHei" w:hAnsi="Times New Roman" w:cs="Times New Roman"/>
          <w:kern w:val="0"/>
          <w:sz w:val="24"/>
          <w:szCs w:val="24"/>
        </w:rPr>
        <w:t>air exposure and H</w:t>
      </w:r>
      <w:r w:rsidR="00F61B44" w:rsidRPr="009F7B22">
        <w:rPr>
          <w:rFonts w:ascii="Times New Roman" w:eastAsia="Microsoft JhengHei" w:hAnsi="Times New Roman" w:cs="Times New Roman"/>
          <w:kern w:val="0"/>
          <w:sz w:val="24"/>
          <w:szCs w:val="24"/>
          <w:vertAlign w:val="subscript"/>
        </w:rPr>
        <w:t>2</w:t>
      </w:r>
      <w:r w:rsidR="00F61B44" w:rsidRPr="009F7B22">
        <w:rPr>
          <w:rFonts w:ascii="Times New Roman" w:eastAsia="Microsoft JhengHei" w:hAnsi="Times New Roman" w:cs="Times New Roman"/>
          <w:kern w:val="0"/>
          <w:sz w:val="24"/>
          <w:szCs w:val="24"/>
        </w:rPr>
        <w:t>O</w:t>
      </w:r>
      <w:r w:rsidR="00F61B44" w:rsidRPr="009F7B22">
        <w:rPr>
          <w:rFonts w:ascii="Times New Roman" w:eastAsia="Microsoft JhengHei" w:hAnsi="Times New Roman" w:cs="Times New Roman"/>
          <w:kern w:val="0"/>
          <w:sz w:val="24"/>
          <w:szCs w:val="24"/>
          <w:vertAlign w:val="subscript"/>
        </w:rPr>
        <w:t>2</w:t>
      </w:r>
      <w:r w:rsidR="00F61B44" w:rsidRPr="009F7B22">
        <w:rPr>
          <w:rFonts w:ascii="Times New Roman" w:eastAsia="Microsoft JhengHei" w:hAnsi="Times New Roman" w:cs="Times New Roman"/>
          <w:kern w:val="0"/>
          <w:sz w:val="24"/>
          <w:szCs w:val="24"/>
        </w:rPr>
        <w:t xml:space="preserve"> </w:t>
      </w:r>
      <w:r w:rsidR="00353A89">
        <w:rPr>
          <w:rFonts w:ascii="Times New Roman" w:eastAsia="Microsoft JhengHei" w:hAnsi="Times New Roman" w:cs="Times New Roman"/>
          <w:kern w:val="0"/>
          <w:sz w:val="24"/>
          <w:szCs w:val="24"/>
        </w:rPr>
        <w:t>solution</w:t>
      </w:r>
      <w:r w:rsidR="00F11CF6">
        <w:rPr>
          <w:rFonts w:ascii="Times New Roman" w:eastAsia="Microsoft JhengHei" w:hAnsi="Times New Roman" w:cs="Times New Roman"/>
          <w:kern w:val="0"/>
          <w:sz w:val="24"/>
          <w:szCs w:val="24"/>
        </w:rPr>
        <w:t xml:space="preserve"> </w:t>
      </w:r>
      <w:r w:rsidR="00A25EF4" w:rsidRPr="009F7B22">
        <w:rPr>
          <w:rFonts w:ascii="Times New Roman" w:eastAsia="Microsoft JhengHei" w:hAnsi="Times New Roman" w:cs="Times New Roman"/>
          <w:kern w:val="0"/>
          <w:sz w:val="24"/>
          <w:szCs w:val="24"/>
        </w:rPr>
        <w:fldChar w:fldCharType="begin"/>
      </w:r>
      <w:r w:rsidR="00633412">
        <w:rPr>
          <w:rFonts w:ascii="Times New Roman" w:eastAsia="Microsoft JhengHei" w:hAnsi="Times New Roman" w:cs="Times New Roman"/>
          <w:kern w:val="0"/>
          <w:sz w:val="24"/>
          <w:szCs w:val="24"/>
        </w:rPr>
        <w:instrText xml:space="preserve"> ADDIN EN.CITE &lt;EndNote&gt;&lt;Cite&gt;&lt;Author&gt;Lee&lt;/Author&gt;&lt;Year&gt;2012&lt;/Year&gt;&lt;RecNum&gt;614&lt;/RecNum&gt;&lt;DisplayText&gt;&lt;style face="superscript"&gt;[48]&lt;/style&gt;&lt;/DisplayText&gt;&lt;record&gt;&lt;rec-number&gt;614&lt;/rec-number&gt;&lt;foreign-keys&gt;&lt;key app="EN" db-id="epadzdaf65wp2je52agppezfpzpt0tv5fze2" timestamp="1522399747"&gt;614&lt;/key&gt;&lt;key app="ENWeb" db-id=""&gt;0&lt;/key&gt;&lt;/foreign-keys&gt;&lt;ref-type name="Journal Article"&gt;17&lt;/ref-type&gt;&lt;contributors&gt;&lt;authors&gt;&lt;author&gt;Lee, Yun-Ju&lt;/author&gt;&lt;author&gt;Yi, Juan&lt;/author&gt;&lt;author&gt;Gao, Galen F.&lt;/author&gt;&lt;author&gt;Koerner, Hilmar&lt;/author&gt;&lt;author&gt;Park, Kyoungweon&lt;/author&gt;&lt;author&gt;Wang, Jian&lt;/author&gt;&lt;author&gt;Luo, Kaiyuan&lt;/author&gt;&lt;author&gt;Vaia, Richard A.&lt;/author&gt;&lt;author&gt;Hsu, Julia W. P.&lt;/author&gt;&lt;/authors&gt;&lt;/contributors&gt;&lt;titles&gt;&lt;title&gt;Low-Temperature Solution-Processed Molybdenum Oxide Nanoparticle Hole Transport Layers for Organic Photovoltaic Devices&lt;/title&gt;&lt;secondary-title&gt;Advanced Energy Materials&lt;/secondary-title&gt;&lt;/titles&gt;&lt;periodical&gt;&lt;full-title&gt;Advanced Energy Materials&lt;/full-title&gt;&lt;abbr-1&gt;Adv Energy Mater&lt;/abbr-1&gt;&lt;abbr-2&gt;Adv. Energy Mater.&lt;/abbr-2&gt;&lt;/periodical&gt;&lt;pages&gt;1193-1197&lt;/pages&gt;&lt;volume&gt;2&lt;/volume&gt;&lt;number&gt;10&lt;/number&gt;&lt;dates&gt;&lt;year&gt;2012&lt;/year&gt;&lt;/dates&gt;&lt;isbn&gt;16146832&lt;/isbn&gt;&lt;urls&gt;&lt;/urls&gt;&lt;electronic-resource-num&gt;10.1002/aenm.201200229&lt;/electronic-resource-num&gt;&lt;/record&gt;&lt;/Cite&gt;&lt;/EndNote&gt;</w:instrText>
      </w:r>
      <w:r w:rsidR="00A25EF4" w:rsidRPr="009F7B22">
        <w:rPr>
          <w:rFonts w:ascii="Times New Roman" w:eastAsia="Microsoft JhengHei" w:hAnsi="Times New Roman" w:cs="Times New Roman"/>
          <w:kern w:val="0"/>
          <w:sz w:val="24"/>
          <w:szCs w:val="24"/>
        </w:rPr>
        <w:fldChar w:fldCharType="separate"/>
      </w:r>
      <w:r w:rsidR="00633412" w:rsidRPr="00633412">
        <w:rPr>
          <w:rFonts w:ascii="Times New Roman" w:eastAsia="Microsoft JhengHei" w:hAnsi="Times New Roman" w:cs="Times New Roman"/>
          <w:noProof/>
          <w:kern w:val="0"/>
          <w:sz w:val="24"/>
          <w:szCs w:val="24"/>
          <w:vertAlign w:val="superscript"/>
        </w:rPr>
        <w:t>[48]</w:t>
      </w:r>
      <w:r w:rsidR="00A25EF4" w:rsidRPr="009F7B22">
        <w:rPr>
          <w:rFonts w:ascii="Times New Roman" w:eastAsia="Microsoft JhengHei" w:hAnsi="Times New Roman" w:cs="Times New Roman"/>
          <w:kern w:val="0"/>
          <w:sz w:val="24"/>
          <w:szCs w:val="24"/>
        </w:rPr>
        <w:fldChar w:fldCharType="end"/>
      </w:r>
      <w:r w:rsidR="00F61B44" w:rsidRPr="009F7B22">
        <w:rPr>
          <w:rFonts w:ascii="Times New Roman" w:eastAsia="Microsoft JhengHei" w:hAnsi="Times New Roman" w:cs="Times New Roman"/>
          <w:kern w:val="0"/>
          <w:sz w:val="24"/>
          <w:szCs w:val="24"/>
        </w:rPr>
        <w:t>.</w:t>
      </w:r>
      <w:r w:rsidR="00353A89">
        <w:rPr>
          <w:rFonts w:ascii="Times New Roman" w:eastAsia="Microsoft JhengHei" w:hAnsi="Times New Roman" w:cs="Times New Roman"/>
          <w:kern w:val="0"/>
          <w:sz w:val="24"/>
          <w:szCs w:val="24"/>
        </w:rPr>
        <w:t xml:space="preserve"> </w:t>
      </w:r>
      <w:r w:rsidR="0033383F" w:rsidRPr="009F7B22">
        <w:rPr>
          <w:rFonts w:ascii="Times New Roman" w:eastAsia="Microsoft JhengHei" w:hAnsi="Times New Roman" w:cs="Times New Roman"/>
          <w:kern w:val="0"/>
          <w:sz w:val="24"/>
          <w:szCs w:val="24"/>
        </w:rPr>
        <w:t>By directly dissolving MoO</w:t>
      </w:r>
      <w:r w:rsidR="0033383F" w:rsidRPr="009F7B22">
        <w:rPr>
          <w:rFonts w:ascii="Times New Roman" w:eastAsia="Microsoft JhengHei" w:hAnsi="Times New Roman" w:cs="Times New Roman"/>
          <w:kern w:val="0"/>
          <w:sz w:val="24"/>
          <w:szCs w:val="24"/>
          <w:vertAlign w:val="subscript"/>
        </w:rPr>
        <w:t>3</w:t>
      </w:r>
      <w:r w:rsidR="0033383F" w:rsidRPr="009F7B22">
        <w:rPr>
          <w:rFonts w:ascii="Times New Roman" w:eastAsia="Microsoft JhengHei" w:hAnsi="Times New Roman" w:cs="Times New Roman"/>
          <w:kern w:val="0"/>
          <w:sz w:val="24"/>
          <w:szCs w:val="24"/>
        </w:rPr>
        <w:t xml:space="preserve"> powder into deionized water, Xu et al</w:t>
      </w:r>
      <w:r w:rsidR="00F11CF6">
        <w:rPr>
          <w:rFonts w:ascii="Times New Roman" w:eastAsia="Microsoft JhengHei" w:hAnsi="Times New Roman" w:cs="Times New Roman"/>
          <w:kern w:val="0"/>
          <w:sz w:val="24"/>
          <w:szCs w:val="24"/>
        </w:rPr>
        <w:t>. also</w:t>
      </w:r>
      <w:r w:rsidR="0033383F" w:rsidRPr="009F7B22">
        <w:rPr>
          <w:rFonts w:ascii="Times New Roman" w:eastAsia="Microsoft JhengHei" w:hAnsi="Times New Roman" w:cs="Times New Roman"/>
          <w:kern w:val="0"/>
          <w:sz w:val="24"/>
          <w:szCs w:val="24"/>
        </w:rPr>
        <w:t xml:space="preserve"> </w:t>
      </w:r>
      <w:r w:rsidR="00332112">
        <w:rPr>
          <w:rFonts w:ascii="Times New Roman" w:eastAsia="Microsoft JhengHei" w:hAnsi="Times New Roman" w:cs="Times New Roman"/>
          <w:kern w:val="0"/>
          <w:sz w:val="24"/>
          <w:szCs w:val="24"/>
        </w:rPr>
        <w:t>obtained</w:t>
      </w:r>
      <w:r w:rsidR="0033383F" w:rsidRPr="009F7B22">
        <w:rPr>
          <w:rFonts w:ascii="Times New Roman" w:eastAsia="Microsoft JhengHei" w:hAnsi="Times New Roman" w:cs="Times New Roman"/>
          <w:kern w:val="0"/>
          <w:sz w:val="24"/>
          <w:szCs w:val="24"/>
        </w:rPr>
        <w:t xml:space="preserve"> a solution</w:t>
      </w:r>
      <w:r w:rsidR="00E03447" w:rsidRPr="009F7B22">
        <w:rPr>
          <w:rFonts w:ascii="Times New Roman" w:eastAsia="Microsoft JhengHei" w:hAnsi="Times New Roman" w:cs="Times New Roman"/>
          <w:kern w:val="0"/>
          <w:sz w:val="24"/>
          <w:szCs w:val="24"/>
        </w:rPr>
        <w:t>-processed MoO</w:t>
      </w:r>
      <w:r w:rsidR="00E03447" w:rsidRPr="009F7B22">
        <w:rPr>
          <w:rFonts w:ascii="Times New Roman" w:eastAsia="Microsoft JhengHei" w:hAnsi="Times New Roman" w:cs="Times New Roman"/>
          <w:kern w:val="0"/>
          <w:sz w:val="24"/>
          <w:szCs w:val="24"/>
          <w:vertAlign w:val="subscript"/>
        </w:rPr>
        <w:t>3</w:t>
      </w:r>
      <w:r w:rsidR="00E03447" w:rsidRPr="009F7B22">
        <w:rPr>
          <w:rFonts w:ascii="Times New Roman" w:eastAsia="Microsoft JhengHei" w:hAnsi="Times New Roman" w:cs="Times New Roman"/>
          <w:kern w:val="0"/>
          <w:sz w:val="24"/>
          <w:szCs w:val="24"/>
        </w:rPr>
        <w:t xml:space="preserve"> (sMoO</w:t>
      </w:r>
      <w:r w:rsidR="00E03447" w:rsidRPr="009F7B22">
        <w:rPr>
          <w:rFonts w:ascii="Times New Roman" w:eastAsia="Microsoft JhengHei" w:hAnsi="Times New Roman" w:cs="Times New Roman"/>
          <w:kern w:val="0"/>
          <w:sz w:val="24"/>
          <w:szCs w:val="24"/>
          <w:vertAlign w:val="subscript"/>
        </w:rPr>
        <w:t>3</w:t>
      </w:r>
      <w:r w:rsidR="00F11CF6">
        <w:rPr>
          <w:rFonts w:ascii="Times New Roman" w:eastAsia="Microsoft JhengHei" w:hAnsi="Times New Roman" w:cs="Times New Roman"/>
          <w:kern w:val="0"/>
          <w:sz w:val="24"/>
          <w:szCs w:val="24"/>
        </w:rPr>
        <w:t>)</w:t>
      </w:r>
      <w:r w:rsidR="00E03447" w:rsidRPr="009F7B22">
        <w:rPr>
          <w:rFonts w:ascii="Times New Roman" w:eastAsia="Microsoft JhengHei" w:hAnsi="Times New Roman" w:cs="Times New Roman"/>
          <w:kern w:val="0"/>
          <w:sz w:val="24"/>
          <w:szCs w:val="24"/>
        </w:rPr>
        <w:t>, which exhibited comparable PCE with PEDO</w:t>
      </w:r>
      <w:r w:rsidR="00F11CF6">
        <w:rPr>
          <w:rFonts w:ascii="Times New Roman" w:eastAsia="Microsoft JhengHei" w:hAnsi="Times New Roman" w:cs="Times New Roman"/>
          <w:kern w:val="0"/>
          <w:sz w:val="24"/>
          <w:szCs w:val="24"/>
        </w:rPr>
        <w:t>T</w:t>
      </w:r>
      <w:proofErr w:type="gramStart"/>
      <w:r w:rsidR="00F11CF6">
        <w:rPr>
          <w:rFonts w:ascii="Times New Roman" w:eastAsia="Microsoft JhengHei" w:hAnsi="Times New Roman" w:cs="Times New Roman"/>
          <w:kern w:val="0"/>
          <w:sz w:val="24"/>
          <w:szCs w:val="24"/>
        </w:rPr>
        <w:t>:PSS</w:t>
      </w:r>
      <w:proofErr w:type="gramEnd"/>
      <w:r w:rsidR="00E03447" w:rsidRPr="009F7B22">
        <w:rPr>
          <w:rFonts w:ascii="Times New Roman" w:eastAsia="Microsoft JhengHei" w:hAnsi="Times New Roman" w:cs="Times New Roman"/>
          <w:kern w:val="0"/>
          <w:sz w:val="24"/>
          <w:szCs w:val="24"/>
        </w:rPr>
        <w:t xml:space="preserve">. </w:t>
      </w:r>
      <w:r w:rsidR="009916E0">
        <w:rPr>
          <w:rFonts w:ascii="Times New Roman" w:eastAsia="Microsoft JhengHei" w:hAnsi="Times New Roman" w:cs="Times New Roman"/>
          <w:kern w:val="0"/>
          <w:sz w:val="24"/>
          <w:szCs w:val="24"/>
        </w:rPr>
        <w:t>Interestingly</w:t>
      </w:r>
      <w:r w:rsidR="00E03447" w:rsidRPr="009F7B22">
        <w:rPr>
          <w:rFonts w:ascii="Times New Roman" w:eastAsia="Microsoft JhengHei" w:hAnsi="Times New Roman" w:cs="Times New Roman"/>
          <w:kern w:val="0"/>
          <w:sz w:val="24"/>
          <w:szCs w:val="24"/>
        </w:rPr>
        <w:t xml:space="preserve">, the stability of </w:t>
      </w:r>
      <w:r w:rsidR="00B9081C" w:rsidRPr="009F7B22">
        <w:rPr>
          <w:rFonts w:ascii="Times New Roman" w:eastAsia="Microsoft JhengHei" w:hAnsi="Times New Roman" w:cs="Times New Roman"/>
          <w:kern w:val="0"/>
          <w:sz w:val="24"/>
          <w:szCs w:val="24"/>
        </w:rPr>
        <w:t>sMoO</w:t>
      </w:r>
      <w:r w:rsidR="00B9081C" w:rsidRPr="009F7B22">
        <w:rPr>
          <w:rFonts w:ascii="Times New Roman" w:eastAsia="Microsoft JhengHei" w:hAnsi="Times New Roman" w:cs="Times New Roman"/>
          <w:kern w:val="0"/>
          <w:sz w:val="24"/>
          <w:szCs w:val="24"/>
          <w:vertAlign w:val="subscript"/>
        </w:rPr>
        <w:t>3</w:t>
      </w:r>
      <w:r w:rsidR="00B9081C" w:rsidRPr="009F7B22">
        <w:rPr>
          <w:rFonts w:ascii="Times New Roman" w:eastAsia="Microsoft JhengHei" w:hAnsi="Times New Roman" w:cs="Times New Roman"/>
          <w:kern w:val="0"/>
          <w:sz w:val="24"/>
          <w:szCs w:val="24"/>
        </w:rPr>
        <w:t>-based</w:t>
      </w:r>
      <w:r w:rsidR="00E03447" w:rsidRPr="009F7B22">
        <w:rPr>
          <w:rFonts w:ascii="Times New Roman" w:eastAsia="Microsoft JhengHei" w:hAnsi="Times New Roman" w:cs="Times New Roman"/>
          <w:kern w:val="0"/>
          <w:sz w:val="24"/>
          <w:szCs w:val="24"/>
        </w:rPr>
        <w:t xml:space="preserve"> devices ha</w:t>
      </w:r>
      <w:r w:rsidR="00332112">
        <w:rPr>
          <w:rFonts w:ascii="Times New Roman" w:eastAsia="Microsoft JhengHei" w:hAnsi="Times New Roman" w:cs="Times New Roman"/>
          <w:kern w:val="0"/>
          <w:sz w:val="24"/>
          <w:szCs w:val="24"/>
        </w:rPr>
        <w:t>s</w:t>
      </w:r>
      <w:r w:rsidR="00E03447" w:rsidRPr="009F7B22">
        <w:rPr>
          <w:rFonts w:ascii="Times New Roman" w:eastAsia="Microsoft JhengHei" w:hAnsi="Times New Roman" w:cs="Times New Roman"/>
          <w:kern w:val="0"/>
          <w:sz w:val="24"/>
          <w:szCs w:val="24"/>
        </w:rPr>
        <w:t xml:space="preserve"> been greatly impr</w:t>
      </w:r>
      <w:r w:rsidR="00F11CF6">
        <w:rPr>
          <w:rFonts w:ascii="Times New Roman" w:eastAsia="Microsoft JhengHei" w:hAnsi="Times New Roman" w:cs="Times New Roman"/>
          <w:kern w:val="0"/>
          <w:sz w:val="24"/>
          <w:szCs w:val="24"/>
        </w:rPr>
        <w:t xml:space="preserve">oved </w:t>
      </w:r>
      <w:r w:rsidR="00332112">
        <w:rPr>
          <w:rFonts w:ascii="Times New Roman" w:eastAsia="Microsoft JhengHei" w:hAnsi="Times New Roman" w:cs="Times New Roman"/>
          <w:kern w:val="0"/>
          <w:sz w:val="24"/>
          <w:szCs w:val="24"/>
        </w:rPr>
        <w:t>at</w:t>
      </w:r>
      <w:r w:rsidR="00F11CF6">
        <w:rPr>
          <w:rFonts w:ascii="Times New Roman" w:eastAsia="Microsoft JhengHei" w:hAnsi="Times New Roman" w:cs="Times New Roman"/>
          <w:kern w:val="0"/>
          <w:sz w:val="24"/>
          <w:szCs w:val="24"/>
        </w:rPr>
        <w:t xml:space="preserve"> a</w:t>
      </w:r>
      <w:r w:rsidR="00332112">
        <w:rPr>
          <w:rFonts w:ascii="Times New Roman" w:eastAsia="Microsoft JhengHei" w:hAnsi="Times New Roman" w:cs="Times New Roman"/>
          <w:kern w:val="0"/>
          <w:sz w:val="24"/>
          <w:szCs w:val="24"/>
        </w:rPr>
        <w:t>mbient condition under continuous</w:t>
      </w:r>
      <w:r w:rsidR="00F11CF6">
        <w:rPr>
          <w:rFonts w:ascii="Times New Roman" w:eastAsia="Microsoft JhengHei" w:hAnsi="Times New Roman" w:cs="Times New Roman"/>
          <w:kern w:val="0"/>
          <w:sz w:val="24"/>
          <w:szCs w:val="24"/>
        </w:rPr>
        <w:t xml:space="preserve"> illumination with </w:t>
      </w:r>
      <w:r w:rsidR="00332112">
        <w:rPr>
          <w:rFonts w:ascii="Times New Roman" w:eastAsia="Microsoft JhengHei" w:hAnsi="Times New Roman" w:cs="Times New Roman"/>
          <w:kern w:val="0"/>
          <w:sz w:val="24"/>
          <w:szCs w:val="24"/>
        </w:rPr>
        <w:t xml:space="preserve">a </w:t>
      </w:r>
      <w:r w:rsidR="00F11CF6">
        <w:rPr>
          <w:rFonts w:ascii="Times New Roman" w:eastAsia="Microsoft JhengHei" w:hAnsi="Times New Roman" w:cs="Times New Roman"/>
          <w:kern w:val="0"/>
          <w:sz w:val="24"/>
          <w:szCs w:val="24"/>
        </w:rPr>
        <w:t>light intensity of</w:t>
      </w:r>
      <w:r w:rsidR="00E03447" w:rsidRPr="009F7B22">
        <w:rPr>
          <w:rFonts w:ascii="Times New Roman" w:eastAsia="Microsoft JhengHei" w:hAnsi="Times New Roman" w:cs="Times New Roman"/>
          <w:kern w:val="0"/>
          <w:sz w:val="24"/>
          <w:szCs w:val="24"/>
        </w:rPr>
        <w:t xml:space="preserve"> 52 </w:t>
      </w:r>
      <w:proofErr w:type="spellStart"/>
      <w:r w:rsidR="00E03447" w:rsidRPr="009F7B22">
        <w:rPr>
          <w:rFonts w:ascii="Times New Roman" w:eastAsia="Microsoft JhengHei" w:hAnsi="Times New Roman" w:cs="Times New Roman"/>
          <w:kern w:val="0"/>
          <w:sz w:val="24"/>
          <w:szCs w:val="24"/>
        </w:rPr>
        <w:t>mW</w:t>
      </w:r>
      <w:proofErr w:type="spellEnd"/>
      <w:r w:rsidR="00E03447" w:rsidRPr="009F7B22">
        <w:rPr>
          <w:rFonts w:ascii="Times New Roman" w:eastAsia="Microsoft JhengHei" w:hAnsi="Times New Roman" w:cs="Times New Roman"/>
          <w:kern w:val="0"/>
          <w:sz w:val="24"/>
          <w:szCs w:val="24"/>
        </w:rPr>
        <w:t>/cm</w:t>
      </w:r>
      <w:r w:rsidR="00E03447" w:rsidRPr="009F7B22">
        <w:rPr>
          <w:rFonts w:ascii="Times New Roman" w:eastAsia="Microsoft JhengHei" w:hAnsi="Times New Roman" w:cs="Times New Roman"/>
          <w:kern w:val="0"/>
          <w:sz w:val="24"/>
          <w:szCs w:val="24"/>
          <w:vertAlign w:val="superscript"/>
        </w:rPr>
        <w:t>2</w:t>
      </w:r>
      <w:r w:rsidR="00A25EF4" w:rsidRPr="009F7B22">
        <w:rPr>
          <w:rFonts w:ascii="Times New Roman" w:eastAsia="Microsoft JhengHei" w:hAnsi="Times New Roman" w:cs="Times New Roman"/>
          <w:kern w:val="0"/>
          <w:sz w:val="24"/>
          <w:szCs w:val="24"/>
        </w:rPr>
        <w:t xml:space="preserve"> </w:t>
      </w:r>
      <w:r w:rsidR="00A25EF4" w:rsidRPr="009F7B22">
        <w:rPr>
          <w:rFonts w:ascii="Times New Roman" w:eastAsia="Microsoft JhengHei" w:hAnsi="Times New Roman" w:cs="Times New Roman"/>
          <w:kern w:val="0"/>
          <w:sz w:val="24"/>
          <w:szCs w:val="24"/>
        </w:rPr>
        <w:fldChar w:fldCharType="begin"/>
      </w:r>
      <w:r w:rsidR="00633412">
        <w:rPr>
          <w:rFonts w:ascii="Times New Roman" w:eastAsia="Microsoft JhengHei" w:hAnsi="Times New Roman" w:cs="Times New Roman"/>
          <w:kern w:val="0"/>
          <w:sz w:val="24"/>
          <w:szCs w:val="24"/>
        </w:rPr>
        <w:instrText xml:space="preserve"> ADDIN EN.CITE &lt;EndNote&gt;&lt;Cite&gt;&lt;Author&gt;Xu&lt;/Author&gt;&lt;Year&gt;2013&lt;/Year&gt;&lt;RecNum&gt;611&lt;/RecNum&gt;&lt;DisplayText&gt;&lt;style face="superscript"&gt;[62]&lt;/style&gt;&lt;/DisplayText&gt;&lt;record&gt;&lt;rec-number&gt;611&lt;/rec-number&gt;&lt;foreign-keys&gt;&lt;key app="EN" db-id="epadzdaf65wp2je52agppezfpzpt0tv5fze2" timestamp="1522399733"&gt;611&lt;/key&gt;&lt;key app="ENWeb" db-id=""&gt;0&lt;/key&gt;&lt;/foreign-keys&gt;&lt;ref-type name="Journal Article"&gt;17&lt;/ref-type&gt;&lt;contributors&gt;&lt;authors&gt;&lt;author&gt;Xu, Mei Feng&lt;/author&gt;&lt;author&gt;Cui, Lin Song&lt;/author&gt;&lt;author&gt;Zhu, Xiao Zhao&lt;/author&gt;&lt;author&gt;Gao, Chun Hong&lt;/author&gt;&lt;author&gt;Shi, Xiao Bo&lt;/author&gt;&lt;author&gt;Jin, Zhi Ming&lt;/author&gt;&lt;author&gt;Wang, Zhao Kui&lt;/author&gt;&lt;author&gt;Liao, Liang Sheng&lt;/author&gt;&lt;/authors&gt;&lt;/contributors&gt;&lt;titles&gt;&lt;title&gt;Aqueous solution-processed MoO3 as an effective interfacial layer in polymer/fullerene based organic solar cells&lt;/title&gt;&lt;secondary-title&gt;Organic Electronics&lt;/secondary-title&gt;&lt;/titles&gt;&lt;periodical&gt;&lt;full-title&gt;Organic Electronics&lt;/full-title&gt;&lt;abbr-1&gt;Org Electron&lt;/abbr-1&gt;&lt;abbr-2&gt;Org. Electron.&lt;/abbr-2&gt;&lt;/periodical&gt;&lt;pages&gt;657-664&lt;/pages&gt;&lt;volume&gt;14&lt;/volume&gt;&lt;number&gt;2&lt;/number&gt;&lt;dates&gt;&lt;year&gt;2013&lt;/year&gt;&lt;/dates&gt;&lt;isbn&gt;15661199&lt;/isbn&gt;&lt;urls&gt;&lt;/urls&gt;&lt;electronic-resource-num&gt;10.1016/j.orgel.2012.12.016&lt;/electronic-resource-num&gt;&lt;/record&gt;&lt;/Cite&gt;&lt;/EndNote&gt;</w:instrText>
      </w:r>
      <w:r w:rsidR="00A25EF4" w:rsidRPr="009F7B22">
        <w:rPr>
          <w:rFonts w:ascii="Times New Roman" w:eastAsia="Microsoft JhengHei" w:hAnsi="Times New Roman" w:cs="Times New Roman"/>
          <w:kern w:val="0"/>
          <w:sz w:val="24"/>
          <w:szCs w:val="24"/>
        </w:rPr>
        <w:fldChar w:fldCharType="separate"/>
      </w:r>
      <w:r w:rsidR="00633412" w:rsidRPr="00633412">
        <w:rPr>
          <w:rFonts w:ascii="Times New Roman" w:eastAsia="Microsoft JhengHei" w:hAnsi="Times New Roman" w:cs="Times New Roman"/>
          <w:noProof/>
          <w:kern w:val="0"/>
          <w:sz w:val="24"/>
          <w:szCs w:val="24"/>
          <w:vertAlign w:val="superscript"/>
        </w:rPr>
        <w:t>[62]</w:t>
      </w:r>
      <w:r w:rsidR="00A25EF4" w:rsidRPr="009F7B22">
        <w:rPr>
          <w:rFonts w:ascii="Times New Roman" w:eastAsia="Microsoft JhengHei" w:hAnsi="Times New Roman" w:cs="Times New Roman"/>
          <w:kern w:val="0"/>
          <w:sz w:val="24"/>
          <w:szCs w:val="24"/>
        </w:rPr>
        <w:fldChar w:fldCharType="end"/>
      </w:r>
      <w:r w:rsidR="00E03447" w:rsidRPr="009F7B22">
        <w:rPr>
          <w:rFonts w:ascii="Times New Roman" w:eastAsia="Microsoft JhengHei" w:hAnsi="Times New Roman" w:cs="Times New Roman"/>
          <w:kern w:val="0"/>
          <w:sz w:val="24"/>
          <w:szCs w:val="24"/>
        </w:rPr>
        <w:t>.</w:t>
      </w:r>
      <w:r w:rsidR="007C1103" w:rsidRPr="009F7B22">
        <w:rPr>
          <w:rFonts w:ascii="Times New Roman" w:hAnsi="Times New Roman" w:cs="Times New Roman"/>
          <w:kern w:val="0"/>
          <w:sz w:val="24"/>
          <w:szCs w:val="24"/>
        </w:rPr>
        <w:t xml:space="preserve"> </w:t>
      </w:r>
      <w:r w:rsidR="00054BB2">
        <w:rPr>
          <w:rFonts w:ascii="Times New Roman" w:eastAsia="Microsoft JhengHei" w:hAnsi="Times New Roman" w:cs="Times New Roman"/>
          <w:kern w:val="0"/>
          <w:sz w:val="24"/>
          <w:szCs w:val="24"/>
        </w:rPr>
        <w:t>Choy’s group achieved large work-function tuning of MoO</w:t>
      </w:r>
      <w:r w:rsidR="00054BB2" w:rsidRPr="00A93BF1">
        <w:rPr>
          <w:rFonts w:ascii="Times New Roman" w:eastAsia="Microsoft JhengHei" w:hAnsi="Times New Roman" w:cs="Times New Roman"/>
          <w:kern w:val="0"/>
          <w:sz w:val="24"/>
          <w:szCs w:val="24"/>
          <w:vertAlign w:val="subscript"/>
        </w:rPr>
        <w:t>3</w:t>
      </w:r>
      <w:r w:rsidR="00054BB2">
        <w:rPr>
          <w:rFonts w:ascii="Times New Roman" w:eastAsia="Microsoft JhengHei" w:hAnsi="Times New Roman" w:cs="Times New Roman"/>
          <w:kern w:val="0"/>
          <w:sz w:val="24"/>
          <w:szCs w:val="24"/>
        </w:rPr>
        <w:t xml:space="preserve"> and V</w:t>
      </w:r>
      <w:r w:rsidR="00054BB2" w:rsidRPr="00A93BF1">
        <w:rPr>
          <w:rFonts w:ascii="Times New Roman" w:eastAsia="Microsoft JhengHei" w:hAnsi="Times New Roman" w:cs="Times New Roman"/>
          <w:kern w:val="0"/>
          <w:sz w:val="24"/>
          <w:szCs w:val="24"/>
          <w:vertAlign w:val="subscript"/>
        </w:rPr>
        <w:t>2</w:t>
      </w:r>
      <w:r w:rsidR="00054BB2">
        <w:rPr>
          <w:rFonts w:ascii="Times New Roman" w:eastAsia="Microsoft JhengHei" w:hAnsi="Times New Roman" w:cs="Times New Roman"/>
          <w:kern w:val="0"/>
          <w:sz w:val="24"/>
          <w:szCs w:val="24"/>
        </w:rPr>
        <w:t>O</w:t>
      </w:r>
      <w:r w:rsidR="00054BB2" w:rsidRPr="00A93BF1">
        <w:rPr>
          <w:rFonts w:ascii="Times New Roman" w:eastAsia="Microsoft JhengHei" w:hAnsi="Times New Roman" w:cs="Times New Roman"/>
          <w:kern w:val="0"/>
          <w:sz w:val="24"/>
          <w:szCs w:val="24"/>
          <w:vertAlign w:val="subscript"/>
        </w:rPr>
        <w:t>5</w:t>
      </w:r>
      <w:r w:rsidR="00054BB2">
        <w:rPr>
          <w:rFonts w:ascii="Times New Roman" w:eastAsia="Microsoft JhengHei" w:hAnsi="Times New Roman" w:cs="Times New Roman"/>
          <w:kern w:val="0"/>
          <w:sz w:val="24"/>
          <w:szCs w:val="24"/>
        </w:rPr>
        <w:t xml:space="preserve"> by the approach of cesium intercalation, which could apply in high-performance OSCs.</w:t>
      </w:r>
      <w:r w:rsidR="00054BB2">
        <w:rPr>
          <w:rFonts w:ascii="Times New Roman" w:eastAsia="Microsoft JhengHei" w:hAnsi="Times New Roman" w:cs="Times New Roman"/>
          <w:kern w:val="0"/>
          <w:sz w:val="24"/>
          <w:szCs w:val="24"/>
        </w:rPr>
        <w:fldChar w:fldCharType="begin"/>
      </w:r>
      <w:r w:rsidR="00633412">
        <w:rPr>
          <w:rFonts w:ascii="Times New Roman" w:eastAsia="Microsoft JhengHei" w:hAnsi="Times New Roman" w:cs="Times New Roman"/>
          <w:kern w:val="0"/>
          <w:sz w:val="24"/>
          <w:szCs w:val="24"/>
        </w:rPr>
        <w:instrText xml:space="preserve"> ADDIN EN.CITE &lt;EndNote&gt;&lt;Cite&gt;&lt;Author&gt;Li&lt;/Author&gt;&lt;Year&gt;2014&lt;/Year&gt;&lt;RecNum&gt;7&lt;/RecNum&gt;&lt;DisplayText&gt;&lt;style face="superscript"&gt;[63]&lt;/style&gt;&lt;/DisplayText&gt;&lt;record&gt;&lt;rec-number&gt;7&lt;/rec-number&gt;&lt;foreign-keys&gt;&lt;key app="EN" db-id="epadzdaf65wp2je52agppezfpzpt0tv5fze2" timestamp="1484454704"&gt;7&lt;/key&gt;&lt;key app="ENWeb" db-id=""&gt;0&lt;/key&gt;&lt;/foreign-keys&gt;&lt;ref-type name="Journal Article"&gt;17&lt;/ref-type&gt;&lt;contributors&gt;&lt;authors&gt;&lt;author&gt;Li, Xinchen&lt;/author&gt;&lt;author&gt;Xie, Fengxian&lt;/author&gt;&lt;author&gt;Zhang, Shaoqing&lt;/author&gt;&lt;author&gt;Hou, Jianhui&lt;/author&gt;&lt;author&gt;Choy, Wallace C. H.&lt;/author&gt;&lt;/authors&gt;&lt;/contributors&gt;&lt;titles&gt;&lt;title&gt;Over 1.1 eV Workfunction Tuning of Cesium Intercalated Metal Oxides for Functioning as Both Electron and Hole Transport Layers in Organic Optoelectronic Devices&lt;/title&gt;&lt;secondary-title&gt;Advanced Functional Materials&lt;/secondary-title&gt;&lt;/titles&gt;&lt;periodical&gt;&lt;full-title&gt;Advanced Functional Materials&lt;/full-title&gt;&lt;abbr-1&gt;Adv Funct Mater&lt;/abbr-1&gt;&lt;abbr-2&gt;Adv. Funct. Mater.&lt;/abbr-2&gt;&lt;/periodical&gt;&lt;pages&gt;7348-7356&lt;/pages&gt;&lt;volume&gt;24&lt;/volume&gt;&lt;number&gt;46&lt;/number&gt;&lt;dates&gt;&lt;year&gt;2014&lt;/year&gt;&lt;/dates&gt;&lt;isbn&gt;1616301X&lt;/isbn&gt;&lt;urls&gt;&lt;/urls&gt;&lt;electronic-resource-num&gt;10.1002/adfm.201401969&lt;/electronic-resource-num&gt;&lt;/record&gt;&lt;/Cite&gt;&lt;/EndNote&gt;</w:instrText>
      </w:r>
      <w:r w:rsidR="00054BB2">
        <w:rPr>
          <w:rFonts w:ascii="Times New Roman" w:eastAsia="Microsoft JhengHei" w:hAnsi="Times New Roman" w:cs="Times New Roman"/>
          <w:kern w:val="0"/>
          <w:sz w:val="24"/>
          <w:szCs w:val="24"/>
        </w:rPr>
        <w:fldChar w:fldCharType="separate"/>
      </w:r>
      <w:r w:rsidR="00633412" w:rsidRPr="00633412">
        <w:rPr>
          <w:rFonts w:ascii="Times New Roman" w:eastAsia="Microsoft JhengHei" w:hAnsi="Times New Roman" w:cs="Times New Roman"/>
          <w:noProof/>
          <w:kern w:val="0"/>
          <w:sz w:val="24"/>
          <w:szCs w:val="24"/>
          <w:vertAlign w:val="superscript"/>
        </w:rPr>
        <w:t>[63]</w:t>
      </w:r>
      <w:r w:rsidR="00054BB2">
        <w:rPr>
          <w:rFonts w:ascii="Times New Roman" w:eastAsia="Microsoft JhengHei" w:hAnsi="Times New Roman" w:cs="Times New Roman"/>
          <w:kern w:val="0"/>
          <w:sz w:val="24"/>
          <w:szCs w:val="24"/>
        </w:rPr>
        <w:fldChar w:fldCharType="end"/>
      </w:r>
      <w:r w:rsidR="00054BB2">
        <w:rPr>
          <w:rFonts w:ascii="Times New Roman" w:eastAsia="Microsoft JhengHei" w:hAnsi="Times New Roman" w:cs="Times New Roman"/>
          <w:kern w:val="0"/>
          <w:sz w:val="24"/>
          <w:szCs w:val="24"/>
        </w:rPr>
        <w:t xml:space="preserve"> </w:t>
      </w:r>
      <w:proofErr w:type="spellStart"/>
      <w:r w:rsidR="00353A89" w:rsidRPr="00FE561F">
        <w:rPr>
          <w:rFonts w:ascii="Times New Roman" w:hAnsi="Times New Roman" w:cs="Times New Roman"/>
          <w:kern w:val="0"/>
          <w:sz w:val="24"/>
          <w:szCs w:val="24"/>
        </w:rPr>
        <w:t>Brabec</w:t>
      </w:r>
      <w:proofErr w:type="spellEnd"/>
      <w:r w:rsidR="00353A89" w:rsidRPr="00FE561F">
        <w:rPr>
          <w:rFonts w:ascii="Times New Roman" w:hAnsi="Times New Roman" w:cs="Times New Roman"/>
          <w:kern w:val="0"/>
          <w:sz w:val="24"/>
          <w:szCs w:val="24"/>
        </w:rPr>
        <w:t xml:space="preserve"> and co-workers deposited the WO</w:t>
      </w:r>
      <w:r w:rsidR="00353A89" w:rsidRPr="00FE561F">
        <w:rPr>
          <w:rFonts w:ascii="Times New Roman" w:hAnsi="Times New Roman" w:cs="Times New Roman"/>
          <w:kern w:val="0"/>
          <w:sz w:val="24"/>
          <w:szCs w:val="24"/>
          <w:vertAlign w:val="subscript"/>
        </w:rPr>
        <w:t>3</w:t>
      </w:r>
      <w:r w:rsidR="00353A89" w:rsidRPr="00FE561F">
        <w:rPr>
          <w:rFonts w:ascii="Times New Roman" w:hAnsi="Times New Roman" w:cs="Times New Roman"/>
          <w:kern w:val="0"/>
          <w:sz w:val="24"/>
          <w:szCs w:val="24"/>
        </w:rPr>
        <w:t xml:space="preserve"> layer from an alcohol-based, surfactant-free nanoparticle solution, which showed comparable performa</w:t>
      </w:r>
      <w:r w:rsidR="00353A89">
        <w:rPr>
          <w:rFonts w:ascii="Times New Roman" w:hAnsi="Times New Roman" w:cs="Times New Roman"/>
          <w:kern w:val="0"/>
          <w:sz w:val="24"/>
          <w:szCs w:val="24"/>
        </w:rPr>
        <w:t>nce to the PEDOT:PSS based</w:t>
      </w:r>
      <w:r w:rsidR="00353A89" w:rsidRPr="00FE561F">
        <w:rPr>
          <w:rFonts w:ascii="Times New Roman" w:hAnsi="Times New Roman" w:cs="Times New Roman"/>
          <w:kern w:val="0"/>
          <w:sz w:val="24"/>
          <w:szCs w:val="24"/>
        </w:rPr>
        <w:t xml:space="preserve"> normal and inverted OSCs devices due to the slightly better fill factors and open circuit voltages </w:t>
      </w:r>
      <w:r w:rsidR="00353A89" w:rsidRPr="00FE561F">
        <w:rPr>
          <w:rFonts w:ascii="Times New Roman" w:hAnsi="Times New Roman" w:cs="Times New Roman"/>
          <w:kern w:val="0"/>
          <w:sz w:val="24"/>
          <w:szCs w:val="24"/>
        </w:rPr>
        <w:fldChar w:fldCharType="begin"/>
      </w:r>
      <w:r w:rsidR="00633412">
        <w:rPr>
          <w:rFonts w:ascii="Times New Roman" w:hAnsi="Times New Roman" w:cs="Times New Roman"/>
          <w:kern w:val="0"/>
          <w:sz w:val="24"/>
          <w:szCs w:val="24"/>
        </w:rPr>
        <w:instrText xml:space="preserve"> ADDIN EN.CITE &lt;EndNote&gt;&lt;Cite&gt;&lt;Author&gt;Stubhan&lt;/Author&gt;&lt;Year&gt;2012&lt;/Year&gt;&lt;RecNum&gt;613&lt;/RecNum&gt;&lt;DisplayText&gt;&lt;style face="superscript"&gt;[64]&lt;/style&gt;&lt;/DisplayText&gt;&lt;record&gt;&lt;rec-number&gt;613&lt;/rec-number&gt;&lt;foreign-keys&gt;&lt;key app="EN" db-id="epadzdaf65wp2je52agppezfpzpt0tv5fze2" timestamp="1522399743"&gt;613&lt;/key&gt;&lt;key app="ENWeb" db-id=""&gt;0&lt;/key&gt;&lt;/foreign-keys&gt;&lt;ref-type name="Journal Article"&gt;17&lt;/ref-type&gt;&lt;contributors&gt;&lt;authors&gt;&lt;author&gt;Stubhan, Tobias&lt;/author&gt;&lt;author&gt;Li, Ning&lt;/author&gt;&lt;author&gt;Luechinger, Norman A.&lt;/author&gt;&lt;author&gt;Halim, Samuel C.&lt;/author&gt;&lt;author&gt;Matt, Gebhard J.&lt;/author&gt;&lt;author&gt;Brabec, Christoph J.&lt;/author&gt;&lt;/authors&gt;&lt;/contributors&gt;&lt;titles&gt;&lt;title&gt;High Fill Factor Polymer Solar Cells Incorporating a Low Temperature Solution Processed WO3Hole Extraction Layer&lt;/title&gt;&lt;secondary-title&gt;Advanced Energy Materials&lt;/secondary-title&gt;&lt;/titles&gt;&lt;periodical&gt;&lt;full-title&gt;Advanced Energy Materials&lt;/full-title&gt;&lt;abbr-1&gt;Adv Energy Mater&lt;/abbr-1&gt;&lt;abbr-2&gt;Adv. Energy Mater.&lt;/abbr-2&gt;&lt;/periodical&gt;&lt;pages&gt;1433-1438&lt;/pages&gt;&lt;volume&gt;2&lt;/volume&gt;&lt;number&gt;12&lt;/number&gt;&lt;dates&gt;&lt;year&gt;2012&lt;/year&gt;&lt;/dates&gt;&lt;isbn&gt;16146832&lt;/isbn&gt;&lt;urls&gt;&lt;/urls&gt;&lt;electronic-resource-num&gt;10.1002/aenm.201200330&lt;/electronic-resource-num&gt;&lt;/record&gt;&lt;/Cite&gt;&lt;/EndNote&gt;</w:instrText>
      </w:r>
      <w:r w:rsidR="00353A89" w:rsidRPr="00FE561F">
        <w:rPr>
          <w:rFonts w:ascii="Times New Roman" w:hAnsi="Times New Roman" w:cs="Times New Roman"/>
          <w:kern w:val="0"/>
          <w:sz w:val="24"/>
          <w:szCs w:val="24"/>
        </w:rPr>
        <w:fldChar w:fldCharType="separate"/>
      </w:r>
      <w:r w:rsidR="00633412" w:rsidRPr="00633412">
        <w:rPr>
          <w:rFonts w:ascii="Times New Roman" w:hAnsi="Times New Roman" w:cs="Times New Roman"/>
          <w:noProof/>
          <w:kern w:val="0"/>
          <w:sz w:val="24"/>
          <w:szCs w:val="24"/>
          <w:vertAlign w:val="superscript"/>
        </w:rPr>
        <w:t>[64]</w:t>
      </w:r>
      <w:r w:rsidR="00353A89" w:rsidRPr="00FE561F">
        <w:rPr>
          <w:rFonts w:ascii="Times New Roman" w:hAnsi="Times New Roman" w:cs="Times New Roman"/>
          <w:kern w:val="0"/>
          <w:sz w:val="24"/>
          <w:szCs w:val="24"/>
        </w:rPr>
        <w:fldChar w:fldCharType="end"/>
      </w:r>
      <w:r w:rsidR="00353A89" w:rsidRPr="00FE561F">
        <w:rPr>
          <w:rFonts w:ascii="Times New Roman" w:hAnsi="Times New Roman" w:cs="Times New Roman"/>
          <w:kern w:val="0"/>
          <w:sz w:val="24"/>
          <w:szCs w:val="24"/>
        </w:rPr>
        <w:t>.</w:t>
      </w:r>
      <w:r w:rsidR="00353A89">
        <w:rPr>
          <w:rFonts w:ascii="Times New Roman" w:hAnsi="Times New Roman" w:cs="Times New Roman"/>
          <w:kern w:val="0"/>
          <w:sz w:val="24"/>
          <w:szCs w:val="24"/>
        </w:rPr>
        <w:t xml:space="preserve"> </w:t>
      </w:r>
      <w:r w:rsidR="00F302D3" w:rsidRPr="009F7B22">
        <w:rPr>
          <w:rFonts w:ascii="Times New Roman" w:hAnsi="Times New Roman" w:cs="Times New Roman"/>
          <w:kern w:val="0"/>
          <w:sz w:val="24"/>
          <w:szCs w:val="24"/>
        </w:rPr>
        <w:t>A solution-pro</w:t>
      </w:r>
      <w:r w:rsidR="009A1235" w:rsidRPr="009F7B22">
        <w:rPr>
          <w:rFonts w:ascii="Times New Roman" w:hAnsi="Times New Roman" w:cs="Times New Roman"/>
          <w:kern w:val="0"/>
          <w:sz w:val="24"/>
          <w:szCs w:val="24"/>
        </w:rPr>
        <w:t>cessed, mixed HTL of WO</w:t>
      </w:r>
      <w:r w:rsidR="00554C9C" w:rsidRPr="009F7B22">
        <w:rPr>
          <w:rFonts w:ascii="Times New Roman" w:hAnsi="Times New Roman" w:cs="Times New Roman"/>
          <w:kern w:val="0"/>
          <w:sz w:val="24"/>
          <w:szCs w:val="24"/>
          <w:vertAlign w:val="subscript"/>
        </w:rPr>
        <w:t>3</w:t>
      </w:r>
      <w:r w:rsidR="00554C9C" w:rsidRPr="009F7B22">
        <w:rPr>
          <w:rFonts w:ascii="Times New Roman" w:hAnsi="Times New Roman" w:cs="Times New Roman"/>
          <w:kern w:val="0"/>
          <w:sz w:val="24"/>
          <w:szCs w:val="24"/>
        </w:rPr>
        <w:t xml:space="preserve"> and V</w:t>
      </w:r>
      <w:r w:rsidR="00554C9C" w:rsidRPr="009F7B22">
        <w:rPr>
          <w:rFonts w:ascii="Times New Roman" w:hAnsi="Times New Roman" w:cs="Times New Roman"/>
          <w:kern w:val="0"/>
          <w:sz w:val="24"/>
          <w:szCs w:val="24"/>
          <w:vertAlign w:val="subscript"/>
        </w:rPr>
        <w:t>2</w:t>
      </w:r>
      <w:r w:rsidR="00554C9C" w:rsidRPr="009F7B22">
        <w:rPr>
          <w:rFonts w:ascii="Times New Roman" w:hAnsi="Times New Roman" w:cs="Times New Roman"/>
          <w:kern w:val="0"/>
          <w:sz w:val="24"/>
          <w:szCs w:val="24"/>
        </w:rPr>
        <w:t>O</w:t>
      </w:r>
      <w:r w:rsidR="00F302D3" w:rsidRPr="009F7B22">
        <w:rPr>
          <w:rFonts w:ascii="Times New Roman" w:hAnsi="Times New Roman" w:cs="Times New Roman"/>
          <w:kern w:val="0"/>
          <w:sz w:val="24"/>
          <w:szCs w:val="24"/>
          <w:vertAlign w:val="subscript"/>
        </w:rPr>
        <w:t>5</w:t>
      </w:r>
      <w:r w:rsidR="00F302D3" w:rsidRPr="009F7B22">
        <w:rPr>
          <w:rFonts w:ascii="Times New Roman" w:hAnsi="Times New Roman" w:cs="Times New Roman"/>
          <w:kern w:val="0"/>
          <w:sz w:val="24"/>
          <w:szCs w:val="24"/>
        </w:rPr>
        <w:t xml:space="preserve"> was demonstrated by Huang et al. through the spin-coating of the colloidal mixed oxide particles dissolved in isopropanol solution</w:t>
      </w:r>
      <w:r w:rsidR="00554C9C" w:rsidRPr="009F7B22">
        <w:rPr>
          <w:rFonts w:ascii="Times New Roman" w:hAnsi="Times New Roman" w:cs="Times New Roman"/>
          <w:kern w:val="0"/>
          <w:sz w:val="24"/>
          <w:szCs w:val="24"/>
        </w:rPr>
        <w:t xml:space="preserve"> </w:t>
      </w:r>
      <w:r w:rsidR="00554C9C" w:rsidRPr="009F7B22">
        <w:rPr>
          <w:rFonts w:ascii="Times New Roman" w:hAnsi="Times New Roman" w:cs="Times New Roman"/>
          <w:kern w:val="0"/>
          <w:sz w:val="24"/>
          <w:szCs w:val="24"/>
        </w:rPr>
        <w:fldChar w:fldCharType="begin"/>
      </w:r>
      <w:r w:rsidR="00633412">
        <w:rPr>
          <w:rFonts w:ascii="Times New Roman" w:hAnsi="Times New Roman" w:cs="Times New Roman"/>
          <w:kern w:val="0"/>
          <w:sz w:val="24"/>
          <w:szCs w:val="24"/>
        </w:rPr>
        <w:instrText xml:space="preserve"> ADDIN EN.CITE &lt;EndNote&gt;&lt;Cite&gt;&lt;Author&gt;Jing-Shun&lt;/Author&gt;&lt;Year&gt;2010&lt;/Year&gt;&lt;RecNum&gt;612&lt;/RecNum&gt;&lt;DisplayText&gt;&lt;style face="superscript"&gt;[65]&lt;/style&gt;&lt;/DisplayText&gt;&lt;record&gt;&lt;rec-number&gt;612&lt;/rec-number&gt;&lt;foreign-keys&gt;&lt;key app="EN" db-id="epadzdaf65wp2je52agppezfpzpt0tv5fze2" timestamp="1522399738"&gt;612&lt;/key&gt;&lt;key app="ENWeb" db-id=""&gt;0&lt;/key&gt;&lt;/foreign-keys&gt;&lt;ref-type name="Journal Article"&gt;17&lt;/ref-type&gt;&lt;contributors&gt;&lt;authors&gt;&lt;author&gt;Jing-Shun, Huang&lt;/author&gt;&lt;author&gt;Chen-Yu, Chou&lt;/author&gt;&lt;author&gt;Ching-Fuh, Lin&lt;/author&gt;&lt;/authors&gt;&lt;/contributors&gt;&lt;titles&gt;&lt;title&gt;Efficient and Air-Stable Polymer Photovoltaic Devices With $\hbox{WO}_{3}$–$\hbox{V}_{2}\hbox{O}_{5}$ Mixed Oxides as Anodic Modification&lt;/title&gt;&lt;secondary-title&gt;IEEE Electron Device Letters&lt;/secondary-title&gt;&lt;/titles&gt;&lt;periodical&gt;&lt;full-title&gt;Ieee Electron Device Letters&lt;/full-title&gt;&lt;abbr-1&gt;Ieee Electr Device L&lt;/abbr-1&gt;&lt;abbr-2&gt;Ieee. Electr. Device. L&lt;/abbr-2&gt;&lt;/periodical&gt;&lt;pages&gt;332-334&lt;/pages&gt;&lt;volume&gt;31&lt;/volume&gt;&lt;number&gt;4&lt;/number&gt;&lt;dates&gt;&lt;year&gt;2010&lt;/year&gt;&lt;/dates&gt;&lt;isbn&gt;0741-3106&amp;#xD;1558-0563&lt;/isbn&gt;&lt;urls&gt;&lt;/urls&gt;&lt;electronic-resource-num&gt;10.1109/led.2009.2039846&lt;/electronic-resource-num&gt;&lt;/record&gt;&lt;/Cite&gt;&lt;/EndNote&gt;</w:instrText>
      </w:r>
      <w:r w:rsidR="00554C9C" w:rsidRPr="009F7B22">
        <w:rPr>
          <w:rFonts w:ascii="Times New Roman" w:hAnsi="Times New Roman" w:cs="Times New Roman"/>
          <w:kern w:val="0"/>
          <w:sz w:val="24"/>
          <w:szCs w:val="24"/>
        </w:rPr>
        <w:fldChar w:fldCharType="separate"/>
      </w:r>
      <w:r w:rsidR="00633412" w:rsidRPr="00633412">
        <w:rPr>
          <w:rFonts w:ascii="Times New Roman" w:hAnsi="Times New Roman" w:cs="Times New Roman"/>
          <w:noProof/>
          <w:kern w:val="0"/>
          <w:sz w:val="24"/>
          <w:szCs w:val="24"/>
          <w:vertAlign w:val="superscript"/>
        </w:rPr>
        <w:t>[65]</w:t>
      </w:r>
      <w:r w:rsidR="00554C9C" w:rsidRPr="009F7B22">
        <w:rPr>
          <w:rFonts w:ascii="Times New Roman" w:hAnsi="Times New Roman" w:cs="Times New Roman"/>
          <w:kern w:val="0"/>
          <w:sz w:val="24"/>
          <w:szCs w:val="24"/>
        </w:rPr>
        <w:fldChar w:fldCharType="end"/>
      </w:r>
      <w:r w:rsidR="00B9081C" w:rsidRPr="009F7B22">
        <w:rPr>
          <w:rFonts w:ascii="Times New Roman" w:hAnsi="Times New Roman" w:cs="Times New Roman"/>
          <w:kern w:val="0"/>
          <w:sz w:val="24"/>
          <w:szCs w:val="24"/>
        </w:rPr>
        <w:t xml:space="preserve">. </w:t>
      </w:r>
      <w:r w:rsidR="001258B0" w:rsidRPr="009F7B22">
        <w:rPr>
          <w:rFonts w:ascii="Times New Roman" w:hAnsi="Times New Roman" w:cs="Times New Roman"/>
          <w:kern w:val="0"/>
          <w:sz w:val="24"/>
          <w:szCs w:val="24"/>
        </w:rPr>
        <w:t>It showed improved PCE from 3.1% to 4.16% with good air stability (&gt;</w:t>
      </w:r>
      <w:r w:rsidR="009A1235" w:rsidRPr="009F7B22">
        <w:rPr>
          <w:rFonts w:ascii="Times New Roman" w:hAnsi="Times New Roman" w:cs="Times New Roman"/>
          <w:kern w:val="0"/>
          <w:sz w:val="24"/>
          <w:szCs w:val="24"/>
        </w:rPr>
        <w:t xml:space="preserve"> </w:t>
      </w:r>
      <w:proofErr w:type="gramStart"/>
      <w:r w:rsidR="001258B0" w:rsidRPr="009F7B22">
        <w:rPr>
          <w:rFonts w:ascii="Times New Roman" w:hAnsi="Times New Roman" w:cs="Times New Roman"/>
          <w:kern w:val="0"/>
          <w:sz w:val="24"/>
          <w:szCs w:val="24"/>
        </w:rPr>
        <w:t>90%</w:t>
      </w:r>
      <w:proofErr w:type="gramEnd"/>
      <w:r w:rsidR="001258B0" w:rsidRPr="009F7B22">
        <w:rPr>
          <w:rFonts w:ascii="Times New Roman" w:hAnsi="Times New Roman" w:cs="Times New Roman"/>
          <w:kern w:val="0"/>
          <w:sz w:val="24"/>
          <w:szCs w:val="24"/>
        </w:rPr>
        <w:t xml:space="preserve"> of efficiency retained over 1000</w:t>
      </w:r>
      <w:r w:rsidR="00D8303C" w:rsidRPr="009F7B22">
        <w:rPr>
          <w:rFonts w:ascii="Times New Roman" w:hAnsi="Times New Roman" w:cs="Times New Roman"/>
          <w:kern w:val="0"/>
          <w:sz w:val="24"/>
          <w:szCs w:val="24"/>
        </w:rPr>
        <w:t xml:space="preserve"> </w:t>
      </w:r>
      <w:r w:rsidR="001258B0" w:rsidRPr="009F7B22">
        <w:rPr>
          <w:rFonts w:ascii="Times New Roman" w:hAnsi="Times New Roman" w:cs="Times New Roman"/>
          <w:kern w:val="0"/>
          <w:sz w:val="24"/>
          <w:szCs w:val="24"/>
        </w:rPr>
        <w:t>h)</w:t>
      </w:r>
      <w:r w:rsidR="00A369A9" w:rsidRPr="009F7B22">
        <w:rPr>
          <w:rFonts w:ascii="Times New Roman" w:hAnsi="Times New Roman" w:cs="Times New Roman"/>
          <w:kern w:val="0"/>
          <w:sz w:val="24"/>
          <w:szCs w:val="24"/>
        </w:rPr>
        <w:t xml:space="preserve"> (</w:t>
      </w:r>
      <w:r w:rsidR="00A369A9" w:rsidRPr="006E20A8">
        <w:rPr>
          <w:rFonts w:ascii="Times New Roman" w:hAnsi="Times New Roman" w:cs="Times New Roman"/>
          <w:b/>
          <w:kern w:val="0"/>
          <w:sz w:val="24"/>
          <w:szCs w:val="24"/>
        </w:rPr>
        <w:t xml:space="preserve">Figure </w:t>
      </w:r>
      <w:r w:rsidR="00353A89">
        <w:rPr>
          <w:rFonts w:ascii="Times New Roman" w:hAnsi="Times New Roman" w:cs="Times New Roman"/>
          <w:b/>
          <w:kern w:val="0"/>
          <w:sz w:val="24"/>
          <w:szCs w:val="24"/>
        </w:rPr>
        <w:t>9</w:t>
      </w:r>
      <w:r w:rsidR="002F4EF9" w:rsidRPr="009F7B22">
        <w:rPr>
          <w:rFonts w:ascii="Times New Roman" w:hAnsi="Times New Roman" w:cs="Times New Roman"/>
          <w:kern w:val="0"/>
          <w:sz w:val="24"/>
          <w:szCs w:val="24"/>
        </w:rPr>
        <w:t>)</w:t>
      </w:r>
      <w:r w:rsidR="001258B0" w:rsidRPr="009F7B22">
        <w:rPr>
          <w:rFonts w:ascii="Times New Roman" w:hAnsi="Times New Roman" w:cs="Times New Roman"/>
          <w:kern w:val="0"/>
          <w:sz w:val="24"/>
          <w:szCs w:val="24"/>
        </w:rPr>
        <w:t>.</w:t>
      </w:r>
      <w:r w:rsidR="00F302D3" w:rsidRPr="009F7B22">
        <w:rPr>
          <w:rFonts w:ascii="Times New Roman" w:hAnsi="Times New Roman" w:cs="Times New Roman"/>
          <w:kern w:val="0"/>
          <w:sz w:val="24"/>
          <w:szCs w:val="24"/>
        </w:rPr>
        <w:t xml:space="preserve"> </w:t>
      </w:r>
      <w:r w:rsidR="00CA5518" w:rsidRPr="009F7B22">
        <w:rPr>
          <w:rFonts w:ascii="Times New Roman" w:eastAsia="PMingLiU" w:hAnsi="Times New Roman" w:cs="Times New Roman"/>
          <w:sz w:val="24"/>
          <w:szCs w:val="24"/>
        </w:rPr>
        <w:t xml:space="preserve">Gong </w:t>
      </w:r>
      <w:proofErr w:type="spellStart"/>
      <w:r w:rsidR="00CA5518" w:rsidRPr="009F7B22">
        <w:rPr>
          <w:rFonts w:ascii="Times New Roman" w:eastAsia="PMingLiU" w:hAnsi="Times New Roman" w:cs="Times New Roman"/>
          <w:sz w:val="24"/>
          <w:szCs w:val="24"/>
        </w:rPr>
        <w:t>Xiong’s</w:t>
      </w:r>
      <w:proofErr w:type="spellEnd"/>
      <w:r w:rsidR="00CA5518" w:rsidRPr="009F7B22">
        <w:rPr>
          <w:rFonts w:ascii="Times New Roman" w:eastAsia="PMingLiU" w:hAnsi="Times New Roman" w:cs="Times New Roman"/>
          <w:sz w:val="24"/>
          <w:szCs w:val="24"/>
        </w:rPr>
        <w:t xml:space="preserve"> group reported solution-processed </w:t>
      </w:r>
      <w:proofErr w:type="spellStart"/>
      <w:r w:rsidR="00CA5518" w:rsidRPr="009F7B22">
        <w:rPr>
          <w:rFonts w:ascii="Times New Roman" w:eastAsia="PMingLiU" w:hAnsi="Times New Roman" w:cs="Times New Roman"/>
          <w:sz w:val="24"/>
          <w:szCs w:val="24"/>
        </w:rPr>
        <w:t>FeO</w:t>
      </w:r>
      <w:r w:rsidR="007A71E6" w:rsidRPr="009F7B22">
        <w:rPr>
          <w:rFonts w:ascii="Times New Roman" w:eastAsia="PMingLiU" w:hAnsi="Times New Roman" w:cs="Times New Roman"/>
          <w:sz w:val="24"/>
          <w:szCs w:val="24"/>
          <w:vertAlign w:val="subscript"/>
        </w:rPr>
        <w:t>x</w:t>
      </w:r>
      <w:proofErr w:type="spellEnd"/>
      <w:r w:rsidR="00CA5518" w:rsidRPr="009F7B22">
        <w:rPr>
          <w:rFonts w:ascii="Times New Roman" w:eastAsia="PMingLiU" w:hAnsi="Times New Roman" w:cs="Times New Roman"/>
          <w:sz w:val="24"/>
          <w:szCs w:val="24"/>
        </w:rPr>
        <w:t xml:space="preserve"> magnetic nanocrystal thin film featuring a smooth surface, good transparency, and high electrical, which could serve as an efficient HTL in OSCs. It exhibited an enhanced efficiency and stability than those of PEDOT</w:t>
      </w:r>
      <w:r w:rsidR="00CA5518" w:rsidRPr="009F7B22">
        <w:rPr>
          <w:rFonts w:ascii="Times New Roman" w:hAnsi="Times New Roman" w:cs="Times New Roman" w:hint="eastAsia"/>
          <w:sz w:val="24"/>
          <w:szCs w:val="24"/>
        </w:rPr>
        <w:t>:</w:t>
      </w:r>
      <w:r w:rsidR="00CA5518" w:rsidRPr="009F7B22">
        <w:rPr>
          <w:rFonts w:ascii="Times New Roman" w:eastAsia="PMingLiU" w:hAnsi="Times New Roman" w:cs="Times New Roman"/>
          <w:sz w:val="24"/>
          <w:szCs w:val="24"/>
        </w:rPr>
        <w:t xml:space="preserve">PSS based devices </w:t>
      </w:r>
      <w:r w:rsidR="00CA5518" w:rsidRPr="009F7B22">
        <w:rPr>
          <w:rFonts w:ascii="Times New Roman" w:eastAsia="PMingLiU" w:hAnsi="Times New Roman" w:cs="Times New Roman"/>
          <w:sz w:val="24"/>
          <w:szCs w:val="24"/>
        </w:rPr>
        <w:fldChar w:fldCharType="begin"/>
      </w:r>
      <w:r w:rsidR="00633412">
        <w:rPr>
          <w:rFonts w:ascii="Times New Roman" w:eastAsia="PMingLiU" w:hAnsi="Times New Roman" w:cs="Times New Roman"/>
          <w:sz w:val="24"/>
          <w:szCs w:val="24"/>
        </w:rPr>
        <w:instrText xml:space="preserve"> ADDIN EN.CITE &lt;EndNote&gt;&lt;Cite&gt;&lt;Author&gt;Wang&lt;/Author&gt;&lt;Year&gt;2013&lt;/Year&gt;&lt;RecNum&gt;580&lt;/RecNum&gt;&lt;DisplayText&gt;&lt;style face="superscript"&gt;[66]&lt;/style&gt;&lt;/DisplayText&gt;&lt;record&gt;&lt;rec-number&gt;580&lt;/rec-number&gt;&lt;foreign-keys&gt;&lt;key app="EN" db-id="epadzdaf65wp2je52agppezfpzpt0tv5fze2" timestamp="1522399575"&gt;580&lt;/key&gt;&lt;key app="ENWeb" db-id=""&gt;0&lt;/key&gt;&lt;/foreign-keys&gt;&lt;ref-type name="Journal Article"&gt;17&lt;/ref-type&gt;&lt;contributors&gt;&lt;authors&gt;&lt;author&gt;Wang, K.&lt;/author&gt;&lt;author&gt;Ren, H.&lt;/author&gt;&lt;author&gt;Yi, C.&lt;/author&gt;&lt;author&gt;Liu, C.&lt;/author&gt;&lt;author&gt;Wang, H.&lt;/author&gt;&lt;author&gt;Huang, L.&lt;/author&gt;&lt;author&gt;Zhang, H.&lt;/author&gt;&lt;author&gt;Karim, A.&lt;/author&gt;&lt;author&gt;Gong, X.&lt;/author&gt;&lt;/authors&gt;&lt;/contributors&gt;&lt;auth-address&gt;College of Polymer Science and Polymer Engineering, The University of Akron , Akron, Ohio 44325, United States.&lt;/auth-address&gt;&lt;titles&gt;&lt;title&gt;Solution-processed Fe3O4 magnetic nanoparticle thin film aligned by an external magnetostatic field as a hole extraction layer for polymer solar cells&lt;/title&gt;&lt;secondary-title&gt;ACS Appl Mater Interfaces&lt;/secondary-title&gt;&lt;/titles&gt;&lt;periodical&gt;&lt;full-title&gt;Acs Applied Materials &amp;amp; Interfaces&lt;/full-title&gt;&lt;abbr-1&gt;ACS Appl Mater Interfaces&lt;/abbr-1&gt;&lt;abbr-2&gt;ACS Appl. Mater. Interfaces&lt;/abbr-2&gt;&lt;/periodical&gt;&lt;pages&gt;10325-30&lt;/pages&gt;&lt;volume&gt;5&lt;/volume&gt;&lt;number&gt;20&lt;/number&gt;&lt;keywords&gt;&lt;keyword&gt;Electric Conductivity&lt;/keyword&gt;&lt;keyword&gt;Electrodes&lt;/keyword&gt;&lt;keyword&gt;Electrolytes/chemistry&lt;/keyword&gt;&lt;keyword&gt;Ferrosoferric Oxide/*chemistry&lt;/keyword&gt;&lt;keyword&gt;Magnetite Nanoparticles/*chemistry&lt;/keyword&gt;&lt;keyword&gt;Polymers/*chemistry&lt;/keyword&gt;&lt;keyword&gt;Polystyrenes/chemistry&lt;/keyword&gt;&lt;keyword&gt;*Solar Energy&lt;/keyword&gt;&lt;keyword&gt;Solutions/chemistry&lt;/keyword&gt;&lt;keyword&gt;Thiophenes/chemistry&lt;/keyword&gt;&lt;/keywords&gt;&lt;dates&gt;&lt;year&gt;2013&lt;/year&gt;&lt;pub-dates&gt;&lt;date&gt;Oct 23&lt;/date&gt;&lt;/pub-dates&gt;&lt;/dates&gt;&lt;isbn&gt;1944-8252 (Electronic)&amp;#xD;1944-8244 (Linking)&lt;/isbn&gt;&lt;accession-num&gt;24063636&lt;/accession-num&gt;&lt;urls&gt;&lt;related-urls&gt;&lt;url&gt;https://www.ncbi.nlm.nih.gov/pubmed/24063636&lt;/url&gt;&lt;/related-urls&gt;&lt;/urls&gt;&lt;electronic-resource-num&gt;10.1021/am4033179&lt;/electronic-resource-num&gt;&lt;/record&gt;&lt;/Cite&gt;&lt;/EndNote&gt;</w:instrText>
      </w:r>
      <w:r w:rsidR="00CA5518" w:rsidRPr="009F7B22">
        <w:rPr>
          <w:rFonts w:ascii="Times New Roman" w:eastAsia="PMingLiU" w:hAnsi="Times New Roman" w:cs="Times New Roman"/>
          <w:sz w:val="24"/>
          <w:szCs w:val="24"/>
        </w:rPr>
        <w:fldChar w:fldCharType="separate"/>
      </w:r>
      <w:r w:rsidR="00633412" w:rsidRPr="00633412">
        <w:rPr>
          <w:rFonts w:ascii="Times New Roman" w:eastAsia="PMingLiU" w:hAnsi="Times New Roman" w:cs="Times New Roman"/>
          <w:noProof/>
          <w:sz w:val="24"/>
          <w:szCs w:val="24"/>
          <w:vertAlign w:val="superscript"/>
        </w:rPr>
        <w:t>[66]</w:t>
      </w:r>
      <w:r w:rsidR="00CA5518" w:rsidRPr="009F7B22">
        <w:rPr>
          <w:rFonts w:ascii="Times New Roman" w:eastAsia="PMingLiU" w:hAnsi="Times New Roman" w:cs="Times New Roman"/>
          <w:sz w:val="24"/>
          <w:szCs w:val="24"/>
        </w:rPr>
        <w:fldChar w:fldCharType="end"/>
      </w:r>
      <w:r w:rsidR="00CA5518" w:rsidRPr="009F7B22">
        <w:rPr>
          <w:rFonts w:ascii="Times New Roman" w:eastAsia="PMingLiU" w:hAnsi="Times New Roman" w:cs="Times New Roman"/>
          <w:sz w:val="24"/>
          <w:szCs w:val="24"/>
        </w:rPr>
        <w:t xml:space="preserve">. Recently, Choy and co-workers proposed new room-temperature solution process nanocrystals </w:t>
      </w:r>
      <w:r w:rsidR="009025E8">
        <w:rPr>
          <w:rFonts w:ascii="Times New Roman" w:eastAsia="PMingLiU" w:hAnsi="Times New Roman" w:cs="Times New Roman"/>
          <w:sz w:val="24"/>
          <w:szCs w:val="24"/>
        </w:rPr>
        <w:t xml:space="preserve">composite </w:t>
      </w:r>
      <w:r w:rsidR="00CA5518" w:rsidRPr="009F7B22">
        <w:rPr>
          <w:rFonts w:ascii="Times New Roman" w:eastAsia="PMingLiU" w:hAnsi="Times New Roman" w:cs="Times New Roman"/>
          <w:sz w:val="24"/>
          <w:szCs w:val="24"/>
        </w:rPr>
        <w:t xml:space="preserve">of </w:t>
      </w:r>
      <w:proofErr w:type="spellStart"/>
      <w:r w:rsidR="00CA5518" w:rsidRPr="009F7B22">
        <w:rPr>
          <w:rFonts w:ascii="Times New Roman" w:eastAsia="PMingLiU" w:hAnsi="Times New Roman" w:cs="Times New Roman"/>
          <w:sz w:val="24"/>
          <w:szCs w:val="24"/>
        </w:rPr>
        <w:t>maghemite</w:t>
      </w:r>
      <w:proofErr w:type="spellEnd"/>
      <w:r w:rsidR="00CA5518" w:rsidRPr="009F7B22">
        <w:rPr>
          <w:rFonts w:ascii="Times New Roman" w:eastAsia="PMingLiU" w:hAnsi="Times New Roman" w:cs="Times New Roman"/>
          <w:sz w:val="24"/>
          <w:szCs w:val="24"/>
        </w:rPr>
        <w:t xml:space="preserve"> and iron hydroxide </w:t>
      </w:r>
      <w:r w:rsidR="000075CF">
        <w:rPr>
          <w:rFonts w:ascii="Times New Roman" w:eastAsia="PMingLiU" w:hAnsi="Times New Roman" w:cs="Times New Roman"/>
          <w:sz w:val="24"/>
          <w:szCs w:val="24"/>
        </w:rPr>
        <w:t>as</w:t>
      </w:r>
      <w:r w:rsidR="00CA5518" w:rsidRPr="009F7B22">
        <w:rPr>
          <w:rFonts w:ascii="Times New Roman" w:eastAsia="PMingLiU" w:hAnsi="Times New Roman" w:cs="Times New Roman"/>
          <w:sz w:val="24"/>
          <w:szCs w:val="24"/>
        </w:rPr>
        <w:t xml:space="preserve"> efficient HTL. The PCE of devices </w:t>
      </w:r>
      <w:proofErr w:type="gramStart"/>
      <w:r w:rsidR="00B74AF4" w:rsidRPr="009F7B22">
        <w:rPr>
          <w:rFonts w:ascii="Times New Roman" w:eastAsia="PMingLiU" w:hAnsi="Times New Roman" w:cs="Times New Roman"/>
          <w:sz w:val="24"/>
          <w:szCs w:val="24"/>
        </w:rPr>
        <w:t>was</w:t>
      </w:r>
      <w:r w:rsidR="00CA5518" w:rsidRPr="009F7B22">
        <w:rPr>
          <w:rFonts w:ascii="Times New Roman" w:eastAsia="PMingLiU" w:hAnsi="Times New Roman" w:cs="Times New Roman"/>
          <w:sz w:val="24"/>
          <w:szCs w:val="24"/>
        </w:rPr>
        <w:t xml:space="preserve"> remarkably enhanced</w:t>
      </w:r>
      <w:proofErr w:type="gramEnd"/>
      <w:r w:rsidR="00CA5518" w:rsidRPr="009F7B22">
        <w:rPr>
          <w:rFonts w:ascii="Times New Roman" w:eastAsia="PMingLiU" w:hAnsi="Times New Roman" w:cs="Times New Roman"/>
          <w:sz w:val="24"/>
          <w:szCs w:val="24"/>
        </w:rPr>
        <w:t xml:space="preserve"> with the introduction of nanocomposite comparing with the optimized devices without HTL. In addition, the nanocomposite based devices showed better stability than those of PEDOT:PSS based devices </w:t>
      </w:r>
      <w:r w:rsidR="00CA5518" w:rsidRPr="009F7B22">
        <w:rPr>
          <w:rFonts w:ascii="Times New Roman" w:eastAsia="PMingLiU" w:hAnsi="Times New Roman" w:cs="Times New Roman"/>
          <w:sz w:val="24"/>
          <w:szCs w:val="24"/>
        </w:rPr>
        <w:fldChar w:fldCharType="begin"/>
      </w:r>
      <w:r w:rsidR="00FB7E58">
        <w:rPr>
          <w:rFonts w:ascii="Times New Roman" w:eastAsia="PMingLiU" w:hAnsi="Times New Roman" w:cs="Times New Roman"/>
          <w:sz w:val="24"/>
          <w:szCs w:val="24"/>
        </w:rPr>
        <w:instrText xml:space="preserve"> ADDIN EN.CITE &lt;EndNote&gt;&lt;Cite&gt;&lt;Author&gt;Huang&lt;/Author&gt;&lt;Year&gt;2018&lt;/Year&gt;&lt;RecNum&gt;579&lt;/RecNum&gt;&lt;DisplayText&gt;&lt;style face="superscript"&gt;[21b]&lt;/style&gt;&lt;/DisplayText&gt;&lt;record&gt;&lt;rec-number&gt;579&lt;/rec-number&gt;&lt;foreign-keys&gt;&lt;key app="EN" db-id="epadzdaf65wp2je52agppezfpzpt0tv5fze2" timestamp="1522399571"&gt;579&lt;/key&gt;&lt;key app="ENWeb" db-id=""&gt;0&lt;/key&gt;&lt;/foreign-keys&gt;&lt;ref-type name="Journal Article"&gt;17&lt;/ref-type&gt;&lt;contributors&gt;&lt;authors&gt;&lt;author&gt;Huang, Zhanfeng&lt;/author&gt;&lt;author&gt;Cheng, Jiaqi&lt;/author&gt;&lt;author&gt;Ren, Xingang&lt;/author&gt;&lt;author&gt;Zhuang, Jiaqing&lt;/author&gt;&lt;author&gt;Roy, Vellaisamy A. L.&lt;/author&gt;&lt;author&gt;Burkhartsmeyer, Jeffrey Mark&lt;/author&gt;&lt;author&gt;Wong, Kam Sing&lt;/author&gt;&lt;author&gt;Choy, Wallace C. H.&lt;/author&gt;&lt;/authors&gt;&lt;/contributors&gt;&lt;titles&gt;&lt;title&gt;All-room-temperature solution-processed new nanocomposites based hole transport layer from synthesis to film formation for high-performance organic solar cells towards ultimate energy-efficient fabrication&lt;/title&gt;&lt;secondary-title&gt;Nano Energy&lt;/secondary-title&gt;&lt;/titles&gt;&lt;periodical&gt;&lt;full-title&gt;Nano Energy&lt;/full-title&gt;&lt;abbr-1&gt;Nano Energy&lt;/abbr-1&gt;&lt;abbr-2&gt;Nano Energy&lt;/abbr-2&gt;&lt;/periodical&gt;&lt;pages&gt;26-34&lt;/pages&gt;&lt;volume&gt;47&lt;/volume&gt;&lt;dates&gt;&lt;year&gt;2018&lt;/year&gt;&lt;/dates&gt;&lt;isbn&gt;22112855&lt;/isbn&gt;&lt;urls&gt;&lt;/urls&gt;&lt;electronic-resource-num&gt;10.1016/j.nanoen.2018.02.019&lt;/electronic-resource-num&gt;&lt;/record&gt;&lt;/Cite&gt;&lt;/EndNote&gt;</w:instrText>
      </w:r>
      <w:r w:rsidR="00CA5518" w:rsidRPr="009F7B22">
        <w:rPr>
          <w:rFonts w:ascii="Times New Roman" w:eastAsia="PMingLiU" w:hAnsi="Times New Roman" w:cs="Times New Roman"/>
          <w:sz w:val="24"/>
          <w:szCs w:val="24"/>
        </w:rPr>
        <w:fldChar w:fldCharType="separate"/>
      </w:r>
      <w:r w:rsidR="00FB7E58" w:rsidRPr="00FB7E58">
        <w:rPr>
          <w:rFonts w:ascii="Times New Roman" w:eastAsia="PMingLiU" w:hAnsi="Times New Roman" w:cs="Times New Roman"/>
          <w:noProof/>
          <w:sz w:val="24"/>
          <w:szCs w:val="24"/>
          <w:vertAlign w:val="superscript"/>
        </w:rPr>
        <w:t>[21b]</w:t>
      </w:r>
      <w:r w:rsidR="00CA5518" w:rsidRPr="009F7B22">
        <w:rPr>
          <w:rFonts w:ascii="Times New Roman" w:eastAsia="PMingLiU" w:hAnsi="Times New Roman" w:cs="Times New Roman"/>
          <w:sz w:val="24"/>
          <w:szCs w:val="24"/>
        </w:rPr>
        <w:fldChar w:fldCharType="end"/>
      </w:r>
      <w:r w:rsidR="00CA5518" w:rsidRPr="009F7B22">
        <w:rPr>
          <w:rFonts w:ascii="Times New Roman" w:eastAsia="PMingLiU" w:hAnsi="Times New Roman" w:cs="Times New Roman"/>
          <w:sz w:val="24"/>
          <w:szCs w:val="24"/>
        </w:rPr>
        <w:t>.</w:t>
      </w:r>
    </w:p>
    <w:p w:rsidR="003C0718" w:rsidRPr="009F7B22" w:rsidRDefault="003C0718" w:rsidP="006B349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kern w:val="0"/>
          <w:sz w:val="24"/>
          <w:szCs w:val="24"/>
        </w:rPr>
      </w:pPr>
      <w:r w:rsidRPr="009F7B22">
        <w:rPr>
          <w:rFonts w:ascii="Times New Roman" w:eastAsia="PMingLiU" w:hAnsi="Times New Roman" w:cs="Times New Roman"/>
          <w:i/>
          <w:kern w:val="0"/>
          <w:sz w:val="24"/>
          <w:szCs w:val="24"/>
        </w:rPr>
        <w:lastRenderedPageBreak/>
        <w:t>3.1.2</w:t>
      </w:r>
      <w:r w:rsidR="000B1110" w:rsidRPr="009F7B22">
        <w:rPr>
          <w:rFonts w:ascii="Times New Roman" w:eastAsia="PMingLiU" w:hAnsi="Times New Roman" w:cs="Times New Roman"/>
          <w:i/>
          <w:kern w:val="0"/>
          <w:sz w:val="24"/>
          <w:szCs w:val="24"/>
        </w:rPr>
        <w:t>.</w:t>
      </w:r>
      <w:r w:rsidR="00C90C95" w:rsidRPr="009F7B22">
        <w:rPr>
          <w:rFonts w:ascii="Times New Roman" w:eastAsia="PMingLiU" w:hAnsi="Times New Roman" w:cs="Times New Roman"/>
          <w:i/>
          <w:kern w:val="0"/>
          <w:sz w:val="24"/>
          <w:szCs w:val="24"/>
        </w:rPr>
        <w:t xml:space="preserve"> Electron Transport/Selective L</w:t>
      </w:r>
      <w:r w:rsidRPr="009F7B22">
        <w:rPr>
          <w:rFonts w:ascii="Times New Roman" w:eastAsia="PMingLiU" w:hAnsi="Times New Roman" w:cs="Times New Roman"/>
          <w:i/>
          <w:kern w:val="0"/>
          <w:sz w:val="24"/>
          <w:szCs w:val="24"/>
        </w:rPr>
        <w:t>ayers</w:t>
      </w:r>
    </w:p>
    <w:p w:rsidR="003C0718" w:rsidRPr="009F7B22" w:rsidRDefault="00367D9D" w:rsidP="006B349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kern w:val="0"/>
          <w:sz w:val="24"/>
          <w:szCs w:val="24"/>
        </w:rPr>
      </w:pPr>
      <w:r w:rsidRPr="009F7B22">
        <w:rPr>
          <w:rFonts w:ascii="Times New Roman" w:eastAsia="PMingLiU" w:hAnsi="Times New Roman" w:cs="Times New Roman"/>
          <w:kern w:val="0"/>
          <w:sz w:val="24"/>
          <w:szCs w:val="24"/>
        </w:rPr>
        <w:t>ETL</w:t>
      </w:r>
      <w:r w:rsidR="00115E33">
        <w:rPr>
          <w:rFonts w:ascii="Times New Roman" w:eastAsia="PMingLiU" w:hAnsi="Times New Roman" w:cs="Times New Roman"/>
          <w:kern w:val="0"/>
          <w:sz w:val="24"/>
          <w:szCs w:val="24"/>
        </w:rPr>
        <w:t xml:space="preserve"> is in an equal position with HTL in the photovoltaic devices while it</w:t>
      </w:r>
      <w:r w:rsidR="0085737C" w:rsidRPr="009F7B22">
        <w:rPr>
          <w:rFonts w:ascii="Times New Roman" w:eastAsia="PMingLiU" w:hAnsi="Times New Roman" w:cs="Times New Roman"/>
          <w:kern w:val="0"/>
          <w:sz w:val="24"/>
          <w:szCs w:val="24"/>
        </w:rPr>
        <w:t xml:space="preserve"> </w:t>
      </w:r>
      <w:r w:rsidRPr="009F7B22">
        <w:rPr>
          <w:rFonts w:ascii="Times New Roman" w:eastAsia="PMingLiU" w:hAnsi="Times New Roman" w:cs="Times New Roman"/>
          <w:kern w:val="0"/>
          <w:sz w:val="24"/>
          <w:szCs w:val="24"/>
        </w:rPr>
        <w:t xml:space="preserve">serves </w:t>
      </w:r>
      <w:r w:rsidR="00115E33">
        <w:rPr>
          <w:rFonts w:ascii="Times New Roman" w:eastAsia="PMingLiU" w:hAnsi="Times New Roman" w:cs="Times New Roman"/>
          <w:kern w:val="0"/>
          <w:sz w:val="24"/>
          <w:szCs w:val="24"/>
        </w:rPr>
        <w:t>to</w:t>
      </w:r>
      <w:r w:rsidRPr="009F7B22">
        <w:rPr>
          <w:rFonts w:ascii="Times New Roman" w:eastAsia="PMingLiU" w:hAnsi="Times New Roman" w:cs="Times New Roman"/>
          <w:kern w:val="0"/>
          <w:sz w:val="24"/>
          <w:szCs w:val="24"/>
        </w:rPr>
        <w:t xml:space="preserve"> </w:t>
      </w:r>
      <w:r w:rsidR="007603C2">
        <w:rPr>
          <w:rFonts w:ascii="Times New Roman" w:eastAsia="PMingLiU" w:hAnsi="Times New Roman" w:cs="Times New Roman"/>
          <w:kern w:val="0"/>
          <w:sz w:val="24"/>
          <w:szCs w:val="24"/>
        </w:rPr>
        <w:t>extract</w:t>
      </w:r>
      <w:r w:rsidRPr="009F7B22">
        <w:rPr>
          <w:rFonts w:ascii="Times New Roman" w:eastAsia="PMingLiU" w:hAnsi="Times New Roman" w:cs="Times New Roman"/>
          <w:kern w:val="0"/>
          <w:sz w:val="24"/>
          <w:szCs w:val="24"/>
        </w:rPr>
        <w:t xml:space="preserve"> electrons from </w:t>
      </w:r>
      <w:r w:rsidR="00115E33">
        <w:rPr>
          <w:rFonts w:ascii="Times New Roman" w:eastAsia="PMingLiU" w:hAnsi="Times New Roman" w:cs="Times New Roman"/>
          <w:kern w:val="0"/>
          <w:sz w:val="24"/>
          <w:szCs w:val="24"/>
        </w:rPr>
        <w:t xml:space="preserve">the active layer to </w:t>
      </w:r>
      <w:r w:rsidRPr="009F7B22">
        <w:rPr>
          <w:rFonts w:ascii="Times New Roman" w:eastAsia="PMingLiU" w:hAnsi="Times New Roman" w:cs="Times New Roman"/>
          <w:kern w:val="0"/>
          <w:sz w:val="24"/>
          <w:szCs w:val="24"/>
        </w:rPr>
        <w:t xml:space="preserve">the </w:t>
      </w:r>
      <w:r w:rsidR="008A258D" w:rsidRPr="009F7B22">
        <w:rPr>
          <w:rFonts w:ascii="Times New Roman" w:eastAsia="PMingLiU" w:hAnsi="Times New Roman" w:cs="Times New Roman"/>
          <w:kern w:val="0"/>
          <w:sz w:val="24"/>
          <w:szCs w:val="24"/>
        </w:rPr>
        <w:t>electrode</w:t>
      </w:r>
      <w:r w:rsidR="00B74AF4" w:rsidRPr="009F7B22">
        <w:rPr>
          <w:rFonts w:ascii="Times New Roman" w:eastAsia="PMingLiU" w:hAnsi="Times New Roman" w:cs="Times New Roman"/>
          <w:kern w:val="0"/>
          <w:sz w:val="24"/>
          <w:szCs w:val="24"/>
        </w:rPr>
        <w:t xml:space="preserve">. </w:t>
      </w:r>
      <w:r w:rsidRPr="009F7B22">
        <w:rPr>
          <w:rFonts w:ascii="Times New Roman" w:eastAsia="PMingLiU" w:hAnsi="Times New Roman" w:cs="Times New Roman"/>
          <w:kern w:val="0"/>
          <w:sz w:val="24"/>
          <w:szCs w:val="24"/>
        </w:rPr>
        <w:t xml:space="preserve">Among n-type metal oxides, </w:t>
      </w:r>
      <w:r w:rsidR="008A258D" w:rsidRPr="009F7B22">
        <w:rPr>
          <w:rFonts w:ascii="Times New Roman" w:eastAsia="PMingLiU" w:hAnsi="Times New Roman" w:cs="Times New Roman"/>
          <w:kern w:val="0"/>
          <w:sz w:val="24"/>
          <w:szCs w:val="24"/>
        </w:rPr>
        <w:t>TiO</w:t>
      </w:r>
      <w:r w:rsidR="008A258D" w:rsidRPr="009F7B22">
        <w:rPr>
          <w:rFonts w:ascii="Times New Roman" w:eastAsia="PMingLiU" w:hAnsi="Times New Roman" w:cs="Times New Roman"/>
          <w:kern w:val="0"/>
          <w:sz w:val="24"/>
          <w:szCs w:val="24"/>
          <w:vertAlign w:val="subscript"/>
        </w:rPr>
        <w:t>2</w:t>
      </w:r>
      <w:r w:rsidRPr="009F7B22">
        <w:rPr>
          <w:rFonts w:ascii="Times New Roman" w:eastAsia="PMingLiU" w:hAnsi="Times New Roman" w:cs="Times New Roman"/>
          <w:kern w:val="0"/>
          <w:sz w:val="24"/>
          <w:szCs w:val="24"/>
        </w:rPr>
        <w:t xml:space="preserve">, </w:t>
      </w:r>
      <w:proofErr w:type="spellStart"/>
      <w:r w:rsidR="008A258D" w:rsidRPr="009F7B22">
        <w:rPr>
          <w:rFonts w:ascii="Times New Roman" w:eastAsia="PMingLiU" w:hAnsi="Times New Roman" w:cs="Times New Roman"/>
          <w:kern w:val="0"/>
          <w:sz w:val="24"/>
          <w:szCs w:val="24"/>
        </w:rPr>
        <w:t>ZnO</w:t>
      </w:r>
      <w:proofErr w:type="spellEnd"/>
      <w:r w:rsidRPr="009F7B22">
        <w:rPr>
          <w:rFonts w:ascii="Times New Roman" w:eastAsia="PMingLiU" w:hAnsi="Times New Roman" w:cs="Times New Roman"/>
          <w:kern w:val="0"/>
          <w:sz w:val="24"/>
          <w:szCs w:val="24"/>
        </w:rPr>
        <w:t xml:space="preserve">, </w:t>
      </w:r>
      <w:r w:rsidR="000D72F4">
        <w:rPr>
          <w:rFonts w:ascii="Times New Roman" w:eastAsia="PMingLiU" w:hAnsi="Times New Roman" w:cs="Times New Roman"/>
          <w:kern w:val="0"/>
          <w:sz w:val="24"/>
          <w:szCs w:val="24"/>
        </w:rPr>
        <w:t xml:space="preserve">and </w:t>
      </w:r>
      <w:r w:rsidR="008A258D" w:rsidRPr="009F7B22">
        <w:rPr>
          <w:rFonts w:ascii="Times New Roman" w:eastAsia="PMingLiU" w:hAnsi="Times New Roman" w:cs="Times New Roman"/>
          <w:kern w:val="0"/>
          <w:sz w:val="24"/>
          <w:szCs w:val="24"/>
        </w:rPr>
        <w:t>SnO</w:t>
      </w:r>
      <w:r w:rsidR="008A258D" w:rsidRPr="009F7B22">
        <w:rPr>
          <w:rFonts w:ascii="Times New Roman" w:eastAsia="PMingLiU" w:hAnsi="Times New Roman" w:cs="Times New Roman"/>
          <w:kern w:val="0"/>
          <w:sz w:val="24"/>
          <w:szCs w:val="24"/>
          <w:vertAlign w:val="subscript"/>
        </w:rPr>
        <w:t>2</w:t>
      </w:r>
      <w:r w:rsidRPr="009F7B22">
        <w:rPr>
          <w:rFonts w:ascii="Times New Roman" w:eastAsia="PMingLiU" w:hAnsi="Times New Roman" w:cs="Times New Roman"/>
          <w:kern w:val="0"/>
          <w:sz w:val="24"/>
          <w:szCs w:val="24"/>
        </w:rPr>
        <w:t xml:space="preserve"> are popular choices for solution-processed ETLs</w:t>
      </w:r>
      <w:r w:rsidR="00115E33">
        <w:rPr>
          <w:rFonts w:ascii="Times New Roman" w:eastAsia="PMingLiU" w:hAnsi="Times New Roman" w:cs="Times New Roman"/>
          <w:kern w:val="0"/>
          <w:sz w:val="24"/>
          <w:szCs w:val="24"/>
        </w:rPr>
        <w:t xml:space="preserve"> to replace calcium</w:t>
      </w:r>
      <w:r w:rsidRPr="009F7B22">
        <w:rPr>
          <w:rFonts w:ascii="Times New Roman" w:eastAsia="PMingLiU" w:hAnsi="Times New Roman" w:cs="Times New Roman"/>
          <w:kern w:val="0"/>
          <w:sz w:val="24"/>
          <w:szCs w:val="24"/>
        </w:rPr>
        <w:t xml:space="preserve"> for high-performance</w:t>
      </w:r>
      <w:r w:rsidR="00115E33">
        <w:rPr>
          <w:rFonts w:ascii="Times New Roman" w:eastAsia="PMingLiU" w:hAnsi="Times New Roman" w:cs="Times New Roman"/>
          <w:kern w:val="0"/>
          <w:sz w:val="24"/>
          <w:szCs w:val="24"/>
        </w:rPr>
        <w:t xml:space="preserve"> and stable</w:t>
      </w:r>
      <w:r w:rsidRPr="009F7B22">
        <w:rPr>
          <w:rFonts w:ascii="Times New Roman" w:eastAsia="PMingLiU" w:hAnsi="Times New Roman" w:cs="Times New Roman"/>
          <w:kern w:val="0"/>
          <w:sz w:val="24"/>
          <w:szCs w:val="24"/>
        </w:rPr>
        <w:t xml:space="preserve"> OPVs</w:t>
      </w:r>
      <w:r w:rsidR="001E67CA">
        <w:rPr>
          <w:rFonts w:ascii="Times New Roman" w:eastAsia="PMingLiU" w:hAnsi="Times New Roman" w:cs="Times New Roman"/>
          <w:kern w:val="0"/>
          <w:sz w:val="24"/>
          <w:szCs w:val="24"/>
        </w:rPr>
        <w:t xml:space="preserve"> </w:t>
      </w:r>
      <w:r w:rsidR="001E67CA" w:rsidRPr="009F7B22">
        <w:rPr>
          <w:rFonts w:ascii="Times New Roman" w:eastAsia="PMingLiU" w:hAnsi="Times New Roman" w:cs="Times New Roman"/>
          <w:kern w:val="0"/>
          <w:sz w:val="24"/>
          <w:szCs w:val="24"/>
        </w:rPr>
        <w:t xml:space="preserve">(Figure </w:t>
      </w:r>
      <w:r w:rsidR="000D72F4">
        <w:rPr>
          <w:rFonts w:ascii="Times New Roman" w:eastAsia="PMingLiU" w:hAnsi="Times New Roman" w:cs="Times New Roman"/>
          <w:kern w:val="0"/>
          <w:sz w:val="24"/>
          <w:szCs w:val="24"/>
        </w:rPr>
        <w:t>7</w:t>
      </w:r>
      <w:r w:rsidR="001E67CA" w:rsidRPr="009F7B22">
        <w:rPr>
          <w:rFonts w:ascii="Times New Roman" w:eastAsia="PMingLiU" w:hAnsi="Times New Roman" w:cs="Times New Roman"/>
          <w:kern w:val="0"/>
          <w:sz w:val="24"/>
          <w:szCs w:val="24"/>
        </w:rPr>
        <w:t>)</w:t>
      </w:r>
      <w:r w:rsidR="007603C2">
        <w:rPr>
          <w:rFonts w:ascii="Times New Roman" w:eastAsia="PMingLiU" w:hAnsi="Times New Roman" w:cs="Times New Roman"/>
          <w:kern w:val="0"/>
          <w:sz w:val="24"/>
          <w:szCs w:val="24"/>
        </w:rPr>
        <w:t>.</w:t>
      </w:r>
      <w:r w:rsidR="00B74AF4" w:rsidRPr="009F7B22">
        <w:rPr>
          <w:rFonts w:ascii="Times New Roman" w:eastAsia="PMingLiU" w:hAnsi="Times New Roman" w:cs="Times New Roman"/>
          <w:kern w:val="0"/>
          <w:sz w:val="24"/>
          <w:szCs w:val="24"/>
        </w:rPr>
        <w:t xml:space="preserve"> </w:t>
      </w:r>
      <w:r w:rsidR="008A258D" w:rsidRPr="009F7B22">
        <w:rPr>
          <w:rFonts w:ascii="Times New Roman" w:hAnsi="Times New Roman" w:cs="Times New Roman"/>
          <w:kern w:val="0"/>
          <w:sz w:val="24"/>
          <w:szCs w:val="24"/>
        </w:rPr>
        <w:t>Recently, TiO</w:t>
      </w:r>
      <w:r w:rsidR="008A258D" w:rsidRPr="009F7B22">
        <w:rPr>
          <w:rFonts w:ascii="Times New Roman" w:hAnsi="Times New Roman" w:cs="Times New Roman"/>
          <w:kern w:val="0"/>
          <w:sz w:val="24"/>
          <w:szCs w:val="24"/>
          <w:vertAlign w:val="subscript"/>
        </w:rPr>
        <w:t>2</w:t>
      </w:r>
      <w:r w:rsidR="008A258D" w:rsidRPr="009F7B22">
        <w:rPr>
          <w:rFonts w:ascii="Times New Roman" w:hAnsi="Times New Roman" w:cs="Times New Roman"/>
          <w:kern w:val="0"/>
          <w:sz w:val="24"/>
          <w:szCs w:val="24"/>
        </w:rPr>
        <w:t xml:space="preserve"> NCs </w:t>
      </w:r>
      <w:r w:rsidR="009916E0">
        <w:rPr>
          <w:rFonts w:ascii="Times New Roman" w:hAnsi="Times New Roman" w:cs="Times New Roman"/>
          <w:kern w:val="0"/>
          <w:sz w:val="24"/>
          <w:szCs w:val="24"/>
        </w:rPr>
        <w:t>have been</w:t>
      </w:r>
      <w:r w:rsidR="009916E0" w:rsidRPr="009F7B22">
        <w:rPr>
          <w:rFonts w:ascii="Times New Roman" w:hAnsi="Times New Roman" w:cs="Times New Roman"/>
          <w:kern w:val="0"/>
          <w:sz w:val="24"/>
          <w:szCs w:val="24"/>
        </w:rPr>
        <w:t xml:space="preserve"> </w:t>
      </w:r>
      <w:r w:rsidR="00115E33">
        <w:rPr>
          <w:rFonts w:ascii="Times New Roman" w:hAnsi="Times New Roman" w:cs="Times New Roman"/>
          <w:kern w:val="0"/>
          <w:sz w:val="24"/>
          <w:szCs w:val="24"/>
        </w:rPr>
        <w:t>employed as ETL in conventional OSCs to achieve a PCE of 4.24%</w:t>
      </w:r>
      <w:r w:rsidR="00C616BE">
        <w:rPr>
          <w:rFonts w:ascii="Times New Roman" w:hAnsi="Times New Roman" w:cs="Times New Roman"/>
          <w:kern w:val="0"/>
          <w:sz w:val="24"/>
          <w:szCs w:val="24"/>
        </w:rPr>
        <w:t xml:space="preserve"> in</w:t>
      </w:r>
      <w:r w:rsidR="005B2B5E">
        <w:rPr>
          <w:rFonts w:ascii="Times New Roman" w:hAnsi="Times New Roman" w:cs="Times New Roman"/>
          <w:kern w:val="0"/>
          <w:sz w:val="24"/>
          <w:szCs w:val="24"/>
        </w:rPr>
        <w:t xml:space="preserve"> </w:t>
      </w:r>
      <w:r w:rsidR="005B2B5E" w:rsidRPr="009F7B22">
        <w:rPr>
          <w:rFonts w:ascii="Times New Roman" w:eastAsia="PMingLiU" w:hAnsi="Times New Roman" w:cs="Times New Roman"/>
          <w:kern w:val="0"/>
          <w:sz w:val="24"/>
          <w:szCs w:val="24"/>
        </w:rPr>
        <w:t>P3HT:PC</w:t>
      </w:r>
      <w:r w:rsidR="005B2B5E" w:rsidRPr="009F7B22">
        <w:rPr>
          <w:rFonts w:ascii="Times New Roman" w:eastAsia="PMingLiU" w:hAnsi="Times New Roman" w:cs="Times New Roman"/>
          <w:kern w:val="0"/>
          <w:sz w:val="24"/>
          <w:szCs w:val="24"/>
          <w:vertAlign w:val="subscript"/>
        </w:rPr>
        <w:t>70</w:t>
      </w:r>
      <w:r w:rsidR="005B2B5E" w:rsidRPr="009F7B22">
        <w:rPr>
          <w:rFonts w:ascii="Times New Roman" w:eastAsia="PMingLiU" w:hAnsi="Times New Roman" w:cs="Times New Roman"/>
          <w:kern w:val="0"/>
          <w:sz w:val="24"/>
          <w:szCs w:val="24"/>
        </w:rPr>
        <w:t>BM-b</w:t>
      </w:r>
      <w:r w:rsidR="005B2B5E">
        <w:rPr>
          <w:rFonts w:ascii="Times New Roman" w:eastAsia="PMingLiU" w:hAnsi="Times New Roman" w:cs="Times New Roman"/>
          <w:kern w:val="0"/>
          <w:sz w:val="24"/>
          <w:szCs w:val="24"/>
        </w:rPr>
        <w:t>ased OSCs</w:t>
      </w:r>
      <w:r w:rsidR="009025E8">
        <w:rPr>
          <w:rFonts w:ascii="Times New Roman" w:hAnsi="Times New Roman" w:cs="Times New Roman"/>
          <w:kern w:val="0"/>
          <w:sz w:val="24"/>
          <w:szCs w:val="24"/>
        </w:rPr>
        <w:t>,</w:t>
      </w:r>
      <w:r w:rsidR="00115E33">
        <w:rPr>
          <w:rFonts w:ascii="Times New Roman" w:hAnsi="Times New Roman" w:cs="Times New Roman"/>
          <w:kern w:val="0"/>
          <w:sz w:val="24"/>
          <w:szCs w:val="24"/>
        </w:rPr>
        <w:t xml:space="preserve"> and </w:t>
      </w:r>
      <w:r w:rsidR="001E67CA">
        <w:rPr>
          <w:rFonts w:ascii="Times New Roman" w:hAnsi="Times New Roman" w:cs="Times New Roman"/>
          <w:kern w:val="0"/>
          <w:sz w:val="24"/>
          <w:szCs w:val="24"/>
        </w:rPr>
        <w:t>remarkably</w:t>
      </w:r>
      <w:r w:rsidR="00115E33">
        <w:rPr>
          <w:rFonts w:ascii="Times New Roman" w:hAnsi="Times New Roman" w:cs="Times New Roman"/>
          <w:kern w:val="0"/>
          <w:sz w:val="24"/>
          <w:szCs w:val="24"/>
        </w:rPr>
        <w:t xml:space="preserve"> </w:t>
      </w:r>
      <w:r w:rsidR="008A258D" w:rsidRPr="009F7B22">
        <w:rPr>
          <w:rFonts w:ascii="Times New Roman" w:hAnsi="Times New Roman" w:cs="Times New Roman"/>
          <w:kern w:val="0"/>
          <w:sz w:val="24"/>
          <w:szCs w:val="24"/>
        </w:rPr>
        <w:t>maintained 80% of the original PCE after 200</w:t>
      </w:r>
      <w:r w:rsidR="001E67CA">
        <w:rPr>
          <w:rFonts w:ascii="Times New Roman" w:hAnsi="Times New Roman" w:cs="Times New Roman"/>
          <w:kern w:val="0"/>
          <w:sz w:val="24"/>
          <w:szCs w:val="24"/>
        </w:rPr>
        <w:t xml:space="preserve"> </w:t>
      </w:r>
      <w:r w:rsidR="008A258D" w:rsidRPr="009F7B22">
        <w:rPr>
          <w:rFonts w:ascii="Times New Roman" w:hAnsi="Times New Roman" w:cs="Times New Roman"/>
          <w:kern w:val="0"/>
          <w:sz w:val="24"/>
          <w:szCs w:val="24"/>
        </w:rPr>
        <w:t xml:space="preserve">h storage in </w:t>
      </w:r>
      <w:r w:rsidR="00B74AF4" w:rsidRPr="009F7B22">
        <w:rPr>
          <w:rFonts w:ascii="Times New Roman" w:hAnsi="Times New Roman" w:cs="Times New Roman"/>
          <w:kern w:val="0"/>
          <w:sz w:val="24"/>
          <w:szCs w:val="24"/>
        </w:rPr>
        <w:t xml:space="preserve">the </w:t>
      </w:r>
      <w:r w:rsidR="008A258D" w:rsidRPr="009F7B22">
        <w:rPr>
          <w:rFonts w:ascii="Times New Roman" w:hAnsi="Times New Roman" w:cs="Times New Roman"/>
          <w:kern w:val="0"/>
          <w:sz w:val="24"/>
          <w:szCs w:val="24"/>
        </w:rPr>
        <w:t xml:space="preserve">air </w:t>
      </w:r>
      <w:r w:rsidR="008A258D" w:rsidRPr="009F7B22">
        <w:rPr>
          <w:rFonts w:ascii="Times New Roman" w:hAnsi="Times New Roman" w:cs="Times New Roman"/>
          <w:kern w:val="0"/>
          <w:sz w:val="24"/>
          <w:szCs w:val="24"/>
        </w:rPr>
        <w:fldChar w:fldCharType="begin"/>
      </w:r>
      <w:r w:rsidR="00633412">
        <w:rPr>
          <w:rFonts w:ascii="Times New Roman" w:hAnsi="Times New Roman" w:cs="Times New Roman"/>
          <w:kern w:val="0"/>
          <w:sz w:val="24"/>
          <w:szCs w:val="24"/>
        </w:rPr>
        <w:instrText xml:space="preserve"> ADDIN EN.CITE &lt;EndNote&gt;&lt;Cite&gt;&lt;Author&gt;Xiong&lt;/Author&gt;&lt;Year&gt;2014&lt;/Year&gt;&lt;RecNum&gt;606&lt;/RecNum&gt;&lt;DisplayText&gt;&lt;style face="superscript"&gt;[67]&lt;/style&gt;&lt;/DisplayText&gt;&lt;record&gt;&lt;rec-number&gt;606&lt;/rec-number&gt;&lt;foreign-keys&gt;&lt;key app="EN" db-id="epadzdaf65wp2je52agppezfpzpt0tv5fze2" timestamp="1522399709"&gt;606&lt;/key&gt;&lt;key app="ENWeb" db-id=""&gt;0&lt;/key&gt;&lt;/foreign-keys&gt;&lt;ref-type name="Journal Article"&gt;17&lt;/ref-type&gt;&lt;contributors&gt;&lt;authors&gt;&lt;author&gt;Xiong, Jian&lt;/author&gt;&lt;author&gt;Yang, Bingchu&lt;/author&gt;&lt;author&gt;Zhou, Conghua&lt;/author&gt;&lt;author&gt;Yang, Junliang&lt;/author&gt;&lt;author&gt;Duan, Haichao&lt;/author&gt;&lt;author&gt;Huang, Wenlong&lt;/author&gt;&lt;author&gt;Zhang, Xiang&lt;/author&gt;&lt;author&gt;Xia, Xingda&lt;/author&gt;&lt;author&gt;Zhang, Lei&lt;/author&gt;&lt;author&gt;Huang, Han&lt;/author&gt;&lt;author&gt;Gao, Yongli&lt;/author&gt;&lt;/authors&gt;&lt;/contributors&gt;&lt;titles&gt;&lt;title&gt;Enhanced efficiency and stability of polymer solar cells with TiO2 nanoparticles buffer layer&lt;/title&gt;&lt;secondary-title&gt;Organic Electronics&lt;/secondary-title&gt;&lt;/titles&gt;&lt;periodical&gt;&lt;full-title&gt;Organic Electronics&lt;/full-title&gt;&lt;abbr-1&gt;Org Electron&lt;/abbr-1&gt;&lt;abbr-2&gt;Org. Electron.&lt;/abbr-2&gt;&lt;/periodical&gt;&lt;pages&gt;835-843&lt;/pages&gt;&lt;volume&gt;15&lt;/volume&gt;&lt;number&gt;4&lt;/number&gt;&lt;dates&gt;&lt;year&gt;2014&lt;/year&gt;&lt;/dates&gt;&lt;isbn&gt;15661199&lt;/isbn&gt;&lt;urls&gt;&lt;/urls&gt;&lt;electronic-resource-num&gt;10.1016/j.orgel.2014.01.024&lt;/electronic-resource-num&gt;&lt;/record&gt;&lt;/Cite&gt;&lt;/EndNote&gt;</w:instrText>
      </w:r>
      <w:r w:rsidR="008A258D" w:rsidRPr="009F7B22">
        <w:rPr>
          <w:rFonts w:ascii="Times New Roman" w:hAnsi="Times New Roman" w:cs="Times New Roman"/>
          <w:kern w:val="0"/>
          <w:sz w:val="24"/>
          <w:szCs w:val="24"/>
        </w:rPr>
        <w:fldChar w:fldCharType="separate"/>
      </w:r>
      <w:r w:rsidR="00633412" w:rsidRPr="00633412">
        <w:rPr>
          <w:rFonts w:ascii="Times New Roman" w:hAnsi="Times New Roman" w:cs="Times New Roman"/>
          <w:noProof/>
          <w:kern w:val="0"/>
          <w:sz w:val="24"/>
          <w:szCs w:val="24"/>
          <w:vertAlign w:val="superscript"/>
        </w:rPr>
        <w:t>[67]</w:t>
      </w:r>
      <w:r w:rsidR="008A258D" w:rsidRPr="009F7B22">
        <w:rPr>
          <w:rFonts w:ascii="Times New Roman" w:hAnsi="Times New Roman" w:cs="Times New Roman"/>
          <w:kern w:val="0"/>
          <w:sz w:val="24"/>
          <w:szCs w:val="24"/>
        </w:rPr>
        <w:fldChar w:fldCharType="end"/>
      </w:r>
      <w:r w:rsidR="008A258D" w:rsidRPr="009F7B22">
        <w:rPr>
          <w:rFonts w:ascii="Times New Roman" w:hAnsi="Times New Roman" w:cs="Times New Roman"/>
          <w:kern w:val="0"/>
          <w:sz w:val="24"/>
          <w:szCs w:val="24"/>
        </w:rPr>
        <w:t xml:space="preserve">. </w:t>
      </w:r>
      <w:r w:rsidR="00E464E2" w:rsidRPr="009F7B22">
        <w:rPr>
          <w:rFonts w:ascii="Times New Roman" w:hAnsi="Times New Roman" w:cs="Times New Roman"/>
          <w:kern w:val="0"/>
          <w:sz w:val="24"/>
          <w:szCs w:val="24"/>
        </w:rPr>
        <w:t>TiO</w:t>
      </w:r>
      <w:r w:rsidR="00E464E2" w:rsidRPr="009F7B22">
        <w:rPr>
          <w:rFonts w:ascii="Times New Roman" w:hAnsi="Times New Roman" w:cs="Times New Roman"/>
          <w:kern w:val="0"/>
          <w:sz w:val="24"/>
          <w:szCs w:val="24"/>
          <w:vertAlign w:val="subscript"/>
        </w:rPr>
        <w:t>2</w:t>
      </w:r>
      <w:r w:rsidR="00E464E2" w:rsidRPr="009F7B22">
        <w:rPr>
          <w:rFonts w:ascii="Times New Roman" w:hAnsi="Times New Roman" w:cs="Times New Roman"/>
          <w:kern w:val="0"/>
          <w:sz w:val="24"/>
          <w:szCs w:val="24"/>
        </w:rPr>
        <w:t xml:space="preserve"> NCs as effective ETL were </w:t>
      </w:r>
      <w:r w:rsidR="00E464E2">
        <w:rPr>
          <w:rFonts w:ascii="Times New Roman" w:hAnsi="Times New Roman" w:cs="Times New Roman"/>
          <w:kern w:val="0"/>
          <w:sz w:val="24"/>
          <w:szCs w:val="24"/>
        </w:rPr>
        <w:t>also developed by Choy’s</w:t>
      </w:r>
      <w:r w:rsidR="00E464E2" w:rsidRPr="009F7B22">
        <w:rPr>
          <w:rFonts w:ascii="Times New Roman" w:hAnsi="Times New Roman" w:cs="Times New Roman"/>
          <w:kern w:val="0"/>
          <w:sz w:val="24"/>
          <w:szCs w:val="24"/>
        </w:rPr>
        <w:t xml:space="preserve"> group to reduce WF of ITO and facilitate electron-collection, where a high PCE up to 8.79% was achieved for the inverted OSCs </w:t>
      </w:r>
      <w:r w:rsidR="00E464E2" w:rsidRPr="009F7B22">
        <w:rPr>
          <w:rFonts w:ascii="Times New Roman" w:hAnsi="Times New Roman" w:cs="Times New Roman"/>
          <w:kern w:val="0"/>
          <w:sz w:val="24"/>
          <w:szCs w:val="24"/>
        </w:rPr>
        <w:fldChar w:fldCharType="begin"/>
      </w:r>
      <w:r w:rsidR="00482984">
        <w:rPr>
          <w:rFonts w:ascii="Times New Roman" w:hAnsi="Times New Roman" w:cs="Times New Roman"/>
          <w:kern w:val="0"/>
          <w:sz w:val="24"/>
          <w:szCs w:val="24"/>
        </w:rPr>
        <w:instrText xml:space="preserve"> ADDIN EN.CITE &lt;EndNote&gt;&lt;Cite&gt;&lt;Author&gt;Li&lt;/Author&gt;&lt;Year&gt;2012&lt;/Year&gt;&lt;RecNum&gt;586&lt;/RecNum&gt;&lt;DisplayText&gt;&lt;style face="superscript"&gt;[28a]&lt;/style&gt;&lt;/DisplayText&gt;&lt;record&gt;&lt;rec-number&gt;586&lt;/rec-number&gt;&lt;foreign-keys&gt;&lt;key app="EN" db-id="epadzdaf65wp2je52agppezfpzpt0tv5fze2" timestamp="1522399600"&gt;586&lt;/key&gt;&lt;key app="ENWeb" db-id=""&gt;0&lt;/key&gt;&lt;/foreign-keys&gt;&lt;ref-type name="Journal Article"&gt;17&lt;/ref-type&gt;&lt;contributors&gt;&lt;authors&gt;&lt;author&gt;Li, X.&lt;/author&gt;&lt;author&gt;Choy, W. C.&lt;/author&gt;&lt;author&gt;Huo, L.&lt;/author&gt;&lt;author&gt;Xie, F.&lt;/author&gt;&lt;author&gt;Sha, W. E.&lt;/author&gt;&lt;author&gt;Ding, B.&lt;/author&gt;&lt;author&gt;Guo, X.&lt;/author&gt;&lt;author&gt;Li, Y.&lt;/author&gt;&lt;author&gt;Hou, J.&lt;/author&gt;&lt;author&gt;You, J.&lt;/author&gt;&lt;author&gt;Yang, Y.&lt;/author&gt;&lt;/authors&gt;&lt;/contributors&gt;&lt;auth-address&gt;Department of Electrical and Electronic Engineering, The University of Hong Kong, Pokfulam Road, Hong Kong, China.&lt;/auth-address&gt;&lt;titles&gt;&lt;title&gt;Dual plasmonic nanostructures for high performance inverted organic solar cells&lt;/title&gt;&lt;secondary-title&gt;Adv Mater&lt;/secondary-title&gt;&lt;/titles&gt;&lt;periodical&gt;&lt;full-title&gt;Advanced Materials&lt;/full-title&gt;&lt;abbr-1&gt;Adv Mater&lt;/abbr-1&gt;&lt;abbr-2&gt;Adv. Mater.&lt;/abbr-2&gt;&lt;/periodical&gt;&lt;pages&gt;3046-52&lt;/pages&gt;&lt;volume&gt;24&lt;/volume&gt;&lt;number&gt;22&lt;/number&gt;&lt;keywords&gt;&lt;keyword&gt;*Electric Power Supplies&lt;/keyword&gt;&lt;keyword&gt;Fullerenes/chemistry&lt;/keyword&gt;&lt;keyword&gt;Gold/chemistry&lt;/keyword&gt;&lt;keyword&gt;Metal Nanoparticles/chemistry&lt;/keyword&gt;&lt;keyword&gt;Nanostructures/*chemistry&lt;/keyword&gt;&lt;keyword&gt;Organic Chemicals/*chemistry&lt;/keyword&gt;&lt;keyword&gt;Polymers/chemistry&lt;/keyword&gt;&lt;keyword&gt;*Solar Energy&lt;/keyword&gt;&lt;/keywords&gt;&lt;dates&gt;&lt;year&gt;2012&lt;/year&gt;&lt;pub-dates&gt;&lt;date&gt;Jun 12&lt;/date&gt;&lt;/pub-dates&gt;&lt;/dates&gt;&lt;isbn&gt;1521-4095 (Electronic)&amp;#xD;0935-9648 (Linking)&lt;/isbn&gt;&lt;accession-num&gt;22566360&lt;/accession-num&gt;&lt;urls&gt;&lt;related-urls&gt;&lt;url&gt;https://www.ncbi.nlm.nih.gov/pubmed/22566360&lt;/url&gt;&lt;/related-urls&gt;&lt;/urls&gt;&lt;electronic-resource-num&gt;10.1002/adma.201200120&lt;/electronic-resource-num&gt;&lt;/record&gt;&lt;/Cite&gt;&lt;/EndNote&gt;</w:instrText>
      </w:r>
      <w:r w:rsidR="00E464E2" w:rsidRPr="009F7B22">
        <w:rPr>
          <w:rFonts w:ascii="Times New Roman" w:hAnsi="Times New Roman" w:cs="Times New Roman"/>
          <w:kern w:val="0"/>
          <w:sz w:val="24"/>
          <w:szCs w:val="24"/>
        </w:rPr>
        <w:fldChar w:fldCharType="separate"/>
      </w:r>
      <w:r w:rsidR="00482984" w:rsidRPr="00482984">
        <w:rPr>
          <w:rFonts w:ascii="Times New Roman" w:hAnsi="Times New Roman" w:cs="Times New Roman"/>
          <w:noProof/>
          <w:kern w:val="0"/>
          <w:sz w:val="24"/>
          <w:szCs w:val="24"/>
          <w:vertAlign w:val="superscript"/>
        </w:rPr>
        <w:t>[28a]</w:t>
      </w:r>
      <w:r w:rsidR="00E464E2" w:rsidRPr="009F7B22">
        <w:rPr>
          <w:rFonts w:ascii="Times New Roman" w:hAnsi="Times New Roman" w:cs="Times New Roman"/>
          <w:kern w:val="0"/>
          <w:sz w:val="24"/>
          <w:szCs w:val="24"/>
        </w:rPr>
        <w:fldChar w:fldCharType="end"/>
      </w:r>
      <w:r w:rsidR="00E464E2" w:rsidRPr="009F7B22">
        <w:rPr>
          <w:rFonts w:ascii="Times New Roman" w:hAnsi="Times New Roman" w:cs="Times New Roman"/>
          <w:kern w:val="0"/>
          <w:sz w:val="24"/>
          <w:szCs w:val="24"/>
        </w:rPr>
        <w:t xml:space="preserve">. </w:t>
      </w:r>
      <w:r w:rsidR="00E464E2">
        <w:rPr>
          <w:rFonts w:ascii="Times New Roman" w:hAnsi="Times New Roman" w:cs="Times New Roman"/>
          <w:kern w:val="0"/>
          <w:sz w:val="24"/>
          <w:szCs w:val="24"/>
        </w:rPr>
        <w:t xml:space="preserve">In addition, </w:t>
      </w:r>
      <w:r w:rsidR="00037D7B" w:rsidRPr="009F7B22">
        <w:rPr>
          <w:rFonts w:ascii="Times New Roman" w:eastAsia="PMingLiU" w:hAnsi="Times New Roman" w:cs="Times New Roman"/>
          <w:kern w:val="0"/>
          <w:sz w:val="24"/>
          <w:szCs w:val="24"/>
        </w:rPr>
        <w:t>Choy and co-workers</w:t>
      </w:r>
      <w:r w:rsidR="00D76CA4" w:rsidRPr="009F7B22">
        <w:rPr>
          <w:rFonts w:ascii="Times New Roman" w:eastAsia="PMingLiU" w:hAnsi="Times New Roman" w:cs="Times New Roman"/>
          <w:kern w:val="0"/>
          <w:sz w:val="24"/>
          <w:szCs w:val="24"/>
        </w:rPr>
        <w:t xml:space="preserve"> </w:t>
      </w:r>
      <w:r w:rsidR="00E464E2">
        <w:rPr>
          <w:rFonts w:ascii="Times New Roman" w:eastAsia="PMingLiU" w:hAnsi="Times New Roman" w:cs="Times New Roman"/>
          <w:kern w:val="0"/>
          <w:sz w:val="24"/>
          <w:szCs w:val="24"/>
        </w:rPr>
        <w:t xml:space="preserve">further </w:t>
      </w:r>
      <w:r w:rsidR="00EF1C23" w:rsidRPr="009F7B22">
        <w:rPr>
          <w:rFonts w:ascii="Times New Roman" w:eastAsia="PMingLiU" w:hAnsi="Times New Roman" w:cs="Times New Roman"/>
          <w:kern w:val="0"/>
          <w:sz w:val="24"/>
          <w:szCs w:val="24"/>
        </w:rPr>
        <w:t xml:space="preserve">proposed </w:t>
      </w:r>
      <w:r w:rsidR="00E464E2">
        <w:rPr>
          <w:rFonts w:ascii="Times New Roman" w:eastAsia="PMingLiU" w:hAnsi="Times New Roman" w:cs="Times New Roman"/>
          <w:kern w:val="0"/>
          <w:sz w:val="24"/>
          <w:szCs w:val="24"/>
        </w:rPr>
        <w:t>a self-asse</w:t>
      </w:r>
      <w:r w:rsidR="009916E0">
        <w:rPr>
          <w:rFonts w:ascii="Times New Roman" w:eastAsia="PMingLiU" w:hAnsi="Times New Roman" w:cs="Times New Roman"/>
          <w:kern w:val="0"/>
          <w:sz w:val="24"/>
          <w:szCs w:val="24"/>
        </w:rPr>
        <w:t>m</w:t>
      </w:r>
      <w:r w:rsidR="00E464E2">
        <w:rPr>
          <w:rFonts w:ascii="Times New Roman" w:eastAsia="PMingLiU" w:hAnsi="Times New Roman" w:cs="Times New Roman"/>
          <w:kern w:val="0"/>
          <w:sz w:val="24"/>
          <w:szCs w:val="24"/>
        </w:rPr>
        <w:t xml:space="preserve">bled method to prepare </w:t>
      </w:r>
      <w:r w:rsidR="00EF1C23" w:rsidRPr="009F7B22">
        <w:rPr>
          <w:rFonts w:ascii="Times New Roman" w:eastAsia="PMingLiU" w:hAnsi="Times New Roman" w:cs="Times New Roman"/>
          <w:kern w:val="0"/>
          <w:sz w:val="24"/>
          <w:szCs w:val="24"/>
        </w:rPr>
        <w:t>solution-processed titanium oxide ETL</w:t>
      </w:r>
      <w:r w:rsidR="00E464E2">
        <w:rPr>
          <w:rFonts w:ascii="Times New Roman" w:eastAsia="PMingLiU" w:hAnsi="Times New Roman" w:cs="Times New Roman"/>
          <w:kern w:val="0"/>
          <w:sz w:val="24"/>
          <w:szCs w:val="24"/>
        </w:rPr>
        <w:t xml:space="preserve"> in </w:t>
      </w:r>
      <w:r w:rsidR="000F71F2" w:rsidRPr="009F7B22">
        <w:rPr>
          <w:rFonts w:ascii="Times New Roman" w:eastAsia="PMingLiU" w:hAnsi="Times New Roman" w:cs="Times New Roman"/>
          <w:kern w:val="0"/>
          <w:sz w:val="24"/>
          <w:szCs w:val="24"/>
        </w:rPr>
        <w:t>high quality</w:t>
      </w:r>
      <w:r w:rsidR="00EF1C23" w:rsidRPr="009F7B22">
        <w:rPr>
          <w:rFonts w:ascii="Times New Roman" w:eastAsia="PMingLiU" w:hAnsi="Times New Roman" w:cs="Times New Roman"/>
          <w:kern w:val="0"/>
          <w:sz w:val="24"/>
          <w:szCs w:val="24"/>
        </w:rPr>
        <w:t xml:space="preserve"> for </w:t>
      </w:r>
      <w:r w:rsidR="000F71F2" w:rsidRPr="009F7B22">
        <w:rPr>
          <w:rFonts w:ascii="Times New Roman" w:eastAsia="PMingLiU" w:hAnsi="Times New Roman" w:cs="Times New Roman"/>
          <w:kern w:val="0"/>
          <w:sz w:val="24"/>
          <w:szCs w:val="24"/>
        </w:rPr>
        <w:t xml:space="preserve">large-area </w:t>
      </w:r>
      <w:r w:rsidR="00EF1C23" w:rsidRPr="009F7B22">
        <w:rPr>
          <w:rFonts w:ascii="Times New Roman" w:eastAsia="PMingLiU" w:hAnsi="Times New Roman" w:cs="Times New Roman"/>
          <w:kern w:val="0"/>
          <w:sz w:val="24"/>
          <w:szCs w:val="24"/>
        </w:rPr>
        <w:t xml:space="preserve">OSCs </w:t>
      </w:r>
      <w:r w:rsidR="00947940" w:rsidRPr="009F7B22">
        <w:rPr>
          <w:rFonts w:ascii="Times New Roman" w:eastAsia="PMingLiU" w:hAnsi="Times New Roman" w:cs="Times New Roman"/>
          <w:kern w:val="0"/>
          <w:sz w:val="24"/>
          <w:szCs w:val="24"/>
        </w:rPr>
        <w:fldChar w:fldCharType="begin"/>
      </w:r>
      <w:r w:rsidR="00482984">
        <w:rPr>
          <w:rFonts w:ascii="Times New Roman" w:eastAsia="PMingLiU" w:hAnsi="Times New Roman" w:cs="Times New Roman"/>
          <w:kern w:val="0"/>
          <w:sz w:val="24"/>
          <w:szCs w:val="24"/>
        </w:rPr>
        <w:instrText xml:space="preserve"> ADDIN EN.CITE &lt;EndNote&gt;&lt;Cite&gt;&lt;Author&gt;Zhang&lt;/Author&gt;&lt;Year&gt;2012&lt;/Year&gt;&lt;RecNum&gt;23&lt;/RecNum&gt;&lt;DisplayText&gt;&lt;style face="superscript"&gt;[28b]&lt;/style&gt;&lt;/DisplayText&gt;&lt;record&gt;&lt;rec-number&gt;23&lt;/rec-number&gt;&lt;foreign-keys&gt;&lt;key app="EN" db-id="epadzdaf65wp2je52agppezfpzpt0tv5fze2" timestamp="1484454801"&gt;23&lt;/key&gt;&lt;key app="ENWeb" db-id=""&gt;0&lt;/key&gt;&lt;/foreign-keys&gt;&lt;ref-type name="Journal Article"&gt;17&lt;/ref-type&gt;&lt;contributors&gt;&lt;authors&gt;&lt;author&gt;Zhang, Di&lt;/author&gt;&lt;author&gt;Choy, Wallace C. H.&lt;/author&gt;&lt;author&gt;Xie, Feng-xian&lt;/author&gt;&lt;author&gt;Li, Xinchen&lt;/author&gt;&lt;/authors&gt;&lt;/contributors&gt;&lt;titles&gt;&lt;title&gt;Large-area, high-quality self-assembly electron transport layer for organic optoelectronic devices&lt;/title&gt;&lt;secondary-title&gt;Organic Electronics&lt;/secondary-title&gt;&lt;/titles&gt;&lt;periodical&gt;&lt;full-title&gt;Organic Electronics&lt;/full-title&gt;&lt;abbr-1&gt;Org Electron&lt;/abbr-1&gt;&lt;abbr-2&gt;Org. Electron.&lt;/abbr-2&gt;&lt;/periodical&gt;&lt;pages&gt;2042-2046&lt;/pages&gt;&lt;volume&gt;13&lt;/volume&gt;&lt;number&gt;10&lt;/number&gt;&lt;dates&gt;&lt;year&gt;2012&lt;/year&gt;&lt;/dates&gt;&lt;isbn&gt;15661199&lt;/isbn&gt;&lt;urls&gt;&lt;/urls&gt;&lt;electronic-resource-num&gt;10.1016/j.orgel.2012.06.012&lt;/electronic-resource-num&gt;&lt;/record&gt;&lt;/Cite&gt;&lt;/EndNote&gt;</w:instrText>
      </w:r>
      <w:r w:rsidR="00947940" w:rsidRPr="009F7B22">
        <w:rPr>
          <w:rFonts w:ascii="Times New Roman" w:eastAsia="PMingLiU" w:hAnsi="Times New Roman" w:cs="Times New Roman"/>
          <w:kern w:val="0"/>
          <w:sz w:val="24"/>
          <w:szCs w:val="24"/>
        </w:rPr>
        <w:fldChar w:fldCharType="separate"/>
      </w:r>
      <w:r w:rsidR="00482984" w:rsidRPr="00482984">
        <w:rPr>
          <w:rFonts w:ascii="Times New Roman" w:eastAsia="PMingLiU" w:hAnsi="Times New Roman" w:cs="Times New Roman"/>
          <w:noProof/>
          <w:kern w:val="0"/>
          <w:sz w:val="24"/>
          <w:szCs w:val="24"/>
          <w:vertAlign w:val="superscript"/>
        </w:rPr>
        <w:t>[28b]</w:t>
      </w:r>
      <w:r w:rsidR="00947940" w:rsidRPr="009F7B22">
        <w:rPr>
          <w:rFonts w:ascii="Times New Roman" w:eastAsia="PMingLiU" w:hAnsi="Times New Roman" w:cs="Times New Roman"/>
          <w:kern w:val="0"/>
          <w:sz w:val="24"/>
          <w:szCs w:val="24"/>
        </w:rPr>
        <w:fldChar w:fldCharType="end"/>
      </w:r>
      <w:r w:rsidR="00EF1C23" w:rsidRPr="009F7B22">
        <w:rPr>
          <w:rFonts w:ascii="Times New Roman" w:eastAsia="PMingLiU" w:hAnsi="Times New Roman" w:cs="Times New Roman"/>
          <w:kern w:val="0"/>
          <w:sz w:val="24"/>
          <w:szCs w:val="24"/>
        </w:rPr>
        <w:t>. The</w:t>
      </w:r>
      <w:r w:rsidR="00E464E2">
        <w:rPr>
          <w:rFonts w:ascii="Times New Roman" w:eastAsia="PMingLiU" w:hAnsi="Times New Roman" w:cs="Times New Roman"/>
          <w:kern w:val="0"/>
          <w:sz w:val="24"/>
          <w:szCs w:val="24"/>
        </w:rPr>
        <w:t>y found that</w:t>
      </w:r>
      <w:r w:rsidR="00EF1C23" w:rsidRPr="009F7B22">
        <w:rPr>
          <w:rFonts w:ascii="Times New Roman" w:eastAsia="PMingLiU" w:hAnsi="Times New Roman" w:cs="Times New Roman"/>
          <w:kern w:val="0"/>
          <w:sz w:val="24"/>
          <w:szCs w:val="24"/>
        </w:rPr>
        <w:t xml:space="preserve"> self-assembled </w:t>
      </w:r>
      <w:r w:rsidR="00D76CA4" w:rsidRPr="009F7B22">
        <w:rPr>
          <w:rFonts w:ascii="Times New Roman" w:eastAsia="PMingLiU" w:hAnsi="Times New Roman" w:cs="Times New Roman"/>
          <w:kern w:val="0"/>
          <w:sz w:val="24"/>
          <w:szCs w:val="24"/>
        </w:rPr>
        <w:t>TiO</w:t>
      </w:r>
      <w:r w:rsidR="005B2B5E">
        <w:rPr>
          <w:rFonts w:ascii="Times New Roman" w:eastAsia="PMingLiU" w:hAnsi="Times New Roman" w:cs="Times New Roman"/>
          <w:kern w:val="0"/>
          <w:sz w:val="24"/>
          <w:szCs w:val="24"/>
          <w:vertAlign w:val="subscript"/>
        </w:rPr>
        <w:t>2</w:t>
      </w:r>
      <w:r w:rsidR="00D76CA4" w:rsidRPr="009F7B22">
        <w:rPr>
          <w:rFonts w:ascii="Times New Roman" w:eastAsia="PMingLiU" w:hAnsi="Times New Roman" w:cs="Times New Roman"/>
          <w:kern w:val="0"/>
          <w:sz w:val="24"/>
          <w:szCs w:val="24"/>
        </w:rPr>
        <w:t xml:space="preserve"> </w:t>
      </w:r>
      <w:r w:rsidR="00E464E2">
        <w:rPr>
          <w:rFonts w:ascii="Times New Roman" w:eastAsia="PMingLiU" w:hAnsi="Times New Roman" w:cs="Times New Roman"/>
          <w:kern w:val="0"/>
          <w:sz w:val="24"/>
          <w:szCs w:val="24"/>
        </w:rPr>
        <w:t>ETL shows</w:t>
      </w:r>
      <w:r w:rsidR="00E464E2" w:rsidRPr="009F7B22">
        <w:rPr>
          <w:rFonts w:ascii="Times New Roman" w:eastAsia="PMingLiU" w:hAnsi="Times New Roman" w:cs="Times New Roman"/>
          <w:kern w:val="0"/>
          <w:sz w:val="24"/>
          <w:szCs w:val="24"/>
        </w:rPr>
        <w:t xml:space="preserve"> enhanced PCE </w:t>
      </w:r>
      <w:r w:rsidR="00E464E2">
        <w:rPr>
          <w:rFonts w:ascii="Times New Roman" w:eastAsia="PMingLiU" w:hAnsi="Times New Roman" w:cs="Times New Roman"/>
          <w:kern w:val="0"/>
          <w:sz w:val="24"/>
          <w:szCs w:val="24"/>
        </w:rPr>
        <w:t>than the</w:t>
      </w:r>
      <w:r w:rsidR="00E464E2" w:rsidRPr="009F7B22">
        <w:rPr>
          <w:rFonts w:ascii="Times New Roman" w:eastAsia="PMingLiU" w:hAnsi="Times New Roman" w:cs="Times New Roman"/>
          <w:kern w:val="0"/>
          <w:sz w:val="24"/>
          <w:szCs w:val="24"/>
        </w:rPr>
        <w:t xml:space="preserve"> spin-coated ETL with </w:t>
      </w:r>
      <w:r w:rsidR="001E67CA">
        <w:rPr>
          <w:rFonts w:ascii="Times New Roman" w:eastAsia="PMingLiU" w:hAnsi="Times New Roman" w:cs="Times New Roman"/>
          <w:kern w:val="0"/>
          <w:sz w:val="24"/>
          <w:szCs w:val="24"/>
        </w:rPr>
        <w:t xml:space="preserve">a </w:t>
      </w:r>
      <w:r w:rsidR="00E464E2" w:rsidRPr="009F7B22">
        <w:rPr>
          <w:rFonts w:ascii="Times New Roman" w:eastAsia="PMingLiU" w:hAnsi="Times New Roman" w:cs="Times New Roman"/>
          <w:kern w:val="0"/>
          <w:sz w:val="24"/>
          <w:szCs w:val="24"/>
        </w:rPr>
        <w:t>small variation</w:t>
      </w:r>
      <w:r w:rsidR="00E464E2">
        <w:rPr>
          <w:rFonts w:ascii="Times New Roman" w:eastAsia="PMingLiU" w:hAnsi="Times New Roman" w:cs="Times New Roman"/>
          <w:kern w:val="0"/>
          <w:sz w:val="24"/>
          <w:szCs w:val="24"/>
        </w:rPr>
        <w:t xml:space="preserve"> on PCE </w:t>
      </w:r>
      <w:r w:rsidR="00D76CA4" w:rsidRPr="009F7B22">
        <w:rPr>
          <w:rFonts w:ascii="Times New Roman" w:eastAsia="PMingLiU" w:hAnsi="Times New Roman" w:cs="Times New Roman"/>
          <w:kern w:val="0"/>
          <w:sz w:val="24"/>
          <w:szCs w:val="24"/>
        </w:rPr>
        <w:t>from different locations of the large-area fi</w:t>
      </w:r>
      <w:r w:rsidR="00037D7B" w:rsidRPr="009F7B22">
        <w:rPr>
          <w:rFonts w:ascii="Times New Roman" w:eastAsia="PMingLiU" w:hAnsi="Times New Roman" w:cs="Times New Roman"/>
          <w:kern w:val="0"/>
          <w:sz w:val="24"/>
          <w:szCs w:val="24"/>
        </w:rPr>
        <w:t>lm (cut into smaller pieces)</w:t>
      </w:r>
      <w:r w:rsidR="00D76CA4" w:rsidRPr="009F7B22">
        <w:rPr>
          <w:rFonts w:ascii="Times New Roman" w:eastAsia="PMingLiU" w:hAnsi="Times New Roman" w:cs="Times New Roman"/>
          <w:kern w:val="0"/>
          <w:sz w:val="24"/>
          <w:szCs w:val="24"/>
        </w:rPr>
        <w:t>.</w:t>
      </w:r>
      <w:r w:rsidR="006B2EF6" w:rsidRPr="009F7B22">
        <w:rPr>
          <w:rFonts w:ascii="Times New Roman" w:eastAsia="PMingLiU" w:hAnsi="Times New Roman" w:cs="Times New Roman"/>
          <w:kern w:val="0"/>
          <w:sz w:val="24"/>
          <w:szCs w:val="24"/>
        </w:rPr>
        <w:t xml:space="preserve"> </w:t>
      </w:r>
      <w:r w:rsidR="00E464E2">
        <w:rPr>
          <w:rFonts w:ascii="Times New Roman" w:eastAsia="PMingLiU" w:hAnsi="Times New Roman" w:cs="Times New Roman"/>
          <w:kern w:val="0"/>
          <w:sz w:val="24"/>
          <w:szCs w:val="24"/>
        </w:rPr>
        <w:t xml:space="preserve">Apart from the basic function </w:t>
      </w:r>
      <w:r w:rsidR="001E67CA">
        <w:rPr>
          <w:rFonts w:ascii="Times New Roman" w:eastAsia="PMingLiU" w:hAnsi="Times New Roman" w:cs="Times New Roman"/>
          <w:kern w:val="0"/>
          <w:sz w:val="24"/>
          <w:szCs w:val="24"/>
        </w:rPr>
        <w:t>of</w:t>
      </w:r>
      <w:r w:rsidR="00E464E2">
        <w:rPr>
          <w:rFonts w:ascii="Times New Roman" w:eastAsia="PMingLiU" w:hAnsi="Times New Roman" w:cs="Times New Roman"/>
          <w:kern w:val="0"/>
          <w:sz w:val="24"/>
          <w:szCs w:val="24"/>
        </w:rPr>
        <w:t xml:space="preserve"> electrical conducting, optical enhance effect from ETL </w:t>
      </w:r>
      <w:r w:rsidR="001E67CA">
        <w:rPr>
          <w:rFonts w:ascii="Times New Roman" w:eastAsia="PMingLiU" w:hAnsi="Times New Roman" w:cs="Times New Roman"/>
          <w:kern w:val="0"/>
          <w:sz w:val="24"/>
          <w:szCs w:val="24"/>
        </w:rPr>
        <w:t>by incorporating</w:t>
      </w:r>
      <w:r w:rsidR="001E67CA" w:rsidRPr="009F7B22">
        <w:rPr>
          <w:rFonts w:ascii="Times New Roman" w:eastAsia="PMingLiU" w:hAnsi="Times New Roman" w:cs="Times New Roman"/>
          <w:kern w:val="0"/>
          <w:sz w:val="24"/>
          <w:szCs w:val="24"/>
        </w:rPr>
        <w:t xml:space="preserve"> metal nanoparticles </w:t>
      </w:r>
      <w:r w:rsidR="00E464E2">
        <w:rPr>
          <w:rFonts w:ascii="Times New Roman" w:eastAsia="PMingLiU" w:hAnsi="Times New Roman" w:cs="Times New Roman"/>
          <w:kern w:val="0"/>
          <w:sz w:val="24"/>
          <w:szCs w:val="24"/>
        </w:rPr>
        <w:t>have also been investigated</w:t>
      </w:r>
      <w:r w:rsidR="00F823CC">
        <w:rPr>
          <w:rFonts w:ascii="Times New Roman" w:eastAsia="PMingLiU" w:hAnsi="Times New Roman" w:cs="Times New Roman"/>
          <w:kern w:val="0"/>
          <w:sz w:val="24"/>
          <w:szCs w:val="24"/>
        </w:rPr>
        <w:t xml:space="preserve"> </w:t>
      </w:r>
      <w:r w:rsidR="000F71F2" w:rsidRPr="009F7B22">
        <w:rPr>
          <w:rFonts w:ascii="Times New Roman" w:eastAsia="PMingLiU" w:hAnsi="Times New Roman" w:cs="Times New Roman"/>
          <w:kern w:val="0"/>
          <w:sz w:val="24"/>
          <w:szCs w:val="24"/>
        </w:rPr>
        <w:t xml:space="preserve">to further improve the performance of optoelectronic devices. </w:t>
      </w:r>
      <w:r w:rsidR="00676F19" w:rsidRPr="009F7B22">
        <w:rPr>
          <w:rFonts w:ascii="Times New Roman" w:hAnsi="Times New Roman" w:cs="Times New Roman"/>
          <w:kern w:val="0"/>
          <w:sz w:val="24"/>
          <w:szCs w:val="24"/>
        </w:rPr>
        <w:t xml:space="preserve">Recently, </w:t>
      </w:r>
      <w:r w:rsidR="00EC5831" w:rsidRPr="009F7B22">
        <w:rPr>
          <w:rFonts w:ascii="Times New Roman" w:hAnsi="Times New Roman" w:cs="Times New Roman"/>
          <w:kern w:val="0"/>
          <w:sz w:val="24"/>
          <w:szCs w:val="24"/>
        </w:rPr>
        <w:t xml:space="preserve">Choy and co-workers investigated Au or Ag NPs incorporated </w:t>
      </w:r>
      <w:r w:rsidR="00676F19" w:rsidRPr="009F7B22">
        <w:rPr>
          <w:rFonts w:ascii="Times New Roman" w:hAnsi="Times New Roman" w:cs="Times New Roman"/>
          <w:kern w:val="0"/>
          <w:sz w:val="24"/>
          <w:szCs w:val="24"/>
        </w:rPr>
        <w:t>TiO</w:t>
      </w:r>
      <w:r w:rsidR="005B2B5E" w:rsidRPr="005B2B5E">
        <w:rPr>
          <w:rFonts w:ascii="Times New Roman" w:hAnsi="Times New Roman" w:cs="Times New Roman"/>
          <w:iCs/>
          <w:kern w:val="0"/>
          <w:sz w:val="24"/>
          <w:szCs w:val="24"/>
          <w:vertAlign w:val="subscript"/>
        </w:rPr>
        <w:t>2</w:t>
      </w:r>
      <w:r w:rsidR="00676F19" w:rsidRPr="005B2B5E">
        <w:rPr>
          <w:rFonts w:ascii="Times New Roman" w:hAnsi="Times New Roman" w:cs="Times New Roman"/>
          <w:iCs/>
          <w:kern w:val="0"/>
          <w:sz w:val="24"/>
          <w:szCs w:val="24"/>
        </w:rPr>
        <w:t xml:space="preserve"> </w:t>
      </w:r>
      <w:r w:rsidR="00EC5831" w:rsidRPr="009F7B22">
        <w:rPr>
          <w:rFonts w:ascii="Times New Roman" w:hAnsi="Times New Roman" w:cs="Times New Roman"/>
          <w:kern w:val="0"/>
          <w:sz w:val="24"/>
          <w:szCs w:val="24"/>
        </w:rPr>
        <w:t xml:space="preserve">composite </w:t>
      </w:r>
      <w:r w:rsidR="00676F19" w:rsidRPr="009F7B22">
        <w:rPr>
          <w:rFonts w:ascii="Times New Roman" w:hAnsi="Times New Roman" w:cs="Times New Roman"/>
          <w:kern w:val="0"/>
          <w:sz w:val="24"/>
          <w:szCs w:val="24"/>
        </w:rPr>
        <w:t xml:space="preserve">ETL for </w:t>
      </w:r>
      <w:r w:rsidR="00EC5831" w:rsidRPr="009F7B22">
        <w:rPr>
          <w:rFonts w:ascii="Times New Roman" w:hAnsi="Times New Roman" w:cs="Times New Roman"/>
          <w:kern w:val="0"/>
          <w:sz w:val="24"/>
          <w:szCs w:val="24"/>
        </w:rPr>
        <w:t>high-performance OSCs</w:t>
      </w:r>
      <w:r w:rsidR="00947940" w:rsidRPr="009F7B22">
        <w:rPr>
          <w:rFonts w:ascii="Times New Roman" w:hAnsi="Times New Roman" w:cs="Times New Roman"/>
          <w:kern w:val="0"/>
          <w:sz w:val="24"/>
          <w:szCs w:val="24"/>
        </w:rPr>
        <w:t xml:space="preserve"> </w:t>
      </w:r>
      <w:r w:rsidR="00947940" w:rsidRPr="009F7B22">
        <w:rPr>
          <w:rFonts w:ascii="Times New Roman" w:hAnsi="Times New Roman" w:cs="Times New Roman"/>
          <w:kern w:val="0"/>
          <w:sz w:val="24"/>
          <w:szCs w:val="24"/>
        </w:rPr>
        <w:fldChar w:fldCharType="begin">
          <w:fldData xml:space="preserve">PEVuZE5vdGU+PENpdGU+PEF1dGhvcj5YaWU8L0F1dGhvcj48WWVhcj4yMDEzPC9ZZWFyPjxSZWNO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</w:fldData>
        </w:fldChar>
      </w:r>
      <w:r w:rsidR="00482984">
        <w:rPr>
          <w:rFonts w:ascii="Times New Roman" w:hAnsi="Times New Roman" w:cs="Times New Roman"/>
          <w:kern w:val="0"/>
          <w:sz w:val="24"/>
          <w:szCs w:val="24"/>
        </w:rPr>
        <w:instrText xml:space="preserve"> ADDIN EN.CITE </w:instrText>
      </w:r>
      <w:r w:rsidR="00482984">
        <w:rPr>
          <w:rFonts w:ascii="Times New Roman" w:hAnsi="Times New Roman" w:cs="Times New Roman"/>
          <w:kern w:val="0"/>
          <w:sz w:val="24"/>
          <w:szCs w:val="24"/>
        </w:rPr>
        <w:fldChar w:fldCharType="begin">
          <w:fldData xml:space="preserve">PEVuZE5vdGU+PENpdGU+PEF1dGhvcj5YaWU8L0F1dGhvcj48WWVhcj4yMDEzPC9ZZWFyPjxSZWNO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</w:fldData>
        </w:fldChar>
      </w:r>
      <w:r w:rsidR="00482984">
        <w:rPr>
          <w:rFonts w:ascii="Times New Roman" w:hAnsi="Times New Roman" w:cs="Times New Roman"/>
          <w:kern w:val="0"/>
          <w:sz w:val="24"/>
          <w:szCs w:val="24"/>
        </w:rPr>
        <w:instrText xml:space="preserve"> ADDIN EN.CITE.DATA </w:instrText>
      </w:r>
      <w:r w:rsidR="00482984">
        <w:rPr>
          <w:rFonts w:ascii="Times New Roman" w:hAnsi="Times New Roman" w:cs="Times New Roman"/>
          <w:kern w:val="0"/>
          <w:sz w:val="24"/>
          <w:szCs w:val="24"/>
        </w:rPr>
      </w:r>
      <w:r w:rsidR="00482984">
        <w:rPr>
          <w:rFonts w:ascii="Times New Roman" w:hAnsi="Times New Roman" w:cs="Times New Roman"/>
          <w:kern w:val="0"/>
          <w:sz w:val="24"/>
          <w:szCs w:val="24"/>
        </w:rPr>
        <w:fldChar w:fldCharType="end"/>
      </w:r>
      <w:r w:rsidR="00947940" w:rsidRPr="009F7B22">
        <w:rPr>
          <w:rFonts w:ascii="Times New Roman" w:hAnsi="Times New Roman" w:cs="Times New Roman"/>
          <w:kern w:val="0"/>
          <w:sz w:val="24"/>
          <w:szCs w:val="24"/>
        </w:rPr>
      </w:r>
      <w:r w:rsidR="00947940" w:rsidRPr="009F7B22">
        <w:rPr>
          <w:rFonts w:ascii="Times New Roman" w:hAnsi="Times New Roman" w:cs="Times New Roman"/>
          <w:kern w:val="0"/>
          <w:sz w:val="24"/>
          <w:szCs w:val="24"/>
        </w:rPr>
        <w:fldChar w:fldCharType="separate"/>
      </w:r>
      <w:r w:rsidR="00482984" w:rsidRPr="00482984">
        <w:rPr>
          <w:rFonts w:ascii="Times New Roman" w:hAnsi="Times New Roman" w:cs="Times New Roman"/>
          <w:noProof/>
          <w:kern w:val="0"/>
          <w:sz w:val="24"/>
          <w:szCs w:val="24"/>
          <w:vertAlign w:val="superscript"/>
        </w:rPr>
        <w:t>[28c, 28d]</w:t>
      </w:r>
      <w:r w:rsidR="00947940" w:rsidRPr="009F7B22">
        <w:rPr>
          <w:rFonts w:ascii="Times New Roman" w:hAnsi="Times New Roman" w:cs="Times New Roman"/>
          <w:kern w:val="0"/>
          <w:sz w:val="24"/>
          <w:szCs w:val="24"/>
        </w:rPr>
        <w:fldChar w:fldCharType="end"/>
      </w:r>
      <w:r w:rsidR="00EC5831" w:rsidRPr="009F7B22">
        <w:rPr>
          <w:rFonts w:ascii="Times New Roman" w:hAnsi="Times New Roman" w:cs="Times New Roman"/>
          <w:kern w:val="0"/>
          <w:sz w:val="24"/>
          <w:szCs w:val="24"/>
        </w:rPr>
        <w:t xml:space="preserve">. </w:t>
      </w:r>
      <w:r w:rsidR="00676F19" w:rsidRPr="009F7B22">
        <w:rPr>
          <w:rFonts w:ascii="Times New Roman" w:hAnsi="Times New Roman" w:cs="Times New Roman"/>
          <w:kern w:val="0"/>
          <w:sz w:val="24"/>
          <w:szCs w:val="24"/>
        </w:rPr>
        <w:t>Remarkably, by</w:t>
      </w:r>
      <w:r w:rsidR="001D5A85" w:rsidRPr="009F7B22">
        <w:rPr>
          <w:rFonts w:ascii="Times New Roman" w:hAnsi="Times New Roman" w:cs="Times New Roman"/>
          <w:kern w:val="0"/>
          <w:sz w:val="24"/>
          <w:szCs w:val="24"/>
        </w:rPr>
        <w:t xml:space="preserve"> </w:t>
      </w:r>
      <w:r w:rsidR="00115E33">
        <w:rPr>
          <w:rFonts w:ascii="Times New Roman" w:hAnsi="Times New Roman" w:cs="Times New Roman"/>
          <w:kern w:val="0"/>
          <w:sz w:val="24"/>
          <w:szCs w:val="24"/>
        </w:rPr>
        <w:t xml:space="preserve">conducting </w:t>
      </w:r>
      <w:proofErr w:type="spellStart"/>
      <w:r w:rsidR="00115E33" w:rsidRPr="009F7B22">
        <w:rPr>
          <w:rFonts w:ascii="Times New Roman" w:hAnsi="Times New Roman" w:cs="Times New Roman"/>
          <w:kern w:val="0"/>
          <w:sz w:val="24"/>
          <w:szCs w:val="24"/>
        </w:rPr>
        <w:t>plasmonic</w:t>
      </w:r>
      <w:proofErr w:type="spellEnd"/>
      <w:r w:rsidR="00115E33" w:rsidRPr="009F7B22">
        <w:rPr>
          <w:rFonts w:ascii="Times New Roman" w:hAnsi="Times New Roman" w:cs="Times New Roman"/>
          <w:kern w:val="0"/>
          <w:sz w:val="24"/>
          <w:szCs w:val="24"/>
        </w:rPr>
        <w:t xml:space="preserve"> excitation (560–600 nm)</w:t>
      </w:r>
      <w:r w:rsidR="00115E33">
        <w:rPr>
          <w:rFonts w:ascii="Times New Roman" w:hAnsi="Times New Roman" w:cs="Times New Roman"/>
          <w:kern w:val="0"/>
          <w:sz w:val="24"/>
          <w:szCs w:val="24"/>
        </w:rPr>
        <w:t xml:space="preserve"> on</w:t>
      </w:r>
      <w:r w:rsidR="001D5A85" w:rsidRPr="009F7B22">
        <w:rPr>
          <w:rFonts w:ascii="Times New Roman" w:hAnsi="Times New Roman" w:cs="Times New Roman"/>
          <w:kern w:val="0"/>
          <w:sz w:val="24"/>
          <w:szCs w:val="24"/>
        </w:rPr>
        <w:t xml:space="preserve"> Au NPs incorporated TiO</w:t>
      </w:r>
      <w:r w:rsidR="001D5A85" w:rsidRPr="009F7B22">
        <w:rPr>
          <w:rFonts w:ascii="Times New Roman" w:hAnsi="Times New Roman" w:cs="Times New Roman"/>
          <w:kern w:val="0"/>
          <w:sz w:val="24"/>
          <w:szCs w:val="24"/>
          <w:vertAlign w:val="subscript"/>
        </w:rPr>
        <w:t>2</w:t>
      </w:r>
      <w:r w:rsidR="00676F19" w:rsidRPr="009F7B22">
        <w:rPr>
          <w:rFonts w:ascii="Times New Roman" w:hAnsi="Times New Roman" w:cs="Times New Roman"/>
          <w:kern w:val="0"/>
          <w:sz w:val="24"/>
          <w:szCs w:val="24"/>
        </w:rPr>
        <w:t xml:space="preserve">, </w:t>
      </w:r>
      <w:r w:rsidR="001D5A85" w:rsidRPr="009F7B22">
        <w:rPr>
          <w:rFonts w:ascii="Times New Roman" w:hAnsi="Times New Roman" w:cs="Times New Roman"/>
          <w:kern w:val="0"/>
          <w:sz w:val="24"/>
          <w:szCs w:val="24"/>
        </w:rPr>
        <w:t xml:space="preserve">the performances of OSCs were enhanced with a </w:t>
      </w:r>
      <w:r w:rsidR="000F71F2" w:rsidRPr="009F7B22">
        <w:rPr>
          <w:rFonts w:ascii="Times New Roman" w:hAnsi="Times New Roman" w:cs="Times New Roman"/>
          <w:kern w:val="0"/>
          <w:sz w:val="24"/>
          <w:szCs w:val="24"/>
        </w:rPr>
        <w:t>PCE</w:t>
      </w:r>
      <w:r w:rsidR="001D5A85" w:rsidRPr="009F7B22">
        <w:rPr>
          <w:rFonts w:ascii="Times New Roman" w:hAnsi="Times New Roman" w:cs="Times New Roman"/>
          <w:kern w:val="0"/>
          <w:sz w:val="24"/>
          <w:szCs w:val="24"/>
        </w:rPr>
        <w:t xml:space="preserve"> of 8.74% due to the lower extraction barrier and the enhanced </w:t>
      </w:r>
      <w:r w:rsidR="005B0808" w:rsidRPr="009F7B22">
        <w:rPr>
          <w:rFonts w:ascii="Times New Roman" w:hAnsi="Times New Roman" w:cs="Times New Roman"/>
          <w:kern w:val="0"/>
          <w:sz w:val="24"/>
          <w:szCs w:val="24"/>
        </w:rPr>
        <w:t xml:space="preserve">charge-transfer </w:t>
      </w:r>
      <w:r w:rsidR="001D5A85" w:rsidRPr="009F7B22">
        <w:rPr>
          <w:rFonts w:ascii="Times New Roman" w:hAnsi="Times New Roman" w:cs="Times New Roman"/>
          <w:kern w:val="0"/>
          <w:sz w:val="24"/>
          <w:szCs w:val="24"/>
        </w:rPr>
        <w:t xml:space="preserve">process from the </w:t>
      </w:r>
      <w:r w:rsidR="00115E33">
        <w:rPr>
          <w:rFonts w:ascii="Times New Roman" w:hAnsi="Times New Roman" w:cs="Times New Roman"/>
          <w:kern w:val="0"/>
          <w:sz w:val="24"/>
          <w:szCs w:val="24"/>
        </w:rPr>
        <w:t>active layer</w:t>
      </w:r>
      <w:r w:rsidR="001D5A85" w:rsidRPr="009F7B22">
        <w:rPr>
          <w:rFonts w:ascii="Times New Roman" w:hAnsi="Times New Roman" w:cs="Times New Roman"/>
          <w:kern w:val="0"/>
          <w:sz w:val="24"/>
          <w:szCs w:val="24"/>
        </w:rPr>
        <w:t xml:space="preserve"> to the TiO</w:t>
      </w:r>
      <w:r w:rsidR="00EE4AF8" w:rsidRPr="009F7B22">
        <w:rPr>
          <w:rFonts w:ascii="Times New Roman" w:hAnsi="Times New Roman" w:cs="Times New Roman"/>
          <w:kern w:val="0"/>
          <w:sz w:val="24"/>
          <w:szCs w:val="24"/>
          <w:vertAlign w:val="subscript"/>
        </w:rPr>
        <w:t>2</w:t>
      </w:r>
      <w:r w:rsidR="00947940" w:rsidRPr="009F7B22">
        <w:rPr>
          <w:rFonts w:ascii="Times New Roman" w:hAnsi="Times New Roman" w:cs="Times New Roman"/>
          <w:kern w:val="0"/>
          <w:sz w:val="24"/>
          <w:szCs w:val="24"/>
        </w:rPr>
        <w:t xml:space="preserve"> </w:t>
      </w:r>
      <w:r w:rsidR="00947940" w:rsidRPr="009F7B22">
        <w:rPr>
          <w:rFonts w:ascii="Times New Roman" w:hAnsi="Times New Roman" w:cs="Times New Roman"/>
          <w:kern w:val="0"/>
          <w:sz w:val="24"/>
          <w:szCs w:val="24"/>
        </w:rPr>
        <w:fldChar w:fldCharType="begin"/>
      </w:r>
      <w:r w:rsidR="00482984">
        <w:rPr>
          <w:rFonts w:ascii="Times New Roman" w:hAnsi="Times New Roman" w:cs="Times New Roman"/>
          <w:kern w:val="0"/>
          <w:sz w:val="24"/>
          <w:szCs w:val="24"/>
        </w:rPr>
        <w:instrText xml:space="preserve"> ADDIN EN.CITE &lt;EndNote&gt;&lt;Cite&gt;&lt;Author&gt;Zhang&lt;/Author&gt;&lt;Year&gt;2013&lt;/Year&gt;&lt;RecNum&gt;15&lt;/RecNum&gt;&lt;DisplayText&gt;&lt;style face="superscript"&gt;[28d]&lt;/style&gt;&lt;/DisplayText&gt;&lt;record&gt;&lt;rec-number&gt;15&lt;/rec-number&gt;&lt;foreign-keys&gt;&lt;key app="EN" db-id="epadzdaf65wp2je52agppezfpzpt0tv5fze2" timestamp="1484454750"&gt;15&lt;/key&gt;&lt;key app="ENWeb" db-id=""&gt;0&lt;/key&gt;&lt;/foreign-keys&gt;&lt;ref-type name="Journal Article"&gt;17&lt;/ref-type&gt;&lt;contributors&gt;&lt;authors&gt;&lt;author&gt;Zhang, Di&lt;/author&gt;&lt;author&gt;Choy, Wallace C. H.&lt;/author&gt;&lt;author&gt;Xie, Fengxian&lt;/author&gt;&lt;author&gt;Sha, Wei E. I.&lt;/author&gt;&lt;author&gt;Li, Xinchen&lt;/author&gt;&lt;author&gt;Ding, Baofu&lt;/author&gt;&lt;author&gt;Zhang, Kai&lt;/author&gt;&lt;author&gt;Huang, Fei&lt;/author&gt;&lt;author&gt;Cao, Yong&lt;/author&gt;&lt;/authors&gt;&lt;/contributors&gt;&lt;titles&gt;&lt;title&gt;Plasmonic Electrically Functionalized TiO2for High-Performance Organic Solar Cells&lt;/title&gt;&lt;secondary-title&gt;Advanced Functional Materials&lt;/secondary-title&gt;&lt;/titles&gt;&lt;periodical&gt;&lt;full-title&gt;Advanced Functional Materials&lt;/full-title&gt;&lt;abbr-1&gt;Adv Funct Mater&lt;/abbr-1&gt;&lt;abbr-2&gt;Adv. Funct. Mater.&lt;/abbr-2&gt;&lt;/periodical&gt;&lt;pages&gt;4255-4261&lt;/pages&gt;&lt;volume&gt;23&lt;/volume&gt;&lt;number&gt;34&lt;/number&gt;&lt;dates&gt;&lt;year&gt;2013&lt;/year&gt;&lt;/dates&gt;&lt;isbn&gt;1616301X&lt;/isbn&gt;&lt;urls&gt;&lt;/urls&gt;&lt;electronic-resource-num&gt;10.1002/adfm.201203776&lt;/electronic-resource-num&gt;&lt;/record&gt;&lt;/Cite&gt;&lt;/EndNote&gt;</w:instrText>
      </w:r>
      <w:r w:rsidR="00947940" w:rsidRPr="009F7B22">
        <w:rPr>
          <w:rFonts w:ascii="Times New Roman" w:hAnsi="Times New Roman" w:cs="Times New Roman"/>
          <w:kern w:val="0"/>
          <w:sz w:val="24"/>
          <w:szCs w:val="24"/>
        </w:rPr>
        <w:fldChar w:fldCharType="separate"/>
      </w:r>
      <w:r w:rsidR="00482984" w:rsidRPr="00482984">
        <w:rPr>
          <w:rFonts w:ascii="Times New Roman" w:hAnsi="Times New Roman" w:cs="Times New Roman"/>
          <w:noProof/>
          <w:kern w:val="0"/>
          <w:sz w:val="24"/>
          <w:szCs w:val="24"/>
          <w:vertAlign w:val="superscript"/>
        </w:rPr>
        <w:t>[28d]</w:t>
      </w:r>
      <w:r w:rsidR="00947940" w:rsidRPr="009F7B22">
        <w:rPr>
          <w:rFonts w:ascii="Times New Roman" w:hAnsi="Times New Roman" w:cs="Times New Roman"/>
          <w:kern w:val="0"/>
          <w:sz w:val="24"/>
          <w:szCs w:val="24"/>
        </w:rPr>
        <w:fldChar w:fldCharType="end"/>
      </w:r>
      <w:r w:rsidR="00073441" w:rsidRPr="009F7B22">
        <w:rPr>
          <w:rFonts w:ascii="Times New Roman" w:hAnsi="Times New Roman" w:cs="Times New Roman"/>
          <w:kern w:val="0"/>
          <w:sz w:val="24"/>
          <w:szCs w:val="24"/>
        </w:rPr>
        <w:t xml:space="preserve"> </w:t>
      </w:r>
      <w:r w:rsidR="00A369A9" w:rsidRPr="009F7B22">
        <w:rPr>
          <w:rFonts w:ascii="Times New Roman" w:hAnsi="Times New Roman" w:cs="Times New Roman"/>
          <w:kern w:val="0"/>
          <w:sz w:val="24"/>
          <w:szCs w:val="24"/>
        </w:rPr>
        <w:t>(</w:t>
      </w:r>
      <w:r w:rsidR="00A369A9" w:rsidRPr="006E20A8">
        <w:rPr>
          <w:rFonts w:ascii="Times New Roman" w:hAnsi="Times New Roman" w:cs="Times New Roman"/>
          <w:b/>
          <w:kern w:val="0"/>
          <w:sz w:val="24"/>
          <w:szCs w:val="24"/>
        </w:rPr>
        <w:t>Figure 1</w:t>
      </w:r>
      <w:r w:rsidR="000D72F4">
        <w:rPr>
          <w:rFonts w:ascii="Times New Roman" w:hAnsi="Times New Roman" w:cs="Times New Roman"/>
          <w:b/>
          <w:kern w:val="0"/>
          <w:sz w:val="24"/>
          <w:szCs w:val="24"/>
        </w:rPr>
        <w:t>0</w:t>
      </w:r>
      <w:r w:rsidR="00363A62">
        <w:rPr>
          <w:rFonts w:ascii="Times New Roman" w:hAnsi="Times New Roman" w:cs="Times New Roman"/>
          <w:b/>
          <w:kern w:val="0"/>
          <w:sz w:val="24"/>
          <w:szCs w:val="24"/>
        </w:rPr>
        <w:t>a and b</w:t>
      </w:r>
      <w:r w:rsidR="00073441" w:rsidRPr="009F7B22">
        <w:rPr>
          <w:rFonts w:ascii="Times New Roman" w:hAnsi="Times New Roman" w:cs="Times New Roman"/>
          <w:kern w:val="0"/>
          <w:sz w:val="24"/>
          <w:szCs w:val="24"/>
        </w:rPr>
        <w:t>)</w:t>
      </w:r>
      <w:r w:rsidR="005B0808" w:rsidRPr="009F7B22">
        <w:rPr>
          <w:rFonts w:ascii="Times New Roman" w:hAnsi="Times New Roman" w:cs="Times New Roman"/>
          <w:kern w:val="0"/>
          <w:sz w:val="24"/>
          <w:szCs w:val="24"/>
        </w:rPr>
        <w:t>.</w:t>
      </w:r>
      <w:r w:rsidR="001D5A85" w:rsidRPr="009F7B22">
        <w:rPr>
          <w:rFonts w:ascii="Times New Roman" w:hAnsi="Times New Roman" w:cs="Times New Roman"/>
          <w:kern w:val="0"/>
          <w:sz w:val="24"/>
          <w:szCs w:val="24"/>
        </w:rPr>
        <w:t xml:space="preserve"> </w:t>
      </w:r>
      <w:r w:rsidR="007D662C" w:rsidRPr="009F7B22">
        <w:rPr>
          <w:rFonts w:ascii="Times New Roman" w:hAnsi="Times New Roman" w:cs="Times New Roman"/>
          <w:kern w:val="0"/>
          <w:sz w:val="24"/>
          <w:szCs w:val="24"/>
        </w:rPr>
        <w:t xml:space="preserve">Besides these </w:t>
      </w:r>
      <w:proofErr w:type="spellStart"/>
      <w:r w:rsidR="007D662C" w:rsidRPr="009F7B22">
        <w:rPr>
          <w:rFonts w:ascii="Times New Roman" w:hAnsi="Times New Roman" w:cs="Times New Roman"/>
          <w:kern w:val="0"/>
          <w:sz w:val="24"/>
          <w:szCs w:val="24"/>
        </w:rPr>
        <w:t>plasmonic</w:t>
      </w:r>
      <w:proofErr w:type="spellEnd"/>
      <w:r w:rsidR="007D662C" w:rsidRPr="009F7B22">
        <w:rPr>
          <w:rFonts w:ascii="Times New Roman" w:hAnsi="Times New Roman" w:cs="Times New Roman"/>
          <w:kern w:val="0"/>
          <w:sz w:val="24"/>
          <w:szCs w:val="24"/>
        </w:rPr>
        <w:t xml:space="preserve">-electrical effects, </w:t>
      </w:r>
      <w:r w:rsidR="00B74AF4" w:rsidRPr="009F7B22">
        <w:rPr>
          <w:rFonts w:ascii="Times New Roman" w:hAnsi="Times New Roman" w:cs="Times New Roman"/>
          <w:kern w:val="0"/>
          <w:sz w:val="24"/>
          <w:szCs w:val="24"/>
        </w:rPr>
        <w:t xml:space="preserve">the </w:t>
      </w:r>
      <w:r w:rsidR="007D662C" w:rsidRPr="009F7B22">
        <w:rPr>
          <w:rFonts w:ascii="Times New Roman" w:hAnsi="Times New Roman" w:cs="Times New Roman"/>
          <w:kern w:val="0"/>
          <w:sz w:val="24"/>
          <w:szCs w:val="24"/>
        </w:rPr>
        <w:t xml:space="preserve">electrical </w:t>
      </w:r>
      <w:r w:rsidR="007D662C" w:rsidRPr="009F7B22">
        <w:rPr>
          <w:rFonts w:ascii="Times New Roman" w:hAnsi="Times New Roman" w:cs="Times New Roman"/>
          <w:kern w:val="0"/>
          <w:sz w:val="24"/>
          <w:szCs w:val="24"/>
        </w:rPr>
        <w:lastRenderedPageBreak/>
        <w:t>enhancement under just UV light (e.g., under solar illumination) by the charge accumulation effect of the metal NPs embedded in the TiO</w:t>
      </w:r>
      <w:r w:rsidR="008A258D" w:rsidRPr="009F7B22">
        <w:rPr>
          <w:rFonts w:ascii="Times New Roman" w:hAnsi="Times New Roman" w:cs="Times New Roman"/>
          <w:iCs/>
          <w:kern w:val="0"/>
          <w:sz w:val="24"/>
          <w:szCs w:val="24"/>
          <w:vertAlign w:val="subscript"/>
        </w:rPr>
        <w:t>2</w:t>
      </w:r>
      <w:r w:rsidR="007D662C" w:rsidRPr="009F7B22">
        <w:rPr>
          <w:rFonts w:ascii="Times New Roman" w:hAnsi="Times New Roman" w:cs="Times New Roman"/>
          <w:i/>
          <w:iCs/>
          <w:kern w:val="0"/>
          <w:sz w:val="24"/>
          <w:szCs w:val="24"/>
        </w:rPr>
        <w:t xml:space="preserve"> </w:t>
      </w:r>
      <w:r w:rsidR="007D662C" w:rsidRPr="009F7B22">
        <w:rPr>
          <w:rFonts w:ascii="Times New Roman" w:hAnsi="Times New Roman" w:cs="Times New Roman"/>
          <w:kern w:val="0"/>
          <w:sz w:val="24"/>
          <w:szCs w:val="24"/>
        </w:rPr>
        <w:t>ETL was also reported</w:t>
      </w:r>
      <w:r w:rsidR="00DC2207" w:rsidRPr="009F7B22">
        <w:rPr>
          <w:rFonts w:ascii="Times New Roman" w:hAnsi="Times New Roman" w:cs="Times New Roman"/>
          <w:kern w:val="0"/>
          <w:sz w:val="24"/>
          <w:szCs w:val="24"/>
        </w:rPr>
        <w:t xml:space="preserve"> by this group</w:t>
      </w:r>
      <w:r w:rsidR="007D662C" w:rsidRPr="009F7B22">
        <w:rPr>
          <w:rFonts w:ascii="Times New Roman" w:hAnsi="Times New Roman" w:cs="Times New Roman"/>
          <w:kern w:val="0"/>
          <w:sz w:val="24"/>
          <w:szCs w:val="24"/>
        </w:rPr>
        <w:t>, which gave rise to lowered WFs for assisting charge extraction</w:t>
      </w:r>
      <w:r w:rsidR="00947940" w:rsidRPr="009F7B22">
        <w:rPr>
          <w:rFonts w:ascii="Times New Roman" w:hAnsi="Times New Roman" w:cs="Times New Roman"/>
          <w:kern w:val="0"/>
          <w:sz w:val="24"/>
          <w:szCs w:val="24"/>
        </w:rPr>
        <w:t xml:space="preserve"> </w:t>
      </w:r>
      <w:r w:rsidR="00947940" w:rsidRPr="009F7B22">
        <w:rPr>
          <w:rFonts w:ascii="Times New Roman" w:hAnsi="Times New Roman" w:cs="Times New Roman"/>
          <w:kern w:val="0"/>
          <w:sz w:val="24"/>
          <w:szCs w:val="24"/>
        </w:rPr>
        <w:fldChar w:fldCharType="begin"/>
      </w:r>
      <w:r w:rsidR="00482984">
        <w:rPr>
          <w:rFonts w:ascii="Times New Roman" w:hAnsi="Times New Roman" w:cs="Times New Roman"/>
          <w:kern w:val="0"/>
          <w:sz w:val="24"/>
          <w:szCs w:val="24"/>
        </w:rPr>
        <w:instrText xml:space="preserve"> ADDIN EN.CITE &lt;EndNote&gt;&lt;Cite&gt;&lt;Author&gt;Xie&lt;/Author&gt;&lt;Year&gt;2013&lt;/Year&gt;&lt;RecNum&gt;608&lt;/RecNum&gt;&lt;DisplayText&gt;&lt;style face="superscript"&gt;[28c]&lt;/style&gt;&lt;/DisplayText&gt;&lt;record&gt;&lt;rec-number&gt;608&lt;/rec-number&gt;&lt;foreign-keys&gt;&lt;key app="EN" db-id="epadzdaf65wp2je52agppezfpzpt0tv5fze2" timestamp="1522399715"&gt;608&lt;/key&gt;&lt;key app="ENWeb" db-id=""&gt;0&lt;/key&gt;&lt;/foreign-keys&gt;&lt;ref-type name="Journal Article"&gt;17&lt;/ref-type&gt;&lt;contributors&gt;&lt;authors&gt;&lt;author&gt;Xie, Feng Xian&lt;/author&gt;&lt;author&gt;Choy, Wallace C. H.&lt;/author&gt;&lt;author&gt;Sha, Wei E. I.&lt;/author&gt;&lt;author&gt;Zhang, Di&lt;/author&gt;&lt;author&gt;Zhang, Shaoqing&lt;/author&gt;&lt;author&gt;Li, Xinchen&lt;/author&gt;&lt;author&gt;Leung, Chi Wah&lt;/author&gt;&lt;author&gt;Hou, Jianhui&lt;/author&gt;&lt;/authors&gt;&lt;/contributors&gt;&lt;titles&gt;&lt;title&gt;Enhanced charge extraction in organic solar cells through electron accumulation effects induced by metal nanoparticles&lt;/title&gt;&lt;secondary-title&gt;Energy &amp;amp; Environmental Science&lt;/secondary-title&gt;&lt;/titles&gt;&lt;periodical&gt;&lt;full-title&gt;Energy &amp;amp; Environmental Science&lt;/full-title&gt;&lt;abbr-1&gt;Energy Environ Sci&lt;/abbr-1&gt;&lt;abbr-2&gt;Energy Environ. Sci.&lt;/abbr-2&gt;&lt;/periodical&gt;&lt;pages&gt;3372&lt;/pages&gt;&lt;volume&gt;6&lt;/volume&gt;&lt;number&gt;11&lt;/number&gt;&lt;dates&gt;&lt;year&gt;2013&lt;/year&gt;&lt;/dates&gt;&lt;isbn&gt;1754-5692&amp;#xD;1754-5706&lt;/isbn&gt;&lt;urls&gt;&lt;/urls&gt;&lt;electronic-resource-num&gt;10.1039/c3ee42440e&lt;/electronic-resource-num&gt;&lt;/record&gt;&lt;/Cite&gt;&lt;/EndNote&gt;</w:instrText>
      </w:r>
      <w:r w:rsidR="00947940" w:rsidRPr="009F7B22">
        <w:rPr>
          <w:rFonts w:ascii="Times New Roman" w:hAnsi="Times New Roman" w:cs="Times New Roman"/>
          <w:kern w:val="0"/>
          <w:sz w:val="24"/>
          <w:szCs w:val="24"/>
        </w:rPr>
        <w:fldChar w:fldCharType="separate"/>
      </w:r>
      <w:r w:rsidR="00482984" w:rsidRPr="00482984">
        <w:rPr>
          <w:rFonts w:ascii="Times New Roman" w:hAnsi="Times New Roman" w:cs="Times New Roman"/>
          <w:noProof/>
          <w:kern w:val="0"/>
          <w:sz w:val="24"/>
          <w:szCs w:val="24"/>
          <w:vertAlign w:val="superscript"/>
        </w:rPr>
        <w:t>[28c]</w:t>
      </w:r>
      <w:r w:rsidR="00947940" w:rsidRPr="009F7B22">
        <w:rPr>
          <w:rFonts w:ascii="Times New Roman" w:hAnsi="Times New Roman" w:cs="Times New Roman"/>
          <w:kern w:val="0"/>
          <w:sz w:val="24"/>
          <w:szCs w:val="24"/>
        </w:rPr>
        <w:fldChar w:fldCharType="end"/>
      </w:r>
      <w:r w:rsidR="00AD7B5E" w:rsidRPr="009F7B22">
        <w:rPr>
          <w:rFonts w:ascii="Times New Roman" w:hAnsi="Times New Roman" w:cs="Times New Roman"/>
          <w:kern w:val="0"/>
          <w:sz w:val="24"/>
          <w:szCs w:val="24"/>
        </w:rPr>
        <w:t>.</w:t>
      </w:r>
      <w:r w:rsidR="0085737C" w:rsidRPr="009F7B22">
        <w:rPr>
          <w:rFonts w:ascii="Times New Roman" w:hAnsi="Times New Roman" w:cs="Times New Roman"/>
          <w:kern w:val="0"/>
          <w:sz w:val="24"/>
          <w:szCs w:val="24"/>
        </w:rPr>
        <w:t xml:space="preserve"> </w:t>
      </w:r>
      <w:r w:rsidR="00676F19" w:rsidRPr="009F7B22">
        <w:rPr>
          <w:rFonts w:ascii="Times New Roman" w:hAnsi="Times New Roman" w:cs="Times New Roman"/>
          <w:kern w:val="0"/>
          <w:sz w:val="24"/>
          <w:szCs w:val="24"/>
        </w:rPr>
        <w:t xml:space="preserve">The optically induced electrical effect (termed the </w:t>
      </w:r>
      <w:proofErr w:type="spellStart"/>
      <w:r w:rsidR="00676F19" w:rsidRPr="009F7B22">
        <w:rPr>
          <w:rFonts w:ascii="Times New Roman" w:hAnsi="Times New Roman" w:cs="Times New Roman"/>
          <w:kern w:val="0"/>
          <w:sz w:val="24"/>
          <w:szCs w:val="24"/>
        </w:rPr>
        <w:t>plasmonic</w:t>
      </w:r>
      <w:proofErr w:type="spellEnd"/>
      <w:r w:rsidR="00676F19" w:rsidRPr="009F7B22">
        <w:rPr>
          <w:rFonts w:ascii="Times New Roman" w:hAnsi="Times New Roman" w:cs="Times New Roman"/>
          <w:kern w:val="0"/>
          <w:sz w:val="24"/>
          <w:szCs w:val="24"/>
        </w:rPr>
        <w:t>-electrical</w:t>
      </w:r>
      <w:r w:rsidR="00295ED7" w:rsidRPr="009F7B22">
        <w:rPr>
          <w:rFonts w:ascii="Times New Roman" w:hAnsi="Times New Roman" w:cs="Times New Roman"/>
          <w:kern w:val="0"/>
          <w:sz w:val="24"/>
          <w:szCs w:val="24"/>
        </w:rPr>
        <w:t xml:space="preserve"> effect) was later confirmed and further </w:t>
      </w:r>
      <w:r w:rsidR="00676F19" w:rsidRPr="009F7B22">
        <w:rPr>
          <w:rFonts w:ascii="Times New Roman" w:hAnsi="Times New Roman" w:cs="Times New Roman"/>
          <w:kern w:val="0"/>
          <w:sz w:val="24"/>
          <w:szCs w:val="24"/>
        </w:rPr>
        <w:t>stud</w:t>
      </w:r>
      <w:r w:rsidR="0085737C" w:rsidRPr="009F7B22">
        <w:rPr>
          <w:rFonts w:ascii="Times New Roman" w:hAnsi="Times New Roman" w:cs="Times New Roman"/>
          <w:kern w:val="0"/>
          <w:sz w:val="24"/>
          <w:szCs w:val="24"/>
        </w:rPr>
        <w:t xml:space="preserve">ied by </w:t>
      </w:r>
      <w:proofErr w:type="spellStart"/>
      <w:r w:rsidR="0085737C" w:rsidRPr="009F7B22">
        <w:rPr>
          <w:rFonts w:ascii="Times New Roman" w:hAnsi="Times New Roman" w:cs="Times New Roman"/>
          <w:kern w:val="0"/>
          <w:sz w:val="24"/>
          <w:szCs w:val="24"/>
        </w:rPr>
        <w:t>Riedl</w:t>
      </w:r>
      <w:proofErr w:type="spellEnd"/>
      <w:r w:rsidR="0085737C" w:rsidRPr="009F7B22">
        <w:rPr>
          <w:rFonts w:ascii="Times New Roman" w:hAnsi="Times New Roman" w:cs="Times New Roman"/>
          <w:kern w:val="0"/>
          <w:sz w:val="24"/>
          <w:szCs w:val="24"/>
        </w:rPr>
        <w:t xml:space="preserve"> and co-worke</w:t>
      </w:r>
      <w:r w:rsidR="00DC2207" w:rsidRPr="009F7B22">
        <w:rPr>
          <w:rFonts w:ascii="Times New Roman" w:hAnsi="Times New Roman" w:cs="Times New Roman"/>
          <w:kern w:val="0"/>
          <w:sz w:val="24"/>
          <w:szCs w:val="24"/>
        </w:rPr>
        <w:t>r</w:t>
      </w:r>
      <w:r w:rsidR="0085737C" w:rsidRPr="009F7B22">
        <w:rPr>
          <w:rFonts w:ascii="Times New Roman" w:hAnsi="Times New Roman" w:cs="Times New Roman"/>
          <w:kern w:val="0"/>
          <w:sz w:val="24"/>
          <w:szCs w:val="24"/>
        </w:rPr>
        <w:t>s</w:t>
      </w:r>
      <w:r w:rsidR="00947940" w:rsidRPr="009F7B22">
        <w:rPr>
          <w:rFonts w:ascii="Times New Roman" w:hAnsi="Times New Roman" w:cs="Times New Roman"/>
          <w:kern w:val="0"/>
          <w:sz w:val="24"/>
          <w:szCs w:val="24"/>
        </w:rPr>
        <w:t xml:space="preserve"> </w:t>
      </w:r>
      <w:r w:rsidR="00947940" w:rsidRPr="009F7B22">
        <w:rPr>
          <w:rFonts w:ascii="Times New Roman" w:hAnsi="Times New Roman" w:cs="Times New Roman"/>
          <w:kern w:val="0"/>
          <w:sz w:val="24"/>
          <w:szCs w:val="24"/>
        </w:rPr>
        <w:fldChar w:fldCharType="begin"/>
      </w:r>
      <w:r w:rsidR="00633412">
        <w:rPr>
          <w:rFonts w:ascii="Times New Roman" w:hAnsi="Times New Roman" w:cs="Times New Roman"/>
          <w:kern w:val="0"/>
          <w:sz w:val="24"/>
          <w:szCs w:val="24"/>
        </w:rPr>
        <w:instrText xml:space="preserve"> ADDIN EN.CITE &lt;EndNote&gt;&lt;Cite&gt;&lt;Author&gt;Trost&lt;/Author&gt;&lt;Year&gt;2015&lt;/Year&gt;&lt;RecNum&gt;607&lt;/RecNum&gt;&lt;DisplayText&gt;&lt;style face="superscript"&gt;[68]&lt;/style&gt;&lt;/DisplayText&gt;&lt;record&gt;&lt;rec-number&gt;607&lt;/rec-number&gt;&lt;foreign-keys&gt;&lt;key app="EN" db-id="epadzdaf65wp2je52agppezfpzpt0tv5fze2" timestamp="1522399713"&gt;607&lt;/key&gt;&lt;key app="ENWeb" db-id=""&gt;0&lt;/key&gt;&lt;/foreign-keys&gt;&lt;ref-type name="Journal Article"&gt;17&lt;/ref-type&gt;&lt;contributors&gt;&lt;authors&gt;&lt;author&gt;Trost, S.&lt;/author&gt;&lt;author&gt;Becker, T.&lt;/author&gt;&lt;author&gt;Zilberberg, K.&lt;/author&gt;&lt;author&gt;Behrendt, A.&lt;/author&gt;&lt;author&gt;Polywka, A.&lt;/author&gt;&lt;author&gt;Heiderhoff, R.&lt;/author&gt;&lt;author&gt;Gorrn, P.&lt;/author&gt;&lt;author&gt;Riedl, T.&lt;/author&gt;&lt;/authors&gt;&lt;/contributors&gt;&lt;auth-address&gt;Institute of Electronic Devices, University of Wuppertal, Rainer-Gruenter-Str. 21, 42119 Wuppertal, Germany.&lt;/auth-address&gt;&lt;titles&gt;&lt;title&gt;Plasmonically sensitized metal-oxide electron extraction layers for organic solar cells&lt;/title&gt;&lt;secondary-title&gt;Sci Rep&lt;/secondary-title&gt;&lt;/titles&gt;&lt;periodical&gt;&lt;full-title&gt;Scientific Reports&lt;/full-title&gt;&lt;abbr-1&gt;Sci Rep&lt;/abbr-1&gt;&lt;abbr-2&gt;Sci. Rep.&lt;/abbr-2&gt;&lt;/periodical&gt;&lt;pages&gt;7765&lt;/pages&gt;&lt;volume&gt;5&lt;/volume&gt;&lt;dates&gt;&lt;year&gt;2015&lt;/year&gt;&lt;pub-dates&gt;&lt;date&gt;Jan 16&lt;/date&gt;&lt;/pub-dates&gt;&lt;/dates&gt;&lt;isbn&gt;2045-2322 (Electronic)&amp;#xD;2045-2322 (Linking)&lt;/isbn&gt;&lt;accession-num&gt;25592174&lt;/accession-num&gt;&lt;urls&gt;&lt;related-urls&gt;&lt;url&gt;https://www.ncbi.nlm.nih.gov/pubmed/25592174&lt;/url&gt;&lt;/related-urls&gt;&lt;/urls&gt;&lt;custom2&gt;PMC4296292&lt;/custom2&gt;&lt;electronic-resource-num&gt;10.1038/srep07765&lt;/electronic-resource-num&gt;&lt;/record&gt;&lt;/Cite&gt;&lt;/EndNote&gt;</w:instrText>
      </w:r>
      <w:r w:rsidR="00947940" w:rsidRPr="009F7B22">
        <w:rPr>
          <w:rFonts w:ascii="Times New Roman" w:hAnsi="Times New Roman" w:cs="Times New Roman"/>
          <w:kern w:val="0"/>
          <w:sz w:val="24"/>
          <w:szCs w:val="24"/>
        </w:rPr>
        <w:fldChar w:fldCharType="separate"/>
      </w:r>
      <w:r w:rsidR="00633412" w:rsidRPr="00633412">
        <w:rPr>
          <w:rFonts w:ascii="Times New Roman" w:hAnsi="Times New Roman" w:cs="Times New Roman"/>
          <w:noProof/>
          <w:kern w:val="0"/>
          <w:sz w:val="24"/>
          <w:szCs w:val="24"/>
          <w:vertAlign w:val="superscript"/>
        </w:rPr>
        <w:t>[68]</w:t>
      </w:r>
      <w:r w:rsidR="00947940" w:rsidRPr="009F7B22">
        <w:rPr>
          <w:rFonts w:ascii="Times New Roman" w:hAnsi="Times New Roman" w:cs="Times New Roman"/>
          <w:kern w:val="0"/>
          <w:sz w:val="24"/>
          <w:szCs w:val="24"/>
        </w:rPr>
        <w:fldChar w:fldCharType="end"/>
      </w:r>
      <w:r w:rsidR="00DC2207" w:rsidRPr="009F7B22">
        <w:rPr>
          <w:rFonts w:ascii="Times New Roman" w:hAnsi="Times New Roman" w:cs="Times New Roman"/>
          <w:kern w:val="0"/>
          <w:sz w:val="24"/>
          <w:szCs w:val="24"/>
        </w:rPr>
        <w:t>.</w:t>
      </w:r>
      <w:r w:rsidR="00676F19" w:rsidRPr="009F7B22">
        <w:rPr>
          <w:rFonts w:ascii="Times New Roman" w:hAnsi="Times New Roman" w:cs="Times New Roman"/>
          <w:kern w:val="0"/>
          <w:sz w:val="24"/>
          <w:szCs w:val="24"/>
        </w:rPr>
        <w:t xml:space="preserve"> </w:t>
      </w:r>
      <w:r w:rsidR="007F2413">
        <w:rPr>
          <w:rFonts w:ascii="Times New Roman" w:hAnsi="Times New Roman" w:cs="Times New Roman"/>
          <w:kern w:val="0"/>
          <w:sz w:val="24"/>
          <w:szCs w:val="24"/>
        </w:rPr>
        <w:t>Recently, low</w:t>
      </w:r>
      <w:r w:rsidR="0085737C" w:rsidRPr="009F7B22">
        <w:rPr>
          <w:rFonts w:ascii="Times New Roman" w:hAnsi="Times New Roman" w:cs="Times New Roman"/>
          <w:kern w:val="0"/>
          <w:sz w:val="24"/>
          <w:szCs w:val="24"/>
        </w:rPr>
        <w:t>-</w:t>
      </w:r>
      <w:r w:rsidR="00B36195" w:rsidRPr="009F7B22">
        <w:rPr>
          <w:rFonts w:ascii="Times New Roman" w:hAnsi="Times New Roman" w:cs="Times New Roman"/>
          <w:kern w:val="0"/>
          <w:sz w:val="24"/>
          <w:szCs w:val="24"/>
        </w:rPr>
        <w:t>temperature</w:t>
      </w:r>
      <w:r w:rsidR="002A32DB" w:rsidRPr="009F7B22">
        <w:rPr>
          <w:rFonts w:ascii="Times New Roman" w:hAnsi="Times New Roman" w:cs="Times New Roman"/>
          <w:kern w:val="0"/>
          <w:sz w:val="24"/>
          <w:szCs w:val="24"/>
        </w:rPr>
        <w:t xml:space="preserve"> solution-derived hybrid p</w:t>
      </w:r>
      <w:r w:rsidR="0085737C" w:rsidRPr="009F7B22">
        <w:rPr>
          <w:rFonts w:ascii="Times New Roman" w:hAnsi="Times New Roman" w:cs="Times New Roman"/>
          <w:kern w:val="0"/>
          <w:sz w:val="24"/>
          <w:szCs w:val="24"/>
        </w:rPr>
        <w:t>o</w:t>
      </w:r>
      <w:r w:rsidR="002A32DB" w:rsidRPr="009F7B22">
        <w:rPr>
          <w:rFonts w:ascii="Times New Roman" w:hAnsi="Times New Roman" w:cs="Times New Roman"/>
          <w:kern w:val="0"/>
          <w:sz w:val="24"/>
          <w:szCs w:val="24"/>
        </w:rPr>
        <w:t>ly(ethylene glycol)-titanium oxide nanocomposite films</w:t>
      </w:r>
      <w:r w:rsidR="007F2413">
        <w:rPr>
          <w:rFonts w:ascii="Times New Roman" w:hAnsi="Times New Roman" w:cs="Times New Roman"/>
          <w:kern w:val="0"/>
          <w:sz w:val="24"/>
          <w:szCs w:val="24"/>
        </w:rPr>
        <w:t xml:space="preserve"> have been </w:t>
      </w:r>
      <w:r w:rsidR="00030745">
        <w:rPr>
          <w:rFonts w:ascii="Times New Roman" w:hAnsi="Times New Roman" w:cs="Times New Roman"/>
          <w:kern w:val="0"/>
          <w:sz w:val="24"/>
          <w:szCs w:val="24"/>
        </w:rPr>
        <w:t xml:space="preserve">demonstrated </w:t>
      </w:r>
      <w:r w:rsidR="007F2413">
        <w:rPr>
          <w:rFonts w:ascii="Times New Roman" w:hAnsi="Times New Roman" w:cs="Times New Roman"/>
          <w:kern w:val="0"/>
          <w:sz w:val="24"/>
          <w:szCs w:val="24"/>
        </w:rPr>
        <w:t xml:space="preserve">by Yin et al. to improve </w:t>
      </w:r>
      <w:r w:rsidR="00030745">
        <w:rPr>
          <w:rFonts w:ascii="Times New Roman" w:hAnsi="Times New Roman" w:cs="Times New Roman"/>
          <w:kern w:val="0"/>
          <w:sz w:val="24"/>
          <w:szCs w:val="24"/>
        </w:rPr>
        <w:t>device</w:t>
      </w:r>
      <w:r w:rsidR="007F2413">
        <w:rPr>
          <w:rFonts w:ascii="Times New Roman" w:hAnsi="Times New Roman" w:cs="Times New Roman"/>
          <w:kern w:val="0"/>
          <w:sz w:val="24"/>
          <w:szCs w:val="24"/>
        </w:rPr>
        <w:t xml:space="preserve"> stability,</w:t>
      </w:r>
      <w:r w:rsidR="002A32DB" w:rsidRPr="009F7B22">
        <w:rPr>
          <w:rFonts w:ascii="Times New Roman" w:hAnsi="Times New Roman" w:cs="Times New Roman"/>
          <w:kern w:val="0"/>
          <w:sz w:val="24"/>
          <w:szCs w:val="24"/>
        </w:rPr>
        <w:t xml:space="preserve"> which showed a PCE up to 9.05% </w:t>
      </w:r>
      <w:r w:rsidR="00B36195" w:rsidRPr="009F7B22">
        <w:rPr>
          <w:rFonts w:ascii="Times New Roman" w:hAnsi="Times New Roman" w:cs="Times New Roman"/>
          <w:kern w:val="0"/>
          <w:sz w:val="24"/>
          <w:szCs w:val="24"/>
        </w:rPr>
        <w:t xml:space="preserve">and </w:t>
      </w:r>
      <w:r w:rsidR="00EE4AF8" w:rsidRPr="009F7B22">
        <w:rPr>
          <w:rFonts w:ascii="Times New Roman" w:hAnsi="Times New Roman" w:cs="Times New Roman"/>
          <w:kern w:val="0"/>
          <w:sz w:val="24"/>
          <w:szCs w:val="24"/>
        </w:rPr>
        <w:t>retained</w:t>
      </w:r>
      <w:r w:rsidR="00B36195" w:rsidRPr="009F7B22">
        <w:rPr>
          <w:rFonts w:ascii="Times New Roman" w:hAnsi="Times New Roman" w:cs="Times New Roman"/>
          <w:kern w:val="0"/>
          <w:sz w:val="24"/>
          <w:szCs w:val="24"/>
        </w:rPr>
        <w:t xml:space="preserve"> over 90% PCE after 120 days storage in </w:t>
      </w:r>
      <w:r w:rsidR="008C68C0" w:rsidRPr="009F7B22">
        <w:rPr>
          <w:rFonts w:ascii="Times New Roman" w:hAnsi="Times New Roman" w:cs="Times New Roman"/>
          <w:kern w:val="0"/>
          <w:sz w:val="24"/>
          <w:szCs w:val="24"/>
        </w:rPr>
        <w:t xml:space="preserve">the </w:t>
      </w:r>
      <w:r w:rsidR="00B36195" w:rsidRPr="009F7B22">
        <w:rPr>
          <w:rFonts w:ascii="Times New Roman" w:hAnsi="Times New Roman" w:cs="Times New Roman"/>
          <w:kern w:val="0"/>
          <w:sz w:val="24"/>
          <w:szCs w:val="24"/>
        </w:rPr>
        <w:t>air</w:t>
      </w:r>
      <w:r w:rsidR="00947940" w:rsidRPr="009F7B22">
        <w:rPr>
          <w:rFonts w:ascii="Times New Roman" w:hAnsi="Times New Roman" w:cs="Times New Roman"/>
          <w:kern w:val="0"/>
          <w:sz w:val="24"/>
          <w:szCs w:val="24"/>
        </w:rPr>
        <w:t xml:space="preserve"> </w:t>
      </w:r>
      <w:r w:rsidR="00947940" w:rsidRPr="009F7B22">
        <w:rPr>
          <w:rFonts w:ascii="Times New Roman" w:hAnsi="Times New Roman" w:cs="Times New Roman"/>
          <w:kern w:val="0"/>
          <w:sz w:val="24"/>
          <w:szCs w:val="24"/>
        </w:rPr>
        <w:fldChar w:fldCharType="begin"/>
      </w:r>
      <w:r w:rsidR="00633412">
        <w:rPr>
          <w:rFonts w:ascii="Times New Roman" w:hAnsi="Times New Roman" w:cs="Times New Roman"/>
          <w:kern w:val="0"/>
          <w:sz w:val="24"/>
          <w:szCs w:val="24"/>
        </w:rPr>
        <w:instrText xml:space="preserve"> ADDIN EN.CITE &lt;EndNote&gt;&lt;Cite&gt;&lt;Author&gt;Yin&lt;/Author&gt;&lt;Year&gt;2014&lt;/Year&gt;&lt;RecNum&gt;633&lt;/RecNum&gt;&lt;DisplayText&gt;&lt;style face="superscript"&gt;[69]&lt;/style&gt;&lt;/DisplayText&gt;&lt;record&gt;&lt;rec-number&gt;633&lt;/rec-number&gt;&lt;foreign-keys&gt;&lt;key app="EN" db-id="epadzdaf65wp2je52agppezfpzpt0tv5fze2" timestamp="1522408440"&gt;633&lt;/key&gt;&lt;key app="ENWeb" db-id=""&gt;0&lt;/key&gt;&lt;/foreign-keys&gt;&lt;ref-type name="Journal Article"&gt;17&lt;/ref-type&gt;&lt;contributors&gt;&lt;authors&gt;&lt;author&gt;Yin, Zhigang&lt;/author&gt;&lt;author&gt;Zheng, Qingdong&lt;/author&gt;&lt;author&gt;Chen, Shan-Ci&lt;/author&gt;&lt;author&gt;Li, Jiaxin&lt;/author&gt;&lt;author&gt;Cai, Dongdong&lt;/author&gt;&lt;author&gt;Ma, Yunlong&lt;/author&gt;&lt;author&gt;Wei, Jiajun&lt;/author&gt;&lt;/authors&gt;&lt;/contributors&gt;&lt;titles&gt;&lt;title&gt;Solution-derived poly(ethylene glycol)-TiO x nanocomposite film as a universal cathode buffer layer for enhancing efficiency and stability of polymer solar cells&lt;/title&gt;&lt;secondary-title&gt;Nano Research&lt;/secondary-title&gt;&lt;/titles&gt;&lt;periodical&gt;&lt;full-title&gt;Nano Research&lt;/full-title&gt;&lt;/periodical&gt;&lt;pages&gt;456-468&lt;/pages&gt;&lt;volume&gt;8&lt;/volume&gt;&lt;number&gt;2&lt;/number&gt;&lt;dates&gt;&lt;year&gt;2014&lt;/year&gt;&lt;/dates&gt;&lt;isbn&gt;1998-0124&amp;#xD;1998-0000&lt;/isbn&gt;&lt;urls&gt;&lt;/urls&gt;&lt;electronic-resource-num&gt;10.1007/s12274-014-0615-8&lt;/electronic-resource-num&gt;&lt;/record&gt;&lt;/Cite&gt;&lt;/EndNote&gt;</w:instrText>
      </w:r>
      <w:r w:rsidR="00947940" w:rsidRPr="009F7B22">
        <w:rPr>
          <w:rFonts w:ascii="Times New Roman" w:hAnsi="Times New Roman" w:cs="Times New Roman"/>
          <w:kern w:val="0"/>
          <w:sz w:val="24"/>
          <w:szCs w:val="24"/>
        </w:rPr>
        <w:fldChar w:fldCharType="separate"/>
      </w:r>
      <w:r w:rsidR="00633412" w:rsidRPr="00633412">
        <w:rPr>
          <w:rFonts w:ascii="Times New Roman" w:hAnsi="Times New Roman" w:cs="Times New Roman"/>
          <w:noProof/>
          <w:kern w:val="0"/>
          <w:sz w:val="24"/>
          <w:szCs w:val="24"/>
          <w:vertAlign w:val="superscript"/>
        </w:rPr>
        <w:t>[69]</w:t>
      </w:r>
      <w:r w:rsidR="00947940" w:rsidRPr="009F7B22">
        <w:rPr>
          <w:rFonts w:ascii="Times New Roman" w:hAnsi="Times New Roman" w:cs="Times New Roman"/>
          <w:kern w:val="0"/>
          <w:sz w:val="24"/>
          <w:szCs w:val="24"/>
        </w:rPr>
        <w:fldChar w:fldCharType="end"/>
      </w:r>
      <w:r w:rsidR="002A32DB" w:rsidRPr="009F7B22">
        <w:rPr>
          <w:rFonts w:ascii="Times New Roman" w:hAnsi="Times New Roman" w:cs="Times New Roman"/>
          <w:kern w:val="0"/>
          <w:sz w:val="24"/>
          <w:szCs w:val="24"/>
        </w:rPr>
        <w:t>.</w:t>
      </w:r>
      <w:r w:rsidR="0085737C" w:rsidRPr="009F7B22">
        <w:rPr>
          <w:rFonts w:ascii="Times New Roman" w:eastAsia="PMingLiU" w:hAnsi="Times New Roman" w:cs="Times New Roman"/>
          <w:kern w:val="0"/>
          <w:sz w:val="24"/>
          <w:szCs w:val="24"/>
        </w:rPr>
        <w:t xml:space="preserve"> </w:t>
      </w:r>
      <w:r w:rsidR="00115E33">
        <w:rPr>
          <w:rFonts w:ascii="Times New Roman" w:hAnsi="Times New Roman" w:cs="Times New Roman"/>
          <w:kern w:val="0"/>
          <w:sz w:val="24"/>
          <w:szCs w:val="24"/>
        </w:rPr>
        <w:t>Jen and co-workers have</w:t>
      </w:r>
      <w:r w:rsidR="008A258D" w:rsidRPr="009F7B22">
        <w:rPr>
          <w:rFonts w:ascii="Times New Roman" w:hAnsi="Times New Roman" w:cs="Times New Roman"/>
          <w:kern w:val="0"/>
          <w:sz w:val="24"/>
          <w:szCs w:val="24"/>
        </w:rPr>
        <w:t xml:space="preserve"> reported a compact ETL based on low-temperature solution-processed </w:t>
      </w:r>
      <w:proofErr w:type="spellStart"/>
      <w:r w:rsidR="008A258D" w:rsidRPr="009F7B22">
        <w:rPr>
          <w:rFonts w:ascii="Times New Roman" w:hAnsi="Times New Roman" w:cs="Times New Roman"/>
          <w:kern w:val="0"/>
          <w:sz w:val="24"/>
          <w:szCs w:val="24"/>
        </w:rPr>
        <w:t>ZnO</w:t>
      </w:r>
      <w:proofErr w:type="spellEnd"/>
      <w:r w:rsidR="008A258D" w:rsidRPr="009F7B22">
        <w:rPr>
          <w:rFonts w:ascii="Times New Roman" w:hAnsi="Times New Roman" w:cs="Times New Roman"/>
          <w:kern w:val="0"/>
          <w:sz w:val="24"/>
          <w:szCs w:val="24"/>
        </w:rPr>
        <w:t xml:space="preserve"> NCs</w:t>
      </w:r>
      <w:r w:rsidR="00734A5B" w:rsidRPr="009F7B22">
        <w:rPr>
          <w:rFonts w:ascii="Times New Roman" w:hAnsi="Times New Roman" w:cs="Times New Roman"/>
          <w:kern w:val="0"/>
          <w:sz w:val="24"/>
          <w:szCs w:val="24"/>
        </w:rPr>
        <w:t xml:space="preserve">. The </w:t>
      </w:r>
      <w:proofErr w:type="spellStart"/>
      <w:r w:rsidR="00734A5B" w:rsidRPr="009F7B22">
        <w:rPr>
          <w:rFonts w:ascii="Times New Roman" w:hAnsi="Times New Roman" w:cs="Times New Roman"/>
          <w:kern w:val="0"/>
          <w:sz w:val="24"/>
          <w:szCs w:val="24"/>
        </w:rPr>
        <w:t>unencapsulated</w:t>
      </w:r>
      <w:proofErr w:type="spellEnd"/>
      <w:r w:rsidR="00734A5B" w:rsidRPr="009F7B22">
        <w:rPr>
          <w:rFonts w:ascii="Times New Roman" w:hAnsi="Times New Roman" w:cs="Times New Roman"/>
          <w:kern w:val="0"/>
          <w:sz w:val="24"/>
          <w:szCs w:val="24"/>
        </w:rPr>
        <w:t xml:space="preserve"> inverted OSCs</w:t>
      </w:r>
      <w:r w:rsidR="00C04DF8" w:rsidRPr="009F7B22">
        <w:rPr>
          <w:rFonts w:ascii="Times New Roman" w:hAnsi="Times New Roman" w:cs="Times New Roman"/>
          <w:kern w:val="0"/>
          <w:sz w:val="24"/>
          <w:szCs w:val="24"/>
        </w:rPr>
        <w:t xml:space="preserve"> </w:t>
      </w:r>
      <w:r w:rsidR="008A258D" w:rsidRPr="009F7B22">
        <w:rPr>
          <w:rFonts w:ascii="Times New Roman" w:hAnsi="Times New Roman" w:cs="Times New Roman"/>
          <w:kern w:val="0"/>
          <w:sz w:val="24"/>
          <w:szCs w:val="24"/>
        </w:rPr>
        <w:t xml:space="preserve">with </w:t>
      </w:r>
      <w:proofErr w:type="spellStart"/>
      <w:r w:rsidR="008A258D" w:rsidRPr="009F7B22">
        <w:rPr>
          <w:rFonts w:ascii="Times New Roman" w:hAnsi="Times New Roman" w:cs="Times New Roman"/>
          <w:kern w:val="0"/>
          <w:sz w:val="24"/>
          <w:szCs w:val="24"/>
        </w:rPr>
        <w:t>ZnO</w:t>
      </w:r>
      <w:proofErr w:type="spellEnd"/>
      <w:r w:rsidR="008A258D" w:rsidRPr="009F7B22">
        <w:rPr>
          <w:rFonts w:ascii="Times New Roman" w:hAnsi="Times New Roman" w:cs="Times New Roman"/>
          <w:kern w:val="0"/>
          <w:sz w:val="24"/>
          <w:szCs w:val="24"/>
        </w:rPr>
        <w:t xml:space="preserve"> NC</w:t>
      </w:r>
      <w:r w:rsidR="00734A5B" w:rsidRPr="009F7B22">
        <w:rPr>
          <w:rFonts w:ascii="Times New Roman" w:hAnsi="Times New Roman" w:cs="Times New Roman"/>
          <w:kern w:val="0"/>
          <w:sz w:val="24"/>
          <w:szCs w:val="24"/>
        </w:rPr>
        <w:t xml:space="preserve">s </w:t>
      </w:r>
      <w:r w:rsidR="00C04DF8" w:rsidRPr="009F7B22">
        <w:rPr>
          <w:rFonts w:ascii="Times New Roman" w:hAnsi="Times New Roman" w:cs="Times New Roman"/>
          <w:kern w:val="0"/>
          <w:sz w:val="24"/>
          <w:szCs w:val="24"/>
        </w:rPr>
        <w:t>demo</w:t>
      </w:r>
      <w:r w:rsidR="00F63E68" w:rsidRPr="009F7B22">
        <w:rPr>
          <w:rFonts w:ascii="Times New Roman" w:hAnsi="Times New Roman" w:cs="Times New Roman"/>
          <w:kern w:val="0"/>
          <w:sz w:val="24"/>
          <w:szCs w:val="24"/>
        </w:rPr>
        <w:t>nstrated excellent stability</w:t>
      </w:r>
      <w:r w:rsidR="00C04DF8" w:rsidRPr="009F7B22">
        <w:rPr>
          <w:rFonts w:ascii="Times New Roman" w:hAnsi="Times New Roman" w:cs="Times New Roman"/>
          <w:kern w:val="0"/>
          <w:sz w:val="24"/>
          <w:szCs w:val="24"/>
        </w:rPr>
        <w:t xml:space="preserve">, </w:t>
      </w:r>
      <w:r w:rsidR="00115E33">
        <w:rPr>
          <w:rFonts w:ascii="Times New Roman" w:hAnsi="Times New Roman" w:cs="Times New Roman"/>
          <w:kern w:val="0"/>
          <w:sz w:val="24"/>
          <w:szCs w:val="24"/>
        </w:rPr>
        <w:t xml:space="preserve">keeping </w:t>
      </w:r>
      <w:r w:rsidR="00734A5B" w:rsidRPr="009F7B22">
        <w:rPr>
          <w:rFonts w:ascii="Times New Roman" w:hAnsi="Times New Roman" w:cs="Times New Roman"/>
          <w:kern w:val="0"/>
          <w:sz w:val="24"/>
          <w:szCs w:val="24"/>
        </w:rPr>
        <w:t>ove</w:t>
      </w:r>
      <w:r w:rsidR="00115E33">
        <w:rPr>
          <w:rFonts w:ascii="Times New Roman" w:hAnsi="Times New Roman" w:cs="Times New Roman"/>
          <w:kern w:val="0"/>
          <w:sz w:val="24"/>
          <w:szCs w:val="24"/>
        </w:rPr>
        <w:t>r 80% of its original</w:t>
      </w:r>
      <w:r w:rsidR="00734A5B" w:rsidRPr="009F7B22">
        <w:rPr>
          <w:rFonts w:ascii="Times New Roman" w:hAnsi="Times New Roman" w:cs="Times New Roman"/>
          <w:kern w:val="0"/>
          <w:sz w:val="24"/>
          <w:szCs w:val="24"/>
        </w:rPr>
        <w:t xml:space="preserve"> efficiency after </w:t>
      </w:r>
      <w:r w:rsidR="00C04DF8" w:rsidRPr="009F7B22">
        <w:rPr>
          <w:rFonts w:ascii="Times New Roman" w:hAnsi="Times New Roman" w:cs="Times New Roman"/>
          <w:kern w:val="0"/>
          <w:sz w:val="24"/>
          <w:szCs w:val="24"/>
        </w:rPr>
        <w:t>40 days</w:t>
      </w:r>
      <w:r w:rsidR="00734A5B" w:rsidRPr="009F7B22">
        <w:rPr>
          <w:rFonts w:ascii="Times New Roman" w:hAnsi="Times New Roman" w:cs="Times New Roman"/>
          <w:kern w:val="0"/>
          <w:sz w:val="24"/>
          <w:szCs w:val="24"/>
        </w:rPr>
        <w:t xml:space="preserve"> under ambient conditions</w:t>
      </w:r>
      <w:r w:rsidR="005F2CA5" w:rsidRPr="009F7B22">
        <w:rPr>
          <w:rFonts w:ascii="Times New Roman" w:hAnsi="Times New Roman" w:cs="Times New Roman"/>
          <w:kern w:val="0"/>
          <w:sz w:val="24"/>
          <w:szCs w:val="24"/>
        </w:rPr>
        <w:t xml:space="preserve"> </w:t>
      </w:r>
      <w:r w:rsidR="005F2CA5" w:rsidRPr="009F7B22">
        <w:rPr>
          <w:rFonts w:ascii="Times New Roman" w:hAnsi="Times New Roman" w:cs="Times New Roman"/>
          <w:kern w:val="0"/>
          <w:sz w:val="24"/>
          <w:szCs w:val="24"/>
        </w:rPr>
        <w:fldChar w:fldCharType="begin"/>
      </w:r>
      <w:r w:rsidR="00633412">
        <w:rPr>
          <w:rFonts w:ascii="Times New Roman" w:hAnsi="Times New Roman" w:cs="Times New Roman"/>
          <w:kern w:val="0"/>
          <w:sz w:val="24"/>
          <w:szCs w:val="24"/>
        </w:rPr>
        <w:instrText xml:space="preserve"> ADDIN EN.CITE &lt;EndNote&gt;&lt;Cite&gt;&lt;Author&gt;Hau&lt;/Author&gt;&lt;Year&gt;2008&lt;/Year&gt;&lt;RecNum&gt;583&lt;/RecNum&gt;&lt;DisplayText&gt;&lt;style face="superscript"&gt;[70]&lt;/style&gt;&lt;/DisplayText&gt;&lt;record&gt;&lt;rec-number&gt;583&lt;/rec-number&gt;&lt;foreign-keys&gt;&lt;key app="EN" db-id="epadzdaf65wp2je52agppezfpzpt0tv5fze2" timestamp="1522399587"&gt;583&lt;/key&gt;&lt;key app="ENWeb" db-id=""&gt;0&lt;/key&gt;&lt;/foreign-keys&gt;&lt;ref-type name="Journal Article"&gt;17&lt;/ref-type&gt;&lt;contributors&gt;&lt;authors&gt;&lt;author&gt;Hau, Steven K.&lt;/author&gt;&lt;author&gt;Yip, Hin-Lap&lt;/author&gt;&lt;author&gt;Baek, Nam Seob&lt;/author&gt;&lt;author&gt;Zou, Jingyu&lt;/author&gt;&lt;author&gt;O’Malley, Kevin&lt;/author&gt;&lt;author&gt;Jen, Alex K. Y.&lt;/author&gt;&lt;/authors&gt;&lt;/contributors&gt;&lt;titles&gt;&lt;title&gt;Air-stable inverted flexible polymer solar cells using zinc oxide nanoparticles as an electron selective layer&lt;/title&gt;&lt;secondary-title&gt;Applied Physics Letters&lt;/secondary-title&gt;&lt;/titles&gt;&lt;periodical&gt;&lt;full-title&gt;Applied Physics Letters&lt;/full-title&gt;&lt;abbr-1&gt;Appl Phys Lett&lt;/abbr-1&gt;&lt;abbr-2&gt;Appl. Phys. Lett.&lt;/abbr-2&gt;&lt;/periodical&gt;&lt;pages&gt;253301&lt;/pages&gt;&lt;volume&gt;92&lt;/volume&gt;&lt;number&gt;25&lt;/number&gt;&lt;dates&gt;&lt;year&gt;2008&lt;/year&gt;&lt;/dates&gt;&lt;isbn&gt;0003-6951&amp;#xD;1077-3118&lt;/isbn&gt;&lt;urls&gt;&lt;/urls&gt;&lt;electronic-resource-num&gt;10.1063/1.2945281&lt;/electronic-resource-num&gt;&lt;/record&gt;&lt;/Cite&gt;&lt;/EndNote&gt;</w:instrText>
      </w:r>
      <w:r w:rsidR="005F2CA5" w:rsidRPr="009F7B22">
        <w:rPr>
          <w:rFonts w:ascii="Times New Roman" w:hAnsi="Times New Roman" w:cs="Times New Roman"/>
          <w:kern w:val="0"/>
          <w:sz w:val="24"/>
          <w:szCs w:val="24"/>
        </w:rPr>
        <w:fldChar w:fldCharType="separate"/>
      </w:r>
      <w:r w:rsidR="00633412" w:rsidRPr="00633412">
        <w:rPr>
          <w:rFonts w:ascii="Times New Roman" w:hAnsi="Times New Roman" w:cs="Times New Roman"/>
          <w:noProof/>
          <w:kern w:val="0"/>
          <w:sz w:val="24"/>
          <w:szCs w:val="24"/>
          <w:vertAlign w:val="superscript"/>
        </w:rPr>
        <w:t>[70]</w:t>
      </w:r>
      <w:r w:rsidR="005F2CA5" w:rsidRPr="009F7B22">
        <w:rPr>
          <w:rFonts w:ascii="Times New Roman" w:hAnsi="Times New Roman" w:cs="Times New Roman"/>
          <w:kern w:val="0"/>
          <w:sz w:val="24"/>
          <w:szCs w:val="24"/>
        </w:rPr>
        <w:fldChar w:fldCharType="end"/>
      </w:r>
      <w:r w:rsidR="0040114F" w:rsidRPr="009F7B22">
        <w:rPr>
          <w:rFonts w:ascii="Times New Roman" w:hAnsi="Times New Roman" w:cs="Times New Roman"/>
          <w:kern w:val="0"/>
          <w:sz w:val="24"/>
          <w:szCs w:val="24"/>
        </w:rPr>
        <w:t xml:space="preserve"> (</w:t>
      </w:r>
      <w:r w:rsidR="0040114F" w:rsidRPr="006E20A8">
        <w:rPr>
          <w:rFonts w:ascii="Times New Roman" w:hAnsi="Times New Roman" w:cs="Times New Roman"/>
          <w:b/>
          <w:kern w:val="0"/>
          <w:sz w:val="24"/>
          <w:szCs w:val="24"/>
        </w:rPr>
        <w:t xml:space="preserve">Figure </w:t>
      </w:r>
      <w:r w:rsidR="000D72F4" w:rsidRPr="006E20A8">
        <w:rPr>
          <w:rFonts w:ascii="Times New Roman" w:hAnsi="Times New Roman" w:cs="Times New Roman"/>
          <w:b/>
          <w:kern w:val="0"/>
          <w:sz w:val="24"/>
          <w:szCs w:val="24"/>
        </w:rPr>
        <w:t>1</w:t>
      </w:r>
      <w:r w:rsidR="000D72F4">
        <w:rPr>
          <w:rFonts w:ascii="Times New Roman" w:hAnsi="Times New Roman" w:cs="Times New Roman"/>
          <w:b/>
          <w:kern w:val="0"/>
          <w:sz w:val="24"/>
          <w:szCs w:val="24"/>
        </w:rPr>
        <w:t>1</w:t>
      </w:r>
      <w:r w:rsidR="0040114F" w:rsidRPr="009F7B22">
        <w:rPr>
          <w:rFonts w:ascii="Times New Roman" w:hAnsi="Times New Roman" w:cs="Times New Roman"/>
          <w:kern w:val="0"/>
          <w:sz w:val="24"/>
          <w:szCs w:val="24"/>
        </w:rPr>
        <w:t>)</w:t>
      </w:r>
      <w:r w:rsidR="005F2CA5" w:rsidRPr="009F7B22">
        <w:rPr>
          <w:rFonts w:ascii="Times New Roman" w:hAnsi="Times New Roman" w:cs="Times New Roman"/>
          <w:kern w:val="0"/>
          <w:sz w:val="24"/>
          <w:szCs w:val="24"/>
        </w:rPr>
        <w:t>.</w:t>
      </w:r>
      <w:r w:rsidR="00F94F2D" w:rsidRPr="009F7B22">
        <w:rPr>
          <w:rFonts w:ascii="Times New Roman" w:hAnsi="Times New Roman" w:cs="Times New Roman"/>
          <w:kern w:val="0"/>
          <w:sz w:val="24"/>
          <w:szCs w:val="24"/>
        </w:rPr>
        <w:t xml:space="preserve"> </w:t>
      </w:r>
      <w:r w:rsidR="00C04DF8" w:rsidRPr="009F7B22">
        <w:rPr>
          <w:rFonts w:ascii="Times New Roman" w:hAnsi="Times New Roman" w:cs="Times New Roman"/>
          <w:kern w:val="0"/>
          <w:sz w:val="24"/>
          <w:szCs w:val="24"/>
        </w:rPr>
        <w:t xml:space="preserve">Besides increasing device stability, </w:t>
      </w:r>
      <w:proofErr w:type="spellStart"/>
      <w:r w:rsidR="00C04DF8" w:rsidRPr="009F7B22">
        <w:rPr>
          <w:rFonts w:ascii="Times New Roman" w:hAnsi="Times New Roman" w:cs="Times New Roman"/>
          <w:kern w:val="0"/>
          <w:sz w:val="24"/>
          <w:szCs w:val="24"/>
        </w:rPr>
        <w:t>ZnO</w:t>
      </w:r>
      <w:proofErr w:type="spellEnd"/>
      <w:r w:rsidR="00C04DF8" w:rsidRPr="009F7B22">
        <w:rPr>
          <w:rFonts w:ascii="Times New Roman" w:hAnsi="Times New Roman" w:cs="Times New Roman"/>
          <w:kern w:val="0"/>
          <w:sz w:val="24"/>
          <w:szCs w:val="24"/>
        </w:rPr>
        <w:t xml:space="preserve"> has also been shown to offer optical enhancement by fulfilling the role of an optical spacer for improving </w:t>
      </w:r>
      <w:proofErr w:type="spellStart"/>
      <w:r w:rsidR="00C04DF8" w:rsidRPr="009F7B22">
        <w:rPr>
          <w:rFonts w:ascii="Times New Roman" w:hAnsi="Times New Roman" w:cs="Times New Roman"/>
          <w:kern w:val="0"/>
          <w:sz w:val="24"/>
          <w:szCs w:val="24"/>
        </w:rPr>
        <w:t>photocarrier</w:t>
      </w:r>
      <w:proofErr w:type="spellEnd"/>
      <w:r w:rsidR="00C04DF8" w:rsidRPr="009F7B22">
        <w:rPr>
          <w:rFonts w:ascii="Times New Roman" w:hAnsi="Times New Roman" w:cs="Times New Roman"/>
          <w:kern w:val="0"/>
          <w:sz w:val="24"/>
          <w:szCs w:val="24"/>
        </w:rPr>
        <w:t xml:space="preserve"> generation</w:t>
      </w:r>
      <w:r w:rsidR="005F2CA5" w:rsidRPr="009F7B22">
        <w:rPr>
          <w:rFonts w:ascii="Times New Roman" w:hAnsi="Times New Roman" w:cs="Times New Roman"/>
          <w:kern w:val="0"/>
          <w:sz w:val="24"/>
          <w:szCs w:val="24"/>
        </w:rPr>
        <w:t xml:space="preserve"> </w:t>
      </w:r>
      <w:r w:rsidR="005F2CA5" w:rsidRPr="009F7B22">
        <w:rPr>
          <w:rFonts w:ascii="Times New Roman" w:hAnsi="Times New Roman" w:cs="Times New Roman"/>
          <w:kern w:val="0"/>
          <w:sz w:val="24"/>
          <w:szCs w:val="24"/>
        </w:rPr>
        <w:fldChar w:fldCharType="begin"/>
      </w:r>
      <w:r w:rsidR="00633412">
        <w:rPr>
          <w:rFonts w:ascii="Times New Roman" w:hAnsi="Times New Roman" w:cs="Times New Roman"/>
          <w:kern w:val="0"/>
          <w:sz w:val="24"/>
          <w:szCs w:val="24"/>
        </w:rPr>
        <w:instrText xml:space="preserve"> ADDIN EN.CITE &lt;EndNote&gt;&lt;Cite&gt;&lt;Author&gt;Kyaw&lt;/Author&gt;&lt;Year&gt;2013&lt;/Year&gt;&lt;RecNum&gt;594&lt;/RecNum&gt;&lt;DisplayText&gt;&lt;style face="superscript"&gt;[71]&lt;/style&gt;&lt;/DisplayText&gt;&lt;record&gt;&lt;rec-number&gt;594&lt;/rec-number&gt;&lt;foreign-keys&gt;&lt;key app="EN" db-id="epadzdaf65wp2je52agppezfpzpt0tv5fze2" timestamp="1522399628"&gt;594&lt;/key&gt;&lt;key app="ENWeb" db-id=""&gt;0&lt;/key&gt;&lt;/foreign-keys&gt;&lt;ref-type name="Journal Article"&gt;17&lt;/ref-type&gt;&lt;contributors&gt;&lt;authors&gt;&lt;author&gt;Kyaw, A. K.&lt;/author&gt;&lt;author&gt;Wang, D. H.&lt;/author&gt;&lt;author&gt;Wynands, D.&lt;/author&gt;&lt;author&gt;Zhang, J.&lt;/author&gt;&lt;author&gt;Nguyen, T. Q.&lt;/author&gt;&lt;author&gt;Bazan, G. C.&lt;/author&gt;&lt;author&gt;Heeger, A. J.&lt;/author&gt;&lt;/authors&gt;&lt;/contributors&gt;&lt;auth-address&gt;Center for Polymers and Organic Solids, University of California at Santa Barbara, Santa Barbara, California 93106-5090, United States.&lt;/auth-address&gt;&lt;titles&gt;&lt;title&gt;Improved light harvesting and improved efficiency by insertion of an optical spacer (ZnO) in solution-processed small-molecule solar cells&lt;/title&gt;&lt;secondary-title&gt;Nano Lett&lt;/secondary-title&gt;&lt;/titles&gt;&lt;periodical&gt;&lt;full-title&gt;Nano Letters&lt;/full-title&gt;&lt;abbr-1&gt;Nano Lett&lt;/abbr-1&gt;&lt;abbr-2&gt;Nano Lett.&lt;/abbr-2&gt;&lt;/periodical&gt;&lt;pages&gt;3796-801&lt;/pages&gt;&lt;volume&gt;13&lt;/volume&gt;&lt;number&gt;8&lt;/number&gt;&lt;dates&gt;&lt;year&gt;2013&lt;/year&gt;&lt;pub-dates&gt;&lt;date&gt;Aug 14&lt;/date&gt;&lt;/pub-dates&gt;&lt;/dates&gt;&lt;isbn&gt;1530-6992 (Electronic)&amp;#xD;1530-6984 (Linking)&lt;/isbn&gt;&lt;accession-num&gt;23805897&lt;/accession-num&gt;&lt;urls&gt;&lt;related-urls&gt;&lt;url&gt;https://www.ncbi.nlm.nih.gov/pubmed/23805897&lt;/url&gt;&lt;/related-urls&gt;&lt;/urls&gt;&lt;electronic-resource-num&gt;10.1021/nl401758g&lt;/electronic-resource-num&gt;&lt;/record&gt;&lt;/Cite&gt;&lt;/EndNote&gt;</w:instrText>
      </w:r>
      <w:r w:rsidR="005F2CA5" w:rsidRPr="009F7B22">
        <w:rPr>
          <w:rFonts w:ascii="Times New Roman" w:hAnsi="Times New Roman" w:cs="Times New Roman"/>
          <w:kern w:val="0"/>
          <w:sz w:val="24"/>
          <w:szCs w:val="24"/>
        </w:rPr>
        <w:fldChar w:fldCharType="separate"/>
      </w:r>
      <w:r w:rsidR="00633412" w:rsidRPr="00633412">
        <w:rPr>
          <w:rFonts w:ascii="Times New Roman" w:hAnsi="Times New Roman" w:cs="Times New Roman"/>
          <w:noProof/>
          <w:kern w:val="0"/>
          <w:sz w:val="24"/>
          <w:szCs w:val="24"/>
          <w:vertAlign w:val="superscript"/>
        </w:rPr>
        <w:t>[71]</w:t>
      </w:r>
      <w:r w:rsidR="005F2CA5" w:rsidRPr="009F7B22">
        <w:rPr>
          <w:rFonts w:ascii="Times New Roman" w:hAnsi="Times New Roman" w:cs="Times New Roman"/>
          <w:kern w:val="0"/>
          <w:sz w:val="24"/>
          <w:szCs w:val="24"/>
        </w:rPr>
        <w:fldChar w:fldCharType="end"/>
      </w:r>
      <w:r w:rsidR="00C04DF8" w:rsidRPr="009F7B22">
        <w:rPr>
          <w:rFonts w:ascii="Times New Roman" w:hAnsi="Times New Roman" w:cs="Times New Roman"/>
          <w:kern w:val="0"/>
          <w:sz w:val="24"/>
          <w:szCs w:val="24"/>
        </w:rPr>
        <w:t xml:space="preserve">. </w:t>
      </w:r>
      <w:r w:rsidR="0085737C" w:rsidRPr="009F7B22">
        <w:rPr>
          <w:rFonts w:ascii="Times New Roman" w:hAnsi="Times New Roman" w:cs="Times New Roman"/>
          <w:kern w:val="0"/>
          <w:sz w:val="24"/>
          <w:szCs w:val="24"/>
        </w:rPr>
        <w:t>Tao</w:t>
      </w:r>
      <w:r w:rsidR="00DA170E" w:rsidRPr="009F7B22">
        <w:rPr>
          <w:rFonts w:ascii="Times New Roman" w:hAnsi="Times New Roman" w:cs="Times New Roman"/>
          <w:kern w:val="0"/>
          <w:sz w:val="24"/>
          <w:szCs w:val="24"/>
        </w:rPr>
        <w:t xml:space="preserve"> et al</w:t>
      </w:r>
      <w:r w:rsidR="00EE4AF8" w:rsidRPr="009F7B22">
        <w:rPr>
          <w:rFonts w:ascii="Times New Roman" w:hAnsi="Times New Roman" w:cs="Times New Roman"/>
          <w:kern w:val="0"/>
          <w:sz w:val="24"/>
          <w:szCs w:val="24"/>
        </w:rPr>
        <w:t>.</w:t>
      </w:r>
      <w:r w:rsidR="00DA170E" w:rsidRPr="009F7B22">
        <w:rPr>
          <w:rFonts w:ascii="Times New Roman" w:hAnsi="Times New Roman" w:cs="Times New Roman"/>
          <w:kern w:val="0"/>
          <w:sz w:val="24"/>
          <w:szCs w:val="24"/>
        </w:rPr>
        <w:t xml:space="preserve"> developed </w:t>
      </w:r>
      <w:r w:rsidR="00041D08">
        <w:rPr>
          <w:rFonts w:ascii="Times New Roman" w:hAnsi="Times New Roman" w:cs="Times New Roman"/>
          <w:kern w:val="0"/>
          <w:sz w:val="24"/>
          <w:szCs w:val="24"/>
        </w:rPr>
        <w:t xml:space="preserve">a </w:t>
      </w:r>
      <w:r w:rsidR="00041D08" w:rsidRPr="009F7B22">
        <w:rPr>
          <w:rFonts w:ascii="Times New Roman" w:hAnsi="Times New Roman" w:cs="Times New Roman"/>
          <w:kern w:val="0"/>
          <w:sz w:val="24"/>
          <w:szCs w:val="24"/>
        </w:rPr>
        <w:t xml:space="preserve">PA-stabilized </w:t>
      </w:r>
      <w:proofErr w:type="spellStart"/>
      <w:r w:rsidR="00041D08" w:rsidRPr="009F7B22">
        <w:rPr>
          <w:rFonts w:ascii="Times New Roman" w:hAnsi="Times New Roman" w:cs="Times New Roman"/>
          <w:kern w:val="0"/>
          <w:sz w:val="24"/>
          <w:szCs w:val="24"/>
        </w:rPr>
        <w:t>ZnO</w:t>
      </w:r>
      <w:proofErr w:type="spellEnd"/>
      <w:r w:rsidR="00041D08" w:rsidRPr="009F7B22">
        <w:rPr>
          <w:rFonts w:ascii="Times New Roman" w:hAnsi="Times New Roman" w:cs="Times New Roman"/>
          <w:kern w:val="0"/>
          <w:sz w:val="24"/>
          <w:szCs w:val="24"/>
        </w:rPr>
        <w:t xml:space="preserve"> NPs </w:t>
      </w:r>
      <w:r w:rsidR="00041D08">
        <w:rPr>
          <w:rFonts w:ascii="Times New Roman" w:hAnsi="Times New Roman" w:cs="Times New Roman"/>
          <w:kern w:val="0"/>
          <w:sz w:val="24"/>
          <w:szCs w:val="24"/>
        </w:rPr>
        <w:t xml:space="preserve">as </w:t>
      </w:r>
      <w:r w:rsidR="00DA170E" w:rsidRPr="009F7B22">
        <w:rPr>
          <w:rFonts w:ascii="Times New Roman" w:hAnsi="Times New Roman" w:cs="Times New Roman"/>
          <w:kern w:val="0"/>
          <w:sz w:val="24"/>
          <w:szCs w:val="24"/>
        </w:rPr>
        <w:t xml:space="preserve">high-quality ETL </w:t>
      </w:r>
      <w:r w:rsidR="00EE4AF8" w:rsidRPr="009F7B22">
        <w:rPr>
          <w:rFonts w:ascii="Times New Roman" w:hAnsi="Times New Roman" w:cs="Times New Roman"/>
          <w:kern w:val="0"/>
          <w:sz w:val="24"/>
          <w:szCs w:val="24"/>
        </w:rPr>
        <w:t>for</w:t>
      </w:r>
      <w:r w:rsidR="00DA170E" w:rsidRPr="009F7B22">
        <w:rPr>
          <w:rFonts w:ascii="Times New Roman" w:hAnsi="Times New Roman" w:cs="Times New Roman"/>
          <w:kern w:val="0"/>
          <w:sz w:val="24"/>
          <w:szCs w:val="24"/>
        </w:rPr>
        <w:t xml:space="preserve"> inverted BHJ solar cells. </w:t>
      </w:r>
      <w:r w:rsidR="00041D08">
        <w:rPr>
          <w:rFonts w:ascii="Times New Roman" w:hAnsi="Times New Roman" w:cs="Times New Roman"/>
          <w:kern w:val="0"/>
          <w:sz w:val="24"/>
          <w:szCs w:val="24"/>
        </w:rPr>
        <w:t>With the help of this ETL</w:t>
      </w:r>
      <w:r w:rsidR="00DA170E" w:rsidRPr="009F7B22">
        <w:rPr>
          <w:rFonts w:ascii="Times New Roman" w:hAnsi="Times New Roman" w:cs="Times New Roman"/>
          <w:kern w:val="0"/>
          <w:sz w:val="24"/>
          <w:szCs w:val="24"/>
        </w:rPr>
        <w:t xml:space="preserve">, the </w:t>
      </w:r>
      <w:r w:rsidR="00041D08">
        <w:rPr>
          <w:rFonts w:ascii="Times New Roman" w:hAnsi="Times New Roman" w:cs="Times New Roman"/>
          <w:kern w:val="0"/>
          <w:sz w:val="24"/>
          <w:szCs w:val="24"/>
        </w:rPr>
        <w:t xml:space="preserve">PCE of the </w:t>
      </w:r>
      <w:r w:rsidR="00DA170E" w:rsidRPr="009F7B22">
        <w:rPr>
          <w:rFonts w:ascii="Times New Roman" w:hAnsi="Times New Roman" w:cs="Times New Roman"/>
          <w:kern w:val="0"/>
          <w:sz w:val="24"/>
          <w:szCs w:val="24"/>
        </w:rPr>
        <w:t xml:space="preserve">non-encapsulated </w:t>
      </w:r>
      <w:r w:rsidR="00041D08">
        <w:rPr>
          <w:rFonts w:ascii="Times New Roman" w:hAnsi="Times New Roman" w:cs="Times New Roman"/>
          <w:kern w:val="0"/>
          <w:sz w:val="24"/>
          <w:szCs w:val="24"/>
        </w:rPr>
        <w:t>devices remain</w:t>
      </w:r>
      <w:r w:rsidR="002353D1">
        <w:rPr>
          <w:rFonts w:ascii="Times New Roman" w:hAnsi="Times New Roman" w:cs="Times New Roman"/>
          <w:kern w:val="0"/>
          <w:sz w:val="24"/>
          <w:szCs w:val="24"/>
        </w:rPr>
        <w:t>s</w:t>
      </w:r>
      <w:r w:rsidR="00DA170E" w:rsidRPr="009F7B22">
        <w:rPr>
          <w:rFonts w:ascii="Times New Roman" w:hAnsi="Times New Roman" w:cs="Times New Roman"/>
          <w:kern w:val="0"/>
          <w:sz w:val="24"/>
          <w:szCs w:val="24"/>
        </w:rPr>
        <w:t xml:space="preserve"> unchanged </w:t>
      </w:r>
      <w:r w:rsidR="00041D08">
        <w:rPr>
          <w:rFonts w:ascii="Times New Roman" w:hAnsi="Times New Roman" w:cs="Times New Roman"/>
          <w:kern w:val="0"/>
          <w:sz w:val="24"/>
          <w:szCs w:val="24"/>
        </w:rPr>
        <w:t>even after</w:t>
      </w:r>
      <w:r w:rsidR="00DA170E" w:rsidRPr="009F7B22">
        <w:rPr>
          <w:rFonts w:ascii="Times New Roman" w:hAnsi="Times New Roman" w:cs="Times New Roman"/>
          <w:kern w:val="0"/>
          <w:sz w:val="24"/>
          <w:szCs w:val="24"/>
        </w:rPr>
        <w:t xml:space="preserve"> stored in air for 50 days</w:t>
      </w:r>
      <w:r w:rsidR="005F2CA5" w:rsidRPr="009F7B22">
        <w:rPr>
          <w:rFonts w:ascii="Times New Roman" w:hAnsi="Times New Roman" w:cs="Times New Roman"/>
          <w:kern w:val="0"/>
          <w:sz w:val="24"/>
          <w:szCs w:val="24"/>
        </w:rPr>
        <w:t xml:space="preserve"> </w:t>
      </w:r>
      <w:r w:rsidR="005F2CA5" w:rsidRPr="009F7B22">
        <w:rPr>
          <w:rFonts w:ascii="Times New Roman" w:hAnsi="Times New Roman" w:cs="Times New Roman"/>
          <w:kern w:val="0"/>
          <w:sz w:val="24"/>
          <w:szCs w:val="24"/>
        </w:rPr>
        <w:fldChar w:fldCharType="begin"/>
      </w:r>
      <w:r w:rsidR="00633412">
        <w:rPr>
          <w:rFonts w:ascii="Times New Roman" w:hAnsi="Times New Roman" w:cs="Times New Roman"/>
          <w:kern w:val="0"/>
          <w:sz w:val="24"/>
          <w:szCs w:val="24"/>
        </w:rPr>
        <w:instrText xml:space="preserve"> ADDIN EN.CITE &lt;EndNote&gt;&lt;Cite&gt;&lt;Author&gt;Alem&lt;/Author&gt;&lt;Year&gt;2014&lt;/Year&gt;&lt;RecNum&gt;602&lt;/RecNum&gt;&lt;DisplayText&gt;&lt;style face="superscript"&gt;[72]&lt;/style&gt;&lt;/DisplayText&gt;&lt;record&gt;&lt;rec-number&gt;602&lt;/rec-number&gt;&lt;foreign-keys&gt;&lt;key app="EN" db-id="epadzdaf65wp2je52agppezfpzpt0tv5fze2" timestamp="1522399692"&gt;602&lt;/key&gt;&lt;key app="ENWeb" db-id=""&gt;0&lt;/key&gt;&lt;/foreign-keys&gt;&lt;ref-type name="Journal Article"&gt;17&lt;/ref-type&gt;&lt;contributors&gt;&lt;authors&gt;&lt;author&gt;Alem, Salima&lt;/author&gt;&lt;author&gt;Lu, Jianping&lt;/author&gt;&lt;author&gt;Movileanu, Raluca&lt;/author&gt;&lt;author&gt;Kololuoma, Terho&lt;/author&gt;&lt;author&gt;Dadvand, Afshin&lt;/author&gt;&lt;author&gt;Tao, Ye&lt;/author&gt;&lt;/authors&gt;&lt;/contributors&gt;&lt;titles&gt;&lt;title&gt;Solution-processed annealing-free ZnO nanoparticles for stable inverted organic solar cells&lt;/title&gt;&lt;secondary-title&gt;Organic Electronics&lt;/secondary-title&gt;&lt;/titles&gt;&lt;periodical&gt;&lt;full-title&gt;Organic Electronics&lt;/full-title&gt;&lt;abbr-1&gt;Org Electron&lt;/abbr-1&gt;&lt;abbr-2&gt;Org. Electron.&lt;/abbr-2&gt;&lt;/periodical&gt;&lt;pages&gt;1035-1042&lt;/pages&gt;&lt;volume&gt;15&lt;/volume&gt;&lt;number&gt;5&lt;/number&gt;&lt;dates&gt;&lt;year&gt;2014&lt;/year&gt;&lt;/dates&gt;&lt;isbn&gt;15661199&lt;/isbn&gt;&lt;urls&gt;&lt;/urls&gt;&lt;electronic-resource-num&gt;10.1016/j.orgel.2014.02.024&lt;/electronic-resource-num&gt;&lt;/record&gt;&lt;/Cite&gt;&lt;/EndNote&gt;</w:instrText>
      </w:r>
      <w:r w:rsidR="005F2CA5" w:rsidRPr="009F7B22">
        <w:rPr>
          <w:rFonts w:ascii="Times New Roman" w:hAnsi="Times New Roman" w:cs="Times New Roman"/>
          <w:kern w:val="0"/>
          <w:sz w:val="24"/>
          <w:szCs w:val="24"/>
        </w:rPr>
        <w:fldChar w:fldCharType="separate"/>
      </w:r>
      <w:r w:rsidR="00633412" w:rsidRPr="00633412">
        <w:rPr>
          <w:rFonts w:ascii="Times New Roman" w:hAnsi="Times New Roman" w:cs="Times New Roman"/>
          <w:noProof/>
          <w:kern w:val="0"/>
          <w:sz w:val="24"/>
          <w:szCs w:val="24"/>
          <w:vertAlign w:val="superscript"/>
        </w:rPr>
        <w:t>[72]</w:t>
      </w:r>
      <w:r w:rsidR="005F2CA5" w:rsidRPr="009F7B22">
        <w:rPr>
          <w:rFonts w:ascii="Times New Roman" w:hAnsi="Times New Roman" w:cs="Times New Roman"/>
          <w:kern w:val="0"/>
          <w:sz w:val="24"/>
          <w:szCs w:val="24"/>
        </w:rPr>
        <w:fldChar w:fldCharType="end"/>
      </w:r>
      <w:r w:rsidR="00DA170E" w:rsidRPr="009F7B22">
        <w:rPr>
          <w:rFonts w:ascii="Times New Roman" w:hAnsi="Times New Roman" w:cs="Times New Roman"/>
          <w:kern w:val="0"/>
          <w:sz w:val="24"/>
          <w:szCs w:val="24"/>
        </w:rPr>
        <w:t xml:space="preserve">. </w:t>
      </w:r>
      <w:r w:rsidR="0085737C" w:rsidRPr="009F7B22">
        <w:rPr>
          <w:rFonts w:ascii="Times New Roman" w:hAnsi="Times New Roman" w:cs="Times New Roman"/>
          <w:kern w:val="0"/>
          <w:sz w:val="24"/>
          <w:szCs w:val="24"/>
        </w:rPr>
        <w:t>Li</w:t>
      </w:r>
      <w:r w:rsidR="00050656" w:rsidRPr="009F7B22">
        <w:rPr>
          <w:rFonts w:ascii="Times New Roman" w:hAnsi="Times New Roman" w:cs="Times New Roman"/>
          <w:kern w:val="0"/>
          <w:sz w:val="24"/>
          <w:szCs w:val="24"/>
        </w:rPr>
        <w:t xml:space="preserve"> et al reported a blend film of </w:t>
      </w:r>
      <w:proofErr w:type="spellStart"/>
      <w:r w:rsidR="00050656" w:rsidRPr="009F7B22">
        <w:rPr>
          <w:rFonts w:ascii="Times New Roman" w:hAnsi="Times New Roman" w:cs="Times New Roman"/>
          <w:kern w:val="0"/>
          <w:sz w:val="24"/>
          <w:szCs w:val="24"/>
        </w:rPr>
        <w:t>ZnO</w:t>
      </w:r>
      <w:proofErr w:type="spellEnd"/>
      <w:r w:rsidR="00050656" w:rsidRPr="009F7B22">
        <w:rPr>
          <w:rFonts w:ascii="Times New Roman" w:hAnsi="Times New Roman" w:cs="Times New Roman"/>
          <w:kern w:val="0"/>
          <w:sz w:val="24"/>
          <w:szCs w:val="24"/>
        </w:rPr>
        <w:t xml:space="preserve"> </w:t>
      </w:r>
      <w:r w:rsidR="007E0039" w:rsidRPr="009F7B22">
        <w:rPr>
          <w:rFonts w:ascii="Times New Roman" w:hAnsi="Times New Roman" w:cs="Times New Roman"/>
          <w:kern w:val="0"/>
          <w:sz w:val="24"/>
          <w:szCs w:val="24"/>
        </w:rPr>
        <w:t>nanocrystal</w:t>
      </w:r>
      <w:r w:rsidR="00050656" w:rsidRPr="009F7B22">
        <w:rPr>
          <w:rFonts w:ascii="Times New Roman" w:hAnsi="Times New Roman" w:cs="Times New Roman"/>
          <w:kern w:val="0"/>
          <w:sz w:val="24"/>
          <w:szCs w:val="24"/>
        </w:rPr>
        <w:t>s and TiO</w:t>
      </w:r>
      <w:r w:rsidR="00050656" w:rsidRPr="009F7B22">
        <w:rPr>
          <w:rFonts w:ascii="Times New Roman" w:hAnsi="Times New Roman" w:cs="Times New Roman"/>
          <w:kern w:val="0"/>
          <w:sz w:val="24"/>
          <w:szCs w:val="24"/>
          <w:vertAlign w:val="subscript"/>
        </w:rPr>
        <w:t>2</w:t>
      </w:r>
      <w:r w:rsidR="008C68C0" w:rsidRPr="009F7B22">
        <w:rPr>
          <w:rFonts w:ascii="Times New Roman" w:hAnsi="Times New Roman" w:cs="Times New Roman"/>
          <w:kern w:val="0"/>
          <w:sz w:val="24"/>
          <w:szCs w:val="24"/>
        </w:rPr>
        <w:t xml:space="preserve"> </w:t>
      </w:r>
      <w:proofErr w:type="spellStart"/>
      <w:r w:rsidR="008C68C0" w:rsidRPr="009F7B22">
        <w:rPr>
          <w:rFonts w:ascii="Times New Roman" w:hAnsi="Times New Roman" w:cs="Times New Roman"/>
          <w:kern w:val="0"/>
          <w:sz w:val="24"/>
          <w:szCs w:val="24"/>
        </w:rPr>
        <w:t>nanorod</w:t>
      </w:r>
      <w:r w:rsidR="00050656" w:rsidRPr="009F7B22">
        <w:rPr>
          <w:rFonts w:ascii="Times New Roman" w:hAnsi="Times New Roman" w:cs="Times New Roman"/>
          <w:kern w:val="0"/>
          <w:sz w:val="24"/>
          <w:szCs w:val="24"/>
        </w:rPr>
        <w:t>s</w:t>
      </w:r>
      <w:proofErr w:type="spellEnd"/>
      <w:r w:rsidR="00050656" w:rsidRPr="009F7B22">
        <w:rPr>
          <w:rFonts w:ascii="Times New Roman" w:hAnsi="Times New Roman" w:cs="Times New Roman"/>
          <w:kern w:val="0"/>
          <w:sz w:val="24"/>
          <w:szCs w:val="24"/>
        </w:rPr>
        <w:t xml:space="preserve"> in inverted solar cells and achieved a </w:t>
      </w:r>
      <w:r w:rsidR="0085737C" w:rsidRPr="009F7B22">
        <w:rPr>
          <w:rFonts w:ascii="Times New Roman" w:hAnsi="Times New Roman" w:cs="Times New Roman"/>
          <w:kern w:val="0"/>
          <w:sz w:val="24"/>
          <w:szCs w:val="24"/>
        </w:rPr>
        <w:t xml:space="preserve">PCE of </w:t>
      </w:r>
      <w:r w:rsidR="00050656" w:rsidRPr="009F7B22">
        <w:rPr>
          <w:rFonts w:ascii="Times New Roman" w:hAnsi="Times New Roman" w:cs="Times New Roman"/>
          <w:kern w:val="0"/>
          <w:sz w:val="24"/>
          <w:szCs w:val="24"/>
        </w:rPr>
        <w:t>8.82% with improved short-circuit current density and fill factor</w:t>
      </w:r>
      <w:r w:rsidR="005F2CA5" w:rsidRPr="009F7B22">
        <w:rPr>
          <w:rFonts w:ascii="Times New Roman" w:hAnsi="Times New Roman" w:cs="Times New Roman"/>
          <w:kern w:val="0"/>
          <w:sz w:val="24"/>
          <w:szCs w:val="24"/>
        </w:rPr>
        <w:t xml:space="preserve"> </w:t>
      </w:r>
      <w:r w:rsidR="005F2CA5" w:rsidRPr="009F7B22">
        <w:rPr>
          <w:rFonts w:ascii="Times New Roman" w:hAnsi="Times New Roman" w:cs="Times New Roman"/>
          <w:kern w:val="0"/>
          <w:sz w:val="24"/>
          <w:szCs w:val="24"/>
        </w:rPr>
        <w:fldChar w:fldCharType="begin"/>
      </w:r>
      <w:r w:rsidR="00633412">
        <w:rPr>
          <w:rFonts w:ascii="Times New Roman" w:hAnsi="Times New Roman" w:cs="Times New Roman"/>
          <w:kern w:val="0"/>
          <w:sz w:val="24"/>
          <w:szCs w:val="24"/>
        </w:rPr>
        <w:instrText xml:space="preserve"> ADDIN EN.CITE &lt;EndNote&gt;&lt;Cite&gt;&lt;Author&gt;Li&lt;/Author&gt;&lt;Year&gt;2014&lt;/Year&gt;&lt;RecNum&gt;592&lt;/RecNum&gt;&lt;DisplayText&gt;&lt;style face="superscript"&gt;[73]&lt;/style&gt;&lt;/DisplayText&gt;&lt;record&gt;&lt;rec-number&gt;592&lt;/rec-number&gt;&lt;foreign-keys&gt;&lt;key app="EN" db-id="epadzdaf65wp2je52agppezfpzpt0tv5fze2" timestamp="1522399623"&gt;592&lt;/key&gt;&lt;key app="ENWeb" db-id=""&gt;0&lt;/key&gt;&lt;/foreign-keys&gt;&lt;ref-type name="Journal Article"&gt;17&lt;/ref-type&gt;&lt;contributors&gt;&lt;authors&gt;&lt;author&gt;Li, P.&lt;/author&gt;&lt;author&gt;Sun, C.&lt;/author&gt;&lt;author&gt;Jiu, T.&lt;/author&gt;&lt;author&gt;Wang, G.&lt;/author&gt;&lt;author&gt;Li, J.&lt;/author&gt;&lt;author&gt;Li, X.&lt;/author&gt;&lt;author&gt;Fang, J.&lt;/author&gt;&lt;/authors&gt;&lt;/contributors&gt;&lt;auth-address&gt;Institute of New Energy Technology, Ningbo Institute of Material Technology and Engineering (NIMTE), Chinese Academy of Science , Ningbo, Zhejiang 315201, People&amp;apos;s Republic of China.&lt;/auth-address&gt;&lt;titles&gt;&lt;title&gt;High-performance inverted solar cells based on blend films of ZnO Naoparticles and TiO(2) nanorods as a cathode buffer layer&lt;/title&gt;&lt;secondary-title&gt;ACS Appl Mater Interfaces&lt;/secondary-title&gt;&lt;/titles&gt;&lt;periodical&gt;&lt;full-title&gt;Acs Applied Materials &amp;amp; Interfaces&lt;/full-title&gt;&lt;abbr-1&gt;ACS Appl Mater Interfaces&lt;/abbr-1&gt;&lt;abbr-2&gt;ACS Appl. Mater. Interfaces&lt;/abbr-2&gt;&lt;/periodical&gt;&lt;pages&gt;4074-80&lt;/pages&gt;&lt;volume&gt;6&lt;/volume&gt;&lt;number&gt;6&lt;/number&gt;&lt;dates&gt;&lt;year&gt;2014&lt;/year&gt;&lt;pub-dates&gt;&lt;date&gt;Mar 26&lt;/date&gt;&lt;/pub-dates&gt;&lt;/dates&gt;&lt;isbn&gt;1944-8252 (Electronic)&amp;#xD;1944-8244 (Linking)&lt;/isbn&gt;&lt;accession-num&gt;24606632&lt;/accession-num&gt;&lt;urls&gt;&lt;related-urls&gt;&lt;url&gt;https://www.ncbi.nlm.nih.gov/pubmed/24606632&lt;/url&gt;&lt;/related-urls&gt;&lt;/urls&gt;&lt;electronic-resource-num&gt;10.1021/am405622q&lt;/electronic-resource-num&gt;&lt;/record&gt;&lt;/Cite&gt;&lt;/EndNote&gt;</w:instrText>
      </w:r>
      <w:r w:rsidR="005F2CA5" w:rsidRPr="009F7B22">
        <w:rPr>
          <w:rFonts w:ascii="Times New Roman" w:hAnsi="Times New Roman" w:cs="Times New Roman"/>
          <w:kern w:val="0"/>
          <w:sz w:val="24"/>
          <w:szCs w:val="24"/>
        </w:rPr>
        <w:fldChar w:fldCharType="separate"/>
      </w:r>
      <w:r w:rsidR="00633412" w:rsidRPr="00633412">
        <w:rPr>
          <w:rFonts w:ascii="Times New Roman" w:hAnsi="Times New Roman" w:cs="Times New Roman"/>
          <w:noProof/>
          <w:kern w:val="0"/>
          <w:sz w:val="24"/>
          <w:szCs w:val="24"/>
          <w:vertAlign w:val="superscript"/>
        </w:rPr>
        <w:t>[73]</w:t>
      </w:r>
      <w:r w:rsidR="005F2CA5" w:rsidRPr="009F7B22">
        <w:rPr>
          <w:rFonts w:ascii="Times New Roman" w:hAnsi="Times New Roman" w:cs="Times New Roman"/>
          <w:kern w:val="0"/>
          <w:sz w:val="24"/>
          <w:szCs w:val="24"/>
        </w:rPr>
        <w:fldChar w:fldCharType="end"/>
      </w:r>
      <w:r w:rsidR="00050656" w:rsidRPr="009F7B22">
        <w:rPr>
          <w:rFonts w:ascii="Times New Roman" w:hAnsi="Times New Roman" w:cs="Times New Roman"/>
          <w:kern w:val="0"/>
          <w:sz w:val="24"/>
          <w:szCs w:val="24"/>
        </w:rPr>
        <w:t>.</w:t>
      </w:r>
      <w:r w:rsidR="00F72D74" w:rsidRPr="009F7B22">
        <w:rPr>
          <w:rFonts w:ascii="Times New Roman" w:hAnsi="Times New Roman" w:cs="Times New Roman"/>
          <w:kern w:val="0"/>
          <w:sz w:val="24"/>
          <w:szCs w:val="24"/>
        </w:rPr>
        <w:t xml:space="preserve"> </w:t>
      </w:r>
      <w:r w:rsidR="00380888" w:rsidRPr="009F7B22">
        <w:rPr>
          <w:rFonts w:ascii="Times New Roman" w:hAnsi="Times New Roman" w:cs="Times New Roman"/>
          <w:kern w:val="0"/>
          <w:sz w:val="24"/>
          <w:szCs w:val="24"/>
        </w:rPr>
        <w:t xml:space="preserve">Choy and co-workers designed the </w:t>
      </w:r>
      <w:proofErr w:type="spellStart"/>
      <w:r w:rsidR="00380888" w:rsidRPr="009F7B22">
        <w:rPr>
          <w:rFonts w:ascii="Times New Roman" w:hAnsi="Times New Roman" w:cs="Times New Roman"/>
          <w:kern w:val="0"/>
          <w:sz w:val="24"/>
          <w:szCs w:val="24"/>
        </w:rPr>
        <w:t>plasmonic</w:t>
      </w:r>
      <w:proofErr w:type="spellEnd"/>
      <w:r w:rsidR="00380888" w:rsidRPr="009F7B22">
        <w:rPr>
          <w:rFonts w:ascii="Times New Roman" w:hAnsi="Times New Roman" w:cs="Times New Roman"/>
          <w:kern w:val="0"/>
          <w:sz w:val="24"/>
          <w:szCs w:val="24"/>
        </w:rPr>
        <w:t>-enhanced OSCs t</w:t>
      </w:r>
      <w:r w:rsidR="00C04DF8" w:rsidRPr="009F7B22">
        <w:rPr>
          <w:rFonts w:ascii="Times New Roman" w:hAnsi="Times New Roman" w:cs="Times New Roman"/>
          <w:kern w:val="0"/>
          <w:sz w:val="24"/>
          <w:szCs w:val="24"/>
        </w:rPr>
        <w:t xml:space="preserve">hrough the combinational </w:t>
      </w:r>
      <w:proofErr w:type="spellStart"/>
      <w:r w:rsidR="00C04DF8" w:rsidRPr="009F7B22">
        <w:rPr>
          <w:rFonts w:ascii="Times New Roman" w:hAnsi="Times New Roman" w:cs="Times New Roman"/>
          <w:kern w:val="0"/>
          <w:sz w:val="24"/>
          <w:szCs w:val="24"/>
        </w:rPr>
        <w:t>plasmonic</w:t>
      </w:r>
      <w:proofErr w:type="spellEnd"/>
      <w:r w:rsidR="00C04DF8" w:rsidRPr="009F7B22">
        <w:rPr>
          <w:rFonts w:ascii="Times New Roman" w:hAnsi="Times New Roman" w:cs="Times New Roman"/>
          <w:kern w:val="0"/>
          <w:sz w:val="24"/>
          <w:szCs w:val="24"/>
        </w:rPr>
        <w:t xml:space="preserve"> effects of a metal grating and metal NPs (</w:t>
      </w:r>
      <w:r w:rsidR="00380888" w:rsidRPr="009F7B22">
        <w:rPr>
          <w:rFonts w:ascii="Times New Roman" w:hAnsi="Times New Roman" w:cs="Times New Roman"/>
          <w:kern w:val="0"/>
          <w:sz w:val="24"/>
          <w:szCs w:val="24"/>
        </w:rPr>
        <w:t xml:space="preserve">doped into </w:t>
      </w:r>
      <w:proofErr w:type="spellStart"/>
      <w:r w:rsidR="00380888" w:rsidRPr="009F7B22">
        <w:rPr>
          <w:rFonts w:ascii="Times New Roman" w:hAnsi="Times New Roman" w:cs="Times New Roman"/>
          <w:kern w:val="0"/>
          <w:sz w:val="24"/>
          <w:szCs w:val="24"/>
        </w:rPr>
        <w:t>ZnO</w:t>
      </w:r>
      <w:proofErr w:type="spellEnd"/>
      <w:r w:rsidR="00380888" w:rsidRPr="009F7B22">
        <w:rPr>
          <w:rFonts w:ascii="Times New Roman" w:hAnsi="Times New Roman" w:cs="Times New Roman"/>
          <w:kern w:val="0"/>
          <w:sz w:val="24"/>
          <w:szCs w:val="24"/>
        </w:rPr>
        <w:t xml:space="preserve"> ETLs). The device showed</w:t>
      </w:r>
      <w:r w:rsidR="00C04DF8" w:rsidRPr="009F7B22">
        <w:rPr>
          <w:rFonts w:ascii="Times New Roman" w:hAnsi="Times New Roman" w:cs="Times New Roman"/>
          <w:kern w:val="0"/>
          <w:sz w:val="24"/>
          <w:szCs w:val="24"/>
        </w:rPr>
        <w:t xml:space="preserve"> broadband absorption enhancements in the range of 350–800 nm due to multiple </w:t>
      </w:r>
      <w:proofErr w:type="spellStart"/>
      <w:r w:rsidR="00C04DF8" w:rsidRPr="009F7B22">
        <w:rPr>
          <w:rFonts w:ascii="Times New Roman" w:hAnsi="Times New Roman" w:cs="Times New Roman"/>
          <w:kern w:val="0"/>
          <w:sz w:val="24"/>
          <w:szCs w:val="24"/>
        </w:rPr>
        <w:t>plasmonic</w:t>
      </w:r>
      <w:proofErr w:type="spellEnd"/>
      <w:r w:rsidR="00C04DF8" w:rsidRPr="009F7B22">
        <w:rPr>
          <w:rFonts w:ascii="Times New Roman" w:hAnsi="Times New Roman" w:cs="Times New Roman"/>
          <w:kern w:val="0"/>
          <w:sz w:val="24"/>
          <w:szCs w:val="24"/>
        </w:rPr>
        <w:t xml:space="preserve"> effects</w:t>
      </w:r>
      <w:r w:rsidR="00380888" w:rsidRPr="009F7B22">
        <w:rPr>
          <w:rFonts w:ascii="Times New Roman" w:hAnsi="Times New Roman" w:cs="Times New Roman"/>
          <w:kern w:val="0"/>
          <w:sz w:val="24"/>
          <w:szCs w:val="24"/>
        </w:rPr>
        <w:t>, which result in 9.26% PCE</w:t>
      </w:r>
      <w:r w:rsidR="005F2CA5" w:rsidRPr="009F7B22">
        <w:rPr>
          <w:rFonts w:ascii="Times New Roman" w:hAnsi="Times New Roman" w:cs="Times New Roman"/>
          <w:kern w:val="0"/>
          <w:sz w:val="24"/>
          <w:szCs w:val="24"/>
        </w:rPr>
        <w:t xml:space="preserve"> </w:t>
      </w:r>
      <w:r w:rsidR="005F2CA5" w:rsidRPr="009F7B22">
        <w:rPr>
          <w:rFonts w:ascii="Times New Roman" w:hAnsi="Times New Roman" w:cs="Times New Roman"/>
          <w:kern w:val="0"/>
          <w:sz w:val="24"/>
          <w:szCs w:val="24"/>
        </w:rPr>
        <w:fldChar w:fldCharType="begin"/>
      </w:r>
      <w:r w:rsidR="00482984">
        <w:rPr>
          <w:rFonts w:ascii="Times New Roman" w:hAnsi="Times New Roman" w:cs="Times New Roman"/>
          <w:kern w:val="0"/>
          <w:sz w:val="24"/>
          <w:szCs w:val="24"/>
        </w:rPr>
        <w:instrText xml:space="preserve"> ADDIN EN.CITE &lt;EndNote&gt;&lt;Cite&gt;&lt;Author&gt;Li&lt;/Author&gt;&lt;Year&gt;2015&lt;/Year&gt;&lt;RecNum&gt;591&lt;/RecNum&gt;&lt;DisplayText&gt;&lt;style face="superscript"&gt;[29e]&lt;/style&gt;&lt;/DisplayText&gt;&lt;record&gt;&lt;rec-number&gt;591&lt;/rec-number&gt;&lt;foreign-keys&gt;&lt;key app="EN" db-id="epadzdaf65wp2je52agppezfpzpt0tv5fze2" timestamp="1522399617"&gt;591&lt;/key&gt;&lt;key app="ENWeb" db-id=""&gt;0&lt;/key&gt;&lt;/foreign-keys&gt;&lt;ref-type name="Journal Article"&gt;17&lt;/ref-type&gt;&lt;contributors&gt;&lt;authors&gt;&lt;author&gt;Li, Xuanhua&lt;/author&gt;&lt;author&gt;Ren, Xingang&lt;/author&gt;&lt;author&gt;Xie, Fengxian&lt;/author&gt;&lt;author&gt;Zhang, Yongxing&lt;/author&gt;&lt;author&gt;Xu, Tingting&lt;/author&gt;&lt;author&gt;Wei, Bingqing&lt;/author&gt;&lt;author&gt;Choy, Wallace C. H.&lt;/author&gt;&lt;/authors&gt;&lt;/contributors&gt;&lt;titles&gt;&lt;title&gt;High-Performance Organic Solar Cells with Broadband Absorption Enhancement and Reliable Reproducibility Enabled by Collective Plasmonic Effects&lt;/title&gt;&lt;secondary-title&gt;Advanced Optical Materials&lt;/secondary-title&gt;&lt;/titles&gt;&lt;periodical&gt;&lt;full-title&gt;Advanced Optical Materials&lt;/full-title&gt;&lt;abbr-1&gt;Adv Opt Mater&lt;/abbr-1&gt;&lt;abbr-2&gt;Adv. Opt. Mater.&lt;/abbr-2&gt;&lt;/periodical&gt;&lt;pages&gt;1220-1231&lt;/pages&gt;&lt;volume&gt;3&lt;/volume&gt;&lt;number&gt;9&lt;/number&gt;&lt;dates&gt;&lt;year&gt;2015&lt;/year&gt;&lt;/dates&gt;&lt;isbn&gt;21951071&lt;/isbn&gt;&lt;urls&gt;&lt;/urls&gt;&lt;electronic-resource-num&gt;10.1002/adom.201500107&lt;/electronic-resource-num&gt;&lt;/record&gt;&lt;/Cite&gt;&lt;/EndNote&gt;</w:instrText>
      </w:r>
      <w:r w:rsidR="005F2CA5" w:rsidRPr="009F7B22">
        <w:rPr>
          <w:rFonts w:ascii="Times New Roman" w:hAnsi="Times New Roman" w:cs="Times New Roman"/>
          <w:kern w:val="0"/>
          <w:sz w:val="24"/>
          <w:szCs w:val="24"/>
        </w:rPr>
        <w:fldChar w:fldCharType="separate"/>
      </w:r>
      <w:r w:rsidR="00482984" w:rsidRPr="00482984">
        <w:rPr>
          <w:rFonts w:ascii="Times New Roman" w:hAnsi="Times New Roman" w:cs="Times New Roman"/>
          <w:noProof/>
          <w:kern w:val="0"/>
          <w:sz w:val="24"/>
          <w:szCs w:val="24"/>
          <w:vertAlign w:val="superscript"/>
        </w:rPr>
        <w:t>[29e]</w:t>
      </w:r>
      <w:r w:rsidR="005F2CA5" w:rsidRPr="009F7B22">
        <w:rPr>
          <w:rFonts w:ascii="Times New Roman" w:hAnsi="Times New Roman" w:cs="Times New Roman"/>
          <w:kern w:val="0"/>
          <w:sz w:val="24"/>
          <w:szCs w:val="24"/>
        </w:rPr>
        <w:fldChar w:fldCharType="end"/>
      </w:r>
      <w:r w:rsidR="00363A62">
        <w:rPr>
          <w:rFonts w:ascii="Times New Roman" w:hAnsi="Times New Roman" w:cs="Times New Roman"/>
          <w:kern w:val="0"/>
          <w:sz w:val="24"/>
          <w:szCs w:val="24"/>
        </w:rPr>
        <w:t xml:space="preserve"> </w:t>
      </w:r>
      <w:r w:rsidR="00363A62">
        <w:rPr>
          <w:rFonts w:ascii="Times New Roman" w:hAnsi="Times New Roman" w:cs="Times New Roman"/>
          <w:kern w:val="0"/>
          <w:sz w:val="24"/>
          <w:szCs w:val="24"/>
        </w:rPr>
        <w:lastRenderedPageBreak/>
        <w:t>(Figure 10c)</w:t>
      </w:r>
      <w:r w:rsidR="00C04DF8" w:rsidRPr="009F7B22">
        <w:rPr>
          <w:rFonts w:ascii="Times New Roman" w:hAnsi="Times New Roman" w:cs="Times New Roman"/>
          <w:kern w:val="0"/>
          <w:sz w:val="24"/>
          <w:szCs w:val="24"/>
        </w:rPr>
        <w:t xml:space="preserve">. </w:t>
      </w:r>
      <w:r w:rsidR="00C24DFE" w:rsidRPr="009F7B22">
        <w:rPr>
          <w:rFonts w:ascii="Times New Roman" w:hAnsi="Times New Roman" w:cs="Times New Roman"/>
          <w:kern w:val="0"/>
          <w:sz w:val="24"/>
          <w:szCs w:val="24"/>
        </w:rPr>
        <w:t>Besides, in order to reduce the photocurrent loss an</w:t>
      </w:r>
      <w:r w:rsidR="00041D08">
        <w:rPr>
          <w:rFonts w:ascii="Times New Roman" w:hAnsi="Times New Roman" w:cs="Times New Roman"/>
          <w:kern w:val="0"/>
          <w:sz w:val="24"/>
          <w:szCs w:val="24"/>
        </w:rPr>
        <w:t>d degradation of charge selectivity in</w:t>
      </w:r>
      <w:r w:rsidR="00C24DFE" w:rsidRPr="009F7B22">
        <w:rPr>
          <w:rFonts w:ascii="Times New Roman" w:hAnsi="Times New Roman" w:cs="Times New Roman"/>
          <w:kern w:val="0"/>
          <w:sz w:val="24"/>
          <w:szCs w:val="24"/>
        </w:rPr>
        <w:t xml:space="preserve"> the cathode interface caused by the surface defects of </w:t>
      </w:r>
      <w:proofErr w:type="spellStart"/>
      <w:r w:rsidR="00C24DFE" w:rsidRPr="009F7B22">
        <w:rPr>
          <w:rFonts w:ascii="Times New Roman" w:hAnsi="Times New Roman" w:cs="Times New Roman"/>
          <w:kern w:val="0"/>
          <w:sz w:val="24"/>
          <w:szCs w:val="24"/>
        </w:rPr>
        <w:t>ZnO</w:t>
      </w:r>
      <w:proofErr w:type="spellEnd"/>
      <w:r w:rsidR="00C24DFE" w:rsidRPr="009F7B22">
        <w:rPr>
          <w:rFonts w:ascii="Times New Roman" w:hAnsi="Times New Roman" w:cs="Times New Roman"/>
          <w:kern w:val="0"/>
          <w:sz w:val="24"/>
          <w:szCs w:val="24"/>
        </w:rPr>
        <w:t>-</w:t>
      </w:r>
      <w:r w:rsidR="007E0039" w:rsidRPr="009F7B22">
        <w:rPr>
          <w:rFonts w:ascii="Times New Roman" w:hAnsi="Times New Roman" w:cs="Times New Roman"/>
          <w:kern w:val="0"/>
          <w:sz w:val="24"/>
          <w:szCs w:val="24"/>
        </w:rPr>
        <w:t>nanocrystal</w:t>
      </w:r>
      <w:r w:rsidR="00C24DFE" w:rsidRPr="009F7B22">
        <w:rPr>
          <w:rFonts w:ascii="Times New Roman" w:hAnsi="Times New Roman" w:cs="Times New Roman"/>
          <w:kern w:val="0"/>
          <w:sz w:val="24"/>
          <w:szCs w:val="24"/>
        </w:rPr>
        <w:t xml:space="preserve">s ETLs, several strategies </w:t>
      </w:r>
      <w:proofErr w:type="gramStart"/>
      <w:r w:rsidR="00C24DFE" w:rsidRPr="009F7B22">
        <w:rPr>
          <w:rFonts w:ascii="Times New Roman" w:hAnsi="Times New Roman" w:cs="Times New Roman"/>
          <w:kern w:val="0"/>
          <w:sz w:val="24"/>
          <w:szCs w:val="24"/>
        </w:rPr>
        <w:t>have been proposed</w:t>
      </w:r>
      <w:proofErr w:type="gramEnd"/>
      <w:r w:rsidR="00C24DFE" w:rsidRPr="009F7B22">
        <w:rPr>
          <w:rFonts w:ascii="Times New Roman" w:hAnsi="Times New Roman" w:cs="Times New Roman"/>
          <w:kern w:val="0"/>
          <w:sz w:val="24"/>
          <w:szCs w:val="24"/>
        </w:rPr>
        <w:t>.</w:t>
      </w:r>
      <w:r w:rsidR="00B65FF5" w:rsidRPr="009F7B22">
        <w:rPr>
          <w:rFonts w:ascii="Times New Roman" w:hAnsi="Times New Roman" w:cs="Times New Roman"/>
          <w:kern w:val="0"/>
          <w:sz w:val="24"/>
          <w:szCs w:val="24"/>
        </w:rPr>
        <w:t xml:space="preserve"> For example,</w:t>
      </w:r>
      <w:r w:rsidR="00C24DFE" w:rsidRPr="009F7B22">
        <w:rPr>
          <w:rFonts w:ascii="Times New Roman" w:hAnsi="Times New Roman" w:cs="Times New Roman"/>
          <w:kern w:val="0"/>
          <w:sz w:val="24"/>
          <w:szCs w:val="24"/>
        </w:rPr>
        <w:t xml:space="preserve"> fullerene-</w:t>
      </w:r>
      <w:r w:rsidR="00C24DFE" w:rsidRPr="006F46BB">
        <w:rPr>
          <w:rFonts w:ascii="Times New Roman" w:hAnsi="Times New Roman" w:cs="Times New Roman"/>
          <w:kern w:val="0"/>
          <w:sz w:val="24"/>
          <w:szCs w:val="24"/>
        </w:rPr>
        <w:t xml:space="preserve">based </w:t>
      </w:r>
      <w:r w:rsidR="006F46BB" w:rsidRPr="006F46BB">
        <w:rPr>
          <w:rFonts w:ascii="Times New Roman" w:hAnsi="Times New Roman" w:cs="Times New Roman"/>
          <w:kern w:val="0"/>
          <w:sz w:val="24"/>
          <w:szCs w:val="24"/>
        </w:rPr>
        <w:t>molecules</w:t>
      </w:r>
      <w:r w:rsidR="00C24DFE" w:rsidRPr="006F46BB">
        <w:rPr>
          <w:rFonts w:ascii="Times New Roman" w:hAnsi="Times New Roman" w:cs="Times New Roman"/>
          <w:kern w:val="0"/>
          <w:sz w:val="24"/>
          <w:szCs w:val="24"/>
        </w:rPr>
        <w:t>,</w:t>
      </w:r>
      <w:r w:rsidR="00C24DFE" w:rsidRPr="009F7B22">
        <w:rPr>
          <w:rFonts w:ascii="Times New Roman" w:hAnsi="Times New Roman" w:cs="Times New Roman"/>
          <w:kern w:val="0"/>
          <w:sz w:val="24"/>
          <w:szCs w:val="24"/>
        </w:rPr>
        <w:t xml:space="preserve"> coordination polymers (poly(ethylene oxide) and polymer(ethylene glycol)), small molecules, and UV-ozone treatment have been used to passivate the defect states of </w:t>
      </w:r>
      <w:proofErr w:type="spellStart"/>
      <w:r w:rsidR="00C24DFE" w:rsidRPr="009F7B22">
        <w:rPr>
          <w:rFonts w:ascii="Times New Roman" w:hAnsi="Times New Roman" w:cs="Times New Roman"/>
          <w:kern w:val="0"/>
          <w:sz w:val="24"/>
          <w:szCs w:val="24"/>
        </w:rPr>
        <w:t>ZnO</w:t>
      </w:r>
      <w:proofErr w:type="spellEnd"/>
      <w:r w:rsidR="00C24DFE" w:rsidRPr="009F7B22">
        <w:rPr>
          <w:rFonts w:ascii="Times New Roman" w:hAnsi="Times New Roman" w:cs="Times New Roman"/>
          <w:kern w:val="0"/>
          <w:sz w:val="24"/>
          <w:szCs w:val="24"/>
        </w:rPr>
        <w:t xml:space="preserve"> nanocrystals, which can improve the ambient stability as well as the long-term photo-stability of OSCs</w:t>
      </w:r>
      <w:r w:rsidR="005F2CA5" w:rsidRPr="009F7B22">
        <w:rPr>
          <w:rFonts w:ascii="Times New Roman" w:hAnsi="Times New Roman" w:cs="Times New Roman"/>
          <w:kern w:val="0"/>
          <w:sz w:val="24"/>
          <w:szCs w:val="24"/>
        </w:rPr>
        <w:t xml:space="preserve"> </w:t>
      </w:r>
      <w:r w:rsidR="005F2CA5" w:rsidRPr="009F7B22">
        <w:rPr>
          <w:rFonts w:ascii="Times New Roman" w:hAnsi="Times New Roman" w:cs="Times New Roman"/>
          <w:kern w:val="0"/>
          <w:sz w:val="24"/>
          <w:szCs w:val="24"/>
        </w:rPr>
        <w:fldChar w:fldCharType="begin">
          <w:fldData xml:space="preserve">PEVuZE5vdGU+PENpdGU+PEF1dGhvcj5KbzwvQXV0aG9yPjxZZWFyPjIwMTE8L1llYXI+PFJlY051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</w:fldData>
        </w:fldChar>
      </w:r>
      <w:r w:rsidR="00633412">
        <w:rPr>
          <w:rFonts w:ascii="Times New Roman" w:hAnsi="Times New Roman" w:cs="Times New Roman"/>
          <w:kern w:val="0"/>
          <w:sz w:val="24"/>
          <w:szCs w:val="24"/>
        </w:rPr>
        <w:instrText xml:space="preserve"> ADDIN EN.CITE </w:instrText>
      </w:r>
      <w:r w:rsidR="00633412">
        <w:rPr>
          <w:rFonts w:ascii="Times New Roman" w:hAnsi="Times New Roman" w:cs="Times New Roman"/>
          <w:kern w:val="0"/>
          <w:sz w:val="24"/>
          <w:szCs w:val="24"/>
        </w:rPr>
        <w:fldChar w:fldCharType="begin">
          <w:fldData xml:space="preserve">PEVuZE5vdGU+PENpdGU+PEF1dGhvcj5KbzwvQXV0aG9yPjxZZWFyPjIwMTE8L1llYXI+PFJlY051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</w:fldData>
        </w:fldChar>
      </w:r>
      <w:r w:rsidR="00633412">
        <w:rPr>
          <w:rFonts w:ascii="Times New Roman" w:hAnsi="Times New Roman" w:cs="Times New Roman"/>
          <w:kern w:val="0"/>
          <w:sz w:val="24"/>
          <w:szCs w:val="24"/>
        </w:rPr>
        <w:instrText xml:space="preserve"> ADDIN EN.CITE.DATA </w:instrText>
      </w:r>
      <w:r w:rsidR="00633412">
        <w:rPr>
          <w:rFonts w:ascii="Times New Roman" w:hAnsi="Times New Roman" w:cs="Times New Roman"/>
          <w:kern w:val="0"/>
          <w:sz w:val="24"/>
          <w:szCs w:val="24"/>
        </w:rPr>
      </w:r>
      <w:r w:rsidR="00633412">
        <w:rPr>
          <w:rFonts w:ascii="Times New Roman" w:hAnsi="Times New Roman" w:cs="Times New Roman"/>
          <w:kern w:val="0"/>
          <w:sz w:val="24"/>
          <w:szCs w:val="24"/>
        </w:rPr>
        <w:fldChar w:fldCharType="end"/>
      </w:r>
      <w:r w:rsidR="005F2CA5" w:rsidRPr="009F7B22">
        <w:rPr>
          <w:rFonts w:ascii="Times New Roman" w:hAnsi="Times New Roman" w:cs="Times New Roman"/>
          <w:kern w:val="0"/>
          <w:sz w:val="24"/>
          <w:szCs w:val="24"/>
        </w:rPr>
      </w:r>
      <w:r w:rsidR="005F2CA5" w:rsidRPr="009F7B22">
        <w:rPr>
          <w:rFonts w:ascii="Times New Roman" w:hAnsi="Times New Roman" w:cs="Times New Roman"/>
          <w:kern w:val="0"/>
          <w:sz w:val="24"/>
          <w:szCs w:val="24"/>
        </w:rPr>
        <w:fldChar w:fldCharType="separate"/>
      </w:r>
      <w:r w:rsidR="00633412" w:rsidRPr="00633412">
        <w:rPr>
          <w:rFonts w:ascii="Times New Roman" w:hAnsi="Times New Roman" w:cs="Times New Roman"/>
          <w:noProof/>
          <w:kern w:val="0"/>
          <w:sz w:val="24"/>
          <w:szCs w:val="24"/>
          <w:vertAlign w:val="superscript"/>
        </w:rPr>
        <w:t>[74]</w:t>
      </w:r>
      <w:r w:rsidR="005F2CA5" w:rsidRPr="009F7B22">
        <w:rPr>
          <w:rFonts w:ascii="Times New Roman" w:hAnsi="Times New Roman" w:cs="Times New Roman"/>
          <w:kern w:val="0"/>
          <w:sz w:val="24"/>
          <w:szCs w:val="24"/>
        </w:rPr>
        <w:fldChar w:fldCharType="end"/>
      </w:r>
      <w:r w:rsidR="005F2CA5" w:rsidRPr="009F7B22">
        <w:rPr>
          <w:rFonts w:ascii="Times New Roman" w:hAnsi="Times New Roman" w:cs="Times New Roman"/>
          <w:kern w:val="0"/>
          <w:sz w:val="24"/>
          <w:szCs w:val="24"/>
        </w:rPr>
        <w:t>.</w:t>
      </w:r>
      <w:r w:rsidR="0045254A" w:rsidRPr="009F7B22">
        <w:rPr>
          <w:rFonts w:ascii="Times New Roman" w:eastAsia="PMingLiU" w:hAnsi="Times New Roman" w:cs="Times New Roman"/>
          <w:kern w:val="0"/>
          <w:sz w:val="24"/>
          <w:szCs w:val="24"/>
        </w:rPr>
        <w:t xml:space="preserve"> </w:t>
      </w:r>
      <w:r w:rsidR="00EA0F06" w:rsidRPr="009F7B22">
        <w:rPr>
          <w:rFonts w:ascii="Times New Roman" w:eastAsia="PMingLiU" w:hAnsi="Times New Roman" w:cs="Times New Roman"/>
          <w:kern w:val="0"/>
          <w:sz w:val="24"/>
          <w:szCs w:val="24"/>
        </w:rPr>
        <w:t>SnO</w:t>
      </w:r>
      <w:r w:rsidR="00EA0F06" w:rsidRPr="009F7B22">
        <w:rPr>
          <w:rFonts w:ascii="Times New Roman" w:eastAsia="PMingLiU" w:hAnsi="Times New Roman" w:cs="Times New Roman"/>
          <w:kern w:val="0"/>
          <w:sz w:val="24"/>
          <w:szCs w:val="24"/>
          <w:vertAlign w:val="subscript"/>
        </w:rPr>
        <w:t>2</w:t>
      </w:r>
      <w:r w:rsidR="0045254A" w:rsidRPr="009F7B22">
        <w:rPr>
          <w:rFonts w:ascii="Times New Roman" w:eastAsia="PMingLiU" w:hAnsi="Times New Roman" w:cs="Times New Roman"/>
          <w:kern w:val="0"/>
          <w:sz w:val="24"/>
          <w:szCs w:val="24"/>
        </w:rPr>
        <w:t xml:space="preserve"> NC</w:t>
      </w:r>
      <w:r w:rsidR="00EA0F06" w:rsidRPr="009F7B22">
        <w:rPr>
          <w:rFonts w:ascii="Times New Roman" w:eastAsia="PMingLiU" w:hAnsi="Times New Roman" w:cs="Times New Roman"/>
          <w:kern w:val="0"/>
          <w:sz w:val="24"/>
          <w:szCs w:val="24"/>
        </w:rPr>
        <w:t xml:space="preserve">s synthesized by </w:t>
      </w:r>
      <w:proofErr w:type="spellStart"/>
      <w:r w:rsidR="00EA0F06" w:rsidRPr="009F7B22">
        <w:rPr>
          <w:rFonts w:ascii="Times New Roman" w:eastAsia="PMingLiU" w:hAnsi="Times New Roman" w:cs="Times New Roman"/>
          <w:kern w:val="0"/>
          <w:sz w:val="24"/>
          <w:szCs w:val="24"/>
        </w:rPr>
        <w:t>solvothermal</w:t>
      </w:r>
      <w:proofErr w:type="spellEnd"/>
      <w:r w:rsidR="00EA0F06" w:rsidRPr="009F7B22">
        <w:rPr>
          <w:rFonts w:ascii="Times New Roman" w:eastAsia="PMingLiU" w:hAnsi="Times New Roman" w:cs="Times New Roman"/>
          <w:kern w:val="0"/>
          <w:sz w:val="24"/>
          <w:szCs w:val="24"/>
        </w:rPr>
        <w:t xml:space="preserve"> route were used as efficient ETL with the feature of smooth thin film and favorable electronic properties, which lead to </w:t>
      </w:r>
      <w:r w:rsidR="00EA0F06" w:rsidRPr="006F46BB">
        <w:rPr>
          <w:rFonts w:ascii="Times New Roman" w:eastAsia="PMingLiU" w:hAnsi="Times New Roman" w:cs="Times New Roman"/>
          <w:kern w:val="0"/>
          <w:sz w:val="24"/>
          <w:szCs w:val="24"/>
        </w:rPr>
        <w:t xml:space="preserve">a </w:t>
      </w:r>
      <w:r w:rsidR="006F46BB" w:rsidRPr="006F46BB">
        <w:rPr>
          <w:rFonts w:ascii="Times New Roman" w:eastAsia="PMingLiU" w:hAnsi="Times New Roman" w:cs="Times New Roman"/>
          <w:kern w:val="0"/>
          <w:sz w:val="24"/>
          <w:szCs w:val="24"/>
        </w:rPr>
        <w:t>PCE</w:t>
      </w:r>
      <w:r w:rsidR="00F36193">
        <w:rPr>
          <w:rFonts w:ascii="Times New Roman" w:eastAsia="PMingLiU" w:hAnsi="Times New Roman" w:cs="Times New Roman"/>
          <w:kern w:val="0"/>
          <w:sz w:val="24"/>
          <w:szCs w:val="24"/>
        </w:rPr>
        <w:t xml:space="preserve"> above 5%</w:t>
      </w:r>
      <w:r w:rsidR="00EA0F06" w:rsidRPr="006F46BB">
        <w:rPr>
          <w:rFonts w:ascii="Times New Roman" w:eastAsia="PMingLiU" w:hAnsi="Times New Roman" w:cs="Times New Roman"/>
          <w:kern w:val="0"/>
          <w:sz w:val="24"/>
          <w:szCs w:val="24"/>
        </w:rPr>
        <w:t xml:space="preserve"> for </w:t>
      </w:r>
      <w:r w:rsidR="00F36193">
        <w:rPr>
          <w:rFonts w:ascii="Times New Roman" w:eastAsia="PMingLiU" w:hAnsi="Times New Roman" w:cs="Times New Roman"/>
          <w:kern w:val="0"/>
          <w:sz w:val="24"/>
          <w:szCs w:val="24"/>
        </w:rPr>
        <w:t>PBDTT-DPP:PC</w:t>
      </w:r>
      <w:r w:rsidR="00F36193" w:rsidRPr="00F36193">
        <w:rPr>
          <w:rFonts w:ascii="Times New Roman" w:eastAsia="PMingLiU" w:hAnsi="Times New Roman" w:cs="Times New Roman"/>
          <w:kern w:val="0"/>
          <w:sz w:val="24"/>
          <w:szCs w:val="24"/>
          <w:vertAlign w:val="subscript"/>
        </w:rPr>
        <w:t>60</w:t>
      </w:r>
      <w:r w:rsidR="00F36193">
        <w:rPr>
          <w:rFonts w:ascii="Times New Roman" w:eastAsia="PMingLiU" w:hAnsi="Times New Roman" w:cs="Times New Roman"/>
          <w:kern w:val="0"/>
          <w:sz w:val="24"/>
          <w:szCs w:val="24"/>
        </w:rPr>
        <w:t xml:space="preserve">BM based </w:t>
      </w:r>
      <w:r w:rsidR="00EA0F06" w:rsidRPr="006F46BB">
        <w:rPr>
          <w:rFonts w:ascii="Times New Roman" w:eastAsia="PMingLiU" w:hAnsi="Times New Roman" w:cs="Times New Roman"/>
          <w:kern w:val="0"/>
          <w:sz w:val="24"/>
          <w:szCs w:val="24"/>
        </w:rPr>
        <w:t>inverted OSCs</w:t>
      </w:r>
      <w:r w:rsidR="00564692" w:rsidRPr="006F46BB">
        <w:rPr>
          <w:rFonts w:ascii="Times New Roman" w:eastAsia="PMingLiU" w:hAnsi="Times New Roman" w:cs="Times New Roman"/>
          <w:kern w:val="0"/>
          <w:sz w:val="24"/>
          <w:szCs w:val="24"/>
        </w:rPr>
        <w:t xml:space="preserve"> </w:t>
      </w:r>
      <w:r w:rsidR="00564692" w:rsidRPr="006F46BB">
        <w:rPr>
          <w:rFonts w:ascii="Times New Roman" w:eastAsia="PMingLiU" w:hAnsi="Times New Roman" w:cs="Times New Roman"/>
          <w:kern w:val="0"/>
          <w:sz w:val="24"/>
          <w:szCs w:val="24"/>
        </w:rPr>
        <w:fldChar w:fldCharType="begin"/>
      </w:r>
      <w:r w:rsidR="00482984">
        <w:rPr>
          <w:rFonts w:ascii="Times New Roman" w:eastAsia="PMingLiU" w:hAnsi="Times New Roman" w:cs="Times New Roman"/>
          <w:kern w:val="0"/>
          <w:sz w:val="24"/>
          <w:szCs w:val="24"/>
        </w:rPr>
        <w:instrText xml:space="preserve"> ADDIN EN.CITE &lt;EndNote&gt;&lt;Cite&gt;&lt;Author&gt;Bob&lt;/Author&gt;&lt;Year&gt;2013&lt;/Year&gt;&lt;RecNum&gt;578&lt;/RecNum&gt;&lt;DisplayText&gt;&lt;style face="superscript"&gt;[27]&lt;/style&gt;&lt;/DisplayText&gt;&lt;record&gt;&lt;rec-number&gt;578&lt;/rec-number&gt;&lt;foreign-keys&gt;&lt;key app="EN" db-id="epadzdaf65wp2je52agppezfpzpt0tv5fze2" timestamp="1522399568"&gt;578&lt;/key&gt;&lt;key app="ENWeb" db-id=""&gt;0&lt;/key&gt;&lt;/foreign-keys&gt;&lt;ref-type name="Journal Article"&gt;17&lt;/ref-type&gt;&lt;contributors&gt;&lt;authors&gt;&lt;author&gt;Bob, Brion&lt;/author&gt;&lt;author&gt;Song, Tze-Bin&lt;/author&gt;&lt;author&gt;Chen, Chun-Chao&lt;/author&gt;&lt;author&gt;Xu, Zheng&lt;/author&gt;&lt;author&gt;Yang, Yang&lt;/author&gt;&lt;/authors&gt;&lt;/contributors&gt;&lt;titles&gt;&lt;title&gt;Nanoscale Dispersions of Gelled SnO2: Material Properties and Device Applications&lt;/title&gt;&lt;secondary-title&gt;Chemistry of Materials&lt;/secondary-title&gt;&lt;/titles&gt;&lt;periodical&gt;&lt;full-title&gt;Chemistry Of Materials&lt;/full-title&gt;&lt;abbr-1&gt;Chem Mater&lt;/abbr-1&gt;&lt;abbr-2&gt;Chem. Mater.&lt;/abbr-2&gt;&lt;/periodical&gt;&lt;pages&gt;4725-4730&lt;/pages&gt;&lt;volume&gt;25&lt;/volume&gt;&lt;number&gt;23&lt;/number&gt;&lt;dates&gt;&lt;year&gt;2013&lt;/year&gt;&lt;/dates&gt;&lt;isbn&gt;0897-4756&amp;#xD;1520-5002&lt;/isbn&gt;&lt;urls&gt;&lt;/urls&gt;&lt;electronic-resource-num&gt;10.1021/cm402462m&lt;/electronic-resource-num&gt;&lt;/record&gt;&lt;/Cite&gt;&lt;/EndNote&gt;</w:instrText>
      </w:r>
      <w:r w:rsidR="00564692" w:rsidRPr="006F46BB">
        <w:rPr>
          <w:rFonts w:ascii="Times New Roman" w:eastAsia="PMingLiU" w:hAnsi="Times New Roman" w:cs="Times New Roman"/>
          <w:kern w:val="0"/>
          <w:sz w:val="24"/>
          <w:szCs w:val="24"/>
        </w:rPr>
        <w:fldChar w:fldCharType="separate"/>
      </w:r>
      <w:r w:rsidR="00482984" w:rsidRPr="00482984">
        <w:rPr>
          <w:rFonts w:ascii="Times New Roman" w:eastAsia="PMingLiU" w:hAnsi="Times New Roman" w:cs="Times New Roman"/>
          <w:noProof/>
          <w:kern w:val="0"/>
          <w:sz w:val="24"/>
          <w:szCs w:val="24"/>
          <w:vertAlign w:val="superscript"/>
        </w:rPr>
        <w:t>[27]</w:t>
      </w:r>
      <w:r w:rsidR="00564692" w:rsidRPr="006F46BB">
        <w:rPr>
          <w:rFonts w:ascii="Times New Roman" w:eastAsia="PMingLiU" w:hAnsi="Times New Roman" w:cs="Times New Roman"/>
          <w:kern w:val="0"/>
          <w:sz w:val="24"/>
          <w:szCs w:val="24"/>
        </w:rPr>
        <w:fldChar w:fldCharType="end"/>
      </w:r>
      <w:r w:rsidR="00EA0F06" w:rsidRPr="006F46BB">
        <w:rPr>
          <w:rFonts w:ascii="Times New Roman" w:eastAsia="PMingLiU" w:hAnsi="Times New Roman" w:cs="Times New Roman"/>
          <w:kern w:val="0"/>
          <w:sz w:val="24"/>
          <w:szCs w:val="24"/>
        </w:rPr>
        <w:t>.</w:t>
      </w:r>
    </w:p>
    <w:p w:rsidR="00A55653" w:rsidRPr="009F7B22" w:rsidRDefault="00573C15" w:rsidP="006B349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b/>
          <w:kern w:val="0"/>
          <w:sz w:val="24"/>
          <w:szCs w:val="24"/>
        </w:rPr>
      </w:pPr>
      <w:r w:rsidRPr="009F7B22">
        <w:rPr>
          <w:rFonts w:ascii="Times New Roman" w:eastAsia="PMingLiU" w:hAnsi="Times New Roman" w:cs="Times New Roman"/>
          <w:b/>
          <w:kern w:val="0"/>
          <w:sz w:val="24"/>
          <w:szCs w:val="24"/>
        </w:rPr>
        <w:t>3.2</w:t>
      </w:r>
      <w:r w:rsidR="000B1110" w:rsidRPr="009F7B22">
        <w:rPr>
          <w:rFonts w:ascii="Times New Roman" w:eastAsia="PMingLiU" w:hAnsi="Times New Roman" w:cs="Times New Roman"/>
          <w:b/>
          <w:kern w:val="0"/>
          <w:sz w:val="24"/>
          <w:szCs w:val="24"/>
        </w:rPr>
        <w:t>.</w:t>
      </w:r>
      <w:r w:rsidR="00A55653" w:rsidRPr="009F7B22">
        <w:rPr>
          <w:rFonts w:ascii="Times New Roman" w:eastAsia="PMingLiU" w:hAnsi="Times New Roman" w:cs="Times New Roman"/>
          <w:b/>
          <w:kern w:val="0"/>
          <w:sz w:val="24"/>
          <w:szCs w:val="24"/>
        </w:rPr>
        <w:t xml:space="preserve"> </w:t>
      </w:r>
      <w:r w:rsidR="003C0718" w:rsidRPr="009F7B22">
        <w:rPr>
          <w:rFonts w:ascii="Times New Roman" w:eastAsia="PMingLiU" w:hAnsi="Times New Roman" w:cs="Times New Roman"/>
          <w:b/>
          <w:kern w:val="0"/>
          <w:sz w:val="24"/>
          <w:szCs w:val="24"/>
        </w:rPr>
        <w:t xml:space="preserve">Carrier </w:t>
      </w:r>
      <w:r w:rsidR="00EE4AF8" w:rsidRPr="009F7B22">
        <w:rPr>
          <w:rFonts w:ascii="Times New Roman" w:eastAsia="PMingLiU" w:hAnsi="Times New Roman" w:cs="Times New Roman"/>
          <w:b/>
          <w:kern w:val="0"/>
          <w:sz w:val="24"/>
          <w:szCs w:val="24"/>
        </w:rPr>
        <w:t>T</w:t>
      </w:r>
      <w:r w:rsidR="00A55653" w:rsidRPr="009F7B22">
        <w:rPr>
          <w:rFonts w:ascii="Times New Roman" w:eastAsia="PMingLiU" w:hAnsi="Times New Roman" w:cs="Times New Roman"/>
          <w:b/>
          <w:kern w:val="0"/>
          <w:sz w:val="24"/>
          <w:szCs w:val="24"/>
        </w:rPr>
        <w:t xml:space="preserve">ransport </w:t>
      </w:r>
      <w:r w:rsidR="00EE4AF8" w:rsidRPr="009F7B22">
        <w:rPr>
          <w:rFonts w:ascii="Times New Roman" w:eastAsia="PMingLiU" w:hAnsi="Times New Roman" w:cs="Times New Roman"/>
          <w:b/>
          <w:kern w:val="0"/>
          <w:sz w:val="24"/>
          <w:szCs w:val="24"/>
        </w:rPr>
        <w:t>L</w:t>
      </w:r>
      <w:r w:rsidR="00A55653" w:rsidRPr="009F7B22">
        <w:rPr>
          <w:rFonts w:ascii="Times New Roman" w:eastAsia="PMingLiU" w:hAnsi="Times New Roman" w:cs="Times New Roman"/>
          <w:b/>
          <w:kern w:val="0"/>
          <w:sz w:val="24"/>
          <w:szCs w:val="24"/>
        </w:rPr>
        <w:t xml:space="preserve">ayers </w:t>
      </w:r>
      <w:r w:rsidR="003C0718" w:rsidRPr="009F7B22">
        <w:rPr>
          <w:rFonts w:ascii="Times New Roman" w:eastAsia="PMingLiU" w:hAnsi="Times New Roman" w:cs="Times New Roman"/>
          <w:b/>
          <w:kern w:val="0"/>
          <w:sz w:val="24"/>
          <w:szCs w:val="24"/>
        </w:rPr>
        <w:t>for</w:t>
      </w:r>
      <w:r w:rsidR="000D7BA5" w:rsidRPr="009F7B22">
        <w:rPr>
          <w:rFonts w:ascii="Times New Roman" w:eastAsia="PMingLiU" w:hAnsi="Times New Roman" w:cs="Times New Roman"/>
          <w:b/>
          <w:kern w:val="0"/>
          <w:sz w:val="24"/>
          <w:szCs w:val="24"/>
        </w:rPr>
        <w:t xml:space="preserve"> </w:t>
      </w:r>
      <w:r w:rsidR="00EE4AF8" w:rsidRPr="009F7B22">
        <w:rPr>
          <w:rFonts w:ascii="Times New Roman" w:eastAsia="PMingLiU" w:hAnsi="Times New Roman" w:cs="Times New Roman"/>
          <w:b/>
          <w:kern w:val="0"/>
          <w:sz w:val="24"/>
          <w:szCs w:val="24"/>
        </w:rPr>
        <w:t>S</w:t>
      </w:r>
      <w:r w:rsidR="000D7BA5" w:rsidRPr="009F7B22">
        <w:rPr>
          <w:rFonts w:ascii="Times New Roman" w:eastAsia="PMingLiU" w:hAnsi="Times New Roman" w:cs="Times New Roman"/>
          <w:b/>
          <w:kern w:val="0"/>
          <w:sz w:val="24"/>
          <w:szCs w:val="24"/>
        </w:rPr>
        <w:t>olution-processed</w:t>
      </w:r>
      <w:r w:rsidR="003C0718" w:rsidRPr="009F7B22">
        <w:rPr>
          <w:rFonts w:ascii="Times New Roman" w:eastAsia="PMingLiU" w:hAnsi="Times New Roman" w:cs="Times New Roman"/>
          <w:b/>
          <w:kern w:val="0"/>
          <w:sz w:val="24"/>
          <w:szCs w:val="24"/>
        </w:rPr>
        <w:t xml:space="preserve"> </w:t>
      </w:r>
      <w:r w:rsidR="00EE4AF8" w:rsidRPr="009F7B22">
        <w:rPr>
          <w:rFonts w:ascii="Times New Roman" w:eastAsia="PMingLiU" w:hAnsi="Times New Roman" w:cs="Times New Roman"/>
          <w:b/>
          <w:kern w:val="0"/>
          <w:sz w:val="24"/>
          <w:szCs w:val="24"/>
        </w:rPr>
        <w:t>P</w:t>
      </w:r>
      <w:r w:rsidR="003C0718" w:rsidRPr="009F7B22">
        <w:rPr>
          <w:rFonts w:ascii="Times New Roman" w:eastAsia="PMingLiU" w:hAnsi="Times New Roman" w:cs="Times New Roman"/>
          <w:b/>
          <w:kern w:val="0"/>
          <w:sz w:val="24"/>
          <w:szCs w:val="24"/>
        </w:rPr>
        <w:t xml:space="preserve">erovskite </w:t>
      </w:r>
      <w:r w:rsidR="00EE4AF8" w:rsidRPr="009F7B22">
        <w:rPr>
          <w:rFonts w:ascii="Times New Roman" w:eastAsia="PMingLiU" w:hAnsi="Times New Roman" w:cs="Times New Roman"/>
          <w:b/>
          <w:kern w:val="0"/>
          <w:sz w:val="24"/>
          <w:szCs w:val="24"/>
        </w:rPr>
        <w:t>S</w:t>
      </w:r>
      <w:r w:rsidR="003C0718" w:rsidRPr="009F7B22">
        <w:rPr>
          <w:rFonts w:ascii="Times New Roman" w:eastAsia="PMingLiU" w:hAnsi="Times New Roman" w:cs="Times New Roman"/>
          <w:b/>
          <w:kern w:val="0"/>
          <w:sz w:val="24"/>
          <w:szCs w:val="24"/>
        </w:rPr>
        <w:t xml:space="preserve">olar </w:t>
      </w:r>
      <w:r w:rsidR="00EE4AF8" w:rsidRPr="009F7B22">
        <w:rPr>
          <w:rFonts w:ascii="Times New Roman" w:eastAsia="PMingLiU" w:hAnsi="Times New Roman" w:cs="Times New Roman"/>
          <w:b/>
          <w:kern w:val="0"/>
          <w:sz w:val="24"/>
          <w:szCs w:val="24"/>
        </w:rPr>
        <w:t>C</w:t>
      </w:r>
      <w:r w:rsidR="003C0718" w:rsidRPr="009F7B22">
        <w:rPr>
          <w:rFonts w:ascii="Times New Roman" w:eastAsia="PMingLiU" w:hAnsi="Times New Roman" w:cs="Times New Roman"/>
          <w:b/>
          <w:kern w:val="0"/>
          <w:sz w:val="24"/>
          <w:szCs w:val="24"/>
        </w:rPr>
        <w:t>ells</w:t>
      </w:r>
    </w:p>
    <w:p w:rsidR="00700314" w:rsidRPr="009F7B22" w:rsidRDefault="00700314" w:rsidP="006B349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i/>
          <w:kern w:val="0"/>
          <w:sz w:val="24"/>
          <w:szCs w:val="24"/>
        </w:rPr>
      </w:pPr>
      <w:r w:rsidRPr="009F7B22">
        <w:rPr>
          <w:rFonts w:ascii="Times New Roman" w:eastAsia="PMingLiU" w:hAnsi="Times New Roman" w:cs="Times New Roman"/>
          <w:i/>
          <w:kern w:val="0"/>
          <w:sz w:val="24"/>
          <w:szCs w:val="24"/>
        </w:rPr>
        <w:t>3.1.1</w:t>
      </w:r>
      <w:r w:rsidR="000B1110" w:rsidRPr="009F7B22">
        <w:rPr>
          <w:rFonts w:ascii="Times New Roman" w:eastAsia="PMingLiU" w:hAnsi="Times New Roman" w:cs="Times New Roman"/>
          <w:i/>
          <w:kern w:val="0"/>
          <w:sz w:val="24"/>
          <w:szCs w:val="24"/>
        </w:rPr>
        <w:t>.</w:t>
      </w:r>
      <w:r w:rsidRPr="009F7B22">
        <w:rPr>
          <w:rFonts w:ascii="Times New Roman" w:eastAsia="PMingLiU" w:hAnsi="Times New Roman" w:cs="Times New Roman"/>
          <w:i/>
          <w:kern w:val="0"/>
          <w:sz w:val="24"/>
          <w:szCs w:val="24"/>
        </w:rPr>
        <w:t xml:space="preserve"> </w:t>
      </w:r>
      <w:proofErr w:type="gramStart"/>
      <w:r w:rsidR="00B9081C" w:rsidRPr="009F7B22">
        <w:rPr>
          <w:rFonts w:ascii="Times New Roman" w:eastAsia="PMingLiU" w:hAnsi="Times New Roman" w:cs="Times New Roman"/>
          <w:i/>
          <w:kern w:val="0"/>
          <w:sz w:val="24"/>
          <w:szCs w:val="24"/>
        </w:rPr>
        <w:t>Hole</w:t>
      </w:r>
      <w:proofErr w:type="gramEnd"/>
      <w:r w:rsidRPr="009F7B22">
        <w:rPr>
          <w:rFonts w:ascii="Times New Roman" w:eastAsia="PMingLiU" w:hAnsi="Times New Roman" w:cs="Times New Roman"/>
          <w:i/>
          <w:kern w:val="0"/>
          <w:sz w:val="24"/>
          <w:szCs w:val="24"/>
        </w:rPr>
        <w:t xml:space="preserve"> </w:t>
      </w:r>
      <w:r w:rsidR="002140F5" w:rsidRPr="009F7B22">
        <w:rPr>
          <w:rFonts w:ascii="Times New Roman" w:eastAsia="PMingLiU" w:hAnsi="Times New Roman" w:cs="Times New Roman"/>
          <w:i/>
          <w:kern w:val="0"/>
          <w:sz w:val="24"/>
          <w:szCs w:val="24"/>
        </w:rPr>
        <w:t>T</w:t>
      </w:r>
      <w:r w:rsidRPr="009F7B22">
        <w:rPr>
          <w:rFonts w:ascii="Times New Roman" w:eastAsia="PMingLiU" w:hAnsi="Times New Roman" w:cs="Times New Roman"/>
          <w:i/>
          <w:kern w:val="0"/>
          <w:sz w:val="24"/>
          <w:szCs w:val="24"/>
        </w:rPr>
        <w:t>ransport/</w:t>
      </w:r>
      <w:r w:rsidR="002140F5" w:rsidRPr="009F7B22">
        <w:rPr>
          <w:rFonts w:ascii="Times New Roman" w:eastAsia="PMingLiU" w:hAnsi="Times New Roman" w:cs="Times New Roman"/>
          <w:i/>
          <w:kern w:val="0"/>
          <w:sz w:val="24"/>
          <w:szCs w:val="24"/>
        </w:rPr>
        <w:t>S</w:t>
      </w:r>
      <w:r w:rsidRPr="009F7B22">
        <w:rPr>
          <w:rFonts w:ascii="Times New Roman" w:eastAsia="PMingLiU" w:hAnsi="Times New Roman" w:cs="Times New Roman"/>
          <w:i/>
          <w:kern w:val="0"/>
          <w:sz w:val="24"/>
          <w:szCs w:val="24"/>
        </w:rPr>
        <w:t xml:space="preserve">elective </w:t>
      </w:r>
      <w:r w:rsidR="002140F5" w:rsidRPr="009F7B22">
        <w:rPr>
          <w:rFonts w:ascii="Times New Roman" w:eastAsia="PMingLiU" w:hAnsi="Times New Roman" w:cs="Times New Roman"/>
          <w:i/>
          <w:kern w:val="0"/>
          <w:sz w:val="24"/>
          <w:szCs w:val="24"/>
        </w:rPr>
        <w:t>L</w:t>
      </w:r>
      <w:r w:rsidRPr="009F7B22">
        <w:rPr>
          <w:rFonts w:ascii="Times New Roman" w:eastAsia="PMingLiU" w:hAnsi="Times New Roman" w:cs="Times New Roman"/>
          <w:i/>
          <w:kern w:val="0"/>
          <w:sz w:val="24"/>
          <w:szCs w:val="24"/>
        </w:rPr>
        <w:t>ayers</w:t>
      </w:r>
    </w:p>
    <w:p w:rsidR="00D73742" w:rsidRPr="009F7B22" w:rsidRDefault="00BF627E" w:rsidP="006B349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b/>
          <w:kern w:val="0"/>
          <w:sz w:val="24"/>
          <w:szCs w:val="24"/>
        </w:rPr>
      </w:pPr>
      <w:r w:rsidRPr="009F7B22">
        <w:rPr>
          <w:rFonts w:ascii="Times New Roman" w:eastAsia="PMingLiU" w:hAnsi="Times New Roman" w:cs="Times New Roman"/>
          <w:kern w:val="0"/>
          <w:sz w:val="24"/>
          <w:szCs w:val="24"/>
        </w:rPr>
        <w:t xml:space="preserve">In a recent work, Choy and co-workers reported a flawless and surface-nanostructured </w:t>
      </w:r>
      <w:proofErr w:type="spellStart"/>
      <w:r w:rsidRPr="009F7B22">
        <w:rPr>
          <w:rFonts w:ascii="Times New Roman" w:eastAsia="PMingLiU" w:hAnsi="Times New Roman" w:cs="Times New Roman"/>
          <w:kern w:val="0"/>
          <w:sz w:val="24"/>
          <w:szCs w:val="24"/>
        </w:rPr>
        <w:t>NiO</w:t>
      </w:r>
      <w:r w:rsidRPr="009F7B22">
        <w:rPr>
          <w:rFonts w:ascii="Times New Roman" w:eastAsia="PMingLiU" w:hAnsi="Times New Roman" w:cs="Times New Roman"/>
          <w:kern w:val="0"/>
          <w:sz w:val="24"/>
          <w:szCs w:val="24"/>
          <w:vertAlign w:val="subscript"/>
        </w:rPr>
        <w:t>x</w:t>
      </w:r>
      <w:proofErr w:type="spellEnd"/>
      <w:r w:rsidRPr="009F7B22">
        <w:rPr>
          <w:rFonts w:ascii="Times New Roman" w:eastAsia="PMingLiU" w:hAnsi="Times New Roman" w:cs="Times New Roman"/>
          <w:kern w:val="0"/>
          <w:sz w:val="24"/>
          <w:szCs w:val="24"/>
        </w:rPr>
        <w:t xml:space="preserve"> HTLs from a simple and controllable room temperature solu</w:t>
      </w:r>
      <w:r w:rsidR="00F04895">
        <w:rPr>
          <w:rFonts w:ascii="Times New Roman" w:eastAsia="PMingLiU" w:hAnsi="Times New Roman" w:cs="Times New Roman"/>
          <w:kern w:val="0"/>
          <w:sz w:val="24"/>
          <w:szCs w:val="24"/>
        </w:rPr>
        <w:t>tion process for achieving high-</w:t>
      </w:r>
      <w:r w:rsidRPr="009F7B22">
        <w:rPr>
          <w:rFonts w:ascii="Times New Roman" w:eastAsia="PMingLiU" w:hAnsi="Times New Roman" w:cs="Times New Roman"/>
          <w:kern w:val="0"/>
          <w:sz w:val="24"/>
          <w:szCs w:val="24"/>
        </w:rPr>
        <w:t>performance flexible PVSCs with good stability and reproducibility. The PCE reached a value of 14.53%</w:t>
      </w:r>
      <w:r w:rsidR="0017291E" w:rsidRPr="009F7B22">
        <w:rPr>
          <w:rFonts w:ascii="Times New Roman" w:eastAsia="PMingLiU" w:hAnsi="Times New Roman" w:cs="Times New Roman"/>
          <w:kern w:val="0"/>
          <w:sz w:val="24"/>
          <w:szCs w:val="24"/>
        </w:rPr>
        <w:t xml:space="preserve"> for</w:t>
      </w:r>
      <w:r w:rsidR="00541D8A" w:rsidRPr="009F7B22">
        <w:rPr>
          <w:rFonts w:ascii="Times New Roman" w:eastAsia="PMingLiU" w:hAnsi="Times New Roman" w:cs="Times New Roman"/>
          <w:kern w:val="0"/>
          <w:sz w:val="24"/>
          <w:szCs w:val="24"/>
        </w:rPr>
        <w:t xml:space="preserve"> the</w:t>
      </w:r>
      <w:r w:rsidR="0017291E" w:rsidRPr="009F7B22">
        <w:rPr>
          <w:rFonts w:ascii="Times New Roman" w:eastAsia="PMingLiU" w:hAnsi="Times New Roman" w:cs="Times New Roman"/>
          <w:kern w:val="0"/>
          <w:sz w:val="24"/>
          <w:szCs w:val="24"/>
        </w:rPr>
        <w:t xml:space="preserve"> flexible device with no obvious hysteresis</w:t>
      </w:r>
      <w:r w:rsidR="00F04895">
        <w:rPr>
          <w:rFonts w:ascii="Times New Roman" w:eastAsia="PMingLiU" w:hAnsi="Times New Roman" w:cs="Times New Roman"/>
          <w:kern w:val="0"/>
          <w:sz w:val="24"/>
          <w:szCs w:val="24"/>
        </w:rPr>
        <w:t>,</w:t>
      </w:r>
      <w:r w:rsidR="0017291E" w:rsidRPr="009F7B22">
        <w:rPr>
          <w:rFonts w:ascii="Times New Roman" w:eastAsia="PMingLiU" w:hAnsi="Times New Roman" w:cs="Times New Roman"/>
          <w:kern w:val="0"/>
          <w:sz w:val="24"/>
          <w:szCs w:val="24"/>
        </w:rPr>
        <w:t xml:space="preserve"> </w:t>
      </w:r>
      <w:r w:rsidR="002140F5" w:rsidRPr="009F7B22">
        <w:rPr>
          <w:rFonts w:ascii="Times New Roman" w:eastAsia="PMingLiU" w:hAnsi="Times New Roman" w:cs="Times New Roman"/>
          <w:kern w:val="0"/>
          <w:sz w:val="24"/>
          <w:szCs w:val="24"/>
        </w:rPr>
        <w:t>and a high PCE of 17.6% for PVSCs</w:t>
      </w:r>
      <w:r w:rsidRPr="009F7B22">
        <w:rPr>
          <w:rFonts w:ascii="Times New Roman" w:eastAsia="PMingLiU" w:hAnsi="Times New Roman" w:cs="Times New Roman"/>
          <w:kern w:val="0"/>
          <w:sz w:val="24"/>
          <w:szCs w:val="24"/>
        </w:rPr>
        <w:t xml:space="preserve"> on</w:t>
      </w:r>
      <w:r w:rsidR="00041D08">
        <w:rPr>
          <w:rFonts w:ascii="Times New Roman" w:eastAsia="PMingLiU" w:hAnsi="Times New Roman" w:cs="Times New Roman"/>
          <w:kern w:val="0"/>
          <w:sz w:val="24"/>
          <w:szCs w:val="24"/>
        </w:rPr>
        <w:t xml:space="preserve"> rigid</w:t>
      </w:r>
      <w:r w:rsidRPr="009F7B22">
        <w:rPr>
          <w:rFonts w:ascii="Times New Roman" w:eastAsia="PMingLiU" w:hAnsi="Times New Roman" w:cs="Times New Roman"/>
          <w:kern w:val="0"/>
          <w:sz w:val="24"/>
          <w:szCs w:val="24"/>
        </w:rPr>
        <w:t xml:space="preserve"> ITO glass. Furthermore, the </w:t>
      </w:r>
      <w:proofErr w:type="spellStart"/>
      <w:r w:rsidRPr="009F7B22">
        <w:rPr>
          <w:rFonts w:ascii="Times New Roman" w:eastAsia="PMingLiU" w:hAnsi="Times New Roman" w:cs="Times New Roman"/>
          <w:kern w:val="0"/>
          <w:sz w:val="24"/>
          <w:szCs w:val="24"/>
        </w:rPr>
        <w:t>NiO</w:t>
      </w:r>
      <w:r w:rsidRPr="009F7B22">
        <w:rPr>
          <w:rFonts w:ascii="Times New Roman" w:eastAsia="PMingLiU" w:hAnsi="Times New Roman" w:cs="Times New Roman"/>
          <w:kern w:val="0"/>
          <w:sz w:val="24"/>
          <w:szCs w:val="24"/>
          <w:vertAlign w:val="subscript"/>
        </w:rPr>
        <w:t>x</w:t>
      </w:r>
      <w:proofErr w:type="spellEnd"/>
      <w:r w:rsidRPr="009F7B22">
        <w:rPr>
          <w:rFonts w:ascii="Times New Roman" w:eastAsia="PMingLiU" w:hAnsi="Times New Roman" w:cs="Times New Roman"/>
          <w:kern w:val="0"/>
          <w:sz w:val="24"/>
          <w:szCs w:val="24"/>
        </w:rPr>
        <w:t>-based PVSCs showed markedly improved air stability</w:t>
      </w:r>
      <w:r w:rsidR="00541D8A" w:rsidRPr="009F7B22">
        <w:rPr>
          <w:rFonts w:ascii="Times New Roman" w:eastAsia="PMingLiU" w:hAnsi="Times New Roman" w:cs="Times New Roman"/>
          <w:kern w:val="0"/>
          <w:sz w:val="24"/>
          <w:szCs w:val="24"/>
        </w:rPr>
        <w:t xml:space="preserve"> </w:t>
      </w:r>
      <w:r w:rsidR="00564692" w:rsidRPr="009F7B22">
        <w:rPr>
          <w:rFonts w:ascii="Times New Roman" w:eastAsia="PMingLiU" w:hAnsi="Times New Roman" w:cs="Times New Roman"/>
          <w:kern w:val="0"/>
          <w:sz w:val="24"/>
          <w:szCs w:val="24"/>
        </w:rPr>
        <w:fldChar w:fldCharType="begin"/>
      </w:r>
      <w:r w:rsidR="009F7B22" w:rsidRPr="009F7B22">
        <w:rPr>
          <w:rFonts w:ascii="Times New Roman" w:eastAsia="PMingLiU" w:hAnsi="Times New Roman" w:cs="Times New Roman"/>
          <w:kern w:val="0"/>
          <w:sz w:val="24"/>
          <w:szCs w:val="24"/>
        </w:rPr>
        <w:instrText xml:space="preserve"> ADDIN EN.CITE &lt;EndNote&gt;&lt;Cite&gt;&lt;Author&gt;Zhang&lt;/Author&gt;&lt;Year&gt;2016&lt;/Year&gt;&lt;RecNum&gt;10&lt;/RecNum&gt;&lt;DisplayText&gt;&lt;style face="superscript"&gt;[19b]&lt;/style&gt;&lt;/DisplayText&gt;&lt;record&gt;&lt;rec-number&gt;10&lt;/rec-number&gt;&lt;foreign-keys&gt;&lt;key app="EN" db-id="epadzdaf65wp2je52agppezfpzpt0tv5fze2" timestamp="1484454724"&gt;10&lt;/key&gt;&lt;key app="ENWeb" db-id=""&gt;0&lt;/key&gt;&lt;/foreign-keys&gt;&lt;ref-type name="Journal Article"&gt;17&lt;/ref-type&gt;&lt;contributors&gt;&lt;authors&gt;&lt;author&gt;Zhang, H.&lt;/author&gt;&lt;author&gt;Cheng, J.&lt;/author&gt;&lt;author&gt;Lin, F.&lt;/author&gt;&lt;author&gt;He, H.&lt;/author&gt;&lt;author&gt;Mao, J.&lt;/author&gt;&lt;author&gt;Wong, K. S.&lt;/author&gt;&lt;author&gt;Jen, A. K.&lt;/author&gt;&lt;author&gt;Choy, W. C.&lt;/author&gt;&lt;/authors&gt;&lt;/contributors&gt;&lt;auth-address&gt;Department of Electrical and Electronic Engineering, The University of Hong Kong , Pok Fu Lam, Hong Kong SAR, China.&amp;#xD;Department of Materials Science &amp;amp; Engineering, University of Washington , Seattle, Washington 98195, United States.&amp;#xD;Department of Physics, The Hong Kong University of Science &amp;amp; Technology , Clear Water Bay, Kowloon, Hong Kong SAR, China.&lt;/auth-address&gt;&lt;titles&gt;&lt;title&gt;Pinhole-Free and Surface-Nanostructured NiOx Film by Room-Temperature Solution Process for High-Performance Flexible Perovskite Solar Cells with Good Stability and Reproducibility&lt;/title&gt;&lt;secondary-title&gt;ACS Nano&lt;/secondary-title&gt;&lt;alt-title&gt;ACS nano&lt;/alt-title&gt;&lt;/titles&gt;&lt;periodical&gt;&lt;full-title&gt;ACS Nano&lt;/full-title&gt;&lt;abbr-1&gt;ACS Nano&lt;/abbr-1&gt;&lt;abbr-2&gt;ACS Nano&lt;/abbr-2&gt;&lt;/periodical&gt;&lt;alt-periodical&gt;&lt;full-title&gt;ACS Nano&lt;/full-title&gt;&lt;abbr-1&gt;ACS Nano&lt;/abbr-1&gt;&lt;abbr-2&gt;ACS Nano&lt;/abbr-2&gt;&lt;/alt-periodical&gt;&lt;pages&gt;1503-11&lt;/pages&gt;&lt;volume&gt;10&lt;/volume&gt;&lt;number&gt;1&lt;/number&gt;&lt;dates&gt;&lt;year&gt;2016&lt;/year&gt;&lt;pub-dates&gt;&lt;date&gt;Jan 26&lt;/date&gt;&lt;/pub-dates&gt;&lt;/dates&gt;&lt;isbn&gt;1936-086X (Electronic)&amp;#xD;1936-0851 (Linking)&lt;/isbn&gt;&lt;accession-num&gt;26688212&lt;/accession-num&gt;&lt;urls&gt;&lt;related-urls&gt;&lt;url&gt;http://www.ncbi.nlm.nih.gov/pubmed/26688212&lt;/url&gt;&lt;/related-urls&gt;&lt;/urls&gt;&lt;electronic-resource-num&gt;10.1021/acsnano.5b07043&lt;/electronic-resource-num&gt;&lt;/record&gt;&lt;/Cite&gt;&lt;/EndNote&gt;</w:instrText>
      </w:r>
      <w:r w:rsidR="00564692" w:rsidRPr="009F7B22">
        <w:rPr>
          <w:rFonts w:ascii="Times New Roman" w:eastAsia="PMingLiU" w:hAnsi="Times New Roman" w:cs="Times New Roman"/>
          <w:kern w:val="0"/>
          <w:sz w:val="24"/>
          <w:szCs w:val="24"/>
        </w:rPr>
        <w:fldChar w:fldCharType="separate"/>
      </w:r>
      <w:r w:rsidR="009F7B22" w:rsidRPr="009F7B22">
        <w:rPr>
          <w:rFonts w:ascii="Times New Roman" w:eastAsia="PMingLiU" w:hAnsi="Times New Roman" w:cs="Times New Roman"/>
          <w:noProof/>
          <w:kern w:val="0"/>
          <w:sz w:val="24"/>
          <w:szCs w:val="24"/>
          <w:vertAlign w:val="superscript"/>
        </w:rPr>
        <w:t>[19b]</w:t>
      </w:r>
      <w:r w:rsidR="00564692" w:rsidRPr="009F7B22">
        <w:rPr>
          <w:rFonts w:ascii="Times New Roman" w:eastAsia="PMingLiU" w:hAnsi="Times New Roman" w:cs="Times New Roman"/>
          <w:kern w:val="0"/>
          <w:sz w:val="24"/>
          <w:szCs w:val="24"/>
        </w:rPr>
        <w:fldChar w:fldCharType="end"/>
      </w:r>
      <w:r w:rsidR="00D629BF" w:rsidRPr="009F7B22">
        <w:rPr>
          <w:rFonts w:ascii="Times New Roman" w:eastAsia="PMingLiU" w:hAnsi="Times New Roman" w:cs="Times New Roman"/>
          <w:kern w:val="0"/>
          <w:sz w:val="24"/>
          <w:szCs w:val="24"/>
        </w:rPr>
        <w:t xml:space="preserve"> </w:t>
      </w:r>
      <w:r w:rsidR="00A369A9" w:rsidRPr="009F7B22">
        <w:rPr>
          <w:rFonts w:ascii="Times New Roman" w:eastAsia="PMingLiU" w:hAnsi="Times New Roman" w:cs="Times New Roman"/>
          <w:kern w:val="0"/>
          <w:sz w:val="24"/>
          <w:szCs w:val="24"/>
        </w:rPr>
        <w:t>(</w:t>
      </w:r>
      <w:r w:rsidR="00A369A9" w:rsidRPr="006E20A8">
        <w:rPr>
          <w:rFonts w:ascii="Times New Roman" w:eastAsia="PMingLiU" w:hAnsi="Times New Roman" w:cs="Times New Roman"/>
          <w:b/>
          <w:kern w:val="0"/>
          <w:sz w:val="24"/>
          <w:szCs w:val="24"/>
        </w:rPr>
        <w:t xml:space="preserve">Figure </w:t>
      </w:r>
      <w:r w:rsidR="007D6D3D" w:rsidRPr="006E20A8">
        <w:rPr>
          <w:rFonts w:ascii="Times New Roman" w:eastAsia="PMingLiU" w:hAnsi="Times New Roman" w:cs="Times New Roman"/>
          <w:b/>
          <w:kern w:val="0"/>
          <w:sz w:val="24"/>
          <w:szCs w:val="24"/>
        </w:rPr>
        <w:t>1</w:t>
      </w:r>
      <w:r w:rsidR="00274916">
        <w:rPr>
          <w:rFonts w:ascii="Times New Roman" w:eastAsia="PMingLiU" w:hAnsi="Times New Roman" w:cs="Times New Roman"/>
          <w:b/>
          <w:kern w:val="0"/>
          <w:sz w:val="24"/>
          <w:szCs w:val="24"/>
        </w:rPr>
        <w:t>3</w:t>
      </w:r>
      <w:r w:rsidR="00A30B9F" w:rsidRPr="009F7B22">
        <w:rPr>
          <w:rFonts w:ascii="Times New Roman" w:eastAsia="PMingLiU" w:hAnsi="Times New Roman" w:cs="Times New Roman"/>
          <w:kern w:val="0"/>
          <w:sz w:val="24"/>
          <w:szCs w:val="24"/>
        </w:rPr>
        <w:t>)</w:t>
      </w:r>
      <w:r w:rsidR="00564692" w:rsidRPr="009F7B22">
        <w:rPr>
          <w:rFonts w:ascii="Times New Roman" w:eastAsia="PMingLiU" w:hAnsi="Times New Roman" w:cs="Times New Roman"/>
          <w:kern w:val="0"/>
          <w:sz w:val="24"/>
          <w:szCs w:val="24"/>
        </w:rPr>
        <w:t>.</w:t>
      </w:r>
      <w:r w:rsidR="00541D8A" w:rsidRPr="009F7B22">
        <w:rPr>
          <w:rFonts w:ascii="Times New Roman" w:eastAsia="PMingLiU" w:hAnsi="Times New Roman" w:cs="Times New Roman"/>
          <w:kern w:val="0"/>
          <w:sz w:val="24"/>
          <w:szCs w:val="24"/>
        </w:rPr>
        <w:t xml:space="preserve"> </w:t>
      </w:r>
      <w:proofErr w:type="spellStart"/>
      <w:r w:rsidR="00B9081C" w:rsidRPr="009F7B22">
        <w:rPr>
          <w:rFonts w:ascii="Times New Roman" w:eastAsia="PMingLiU" w:hAnsi="Times New Roman" w:cs="Times New Roman"/>
          <w:kern w:val="0"/>
          <w:sz w:val="24"/>
          <w:szCs w:val="24"/>
        </w:rPr>
        <w:t>Ozenba’s</w:t>
      </w:r>
      <w:proofErr w:type="spellEnd"/>
      <w:r w:rsidR="00B9081C" w:rsidRPr="009F7B22">
        <w:rPr>
          <w:rFonts w:ascii="Times New Roman" w:eastAsia="PMingLiU" w:hAnsi="Times New Roman" w:cs="Times New Roman"/>
          <w:kern w:val="0"/>
          <w:sz w:val="24"/>
          <w:szCs w:val="24"/>
        </w:rPr>
        <w:t xml:space="preserve"> group has prepared n</w:t>
      </w:r>
      <w:r w:rsidR="00D51034" w:rsidRPr="009F7B22">
        <w:rPr>
          <w:rFonts w:ascii="Times New Roman" w:eastAsia="PMingLiU" w:hAnsi="Times New Roman" w:cs="Times New Roman"/>
          <w:kern w:val="0"/>
          <w:sz w:val="24"/>
          <w:szCs w:val="24"/>
        </w:rPr>
        <w:t xml:space="preserve">ickel oxide </w:t>
      </w:r>
      <w:r w:rsidR="002F2059" w:rsidRPr="009F7B22">
        <w:rPr>
          <w:rFonts w:ascii="Times New Roman" w:eastAsia="PMingLiU" w:hAnsi="Times New Roman" w:cs="Times New Roman"/>
          <w:kern w:val="0"/>
          <w:sz w:val="24"/>
          <w:szCs w:val="24"/>
        </w:rPr>
        <w:t>NC</w:t>
      </w:r>
      <w:r w:rsidR="00B9081C" w:rsidRPr="009F7B22">
        <w:rPr>
          <w:rFonts w:ascii="Times New Roman" w:eastAsia="PMingLiU" w:hAnsi="Times New Roman" w:cs="Times New Roman"/>
          <w:kern w:val="0"/>
          <w:sz w:val="24"/>
          <w:szCs w:val="24"/>
        </w:rPr>
        <w:t>s</w:t>
      </w:r>
      <w:r w:rsidR="00D51034" w:rsidRPr="009F7B22">
        <w:rPr>
          <w:rFonts w:ascii="Times New Roman" w:eastAsia="PMingLiU" w:hAnsi="Times New Roman" w:cs="Times New Roman"/>
          <w:kern w:val="0"/>
          <w:sz w:val="24"/>
          <w:szCs w:val="24"/>
        </w:rPr>
        <w:t xml:space="preserve"> dispers</w:t>
      </w:r>
      <w:r w:rsidR="00B9081C" w:rsidRPr="009F7B22">
        <w:rPr>
          <w:rFonts w:ascii="Times New Roman" w:eastAsia="PMingLiU" w:hAnsi="Times New Roman" w:cs="Times New Roman"/>
          <w:kern w:val="0"/>
          <w:sz w:val="24"/>
          <w:szCs w:val="24"/>
        </w:rPr>
        <w:t>ed</w:t>
      </w:r>
      <w:r w:rsidR="00D51034" w:rsidRPr="009F7B22">
        <w:rPr>
          <w:rFonts w:ascii="Times New Roman" w:eastAsia="PMingLiU" w:hAnsi="Times New Roman" w:cs="Times New Roman"/>
          <w:kern w:val="0"/>
          <w:sz w:val="24"/>
          <w:szCs w:val="24"/>
        </w:rPr>
        <w:t xml:space="preserve"> </w:t>
      </w:r>
      <w:r w:rsidR="00B9081C" w:rsidRPr="009F7B22">
        <w:rPr>
          <w:rFonts w:ascii="Times New Roman" w:eastAsia="PMingLiU" w:hAnsi="Times New Roman" w:cs="Times New Roman"/>
          <w:kern w:val="0"/>
          <w:sz w:val="24"/>
          <w:szCs w:val="24"/>
        </w:rPr>
        <w:t xml:space="preserve">in alcohol solution </w:t>
      </w:r>
      <w:r w:rsidR="00D51034" w:rsidRPr="009F7B22">
        <w:rPr>
          <w:rFonts w:ascii="Times New Roman" w:eastAsia="PMingLiU" w:hAnsi="Times New Roman" w:cs="Times New Roman"/>
          <w:kern w:val="0"/>
          <w:sz w:val="24"/>
          <w:szCs w:val="24"/>
        </w:rPr>
        <w:t>as HTL in n-</w:t>
      </w:r>
      <w:proofErr w:type="spellStart"/>
      <w:r w:rsidR="00D51034" w:rsidRPr="009F7B22">
        <w:rPr>
          <w:rFonts w:ascii="Times New Roman" w:eastAsia="PMingLiU" w:hAnsi="Times New Roman" w:cs="Times New Roman"/>
          <w:kern w:val="0"/>
          <w:sz w:val="24"/>
          <w:szCs w:val="24"/>
        </w:rPr>
        <w:t>i</w:t>
      </w:r>
      <w:proofErr w:type="spellEnd"/>
      <w:r w:rsidR="00D51034" w:rsidRPr="009F7B22">
        <w:rPr>
          <w:rFonts w:ascii="Times New Roman" w:eastAsia="PMingLiU" w:hAnsi="Times New Roman" w:cs="Times New Roman"/>
          <w:kern w:val="0"/>
          <w:sz w:val="24"/>
          <w:szCs w:val="24"/>
        </w:rPr>
        <w:t>-p configur</w:t>
      </w:r>
      <w:r w:rsidR="002140F5" w:rsidRPr="009F7B22">
        <w:rPr>
          <w:rFonts w:ascii="Times New Roman" w:eastAsia="PMingLiU" w:hAnsi="Times New Roman" w:cs="Times New Roman"/>
          <w:kern w:val="0"/>
          <w:sz w:val="24"/>
          <w:szCs w:val="24"/>
        </w:rPr>
        <w:t>ation perovskite solar cell</w:t>
      </w:r>
      <w:r w:rsidR="00D51034" w:rsidRPr="009F7B22">
        <w:rPr>
          <w:rFonts w:ascii="Times New Roman" w:eastAsia="PMingLiU" w:hAnsi="Times New Roman" w:cs="Times New Roman"/>
          <w:kern w:val="0"/>
          <w:sz w:val="24"/>
          <w:szCs w:val="24"/>
        </w:rPr>
        <w:t>. The best efficiency of 10.89% was achieved</w:t>
      </w:r>
      <w:r w:rsidR="00364E0B" w:rsidRPr="009F7B22">
        <w:rPr>
          <w:rFonts w:ascii="Times New Roman" w:eastAsia="PMingLiU" w:hAnsi="Times New Roman" w:cs="Times New Roman"/>
          <w:kern w:val="0"/>
          <w:sz w:val="24"/>
          <w:szCs w:val="24"/>
        </w:rPr>
        <w:t xml:space="preserve"> by</w:t>
      </w:r>
      <w:r w:rsidR="00D51034" w:rsidRPr="009F7B22">
        <w:rPr>
          <w:rFonts w:ascii="Times New Roman" w:eastAsia="PMingLiU" w:hAnsi="Times New Roman" w:cs="Times New Roman"/>
          <w:kern w:val="0"/>
          <w:sz w:val="24"/>
          <w:szCs w:val="24"/>
        </w:rPr>
        <w:t xml:space="preserve"> optimizing the nickel oxide layer thickness</w:t>
      </w:r>
      <w:r w:rsidR="00564692" w:rsidRPr="009F7B22">
        <w:rPr>
          <w:rFonts w:ascii="Times New Roman" w:eastAsia="PMingLiU" w:hAnsi="Times New Roman" w:cs="Times New Roman"/>
          <w:kern w:val="0"/>
          <w:sz w:val="24"/>
          <w:szCs w:val="24"/>
        </w:rPr>
        <w:t xml:space="preserve"> </w:t>
      </w:r>
      <w:r w:rsidR="00564692" w:rsidRPr="009F7B22">
        <w:rPr>
          <w:rFonts w:ascii="Times New Roman" w:eastAsia="PMingLiU" w:hAnsi="Times New Roman" w:cs="Times New Roman"/>
          <w:kern w:val="0"/>
          <w:sz w:val="24"/>
          <w:szCs w:val="24"/>
        </w:rPr>
        <w:fldChar w:fldCharType="begin"/>
      </w:r>
      <w:r w:rsidR="00633412">
        <w:rPr>
          <w:rFonts w:ascii="Times New Roman" w:eastAsia="PMingLiU" w:hAnsi="Times New Roman" w:cs="Times New Roman"/>
          <w:kern w:val="0"/>
          <w:sz w:val="24"/>
          <w:szCs w:val="24"/>
        </w:rPr>
        <w:instrText xml:space="preserve"> ADDIN EN.CITE &lt;EndNote&gt;&lt;Cite&gt;&lt;Author&gt;Icli&lt;/Author&gt;&lt;Year&gt;2018&lt;/Year&gt;&lt;RecNum&gt;551&lt;/RecNum&gt;&lt;DisplayText&gt;&lt;style face="superscript"&gt;[75]&lt;/style&gt;&lt;/DisplayText&gt;&lt;record&gt;&lt;rec-number&gt;551&lt;/rec-number&gt;&lt;foreign-keys&gt;&lt;key app="EN" db-id="epadzdaf65wp2je52agppezfpzpt0tv5fze2" timestamp="1522399292"&gt;551&lt;/key&gt;&lt;key app="ENWeb" db-id=""&gt;0&lt;/key&gt;&lt;/foreign-keys&gt;&lt;ref-type name="Journal Article"&gt;17&lt;/ref-type&gt;&lt;contributors&gt;&lt;authors&gt;&lt;author&gt;Icli, Kerem Cagatay&lt;/author&gt;&lt;author&gt;Ozenbas, Macit&lt;/author&gt;&lt;/authors&gt;&lt;/contributors&gt;&lt;titles&gt;&lt;title&gt;Fully metal oxide charge selective layers for n-i-p perovskite solar cells employing nickel oxide nanoparticles&lt;/title&gt;&lt;secondary-title&gt;Electrochimica Acta&lt;/secondary-title&gt;&lt;/titles&gt;&lt;periodical&gt;&lt;full-title&gt;Electrochimica Acta&lt;/full-title&gt;&lt;abbr-1&gt;Electrochim Acta&lt;/abbr-1&gt;&lt;abbr-2&gt;Electrochim. Acta&lt;/abbr-2&gt;&lt;/periodical&gt;&lt;pages&gt;338-345&lt;/pages&gt;&lt;volume&gt;263&lt;/volume&gt;&lt;dates&gt;&lt;year&gt;2018&lt;/year&gt;&lt;/dates&gt;&lt;isbn&gt;00134686&lt;/isbn&gt;&lt;urls&gt;&lt;/urls&gt;&lt;electronic-resource-num&gt;10.1016/j.electacta.2018.01.073&lt;/electronic-resource-num&gt;&lt;/record&gt;&lt;/Cite&gt;&lt;/EndNote&gt;</w:instrText>
      </w:r>
      <w:r w:rsidR="00564692" w:rsidRPr="009F7B22">
        <w:rPr>
          <w:rFonts w:ascii="Times New Roman" w:eastAsia="PMingLiU" w:hAnsi="Times New Roman" w:cs="Times New Roman"/>
          <w:kern w:val="0"/>
          <w:sz w:val="24"/>
          <w:szCs w:val="24"/>
        </w:rPr>
        <w:fldChar w:fldCharType="separate"/>
      </w:r>
      <w:r w:rsidR="00633412" w:rsidRPr="00633412">
        <w:rPr>
          <w:rFonts w:ascii="Times New Roman" w:eastAsia="PMingLiU" w:hAnsi="Times New Roman" w:cs="Times New Roman"/>
          <w:noProof/>
          <w:kern w:val="0"/>
          <w:sz w:val="24"/>
          <w:szCs w:val="24"/>
          <w:vertAlign w:val="superscript"/>
        </w:rPr>
        <w:t>[75]</w:t>
      </w:r>
      <w:r w:rsidR="00564692" w:rsidRPr="009F7B22">
        <w:rPr>
          <w:rFonts w:ascii="Times New Roman" w:eastAsia="PMingLiU" w:hAnsi="Times New Roman" w:cs="Times New Roman"/>
          <w:kern w:val="0"/>
          <w:sz w:val="24"/>
          <w:szCs w:val="24"/>
        </w:rPr>
        <w:fldChar w:fldCharType="end"/>
      </w:r>
      <w:r w:rsidR="00564692" w:rsidRPr="009F7B22">
        <w:rPr>
          <w:rFonts w:ascii="Times New Roman" w:eastAsia="PMingLiU" w:hAnsi="Times New Roman" w:cs="Times New Roman"/>
          <w:kern w:val="0"/>
          <w:sz w:val="24"/>
          <w:szCs w:val="24"/>
        </w:rPr>
        <w:t xml:space="preserve">. </w:t>
      </w:r>
      <w:r w:rsidR="004443E3" w:rsidRPr="009F7B22">
        <w:rPr>
          <w:rFonts w:ascii="Times New Roman" w:eastAsia="PMingLiU" w:hAnsi="Times New Roman" w:cs="Times New Roman"/>
          <w:kern w:val="0"/>
          <w:sz w:val="24"/>
          <w:szCs w:val="24"/>
        </w:rPr>
        <w:t xml:space="preserve">Recently, Han’s group reported high-quality, ligand-free </w:t>
      </w:r>
      <w:proofErr w:type="spellStart"/>
      <w:r w:rsidR="004443E3" w:rsidRPr="009F7B22">
        <w:rPr>
          <w:rFonts w:ascii="Times New Roman" w:eastAsia="PMingLiU" w:hAnsi="Times New Roman" w:cs="Times New Roman"/>
          <w:kern w:val="0"/>
          <w:sz w:val="24"/>
          <w:szCs w:val="24"/>
        </w:rPr>
        <w:t>NiO</w:t>
      </w:r>
      <w:r w:rsidR="004443E3" w:rsidRPr="009F7B22">
        <w:rPr>
          <w:rFonts w:ascii="Times New Roman" w:eastAsia="PMingLiU" w:hAnsi="Times New Roman" w:cs="Times New Roman"/>
          <w:kern w:val="0"/>
          <w:sz w:val="24"/>
          <w:szCs w:val="24"/>
          <w:vertAlign w:val="subscript"/>
        </w:rPr>
        <w:t>x</w:t>
      </w:r>
      <w:proofErr w:type="spellEnd"/>
      <w:r w:rsidR="004443E3" w:rsidRPr="009F7B22">
        <w:rPr>
          <w:rFonts w:ascii="Times New Roman" w:eastAsia="PMingLiU" w:hAnsi="Times New Roman" w:cs="Times New Roman"/>
          <w:kern w:val="0"/>
          <w:sz w:val="24"/>
          <w:szCs w:val="24"/>
        </w:rPr>
        <w:t xml:space="preserve"> nan</w:t>
      </w:r>
      <w:r w:rsidR="002F2059" w:rsidRPr="009F7B22">
        <w:rPr>
          <w:rFonts w:ascii="Times New Roman" w:eastAsia="PMingLiU" w:hAnsi="Times New Roman" w:cs="Times New Roman"/>
          <w:kern w:val="0"/>
          <w:sz w:val="24"/>
          <w:szCs w:val="24"/>
        </w:rPr>
        <w:t>ocrystals, prepared directly th</w:t>
      </w:r>
      <w:r w:rsidR="004443E3" w:rsidRPr="009F7B22">
        <w:rPr>
          <w:rFonts w:ascii="Times New Roman" w:eastAsia="PMingLiU" w:hAnsi="Times New Roman" w:cs="Times New Roman"/>
          <w:kern w:val="0"/>
          <w:sz w:val="24"/>
          <w:szCs w:val="24"/>
        </w:rPr>
        <w:t>rough a facile organic solvent</w:t>
      </w:r>
      <w:r w:rsidR="002140F5" w:rsidRPr="009F7B22">
        <w:rPr>
          <w:rFonts w:ascii="Times New Roman" w:eastAsia="PMingLiU" w:hAnsi="Times New Roman" w:cs="Times New Roman"/>
          <w:kern w:val="0"/>
          <w:sz w:val="24"/>
          <w:szCs w:val="24"/>
        </w:rPr>
        <w:t xml:space="preserve"> method, </w:t>
      </w:r>
      <w:r w:rsidR="002140F5" w:rsidRPr="009F7B22">
        <w:rPr>
          <w:rFonts w:ascii="Times New Roman" w:eastAsia="PMingLiU" w:hAnsi="Times New Roman" w:cs="Times New Roman"/>
          <w:kern w:val="0"/>
          <w:sz w:val="24"/>
          <w:szCs w:val="24"/>
        </w:rPr>
        <w:lastRenderedPageBreak/>
        <w:t>served as HTL in both</w:t>
      </w:r>
      <w:r w:rsidR="004443E3" w:rsidRPr="009F7B22">
        <w:rPr>
          <w:rFonts w:ascii="Times New Roman" w:eastAsia="PMingLiU" w:hAnsi="Times New Roman" w:cs="Times New Roman"/>
          <w:kern w:val="0"/>
          <w:sz w:val="24"/>
          <w:szCs w:val="24"/>
        </w:rPr>
        <w:t xml:space="preserve"> rigid and flexible devices (active area, 1.02 cm</w:t>
      </w:r>
      <w:r w:rsidR="004443E3" w:rsidRPr="009F7B22">
        <w:rPr>
          <w:rFonts w:ascii="Times New Roman" w:eastAsia="PMingLiU" w:hAnsi="Times New Roman" w:cs="Times New Roman"/>
          <w:kern w:val="0"/>
          <w:sz w:val="24"/>
          <w:szCs w:val="24"/>
          <w:vertAlign w:val="superscript"/>
        </w:rPr>
        <w:t>2</w:t>
      </w:r>
      <w:r w:rsidR="004443E3" w:rsidRPr="009F7B22">
        <w:rPr>
          <w:rFonts w:ascii="Times New Roman" w:eastAsia="PMingLiU" w:hAnsi="Times New Roman" w:cs="Times New Roman"/>
          <w:kern w:val="0"/>
          <w:sz w:val="24"/>
          <w:szCs w:val="24"/>
        </w:rPr>
        <w:t>) with a</w:t>
      </w:r>
      <w:r w:rsidR="002F2059" w:rsidRPr="009F7B22">
        <w:rPr>
          <w:rFonts w:ascii="Times New Roman" w:eastAsia="PMingLiU" w:hAnsi="Times New Roman" w:cs="Times New Roman"/>
          <w:kern w:val="0"/>
          <w:sz w:val="24"/>
          <w:szCs w:val="24"/>
        </w:rPr>
        <w:t>n</w:t>
      </w:r>
      <w:r w:rsidR="00F04895">
        <w:rPr>
          <w:rFonts w:ascii="Times New Roman" w:eastAsia="PMingLiU" w:hAnsi="Times New Roman" w:cs="Times New Roman"/>
          <w:kern w:val="0"/>
          <w:sz w:val="24"/>
          <w:szCs w:val="24"/>
        </w:rPr>
        <w:t xml:space="preserve"> efficiency</w:t>
      </w:r>
      <w:r w:rsidR="004443E3" w:rsidRPr="009F7B22">
        <w:rPr>
          <w:rFonts w:ascii="Times New Roman" w:eastAsia="PMingLiU" w:hAnsi="Times New Roman" w:cs="Times New Roman"/>
          <w:kern w:val="0"/>
          <w:sz w:val="24"/>
          <w:szCs w:val="24"/>
        </w:rPr>
        <w:t xml:space="preserve"> of 18.49% and 15.89%, respectively. In addition, these devices retained 90% of their initial performance at 500 h </w:t>
      </w:r>
      <w:r w:rsidR="000967D2" w:rsidRPr="009F7B22">
        <w:rPr>
          <w:rFonts w:ascii="Times New Roman" w:eastAsia="PMingLiU" w:hAnsi="Times New Roman" w:cs="Times New Roman"/>
          <w:kern w:val="0"/>
          <w:sz w:val="24"/>
          <w:szCs w:val="24"/>
        </w:rPr>
        <w:t xml:space="preserve">under </w:t>
      </w:r>
      <w:r w:rsidR="002140F5" w:rsidRPr="009F7B22">
        <w:rPr>
          <w:rFonts w:ascii="Times New Roman" w:eastAsia="PMingLiU" w:hAnsi="Times New Roman" w:cs="Times New Roman"/>
          <w:kern w:val="0"/>
          <w:sz w:val="24"/>
          <w:szCs w:val="24"/>
        </w:rPr>
        <w:t xml:space="preserve">85% relative humidity at 85 </w:t>
      </w:r>
      <w:proofErr w:type="spellStart"/>
      <w:r w:rsidR="002140F5" w:rsidRPr="009F7B22">
        <w:rPr>
          <w:rFonts w:ascii="Times New Roman" w:eastAsia="PMingLiU" w:hAnsi="Times New Roman" w:cs="Times New Roman"/>
          <w:kern w:val="0"/>
          <w:sz w:val="24"/>
          <w:szCs w:val="24"/>
          <w:vertAlign w:val="superscript"/>
        </w:rPr>
        <w:t>o</w:t>
      </w:r>
      <w:r w:rsidR="002140F5" w:rsidRPr="009F7B22">
        <w:rPr>
          <w:rFonts w:ascii="Times New Roman" w:eastAsia="PMingLiU" w:hAnsi="Times New Roman" w:cs="Times New Roman"/>
          <w:kern w:val="0"/>
          <w:sz w:val="24"/>
          <w:szCs w:val="24"/>
        </w:rPr>
        <w:t>C</w:t>
      </w:r>
      <w:proofErr w:type="spellEnd"/>
      <w:r w:rsidR="00EF7C2B" w:rsidRPr="009F7B22">
        <w:rPr>
          <w:rFonts w:ascii="Times New Roman" w:eastAsia="PMingLiU" w:hAnsi="Times New Roman" w:cs="Times New Roman"/>
          <w:kern w:val="0"/>
          <w:sz w:val="24"/>
          <w:szCs w:val="24"/>
        </w:rPr>
        <w:t xml:space="preserve"> </w:t>
      </w:r>
      <w:r w:rsidR="00041D08">
        <w:rPr>
          <w:rFonts w:ascii="Times New Roman" w:eastAsia="PMingLiU" w:hAnsi="Times New Roman" w:cs="Times New Roman"/>
          <w:kern w:val="0"/>
          <w:sz w:val="24"/>
          <w:szCs w:val="24"/>
        </w:rPr>
        <w:t xml:space="preserve">that is ascribed to </w:t>
      </w:r>
      <w:r w:rsidR="00EF7C2B" w:rsidRPr="009F7B22">
        <w:rPr>
          <w:rFonts w:ascii="Times New Roman" w:eastAsia="PMingLiU" w:hAnsi="Times New Roman" w:cs="Times New Roman"/>
          <w:kern w:val="0"/>
          <w:sz w:val="24"/>
          <w:szCs w:val="24"/>
        </w:rPr>
        <w:t>less hydroxyl functional groups and H</w:t>
      </w:r>
      <w:r w:rsidR="00EF7C2B" w:rsidRPr="009F7B22">
        <w:rPr>
          <w:rFonts w:ascii="Times New Roman" w:eastAsia="PMingLiU" w:hAnsi="Times New Roman" w:cs="Times New Roman"/>
          <w:kern w:val="0"/>
          <w:sz w:val="24"/>
          <w:szCs w:val="24"/>
          <w:vertAlign w:val="subscript"/>
        </w:rPr>
        <w:t>2</w:t>
      </w:r>
      <w:r w:rsidR="00EF7C2B" w:rsidRPr="009F7B22">
        <w:rPr>
          <w:rFonts w:ascii="Times New Roman" w:eastAsia="PMingLiU" w:hAnsi="Times New Roman" w:cs="Times New Roman"/>
          <w:kern w:val="0"/>
          <w:sz w:val="24"/>
          <w:szCs w:val="24"/>
        </w:rPr>
        <w:t xml:space="preserve">O molecules on the </w:t>
      </w:r>
      <w:proofErr w:type="spellStart"/>
      <w:r w:rsidR="00EF7C2B" w:rsidRPr="009F7B22">
        <w:rPr>
          <w:rFonts w:ascii="Times New Roman" w:eastAsia="PMingLiU" w:hAnsi="Times New Roman" w:cs="Times New Roman"/>
          <w:kern w:val="0"/>
          <w:sz w:val="24"/>
          <w:szCs w:val="24"/>
        </w:rPr>
        <w:t>NiO</w:t>
      </w:r>
      <w:r w:rsidR="00EF7C2B" w:rsidRPr="009F7B22">
        <w:rPr>
          <w:rFonts w:ascii="Times New Roman" w:eastAsia="PMingLiU" w:hAnsi="Times New Roman" w:cs="Times New Roman"/>
          <w:kern w:val="0"/>
          <w:sz w:val="24"/>
          <w:szCs w:val="24"/>
          <w:vertAlign w:val="subscript"/>
        </w:rPr>
        <w:t>x</w:t>
      </w:r>
      <w:proofErr w:type="spellEnd"/>
      <w:r w:rsidR="00EF7C2B" w:rsidRPr="009F7B22">
        <w:rPr>
          <w:rFonts w:ascii="Times New Roman" w:eastAsia="PMingLiU" w:hAnsi="Times New Roman" w:cs="Times New Roman"/>
          <w:kern w:val="0"/>
          <w:sz w:val="24"/>
          <w:szCs w:val="24"/>
        </w:rPr>
        <w:t xml:space="preserve"> surface</w:t>
      </w:r>
      <w:r w:rsidR="00564692" w:rsidRPr="009F7B22">
        <w:rPr>
          <w:rFonts w:ascii="Times New Roman" w:eastAsia="PMingLiU" w:hAnsi="Times New Roman" w:cs="Times New Roman"/>
          <w:kern w:val="0"/>
          <w:sz w:val="24"/>
          <w:szCs w:val="24"/>
        </w:rPr>
        <w:t xml:space="preserve"> </w:t>
      </w:r>
      <w:r w:rsidR="00564692" w:rsidRPr="009F7B22">
        <w:rPr>
          <w:rFonts w:ascii="Times New Roman" w:eastAsia="PMingLiU" w:hAnsi="Times New Roman" w:cs="Times New Roman"/>
          <w:kern w:val="0"/>
          <w:sz w:val="24"/>
          <w:szCs w:val="24"/>
        </w:rPr>
        <w:fldChar w:fldCharType="begin"/>
      </w:r>
      <w:r w:rsidR="00482984">
        <w:rPr>
          <w:rFonts w:ascii="Times New Roman" w:eastAsia="PMingLiU" w:hAnsi="Times New Roman" w:cs="Times New Roman"/>
          <w:kern w:val="0"/>
          <w:sz w:val="24"/>
          <w:szCs w:val="24"/>
        </w:rPr>
        <w:instrText xml:space="preserve"> ADDIN EN.CITE &lt;EndNote&gt;&lt;Cite&gt;&lt;Author&gt;He&lt;/Author&gt;&lt;Year&gt;2018&lt;/Year&gt;&lt;RecNum&gt;555&lt;/RecNum&gt;&lt;DisplayText&gt;&lt;style face="superscript"&gt;[24a]&lt;/style&gt;&lt;/DisplayText&gt;&lt;record&gt;&lt;rec-number&gt;555&lt;/rec-number&gt;&lt;foreign-keys&gt;&lt;key app="EN" db-id="epadzdaf65wp2je52agppezfpzpt0tv5fze2" timestamp="1522399338"&gt;555&lt;/key&gt;&lt;key app="ENWeb" db-id=""&gt;0&lt;/key&gt;&lt;/foreign-keys&gt;&lt;ref-type name="Journal Article"&gt;17&lt;/ref-type&gt;&lt;contributors&gt;&lt;authors&gt;&lt;author&gt;He, Jinjin&lt;/author&gt;&lt;author&gt;Bi, Enbing&lt;/author&gt;&lt;author&gt;Tang, Wentao&lt;/author&gt;&lt;author&gt;Wang, Yanbo&lt;/author&gt;&lt;author&gt;Zhou, Zhongmin&lt;/author&gt;&lt;author&gt;Yang, Xudong&lt;/author&gt;&lt;author&gt;Chen, Han&lt;/author&gt;&lt;author&gt;Han, Liyuan&lt;/author&gt;&lt;/authors&gt;&lt;/contributors&gt;&lt;titles&gt;&lt;title&gt;Ligand-Free, Highly Dispersed NiOx Nanocrystal for Efficient, Stable, Low-Temperature Processable Perovskite Solar Cells&lt;/title&gt;&lt;secondary-title&gt;Solar RRL&lt;/secondary-title&gt;&lt;/titles&gt;&lt;periodical&gt;&lt;full-title&gt;Solar RRL&lt;/full-title&gt;&lt;/periodical&gt;&lt;pages&gt;1800004-1800011&lt;/pages&gt;&lt;volume&gt;2&lt;/volume&gt;&lt;section&gt;1800004&lt;/section&gt;&lt;dates&gt;&lt;year&gt;2018&lt;/year&gt;&lt;/dates&gt;&lt;isbn&gt;2367198X&lt;/isbn&gt;&lt;urls&gt;&lt;/urls&gt;&lt;electronic-resource-num&gt;10.1002/solr.201800004&lt;/electronic-resource-num&gt;&lt;/record&gt;&lt;/Cite&gt;&lt;/EndNote&gt;</w:instrText>
      </w:r>
      <w:r w:rsidR="00564692" w:rsidRPr="009F7B22">
        <w:rPr>
          <w:rFonts w:ascii="Times New Roman" w:eastAsia="PMingLiU" w:hAnsi="Times New Roman" w:cs="Times New Roman"/>
          <w:kern w:val="0"/>
          <w:sz w:val="24"/>
          <w:szCs w:val="24"/>
        </w:rPr>
        <w:fldChar w:fldCharType="separate"/>
      </w:r>
      <w:r w:rsidR="00482984" w:rsidRPr="00482984">
        <w:rPr>
          <w:rFonts w:ascii="Times New Roman" w:eastAsia="PMingLiU" w:hAnsi="Times New Roman" w:cs="Times New Roman"/>
          <w:noProof/>
          <w:kern w:val="0"/>
          <w:sz w:val="24"/>
          <w:szCs w:val="24"/>
          <w:vertAlign w:val="superscript"/>
        </w:rPr>
        <w:t>[24a]</w:t>
      </w:r>
      <w:r w:rsidR="00564692" w:rsidRPr="009F7B22">
        <w:rPr>
          <w:rFonts w:ascii="Times New Roman" w:eastAsia="PMingLiU" w:hAnsi="Times New Roman" w:cs="Times New Roman"/>
          <w:kern w:val="0"/>
          <w:sz w:val="24"/>
          <w:szCs w:val="24"/>
        </w:rPr>
        <w:fldChar w:fldCharType="end"/>
      </w:r>
      <w:r w:rsidR="00D629BF" w:rsidRPr="009F7B22">
        <w:rPr>
          <w:rFonts w:ascii="Times New Roman" w:eastAsia="PMingLiU" w:hAnsi="Times New Roman" w:cs="Times New Roman"/>
          <w:kern w:val="0"/>
          <w:sz w:val="24"/>
          <w:szCs w:val="24"/>
        </w:rPr>
        <w:t xml:space="preserve">. </w:t>
      </w:r>
      <w:r w:rsidR="001F64D1" w:rsidRPr="009F7B22">
        <w:rPr>
          <w:rFonts w:ascii="Times New Roman" w:eastAsia="PMingLiU" w:hAnsi="Times New Roman" w:cs="Times New Roman"/>
          <w:kern w:val="0"/>
          <w:sz w:val="24"/>
          <w:szCs w:val="24"/>
        </w:rPr>
        <w:t>Solution-processed V</w:t>
      </w:r>
      <w:r w:rsidR="001F64D1" w:rsidRPr="009F7B22">
        <w:rPr>
          <w:rFonts w:ascii="Times New Roman" w:eastAsia="PMingLiU" w:hAnsi="Times New Roman" w:cs="Times New Roman"/>
          <w:kern w:val="0"/>
          <w:sz w:val="24"/>
          <w:szCs w:val="24"/>
          <w:vertAlign w:val="subscript"/>
        </w:rPr>
        <w:t>2</w:t>
      </w:r>
      <w:r w:rsidR="001F64D1" w:rsidRPr="009F7B22">
        <w:rPr>
          <w:rFonts w:ascii="Times New Roman" w:eastAsia="PMingLiU" w:hAnsi="Times New Roman" w:cs="Times New Roman"/>
          <w:kern w:val="0"/>
          <w:sz w:val="24"/>
          <w:szCs w:val="24"/>
        </w:rPr>
        <w:t>O</w:t>
      </w:r>
      <w:r w:rsidR="00722C92">
        <w:rPr>
          <w:rFonts w:ascii="Times New Roman" w:eastAsia="PMingLiU" w:hAnsi="Times New Roman" w:cs="Times New Roman"/>
          <w:kern w:val="0"/>
          <w:sz w:val="24"/>
          <w:szCs w:val="24"/>
          <w:vertAlign w:val="subscript"/>
        </w:rPr>
        <w:t>5</w:t>
      </w:r>
      <w:r w:rsidR="001F64D1" w:rsidRPr="009F7B22">
        <w:rPr>
          <w:rFonts w:ascii="Times New Roman" w:eastAsia="PMingLiU" w:hAnsi="Times New Roman" w:cs="Times New Roman"/>
          <w:kern w:val="0"/>
          <w:sz w:val="24"/>
          <w:szCs w:val="24"/>
        </w:rPr>
        <w:t xml:space="preserve"> </w:t>
      </w:r>
      <w:r w:rsidR="007E0039" w:rsidRPr="009F7B22">
        <w:rPr>
          <w:rFonts w:ascii="Times New Roman" w:eastAsia="PMingLiU" w:hAnsi="Times New Roman" w:cs="Times New Roman"/>
          <w:kern w:val="0"/>
          <w:sz w:val="24"/>
          <w:szCs w:val="24"/>
        </w:rPr>
        <w:t>nanocrystal</w:t>
      </w:r>
      <w:r w:rsidR="001F64D1" w:rsidRPr="009F7B22">
        <w:rPr>
          <w:rFonts w:ascii="Times New Roman" w:eastAsia="PMingLiU" w:hAnsi="Times New Roman" w:cs="Times New Roman"/>
          <w:kern w:val="0"/>
          <w:sz w:val="24"/>
          <w:szCs w:val="24"/>
        </w:rPr>
        <w:t xml:space="preserve"> was incorporated into PEDOT</w:t>
      </w:r>
      <w:proofErr w:type="gramStart"/>
      <w:r w:rsidR="001F64D1" w:rsidRPr="009F7B22">
        <w:rPr>
          <w:rFonts w:ascii="Times New Roman" w:eastAsia="PMingLiU" w:hAnsi="Times New Roman" w:cs="Times New Roman"/>
          <w:kern w:val="0"/>
          <w:sz w:val="24"/>
          <w:szCs w:val="24"/>
        </w:rPr>
        <w:t>:PSS</w:t>
      </w:r>
      <w:proofErr w:type="gramEnd"/>
      <w:r w:rsidR="001F64D1" w:rsidRPr="009F7B22">
        <w:rPr>
          <w:rFonts w:ascii="Times New Roman" w:eastAsia="PMingLiU" w:hAnsi="Times New Roman" w:cs="Times New Roman"/>
          <w:kern w:val="0"/>
          <w:sz w:val="24"/>
          <w:szCs w:val="24"/>
        </w:rPr>
        <w:t xml:space="preserve"> by Huang’s group, which exhibited improved film surface properties as well as optical and electrical properties. </w:t>
      </w:r>
      <w:r w:rsidR="00D4720D" w:rsidRPr="009F7B22">
        <w:rPr>
          <w:rFonts w:ascii="Times New Roman" w:eastAsia="PMingLiU" w:hAnsi="Times New Roman" w:cs="Times New Roman"/>
          <w:kern w:val="0"/>
          <w:sz w:val="24"/>
          <w:szCs w:val="24"/>
        </w:rPr>
        <w:t xml:space="preserve">A remarkable hysteresis-free PCE 17.5% and </w:t>
      </w:r>
      <w:proofErr w:type="spellStart"/>
      <w:r w:rsidR="00D4720D" w:rsidRPr="009F7B22">
        <w:rPr>
          <w:rFonts w:ascii="Times New Roman" w:eastAsia="PMingLiU" w:hAnsi="Times New Roman" w:cs="Times New Roman"/>
          <w:i/>
          <w:kern w:val="0"/>
          <w:sz w:val="24"/>
          <w:szCs w:val="24"/>
        </w:rPr>
        <w:t>V</w:t>
      </w:r>
      <w:r w:rsidR="00D4720D" w:rsidRPr="009F7B22">
        <w:rPr>
          <w:rFonts w:ascii="Times New Roman" w:eastAsia="PMingLiU" w:hAnsi="Times New Roman" w:cs="Times New Roman"/>
          <w:kern w:val="0"/>
          <w:sz w:val="24"/>
          <w:szCs w:val="24"/>
          <w:vertAlign w:val="subscript"/>
        </w:rPr>
        <w:t>oc</w:t>
      </w:r>
      <w:proofErr w:type="spellEnd"/>
      <w:r w:rsidR="00D4720D" w:rsidRPr="009F7B22">
        <w:rPr>
          <w:rFonts w:ascii="Times New Roman" w:eastAsia="PMingLiU" w:hAnsi="Times New Roman" w:cs="Times New Roman"/>
          <w:kern w:val="0"/>
          <w:sz w:val="24"/>
          <w:szCs w:val="24"/>
        </w:rPr>
        <w:t xml:space="preserve"> of 1.05 V were achieved, which</w:t>
      </w:r>
      <w:r w:rsidR="001F64D1" w:rsidRPr="009F7B22">
        <w:rPr>
          <w:rFonts w:ascii="Times New Roman" w:eastAsia="PMingLiU" w:hAnsi="Times New Roman" w:cs="Times New Roman"/>
          <w:kern w:val="0"/>
          <w:sz w:val="24"/>
          <w:szCs w:val="24"/>
        </w:rPr>
        <w:t xml:space="preserve"> </w:t>
      </w:r>
      <w:r w:rsidR="00041D08">
        <w:rPr>
          <w:rFonts w:ascii="Times New Roman" w:eastAsia="PMingLiU" w:hAnsi="Times New Roman" w:cs="Times New Roman"/>
          <w:kern w:val="0"/>
          <w:sz w:val="24"/>
          <w:szCs w:val="24"/>
        </w:rPr>
        <w:t>i</w:t>
      </w:r>
      <w:r w:rsidR="00D4720D" w:rsidRPr="009F7B22">
        <w:rPr>
          <w:rFonts w:ascii="Times New Roman" w:eastAsia="PMingLiU" w:hAnsi="Times New Roman" w:cs="Times New Roman"/>
          <w:kern w:val="0"/>
          <w:sz w:val="24"/>
          <w:szCs w:val="24"/>
        </w:rPr>
        <w:t xml:space="preserve">s significantly higher </w:t>
      </w:r>
      <w:r w:rsidR="00041D08">
        <w:rPr>
          <w:rFonts w:ascii="Times New Roman" w:eastAsia="PMingLiU" w:hAnsi="Times New Roman" w:cs="Times New Roman"/>
          <w:kern w:val="0"/>
          <w:sz w:val="24"/>
          <w:szCs w:val="24"/>
        </w:rPr>
        <w:t>than</w:t>
      </w:r>
      <w:r w:rsidR="003B6EBD" w:rsidRPr="009F7B22">
        <w:rPr>
          <w:rFonts w:ascii="Times New Roman" w:eastAsia="PMingLiU" w:hAnsi="Times New Roman" w:cs="Times New Roman"/>
          <w:kern w:val="0"/>
          <w:sz w:val="24"/>
          <w:szCs w:val="24"/>
        </w:rPr>
        <w:t xml:space="preserve"> pristine PEDOT</w:t>
      </w:r>
      <w:r w:rsidR="003B6EBD" w:rsidRPr="009F7B22">
        <w:rPr>
          <w:rFonts w:ascii="Times New Roman" w:hAnsi="Times New Roman" w:cs="Times New Roman"/>
          <w:kern w:val="0"/>
          <w:sz w:val="24"/>
          <w:szCs w:val="24"/>
        </w:rPr>
        <w:t>:</w:t>
      </w:r>
      <w:r w:rsidR="00D4720D" w:rsidRPr="009F7B22">
        <w:rPr>
          <w:rFonts w:ascii="Times New Roman" w:eastAsia="PMingLiU" w:hAnsi="Times New Roman" w:cs="Times New Roman"/>
          <w:kern w:val="0"/>
          <w:sz w:val="24"/>
          <w:szCs w:val="24"/>
        </w:rPr>
        <w:t xml:space="preserve">PSS (PCE of 14.2% and </w:t>
      </w:r>
      <w:proofErr w:type="spellStart"/>
      <w:r w:rsidR="00D4720D" w:rsidRPr="009F7B22">
        <w:rPr>
          <w:rFonts w:ascii="Times New Roman" w:eastAsia="PMingLiU" w:hAnsi="Times New Roman" w:cs="Times New Roman"/>
          <w:i/>
          <w:kern w:val="0"/>
          <w:sz w:val="24"/>
          <w:szCs w:val="24"/>
        </w:rPr>
        <w:t>V</w:t>
      </w:r>
      <w:r w:rsidR="00D4720D" w:rsidRPr="009F7B22">
        <w:rPr>
          <w:rFonts w:ascii="Times New Roman" w:eastAsia="PMingLiU" w:hAnsi="Times New Roman" w:cs="Times New Roman"/>
          <w:kern w:val="0"/>
          <w:sz w:val="24"/>
          <w:szCs w:val="24"/>
          <w:vertAlign w:val="subscript"/>
        </w:rPr>
        <w:t>oc</w:t>
      </w:r>
      <w:proofErr w:type="spellEnd"/>
      <w:r w:rsidR="00D4720D" w:rsidRPr="009F7B22">
        <w:rPr>
          <w:rFonts w:ascii="Times New Roman" w:eastAsia="PMingLiU" w:hAnsi="Times New Roman" w:cs="Times New Roman"/>
          <w:kern w:val="0"/>
          <w:sz w:val="24"/>
          <w:szCs w:val="24"/>
        </w:rPr>
        <w:t xml:space="preserve"> of 0.85 V) and pristine V</w:t>
      </w:r>
      <w:r w:rsidR="00D4720D" w:rsidRPr="009F7B22">
        <w:rPr>
          <w:rFonts w:ascii="Times New Roman" w:eastAsia="PMingLiU" w:hAnsi="Times New Roman" w:cs="Times New Roman"/>
          <w:kern w:val="0"/>
          <w:sz w:val="24"/>
          <w:szCs w:val="24"/>
          <w:vertAlign w:val="subscript"/>
        </w:rPr>
        <w:t>2</w:t>
      </w:r>
      <w:r w:rsidR="00D4720D" w:rsidRPr="009F7B22">
        <w:rPr>
          <w:rFonts w:ascii="Times New Roman" w:eastAsia="PMingLiU" w:hAnsi="Times New Roman" w:cs="Times New Roman"/>
          <w:kern w:val="0"/>
          <w:sz w:val="24"/>
          <w:szCs w:val="24"/>
        </w:rPr>
        <w:t>O</w:t>
      </w:r>
      <w:r w:rsidR="00722C92">
        <w:rPr>
          <w:rFonts w:ascii="Times New Roman" w:eastAsia="PMingLiU" w:hAnsi="Times New Roman" w:cs="Times New Roman"/>
          <w:kern w:val="0"/>
          <w:sz w:val="24"/>
          <w:szCs w:val="24"/>
          <w:vertAlign w:val="subscript"/>
        </w:rPr>
        <w:t>5</w:t>
      </w:r>
      <w:r w:rsidR="00D4720D" w:rsidRPr="009F7B22">
        <w:rPr>
          <w:rFonts w:ascii="Times New Roman" w:eastAsia="PMingLiU" w:hAnsi="Times New Roman" w:cs="Times New Roman"/>
          <w:kern w:val="0"/>
          <w:sz w:val="24"/>
          <w:szCs w:val="24"/>
        </w:rPr>
        <w:t xml:space="preserve"> (PCE of 14.8%, </w:t>
      </w:r>
      <w:proofErr w:type="spellStart"/>
      <w:r w:rsidR="00D4720D" w:rsidRPr="009F7B22">
        <w:rPr>
          <w:rFonts w:ascii="Times New Roman" w:eastAsia="PMingLiU" w:hAnsi="Times New Roman" w:cs="Times New Roman"/>
          <w:i/>
          <w:kern w:val="0"/>
          <w:sz w:val="24"/>
          <w:szCs w:val="24"/>
        </w:rPr>
        <w:t>V</w:t>
      </w:r>
      <w:r w:rsidR="00D4720D" w:rsidRPr="009F7B22">
        <w:rPr>
          <w:rFonts w:ascii="Times New Roman" w:eastAsia="PMingLiU" w:hAnsi="Times New Roman" w:cs="Times New Roman"/>
          <w:kern w:val="0"/>
          <w:sz w:val="24"/>
          <w:szCs w:val="24"/>
          <w:vertAlign w:val="subscript"/>
        </w:rPr>
        <w:t>oc</w:t>
      </w:r>
      <w:proofErr w:type="spellEnd"/>
      <w:r w:rsidR="00D4720D" w:rsidRPr="009F7B22">
        <w:rPr>
          <w:rFonts w:ascii="Times New Roman" w:eastAsia="PMingLiU" w:hAnsi="Times New Roman" w:cs="Times New Roman"/>
          <w:kern w:val="0"/>
          <w:sz w:val="24"/>
          <w:szCs w:val="24"/>
        </w:rPr>
        <w:t xml:space="preserve"> of 0.98 V)</w:t>
      </w:r>
      <w:r w:rsidR="00564692" w:rsidRPr="009F7B22">
        <w:rPr>
          <w:rFonts w:ascii="Times New Roman" w:eastAsia="PMingLiU" w:hAnsi="Times New Roman" w:cs="Times New Roman"/>
          <w:kern w:val="0"/>
          <w:sz w:val="24"/>
          <w:szCs w:val="24"/>
        </w:rPr>
        <w:t xml:space="preserve"> </w:t>
      </w:r>
      <w:r w:rsidR="00564692" w:rsidRPr="009F7B22">
        <w:rPr>
          <w:rFonts w:ascii="Times New Roman" w:eastAsia="PMingLiU" w:hAnsi="Times New Roman" w:cs="Times New Roman"/>
          <w:kern w:val="0"/>
          <w:sz w:val="24"/>
          <w:szCs w:val="24"/>
        </w:rPr>
        <w:fldChar w:fldCharType="begin"/>
      </w:r>
      <w:r w:rsidR="00633412">
        <w:rPr>
          <w:rFonts w:ascii="Times New Roman" w:eastAsia="PMingLiU" w:hAnsi="Times New Roman" w:cs="Times New Roman"/>
          <w:kern w:val="0"/>
          <w:sz w:val="24"/>
          <w:szCs w:val="24"/>
        </w:rPr>
        <w:instrText xml:space="preserve"> ADDIN EN.CITE &lt;EndNote&gt;&lt;Cite&gt;&lt;Author&gt;Peng&lt;/Author&gt;&lt;Year&gt;2016&lt;/Year&gt;&lt;RecNum&gt;550&lt;/RecNum&gt;&lt;DisplayText&gt;&lt;style face="superscript"&gt;[76]&lt;/style&gt;&lt;/DisplayText&gt;&lt;record&gt;&lt;rec-number&gt;550&lt;/rec-number&gt;&lt;foreign-keys&gt;&lt;key app="EN" db-id="epadzdaf65wp2je52agppezfpzpt0tv5fze2" timestamp="1522399286"&gt;550&lt;/key&gt;&lt;key app="ENWeb" db-id=""&gt;0&lt;/key&gt;&lt;/foreign-keys&gt;&lt;ref-type name="Journal Article"&gt;17&lt;/ref-type&gt;&lt;contributors&gt;&lt;authors&gt;&lt;author&gt;Peng, Haitao&lt;/author&gt;&lt;author&gt;Sun, Weihai&lt;/author&gt;&lt;author&gt;Li, Yunlong&lt;/author&gt;&lt;author&gt;Ye, Senyun&lt;/author&gt;&lt;author&gt;Rao, Haixia&lt;/author&gt;&lt;author&gt;Yan, Weibo&lt;/author&gt;&lt;author&gt;Zhou, Huanping&lt;/author&gt;&lt;author&gt;Bian, Zuqiang&lt;/author&gt;&lt;author&gt;Huang, Chunhui&lt;/author&gt;&lt;/authors&gt;&lt;/contributors&gt;&lt;titles&gt;&lt;title&gt;Solution processed inorganic V2O x as interfacial function materials for inverted planar-heterojunction perovskite solar cells with enhanced efficiency&lt;/title&gt;&lt;secondary-title&gt;Nano Research&lt;/secondary-title&gt;&lt;/titles&gt;&lt;periodical&gt;&lt;full-title&gt;Nano Research&lt;/full-title&gt;&lt;/periodical&gt;&lt;pages&gt;2960-2971&lt;/pages&gt;&lt;volume&gt;9&lt;/volume&gt;&lt;number&gt;10&lt;/number&gt;&lt;dates&gt;&lt;year&gt;2016&lt;/year&gt;&lt;/dates&gt;&lt;isbn&gt;1998-0124&amp;#xD;1998-0000&lt;/isbn&gt;&lt;urls&gt;&lt;/urls&gt;&lt;electronic-resource-num&gt;10.1007/s12274-016-1181-z&lt;/electronic-resource-num&gt;&lt;/record&gt;&lt;/Cite&gt;&lt;/EndNote&gt;</w:instrText>
      </w:r>
      <w:r w:rsidR="00564692" w:rsidRPr="009F7B22">
        <w:rPr>
          <w:rFonts w:ascii="Times New Roman" w:eastAsia="PMingLiU" w:hAnsi="Times New Roman" w:cs="Times New Roman"/>
          <w:kern w:val="0"/>
          <w:sz w:val="24"/>
          <w:szCs w:val="24"/>
        </w:rPr>
        <w:fldChar w:fldCharType="separate"/>
      </w:r>
      <w:r w:rsidR="00633412" w:rsidRPr="00633412">
        <w:rPr>
          <w:rFonts w:ascii="Times New Roman" w:eastAsia="PMingLiU" w:hAnsi="Times New Roman" w:cs="Times New Roman"/>
          <w:noProof/>
          <w:kern w:val="0"/>
          <w:sz w:val="24"/>
          <w:szCs w:val="24"/>
          <w:vertAlign w:val="superscript"/>
        </w:rPr>
        <w:t>[76]</w:t>
      </w:r>
      <w:r w:rsidR="00564692" w:rsidRPr="009F7B22">
        <w:rPr>
          <w:rFonts w:ascii="Times New Roman" w:eastAsia="PMingLiU" w:hAnsi="Times New Roman" w:cs="Times New Roman"/>
          <w:kern w:val="0"/>
          <w:sz w:val="24"/>
          <w:szCs w:val="24"/>
        </w:rPr>
        <w:fldChar w:fldCharType="end"/>
      </w:r>
      <w:r w:rsidR="00564692" w:rsidRPr="009F7B22">
        <w:rPr>
          <w:rFonts w:ascii="Times New Roman" w:eastAsia="PMingLiU" w:hAnsi="Times New Roman" w:cs="Times New Roman"/>
          <w:kern w:val="0"/>
          <w:sz w:val="24"/>
          <w:szCs w:val="24"/>
        </w:rPr>
        <w:t>.</w:t>
      </w:r>
      <w:r w:rsidR="002F2059" w:rsidRPr="009F7B22">
        <w:rPr>
          <w:rFonts w:ascii="Times New Roman" w:eastAsia="PMingLiU" w:hAnsi="Times New Roman" w:cs="Times New Roman"/>
          <w:b/>
          <w:kern w:val="0"/>
          <w:sz w:val="24"/>
          <w:szCs w:val="24"/>
        </w:rPr>
        <w:t xml:space="preserve"> </w:t>
      </w:r>
      <w:proofErr w:type="spellStart"/>
      <w:r w:rsidR="000F17D3" w:rsidRPr="009F7B22">
        <w:rPr>
          <w:rFonts w:ascii="Times New Roman" w:eastAsia="PMingLiU" w:hAnsi="Times New Roman" w:cs="Times New Roman"/>
          <w:kern w:val="0"/>
          <w:sz w:val="24"/>
          <w:szCs w:val="24"/>
        </w:rPr>
        <w:t>Zuo</w:t>
      </w:r>
      <w:proofErr w:type="spellEnd"/>
      <w:r w:rsidR="000F17D3" w:rsidRPr="009F7B22">
        <w:rPr>
          <w:rFonts w:ascii="Times New Roman" w:eastAsia="PMingLiU" w:hAnsi="Times New Roman" w:cs="Times New Roman"/>
          <w:kern w:val="0"/>
          <w:sz w:val="24"/>
          <w:szCs w:val="24"/>
        </w:rPr>
        <w:t xml:space="preserve"> et al. presented a facile low-temperature method to prepare Cu</w:t>
      </w:r>
      <w:r w:rsidR="000F17D3" w:rsidRPr="009F7B22">
        <w:rPr>
          <w:rFonts w:ascii="Times New Roman" w:eastAsia="PMingLiU" w:hAnsi="Times New Roman" w:cs="Times New Roman"/>
          <w:kern w:val="0"/>
          <w:sz w:val="24"/>
          <w:szCs w:val="24"/>
          <w:vertAlign w:val="subscript"/>
        </w:rPr>
        <w:t>2</w:t>
      </w:r>
      <w:r w:rsidR="000F17D3" w:rsidRPr="009F7B22">
        <w:rPr>
          <w:rFonts w:ascii="Times New Roman" w:eastAsia="PMingLiU" w:hAnsi="Times New Roman" w:cs="Times New Roman"/>
          <w:kern w:val="0"/>
          <w:sz w:val="24"/>
          <w:szCs w:val="24"/>
        </w:rPr>
        <w:t xml:space="preserve">O and </w:t>
      </w:r>
      <w:proofErr w:type="spellStart"/>
      <w:r w:rsidR="002C7452" w:rsidRPr="009F7B22">
        <w:rPr>
          <w:rFonts w:ascii="Times New Roman" w:eastAsia="PMingLiU" w:hAnsi="Times New Roman" w:cs="Times New Roman"/>
          <w:kern w:val="0"/>
          <w:sz w:val="24"/>
          <w:szCs w:val="24"/>
        </w:rPr>
        <w:t>CuO</w:t>
      </w:r>
      <w:proofErr w:type="spellEnd"/>
      <w:r w:rsidR="002C7452" w:rsidRPr="009F7B22">
        <w:rPr>
          <w:rFonts w:ascii="Times New Roman" w:eastAsia="PMingLiU" w:hAnsi="Times New Roman" w:cs="Times New Roman"/>
          <w:kern w:val="0"/>
          <w:sz w:val="24"/>
          <w:szCs w:val="24"/>
        </w:rPr>
        <w:t xml:space="preserve"> film, which </w:t>
      </w:r>
      <w:proofErr w:type="gramStart"/>
      <w:r w:rsidR="002C7452" w:rsidRPr="009F7B22">
        <w:rPr>
          <w:rFonts w:ascii="Times New Roman" w:eastAsia="PMingLiU" w:hAnsi="Times New Roman" w:cs="Times New Roman"/>
          <w:kern w:val="0"/>
          <w:sz w:val="24"/>
          <w:szCs w:val="24"/>
        </w:rPr>
        <w:t>could be use</w:t>
      </w:r>
      <w:r w:rsidR="002F2059" w:rsidRPr="009F7B22">
        <w:rPr>
          <w:rFonts w:ascii="Times New Roman" w:eastAsia="PMingLiU" w:hAnsi="Times New Roman" w:cs="Times New Roman"/>
          <w:kern w:val="0"/>
          <w:sz w:val="24"/>
          <w:szCs w:val="24"/>
        </w:rPr>
        <w:t>d</w:t>
      </w:r>
      <w:proofErr w:type="gramEnd"/>
      <w:r w:rsidR="002C7452" w:rsidRPr="009F7B22">
        <w:rPr>
          <w:rFonts w:ascii="Times New Roman" w:eastAsia="PMingLiU" w:hAnsi="Times New Roman" w:cs="Times New Roman"/>
          <w:kern w:val="0"/>
          <w:sz w:val="24"/>
          <w:szCs w:val="24"/>
        </w:rPr>
        <w:t xml:space="preserve"> </w:t>
      </w:r>
      <w:r w:rsidR="00041D08">
        <w:rPr>
          <w:rFonts w:ascii="Times New Roman" w:eastAsia="PMingLiU" w:hAnsi="Times New Roman" w:cs="Times New Roman"/>
          <w:kern w:val="0"/>
          <w:sz w:val="24"/>
          <w:szCs w:val="24"/>
        </w:rPr>
        <w:t>as HTL</w:t>
      </w:r>
      <w:r w:rsidR="000F17D3" w:rsidRPr="009F7B22">
        <w:rPr>
          <w:rFonts w:ascii="Times New Roman" w:eastAsia="PMingLiU" w:hAnsi="Times New Roman" w:cs="Times New Roman"/>
          <w:kern w:val="0"/>
          <w:sz w:val="24"/>
          <w:szCs w:val="24"/>
        </w:rPr>
        <w:t xml:space="preserve"> in </w:t>
      </w:r>
      <w:r w:rsidR="002140F5" w:rsidRPr="009F7B22">
        <w:rPr>
          <w:rFonts w:ascii="Times New Roman" w:eastAsia="PMingLiU" w:hAnsi="Times New Roman" w:cs="Times New Roman"/>
          <w:kern w:val="0"/>
          <w:sz w:val="24"/>
          <w:szCs w:val="24"/>
        </w:rPr>
        <w:t>PVSC</w:t>
      </w:r>
      <w:r w:rsidR="002C7452" w:rsidRPr="009F7B22">
        <w:rPr>
          <w:rFonts w:ascii="Times New Roman" w:eastAsia="PMingLiU" w:hAnsi="Times New Roman" w:cs="Times New Roman"/>
          <w:kern w:val="0"/>
          <w:sz w:val="24"/>
          <w:szCs w:val="24"/>
        </w:rPr>
        <w:t xml:space="preserve">s with an </w:t>
      </w:r>
      <w:r w:rsidR="000F17D3" w:rsidRPr="009F7B22">
        <w:rPr>
          <w:rFonts w:ascii="Times New Roman" w:eastAsia="PMingLiU" w:hAnsi="Times New Roman" w:cs="Times New Roman"/>
          <w:kern w:val="0"/>
          <w:sz w:val="24"/>
          <w:szCs w:val="24"/>
        </w:rPr>
        <w:t xml:space="preserve">enhanced </w:t>
      </w:r>
      <w:proofErr w:type="spellStart"/>
      <w:r w:rsidR="000F17D3" w:rsidRPr="009F7B22">
        <w:rPr>
          <w:rFonts w:ascii="Times New Roman" w:eastAsia="PMingLiU" w:hAnsi="Times New Roman" w:cs="Times New Roman"/>
          <w:i/>
          <w:kern w:val="0"/>
          <w:sz w:val="24"/>
          <w:szCs w:val="24"/>
        </w:rPr>
        <w:t>V</w:t>
      </w:r>
      <w:r w:rsidR="000F17D3" w:rsidRPr="009F7B22">
        <w:rPr>
          <w:rFonts w:ascii="Times New Roman" w:eastAsia="PMingLiU" w:hAnsi="Times New Roman" w:cs="Times New Roman"/>
          <w:kern w:val="0"/>
          <w:sz w:val="24"/>
          <w:szCs w:val="24"/>
          <w:vertAlign w:val="subscript"/>
        </w:rPr>
        <w:t>oc</w:t>
      </w:r>
      <w:proofErr w:type="spellEnd"/>
      <w:r w:rsidR="000F17D3" w:rsidRPr="009F7B22">
        <w:rPr>
          <w:rFonts w:ascii="Times New Roman" w:eastAsia="PMingLiU" w:hAnsi="Times New Roman" w:cs="Times New Roman"/>
          <w:kern w:val="0"/>
          <w:sz w:val="24"/>
          <w:szCs w:val="24"/>
        </w:rPr>
        <w:t xml:space="preserve"> </w:t>
      </w:r>
      <w:r w:rsidR="002C7452" w:rsidRPr="009F7B22">
        <w:rPr>
          <w:rFonts w:ascii="Times New Roman" w:eastAsia="PMingLiU" w:hAnsi="Times New Roman" w:cs="Times New Roman"/>
          <w:kern w:val="0"/>
          <w:sz w:val="24"/>
          <w:szCs w:val="24"/>
        </w:rPr>
        <w:t xml:space="preserve">of </w:t>
      </w:r>
      <w:r w:rsidR="000F17D3" w:rsidRPr="009F7B22">
        <w:rPr>
          <w:rFonts w:ascii="Times New Roman" w:eastAsia="PMingLiU" w:hAnsi="Times New Roman" w:cs="Times New Roman"/>
          <w:kern w:val="0"/>
          <w:sz w:val="24"/>
          <w:szCs w:val="24"/>
        </w:rPr>
        <w:t xml:space="preserve">1.07 V, </w:t>
      </w:r>
      <w:proofErr w:type="spellStart"/>
      <w:r w:rsidR="000F17D3" w:rsidRPr="009F7B22">
        <w:rPr>
          <w:rFonts w:ascii="Times New Roman" w:eastAsia="PMingLiU" w:hAnsi="Times New Roman" w:cs="Times New Roman"/>
          <w:i/>
          <w:kern w:val="0"/>
          <w:sz w:val="24"/>
          <w:szCs w:val="24"/>
        </w:rPr>
        <w:t>J</w:t>
      </w:r>
      <w:r w:rsidR="000F17D3" w:rsidRPr="009F7B22">
        <w:rPr>
          <w:rFonts w:ascii="Times New Roman" w:eastAsia="PMingLiU" w:hAnsi="Times New Roman" w:cs="Times New Roman"/>
          <w:kern w:val="0"/>
          <w:sz w:val="24"/>
          <w:szCs w:val="24"/>
          <w:vertAlign w:val="subscript"/>
        </w:rPr>
        <w:t>sc</w:t>
      </w:r>
      <w:proofErr w:type="spellEnd"/>
      <w:r w:rsidR="000F17D3" w:rsidRPr="009F7B22">
        <w:rPr>
          <w:rFonts w:ascii="Times New Roman" w:eastAsia="PMingLiU" w:hAnsi="Times New Roman" w:cs="Times New Roman"/>
          <w:kern w:val="0"/>
          <w:sz w:val="24"/>
          <w:szCs w:val="24"/>
        </w:rPr>
        <w:t xml:space="preserve"> </w:t>
      </w:r>
      <w:r w:rsidR="002C7452" w:rsidRPr="009F7B22">
        <w:rPr>
          <w:rFonts w:ascii="Times New Roman" w:eastAsia="PMingLiU" w:hAnsi="Times New Roman" w:cs="Times New Roman"/>
          <w:kern w:val="0"/>
          <w:sz w:val="24"/>
          <w:szCs w:val="24"/>
        </w:rPr>
        <w:t xml:space="preserve">of </w:t>
      </w:r>
      <w:r w:rsidR="000F17D3" w:rsidRPr="009F7B22">
        <w:rPr>
          <w:rFonts w:ascii="Times New Roman" w:eastAsia="PMingLiU" w:hAnsi="Times New Roman" w:cs="Times New Roman"/>
          <w:kern w:val="0"/>
          <w:sz w:val="24"/>
          <w:szCs w:val="24"/>
        </w:rPr>
        <w:t>16.52 mA cm</w:t>
      </w:r>
      <w:r w:rsidR="000F17D3" w:rsidRPr="009F7B22">
        <w:rPr>
          <w:rFonts w:ascii="Times New Roman" w:eastAsia="PMingLiU" w:hAnsi="Times New Roman" w:cs="Times New Roman"/>
          <w:kern w:val="0"/>
          <w:sz w:val="24"/>
          <w:szCs w:val="24"/>
          <w:vertAlign w:val="superscript"/>
        </w:rPr>
        <w:t>-2</w:t>
      </w:r>
      <w:r w:rsidR="000F17D3" w:rsidRPr="009F7B22">
        <w:rPr>
          <w:rFonts w:ascii="Times New Roman" w:eastAsia="PMingLiU" w:hAnsi="Times New Roman" w:cs="Times New Roman"/>
          <w:kern w:val="0"/>
          <w:sz w:val="24"/>
          <w:szCs w:val="24"/>
        </w:rPr>
        <w:t>, and</w:t>
      </w:r>
      <w:r w:rsidR="00A20935">
        <w:rPr>
          <w:rFonts w:ascii="Times New Roman" w:eastAsia="PMingLiU" w:hAnsi="Times New Roman" w:cs="Times New Roman"/>
          <w:kern w:val="0"/>
          <w:sz w:val="24"/>
          <w:szCs w:val="24"/>
        </w:rPr>
        <w:t xml:space="preserve"> </w:t>
      </w:r>
      <w:r w:rsidR="000F17D3" w:rsidRPr="009F7B22">
        <w:rPr>
          <w:rFonts w:ascii="Times New Roman" w:eastAsia="PMingLiU" w:hAnsi="Times New Roman" w:cs="Times New Roman"/>
          <w:kern w:val="0"/>
          <w:sz w:val="24"/>
          <w:szCs w:val="24"/>
        </w:rPr>
        <w:t xml:space="preserve">PCE </w:t>
      </w:r>
      <w:r w:rsidR="002C7452" w:rsidRPr="009F7B22">
        <w:rPr>
          <w:rFonts w:ascii="Times New Roman" w:eastAsia="PMingLiU" w:hAnsi="Times New Roman" w:cs="Times New Roman"/>
          <w:kern w:val="0"/>
          <w:sz w:val="24"/>
          <w:szCs w:val="24"/>
        </w:rPr>
        <w:t xml:space="preserve">of </w:t>
      </w:r>
      <w:r w:rsidR="000F17D3" w:rsidRPr="009F7B22">
        <w:rPr>
          <w:rFonts w:ascii="Times New Roman" w:eastAsia="PMingLiU" w:hAnsi="Times New Roman" w:cs="Times New Roman"/>
          <w:kern w:val="0"/>
          <w:sz w:val="24"/>
          <w:szCs w:val="24"/>
        </w:rPr>
        <w:t>13.35%</w:t>
      </w:r>
      <w:r w:rsidR="002C7452" w:rsidRPr="009F7B22">
        <w:rPr>
          <w:rFonts w:ascii="Times New Roman" w:eastAsia="PMingLiU" w:hAnsi="Times New Roman" w:cs="Times New Roman"/>
          <w:kern w:val="0"/>
          <w:sz w:val="24"/>
          <w:szCs w:val="24"/>
        </w:rPr>
        <w:t>.</w:t>
      </w:r>
      <w:r w:rsidR="000F17D3" w:rsidRPr="009F7B22">
        <w:rPr>
          <w:rFonts w:ascii="Times New Roman" w:eastAsia="PMingLiU" w:hAnsi="Times New Roman" w:cs="Times New Roman"/>
          <w:kern w:val="0"/>
          <w:sz w:val="24"/>
          <w:szCs w:val="24"/>
        </w:rPr>
        <w:t xml:space="preserve"> </w:t>
      </w:r>
      <w:r w:rsidR="002C7452" w:rsidRPr="009F7B22">
        <w:rPr>
          <w:rFonts w:ascii="Times New Roman" w:eastAsia="PMingLiU" w:hAnsi="Times New Roman" w:cs="Times New Roman"/>
          <w:kern w:val="0"/>
          <w:sz w:val="24"/>
          <w:szCs w:val="24"/>
        </w:rPr>
        <w:t>Furthermore, Cu</w:t>
      </w:r>
      <w:r w:rsidR="002C7452" w:rsidRPr="009F7B22">
        <w:rPr>
          <w:rFonts w:ascii="Times New Roman" w:eastAsia="PMingLiU" w:hAnsi="Times New Roman" w:cs="Times New Roman"/>
          <w:kern w:val="0"/>
          <w:sz w:val="24"/>
          <w:szCs w:val="24"/>
          <w:vertAlign w:val="subscript"/>
        </w:rPr>
        <w:t>2</w:t>
      </w:r>
      <w:r w:rsidR="002C7452" w:rsidRPr="009F7B22">
        <w:rPr>
          <w:rFonts w:ascii="Times New Roman" w:eastAsia="PMingLiU" w:hAnsi="Times New Roman" w:cs="Times New Roman"/>
          <w:kern w:val="0"/>
          <w:sz w:val="24"/>
          <w:szCs w:val="24"/>
        </w:rPr>
        <w:t xml:space="preserve">O based devices exhibited improved stability, with a PCE remaining above </w:t>
      </w:r>
      <w:r w:rsidR="00206C5D" w:rsidRPr="009F7B22">
        <w:rPr>
          <w:rFonts w:ascii="Times New Roman" w:eastAsia="PMingLiU" w:hAnsi="Times New Roman" w:cs="Times New Roman"/>
          <w:kern w:val="0"/>
          <w:sz w:val="24"/>
          <w:szCs w:val="24"/>
        </w:rPr>
        <w:t xml:space="preserve">90% of the initial value after </w:t>
      </w:r>
      <w:r w:rsidR="002C7452" w:rsidRPr="009F7B22">
        <w:rPr>
          <w:rFonts w:ascii="Times New Roman" w:eastAsia="PMingLiU" w:hAnsi="Times New Roman" w:cs="Times New Roman"/>
          <w:kern w:val="0"/>
          <w:sz w:val="24"/>
          <w:szCs w:val="24"/>
        </w:rPr>
        <w:t>being stored for 70 d</w:t>
      </w:r>
      <w:r w:rsidR="00A20935">
        <w:rPr>
          <w:rFonts w:ascii="Times New Roman" w:eastAsia="PMingLiU" w:hAnsi="Times New Roman" w:cs="Times New Roman"/>
          <w:kern w:val="0"/>
          <w:sz w:val="24"/>
          <w:szCs w:val="24"/>
        </w:rPr>
        <w:t>ays</w:t>
      </w:r>
      <w:r w:rsidR="00564692" w:rsidRPr="009F7B22">
        <w:rPr>
          <w:rFonts w:ascii="Times New Roman" w:eastAsia="PMingLiU" w:hAnsi="Times New Roman" w:cs="Times New Roman"/>
          <w:kern w:val="0"/>
          <w:sz w:val="24"/>
          <w:szCs w:val="24"/>
        </w:rPr>
        <w:t xml:space="preserve"> </w:t>
      </w:r>
      <w:r w:rsidR="00564692" w:rsidRPr="009F7B22">
        <w:rPr>
          <w:rFonts w:ascii="Times New Roman" w:eastAsia="PMingLiU" w:hAnsi="Times New Roman" w:cs="Times New Roman"/>
          <w:kern w:val="0"/>
          <w:sz w:val="24"/>
          <w:szCs w:val="24"/>
        </w:rPr>
        <w:fldChar w:fldCharType="begin"/>
      </w:r>
      <w:r w:rsidR="00633412">
        <w:rPr>
          <w:rFonts w:ascii="Times New Roman" w:eastAsia="PMingLiU" w:hAnsi="Times New Roman" w:cs="Times New Roman"/>
          <w:kern w:val="0"/>
          <w:sz w:val="24"/>
          <w:szCs w:val="24"/>
        </w:rPr>
        <w:instrText xml:space="preserve"> ADDIN EN.CITE &lt;EndNote&gt;&lt;Cite&gt;&lt;Author&gt;Zuo&lt;/Author&gt;&lt;Year&gt;2015&lt;/Year&gt;&lt;RecNum&gt;73&lt;/RecNum&gt;&lt;DisplayText&gt;&lt;style face="superscript"&gt;[77]&lt;/style&gt;&lt;/DisplayText&gt;&lt;record&gt;&lt;rec-number&gt;73&lt;/rec-number&gt;&lt;foreign-keys&gt;&lt;key app="EN" db-id="epadzdaf65wp2je52agppezfpzpt0tv5fze2" timestamp="1495457398"&gt;73&lt;/key&gt;&lt;key app="ENWeb" db-id=""&gt;0&lt;/key&gt;&lt;/foreign-keys&gt;&lt;ref-type name="Journal Article"&gt;17&lt;/ref-type&gt;&lt;contributors&gt;&lt;authors&gt;&lt;author&gt;Zuo, C.&lt;/author&gt;&lt;author&gt;Ding, L.&lt;/author&gt;&lt;/authors&gt;&lt;/contributors&gt;&lt;auth-address&gt;Laboratory of Nanosystem and Hierarchical Fabrication, National Center for Nanoscience and Technology, Beijing, 100190, China.&lt;/auth-address&gt;&lt;titles&gt;&lt;title&gt;Solution-Processed Cu2O and CuO as Hole Transport Materials for Efficient Perovskite Solar Cells&lt;/title&gt;&lt;secondary-title&gt;Small&lt;/secondary-title&gt;&lt;alt-title&gt;Small&lt;/alt-title&gt;&lt;/titles&gt;&lt;periodical&gt;&lt;full-title&gt;Small&lt;/full-title&gt;&lt;abbr-1&gt;Small&lt;/abbr-1&gt;&lt;abbr-2&gt;Small&lt;/abbr-2&gt;&lt;/periodical&gt;&lt;alt-periodical&gt;&lt;full-title&gt;Small&lt;/full-title&gt;&lt;abbr-1&gt;Small&lt;/abbr-1&gt;&lt;abbr-2&gt;Small&lt;/abbr-2&gt;&lt;/alt-periodical&gt;&lt;pages&gt;5528-32&lt;/pages&gt;&lt;volume&gt;11&lt;/volume&gt;&lt;number&gt;41&lt;/number&gt;&lt;dates&gt;&lt;year&gt;2015&lt;/year&gt;&lt;pub-dates&gt;&lt;date&gt;Nov 04&lt;/date&gt;&lt;/pub-dates&gt;&lt;/dates&gt;&lt;isbn&gt;1613-6829 (Electronic)&amp;#xD;1613-6810 (Linking)&lt;/isbn&gt;&lt;accession-num&gt;26312602&lt;/accession-num&gt;&lt;urls&gt;&lt;related-urls&gt;&lt;url&gt;http://www.ncbi.nlm.nih.gov/pubmed/26312602&lt;/url&gt;&lt;/related-urls&gt;&lt;/urls&gt;&lt;electronic-resource-num&gt;10.1002/smll.201501330&lt;/electronic-resource-num&gt;&lt;/record&gt;&lt;/Cite&gt;&lt;/EndNote&gt;</w:instrText>
      </w:r>
      <w:r w:rsidR="00564692" w:rsidRPr="009F7B22">
        <w:rPr>
          <w:rFonts w:ascii="Times New Roman" w:eastAsia="PMingLiU" w:hAnsi="Times New Roman" w:cs="Times New Roman"/>
          <w:kern w:val="0"/>
          <w:sz w:val="24"/>
          <w:szCs w:val="24"/>
        </w:rPr>
        <w:fldChar w:fldCharType="separate"/>
      </w:r>
      <w:r w:rsidR="00633412" w:rsidRPr="00633412">
        <w:rPr>
          <w:rFonts w:ascii="Times New Roman" w:eastAsia="PMingLiU" w:hAnsi="Times New Roman" w:cs="Times New Roman"/>
          <w:noProof/>
          <w:kern w:val="0"/>
          <w:sz w:val="24"/>
          <w:szCs w:val="24"/>
          <w:vertAlign w:val="superscript"/>
        </w:rPr>
        <w:t>[77]</w:t>
      </w:r>
      <w:r w:rsidR="00564692" w:rsidRPr="009F7B22">
        <w:rPr>
          <w:rFonts w:ascii="Times New Roman" w:eastAsia="PMingLiU" w:hAnsi="Times New Roman" w:cs="Times New Roman"/>
          <w:kern w:val="0"/>
          <w:sz w:val="24"/>
          <w:szCs w:val="24"/>
        </w:rPr>
        <w:fldChar w:fldCharType="end"/>
      </w:r>
      <w:r w:rsidR="00D629BF" w:rsidRPr="00B363AE">
        <w:rPr>
          <w:rFonts w:ascii="Times New Roman" w:eastAsia="PMingLiU" w:hAnsi="Times New Roman" w:cs="Times New Roman"/>
          <w:kern w:val="0"/>
          <w:sz w:val="24"/>
          <w:szCs w:val="24"/>
        </w:rPr>
        <w:t>.</w:t>
      </w:r>
      <w:r w:rsidR="00564692" w:rsidRPr="009F7B22">
        <w:rPr>
          <w:rFonts w:ascii="Times New Roman" w:eastAsia="PMingLiU" w:hAnsi="Times New Roman" w:cs="Times New Roman"/>
          <w:kern w:val="0"/>
          <w:sz w:val="24"/>
          <w:szCs w:val="24"/>
        </w:rPr>
        <w:t xml:space="preserve"> </w:t>
      </w:r>
      <w:r w:rsidR="00391FBB" w:rsidRPr="009F7B22">
        <w:rPr>
          <w:rFonts w:ascii="Times New Roman" w:eastAsia="PMingLiU" w:hAnsi="Times New Roman" w:cs="Times New Roman"/>
          <w:kern w:val="0"/>
          <w:sz w:val="24"/>
          <w:szCs w:val="24"/>
        </w:rPr>
        <w:t xml:space="preserve">Recently, </w:t>
      </w:r>
      <w:proofErr w:type="spellStart"/>
      <w:r w:rsidR="00391FBB" w:rsidRPr="009F7B22">
        <w:rPr>
          <w:rFonts w:ascii="Times New Roman" w:eastAsia="PMingLiU" w:hAnsi="Times New Roman" w:cs="Times New Roman"/>
          <w:kern w:val="0"/>
          <w:sz w:val="24"/>
          <w:szCs w:val="24"/>
        </w:rPr>
        <w:t>A</w:t>
      </w:r>
      <w:r w:rsidR="00206C5D" w:rsidRPr="009F7B22">
        <w:rPr>
          <w:rFonts w:ascii="Times New Roman" w:eastAsia="PMingLiU" w:hAnsi="Times New Roman" w:cs="Times New Roman"/>
          <w:kern w:val="0"/>
          <w:sz w:val="24"/>
          <w:szCs w:val="24"/>
        </w:rPr>
        <w:t>chilleas</w:t>
      </w:r>
      <w:proofErr w:type="spellEnd"/>
      <w:r w:rsidR="00206C5D" w:rsidRPr="009F7B22">
        <w:rPr>
          <w:rFonts w:ascii="Times New Roman" w:eastAsia="PMingLiU" w:hAnsi="Times New Roman" w:cs="Times New Roman"/>
          <w:kern w:val="0"/>
          <w:sz w:val="24"/>
          <w:szCs w:val="24"/>
        </w:rPr>
        <w:t xml:space="preserve"> Savva et al. produced m</w:t>
      </w:r>
      <w:r w:rsidR="00391FBB" w:rsidRPr="009F7B22">
        <w:rPr>
          <w:rFonts w:ascii="Times New Roman" w:eastAsia="PMingLiU" w:hAnsi="Times New Roman" w:cs="Times New Roman"/>
          <w:kern w:val="0"/>
          <w:sz w:val="24"/>
          <w:szCs w:val="24"/>
        </w:rPr>
        <w:t>on</w:t>
      </w:r>
      <w:r w:rsidR="00206C5D" w:rsidRPr="009F7B22">
        <w:rPr>
          <w:rFonts w:ascii="Times New Roman" w:eastAsia="PMingLiU" w:hAnsi="Times New Roman" w:cs="Times New Roman"/>
          <w:kern w:val="0"/>
          <w:sz w:val="24"/>
          <w:szCs w:val="24"/>
        </w:rPr>
        <w:t>o</w:t>
      </w:r>
      <w:r w:rsidR="00391FBB" w:rsidRPr="009F7B22">
        <w:rPr>
          <w:rFonts w:ascii="Times New Roman" w:eastAsia="PMingLiU" w:hAnsi="Times New Roman" w:cs="Times New Roman"/>
          <w:kern w:val="0"/>
          <w:sz w:val="24"/>
          <w:szCs w:val="24"/>
        </w:rPr>
        <w:t xml:space="preserve">disperse </w:t>
      </w:r>
      <w:proofErr w:type="spellStart"/>
      <w:r w:rsidR="00391FBB" w:rsidRPr="009F7B22">
        <w:rPr>
          <w:rFonts w:ascii="Times New Roman" w:eastAsia="PMingLiU" w:hAnsi="Times New Roman" w:cs="Times New Roman"/>
          <w:kern w:val="0"/>
          <w:sz w:val="24"/>
          <w:szCs w:val="24"/>
        </w:rPr>
        <w:t>CuO</w:t>
      </w:r>
      <w:proofErr w:type="spellEnd"/>
      <w:r w:rsidR="00391FBB" w:rsidRPr="009F7B22">
        <w:rPr>
          <w:rFonts w:ascii="Times New Roman" w:eastAsia="PMingLiU" w:hAnsi="Times New Roman" w:cs="Times New Roman"/>
          <w:kern w:val="0"/>
          <w:sz w:val="24"/>
          <w:szCs w:val="24"/>
        </w:rPr>
        <w:t xml:space="preserve"> </w:t>
      </w:r>
      <w:r w:rsidR="007E0039" w:rsidRPr="009F7B22">
        <w:rPr>
          <w:rFonts w:ascii="Times New Roman" w:eastAsia="PMingLiU" w:hAnsi="Times New Roman" w:cs="Times New Roman"/>
          <w:kern w:val="0"/>
          <w:sz w:val="24"/>
          <w:szCs w:val="24"/>
        </w:rPr>
        <w:t>nanocrystal</w:t>
      </w:r>
      <w:r w:rsidR="00364E0B" w:rsidRPr="009F7B22">
        <w:rPr>
          <w:rFonts w:ascii="Times New Roman" w:eastAsia="PMingLiU" w:hAnsi="Times New Roman" w:cs="Times New Roman"/>
          <w:kern w:val="0"/>
          <w:sz w:val="24"/>
          <w:szCs w:val="24"/>
        </w:rPr>
        <w:t xml:space="preserve">s via the </w:t>
      </w:r>
      <w:proofErr w:type="spellStart"/>
      <w:r w:rsidR="00364E0B" w:rsidRPr="009F7B22">
        <w:rPr>
          <w:rFonts w:ascii="Times New Roman" w:eastAsia="PMingLiU" w:hAnsi="Times New Roman" w:cs="Times New Roman"/>
          <w:kern w:val="0"/>
          <w:sz w:val="24"/>
          <w:szCs w:val="24"/>
        </w:rPr>
        <w:t>solv</w:t>
      </w:r>
      <w:r w:rsidR="00391FBB" w:rsidRPr="009F7B22">
        <w:rPr>
          <w:rFonts w:ascii="Times New Roman" w:eastAsia="PMingLiU" w:hAnsi="Times New Roman" w:cs="Times New Roman"/>
          <w:kern w:val="0"/>
          <w:sz w:val="24"/>
          <w:szCs w:val="24"/>
        </w:rPr>
        <w:t>othermal</w:t>
      </w:r>
      <w:proofErr w:type="spellEnd"/>
      <w:r w:rsidR="00391FBB" w:rsidRPr="009F7B22">
        <w:rPr>
          <w:rFonts w:ascii="Times New Roman" w:eastAsia="PMingLiU" w:hAnsi="Times New Roman" w:cs="Times New Roman"/>
          <w:kern w:val="0"/>
          <w:sz w:val="24"/>
          <w:szCs w:val="24"/>
        </w:rPr>
        <w:t xml:space="preserve"> synthetic route, which </w:t>
      </w:r>
      <w:proofErr w:type="gramStart"/>
      <w:r w:rsidR="00391FBB" w:rsidRPr="009F7B22">
        <w:rPr>
          <w:rFonts w:ascii="Times New Roman" w:eastAsia="PMingLiU" w:hAnsi="Times New Roman" w:cs="Times New Roman"/>
          <w:kern w:val="0"/>
          <w:sz w:val="24"/>
          <w:szCs w:val="24"/>
        </w:rPr>
        <w:t>can be used</w:t>
      </w:r>
      <w:proofErr w:type="gramEnd"/>
      <w:r w:rsidR="00391FBB" w:rsidRPr="009F7B22">
        <w:rPr>
          <w:rFonts w:ascii="Times New Roman" w:eastAsia="PMingLiU" w:hAnsi="Times New Roman" w:cs="Times New Roman"/>
          <w:kern w:val="0"/>
          <w:sz w:val="24"/>
          <w:szCs w:val="24"/>
        </w:rPr>
        <w:t xml:space="preserve"> as HTL between ITO and perovskite active layer. The corresponding devices le</w:t>
      </w:r>
      <w:r w:rsidR="00F04895">
        <w:rPr>
          <w:rFonts w:ascii="Times New Roman" w:eastAsia="PMingLiU" w:hAnsi="Times New Roman" w:cs="Times New Roman"/>
          <w:kern w:val="0"/>
          <w:sz w:val="24"/>
          <w:szCs w:val="24"/>
        </w:rPr>
        <w:t>d</w:t>
      </w:r>
      <w:r w:rsidR="00391FBB" w:rsidRPr="009F7B22">
        <w:rPr>
          <w:rFonts w:ascii="Times New Roman" w:eastAsia="PMingLiU" w:hAnsi="Times New Roman" w:cs="Times New Roman"/>
          <w:kern w:val="0"/>
          <w:sz w:val="24"/>
          <w:szCs w:val="24"/>
        </w:rPr>
        <w:t xml:space="preserve"> to an increased </w:t>
      </w:r>
      <w:proofErr w:type="spellStart"/>
      <w:r w:rsidR="00391FBB" w:rsidRPr="009F7B22">
        <w:rPr>
          <w:rFonts w:ascii="Times New Roman" w:eastAsia="PMingLiU" w:hAnsi="Times New Roman" w:cs="Times New Roman"/>
          <w:i/>
          <w:kern w:val="0"/>
          <w:sz w:val="24"/>
          <w:szCs w:val="24"/>
        </w:rPr>
        <w:t>V</w:t>
      </w:r>
      <w:r w:rsidR="00391FBB" w:rsidRPr="009F7B22">
        <w:rPr>
          <w:rFonts w:ascii="Times New Roman" w:eastAsia="PMingLiU" w:hAnsi="Times New Roman" w:cs="Times New Roman"/>
          <w:kern w:val="0"/>
          <w:sz w:val="24"/>
          <w:szCs w:val="24"/>
          <w:vertAlign w:val="subscript"/>
        </w:rPr>
        <w:t>oc</w:t>
      </w:r>
      <w:proofErr w:type="spellEnd"/>
      <w:r w:rsidR="00391FBB" w:rsidRPr="009F7B22">
        <w:rPr>
          <w:rFonts w:ascii="Times New Roman" w:eastAsia="PMingLiU" w:hAnsi="Times New Roman" w:cs="Times New Roman"/>
          <w:kern w:val="0"/>
          <w:sz w:val="24"/>
          <w:szCs w:val="24"/>
        </w:rPr>
        <w:t xml:space="preserve"> of 1.09 V and a PCE of 15.3%</w:t>
      </w:r>
      <w:r w:rsidR="002F2059" w:rsidRPr="009F7B22">
        <w:rPr>
          <w:rFonts w:ascii="Times New Roman" w:eastAsia="PMingLiU" w:hAnsi="Times New Roman" w:cs="Times New Roman"/>
          <w:kern w:val="0"/>
          <w:sz w:val="24"/>
          <w:szCs w:val="24"/>
        </w:rPr>
        <w:t xml:space="preserve"> due to the high-</w:t>
      </w:r>
      <w:r w:rsidR="00B06400" w:rsidRPr="009F7B22">
        <w:rPr>
          <w:rFonts w:ascii="Times New Roman" w:eastAsia="PMingLiU" w:hAnsi="Times New Roman" w:cs="Times New Roman"/>
          <w:kern w:val="0"/>
          <w:sz w:val="24"/>
          <w:szCs w:val="24"/>
        </w:rPr>
        <w:t>quality perovskite crystal and strong optical absorption</w:t>
      </w:r>
      <w:r w:rsidR="00391FBB" w:rsidRPr="009F7B22">
        <w:rPr>
          <w:rFonts w:ascii="Times New Roman" w:eastAsia="PMingLiU" w:hAnsi="Times New Roman" w:cs="Times New Roman"/>
          <w:kern w:val="0"/>
          <w:sz w:val="24"/>
          <w:szCs w:val="24"/>
        </w:rPr>
        <w:t xml:space="preserve">, compared to </w:t>
      </w:r>
      <w:r w:rsidR="00080125" w:rsidRPr="009F7B22">
        <w:rPr>
          <w:rFonts w:ascii="Times New Roman" w:eastAsia="PMingLiU" w:hAnsi="Times New Roman" w:cs="Times New Roman"/>
          <w:kern w:val="0"/>
          <w:sz w:val="24"/>
          <w:szCs w:val="24"/>
        </w:rPr>
        <w:t xml:space="preserve">that </w:t>
      </w:r>
      <w:r w:rsidR="00A20935">
        <w:rPr>
          <w:rFonts w:ascii="Times New Roman" w:eastAsia="PMingLiU" w:hAnsi="Times New Roman" w:cs="Times New Roman"/>
          <w:kern w:val="0"/>
          <w:sz w:val="24"/>
          <w:szCs w:val="24"/>
        </w:rPr>
        <w:t>of</w:t>
      </w:r>
      <w:r w:rsidR="00080125" w:rsidRPr="009F7B22">
        <w:rPr>
          <w:rFonts w:ascii="Times New Roman" w:eastAsia="PMingLiU" w:hAnsi="Times New Roman" w:cs="Times New Roman"/>
          <w:kern w:val="0"/>
          <w:sz w:val="24"/>
          <w:szCs w:val="24"/>
        </w:rPr>
        <w:t xml:space="preserve"> the PEDOT:PS</w:t>
      </w:r>
      <w:r w:rsidR="00391FBB" w:rsidRPr="009F7B22">
        <w:rPr>
          <w:rFonts w:ascii="Times New Roman" w:eastAsia="PMingLiU" w:hAnsi="Times New Roman" w:cs="Times New Roman"/>
          <w:kern w:val="0"/>
          <w:sz w:val="24"/>
          <w:szCs w:val="24"/>
        </w:rPr>
        <w:t>S based devices</w:t>
      </w:r>
      <w:r w:rsidR="00564692" w:rsidRPr="009F7B22">
        <w:rPr>
          <w:rFonts w:ascii="Times New Roman" w:eastAsia="PMingLiU" w:hAnsi="Times New Roman" w:cs="Times New Roman"/>
          <w:kern w:val="0"/>
          <w:sz w:val="24"/>
          <w:szCs w:val="24"/>
        </w:rPr>
        <w:t xml:space="preserve"> </w:t>
      </w:r>
      <w:r w:rsidR="00564692" w:rsidRPr="009F7B22">
        <w:rPr>
          <w:rFonts w:ascii="Times New Roman" w:eastAsia="PMingLiU" w:hAnsi="Times New Roman" w:cs="Times New Roman"/>
          <w:kern w:val="0"/>
          <w:sz w:val="24"/>
          <w:szCs w:val="24"/>
        </w:rPr>
        <w:fldChar w:fldCharType="begin"/>
      </w:r>
      <w:r w:rsidR="00482984">
        <w:rPr>
          <w:rFonts w:ascii="Times New Roman" w:eastAsia="PMingLiU" w:hAnsi="Times New Roman" w:cs="Times New Roman"/>
          <w:kern w:val="0"/>
          <w:sz w:val="24"/>
          <w:szCs w:val="24"/>
        </w:rPr>
        <w:instrText xml:space="preserve"> ADDIN EN.CITE &lt;EndNote&gt;&lt;Cite&gt;&lt;Author&gt;Savva&lt;/Author&gt;&lt;Year&gt;2017&lt;/Year&gt;&lt;RecNum&gt;549&lt;/RecNum&gt;&lt;DisplayText&gt;&lt;style face="superscript"&gt;[30]&lt;/style&gt;&lt;/DisplayText&gt;&lt;record&gt;&lt;rec-number&gt;549&lt;/rec-number&gt;&lt;foreign-keys&gt;&lt;key app="EN" db-id="epadzdaf65wp2je52agppezfpzpt0tv5fze2" timestamp="1522399282"&gt;549&lt;/key&gt;&lt;key app="ENWeb" db-id=""&gt;0&lt;/key&gt;&lt;/foreign-keys&gt;&lt;ref-type name="Journal Article"&gt;17&lt;/ref-type&gt;&lt;contributors&gt;&lt;authors&gt;&lt;author&gt;Savva, Achilleas&lt;/author&gt;&lt;author&gt;Papadas, Ioannis T.&lt;/author&gt;&lt;author&gt;Tsikritzis, Dimitris&lt;/author&gt;&lt;author&gt;Armatas, Gerasimos S.&lt;/author&gt;&lt;author&gt;Kennou, Stella&lt;/author&gt;&lt;author&gt;Choulis, Stelios A.&lt;/author&gt;&lt;/authors&gt;&lt;/contributors&gt;&lt;titles&gt;&lt;title&gt;Room temperature nanoparticulate interfacial layers for perovskite solar cells via solvothermal synthesis&lt;/title&gt;&lt;secondary-title&gt;Journal of Materials Chemistry A&lt;/secondary-title&gt;&lt;/titles&gt;&lt;periodical&gt;&lt;full-title&gt;Journal of Materials Chemistry A&lt;/full-title&gt;&lt;abbr-1&gt;J Mater Chem A&lt;/abbr-1&gt;&lt;abbr-2&gt;J. Mater. Chem. A&lt;/abbr-2&gt;&lt;/periodical&gt;&lt;pages&gt;20381-20389&lt;/pages&gt;&lt;volume&gt;5&lt;/volume&gt;&lt;number&gt;38&lt;/number&gt;&lt;dates&gt;&lt;year&gt;2017&lt;/year&gt;&lt;/dates&gt;&lt;isbn&gt;2050-7488&amp;#xD;2050-7496&lt;/isbn&gt;&lt;urls&gt;&lt;/urls&gt;&lt;electronic-resource-num&gt;10.1039/c7ta03802j&lt;/electronic-resource-num&gt;&lt;/record&gt;&lt;/Cite&gt;&lt;/EndNote&gt;</w:instrText>
      </w:r>
      <w:r w:rsidR="00564692" w:rsidRPr="009F7B22">
        <w:rPr>
          <w:rFonts w:ascii="Times New Roman" w:eastAsia="PMingLiU" w:hAnsi="Times New Roman" w:cs="Times New Roman"/>
          <w:kern w:val="0"/>
          <w:sz w:val="24"/>
          <w:szCs w:val="24"/>
        </w:rPr>
        <w:fldChar w:fldCharType="separate"/>
      </w:r>
      <w:r w:rsidR="00482984" w:rsidRPr="00482984">
        <w:rPr>
          <w:rFonts w:ascii="Times New Roman" w:eastAsia="PMingLiU" w:hAnsi="Times New Roman" w:cs="Times New Roman"/>
          <w:noProof/>
          <w:kern w:val="0"/>
          <w:sz w:val="24"/>
          <w:szCs w:val="24"/>
          <w:vertAlign w:val="superscript"/>
        </w:rPr>
        <w:t>[30]</w:t>
      </w:r>
      <w:r w:rsidR="00564692" w:rsidRPr="009F7B22">
        <w:rPr>
          <w:rFonts w:ascii="Times New Roman" w:eastAsia="PMingLiU" w:hAnsi="Times New Roman" w:cs="Times New Roman"/>
          <w:kern w:val="0"/>
          <w:sz w:val="24"/>
          <w:szCs w:val="24"/>
        </w:rPr>
        <w:fldChar w:fldCharType="end"/>
      </w:r>
      <w:r w:rsidR="00391FBB" w:rsidRPr="009F7B22">
        <w:rPr>
          <w:rFonts w:ascii="Times New Roman" w:eastAsia="PMingLiU" w:hAnsi="Times New Roman" w:cs="Times New Roman"/>
          <w:kern w:val="0"/>
          <w:sz w:val="24"/>
          <w:szCs w:val="24"/>
        </w:rPr>
        <w:t>.</w:t>
      </w:r>
      <w:r w:rsidR="00D73742" w:rsidRPr="009F7B22">
        <w:rPr>
          <w:rFonts w:ascii="Times New Roman" w:eastAsia="PMingLiU" w:hAnsi="Times New Roman" w:cs="Times New Roman"/>
          <w:kern w:val="0"/>
          <w:sz w:val="24"/>
          <w:szCs w:val="24"/>
        </w:rPr>
        <w:t xml:space="preserve"> </w:t>
      </w:r>
      <w:proofErr w:type="spellStart"/>
      <w:r w:rsidR="00D73742" w:rsidRPr="009F7B22">
        <w:rPr>
          <w:rFonts w:ascii="Times New Roman" w:eastAsia="PMingLiU" w:hAnsi="Times New Roman" w:cs="Times New Roman"/>
          <w:kern w:val="0"/>
          <w:sz w:val="24"/>
          <w:szCs w:val="24"/>
        </w:rPr>
        <w:t>Amna</w:t>
      </w:r>
      <w:proofErr w:type="spellEnd"/>
      <w:r w:rsidR="00D73742" w:rsidRPr="009F7B22">
        <w:rPr>
          <w:rFonts w:ascii="Times New Roman" w:eastAsia="PMingLiU" w:hAnsi="Times New Roman" w:cs="Times New Roman"/>
          <w:kern w:val="0"/>
          <w:sz w:val="24"/>
          <w:szCs w:val="24"/>
        </w:rPr>
        <w:t xml:space="preserve"> Bashir, et al applied a screen printed thin layer of Co</w:t>
      </w:r>
      <w:r w:rsidR="00D73742" w:rsidRPr="009F7B22">
        <w:rPr>
          <w:rFonts w:ascii="Times New Roman" w:eastAsia="PMingLiU" w:hAnsi="Times New Roman" w:cs="Times New Roman"/>
          <w:kern w:val="0"/>
          <w:sz w:val="24"/>
          <w:szCs w:val="24"/>
          <w:vertAlign w:val="subscript"/>
        </w:rPr>
        <w:t>3</w:t>
      </w:r>
      <w:r w:rsidR="00D73742" w:rsidRPr="009F7B22">
        <w:rPr>
          <w:rFonts w:ascii="Times New Roman" w:eastAsia="PMingLiU" w:hAnsi="Times New Roman" w:cs="Times New Roman"/>
          <w:kern w:val="0"/>
          <w:sz w:val="24"/>
          <w:szCs w:val="24"/>
        </w:rPr>
        <w:t>O</w:t>
      </w:r>
      <w:r w:rsidR="00D73742" w:rsidRPr="009F7B22">
        <w:rPr>
          <w:rFonts w:ascii="Times New Roman" w:eastAsia="PMingLiU" w:hAnsi="Times New Roman" w:cs="Times New Roman"/>
          <w:kern w:val="0"/>
          <w:sz w:val="24"/>
          <w:szCs w:val="24"/>
          <w:vertAlign w:val="subscript"/>
        </w:rPr>
        <w:t>4</w:t>
      </w:r>
      <w:r w:rsidR="00D73742" w:rsidRPr="009F7B22">
        <w:rPr>
          <w:rFonts w:ascii="Times New Roman" w:eastAsia="PMingLiU" w:hAnsi="Times New Roman" w:cs="Times New Roman"/>
          <w:kern w:val="0"/>
          <w:sz w:val="24"/>
          <w:szCs w:val="24"/>
        </w:rPr>
        <w:t xml:space="preserve"> spinel oxide nanocrystals as the hole transporting interlayer in PVSCs, which provided a better-energy level matching</w:t>
      </w:r>
      <w:r w:rsidR="00A20935">
        <w:rPr>
          <w:rFonts w:ascii="Times New Roman" w:eastAsia="PMingLiU" w:hAnsi="Times New Roman" w:cs="Times New Roman"/>
          <w:kern w:val="0"/>
          <w:sz w:val="24"/>
          <w:szCs w:val="24"/>
        </w:rPr>
        <w:t xml:space="preserve"> that contribute</w:t>
      </w:r>
      <w:r w:rsidR="00F04895">
        <w:rPr>
          <w:rFonts w:ascii="Times New Roman" w:eastAsia="PMingLiU" w:hAnsi="Times New Roman" w:cs="Times New Roman"/>
          <w:kern w:val="0"/>
          <w:sz w:val="24"/>
          <w:szCs w:val="24"/>
        </w:rPr>
        <w:t>s</w:t>
      </w:r>
      <w:r w:rsidR="00A20935">
        <w:rPr>
          <w:rFonts w:ascii="Times New Roman" w:eastAsia="PMingLiU" w:hAnsi="Times New Roman" w:cs="Times New Roman"/>
          <w:kern w:val="0"/>
          <w:sz w:val="24"/>
          <w:szCs w:val="24"/>
        </w:rPr>
        <w:t xml:space="preserve"> to</w:t>
      </w:r>
      <w:r w:rsidR="00D73742" w:rsidRPr="009F7B22">
        <w:rPr>
          <w:rFonts w:ascii="Times New Roman" w:eastAsia="PMingLiU" w:hAnsi="Times New Roman" w:cs="Times New Roman"/>
          <w:kern w:val="0"/>
          <w:sz w:val="24"/>
          <w:szCs w:val="24"/>
        </w:rPr>
        <w:t xml:space="preserve"> an improved PCE of 13.27% and long-term stability </w:t>
      </w:r>
      <w:r w:rsidR="009442B2">
        <w:rPr>
          <w:rFonts w:ascii="Times New Roman" w:eastAsia="PMingLiU" w:hAnsi="Times New Roman" w:cs="Times New Roman"/>
          <w:kern w:val="0"/>
          <w:sz w:val="24"/>
          <w:szCs w:val="24"/>
        </w:rPr>
        <w:t>by combining carbon electro</w:t>
      </w:r>
      <w:r w:rsidR="009442B2" w:rsidRPr="009442B2">
        <w:rPr>
          <w:rFonts w:ascii="Times New Roman" w:eastAsia="PMingLiU" w:hAnsi="Times New Roman" w:cs="Times New Roman"/>
          <w:kern w:val="0"/>
          <w:sz w:val="24"/>
          <w:szCs w:val="24"/>
        </w:rPr>
        <w:t xml:space="preserve">de </w:t>
      </w:r>
      <w:r w:rsidR="00D73742" w:rsidRPr="009442B2">
        <w:rPr>
          <w:rFonts w:ascii="Times New Roman" w:eastAsia="PMingLiU" w:hAnsi="Times New Roman" w:cs="Times New Roman"/>
          <w:kern w:val="0"/>
          <w:sz w:val="24"/>
          <w:szCs w:val="24"/>
        </w:rPr>
        <w:t xml:space="preserve">(up to 2500 h under ambient conditions) </w:t>
      </w:r>
      <w:r w:rsidR="00D73742" w:rsidRPr="009442B2">
        <w:rPr>
          <w:rFonts w:ascii="Times New Roman" w:eastAsia="PMingLiU" w:hAnsi="Times New Roman" w:cs="Times New Roman"/>
          <w:kern w:val="0"/>
          <w:sz w:val="24"/>
          <w:szCs w:val="24"/>
        </w:rPr>
        <w:fldChar w:fldCharType="begin"/>
      </w:r>
      <w:r w:rsidR="009F7B22" w:rsidRPr="009442B2">
        <w:rPr>
          <w:rFonts w:ascii="Times New Roman" w:eastAsia="PMingLiU" w:hAnsi="Times New Roman" w:cs="Times New Roman"/>
          <w:kern w:val="0"/>
          <w:sz w:val="24"/>
          <w:szCs w:val="24"/>
        </w:rPr>
        <w:instrText xml:space="preserve"> ADDIN EN.CITE &lt;EndNote&gt;&lt;Cite&gt;&lt;Author&gt;Bashir&lt;/Author&gt;&lt;Year&gt;2018&lt;/Year&gt;&lt;RecNum&gt;569&lt;/RecNum&gt;&lt;DisplayText&gt;&lt;style face="superscript"&gt;[20]&lt;/style&gt;&lt;/DisplayText&gt;&lt;record&gt;&lt;rec-number&gt;569&lt;/rec-number&gt;&lt;foreign-keys&gt;&lt;key app="EN" db-id="epadzdaf65wp2je52agppezfpzpt0tv5fze2" timestamp="1522399459"&gt;569&lt;/key&gt;&lt;key app="ENWeb" db-id=""&gt;0&lt;/key&gt;&lt;/foreign-keys&gt;&lt;ref-type name="Journal Article"&gt;17&lt;/ref-type&gt;&lt;contributors&gt;&lt;authors&gt;&lt;author&gt;Bashir, A.&lt;/author&gt;&lt;author&gt;Shukla, S.&lt;/author&gt;&lt;author&gt;Lew, J. H.&lt;/author&gt;&lt;author&gt;Shukla, S.&lt;/author&gt;&lt;author&gt;Bruno, A.&lt;/author&gt;&lt;author&gt;Gupta, D.&lt;/author&gt;&lt;author&gt;Baikie, T.&lt;/author&gt;&lt;author&gt;Patidar, R.&lt;/author&gt;&lt;author&gt;Akhter, Z.&lt;/author&gt;&lt;author&gt;Priyadarshi, A.&lt;/author&gt;&lt;author&gt;Mathews, N.&lt;/author&gt;&lt;author&gt;Mhaisalkar, S. G.&lt;/author&gt;&lt;/authors&gt;&lt;/contributors&gt;&lt;auth-address&gt;Energy Research Institute @ NTU (ERI@N), Research Techno Plaza, X-Frontier Block, Level 5, 50 Nanyang Drive, Singapore 637553. Subodh@ntu.edu.sg apdarshi@ntu.edu.sg.&lt;/auth-address&gt;&lt;titles&gt;&lt;title&gt;Spinel Co3O4 nanomaterials for efficient and stable large area carbon-based printed perovskite solar cells&lt;/title&gt;&lt;secondary-title&gt;Nanoscale&lt;/secondary-title&gt;&lt;/titles&gt;&lt;periodical&gt;&lt;full-title&gt;Nanoscale&lt;/full-title&gt;&lt;abbr-1&gt;Nanoscale&lt;/abbr-1&gt;&lt;abbr-2&gt;Nanoscale&lt;/abbr-2&gt;&lt;/periodical&gt;&lt;pages&gt;2341-2350&lt;/pages&gt;&lt;volume&gt;10&lt;/volume&gt;&lt;number&gt;5&lt;/number&gt;&lt;dates&gt;&lt;year&gt;2018&lt;/year&gt;&lt;pub-dates&gt;&lt;date&gt;Feb 1&lt;/date&gt;&lt;/pub-dates&gt;&lt;/dates&gt;&lt;isbn&gt;2040-3372 (Electronic)&amp;#xD;2040-3364 (Linking)&lt;/isbn&gt;&lt;accession-num&gt;29327744&lt;/accession-num&gt;&lt;urls&gt;&lt;related-urls&gt;&lt;url&gt;https://www.ncbi.nlm.nih.gov/pubmed/29327744&lt;/url&gt;&lt;/related-urls&gt;&lt;/urls&gt;&lt;electronic-resource-num&gt;10.1039/c7nr08289d&lt;/electronic-resource-num&gt;&lt;/record&gt;&lt;/Cite&gt;&lt;/EndNote&gt;</w:instrText>
      </w:r>
      <w:r w:rsidR="00D73742" w:rsidRPr="009442B2">
        <w:rPr>
          <w:rFonts w:ascii="Times New Roman" w:eastAsia="PMingLiU" w:hAnsi="Times New Roman" w:cs="Times New Roman"/>
          <w:kern w:val="0"/>
          <w:sz w:val="24"/>
          <w:szCs w:val="24"/>
        </w:rPr>
        <w:fldChar w:fldCharType="separate"/>
      </w:r>
      <w:r w:rsidR="009F7B22" w:rsidRPr="009442B2">
        <w:rPr>
          <w:rFonts w:ascii="Times New Roman" w:eastAsia="PMingLiU" w:hAnsi="Times New Roman" w:cs="Times New Roman"/>
          <w:noProof/>
          <w:kern w:val="0"/>
          <w:sz w:val="24"/>
          <w:szCs w:val="24"/>
          <w:vertAlign w:val="superscript"/>
        </w:rPr>
        <w:t>[20]</w:t>
      </w:r>
      <w:r w:rsidR="00D73742" w:rsidRPr="009442B2">
        <w:rPr>
          <w:rFonts w:ascii="Times New Roman" w:eastAsia="PMingLiU" w:hAnsi="Times New Roman" w:cs="Times New Roman"/>
          <w:kern w:val="0"/>
          <w:sz w:val="24"/>
          <w:szCs w:val="24"/>
        </w:rPr>
        <w:fldChar w:fldCharType="end"/>
      </w:r>
      <w:r w:rsidR="00D73742" w:rsidRPr="009F7B22">
        <w:rPr>
          <w:rFonts w:ascii="Times New Roman" w:eastAsia="PMingLiU" w:hAnsi="Times New Roman" w:cs="Times New Roman"/>
          <w:kern w:val="0"/>
          <w:sz w:val="24"/>
          <w:szCs w:val="24"/>
        </w:rPr>
        <w:t>.</w:t>
      </w:r>
      <w:r w:rsidR="002F2059" w:rsidRPr="009F7B22">
        <w:rPr>
          <w:rFonts w:ascii="Times New Roman" w:eastAsia="PMingLiU" w:hAnsi="Times New Roman" w:cs="Times New Roman"/>
          <w:b/>
          <w:kern w:val="0"/>
          <w:sz w:val="24"/>
          <w:szCs w:val="24"/>
        </w:rPr>
        <w:t xml:space="preserve"> </w:t>
      </w:r>
      <w:r w:rsidR="004F05CA" w:rsidRPr="009F7B22">
        <w:rPr>
          <w:rFonts w:ascii="Times New Roman" w:eastAsia="PMingLiU" w:hAnsi="Times New Roman" w:cs="Times New Roman"/>
          <w:kern w:val="0"/>
          <w:sz w:val="24"/>
          <w:szCs w:val="24"/>
        </w:rPr>
        <w:t xml:space="preserve">Recently, </w:t>
      </w:r>
      <w:r w:rsidR="001C3FC7" w:rsidRPr="009F7B22">
        <w:rPr>
          <w:rFonts w:ascii="Times New Roman" w:eastAsia="PMingLiU" w:hAnsi="Times New Roman" w:cs="Times New Roman"/>
          <w:kern w:val="0"/>
          <w:sz w:val="24"/>
          <w:szCs w:val="24"/>
        </w:rPr>
        <w:t xml:space="preserve">Choy and co-workers </w:t>
      </w:r>
      <w:r w:rsidR="002F2059" w:rsidRPr="009F7B22">
        <w:rPr>
          <w:rFonts w:ascii="Times New Roman" w:eastAsia="PMingLiU" w:hAnsi="Times New Roman" w:cs="Times New Roman"/>
          <w:kern w:val="0"/>
          <w:sz w:val="24"/>
          <w:szCs w:val="24"/>
        </w:rPr>
        <w:t>synthesized</w:t>
      </w:r>
      <w:r w:rsidR="001C3FC7" w:rsidRPr="009F7B22">
        <w:rPr>
          <w:rFonts w:ascii="Times New Roman" w:eastAsia="PMingLiU" w:hAnsi="Times New Roman" w:cs="Times New Roman"/>
          <w:kern w:val="0"/>
          <w:sz w:val="24"/>
          <w:szCs w:val="24"/>
        </w:rPr>
        <w:t xml:space="preserve"> </w:t>
      </w:r>
      <w:proofErr w:type="spellStart"/>
      <w:r w:rsidR="001C3FC7" w:rsidRPr="009F7B22">
        <w:rPr>
          <w:rFonts w:ascii="Times New Roman" w:eastAsia="PMingLiU" w:hAnsi="Times New Roman" w:cs="Times New Roman"/>
          <w:kern w:val="0"/>
          <w:sz w:val="24"/>
          <w:szCs w:val="24"/>
        </w:rPr>
        <w:t>ultra</w:t>
      </w:r>
      <w:r w:rsidR="002140F5" w:rsidRPr="009F7B22">
        <w:rPr>
          <w:rFonts w:ascii="Times New Roman" w:eastAsia="PMingLiU" w:hAnsi="Times New Roman" w:cs="Times New Roman"/>
          <w:kern w:val="0"/>
          <w:sz w:val="24"/>
          <w:szCs w:val="24"/>
        </w:rPr>
        <w:t>small</w:t>
      </w:r>
      <w:proofErr w:type="spellEnd"/>
      <w:r w:rsidR="002140F5" w:rsidRPr="009F7B22">
        <w:rPr>
          <w:rFonts w:ascii="Times New Roman" w:eastAsia="PMingLiU" w:hAnsi="Times New Roman" w:cs="Times New Roman"/>
          <w:kern w:val="0"/>
          <w:sz w:val="24"/>
          <w:szCs w:val="24"/>
        </w:rPr>
        <w:t xml:space="preserve"> NiCo</w:t>
      </w:r>
      <w:r w:rsidR="002140F5" w:rsidRPr="009F7B22">
        <w:rPr>
          <w:rFonts w:ascii="Times New Roman" w:eastAsia="PMingLiU" w:hAnsi="Times New Roman" w:cs="Times New Roman"/>
          <w:kern w:val="0"/>
          <w:sz w:val="24"/>
          <w:szCs w:val="24"/>
          <w:vertAlign w:val="subscript"/>
        </w:rPr>
        <w:t>2</w:t>
      </w:r>
      <w:r w:rsidR="002140F5" w:rsidRPr="009F7B22">
        <w:rPr>
          <w:rFonts w:ascii="Times New Roman" w:eastAsia="PMingLiU" w:hAnsi="Times New Roman" w:cs="Times New Roman"/>
          <w:kern w:val="0"/>
          <w:sz w:val="24"/>
          <w:szCs w:val="24"/>
        </w:rPr>
        <w:t>O</w:t>
      </w:r>
      <w:r w:rsidR="002140F5" w:rsidRPr="009F7B22">
        <w:rPr>
          <w:rFonts w:ascii="Times New Roman" w:eastAsia="PMingLiU" w:hAnsi="Times New Roman" w:cs="Times New Roman"/>
          <w:kern w:val="0"/>
          <w:sz w:val="24"/>
          <w:szCs w:val="24"/>
          <w:vertAlign w:val="subscript"/>
        </w:rPr>
        <w:t>4</w:t>
      </w:r>
      <w:r w:rsidR="002F2059" w:rsidRPr="009F7B22">
        <w:rPr>
          <w:rFonts w:ascii="Times New Roman" w:eastAsia="PMingLiU" w:hAnsi="Times New Roman" w:cs="Times New Roman"/>
          <w:kern w:val="0"/>
          <w:sz w:val="24"/>
          <w:szCs w:val="24"/>
        </w:rPr>
        <w:t xml:space="preserve"> NC</w:t>
      </w:r>
      <w:r w:rsidR="002140F5" w:rsidRPr="009F7B22">
        <w:rPr>
          <w:rFonts w:ascii="Times New Roman" w:eastAsia="PMingLiU" w:hAnsi="Times New Roman" w:cs="Times New Roman"/>
          <w:kern w:val="0"/>
          <w:sz w:val="24"/>
          <w:szCs w:val="24"/>
        </w:rPr>
        <w:t xml:space="preserve">s </w:t>
      </w:r>
      <w:r w:rsidR="002140F5" w:rsidRPr="009F7B22">
        <w:rPr>
          <w:rFonts w:ascii="Times New Roman" w:eastAsia="PMingLiU" w:hAnsi="Times New Roman" w:cs="Times New Roman"/>
          <w:kern w:val="0"/>
          <w:sz w:val="24"/>
          <w:szCs w:val="24"/>
        </w:rPr>
        <w:lastRenderedPageBreak/>
        <w:t>as HTL in PVSC</w:t>
      </w:r>
      <w:r w:rsidR="001C3FC7" w:rsidRPr="009F7B22">
        <w:rPr>
          <w:rFonts w:ascii="Times New Roman" w:eastAsia="PMingLiU" w:hAnsi="Times New Roman" w:cs="Times New Roman"/>
          <w:kern w:val="0"/>
          <w:sz w:val="24"/>
          <w:szCs w:val="24"/>
        </w:rPr>
        <w:t xml:space="preserve">s. These </w:t>
      </w:r>
      <w:proofErr w:type="spellStart"/>
      <w:r w:rsidR="001C3FC7" w:rsidRPr="009F7B22">
        <w:rPr>
          <w:rFonts w:ascii="Times New Roman" w:eastAsia="PMingLiU" w:hAnsi="Times New Roman" w:cs="Times New Roman"/>
          <w:kern w:val="0"/>
          <w:sz w:val="24"/>
          <w:szCs w:val="24"/>
        </w:rPr>
        <w:t>ultrasmall</w:t>
      </w:r>
      <w:proofErr w:type="spellEnd"/>
      <w:r w:rsidR="001C3FC7" w:rsidRPr="009F7B22">
        <w:rPr>
          <w:rFonts w:ascii="Times New Roman" w:eastAsia="PMingLiU" w:hAnsi="Times New Roman" w:cs="Times New Roman"/>
          <w:kern w:val="0"/>
          <w:sz w:val="24"/>
          <w:szCs w:val="24"/>
        </w:rPr>
        <w:t xml:space="preserve"> (5 nm on average) and well-dispersed NiCo</w:t>
      </w:r>
      <w:r w:rsidR="001C3FC7" w:rsidRPr="009F7B22">
        <w:rPr>
          <w:rFonts w:ascii="Times New Roman" w:eastAsia="PMingLiU" w:hAnsi="Times New Roman" w:cs="Times New Roman"/>
          <w:kern w:val="0"/>
          <w:sz w:val="24"/>
          <w:szCs w:val="24"/>
          <w:vertAlign w:val="subscript"/>
        </w:rPr>
        <w:t>2</w:t>
      </w:r>
      <w:r w:rsidR="001C3FC7" w:rsidRPr="009F7B22">
        <w:rPr>
          <w:rFonts w:ascii="Times New Roman" w:eastAsia="PMingLiU" w:hAnsi="Times New Roman" w:cs="Times New Roman"/>
          <w:kern w:val="0"/>
          <w:sz w:val="24"/>
          <w:szCs w:val="24"/>
        </w:rPr>
        <w:t>O</w:t>
      </w:r>
      <w:r w:rsidR="001C3FC7" w:rsidRPr="009F7B22">
        <w:rPr>
          <w:rFonts w:ascii="Times New Roman" w:eastAsia="PMingLiU" w:hAnsi="Times New Roman" w:cs="Times New Roman"/>
          <w:kern w:val="0"/>
          <w:sz w:val="24"/>
          <w:szCs w:val="24"/>
          <w:vertAlign w:val="subscript"/>
        </w:rPr>
        <w:t>4</w:t>
      </w:r>
      <w:r w:rsidR="001C3FC7" w:rsidRPr="009F7B22">
        <w:rPr>
          <w:rFonts w:ascii="Times New Roman" w:eastAsia="PMingLiU" w:hAnsi="Times New Roman" w:cs="Times New Roman"/>
          <w:kern w:val="0"/>
          <w:sz w:val="24"/>
          <w:szCs w:val="24"/>
        </w:rPr>
        <w:t xml:space="preserve"> NPs without exotic ligand enable the formation of uniform and pin-hole free film, which contribute</w:t>
      </w:r>
      <w:r w:rsidR="002F2059" w:rsidRPr="009F7B22">
        <w:rPr>
          <w:rFonts w:ascii="Times New Roman" w:eastAsia="PMingLiU" w:hAnsi="Times New Roman" w:cs="Times New Roman"/>
          <w:kern w:val="0"/>
          <w:sz w:val="24"/>
          <w:szCs w:val="24"/>
        </w:rPr>
        <w:t>s</w:t>
      </w:r>
      <w:r w:rsidR="001C3FC7" w:rsidRPr="009F7B22">
        <w:rPr>
          <w:rFonts w:ascii="Times New Roman" w:eastAsia="PMingLiU" w:hAnsi="Times New Roman" w:cs="Times New Roman"/>
          <w:kern w:val="0"/>
          <w:sz w:val="24"/>
          <w:szCs w:val="24"/>
        </w:rPr>
        <w:t xml:space="preserve"> to the perovskite crystal growth. The NiCo</w:t>
      </w:r>
      <w:r w:rsidR="001C3FC7" w:rsidRPr="009F7B22">
        <w:rPr>
          <w:rFonts w:ascii="Times New Roman" w:eastAsia="PMingLiU" w:hAnsi="Times New Roman" w:cs="Times New Roman"/>
          <w:kern w:val="0"/>
          <w:sz w:val="24"/>
          <w:szCs w:val="24"/>
          <w:vertAlign w:val="subscript"/>
        </w:rPr>
        <w:t>2</w:t>
      </w:r>
      <w:r w:rsidR="001C3FC7" w:rsidRPr="009F7B22">
        <w:rPr>
          <w:rFonts w:ascii="Times New Roman" w:eastAsia="PMingLiU" w:hAnsi="Times New Roman" w:cs="Times New Roman"/>
          <w:kern w:val="0"/>
          <w:sz w:val="24"/>
          <w:szCs w:val="24"/>
        </w:rPr>
        <w:t>O</w:t>
      </w:r>
      <w:r w:rsidR="001C3FC7" w:rsidRPr="009F7B22">
        <w:rPr>
          <w:rFonts w:ascii="Times New Roman" w:eastAsia="PMingLiU" w:hAnsi="Times New Roman" w:cs="Times New Roman"/>
          <w:kern w:val="0"/>
          <w:sz w:val="24"/>
          <w:szCs w:val="24"/>
          <w:vertAlign w:val="subscript"/>
        </w:rPr>
        <w:t>4</w:t>
      </w:r>
      <w:r w:rsidR="001C3FC7" w:rsidRPr="009F7B22">
        <w:rPr>
          <w:rFonts w:ascii="Times New Roman" w:eastAsia="PMingLiU" w:hAnsi="Times New Roman" w:cs="Times New Roman"/>
          <w:kern w:val="0"/>
          <w:sz w:val="24"/>
          <w:szCs w:val="24"/>
        </w:rPr>
        <w:t xml:space="preserve"> based perovskite solar cells r</w:t>
      </w:r>
      <w:r w:rsidR="00A20935">
        <w:rPr>
          <w:rFonts w:ascii="Times New Roman" w:eastAsia="PMingLiU" w:hAnsi="Times New Roman" w:cs="Times New Roman"/>
          <w:kern w:val="0"/>
          <w:sz w:val="24"/>
          <w:szCs w:val="24"/>
        </w:rPr>
        <w:t xml:space="preserve">ealize </w:t>
      </w:r>
      <w:r w:rsidR="001C3FC7" w:rsidRPr="009F7B22">
        <w:rPr>
          <w:rFonts w:ascii="Times New Roman" w:eastAsia="PMingLiU" w:hAnsi="Times New Roman" w:cs="Times New Roman"/>
          <w:kern w:val="0"/>
          <w:sz w:val="24"/>
          <w:szCs w:val="24"/>
        </w:rPr>
        <w:t>a high PCE of 18.23% and a promising stability (maintained ~90% initial PCE after 500 h light soaking)</w:t>
      </w:r>
      <w:r w:rsidR="0023207E" w:rsidRPr="009F7B22">
        <w:rPr>
          <w:rFonts w:ascii="Times New Roman" w:eastAsia="PMingLiU" w:hAnsi="Times New Roman" w:cs="Times New Roman"/>
          <w:kern w:val="0"/>
          <w:sz w:val="24"/>
          <w:szCs w:val="24"/>
        </w:rPr>
        <w:t xml:space="preserve"> </w:t>
      </w:r>
      <w:r w:rsidR="0023207E" w:rsidRPr="009F7B22">
        <w:rPr>
          <w:rFonts w:ascii="Times New Roman" w:eastAsia="PMingLiU" w:hAnsi="Times New Roman" w:cs="Times New Roman"/>
          <w:kern w:val="0"/>
          <w:sz w:val="24"/>
          <w:szCs w:val="24"/>
        </w:rPr>
        <w:fldChar w:fldCharType="begin"/>
      </w:r>
      <w:r w:rsidR="00FB7E58">
        <w:rPr>
          <w:rFonts w:ascii="Times New Roman" w:eastAsia="PMingLiU" w:hAnsi="Times New Roman" w:cs="Times New Roman"/>
          <w:kern w:val="0"/>
          <w:sz w:val="24"/>
          <w:szCs w:val="24"/>
        </w:rPr>
        <w:instrText xml:space="preserve"> ADDIN EN.CITE &lt;EndNote&gt;&lt;Cite&gt;&lt;Author&gt;Ouyang&lt;/Author&gt;&lt;Year&gt;2018&lt;/Year&gt;&lt;RecNum&gt;566&lt;/RecNum&gt;&lt;DisplayText&gt;&lt;style face="superscript"&gt;[23]&lt;/style&gt;&lt;/DisplayText&gt;&lt;record&gt;&lt;rec-number&gt;566&lt;/rec-number&gt;&lt;foreign-keys&gt;&lt;key app="EN" db-id="epadzdaf65wp2je52agppezfpzpt0tv5fze2" timestamp="1522399445"&gt;566&lt;/key&gt;&lt;key app="ENWeb" db-id=""&gt;0&lt;/key&gt;&lt;/foreign-keys&gt;&lt;ref-type name="Journal Article"&gt;17&lt;/ref-type&gt;&lt;contributors&gt;&lt;authors&gt;&lt;author&gt;Ouyang, Dan&lt;/author&gt;&lt;author&gt;Xiao, Junyan&lt;/author&gt;&lt;author&gt;Ye, Fei&lt;/author&gt;&lt;author&gt;Huang, Zhanfeng&lt;/author&gt;&lt;author&gt;Zhang, Hong&lt;/author&gt;&lt;author&gt;Zhu, Lu&lt;/author&gt;&lt;author&gt;Cheng, Jiaqi&lt;/author&gt;&lt;author&gt;Choy, Wallace C. H.&lt;/author&gt;&lt;/authors&gt;&lt;/contributors&gt;&lt;titles&gt;&lt;title&gt;Strategic Synthesis of Ultrasmall NiCo2&amp;#xD;O4&amp;#xD; NPs as Hole Transport Layer for Highly Efficient Perovskite Solar Cells&lt;/title&gt;&lt;secondary-title&gt;Advanced Energy Materials&lt;/secondary-title&gt;&lt;/titles&gt;&lt;periodical&gt;&lt;full-title&gt;Advanced Energy Materials&lt;/full-title&gt;&lt;abbr-1&gt;Adv Energy Mater&lt;/abbr-1&gt;&lt;abbr-2&gt;Adv. Energy Mater.&lt;/abbr-2&gt;&lt;/periodical&gt;&lt;pages&gt;1-7&lt;/pages&gt;&lt;volume&gt;1702722&lt;/volume&gt;&lt;section&gt;1&lt;/section&gt;&lt;dates&gt;&lt;year&gt;2018&lt;/year&gt;&lt;/dates&gt;&lt;isbn&gt;16146832&lt;/isbn&gt;&lt;urls&gt;&lt;/urls&gt;&lt;electronic-resource-num&gt;10.1002/aenm.201702722&lt;/electronic-resource-num&gt;&lt;/record&gt;&lt;/Cite&gt;&lt;/EndNote&gt;</w:instrText>
      </w:r>
      <w:r w:rsidR="0023207E" w:rsidRPr="009F7B22">
        <w:rPr>
          <w:rFonts w:ascii="Times New Roman" w:eastAsia="PMingLiU" w:hAnsi="Times New Roman" w:cs="Times New Roman"/>
          <w:kern w:val="0"/>
          <w:sz w:val="24"/>
          <w:szCs w:val="24"/>
        </w:rPr>
        <w:fldChar w:fldCharType="separate"/>
      </w:r>
      <w:r w:rsidR="00FB7E58" w:rsidRPr="00FB7E58">
        <w:rPr>
          <w:rFonts w:ascii="Times New Roman" w:eastAsia="PMingLiU" w:hAnsi="Times New Roman" w:cs="Times New Roman"/>
          <w:noProof/>
          <w:kern w:val="0"/>
          <w:sz w:val="24"/>
          <w:szCs w:val="24"/>
          <w:vertAlign w:val="superscript"/>
        </w:rPr>
        <w:t>[23]</w:t>
      </w:r>
      <w:r w:rsidR="0023207E" w:rsidRPr="009F7B22">
        <w:rPr>
          <w:rFonts w:ascii="Times New Roman" w:eastAsia="PMingLiU" w:hAnsi="Times New Roman" w:cs="Times New Roman"/>
          <w:kern w:val="0"/>
          <w:sz w:val="24"/>
          <w:szCs w:val="24"/>
        </w:rPr>
        <w:fldChar w:fldCharType="end"/>
      </w:r>
      <w:r w:rsidR="001C3FC7" w:rsidRPr="009F7B22">
        <w:rPr>
          <w:rFonts w:ascii="Times New Roman" w:eastAsia="PMingLiU" w:hAnsi="Times New Roman" w:cs="Times New Roman"/>
          <w:kern w:val="0"/>
          <w:sz w:val="24"/>
          <w:szCs w:val="24"/>
        </w:rPr>
        <w:t>.</w:t>
      </w:r>
      <w:r w:rsidR="00E05C2F" w:rsidRPr="009F7B22">
        <w:rPr>
          <w:rFonts w:ascii="Times New Roman" w:eastAsia="PMingLiU" w:hAnsi="Times New Roman" w:cs="Times New Roman"/>
          <w:kern w:val="0"/>
          <w:sz w:val="24"/>
          <w:szCs w:val="24"/>
        </w:rPr>
        <w:t xml:space="preserve"> </w:t>
      </w:r>
      <w:r w:rsidR="004F05CA" w:rsidRPr="009F7B22">
        <w:rPr>
          <w:rFonts w:ascii="Times New Roman" w:eastAsia="PMingLiU" w:hAnsi="Times New Roman" w:cs="Times New Roman"/>
          <w:kern w:val="0"/>
          <w:sz w:val="24"/>
          <w:szCs w:val="24"/>
        </w:rPr>
        <w:t>Jen’s group</w:t>
      </w:r>
      <w:r w:rsidR="00F815DA" w:rsidRPr="009F7B22">
        <w:rPr>
          <w:rFonts w:ascii="Times New Roman" w:eastAsia="PMingLiU" w:hAnsi="Times New Roman" w:cs="Times New Roman"/>
          <w:kern w:val="0"/>
          <w:sz w:val="24"/>
          <w:szCs w:val="24"/>
        </w:rPr>
        <w:t xml:space="preserve"> reported solution-processed </w:t>
      </w:r>
      <w:proofErr w:type="spellStart"/>
      <w:r w:rsidR="00F815DA" w:rsidRPr="009F7B22">
        <w:rPr>
          <w:rFonts w:ascii="Times New Roman" w:eastAsia="PMingLiU" w:hAnsi="Times New Roman" w:cs="Times New Roman"/>
          <w:kern w:val="0"/>
          <w:sz w:val="24"/>
          <w:szCs w:val="24"/>
        </w:rPr>
        <w:t>nanoplates</w:t>
      </w:r>
      <w:proofErr w:type="spellEnd"/>
      <w:r w:rsidR="00F815DA" w:rsidRPr="009F7B22">
        <w:rPr>
          <w:rFonts w:ascii="Times New Roman" w:eastAsia="PMingLiU" w:hAnsi="Times New Roman" w:cs="Times New Roman"/>
          <w:kern w:val="0"/>
          <w:sz w:val="24"/>
          <w:szCs w:val="24"/>
        </w:rPr>
        <w:t xml:space="preserve"> CuGaO</w:t>
      </w:r>
      <w:r w:rsidR="00F815DA" w:rsidRPr="009F7B22">
        <w:rPr>
          <w:rFonts w:ascii="Times New Roman" w:eastAsia="PMingLiU" w:hAnsi="Times New Roman" w:cs="Times New Roman"/>
          <w:kern w:val="0"/>
          <w:sz w:val="24"/>
          <w:szCs w:val="24"/>
          <w:vertAlign w:val="subscript"/>
        </w:rPr>
        <w:t>2</w:t>
      </w:r>
      <w:r w:rsidR="00F815DA" w:rsidRPr="009F7B22">
        <w:rPr>
          <w:rFonts w:ascii="Times New Roman" w:eastAsia="PMingLiU" w:hAnsi="Times New Roman" w:cs="Times New Roman"/>
          <w:kern w:val="0"/>
          <w:sz w:val="24"/>
          <w:szCs w:val="24"/>
        </w:rPr>
        <w:t xml:space="preserve"> as HTL in the n-</w:t>
      </w:r>
      <w:proofErr w:type="spellStart"/>
      <w:r w:rsidR="00F815DA" w:rsidRPr="009F7B22">
        <w:rPr>
          <w:rFonts w:ascii="Times New Roman" w:eastAsia="PMingLiU" w:hAnsi="Times New Roman" w:cs="Times New Roman"/>
          <w:kern w:val="0"/>
          <w:sz w:val="24"/>
          <w:szCs w:val="24"/>
        </w:rPr>
        <w:t>i</w:t>
      </w:r>
      <w:proofErr w:type="spellEnd"/>
      <w:r w:rsidR="00F815DA" w:rsidRPr="009F7B22">
        <w:rPr>
          <w:rFonts w:ascii="Times New Roman" w:eastAsia="PMingLiU" w:hAnsi="Times New Roman" w:cs="Times New Roman"/>
          <w:kern w:val="0"/>
          <w:sz w:val="24"/>
          <w:szCs w:val="24"/>
        </w:rPr>
        <w:t xml:space="preserve">-p </w:t>
      </w:r>
      <w:r w:rsidR="009442B2">
        <w:rPr>
          <w:rFonts w:ascii="Times New Roman" w:eastAsia="PMingLiU" w:hAnsi="Times New Roman" w:cs="Times New Roman"/>
          <w:kern w:val="0"/>
          <w:sz w:val="24"/>
          <w:szCs w:val="24"/>
        </w:rPr>
        <w:t>PVSCs</w:t>
      </w:r>
      <w:r w:rsidR="00F815DA" w:rsidRPr="009F7B22">
        <w:rPr>
          <w:rFonts w:ascii="Times New Roman" w:eastAsia="PMingLiU" w:hAnsi="Times New Roman" w:cs="Times New Roman"/>
          <w:kern w:val="0"/>
          <w:sz w:val="24"/>
          <w:szCs w:val="24"/>
        </w:rPr>
        <w:t>, which exhibited a</w:t>
      </w:r>
      <w:r w:rsidR="000B3B46" w:rsidRPr="009F7B22">
        <w:rPr>
          <w:rFonts w:ascii="Times New Roman" w:eastAsia="PMingLiU" w:hAnsi="Times New Roman" w:cs="Times New Roman"/>
          <w:kern w:val="0"/>
          <w:sz w:val="24"/>
          <w:szCs w:val="24"/>
        </w:rPr>
        <w:t>n</w:t>
      </w:r>
      <w:r w:rsidR="00F815DA" w:rsidRPr="009F7B22">
        <w:rPr>
          <w:rFonts w:ascii="Times New Roman" w:eastAsia="PMingLiU" w:hAnsi="Times New Roman" w:cs="Times New Roman"/>
          <w:kern w:val="0"/>
          <w:sz w:val="24"/>
          <w:szCs w:val="24"/>
        </w:rPr>
        <w:t xml:space="preserve"> encouraging PCE of 18.51% in the reverse scan mode and significantly </w:t>
      </w:r>
      <w:r w:rsidR="000B3B46" w:rsidRPr="009F7B22">
        <w:rPr>
          <w:rFonts w:ascii="Times New Roman" w:eastAsia="PMingLiU" w:hAnsi="Times New Roman" w:cs="Times New Roman"/>
          <w:kern w:val="0"/>
          <w:sz w:val="24"/>
          <w:szCs w:val="24"/>
        </w:rPr>
        <w:t>improved</w:t>
      </w:r>
      <w:r w:rsidR="00F815DA" w:rsidRPr="009F7B22">
        <w:rPr>
          <w:rFonts w:ascii="Times New Roman" w:eastAsia="PMingLiU" w:hAnsi="Times New Roman" w:cs="Times New Roman"/>
          <w:kern w:val="0"/>
          <w:sz w:val="24"/>
          <w:szCs w:val="24"/>
        </w:rPr>
        <w:t xml:space="preserve"> ambient stability than </w:t>
      </w:r>
      <w:proofErr w:type="spellStart"/>
      <w:r w:rsidR="00030745">
        <w:rPr>
          <w:rFonts w:ascii="Times New Roman" w:eastAsia="PMingLiU" w:hAnsi="Times New Roman" w:cs="Times New Roman"/>
          <w:kern w:val="0"/>
          <w:sz w:val="24"/>
          <w:szCs w:val="24"/>
        </w:rPr>
        <w:t>spiro</w:t>
      </w:r>
      <w:proofErr w:type="spellEnd"/>
      <w:r w:rsidR="00030745">
        <w:rPr>
          <w:rFonts w:ascii="Times New Roman" w:eastAsia="PMingLiU" w:hAnsi="Times New Roman" w:cs="Times New Roman"/>
          <w:kern w:val="0"/>
          <w:sz w:val="24"/>
          <w:szCs w:val="24"/>
        </w:rPr>
        <w:t>-</w:t>
      </w:r>
      <w:proofErr w:type="spellStart"/>
      <w:r w:rsidR="00030745">
        <w:rPr>
          <w:rFonts w:ascii="Times New Roman" w:eastAsia="PMingLiU" w:hAnsi="Times New Roman" w:cs="Times New Roman"/>
          <w:kern w:val="0"/>
          <w:sz w:val="24"/>
          <w:szCs w:val="24"/>
        </w:rPr>
        <w:t>OMeTAD</w:t>
      </w:r>
      <w:proofErr w:type="spellEnd"/>
      <w:r w:rsidR="00B363AE">
        <w:rPr>
          <w:rFonts w:ascii="Times New Roman" w:eastAsia="PMingLiU" w:hAnsi="Times New Roman" w:cs="Times New Roman"/>
          <w:kern w:val="0"/>
          <w:sz w:val="24"/>
          <w:szCs w:val="24"/>
        </w:rPr>
        <w:t>-based devices</w:t>
      </w:r>
      <w:r w:rsidR="0023207E" w:rsidRPr="009F7B22">
        <w:rPr>
          <w:rFonts w:ascii="Times New Roman" w:eastAsia="PMingLiU" w:hAnsi="Times New Roman" w:cs="Times New Roman"/>
          <w:kern w:val="0"/>
          <w:sz w:val="24"/>
          <w:szCs w:val="24"/>
        </w:rPr>
        <w:t xml:space="preserve"> </w:t>
      </w:r>
      <w:r w:rsidR="0023207E" w:rsidRPr="009F7B22">
        <w:rPr>
          <w:rFonts w:ascii="Times New Roman" w:eastAsia="PMingLiU" w:hAnsi="Times New Roman" w:cs="Times New Roman"/>
          <w:kern w:val="0"/>
          <w:sz w:val="24"/>
          <w:szCs w:val="24"/>
        </w:rPr>
        <w:fldChar w:fldCharType="begin"/>
      </w:r>
      <w:r w:rsidR="00633412">
        <w:rPr>
          <w:rFonts w:ascii="Times New Roman" w:eastAsia="PMingLiU" w:hAnsi="Times New Roman" w:cs="Times New Roman"/>
          <w:kern w:val="0"/>
          <w:sz w:val="24"/>
          <w:szCs w:val="24"/>
        </w:rPr>
        <w:instrText xml:space="preserve"> ADDIN EN.CITE &lt;EndNote&gt;&lt;Cite&gt;&lt;Author&gt;Zhang&lt;/Author&gt;&lt;Year&gt;2017&lt;/Year&gt;&lt;RecNum&gt;125&lt;/RecNum&gt;&lt;DisplayText&gt;&lt;style face="superscript"&gt;[78]&lt;/style&gt;&lt;/DisplayText&gt;&lt;record&gt;&lt;rec-number&gt;125&lt;/rec-number&gt;&lt;foreign-keys&gt;&lt;key app="EN" db-id="epadzdaf65wp2je52agppezfpzpt0tv5fze2" timestamp="1501500464"&gt;125&lt;/key&gt;&lt;key app="ENWeb" db-id=""&gt;0&lt;/key&gt;&lt;/foreign-keys&gt;&lt;ref-type name="Journal Article"&gt;17&lt;/ref-type&gt;&lt;contributors&gt;&lt;authors&gt;&lt;author&gt;Zhang, H.&lt;/author&gt;&lt;author&gt;Wang, H.&lt;/author&gt;&lt;author&gt;Chen, W.&lt;/author&gt;&lt;author&gt;Jen, A. K.&lt;/author&gt;&lt;/authors&gt;&lt;/contributors&gt;&lt;auth-address&gt;Wuhan National Laboratory for Optoelectronics, Huazhong University of Science and Technology, Luoyu Road 1037, Wuhan, 430074, China.&amp;#xD;Department of Materials Science and Engineering, University of Washington, Seattle, WA, 98195, USA.&lt;/auth-address&gt;&lt;titles&gt;&lt;title&gt;CuGaO2 : A Promising Inorganic Hole-Transporting Material for Highly Efficient and Stable Perovskite Solar Cells&lt;/title&gt;&lt;secondary-title&gt;Adv Mater&lt;/secondary-title&gt;&lt;alt-title&gt;Advanced materials&lt;/alt-title&gt;&lt;/titles&gt;&lt;periodical&gt;&lt;full-title&gt;Advanced Materials&lt;/full-title&gt;&lt;abbr-1&gt;Adv Mater&lt;/abbr-1&gt;&lt;abbr-2&gt;Adv. Mater.&lt;/abbr-2&gt;&lt;/periodical&gt;&lt;alt-periodical&gt;&lt;full-title&gt;Advanced Materials&lt;/full-title&gt;&lt;abbr-1&gt;Adv Mater&lt;/abbr-1&gt;&lt;abbr-2&gt;Adv. Mater.&lt;/abbr-2&gt;&lt;/alt-periodical&gt;&lt;pages&gt;1604984&lt;/pages&gt;&lt;volume&gt;29&lt;/volume&gt;&lt;number&gt;8&lt;/number&gt;&lt;dates&gt;&lt;year&gt;2017&lt;/year&gt;&lt;pub-dates&gt;&lt;date&gt;Feb&lt;/date&gt;&lt;/pub-dates&gt;&lt;/dates&gt;&lt;isbn&gt;1521-4095 (Electronic)&amp;#xD;0935-9648 (Linking)&lt;/isbn&gt;&lt;accession-num&gt;27982451&lt;/accession-num&gt;&lt;urls&gt;&lt;related-urls&gt;&lt;url&gt;http://www.ncbi.nlm.nih.gov/pubmed/27982451&lt;/url&gt;&lt;/related-urls&gt;&lt;/urls&gt;&lt;electronic-resource-num&gt;10.1002/adma.201604984&lt;/electronic-resource-num&gt;&lt;/record&gt;&lt;/Cite&gt;&lt;/EndNote&gt;</w:instrText>
      </w:r>
      <w:r w:rsidR="0023207E" w:rsidRPr="009F7B22">
        <w:rPr>
          <w:rFonts w:ascii="Times New Roman" w:eastAsia="PMingLiU" w:hAnsi="Times New Roman" w:cs="Times New Roman"/>
          <w:kern w:val="0"/>
          <w:sz w:val="24"/>
          <w:szCs w:val="24"/>
        </w:rPr>
        <w:fldChar w:fldCharType="separate"/>
      </w:r>
      <w:r w:rsidR="00633412" w:rsidRPr="00633412">
        <w:rPr>
          <w:rFonts w:ascii="Times New Roman" w:eastAsia="PMingLiU" w:hAnsi="Times New Roman" w:cs="Times New Roman"/>
          <w:noProof/>
          <w:kern w:val="0"/>
          <w:sz w:val="24"/>
          <w:szCs w:val="24"/>
          <w:vertAlign w:val="superscript"/>
        </w:rPr>
        <w:t>[78]</w:t>
      </w:r>
      <w:r w:rsidR="0023207E" w:rsidRPr="009F7B22">
        <w:rPr>
          <w:rFonts w:ascii="Times New Roman" w:eastAsia="PMingLiU" w:hAnsi="Times New Roman" w:cs="Times New Roman"/>
          <w:kern w:val="0"/>
          <w:sz w:val="24"/>
          <w:szCs w:val="24"/>
        </w:rPr>
        <w:fldChar w:fldCharType="end"/>
      </w:r>
      <w:r w:rsidR="00F815DA" w:rsidRPr="009F7B22">
        <w:rPr>
          <w:rFonts w:ascii="Times New Roman" w:eastAsia="PMingLiU" w:hAnsi="Times New Roman" w:cs="Times New Roman"/>
          <w:kern w:val="0"/>
          <w:sz w:val="24"/>
          <w:szCs w:val="24"/>
        </w:rPr>
        <w:t>.</w:t>
      </w:r>
    </w:p>
    <w:p w:rsidR="000F17D3" w:rsidRPr="009F7B22" w:rsidRDefault="000F17D3" w:rsidP="006B349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i/>
          <w:kern w:val="0"/>
          <w:sz w:val="24"/>
          <w:szCs w:val="24"/>
        </w:rPr>
      </w:pPr>
      <w:r w:rsidRPr="009F7B22">
        <w:rPr>
          <w:rFonts w:ascii="Times New Roman" w:eastAsia="PMingLiU" w:hAnsi="Times New Roman" w:cs="Times New Roman"/>
          <w:i/>
          <w:kern w:val="0"/>
          <w:sz w:val="24"/>
          <w:szCs w:val="24"/>
        </w:rPr>
        <w:t>3.2.2</w:t>
      </w:r>
      <w:r w:rsidR="000B1110" w:rsidRPr="009F7B22">
        <w:rPr>
          <w:rFonts w:ascii="Times New Roman" w:eastAsia="PMingLiU" w:hAnsi="Times New Roman" w:cs="Times New Roman"/>
          <w:i/>
          <w:kern w:val="0"/>
          <w:sz w:val="24"/>
          <w:szCs w:val="24"/>
        </w:rPr>
        <w:t>.</w:t>
      </w:r>
      <w:r w:rsidR="00D16DFE" w:rsidRPr="009F7B22">
        <w:rPr>
          <w:rFonts w:ascii="Times New Roman" w:eastAsia="PMingLiU" w:hAnsi="Times New Roman" w:cs="Times New Roman"/>
          <w:i/>
          <w:kern w:val="0"/>
          <w:sz w:val="24"/>
          <w:szCs w:val="24"/>
        </w:rPr>
        <w:t xml:space="preserve"> Electron Transport/Selective L</w:t>
      </w:r>
      <w:r w:rsidRPr="009F7B22">
        <w:rPr>
          <w:rFonts w:ascii="Times New Roman" w:eastAsia="PMingLiU" w:hAnsi="Times New Roman" w:cs="Times New Roman"/>
          <w:i/>
          <w:kern w:val="0"/>
          <w:sz w:val="24"/>
          <w:szCs w:val="24"/>
        </w:rPr>
        <w:t>ayers</w:t>
      </w:r>
    </w:p>
    <w:p w:rsidR="005C7D06" w:rsidRDefault="00DC1FAD" w:rsidP="006B349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cs="Times New Roman"/>
          <w:kern w:val="0"/>
          <w:sz w:val="24"/>
          <w:szCs w:val="24"/>
        </w:rPr>
      </w:pPr>
      <w:r w:rsidRPr="009F7B22">
        <w:rPr>
          <w:rFonts w:ascii="Times New Roman" w:eastAsia="PMingLiU" w:hAnsi="Times New Roman" w:cs="Times New Roman"/>
          <w:kern w:val="0"/>
          <w:sz w:val="24"/>
          <w:szCs w:val="24"/>
        </w:rPr>
        <w:t xml:space="preserve">As shown in </w:t>
      </w:r>
      <w:r w:rsidRPr="006E20A8">
        <w:rPr>
          <w:rFonts w:ascii="Times New Roman" w:eastAsia="PMingLiU" w:hAnsi="Times New Roman" w:cs="Times New Roman"/>
          <w:b/>
          <w:kern w:val="0"/>
          <w:sz w:val="24"/>
          <w:szCs w:val="24"/>
        </w:rPr>
        <w:t xml:space="preserve">Figure </w:t>
      </w:r>
      <w:r w:rsidR="00274916">
        <w:rPr>
          <w:rFonts w:ascii="Times New Roman" w:eastAsia="PMingLiU" w:hAnsi="Times New Roman" w:cs="Times New Roman"/>
          <w:b/>
          <w:kern w:val="0"/>
          <w:sz w:val="24"/>
          <w:szCs w:val="24"/>
        </w:rPr>
        <w:t>12</w:t>
      </w:r>
      <w:r w:rsidR="00A30B9F" w:rsidRPr="009F7B22">
        <w:rPr>
          <w:rFonts w:ascii="Times New Roman" w:eastAsia="PMingLiU" w:hAnsi="Times New Roman" w:cs="Times New Roman"/>
          <w:kern w:val="0"/>
          <w:sz w:val="24"/>
          <w:szCs w:val="24"/>
        </w:rPr>
        <w:t xml:space="preserve">, there are some MONCs-based </w:t>
      </w:r>
      <w:r w:rsidRPr="009F7B22">
        <w:rPr>
          <w:rFonts w:ascii="Times New Roman" w:eastAsia="PMingLiU" w:hAnsi="Times New Roman" w:cs="Times New Roman"/>
          <w:kern w:val="0"/>
          <w:sz w:val="24"/>
          <w:szCs w:val="24"/>
        </w:rPr>
        <w:t xml:space="preserve">ETL applied in PVSCs. </w:t>
      </w:r>
      <w:r w:rsidR="000D4874" w:rsidRPr="009F7B22">
        <w:rPr>
          <w:rFonts w:ascii="Times New Roman" w:eastAsia="PMingLiU" w:hAnsi="Times New Roman" w:cs="Times New Roman"/>
          <w:kern w:val="0"/>
          <w:sz w:val="24"/>
          <w:szCs w:val="24"/>
        </w:rPr>
        <w:t>Y</w:t>
      </w:r>
      <w:r w:rsidR="00623C1C" w:rsidRPr="009F7B22">
        <w:rPr>
          <w:rFonts w:ascii="Times New Roman" w:eastAsia="PMingLiU" w:hAnsi="Times New Roman" w:cs="Times New Roman"/>
          <w:kern w:val="0"/>
          <w:sz w:val="24"/>
          <w:szCs w:val="24"/>
        </w:rPr>
        <w:t xml:space="preserve">ang and co-workers </w:t>
      </w:r>
      <w:r w:rsidR="000D4874" w:rsidRPr="009F7B22">
        <w:rPr>
          <w:rFonts w:ascii="Times New Roman" w:eastAsia="PMingLiU" w:hAnsi="Times New Roman" w:cs="Times New Roman"/>
          <w:kern w:val="0"/>
          <w:sz w:val="24"/>
          <w:szCs w:val="24"/>
        </w:rPr>
        <w:t>designed</w:t>
      </w:r>
      <w:r w:rsidR="00623C1C" w:rsidRPr="009F7B22">
        <w:rPr>
          <w:rFonts w:ascii="Times New Roman" w:eastAsia="PMingLiU" w:hAnsi="Times New Roman" w:cs="Times New Roman"/>
          <w:kern w:val="0"/>
          <w:sz w:val="24"/>
          <w:szCs w:val="24"/>
        </w:rPr>
        <w:t xml:space="preserve"> </w:t>
      </w:r>
      <w:r w:rsidR="000D4874" w:rsidRPr="009F7B22">
        <w:rPr>
          <w:rFonts w:ascii="Times New Roman" w:eastAsia="PMingLiU" w:hAnsi="Times New Roman" w:cs="Times New Roman"/>
          <w:kern w:val="0"/>
          <w:sz w:val="24"/>
          <w:szCs w:val="24"/>
        </w:rPr>
        <w:t>yttrium doped TiO</w:t>
      </w:r>
      <w:r w:rsidR="000D4874" w:rsidRPr="009F7B22">
        <w:rPr>
          <w:rFonts w:ascii="Times New Roman" w:eastAsia="PMingLiU" w:hAnsi="Times New Roman" w:cs="Times New Roman"/>
          <w:kern w:val="0"/>
          <w:sz w:val="24"/>
          <w:szCs w:val="24"/>
          <w:vertAlign w:val="subscript"/>
        </w:rPr>
        <w:t>2</w:t>
      </w:r>
      <w:r w:rsidR="000D4874" w:rsidRPr="009F7B22">
        <w:rPr>
          <w:rFonts w:ascii="Times New Roman" w:eastAsia="PMingLiU" w:hAnsi="Times New Roman" w:cs="Times New Roman"/>
          <w:kern w:val="0"/>
          <w:sz w:val="24"/>
          <w:szCs w:val="24"/>
        </w:rPr>
        <w:t xml:space="preserve"> nanocrystals as ETL to increase the conductivity and improved charge transport in the devices. By further reducing the work function of ITO substrates with PEIT and controlling the humidity of the annealing atmosphere, an </w:t>
      </w:r>
      <w:r w:rsidR="00623C1C" w:rsidRPr="009F7B22">
        <w:rPr>
          <w:rFonts w:ascii="Times New Roman" w:eastAsia="PMingLiU" w:hAnsi="Times New Roman" w:cs="Times New Roman"/>
          <w:kern w:val="0"/>
          <w:sz w:val="24"/>
          <w:szCs w:val="24"/>
        </w:rPr>
        <w:t>efficient planar</w:t>
      </w:r>
      <w:r w:rsidR="000D4874" w:rsidRPr="009F7B22">
        <w:rPr>
          <w:rFonts w:ascii="Times New Roman" w:eastAsia="PMingLiU" w:hAnsi="Times New Roman" w:cs="Times New Roman"/>
          <w:kern w:val="0"/>
          <w:sz w:val="24"/>
          <w:szCs w:val="24"/>
        </w:rPr>
        <w:t xml:space="preserve"> perovskite solar cell</w:t>
      </w:r>
      <w:r w:rsidR="00623C1C" w:rsidRPr="009F7B22">
        <w:rPr>
          <w:rFonts w:ascii="Times New Roman" w:eastAsia="PMingLiU" w:hAnsi="Times New Roman" w:cs="Times New Roman"/>
          <w:kern w:val="0"/>
          <w:sz w:val="24"/>
          <w:szCs w:val="24"/>
        </w:rPr>
        <w:t xml:space="preserve"> </w:t>
      </w:r>
      <w:r w:rsidR="000D4874" w:rsidRPr="009F7B22">
        <w:rPr>
          <w:rFonts w:ascii="Times New Roman" w:eastAsia="PMingLiU" w:hAnsi="Times New Roman" w:cs="Times New Roman"/>
          <w:kern w:val="0"/>
          <w:sz w:val="24"/>
          <w:szCs w:val="24"/>
        </w:rPr>
        <w:t>was fabricated</w:t>
      </w:r>
      <w:r w:rsidR="007B3C08" w:rsidRPr="009F7B22">
        <w:rPr>
          <w:rFonts w:ascii="Times New Roman" w:eastAsia="PMingLiU" w:hAnsi="Times New Roman" w:cs="Times New Roman"/>
          <w:kern w:val="0"/>
          <w:sz w:val="24"/>
          <w:szCs w:val="24"/>
        </w:rPr>
        <w:t xml:space="preserve"> with</w:t>
      </w:r>
      <w:r w:rsidR="002F2059" w:rsidRPr="009F7B22">
        <w:rPr>
          <w:rFonts w:ascii="Times New Roman" w:eastAsia="PMingLiU" w:hAnsi="Times New Roman" w:cs="Times New Roman"/>
          <w:kern w:val="0"/>
          <w:sz w:val="24"/>
          <w:szCs w:val="24"/>
        </w:rPr>
        <w:t xml:space="preserve"> the</w:t>
      </w:r>
      <w:r w:rsidR="000D4874" w:rsidRPr="009F7B22">
        <w:rPr>
          <w:rFonts w:ascii="Times New Roman" w:eastAsia="PMingLiU" w:hAnsi="Times New Roman" w:cs="Times New Roman"/>
          <w:kern w:val="0"/>
          <w:sz w:val="24"/>
          <w:szCs w:val="24"/>
        </w:rPr>
        <w:t xml:space="preserve"> best PCE of 19.3%</w:t>
      </w:r>
      <w:r w:rsidR="00483A04" w:rsidRPr="009F7B22">
        <w:rPr>
          <w:rFonts w:ascii="Times New Roman" w:eastAsia="PMingLiU" w:hAnsi="Times New Roman" w:cs="Times New Roman"/>
          <w:kern w:val="0"/>
          <w:sz w:val="24"/>
          <w:szCs w:val="24"/>
        </w:rPr>
        <w:t xml:space="preserve"> </w:t>
      </w:r>
      <w:r w:rsidR="00483A04" w:rsidRPr="009F7B22">
        <w:rPr>
          <w:rFonts w:ascii="Times New Roman" w:eastAsia="PMingLiU" w:hAnsi="Times New Roman" w:cs="Times New Roman"/>
          <w:kern w:val="0"/>
          <w:sz w:val="24"/>
          <w:szCs w:val="24"/>
        </w:rPr>
        <w:fldChar w:fldCharType="begin"/>
      </w:r>
      <w:r w:rsidR="00633412">
        <w:rPr>
          <w:rFonts w:ascii="Times New Roman" w:eastAsia="PMingLiU" w:hAnsi="Times New Roman" w:cs="Times New Roman"/>
          <w:kern w:val="0"/>
          <w:sz w:val="24"/>
          <w:szCs w:val="24"/>
        </w:rPr>
        <w:instrText xml:space="preserve"> ADDIN EN.CITE &lt;EndNote&gt;&lt;Cite&gt;&lt;Author&gt;Zhou&lt;/Author&gt;&lt;Year&gt;2014&lt;/Year&gt;&lt;RecNum&gt;35&lt;/RecNum&gt;&lt;DisplayText&gt;&lt;style face="superscript"&gt;[79]&lt;/style&gt;&lt;/DisplayText&gt;&lt;record&gt;&lt;rec-number&gt;35&lt;/rec-number&gt;&lt;foreign-keys&gt;&lt;key app="EN" db-id="epadzdaf65wp2je52agppezfpzpt0tv5fze2" timestamp="1495455004"&gt;35&lt;/key&gt;&lt;key app="ENWeb" db-id=""&gt;0&lt;/key&gt;&lt;/foreign-keys&gt;&lt;ref-type name="Journal Article"&gt;17&lt;/ref-type&gt;&lt;contributors&gt;&lt;authors&gt;&lt;author&gt;Zhou, H.&lt;/author&gt;&lt;author&gt;Chen, Q.&lt;/author&gt;&lt;author&gt;Li, G.&lt;/author&gt;&lt;author&gt;Luo, S.&lt;/author&gt;&lt;author&gt;Song, T. B.&lt;/author&gt;&lt;author&gt;Duan, H. S.&lt;/author&gt;&lt;author&gt;Hong, Z.&lt;/author&gt;&lt;author&gt;You, J.&lt;/author&gt;&lt;author&gt;Liu, Y.&lt;/author&gt;&lt;author&gt;Yang, Y.&lt;/author&gt;&lt;/authors&gt;&lt;/contributors&gt;&lt;auth-address&gt;Department of Materials Science and Engineering, University of California, Los Angeles, CA 90095, USA. California NanoSystems Institute, University of California, Los Angeles, CA 90095, USA.&amp;#xD;Department of Materials Science and Engineering, University of California, Los Angeles, CA 90095, USA.&amp;#xD;Department of Materials Science and Engineering, University of California, Los Angeles, CA 90095, USA. California NanoSystems Institute, University of California, Los Angeles, CA 90095, USA. yangy@ucla.edu.&lt;/auth-address&gt;&lt;titles&gt;&lt;title&gt;Photovoltaics. Interface engineering of highly efficient perovskite solar cells&lt;/title&gt;&lt;secondary-title&gt;Science&lt;/secondary-title&gt;&lt;alt-title&gt;Science&lt;/alt-title&gt;&lt;/titles&gt;&lt;periodical&gt;&lt;full-title&gt;Science&lt;/full-title&gt;&lt;abbr-1&gt;Science&lt;/abbr-1&gt;&lt;abbr-2&gt;Science&lt;/abbr-2&gt;&lt;/periodical&gt;&lt;alt-periodical&gt;&lt;full-title&gt;Science&lt;/full-title&gt;&lt;abbr-1&gt;Science&lt;/abbr-1&gt;&lt;abbr-2&gt;Science&lt;/abbr-2&gt;&lt;/alt-periodical&gt;&lt;pages&gt;542-6&lt;/pages&gt;&lt;volume&gt;345&lt;/volume&gt;&lt;number&gt;6196&lt;/number&gt;&lt;dates&gt;&lt;year&gt;2014&lt;/year&gt;&lt;pub-dates&gt;&lt;date&gt;Aug 01&lt;/date&gt;&lt;/pub-dates&gt;&lt;/dates&gt;&lt;isbn&gt;1095-9203 (Electronic)&amp;#xD;0036-8075 (Linking)&lt;/isbn&gt;&lt;accession-num&gt;25082698&lt;/accession-num&gt;&lt;urls&gt;&lt;related-urls&gt;&lt;url&gt;http://www.ncbi.nlm.nih.gov/pubmed/25082698&lt;/url&gt;&lt;/related-urls&gt;&lt;/urls&gt;&lt;electronic-resource-num&gt;10.1126/science.1254050&lt;/electronic-resource-num&gt;&lt;/record&gt;&lt;/Cite&gt;&lt;/EndNote&gt;</w:instrText>
      </w:r>
      <w:r w:rsidR="00483A04" w:rsidRPr="009F7B22">
        <w:rPr>
          <w:rFonts w:ascii="Times New Roman" w:eastAsia="PMingLiU" w:hAnsi="Times New Roman" w:cs="Times New Roman"/>
          <w:kern w:val="0"/>
          <w:sz w:val="24"/>
          <w:szCs w:val="24"/>
        </w:rPr>
        <w:fldChar w:fldCharType="separate"/>
      </w:r>
      <w:r w:rsidR="00633412" w:rsidRPr="00633412">
        <w:rPr>
          <w:rFonts w:ascii="Times New Roman" w:eastAsia="PMingLiU" w:hAnsi="Times New Roman" w:cs="Times New Roman"/>
          <w:noProof/>
          <w:kern w:val="0"/>
          <w:sz w:val="24"/>
          <w:szCs w:val="24"/>
          <w:vertAlign w:val="superscript"/>
        </w:rPr>
        <w:t>[79]</w:t>
      </w:r>
      <w:r w:rsidR="00483A04" w:rsidRPr="009F7B22">
        <w:rPr>
          <w:rFonts w:ascii="Times New Roman" w:eastAsia="PMingLiU" w:hAnsi="Times New Roman" w:cs="Times New Roman"/>
          <w:kern w:val="0"/>
          <w:sz w:val="24"/>
          <w:szCs w:val="24"/>
        </w:rPr>
        <w:fldChar w:fldCharType="end"/>
      </w:r>
      <w:r w:rsidR="00483A04" w:rsidRPr="009F7B22">
        <w:rPr>
          <w:rFonts w:ascii="Times New Roman" w:eastAsia="PMingLiU" w:hAnsi="Times New Roman" w:cs="Times New Roman"/>
          <w:kern w:val="0"/>
          <w:sz w:val="24"/>
          <w:szCs w:val="24"/>
        </w:rPr>
        <w:t>.</w:t>
      </w:r>
      <w:r w:rsidR="002F2059" w:rsidRPr="009F7B22">
        <w:rPr>
          <w:rFonts w:ascii="Times New Roman" w:eastAsia="PMingLiU" w:hAnsi="Times New Roman" w:cs="Times New Roman"/>
          <w:kern w:val="0"/>
          <w:sz w:val="24"/>
          <w:szCs w:val="24"/>
        </w:rPr>
        <w:t xml:space="preserve"> </w:t>
      </w:r>
      <w:r w:rsidR="00063E97" w:rsidRPr="009F7B22">
        <w:rPr>
          <w:rFonts w:ascii="Times New Roman" w:eastAsia="PMingLiU" w:hAnsi="Times New Roman" w:cs="Times New Roman"/>
          <w:kern w:val="0"/>
          <w:sz w:val="24"/>
          <w:szCs w:val="24"/>
        </w:rPr>
        <w:t xml:space="preserve">Timothy L Kelly </w:t>
      </w:r>
      <w:r w:rsidR="006815A0" w:rsidRPr="009F7B22">
        <w:rPr>
          <w:rFonts w:ascii="Times New Roman" w:eastAsia="PMingLiU" w:hAnsi="Times New Roman" w:cs="Times New Roman"/>
          <w:kern w:val="0"/>
          <w:sz w:val="24"/>
          <w:szCs w:val="24"/>
        </w:rPr>
        <w:t xml:space="preserve">developed </w:t>
      </w:r>
      <w:proofErr w:type="spellStart"/>
      <w:r w:rsidR="006815A0" w:rsidRPr="009F7B22">
        <w:rPr>
          <w:rFonts w:ascii="Times New Roman" w:eastAsia="PMingLiU" w:hAnsi="Times New Roman" w:cs="Times New Roman"/>
          <w:kern w:val="0"/>
          <w:sz w:val="24"/>
          <w:szCs w:val="24"/>
        </w:rPr>
        <w:t>ZnO</w:t>
      </w:r>
      <w:proofErr w:type="spellEnd"/>
      <w:r w:rsidR="006815A0" w:rsidRPr="009F7B22">
        <w:rPr>
          <w:rFonts w:ascii="Times New Roman" w:eastAsia="PMingLiU" w:hAnsi="Times New Roman" w:cs="Times New Roman"/>
          <w:kern w:val="0"/>
          <w:sz w:val="24"/>
          <w:szCs w:val="24"/>
        </w:rPr>
        <w:t xml:space="preserve"> </w:t>
      </w:r>
      <w:r w:rsidR="007E0039" w:rsidRPr="009F7B22">
        <w:rPr>
          <w:rFonts w:ascii="Times New Roman" w:eastAsia="PMingLiU" w:hAnsi="Times New Roman" w:cs="Times New Roman"/>
          <w:kern w:val="0"/>
          <w:sz w:val="24"/>
          <w:szCs w:val="24"/>
        </w:rPr>
        <w:t>nanocrystal</w:t>
      </w:r>
      <w:r w:rsidR="006815A0" w:rsidRPr="009F7B22">
        <w:rPr>
          <w:rFonts w:ascii="Times New Roman" w:eastAsia="PMingLiU" w:hAnsi="Times New Roman" w:cs="Times New Roman"/>
          <w:kern w:val="0"/>
          <w:sz w:val="24"/>
          <w:szCs w:val="24"/>
        </w:rPr>
        <w:t>s</w:t>
      </w:r>
      <w:r w:rsidR="00063E97" w:rsidRPr="009F7B22">
        <w:rPr>
          <w:rFonts w:ascii="Times New Roman" w:eastAsia="PMingLiU" w:hAnsi="Times New Roman" w:cs="Times New Roman"/>
          <w:kern w:val="0"/>
          <w:sz w:val="24"/>
          <w:szCs w:val="24"/>
        </w:rPr>
        <w:t xml:space="preserve"> ETL for CH</w:t>
      </w:r>
      <w:r w:rsidR="00063E97" w:rsidRPr="009F7B22">
        <w:rPr>
          <w:rFonts w:ascii="Times New Roman" w:eastAsia="PMingLiU" w:hAnsi="Times New Roman" w:cs="Times New Roman"/>
          <w:kern w:val="0"/>
          <w:sz w:val="24"/>
          <w:szCs w:val="24"/>
          <w:vertAlign w:val="subscript"/>
        </w:rPr>
        <w:t>3</w:t>
      </w:r>
      <w:r w:rsidR="00063E97" w:rsidRPr="009F7B22">
        <w:rPr>
          <w:rFonts w:ascii="Times New Roman" w:eastAsia="PMingLiU" w:hAnsi="Times New Roman" w:cs="Times New Roman"/>
          <w:kern w:val="0"/>
          <w:sz w:val="24"/>
          <w:szCs w:val="24"/>
        </w:rPr>
        <w:t>NH</w:t>
      </w:r>
      <w:r w:rsidR="00063E97" w:rsidRPr="009F7B22">
        <w:rPr>
          <w:rFonts w:ascii="Times New Roman" w:eastAsia="PMingLiU" w:hAnsi="Times New Roman" w:cs="Times New Roman"/>
          <w:kern w:val="0"/>
          <w:sz w:val="24"/>
          <w:szCs w:val="24"/>
          <w:vertAlign w:val="subscript"/>
        </w:rPr>
        <w:t>3</w:t>
      </w:r>
      <w:r w:rsidR="00063E97" w:rsidRPr="009F7B22">
        <w:rPr>
          <w:rFonts w:ascii="Times New Roman" w:eastAsia="PMingLiU" w:hAnsi="Times New Roman" w:cs="Times New Roman"/>
          <w:kern w:val="0"/>
          <w:sz w:val="24"/>
          <w:szCs w:val="24"/>
        </w:rPr>
        <w:t>PbI</w:t>
      </w:r>
      <w:r w:rsidR="00063E97" w:rsidRPr="009F7B22">
        <w:rPr>
          <w:rFonts w:ascii="Times New Roman" w:eastAsia="PMingLiU" w:hAnsi="Times New Roman" w:cs="Times New Roman"/>
          <w:kern w:val="0"/>
          <w:sz w:val="24"/>
          <w:szCs w:val="24"/>
          <w:vertAlign w:val="subscript"/>
        </w:rPr>
        <w:t>3</w:t>
      </w:r>
      <w:r w:rsidR="00063E97" w:rsidRPr="009F7B22">
        <w:rPr>
          <w:rFonts w:ascii="Times New Roman" w:eastAsia="PMingLiU" w:hAnsi="Times New Roman" w:cs="Times New Roman"/>
          <w:kern w:val="0"/>
          <w:sz w:val="24"/>
          <w:szCs w:val="24"/>
        </w:rPr>
        <w:t>-based solar cells via room-temperature solution processing techniques</w:t>
      </w:r>
      <w:r w:rsidR="006815A0" w:rsidRPr="009F7B22">
        <w:rPr>
          <w:rFonts w:ascii="Times New Roman" w:eastAsia="PMingLiU" w:hAnsi="Times New Roman" w:cs="Times New Roman"/>
          <w:kern w:val="0"/>
          <w:sz w:val="24"/>
          <w:szCs w:val="24"/>
        </w:rPr>
        <w:t xml:space="preserve"> and achieved PCEs of 15.7% on </w:t>
      </w:r>
      <w:r w:rsidR="002F2059" w:rsidRPr="009F7B22">
        <w:rPr>
          <w:rFonts w:ascii="Times New Roman" w:eastAsia="PMingLiU" w:hAnsi="Times New Roman" w:cs="Times New Roman"/>
          <w:kern w:val="0"/>
          <w:sz w:val="24"/>
          <w:szCs w:val="24"/>
        </w:rPr>
        <w:t xml:space="preserve">the </w:t>
      </w:r>
      <w:r w:rsidR="006815A0" w:rsidRPr="009F7B22">
        <w:rPr>
          <w:rFonts w:ascii="Times New Roman" w:eastAsia="PMingLiU" w:hAnsi="Times New Roman" w:cs="Times New Roman"/>
          <w:kern w:val="0"/>
          <w:sz w:val="24"/>
          <w:szCs w:val="24"/>
        </w:rPr>
        <w:t>rigid substrate (in excess of 10% for flexible devices)</w:t>
      </w:r>
      <w:r w:rsidR="00483A04" w:rsidRPr="009F7B22">
        <w:rPr>
          <w:rFonts w:ascii="Times New Roman" w:eastAsia="PMingLiU" w:hAnsi="Times New Roman" w:cs="Times New Roman"/>
          <w:kern w:val="0"/>
          <w:sz w:val="24"/>
          <w:szCs w:val="24"/>
        </w:rPr>
        <w:t xml:space="preserve"> </w:t>
      </w:r>
      <w:r w:rsidR="00483A04" w:rsidRPr="009F7B22">
        <w:rPr>
          <w:rFonts w:ascii="Times New Roman" w:eastAsia="PMingLiU" w:hAnsi="Times New Roman" w:cs="Times New Roman"/>
          <w:kern w:val="0"/>
          <w:sz w:val="24"/>
          <w:szCs w:val="24"/>
        </w:rPr>
        <w:fldChar w:fldCharType="begin"/>
      </w:r>
      <w:r w:rsidR="00633412">
        <w:rPr>
          <w:rFonts w:ascii="Times New Roman" w:eastAsia="PMingLiU" w:hAnsi="Times New Roman" w:cs="Times New Roman"/>
          <w:kern w:val="0"/>
          <w:sz w:val="24"/>
          <w:szCs w:val="24"/>
        </w:rPr>
        <w:instrText xml:space="preserve"> ADDIN EN.CITE &lt;EndNote&gt;&lt;Cite&gt;&lt;Author&gt;Liu&lt;/Author&gt;&lt;Year&gt;2013&lt;/Year&gt;&lt;RecNum&gt;60&lt;/RecNum&gt;&lt;DisplayText&gt;&lt;style face="superscript"&gt;[80]&lt;/style&gt;&lt;/DisplayText&gt;&lt;record&gt;&lt;rec-number&gt;60&lt;/rec-number&gt;&lt;foreign-keys&gt;&lt;key app="EN" db-id="epadzdaf65wp2je52agppezfpzpt0tv5fze2" timestamp="1495456198"&gt;60&lt;/key&gt;&lt;key app="ENWeb" db-id=""&gt;0&lt;/key&gt;&lt;/foreign-keys&gt;&lt;ref-type name="Journal Article"&gt;17&lt;/ref-type&gt;&lt;contributors&gt;&lt;authors&gt;&lt;author&gt;Liu, Dianyi&lt;/author&gt;&lt;author&gt;Kelly, Timothy L.&lt;/author&gt;&lt;/authors&gt;&lt;/contributors&gt;&lt;titles&gt;&lt;title&gt;Perovskite solar cells with a planar heterojunction structure prepared using room-temperature solution processing techniques&lt;/title&gt;&lt;secondary-title&gt;Nature Photonics&lt;/secondary-title&gt;&lt;/titles&gt;&lt;periodical&gt;&lt;full-title&gt;Nature Photonics&lt;/full-title&gt;&lt;abbr-1&gt;Nat Photonics&lt;/abbr-1&gt;&lt;abbr-2&gt;Nat. Photonics&lt;/abbr-2&gt;&lt;/periodical&gt;&lt;pages&gt;133-138&lt;/pages&gt;&lt;volume&gt;8&lt;/volume&gt;&lt;number&gt;2&lt;/number&gt;&lt;dates&gt;&lt;year&gt;2013&lt;/year&gt;&lt;/dates&gt;&lt;isbn&gt;1749-4885&amp;#xD;1749-4893&lt;/isbn&gt;&lt;urls&gt;&lt;/urls&gt;&lt;electronic-resource-num&gt;10.1038/nphoton.2013.342&lt;/electronic-resource-num&gt;&lt;/record&gt;&lt;/Cite&gt;&lt;/EndNote&gt;</w:instrText>
      </w:r>
      <w:r w:rsidR="00483A04" w:rsidRPr="009F7B22">
        <w:rPr>
          <w:rFonts w:ascii="Times New Roman" w:eastAsia="PMingLiU" w:hAnsi="Times New Roman" w:cs="Times New Roman"/>
          <w:kern w:val="0"/>
          <w:sz w:val="24"/>
          <w:szCs w:val="24"/>
        </w:rPr>
        <w:fldChar w:fldCharType="separate"/>
      </w:r>
      <w:r w:rsidR="00633412" w:rsidRPr="00633412">
        <w:rPr>
          <w:rFonts w:ascii="Times New Roman" w:eastAsia="PMingLiU" w:hAnsi="Times New Roman" w:cs="Times New Roman"/>
          <w:noProof/>
          <w:kern w:val="0"/>
          <w:sz w:val="24"/>
          <w:szCs w:val="24"/>
          <w:vertAlign w:val="superscript"/>
        </w:rPr>
        <w:t>[80]</w:t>
      </w:r>
      <w:r w:rsidR="00483A04" w:rsidRPr="009F7B22">
        <w:rPr>
          <w:rFonts w:ascii="Times New Roman" w:eastAsia="PMingLiU" w:hAnsi="Times New Roman" w:cs="Times New Roman"/>
          <w:kern w:val="0"/>
          <w:sz w:val="24"/>
          <w:szCs w:val="24"/>
        </w:rPr>
        <w:fldChar w:fldCharType="end"/>
      </w:r>
      <w:r w:rsidR="00063E97" w:rsidRPr="009F7B22">
        <w:rPr>
          <w:rFonts w:ascii="Times New Roman" w:eastAsia="PMingLiU" w:hAnsi="Times New Roman" w:cs="Times New Roman"/>
          <w:kern w:val="0"/>
          <w:sz w:val="24"/>
          <w:szCs w:val="24"/>
        </w:rPr>
        <w:t xml:space="preserve">. </w:t>
      </w:r>
      <w:r w:rsidR="00FB18B7" w:rsidRPr="009F7B22">
        <w:rPr>
          <w:rFonts w:ascii="Times New Roman" w:eastAsia="PMingLiU" w:hAnsi="Times New Roman" w:cs="Times New Roman"/>
          <w:kern w:val="0"/>
          <w:sz w:val="24"/>
          <w:szCs w:val="24"/>
        </w:rPr>
        <w:t xml:space="preserve">To solve the hysteresis issue of perovskite solar cells, fullerene-based ETLs, such as PCBM, </w:t>
      </w:r>
      <w:r w:rsidR="0029343F">
        <w:rPr>
          <w:rFonts w:ascii="Times New Roman" w:eastAsia="PMingLiU" w:hAnsi="Times New Roman" w:cs="Times New Roman"/>
          <w:kern w:val="0"/>
          <w:sz w:val="24"/>
          <w:szCs w:val="24"/>
        </w:rPr>
        <w:t>indene-C</w:t>
      </w:r>
      <w:r w:rsidR="0029343F" w:rsidRPr="00E83EFB">
        <w:rPr>
          <w:rFonts w:ascii="Times New Roman" w:eastAsia="PMingLiU" w:hAnsi="Times New Roman" w:cs="Times New Roman"/>
          <w:kern w:val="0"/>
          <w:sz w:val="24"/>
          <w:szCs w:val="24"/>
          <w:vertAlign w:val="subscript"/>
        </w:rPr>
        <w:t>60</w:t>
      </w:r>
      <w:r w:rsidR="0029343F">
        <w:rPr>
          <w:rFonts w:ascii="Times New Roman" w:eastAsia="PMingLiU" w:hAnsi="Times New Roman" w:cs="Times New Roman"/>
          <w:kern w:val="0"/>
          <w:sz w:val="24"/>
          <w:szCs w:val="24"/>
        </w:rPr>
        <w:t xml:space="preserve"> </w:t>
      </w:r>
      <w:proofErr w:type="spellStart"/>
      <w:r w:rsidR="0029343F">
        <w:rPr>
          <w:rFonts w:ascii="Times New Roman" w:eastAsia="PMingLiU" w:hAnsi="Times New Roman" w:cs="Times New Roman"/>
          <w:kern w:val="0"/>
          <w:sz w:val="24"/>
          <w:szCs w:val="24"/>
        </w:rPr>
        <w:t>bisadduct</w:t>
      </w:r>
      <w:proofErr w:type="spellEnd"/>
      <w:r w:rsidR="0029343F">
        <w:rPr>
          <w:rFonts w:ascii="Times New Roman" w:eastAsia="PMingLiU" w:hAnsi="Times New Roman" w:cs="Times New Roman"/>
          <w:kern w:val="0"/>
          <w:sz w:val="24"/>
          <w:szCs w:val="24"/>
        </w:rPr>
        <w:t xml:space="preserve"> (</w:t>
      </w:r>
      <w:r w:rsidR="00FB18B7" w:rsidRPr="009F7B22">
        <w:rPr>
          <w:rFonts w:ascii="Times New Roman" w:eastAsia="PMingLiU" w:hAnsi="Times New Roman" w:cs="Times New Roman"/>
          <w:kern w:val="0"/>
          <w:sz w:val="24"/>
          <w:szCs w:val="24"/>
        </w:rPr>
        <w:t>ICBA</w:t>
      </w:r>
      <w:r w:rsidR="0029343F">
        <w:rPr>
          <w:rFonts w:ascii="Times New Roman" w:eastAsia="PMingLiU" w:hAnsi="Times New Roman" w:cs="Times New Roman"/>
          <w:kern w:val="0"/>
          <w:sz w:val="24"/>
          <w:szCs w:val="24"/>
        </w:rPr>
        <w:t>)</w:t>
      </w:r>
      <w:r w:rsidR="00FB18B7" w:rsidRPr="009F7B22">
        <w:rPr>
          <w:rFonts w:ascii="Times New Roman" w:eastAsia="PMingLiU" w:hAnsi="Times New Roman" w:cs="Times New Roman"/>
          <w:kern w:val="0"/>
          <w:sz w:val="24"/>
          <w:szCs w:val="24"/>
        </w:rPr>
        <w:t>, are used. For example, Sai Bai et al. introduced PCBM/</w:t>
      </w:r>
      <w:proofErr w:type="spellStart"/>
      <w:r w:rsidR="00FB18B7" w:rsidRPr="009F7B22">
        <w:rPr>
          <w:rFonts w:ascii="Times New Roman" w:eastAsia="PMingLiU" w:hAnsi="Times New Roman" w:cs="Times New Roman"/>
          <w:kern w:val="0"/>
          <w:sz w:val="24"/>
          <w:szCs w:val="24"/>
        </w:rPr>
        <w:t>ZnO</w:t>
      </w:r>
      <w:proofErr w:type="spellEnd"/>
      <w:r w:rsidR="00FB18B7" w:rsidRPr="009F7B22">
        <w:rPr>
          <w:rFonts w:ascii="Times New Roman" w:eastAsia="PMingLiU" w:hAnsi="Times New Roman" w:cs="Times New Roman"/>
          <w:kern w:val="0"/>
          <w:sz w:val="24"/>
          <w:szCs w:val="24"/>
        </w:rPr>
        <w:t xml:space="preserve"> two layer in PHJ CH</w:t>
      </w:r>
      <w:r w:rsidR="00FB18B7" w:rsidRPr="009F7B22">
        <w:rPr>
          <w:rFonts w:ascii="Times New Roman" w:eastAsia="PMingLiU" w:hAnsi="Times New Roman" w:cs="Times New Roman"/>
          <w:kern w:val="0"/>
          <w:sz w:val="24"/>
          <w:szCs w:val="24"/>
          <w:vertAlign w:val="subscript"/>
        </w:rPr>
        <w:t>3</w:t>
      </w:r>
      <w:r w:rsidR="00FB18B7" w:rsidRPr="009F7B22">
        <w:rPr>
          <w:rFonts w:ascii="Times New Roman" w:eastAsia="PMingLiU" w:hAnsi="Times New Roman" w:cs="Times New Roman"/>
          <w:kern w:val="0"/>
          <w:sz w:val="24"/>
          <w:szCs w:val="24"/>
        </w:rPr>
        <w:t>NH</w:t>
      </w:r>
      <w:r w:rsidR="00FB18B7" w:rsidRPr="009F7B22">
        <w:rPr>
          <w:rFonts w:ascii="Times New Roman" w:eastAsia="PMingLiU" w:hAnsi="Times New Roman" w:cs="Times New Roman"/>
          <w:kern w:val="0"/>
          <w:sz w:val="24"/>
          <w:szCs w:val="24"/>
          <w:vertAlign w:val="subscript"/>
        </w:rPr>
        <w:t>3</w:t>
      </w:r>
      <w:r w:rsidR="00FB18B7" w:rsidRPr="009F7B22">
        <w:rPr>
          <w:rFonts w:ascii="Times New Roman" w:eastAsia="PMingLiU" w:hAnsi="Times New Roman" w:cs="Times New Roman"/>
          <w:kern w:val="0"/>
          <w:sz w:val="24"/>
          <w:szCs w:val="24"/>
        </w:rPr>
        <w:t>PbI</w:t>
      </w:r>
      <w:r w:rsidR="00FB18B7" w:rsidRPr="009F7B22">
        <w:rPr>
          <w:rFonts w:ascii="Times New Roman" w:eastAsia="PMingLiU" w:hAnsi="Times New Roman" w:cs="Times New Roman"/>
          <w:kern w:val="0"/>
          <w:sz w:val="24"/>
          <w:szCs w:val="24"/>
          <w:vertAlign w:val="subscript"/>
        </w:rPr>
        <w:t>3-x</w:t>
      </w:r>
      <w:r w:rsidR="00FB18B7" w:rsidRPr="009F7B22">
        <w:rPr>
          <w:rFonts w:ascii="Times New Roman" w:eastAsia="PMingLiU" w:hAnsi="Times New Roman" w:cs="Times New Roman"/>
          <w:kern w:val="0"/>
          <w:sz w:val="24"/>
          <w:szCs w:val="24"/>
        </w:rPr>
        <w:t>Cl</w:t>
      </w:r>
      <w:r w:rsidR="00FB18B7" w:rsidRPr="009F7B22">
        <w:rPr>
          <w:rFonts w:ascii="Times New Roman" w:eastAsia="PMingLiU" w:hAnsi="Times New Roman" w:cs="Times New Roman"/>
          <w:kern w:val="0"/>
          <w:sz w:val="24"/>
          <w:szCs w:val="24"/>
          <w:vertAlign w:val="subscript"/>
        </w:rPr>
        <w:t>x</w:t>
      </w:r>
      <w:r w:rsidR="00FB18B7" w:rsidRPr="009F7B22">
        <w:rPr>
          <w:rFonts w:ascii="Times New Roman" w:eastAsia="PMingLiU" w:hAnsi="Times New Roman" w:cs="Times New Roman"/>
          <w:kern w:val="0"/>
          <w:sz w:val="24"/>
          <w:szCs w:val="24"/>
        </w:rPr>
        <w:t xml:space="preserve"> solar </w:t>
      </w:r>
      <w:r w:rsidR="004A266F">
        <w:rPr>
          <w:rFonts w:ascii="Times New Roman" w:eastAsia="PMingLiU" w:hAnsi="Times New Roman" w:cs="Times New Roman"/>
          <w:kern w:val="0"/>
          <w:sz w:val="24"/>
          <w:szCs w:val="24"/>
        </w:rPr>
        <w:t>cell with a PCE up to 15.9% (</w:t>
      </w:r>
      <w:r w:rsidR="00FB18B7" w:rsidRPr="009F7B22">
        <w:rPr>
          <w:rFonts w:ascii="Times New Roman" w:eastAsia="PMingLiU" w:hAnsi="Times New Roman" w:cs="Times New Roman"/>
          <w:kern w:val="0"/>
          <w:sz w:val="24"/>
          <w:szCs w:val="24"/>
        </w:rPr>
        <w:t>12.3% PCE for 1 cm</w:t>
      </w:r>
      <w:r w:rsidR="00FB18B7" w:rsidRPr="009F7B22">
        <w:rPr>
          <w:rFonts w:ascii="Times New Roman" w:eastAsia="PMingLiU" w:hAnsi="Times New Roman" w:cs="Times New Roman"/>
          <w:kern w:val="0"/>
          <w:sz w:val="24"/>
          <w:szCs w:val="24"/>
          <w:vertAlign w:val="superscript"/>
        </w:rPr>
        <w:t>2</w:t>
      </w:r>
      <w:r w:rsidR="00FB18B7" w:rsidRPr="009F7B22">
        <w:rPr>
          <w:rFonts w:ascii="Times New Roman" w:eastAsia="PMingLiU" w:hAnsi="Times New Roman" w:cs="Times New Roman"/>
          <w:kern w:val="0"/>
          <w:sz w:val="24"/>
          <w:szCs w:val="24"/>
        </w:rPr>
        <w:t xml:space="preserve"> devices</w:t>
      </w:r>
      <w:r w:rsidR="004A266F">
        <w:rPr>
          <w:rFonts w:ascii="Times New Roman" w:eastAsia="PMingLiU" w:hAnsi="Times New Roman" w:cs="Times New Roman"/>
          <w:kern w:val="0"/>
          <w:sz w:val="24"/>
          <w:szCs w:val="24"/>
        </w:rPr>
        <w:t>)</w:t>
      </w:r>
      <w:r w:rsidR="00483A04" w:rsidRPr="009F7B22">
        <w:rPr>
          <w:rFonts w:ascii="Times New Roman" w:eastAsia="PMingLiU" w:hAnsi="Times New Roman" w:cs="Times New Roman"/>
          <w:kern w:val="0"/>
          <w:sz w:val="24"/>
          <w:szCs w:val="24"/>
        </w:rPr>
        <w:t xml:space="preserve"> </w:t>
      </w:r>
      <w:r w:rsidR="00483A04" w:rsidRPr="009F7B22">
        <w:rPr>
          <w:rFonts w:ascii="Times New Roman" w:eastAsia="PMingLiU" w:hAnsi="Times New Roman" w:cs="Times New Roman"/>
          <w:kern w:val="0"/>
          <w:sz w:val="24"/>
          <w:szCs w:val="24"/>
        </w:rPr>
        <w:fldChar w:fldCharType="begin"/>
      </w:r>
      <w:r w:rsidR="00482984">
        <w:rPr>
          <w:rFonts w:ascii="Times New Roman" w:eastAsia="PMingLiU" w:hAnsi="Times New Roman" w:cs="Times New Roman"/>
          <w:kern w:val="0"/>
          <w:sz w:val="24"/>
          <w:szCs w:val="24"/>
        </w:rPr>
        <w:instrText xml:space="preserve"> ADDIN EN.CITE &lt;EndNote&gt;&lt;Cite&gt;&lt;Author&gt;Bai&lt;/Author&gt;&lt;Year&gt;2014&lt;/Year&gt;&lt;RecNum&gt;575&lt;/RecNum&gt;&lt;DisplayText&gt;&lt;style face="superscript"&gt;[26b]&lt;/style&gt;&lt;/DisplayText&gt;&lt;record&gt;&lt;rec-number&gt;575&lt;/rec-number&gt;&lt;foreign-keys&gt;&lt;key app="EN" db-id="epadzdaf65wp2je52agppezfpzpt0tv5fze2" timestamp="1522399487"&gt;575&lt;/key&gt;&lt;key app="ENWeb" db-id=""&gt;0&lt;/key&gt;&lt;/foreign-keys&gt;&lt;ref-type name="Journal Article"&gt;17&lt;/ref-type&gt;&lt;contributors&gt;&lt;authors&gt;&lt;author&gt;Bai, Sai&lt;/author&gt;&lt;author&gt;Wu, Zhongwei&lt;/author&gt;&lt;author&gt;Wu, Xiaojing&lt;/author&gt;&lt;author&gt;Jin, Yizheng&lt;/author&gt;&lt;author&gt;Zhao, Ni&lt;/author&gt;&lt;author&gt;Chen, Zhihui&lt;/author&gt;&lt;author&gt;Mei, Qingqing&lt;/author&gt;&lt;author&gt;Wang, Xin&lt;/author&gt;&lt;author&gt;Ye, Zhizhen&lt;/author&gt;&lt;author&gt;Song, Tao&lt;/author&gt;&lt;author&gt;Liu, Ruiyuan&lt;/author&gt;&lt;author&gt;Lee, Shuit-tong&lt;/author&gt;&lt;author&gt;Sun, Baoquan&lt;/author&gt;&lt;/authors&gt;&lt;/contributors&gt;&lt;titles&gt;&lt;title&gt;High-performance planar heterojunction perovskite solar cells: Preserving long charge carrier diffusion lengths and interfacial engineering&lt;/title&gt;&lt;secondary-title&gt;Nano Research&lt;/secondary-title&gt;&lt;/titles&gt;&lt;periodical&gt;&lt;full-title&gt;Nano Research&lt;/full-title&gt;&lt;/periodical&gt;&lt;pages&gt;1749-1758&lt;/pages&gt;&lt;volume&gt;7&lt;/volume&gt;&lt;number&gt;12&lt;/number&gt;&lt;dates&gt;&lt;year&gt;2014&lt;/year&gt;&lt;/dates&gt;&lt;isbn&gt;1998-0124&amp;#xD;1998-0000&lt;/isbn&gt;&lt;urls&gt;&lt;/urls&gt;&lt;electronic-resource-num&gt;10.1007/s12274-014-0534-8&lt;/electronic-resource-num&gt;&lt;/record&gt;&lt;/Cite&gt;&lt;/EndNote&gt;</w:instrText>
      </w:r>
      <w:r w:rsidR="00483A04" w:rsidRPr="009F7B22">
        <w:rPr>
          <w:rFonts w:ascii="Times New Roman" w:eastAsia="PMingLiU" w:hAnsi="Times New Roman" w:cs="Times New Roman"/>
          <w:kern w:val="0"/>
          <w:sz w:val="24"/>
          <w:szCs w:val="24"/>
        </w:rPr>
        <w:fldChar w:fldCharType="separate"/>
      </w:r>
      <w:r w:rsidR="00482984" w:rsidRPr="00482984">
        <w:rPr>
          <w:rFonts w:ascii="Times New Roman" w:eastAsia="PMingLiU" w:hAnsi="Times New Roman" w:cs="Times New Roman"/>
          <w:noProof/>
          <w:kern w:val="0"/>
          <w:sz w:val="24"/>
          <w:szCs w:val="24"/>
          <w:vertAlign w:val="superscript"/>
        </w:rPr>
        <w:t>[26b]</w:t>
      </w:r>
      <w:r w:rsidR="00483A04" w:rsidRPr="009F7B22">
        <w:rPr>
          <w:rFonts w:ascii="Times New Roman" w:eastAsia="PMingLiU" w:hAnsi="Times New Roman" w:cs="Times New Roman"/>
          <w:kern w:val="0"/>
          <w:sz w:val="24"/>
          <w:szCs w:val="24"/>
        </w:rPr>
        <w:fldChar w:fldCharType="end"/>
      </w:r>
      <w:r w:rsidR="00FB18B7" w:rsidRPr="009F7B22">
        <w:rPr>
          <w:rFonts w:ascii="Times New Roman" w:eastAsia="PMingLiU" w:hAnsi="Times New Roman" w:cs="Times New Roman"/>
          <w:kern w:val="0"/>
          <w:sz w:val="24"/>
          <w:szCs w:val="24"/>
        </w:rPr>
        <w:t>.</w:t>
      </w:r>
      <w:r w:rsidR="002F2059" w:rsidRPr="009F7B22">
        <w:rPr>
          <w:rFonts w:ascii="Times New Roman" w:eastAsia="PMingLiU" w:hAnsi="Times New Roman" w:cs="Times New Roman"/>
          <w:kern w:val="0"/>
          <w:sz w:val="24"/>
          <w:szCs w:val="24"/>
        </w:rPr>
        <w:t xml:space="preserve"> </w:t>
      </w:r>
      <w:r w:rsidR="00D73742" w:rsidRPr="009F7B22">
        <w:rPr>
          <w:rFonts w:ascii="Times New Roman" w:eastAsia="PMingLiU" w:hAnsi="Times New Roman" w:cs="Times New Roman"/>
          <w:kern w:val="0"/>
          <w:sz w:val="24"/>
          <w:szCs w:val="24"/>
        </w:rPr>
        <w:t xml:space="preserve">Savva et al. reported inverted PVSCs by incorporating a thick aluminum-doped zinc oxide (AZO) as ETL. The PCE is over 13% </w:t>
      </w:r>
      <w:r w:rsidR="00D73742" w:rsidRPr="009F7B22">
        <w:rPr>
          <w:rFonts w:ascii="Times New Roman" w:eastAsia="PMingLiU" w:hAnsi="Times New Roman" w:cs="Times New Roman"/>
          <w:kern w:val="0"/>
          <w:sz w:val="24"/>
          <w:szCs w:val="24"/>
        </w:rPr>
        <w:lastRenderedPageBreak/>
        <w:t>and the devices maintained 100% of the initial PCE after over 1000</w:t>
      </w:r>
      <w:r w:rsidR="00202A56">
        <w:rPr>
          <w:rFonts w:ascii="Times New Roman" w:eastAsia="PMingLiU" w:hAnsi="Times New Roman" w:cs="Times New Roman"/>
          <w:kern w:val="0"/>
          <w:sz w:val="24"/>
          <w:szCs w:val="24"/>
        </w:rPr>
        <w:t xml:space="preserve"> </w:t>
      </w:r>
      <w:r w:rsidR="00D73742" w:rsidRPr="009F7B22">
        <w:rPr>
          <w:rFonts w:ascii="Times New Roman" w:eastAsia="PMingLiU" w:hAnsi="Times New Roman" w:cs="Times New Roman"/>
          <w:kern w:val="0"/>
          <w:sz w:val="24"/>
          <w:szCs w:val="24"/>
        </w:rPr>
        <w:t xml:space="preserve">h of exposure when AZO/Au was used as the top electrode </w:t>
      </w:r>
      <w:r w:rsidR="00D73742" w:rsidRPr="009F7B22">
        <w:rPr>
          <w:rFonts w:ascii="Times New Roman" w:eastAsia="PMingLiU" w:hAnsi="Times New Roman" w:cs="Times New Roman"/>
          <w:kern w:val="0"/>
          <w:sz w:val="24"/>
          <w:szCs w:val="24"/>
        </w:rPr>
        <w:fldChar w:fldCharType="begin"/>
      </w:r>
      <w:r w:rsidR="00633412">
        <w:rPr>
          <w:rFonts w:ascii="Times New Roman" w:eastAsia="PMingLiU" w:hAnsi="Times New Roman" w:cs="Times New Roman"/>
          <w:kern w:val="0"/>
          <w:sz w:val="24"/>
          <w:szCs w:val="24"/>
        </w:rPr>
        <w:instrText xml:space="preserve"> ADDIN EN.CITE &lt;EndNote&gt;&lt;Cite&gt;&lt;Author&gt;Savva&lt;/Author&gt;&lt;Year&gt;2016&lt;/Year&gt;&lt;RecNum&gt;565&lt;/RecNum&gt;&lt;DisplayText&gt;&lt;style face="superscript"&gt;[81]&lt;/style&gt;&lt;/DisplayText&gt;&lt;record&gt;&lt;rec-number&gt;565&lt;/rec-number&gt;&lt;foreign-keys&gt;&lt;key app="EN" db-id="epadzdaf65wp2je52agppezfpzpt0tv5fze2" timestamp="1522399440"&gt;565&lt;/key&gt;&lt;key app="ENWeb" db-id=""&gt;0&lt;/key&gt;&lt;/foreign-keys&gt;&lt;ref-type name="Journal Article"&gt;17&lt;/ref-type&gt;&lt;contributors&gt;&lt;authors&gt;&lt;author&gt;Savva, Achilleas&lt;/author&gt;&lt;author&gt;Burgués-Ceballos, Ignasi&lt;/author&gt;&lt;author&gt;Choulis, Stelios A.&lt;/author&gt;&lt;/authors&gt;&lt;/contributors&gt;&lt;titles&gt;&lt;title&gt;Improved Performance and Reliability ofp-i-nPerovskite Solar Cells via Doped Metal Oxides&lt;/title&gt;&lt;secondary-title&gt;Advanced Energy Materials&lt;/secondary-title&gt;&lt;/titles&gt;&lt;periodical&gt;&lt;full-title&gt;Advanced Energy Materials&lt;/full-title&gt;&lt;abbr-1&gt;Adv Energy Mater&lt;/abbr-1&gt;&lt;abbr-2&gt;Adv. Energy Mater.&lt;/abbr-2&gt;&lt;/periodical&gt;&lt;pages&gt;1600285&lt;/pages&gt;&lt;volume&gt;6&lt;/volume&gt;&lt;number&gt;18&lt;/number&gt;&lt;dates&gt;&lt;year&gt;2016&lt;/year&gt;&lt;/dates&gt;&lt;isbn&gt;16146832&lt;/isbn&gt;&lt;urls&gt;&lt;/urls&gt;&lt;electronic-resource-num&gt;10.1002/aenm.201600285&lt;/electronic-resource-num&gt;&lt;/record&gt;&lt;/Cite&gt;&lt;/EndNote&gt;</w:instrText>
      </w:r>
      <w:r w:rsidR="00D73742" w:rsidRPr="009F7B22">
        <w:rPr>
          <w:rFonts w:ascii="Times New Roman" w:eastAsia="PMingLiU" w:hAnsi="Times New Roman" w:cs="Times New Roman"/>
          <w:kern w:val="0"/>
          <w:sz w:val="24"/>
          <w:szCs w:val="24"/>
        </w:rPr>
        <w:fldChar w:fldCharType="separate"/>
      </w:r>
      <w:r w:rsidR="00633412" w:rsidRPr="00633412">
        <w:rPr>
          <w:rFonts w:ascii="Times New Roman" w:eastAsia="PMingLiU" w:hAnsi="Times New Roman" w:cs="Times New Roman"/>
          <w:noProof/>
          <w:kern w:val="0"/>
          <w:sz w:val="24"/>
          <w:szCs w:val="24"/>
          <w:vertAlign w:val="superscript"/>
        </w:rPr>
        <w:t>[81]</w:t>
      </w:r>
      <w:r w:rsidR="00D73742" w:rsidRPr="009F7B22">
        <w:rPr>
          <w:rFonts w:ascii="Times New Roman" w:eastAsia="PMingLiU" w:hAnsi="Times New Roman" w:cs="Times New Roman"/>
          <w:kern w:val="0"/>
          <w:sz w:val="24"/>
          <w:szCs w:val="24"/>
        </w:rPr>
        <w:fldChar w:fldCharType="end"/>
      </w:r>
      <w:r w:rsidR="00D73742" w:rsidRPr="009F7B22">
        <w:rPr>
          <w:rFonts w:ascii="Times New Roman" w:eastAsia="PMingLiU" w:hAnsi="Times New Roman" w:cs="Times New Roman"/>
          <w:kern w:val="0"/>
          <w:sz w:val="24"/>
          <w:szCs w:val="24"/>
        </w:rPr>
        <w:t xml:space="preserve">. </w:t>
      </w:r>
      <w:r w:rsidR="005B01B0" w:rsidRPr="009F7B22">
        <w:rPr>
          <w:rFonts w:ascii="Times New Roman" w:eastAsia="PMingLiU" w:hAnsi="Times New Roman" w:cs="Times New Roman"/>
          <w:kern w:val="0"/>
          <w:sz w:val="24"/>
          <w:szCs w:val="24"/>
        </w:rPr>
        <w:t>Song et al employed SnO</w:t>
      </w:r>
      <w:r w:rsidR="005B01B0" w:rsidRPr="009F7B22">
        <w:rPr>
          <w:rFonts w:ascii="Times New Roman" w:eastAsia="PMingLiU" w:hAnsi="Times New Roman" w:cs="Times New Roman"/>
          <w:kern w:val="0"/>
          <w:sz w:val="24"/>
          <w:szCs w:val="24"/>
          <w:vertAlign w:val="subscript"/>
        </w:rPr>
        <w:t>2</w:t>
      </w:r>
      <w:r w:rsidR="005B01B0" w:rsidRPr="009F7B22">
        <w:rPr>
          <w:rFonts w:ascii="Times New Roman" w:eastAsia="PMingLiU" w:hAnsi="Times New Roman" w:cs="Times New Roman"/>
          <w:kern w:val="0"/>
          <w:sz w:val="24"/>
          <w:szCs w:val="24"/>
        </w:rPr>
        <w:t xml:space="preserve"> thin film prepared by </w:t>
      </w:r>
      <w:r w:rsidR="00E464E2" w:rsidRPr="009F7B22">
        <w:rPr>
          <w:rFonts w:ascii="Times New Roman" w:eastAsia="PMingLiU" w:hAnsi="Times New Roman" w:cs="Times New Roman"/>
          <w:kern w:val="0"/>
          <w:sz w:val="24"/>
          <w:szCs w:val="24"/>
        </w:rPr>
        <w:t>spin coating</w:t>
      </w:r>
      <w:r w:rsidR="005B01B0" w:rsidRPr="009F7B22">
        <w:rPr>
          <w:rFonts w:ascii="Times New Roman" w:eastAsia="PMingLiU" w:hAnsi="Times New Roman" w:cs="Times New Roman"/>
          <w:kern w:val="0"/>
          <w:sz w:val="24"/>
          <w:szCs w:val="24"/>
        </w:rPr>
        <w:t xml:space="preserve"> of </w:t>
      </w:r>
      <w:r w:rsidR="007E0039" w:rsidRPr="009F7B22">
        <w:rPr>
          <w:rFonts w:ascii="Times New Roman" w:eastAsia="PMingLiU" w:hAnsi="Times New Roman" w:cs="Times New Roman"/>
          <w:kern w:val="0"/>
          <w:sz w:val="24"/>
          <w:szCs w:val="24"/>
        </w:rPr>
        <w:t>nanocrystal</w:t>
      </w:r>
      <w:r w:rsidR="005B01B0" w:rsidRPr="009F7B22">
        <w:rPr>
          <w:rFonts w:ascii="Times New Roman" w:eastAsia="PMingLiU" w:hAnsi="Times New Roman" w:cs="Times New Roman"/>
          <w:kern w:val="0"/>
          <w:sz w:val="24"/>
          <w:szCs w:val="24"/>
        </w:rPr>
        <w:t xml:space="preserve">s as ETL to fabricate low-temperature </w:t>
      </w:r>
      <w:r w:rsidR="00363A62">
        <w:rPr>
          <w:rFonts w:ascii="Times New Roman" w:eastAsia="PMingLiU" w:hAnsi="Times New Roman" w:cs="Times New Roman"/>
          <w:kern w:val="0"/>
          <w:sz w:val="24"/>
          <w:szCs w:val="24"/>
        </w:rPr>
        <w:t>solution-</w:t>
      </w:r>
      <w:r w:rsidR="005B01B0" w:rsidRPr="009F7B22">
        <w:rPr>
          <w:rFonts w:ascii="Times New Roman" w:eastAsia="PMingLiU" w:hAnsi="Times New Roman" w:cs="Times New Roman"/>
          <w:kern w:val="0"/>
          <w:sz w:val="24"/>
          <w:szCs w:val="24"/>
        </w:rPr>
        <w:t>processed PVSCs. The SnO</w:t>
      </w:r>
      <w:r w:rsidR="005B01B0" w:rsidRPr="009F7B22">
        <w:rPr>
          <w:rFonts w:ascii="Times New Roman" w:eastAsia="PMingLiU" w:hAnsi="Times New Roman" w:cs="Times New Roman"/>
          <w:kern w:val="0"/>
          <w:sz w:val="24"/>
          <w:szCs w:val="24"/>
          <w:vertAlign w:val="subscript"/>
        </w:rPr>
        <w:t>2</w:t>
      </w:r>
      <w:r w:rsidR="005B01B0" w:rsidRPr="009F7B22">
        <w:rPr>
          <w:rFonts w:ascii="Times New Roman" w:eastAsia="PMingLiU" w:hAnsi="Times New Roman" w:cs="Times New Roman"/>
          <w:kern w:val="0"/>
          <w:sz w:val="24"/>
          <w:szCs w:val="24"/>
        </w:rPr>
        <w:t xml:space="preserve">-based devices achieved a maximum PCE of 13%, which is highly durable </w:t>
      </w:r>
      <w:r w:rsidR="00A20935">
        <w:rPr>
          <w:rFonts w:ascii="Times New Roman" w:eastAsia="PMingLiU" w:hAnsi="Times New Roman" w:cs="Times New Roman"/>
          <w:kern w:val="0"/>
          <w:sz w:val="24"/>
          <w:szCs w:val="24"/>
        </w:rPr>
        <w:t xml:space="preserve">with exposure to an ambient </w:t>
      </w:r>
      <w:r w:rsidR="005B01B0" w:rsidRPr="009F7B22">
        <w:rPr>
          <w:rFonts w:ascii="Times New Roman" w:eastAsia="PMingLiU" w:hAnsi="Times New Roman" w:cs="Times New Roman"/>
          <w:kern w:val="0"/>
          <w:sz w:val="24"/>
          <w:szCs w:val="24"/>
        </w:rPr>
        <w:t>environment for 30 days</w:t>
      </w:r>
      <w:r w:rsidR="00D31650" w:rsidRPr="009F7B22">
        <w:rPr>
          <w:rFonts w:ascii="Times New Roman" w:eastAsia="PMingLiU" w:hAnsi="Times New Roman" w:cs="Times New Roman"/>
          <w:kern w:val="0"/>
          <w:sz w:val="24"/>
          <w:szCs w:val="24"/>
        </w:rPr>
        <w:t xml:space="preserve"> </w:t>
      </w:r>
      <w:r w:rsidR="00D31650" w:rsidRPr="009F7B22">
        <w:rPr>
          <w:rFonts w:ascii="Times New Roman" w:eastAsia="PMingLiU" w:hAnsi="Times New Roman" w:cs="Times New Roman"/>
          <w:kern w:val="0"/>
          <w:sz w:val="24"/>
          <w:szCs w:val="24"/>
        </w:rPr>
        <w:fldChar w:fldCharType="begin"/>
      </w:r>
      <w:r w:rsidR="00633412">
        <w:rPr>
          <w:rFonts w:ascii="Times New Roman" w:eastAsia="PMingLiU" w:hAnsi="Times New Roman" w:cs="Times New Roman"/>
          <w:kern w:val="0"/>
          <w:sz w:val="24"/>
          <w:szCs w:val="24"/>
        </w:rPr>
        <w:instrText xml:space="preserve"> ADDIN EN.CITE &lt;EndNote&gt;&lt;Cite&gt;&lt;Author&gt;Song&lt;/Author&gt;&lt;Year&gt;2015&lt;/Year&gt;&lt;RecNum&gt;561&lt;/RecNum&gt;&lt;DisplayText&gt;&lt;style face="superscript"&gt;[82]&lt;/style&gt;&lt;/DisplayText&gt;&lt;record&gt;&lt;rec-number&gt;561&lt;/rec-number&gt;&lt;foreign-keys&gt;&lt;key app="EN" db-id="epadzdaf65wp2je52agppezfpzpt0tv5fze2" timestamp="1522399394"&gt;561&lt;/key&gt;&lt;key app="ENWeb" db-id=""&gt;0&lt;/key&gt;&lt;/foreign-keys&gt;&lt;ref-type name="Journal Article"&gt;17&lt;/ref-type&gt;&lt;contributors&gt;&lt;authors&gt;&lt;author&gt;Song, Jiaxing&lt;/author&gt;&lt;author&gt;Zheng, Enqiang&lt;/author&gt;&lt;author&gt;Bian, Ji&lt;/author&gt;&lt;author&gt;Wang, Xiao-Feng&lt;/author&gt;&lt;author&gt;Tian, Wenjing&lt;/author&gt;&lt;author&gt;Sanehira, Yoshitaka&lt;/author&gt;&lt;author&gt;Miyasaka, Tsutomu&lt;/author&gt;&lt;/authors&gt;&lt;/contributors&gt;&lt;titles&gt;&lt;title&gt;Low-temperature SnO2-based electron selective contact for efficient and stable perovskite solar cells&lt;/title&gt;&lt;secondary-title&gt;Journal of Materials Chemistry A&lt;/secondary-title&gt;&lt;/titles&gt;&lt;periodical&gt;&lt;full-title&gt;Journal of Materials Chemistry A&lt;/full-title&gt;&lt;abbr-1&gt;J Mater Chem A&lt;/abbr-1&gt;&lt;abbr-2&gt;J. Mater. Chem. A&lt;/abbr-2&gt;&lt;/periodical&gt;&lt;pages&gt;10837-10844&lt;/pages&gt;&lt;volume&gt;3&lt;/volume&gt;&lt;number&gt;20&lt;/number&gt;&lt;dates&gt;&lt;year&gt;2015&lt;/year&gt;&lt;/dates&gt;&lt;isbn&gt;2050-7488&amp;#xD;2050-7496&lt;/isbn&gt;&lt;urls&gt;&lt;/urls&gt;&lt;electronic-resource-num&gt;10.1039/c5ta01207d&lt;/electronic-resource-num&gt;&lt;/record&gt;&lt;/Cite&gt;&lt;/EndNote&gt;</w:instrText>
      </w:r>
      <w:r w:rsidR="00D31650" w:rsidRPr="009F7B22">
        <w:rPr>
          <w:rFonts w:ascii="Times New Roman" w:eastAsia="PMingLiU" w:hAnsi="Times New Roman" w:cs="Times New Roman"/>
          <w:kern w:val="0"/>
          <w:sz w:val="24"/>
          <w:szCs w:val="24"/>
        </w:rPr>
        <w:fldChar w:fldCharType="separate"/>
      </w:r>
      <w:r w:rsidR="00633412" w:rsidRPr="00633412">
        <w:rPr>
          <w:rFonts w:ascii="Times New Roman" w:eastAsia="PMingLiU" w:hAnsi="Times New Roman" w:cs="Times New Roman"/>
          <w:noProof/>
          <w:kern w:val="0"/>
          <w:sz w:val="24"/>
          <w:szCs w:val="24"/>
          <w:vertAlign w:val="superscript"/>
        </w:rPr>
        <w:t>[82]</w:t>
      </w:r>
      <w:r w:rsidR="00D31650" w:rsidRPr="009F7B22">
        <w:rPr>
          <w:rFonts w:ascii="Times New Roman" w:eastAsia="PMingLiU" w:hAnsi="Times New Roman" w:cs="Times New Roman"/>
          <w:kern w:val="0"/>
          <w:sz w:val="24"/>
          <w:szCs w:val="24"/>
        </w:rPr>
        <w:fldChar w:fldCharType="end"/>
      </w:r>
      <w:r w:rsidR="00AD7B5E" w:rsidRPr="009F7B22">
        <w:rPr>
          <w:rFonts w:ascii="Times New Roman" w:eastAsia="PMingLiU" w:hAnsi="Times New Roman" w:cs="Times New Roman"/>
          <w:kern w:val="0"/>
          <w:sz w:val="24"/>
          <w:szCs w:val="24"/>
        </w:rPr>
        <w:t xml:space="preserve"> </w:t>
      </w:r>
      <w:r w:rsidR="00AD7B5E" w:rsidRPr="009F7B22">
        <w:rPr>
          <w:rFonts w:ascii="Times New Roman" w:hAnsi="Times New Roman" w:cs="Times New Roman"/>
          <w:kern w:val="0"/>
          <w:sz w:val="24"/>
          <w:szCs w:val="24"/>
        </w:rPr>
        <w:t>(</w:t>
      </w:r>
      <w:r w:rsidR="00A369A9" w:rsidRPr="006E20A8">
        <w:rPr>
          <w:rFonts w:ascii="Times New Roman" w:hAnsi="Times New Roman" w:cs="Times New Roman"/>
          <w:b/>
          <w:kern w:val="0"/>
          <w:sz w:val="24"/>
          <w:szCs w:val="24"/>
        </w:rPr>
        <w:t xml:space="preserve">Figure </w:t>
      </w:r>
      <w:r w:rsidR="00E50FB1" w:rsidRPr="006E20A8">
        <w:rPr>
          <w:rFonts w:ascii="Times New Roman" w:hAnsi="Times New Roman" w:cs="Times New Roman"/>
          <w:b/>
          <w:kern w:val="0"/>
          <w:sz w:val="24"/>
          <w:szCs w:val="24"/>
        </w:rPr>
        <w:t>1</w:t>
      </w:r>
      <w:r w:rsidR="00F570B8">
        <w:rPr>
          <w:rFonts w:ascii="Times New Roman" w:hAnsi="Times New Roman" w:cs="Times New Roman"/>
          <w:b/>
          <w:kern w:val="0"/>
          <w:sz w:val="24"/>
          <w:szCs w:val="24"/>
        </w:rPr>
        <w:t>4</w:t>
      </w:r>
      <w:r w:rsidR="00E50FB1" w:rsidRPr="006E20A8">
        <w:rPr>
          <w:rFonts w:ascii="Times New Roman" w:hAnsi="Times New Roman" w:cs="Times New Roman"/>
          <w:b/>
          <w:kern w:val="0"/>
          <w:sz w:val="24"/>
          <w:szCs w:val="24"/>
        </w:rPr>
        <w:t xml:space="preserve">a </w:t>
      </w:r>
      <w:r w:rsidR="00A369A9" w:rsidRPr="006E20A8">
        <w:rPr>
          <w:rFonts w:ascii="Times New Roman" w:hAnsi="Times New Roman" w:cs="Times New Roman"/>
          <w:b/>
          <w:kern w:val="0"/>
          <w:sz w:val="24"/>
          <w:szCs w:val="24"/>
        </w:rPr>
        <w:t>and b</w:t>
      </w:r>
      <w:r w:rsidR="00AD7B5E" w:rsidRPr="009F7B22">
        <w:rPr>
          <w:rFonts w:ascii="Times New Roman" w:hAnsi="Times New Roman" w:cs="Times New Roman"/>
          <w:kern w:val="0"/>
          <w:sz w:val="24"/>
          <w:szCs w:val="24"/>
        </w:rPr>
        <w:t>).</w:t>
      </w:r>
      <w:r w:rsidR="005B01B0" w:rsidRPr="009F7B22">
        <w:rPr>
          <w:rFonts w:ascii="Times New Roman" w:eastAsia="PMingLiU" w:hAnsi="Times New Roman" w:cs="Times New Roman"/>
          <w:kern w:val="0"/>
          <w:sz w:val="24"/>
          <w:szCs w:val="24"/>
        </w:rPr>
        <w:t xml:space="preserve"> </w:t>
      </w:r>
      <w:r w:rsidR="00C20614" w:rsidRPr="009F7B22">
        <w:rPr>
          <w:rFonts w:ascii="Times New Roman" w:eastAsia="PMingLiU" w:hAnsi="Times New Roman" w:cs="Times New Roman"/>
          <w:kern w:val="0"/>
          <w:sz w:val="24"/>
          <w:szCs w:val="24"/>
        </w:rPr>
        <w:t>Jen and co-workers exploited the solution-processed SnO</w:t>
      </w:r>
      <w:r w:rsidR="00C20614" w:rsidRPr="009F7B22">
        <w:rPr>
          <w:rFonts w:ascii="Times New Roman" w:eastAsia="PMingLiU" w:hAnsi="Times New Roman" w:cs="Times New Roman"/>
          <w:kern w:val="0"/>
          <w:sz w:val="24"/>
          <w:szCs w:val="24"/>
          <w:vertAlign w:val="subscript"/>
        </w:rPr>
        <w:t>2</w:t>
      </w:r>
      <w:r w:rsidR="00C20614" w:rsidRPr="009F7B22">
        <w:rPr>
          <w:rFonts w:ascii="Times New Roman" w:eastAsia="PMingLiU" w:hAnsi="Times New Roman" w:cs="Times New Roman"/>
          <w:kern w:val="0"/>
          <w:sz w:val="24"/>
          <w:szCs w:val="24"/>
        </w:rPr>
        <w:t xml:space="preserve"> nanocrystals</w:t>
      </w:r>
      <w:r w:rsidR="001D19D4" w:rsidRPr="009F7B22">
        <w:rPr>
          <w:rFonts w:ascii="Times New Roman" w:eastAsia="PMingLiU" w:hAnsi="Times New Roman" w:cs="Times New Roman"/>
          <w:kern w:val="0"/>
          <w:sz w:val="24"/>
          <w:szCs w:val="24"/>
        </w:rPr>
        <w:t xml:space="preserve"> via </w:t>
      </w:r>
      <w:r w:rsidR="00364E0B" w:rsidRPr="009F7B22">
        <w:rPr>
          <w:rFonts w:ascii="Times New Roman" w:eastAsia="PMingLiU" w:hAnsi="Times New Roman" w:cs="Times New Roman"/>
          <w:kern w:val="0"/>
          <w:sz w:val="24"/>
          <w:szCs w:val="24"/>
        </w:rPr>
        <w:t xml:space="preserve">the </w:t>
      </w:r>
      <w:r w:rsidR="001D19D4" w:rsidRPr="009F7B22">
        <w:rPr>
          <w:rFonts w:ascii="Times New Roman" w:eastAsia="PMingLiU" w:hAnsi="Times New Roman" w:cs="Times New Roman"/>
          <w:kern w:val="0"/>
          <w:sz w:val="24"/>
          <w:szCs w:val="24"/>
        </w:rPr>
        <w:t>hydrothermal method</w:t>
      </w:r>
      <w:r w:rsidR="00C4654A" w:rsidRPr="009F7B22">
        <w:rPr>
          <w:rFonts w:ascii="Times New Roman" w:eastAsia="PMingLiU" w:hAnsi="Times New Roman" w:cs="Times New Roman"/>
          <w:kern w:val="0"/>
          <w:sz w:val="24"/>
          <w:szCs w:val="24"/>
        </w:rPr>
        <w:t xml:space="preserve"> as ETL in the inverted</w:t>
      </w:r>
      <w:r w:rsidR="00C20614" w:rsidRPr="009F7B22">
        <w:rPr>
          <w:rFonts w:ascii="Times New Roman" w:eastAsia="PMingLiU" w:hAnsi="Times New Roman" w:cs="Times New Roman"/>
          <w:kern w:val="0"/>
          <w:sz w:val="24"/>
          <w:szCs w:val="24"/>
        </w:rPr>
        <w:t xml:space="preserve"> PVSC</w:t>
      </w:r>
      <w:r w:rsidR="00C4654A" w:rsidRPr="009F7B22">
        <w:rPr>
          <w:rFonts w:ascii="Times New Roman" w:eastAsia="PMingLiU" w:hAnsi="Times New Roman" w:cs="Times New Roman"/>
          <w:kern w:val="0"/>
          <w:sz w:val="24"/>
          <w:szCs w:val="24"/>
        </w:rPr>
        <w:t>s</w:t>
      </w:r>
      <w:r w:rsidR="00C20614" w:rsidRPr="009F7B22">
        <w:rPr>
          <w:rFonts w:ascii="Times New Roman" w:eastAsia="PMingLiU" w:hAnsi="Times New Roman" w:cs="Times New Roman"/>
          <w:kern w:val="0"/>
          <w:sz w:val="24"/>
          <w:szCs w:val="24"/>
        </w:rPr>
        <w:t>. A high PCE of 18.8% was demonstrated with a remarkable ambient stability, which can retain over 90% of its initial PC</w:t>
      </w:r>
      <w:r w:rsidR="004A266F">
        <w:rPr>
          <w:rFonts w:ascii="Times New Roman" w:eastAsia="PMingLiU" w:hAnsi="Times New Roman" w:cs="Times New Roman"/>
          <w:kern w:val="0"/>
          <w:sz w:val="24"/>
          <w:szCs w:val="24"/>
        </w:rPr>
        <w:t>E</w:t>
      </w:r>
      <w:r w:rsidR="00C20614" w:rsidRPr="009F7B22">
        <w:rPr>
          <w:rFonts w:ascii="Times New Roman" w:eastAsia="PMingLiU" w:hAnsi="Times New Roman" w:cs="Times New Roman"/>
          <w:kern w:val="0"/>
          <w:sz w:val="24"/>
          <w:szCs w:val="24"/>
        </w:rPr>
        <w:t xml:space="preserve"> after being stored in ambient with &gt; 70% relative humidity for 30 days</w:t>
      </w:r>
      <w:r w:rsidR="00D31650" w:rsidRPr="009F7B22">
        <w:rPr>
          <w:rFonts w:ascii="Times New Roman" w:eastAsia="PMingLiU" w:hAnsi="Times New Roman" w:cs="Times New Roman"/>
          <w:kern w:val="0"/>
          <w:sz w:val="24"/>
          <w:szCs w:val="24"/>
        </w:rPr>
        <w:t xml:space="preserve"> </w:t>
      </w:r>
      <w:r w:rsidR="00D31650" w:rsidRPr="009F7B22">
        <w:rPr>
          <w:rFonts w:ascii="Times New Roman" w:eastAsia="PMingLiU" w:hAnsi="Times New Roman" w:cs="Times New Roman"/>
          <w:kern w:val="0"/>
          <w:sz w:val="24"/>
          <w:szCs w:val="24"/>
        </w:rPr>
        <w:fldChar w:fldCharType="begin"/>
      </w:r>
      <w:r w:rsidR="00633412">
        <w:rPr>
          <w:rFonts w:ascii="Times New Roman" w:eastAsia="PMingLiU" w:hAnsi="Times New Roman" w:cs="Times New Roman"/>
          <w:kern w:val="0"/>
          <w:sz w:val="24"/>
          <w:szCs w:val="24"/>
        </w:rPr>
        <w:instrText xml:space="preserve"> ADDIN EN.CITE &lt;EndNote&gt;&lt;Cite&gt;&lt;Author&gt;Zhu&lt;/Author&gt;&lt;Year&gt;2016&lt;/Year&gt;&lt;RecNum&gt;147&lt;/RecNum&gt;&lt;DisplayText&gt;&lt;style face="superscript"&gt;[43a]&lt;/style&gt;&lt;/DisplayText&gt;&lt;record&gt;&lt;rec-number&gt;147&lt;/rec-number&gt;&lt;foreign-keys&gt;&lt;key app="EN" db-id="epadzdaf65wp2je52agppezfpzpt0tv5fze2" timestamp="1502459644"&gt;147&lt;/key&gt;&lt;key app="ENWeb" db-id=""&gt;0&lt;/key&gt;&lt;/foreign-keys&gt;&lt;ref-type name="Journal Article"&gt;17&lt;/ref-type&gt;&lt;contributors&gt;&lt;authors&gt;&lt;author&gt;Zhu, Z.&lt;/author&gt;&lt;author&gt;Bai, Y.&lt;/author&gt;&lt;author&gt;Liu, X.&lt;/author&gt;&lt;author&gt;Chueh, C. C.&lt;/author&gt;&lt;author&gt;Yang, S.&lt;/author&gt;&lt;author&gt;Jen, A. K.&lt;/author&gt;&lt;/authors&gt;&lt;/contributors&gt;&lt;auth-address&gt;Department of Materials Science and Engineering, University of Washington, Seattle, WA, 98195, USA.&amp;#xD;Department of Chemistry, University of Washington, Seattle, WA, 98195, USA.&amp;#xD;Department of Chemistry and Energy Institute, The Hong Kong University of Science and Technology, Clear Water Bay, Kowloon, Hong Kong.&lt;/auth-address&gt;&lt;titles&gt;&lt;title&gt;Enhanced Efficiency and Stability of Inverted Perovskite Solar Cells Using Highly Crystalline SnO2 Nanocrystals as the Robust Electron-Transporting Layer&lt;/title&gt;&lt;secondary-title&gt;Adv Mater&lt;/secondary-title&gt;&lt;alt-title&gt;Advanced materials&lt;/alt-title&gt;&lt;/titles&gt;&lt;periodical&gt;&lt;full-title&gt;Advanced Materials&lt;/full-title&gt;&lt;abbr-1&gt;Adv Mater&lt;/abbr-1&gt;&lt;abbr-2&gt;Adv. Mater.&lt;/abbr-2&gt;&lt;/periodical&gt;&lt;alt-periodical&gt;&lt;full-title&gt;Advanced Materials&lt;/full-title&gt;&lt;abbr-1&gt;Adv Mater&lt;/abbr-1&gt;&lt;abbr-2&gt;Adv. Mater.&lt;/abbr-2&gt;&lt;/alt-periodical&gt;&lt;pages&gt;6478-84&lt;/pages&gt;&lt;volume&gt;28&lt;/volume&gt;&lt;number&gt;30&lt;/number&gt;&lt;dates&gt;&lt;year&gt;2016&lt;/year&gt;&lt;pub-dates&gt;&lt;date&gt;Aug&lt;/date&gt;&lt;/pub-dates&gt;&lt;/dates&gt;&lt;isbn&gt;1521-4095 (Electronic)&amp;#xD;0935-9648 (Linking)&lt;/isbn&gt;&lt;accession-num&gt;27168338&lt;/accession-num&gt;&lt;urls&gt;&lt;related-urls&gt;&lt;url&gt;http://www.ncbi.nlm.nih.gov/pubmed/27168338&lt;/url&gt;&lt;/related-urls&gt;&lt;/urls&gt;&lt;electronic-resource-num&gt;10.1002/adma.201600619&lt;/electronic-resource-num&gt;&lt;/record&gt;&lt;/Cite&gt;&lt;/EndNote&gt;</w:instrText>
      </w:r>
      <w:r w:rsidR="00D31650" w:rsidRPr="009F7B22">
        <w:rPr>
          <w:rFonts w:ascii="Times New Roman" w:eastAsia="PMingLiU" w:hAnsi="Times New Roman" w:cs="Times New Roman"/>
          <w:kern w:val="0"/>
          <w:sz w:val="24"/>
          <w:szCs w:val="24"/>
        </w:rPr>
        <w:fldChar w:fldCharType="separate"/>
      </w:r>
      <w:r w:rsidR="00633412" w:rsidRPr="00633412">
        <w:rPr>
          <w:rFonts w:ascii="Times New Roman" w:eastAsia="PMingLiU" w:hAnsi="Times New Roman" w:cs="Times New Roman"/>
          <w:noProof/>
          <w:kern w:val="0"/>
          <w:sz w:val="24"/>
          <w:szCs w:val="24"/>
          <w:vertAlign w:val="superscript"/>
        </w:rPr>
        <w:t>[43a]</w:t>
      </w:r>
      <w:r w:rsidR="00D31650" w:rsidRPr="009F7B22">
        <w:rPr>
          <w:rFonts w:ascii="Times New Roman" w:eastAsia="PMingLiU" w:hAnsi="Times New Roman" w:cs="Times New Roman"/>
          <w:kern w:val="0"/>
          <w:sz w:val="24"/>
          <w:szCs w:val="24"/>
        </w:rPr>
        <w:fldChar w:fldCharType="end"/>
      </w:r>
      <w:r w:rsidR="00AD7B5E" w:rsidRPr="009F7B22">
        <w:rPr>
          <w:rFonts w:ascii="Times New Roman" w:eastAsia="PMingLiU" w:hAnsi="Times New Roman" w:cs="Times New Roman"/>
          <w:kern w:val="0"/>
          <w:sz w:val="24"/>
          <w:szCs w:val="24"/>
        </w:rPr>
        <w:t xml:space="preserve"> </w:t>
      </w:r>
      <w:r w:rsidR="00AD7B5E" w:rsidRPr="009F7B22">
        <w:rPr>
          <w:rFonts w:ascii="Times New Roman" w:hAnsi="Times New Roman" w:cs="Times New Roman"/>
          <w:kern w:val="0"/>
          <w:sz w:val="24"/>
          <w:szCs w:val="24"/>
        </w:rPr>
        <w:t>(</w:t>
      </w:r>
      <w:r w:rsidR="00A369A9" w:rsidRPr="009F7B22">
        <w:rPr>
          <w:rFonts w:ascii="Times New Roman" w:hAnsi="Times New Roman" w:cs="Times New Roman"/>
          <w:kern w:val="0"/>
          <w:sz w:val="24"/>
          <w:szCs w:val="24"/>
        </w:rPr>
        <w:t xml:space="preserve">Figure </w:t>
      </w:r>
      <w:r w:rsidR="00E50FB1" w:rsidRPr="009F7B22">
        <w:rPr>
          <w:rFonts w:ascii="Times New Roman" w:hAnsi="Times New Roman" w:cs="Times New Roman"/>
          <w:kern w:val="0"/>
          <w:sz w:val="24"/>
          <w:szCs w:val="24"/>
        </w:rPr>
        <w:t>1</w:t>
      </w:r>
      <w:r w:rsidR="00F570B8">
        <w:rPr>
          <w:rFonts w:ascii="Times New Roman" w:hAnsi="Times New Roman" w:cs="Times New Roman"/>
          <w:kern w:val="0"/>
          <w:sz w:val="24"/>
          <w:szCs w:val="24"/>
        </w:rPr>
        <w:t>4</w:t>
      </w:r>
      <w:r w:rsidR="00E50FB1" w:rsidRPr="009F7B22">
        <w:rPr>
          <w:rFonts w:ascii="Times New Roman" w:hAnsi="Times New Roman" w:cs="Times New Roman"/>
          <w:kern w:val="0"/>
          <w:sz w:val="24"/>
          <w:szCs w:val="24"/>
        </w:rPr>
        <w:t xml:space="preserve">c </w:t>
      </w:r>
      <w:r w:rsidR="00A369A9" w:rsidRPr="009F7B22">
        <w:rPr>
          <w:rFonts w:ascii="Times New Roman" w:hAnsi="Times New Roman" w:cs="Times New Roman"/>
          <w:kern w:val="0"/>
          <w:sz w:val="24"/>
          <w:szCs w:val="24"/>
        </w:rPr>
        <w:t>and d</w:t>
      </w:r>
      <w:r w:rsidR="00AD7B5E" w:rsidRPr="009F7B22">
        <w:rPr>
          <w:rFonts w:ascii="Times New Roman" w:hAnsi="Times New Roman" w:cs="Times New Roman"/>
          <w:kern w:val="0"/>
          <w:sz w:val="24"/>
          <w:szCs w:val="24"/>
        </w:rPr>
        <w:t>)</w:t>
      </w:r>
      <w:r w:rsidR="00D31650" w:rsidRPr="009F7B22">
        <w:rPr>
          <w:rFonts w:ascii="Times New Roman" w:eastAsia="PMingLiU" w:hAnsi="Times New Roman" w:cs="Times New Roman"/>
          <w:kern w:val="0"/>
          <w:sz w:val="24"/>
          <w:szCs w:val="24"/>
        </w:rPr>
        <w:t xml:space="preserve">. </w:t>
      </w:r>
      <w:r w:rsidR="001D19D4" w:rsidRPr="009F7B22">
        <w:rPr>
          <w:rFonts w:ascii="Times New Roman" w:eastAsia="PMingLiU" w:hAnsi="Times New Roman" w:cs="Times New Roman"/>
          <w:kern w:val="0"/>
          <w:sz w:val="24"/>
          <w:szCs w:val="24"/>
        </w:rPr>
        <w:t>Jiang et al adopted low-temperature, solution-processed SnO</w:t>
      </w:r>
      <w:r w:rsidR="001D19D4" w:rsidRPr="009F7B22">
        <w:rPr>
          <w:rFonts w:ascii="Times New Roman" w:eastAsia="PMingLiU" w:hAnsi="Times New Roman" w:cs="Times New Roman"/>
          <w:kern w:val="0"/>
          <w:sz w:val="24"/>
          <w:szCs w:val="24"/>
          <w:vertAlign w:val="subscript"/>
        </w:rPr>
        <w:t>2</w:t>
      </w:r>
      <w:r w:rsidR="001D19D4" w:rsidRPr="009F7B22">
        <w:rPr>
          <w:rFonts w:ascii="Times New Roman" w:eastAsia="PMingLiU" w:hAnsi="Times New Roman" w:cs="Times New Roman"/>
          <w:kern w:val="0"/>
          <w:sz w:val="24"/>
          <w:szCs w:val="24"/>
        </w:rPr>
        <w:t xml:space="preserve"> </w:t>
      </w:r>
      <w:r w:rsidR="007E0039" w:rsidRPr="009F7B22">
        <w:rPr>
          <w:rFonts w:ascii="Times New Roman" w:eastAsia="PMingLiU" w:hAnsi="Times New Roman" w:cs="Times New Roman"/>
          <w:kern w:val="0"/>
          <w:sz w:val="24"/>
          <w:szCs w:val="24"/>
        </w:rPr>
        <w:t>nanocrystal</w:t>
      </w:r>
      <w:r w:rsidR="001D19D4" w:rsidRPr="009F7B22">
        <w:rPr>
          <w:rFonts w:ascii="Times New Roman" w:eastAsia="PMingLiU" w:hAnsi="Times New Roman" w:cs="Times New Roman"/>
          <w:kern w:val="0"/>
          <w:sz w:val="24"/>
          <w:szCs w:val="24"/>
        </w:rPr>
        <w:t>s as the ETL for planar structure solar cells, and obtained a 20% PCE with almost free of hysteresis</w:t>
      </w:r>
      <w:r w:rsidR="00D31650" w:rsidRPr="009F7B22">
        <w:rPr>
          <w:rFonts w:ascii="Times New Roman" w:eastAsia="PMingLiU" w:hAnsi="Times New Roman" w:cs="Times New Roman"/>
          <w:kern w:val="0"/>
          <w:sz w:val="24"/>
          <w:szCs w:val="24"/>
        </w:rPr>
        <w:t xml:space="preserve"> </w:t>
      </w:r>
      <w:r w:rsidR="00D31650" w:rsidRPr="009F7B22">
        <w:rPr>
          <w:rFonts w:ascii="Times New Roman" w:eastAsia="PMingLiU" w:hAnsi="Times New Roman" w:cs="Times New Roman"/>
          <w:kern w:val="0"/>
          <w:sz w:val="24"/>
          <w:szCs w:val="24"/>
        </w:rPr>
        <w:fldChar w:fldCharType="begin"/>
      </w:r>
      <w:r w:rsidR="00633412">
        <w:rPr>
          <w:rFonts w:ascii="Times New Roman" w:eastAsia="PMingLiU" w:hAnsi="Times New Roman" w:cs="Times New Roman"/>
          <w:kern w:val="0"/>
          <w:sz w:val="24"/>
          <w:szCs w:val="24"/>
        </w:rPr>
        <w:instrText xml:space="preserve"> ADDIN EN.CITE &lt;EndNote&gt;&lt;Cite&gt;&lt;Author&gt;Jiang&lt;/Author&gt;&lt;Year&gt;2016&lt;/Year&gt;&lt;RecNum&gt;558&lt;/RecNum&gt;&lt;DisplayText&gt;&lt;style face="superscript"&gt;[83]&lt;/style&gt;&lt;/DisplayText&gt;&lt;record&gt;&lt;rec-number&gt;558&lt;/rec-number&gt;&lt;foreign-keys&gt;&lt;key app="EN" db-id="epadzdaf65wp2je52agppezfpzpt0tv5fze2" timestamp="1522399380"&gt;558&lt;/key&gt;&lt;key app="ENWeb" db-id=""&gt;0&lt;/key&gt;&lt;/foreign-keys&gt;&lt;ref-type name="Journal Article"&gt;17&lt;/ref-type&gt;&lt;contributors&gt;&lt;authors&gt;&lt;author&gt;Jiang, Qi&lt;/author&gt;&lt;author&gt;Zhang, Liuqi&lt;/author&gt;&lt;author&gt;Wang, Haolin&lt;/author&gt;&lt;author&gt;Yang, Xiaolei&lt;/author&gt;&lt;author&gt;Meng, Junhua&lt;/author&gt;&lt;author&gt;Liu, Heng&lt;/author&gt;&lt;author&gt;Yin, Zhigang&lt;/author&gt;&lt;author&gt;Wu, Jinliang&lt;/author&gt;&lt;author&gt;Zhang, Xingwang&lt;/author&gt;&lt;author&gt;You, Jingbi&lt;/author&gt;&lt;/authors&gt;&lt;/contributors&gt;&lt;titles&gt;&lt;title&gt;Enhanced electron extraction using SnO2 for high-efficiency planar-structure HC(NH2)2PbI3-based perovskite solar cells&lt;/title&gt;&lt;secondary-title&gt;Nature Energy&lt;/secondary-title&gt;&lt;/titles&gt;&lt;periodical&gt;&lt;full-title&gt;Nature Energy&lt;/full-title&gt;&lt;abbr-1&gt;Nat Energy&lt;/abbr-1&gt;&lt;abbr-2&gt;Nat. Energy&lt;/abbr-2&gt;&lt;/periodical&gt;&lt;pages&gt;16177&lt;/pages&gt;&lt;volume&gt;2&lt;/volume&gt;&lt;number&gt;1&lt;/number&gt;&lt;dates&gt;&lt;year&gt;2016&lt;/year&gt;&lt;/dates&gt;&lt;isbn&gt;2058-7546&lt;/isbn&gt;&lt;urls&gt;&lt;/urls&gt;&lt;electronic-resource-num&gt;10.1038/nenergy.2016.177&lt;/electronic-resource-num&gt;&lt;/record&gt;&lt;/Cite&gt;&lt;/EndNote&gt;</w:instrText>
      </w:r>
      <w:r w:rsidR="00D31650" w:rsidRPr="009F7B22">
        <w:rPr>
          <w:rFonts w:ascii="Times New Roman" w:eastAsia="PMingLiU" w:hAnsi="Times New Roman" w:cs="Times New Roman"/>
          <w:kern w:val="0"/>
          <w:sz w:val="24"/>
          <w:szCs w:val="24"/>
        </w:rPr>
        <w:fldChar w:fldCharType="separate"/>
      </w:r>
      <w:r w:rsidR="00633412" w:rsidRPr="00633412">
        <w:rPr>
          <w:rFonts w:ascii="Times New Roman" w:eastAsia="PMingLiU" w:hAnsi="Times New Roman" w:cs="Times New Roman"/>
          <w:noProof/>
          <w:kern w:val="0"/>
          <w:sz w:val="24"/>
          <w:szCs w:val="24"/>
          <w:vertAlign w:val="superscript"/>
        </w:rPr>
        <w:t>[83]</w:t>
      </w:r>
      <w:r w:rsidR="00D31650" w:rsidRPr="009F7B22">
        <w:rPr>
          <w:rFonts w:ascii="Times New Roman" w:eastAsia="PMingLiU" w:hAnsi="Times New Roman" w:cs="Times New Roman"/>
          <w:kern w:val="0"/>
          <w:sz w:val="24"/>
          <w:szCs w:val="24"/>
        </w:rPr>
        <w:fldChar w:fldCharType="end"/>
      </w:r>
      <w:r w:rsidR="001D19D4" w:rsidRPr="009F7B22">
        <w:rPr>
          <w:rFonts w:ascii="Times New Roman" w:eastAsia="PMingLiU" w:hAnsi="Times New Roman" w:cs="Times New Roman"/>
          <w:kern w:val="0"/>
          <w:sz w:val="24"/>
          <w:szCs w:val="24"/>
        </w:rPr>
        <w:t xml:space="preserve">. </w:t>
      </w:r>
      <w:r w:rsidR="00D73742" w:rsidRPr="009F7B22">
        <w:rPr>
          <w:rFonts w:ascii="Times New Roman" w:eastAsia="PMingLiU" w:hAnsi="Times New Roman" w:cs="Times New Roman"/>
          <w:kern w:val="0"/>
          <w:sz w:val="24"/>
          <w:szCs w:val="24"/>
        </w:rPr>
        <w:t xml:space="preserve">After suitable surface modification, Chen’s group demonstrated low-cost </w:t>
      </w:r>
      <w:proofErr w:type="spellStart"/>
      <w:r w:rsidR="00D73742" w:rsidRPr="009F7B22">
        <w:rPr>
          <w:rFonts w:ascii="Times New Roman" w:eastAsia="PMingLiU" w:hAnsi="Times New Roman" w:cs="Times New Roman"/>
          <w:kern w:val="0"/>
          <w:sz w:val="24"/>
          <w:szCs w:val="24"/>
        </w:rPr>
        <w:t>CeO</w:t>
      </w:r>
      <w:r w:rsidR="00D73742" w:rsidRPr="009F7B22">
        <w:rPr>
          <w:rFonts w:ascii="Times New Roman" w:eastAsia="PMingLiU" w:hAnsi="Times New Roman" w:cs="Times New Roman"/>
          <w:kern w:val="0"/>
          <w:sz w:val="24"/>
          <w:szCs w:val="24"/>
          <w:vertAlign w:val="subscript"/>
        </w:rPr>
        <w:t>x</w:t>
      </w:r>
      <w:proofErr w:type="spellEnd"/>
      <w:r w:rsidR="00D73742" w:rsidRPr="009F7B22">
        <w:rPr>
          <w:rFonts w:ascii="Times New Roman" w:eastAsia="PMingLiU" w:hAnsi="Times New Roman" w:cs="Times New Roman"/>
          <w:kern w:val="0"/>
          <w:sz w:val="24"/>
          <w:szCs w:val="24"/>
        </w:rPr>
        <w:t xml:space="preserve"> nanocrystals dispersed in both polar and non-polar so</w:t>
      </w:r>
      <w:r w:rsidR="00364E0B" w:rsidRPr="009F7B22">
        <w:rPr>
          <w:rFonts w:ascii="Times New Roman" w:eastAsia="PMingLiU" w:hAnsi="Times New Roman" w:cs="Times New Roman"/>
          <w:kern w:val="0"/>
          <w:sz w:val="24"/>
          <w:szCs w:val="24"/>
        </w:rPr>
        <w:t>lvents as high-</w:t>
      </w:r>
      <w:r w:rsidR="00D73742" w:rsidRPr="009F7B22">
        <w:rPr>
          <w:rFonts w:ascii="Times New Roman" w:eastAsia="PMingLiU" w:hAnsi="Times New Roman" w:cs="Times New Roman"/>
          <w:kern w:val="0"/>
          <w:sz w:val="24"/>
          <w:szCs w:val="24"/>
        </w:rPr>
        <w:t xml:space="preserve">quality ETLs in inverted PVSCs. The devices displayed a promising PCE of 18.7% for the configuration of </w:t>
      </w:r>
      <w:proofErr w:type="spellStart"/>
      <w:r w:rsidR="00D73742" w:rsidRPr="009F7B22">
        <w:rPr>
          <w:rFonts w:ascii="Times New Roman" w:eastAsia="PMingLiU" w:hAnsi="Times New Roman" w:cs="Times New Roman"/>
          <w:kern w:val="0"/>
          <w:sz w:val="24"/>
          <w:szCs w:val="24"/>
        </w:rPr>
        <w:t>NiMgLiO</w:t>
      </w:r>
      <w:proofErr w:type="spellEnd"/>
      <w:r w:rsidR="00D73742" w:rsidRPr="009F7B22">
        <w:rPr>
          <w:rFonts w:ascii="Times New Roman" w:eastAsia="PMingLiU" w:hAnsi="Times New Roman" w:cs="Times New Roman"/>
          <w:kern w:val="0"/>
          <w:sz w:val="24"/>
          <w:szCs w:val="24"/>
        </w:rPr>
        <w:t>/MAPbI</w:t>
      </w:r>
      <w:r w:rsidR="00D73742" w:rsidRPr="009F7B22">
        <w:rPr>
          <w:rFonts w:ascii="Times New Roman" w:eastAsia="PMingLiU" w:hAnsi="Times New Roman" w:cs="Times New Roman"/>
          <w:kern w:val="0"/>
          <w:sz w:val="24"/>
          <w:szCs w:val="24"/>
          <w:vertAlign w:val="subscript"/>
        </w:rPr>
        <w:t>3</w:t>
      </w:r>
      <w:r w:rsidR="00D73742" w:rsidRPr="009F7B22">
        <w:rPr>
          <w:rFonts w:ascii="Times New Roman" w:eastAsia="PMingLiU" w:hAnsi="Times New Roman" w:cs="Times New Roman"/>
          <w:kern w:val="0"/>
          <w:sz w:val="24"/>
          <w:szCs w:val="24"/>
        </w:rPr>
        <w:t>/PCBM/</w:t>
      </w:r>
      <w:proofErr w:type="spellStart"/>
      <w:r w:rsidR="00D73742" w:rsidRPr="009F7B22">
        <w:rPr>
          <w:rFonts w:ascii="Times New Roman" w:eastAsia="PMingLiU" w:hAnsi="Times New Roman" w:cs="Times New Roman"/>
          <w:kern w:val="0"/>
          <w:sz w:val="24"/>
          <w:szCs w:val="24"/>
        </w:rPr>
        <w:t>CeO</w:t>
      </w:r>
      <w:r w:rsidR="00D73742" w:rsidRPr="009F7B22">
        <w:rPr>
          <w:rFonts w:ascii="Times New Roman" w:eastAsia="PMingLiU" w:hAnsi="Times New Roman" w:cs="Times New Roman"/>
          <w:kern w:val="0"/>
          <w:sz w:val="24"/>
          <w:szCs w:val="24"/>
          <w:vertAlign w:val="subscript"/>
        </w:rPr>
        <w:t>x</w:t>
      </w:r>
      <w:proofErr w:type="spellEnd"/>
      <w:r w:rsidR="00D73742" w:rsidRPr="009F7B22">
        <w:rPr>
          <w:rFonts w:ascii="Times New Roman" w:eastAsia="PMingLiU" w:hAnsi="Times New Roman" w:cs="Times New Roman"/>
          <w:kern w:val="0"/>
          <w:sz w:val="24"/>
          <w:szCs w:val="24"/>
        </w:rPr>
        <w:t xml:space="preserve"> and dramatically enhanced long-term stability, which not only retained the initial PCE in the dark after 30 days (30% humidity) but also keep the initial PCE after continuous light soaking for 200 h (N</w:t>
      </w:r>
      <w:r w:rsidR="00D73742" w:rsidRPr="009F7B22">
        <w:rPr>
          <w:rFonts w:ascii="Times New Roman" w:eastAsia="PMingLiU" w:hAnsi="Times New Roman" w:cs="Times New Roman"/>
          <w:kern w:val="0"/>
          <w:sz w:val="24"/>
          <w:szCs w:val="24"/>
          <w:vertAlign w:val="subscript"/>
        </w:rPr>
        <w:t>2</w:t>
      </w:r>
      <w:r w:rsidR="00D73742" w:rsidRPr="009F7B22">
        <w:rPr>
          <w:rFonts w:ascii="Times New Roman" w:eastAsia="PMingLiU" w:hAnsi="Times New Roman" w:cs="Times New Roman"/>
          <w:kern w:val="0"/>
          <w:sz w:val="24"/>
          <w:szCs w:val="24"/>
        </w:rPr>
        <w:t xml:space="preserve"> atmosphere) </w:t>
      </w:r>
      <w:r w:rsidR="00D73742" w:rsidRPr="009F7B22">
        <w:rPr>
          <w:rFonts w:ascii="Times New Roman" w:eastAsia="PMingLiU" w:hAnsi="Times New Roman" w:cs="Times New Roman"/>
          <w:kern w:val="0"/>
          <w:sz w:val="24"/>
          <w:szCs w:val="24"/>
        </w:rPr>
        <w:fldChar w:fldCharType="begin">
          <w:fldData xml:space="preserve">PEVuZE5vdGU+PENpdGU+PEF1dGhvcj5GYW5nPC9BdXRob3I+PFllYXI+MjAxODwvWWVhcj48UmVj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</w:fldData>
        </w:fldChar>
      </w:r>
      <w:r w:rsidR="00633412">
        <w:rPr>
          <w:rFonts w:ascii="Times New Roman" w:eastAsia="PMingLiU" w:hAnsi="Times New Roman" w:cs="Times New Roman"/>
          <w:kern w:val="0"/>
          <w:sz w:val="24"/>
          <w:szCs w:val="24"/>
        </w:rPr>
        <w:instrText xml:space="preserve"> ADDIN EN.CITE </w:instrText>
      </w:r>
      <w:r w:rsidR="00633412">
        <w:rPr>
          <w:rFonts w:ascii="Times New Roman" w:eastAsia="PMingLiU" w:hAnsi="Times New Roman" w:cs="Times New Roman"/>
          <w:kern w:val="0"/>
          <w:sz w:val="24"/>
          <w:szCs w:val="24"/>
        </w:rPr>
        <w:fldChar w:fldCharType="begin">
          <w:fldData xml:space="preserve">PEVuZE5vdGU+PENpdGU+PEF1dGhvcj5GYW5nPC9BdXRob3I+PFllYXI+MjAxODwvWWVhcj48UmVj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</w:fldData>
        </w:fldChar>
      </w:r>
      <w:r w:rsidR="00633412">
        <w:rPr>
          <w:rFonts w:ascii="Times New Roman" w:eastAsia="PMingLiU" w:hAnsi="Times New Roman" w:cs="Times New Roman"/>
          <w:kern w:val="0"/>
          <w:sz w:val="24"/>
          <w:szCs w:val="24"/>
        </w:rPr>
        <w:instrText xml:space="preserve"> ADDIN EN.CITE.DATA </w:instrText>
      </w:r>
      <w:r w:rsidR="00633412">
        <w:rPr>
          <w:rFonts w:ascii="Times New Roman" w:eastAsia="PMingLiU" w:hAnsi="Times New Roman" w:cs="Times New Roman"/>
          <w:kern w:val="0"/>
          <w:sz w:val="24"/>
          <w:szCs w:val="24"/>
        </w:rPr>
      </w:r>
      <w:r w:rsidR="00633412">
        <w:rPr>
          <w:rFonts w:ascii="Times New Roman" w:eastAsia="PMingLiU" w:hAnsi="Times New Roman" w:cs="Times New Roman"/>
          <w:kern w:val="0"/>
          <w:sz w:val="24"/>
          <w:szCs w:val="24"/>
        </w:rPr>
        <w:fldChar w:fldCharType="end"/>
      </w:r>
      <w:r w:rsidR="00D73742" w:rsidRPr="009F7B22">
        <w:rPr>
          <w:rFonts w:ascii="Times New Roman" w:eastAsia="PMingLiU" w:hAnsi="Times New Roman" w:cs="Times New Roman"/>
          <w:kern w:val="0"/>
          <w:sz w:val="24"/>
          <w:szCs w:val="24"/>
        </w:rPr>
      </w:r>
      <w:r w:rsidR="00D73742" w:rsidRPr="009F7B22">
        <w:rPr>
          <w:rFonts w:ascii="Times New Roman" w:eastAsia="PMingLiU" w:hAnsi="Times New Roman" w:cs="Times New Roman"/>
          <w:kern w:val="0"/>
          <w:sz w:val="24"/>
          <w:szCs w:val="24"/>
        </w:rPr>
        <w:fldChar w:fldCharType="separate"/>
      </w:r>
      <w:r w:rsidR="00633412" w:rsidRPr="00633412">
        <w:rPr>
          <w:rFonts w:ascii="Times New Roman" w:eastAsia="PMingLiU" w:hAnsi="Times New Roman" w:cs="Times New Roman"/>
          <w:noProof/>
          <w:kern w:val="0"/>
          <w:sz w:val="24"/>
          <w:szCs w:val="24"/>
          <w:vertAlign w:val="superscript"/>
        </w:rPr>
        <w:t>[84]</w:t>
      </w:r>
      <w:r w:rsidR="00D73742" w:rsidRPr="009F7B22">
        <w:rPr>
          <w:rFonts w:ascii="Times New Roman" w:eastAsia="PMingLiU" w:hAnsi="Times New Roman" w:cs="Times New Roman"/>
          <w:kern w:val="0"/>
          <w:sz w:val="24"/>
          <w:szCs w:val="24"/>
        </w:rPr>
        <w:fldChar w:fldCharType="end"/>
      </w:r>
      <w:r w:rsidR="00E50FB1">
        <w:rPr>
          <w:rFonts w:ascii="Times New Roman" w:eastAsia="PMingLiU" w:hAnsi="Times New Roman" w:cs="Times New Roman"/>
          <w:kern w:val="0"/>
          <w:sz w:val="24"/>
          <w:szCs w:val="24"/>
        </w:rPr>
        <w:t xml:space="preserve"> </w:t>
      </w:r>
      <w:r w:rsidR="00E50FB1" w:rsidRPr="00487BB4">
        <w:rPr>
          <w:rFonts w:ascii="Times New Roman" w:eastAsia="PMingLiU" w:hAnsi="Times New Roman" w:cs="Times New Roman"/>
          <w:b/>
          <w:kern w:val="0"/>
          <w:sz w:val="24"/>
          <w:szCs w:val="24"/>
        </w:rPr>
        <w:t>(Figure 1</w:t>
      </w:r>
      <w:r w:rsidR="00F570B8">
        <w:rPr>
          <w:rFonts w:ascii="Times New Roman" w:eastAsia="PMingLiU" w:hAnsi="Times New Roman" w:cs="Times New Roman"/>
          <w:b/>
          <w:kern w:val="0"/>
          <w:sz w:val="24"/>
          <w:szCs w:val="24"/>
        </w:rPr>
        <w:t>5</w:t>
      </w:r>
      <w:r w:rsidR="00E50FB1" w:rsidRPr="00487BB4">
        <w:rPr>
          <w:rFonts w:ascii="Times New Roman" w:eastAsia="PMingLiU" w:hAnsi="Times New Roman" w:cs="Times New Roman"/>
          <w:b/>
          <w:kern w:val="0"/>
          <w:sz w:val="24"/>
          <w:szCs w:val="24"/>
        </w:rPr>
        <w:t>)</w:t>
      </w:r>
      <w:r w:rsidR="00D73742" w:rsidRPr="00E50FB1">
        <w:rPr>
          <w:rFonts w:ascii="Times New Roman" w:eastAsia="PMingLiU" w:hAnsi="Times New Roman" w:cs="Times New Roman"/>
          <w:kern w:val="0"/>
          <w:sz w:val="24"/>
          <w:szCs w:val="24"/>
        </w:rPr>
        <w:t>.</w:t>
      </w:r>
      <w:r w:rsidR="00D73742" w:rsidRPr="009F7B22">
        <w:rPr>
          <w:rFonts w:ascii="Times New Roman" w:eastAsia="PMingLiU" w:hAnsi="Times New Roman" w:cs="Times New Roman"/>
          <w:kern w:val="0"/>
          <w:sz w:val="24"/>
          <w:szCs w:val="24"/>
        </w:rPr>
        <w:t xml:space="preserve"> </w:t>
      </w:r>
      <w:r w:rsidR="00660403" w:rsidRPr="009F7B22">
        <w:rPr>
          <w:rFonts w:ascii="Times New Roman" w:eastAsia="PMingLiU" w:hAnsi="Times New Roman" w:cs="Times New Roman"/>
          <w:kern w:val="0"/>
          <w:sz w:val="24"/>
          <w:szCs w:val="24"/>
        </w:rPr>
        <w:t xml:space="preserve">Recently, </w:t>
      </w:r>
      <w:proofErr w:type="spellStart"/>
      <w:r w:rsidR="00660403" w:rsidRPr="009F7B22">
        <w:rPr>
          <w:rFonts w:ascii="Times New Roman" w:eastAsia="PMingLiU" w:hAnsi="Times New Roman" w:cs="Times New Roman"/>
          <w:kern w:val="0"/>
          <w:sz w:val="24"/>
          <w:szCs w:val="24"/>
        </w:rPr>
        <w:t>Seok</w:t>
      </w:r>
      <w:proofErr w:type="spellEnd"/>
      <w:r w:rsidR="00660403" w:rsidRPr="009F7B22">
        <w:rPr>
          <w:rFonts w:ascii="Times New Roman" w:eastAsia="PMingLiU" w:hAnsi="Times New Roman" w:cs="Times New Roman"/>
          <w:kern w:val="0"/>
          <w:sz w:val="24"/>
          <w:szCs w:val="24"/>
        </w:rPr>
        <w:t xml:space="preserve"> and co-workers </w:t>
      </w:r>
      <w:r w:rsidR="00FE571A" w:rsidRPr="009F7B22">
        <w:rPr>
          <w:rFonts w:ascii="Times New Roman" w:eastAsia="PMingLiU" w:hAnsi="Times New Roman" w:cs="Times New Roman"/>
          <w:kern w:val="0"/>
          <w:sz w:val="24"/>
          <w:szCs w:val="24"/>
        </w:rPr>
        <w:t xml:space="preserve">reported </w:t>
      </w:r>
      <w:r w:rsidR="006C3715" w:rsidRPr="009F7B22">
        <w:rPr>
          <w:rFonts w:ascii="Times New Roman" w:eastAsia="PMingLiU" w:hAnsi="Times New Roman" w:cs="Times New Roman"/>
          <w:kern w:val="0"/>
          <w:sz w:val="24"/>
          <w:szCs w:val="24"/>
        </w:rPr>
        <w:t>low-temperature high-</w:t>
      </w:r>
      <w:r w:rsidR="00FE571A" w:rsidRPr="009F7B22">
        <w:rPr>
          <w:rFonts w:ascii="Times New Roman" w:eastAsia="PMingLiU" w:hAnsi="Times New Roman" w:cs="Times New Roman"/>
          <w:kern w:val="0"/>
          <w:sz w:val="24"/>
          <w:szCs w:val="24"/>
        </w:rPr>
        <w:t>dispersed Zn</w:t>
      </w:r>
      <w:r w:rsidR="00FE571A" w:rsidRPr="009F7B22">
        <w:rPr>
          <w:rFonts w:ascii="Times New Roman" w:eastAsia="PMingLiU" w:hAnsi="Times New Roman" w:cs="Times New Roman"/>
          <w:kern w:val="0"/>
          <w:sz w:val="24"/>
          <w:szCs w:val="24"/>
          <w:vertAlign w:val="subscript"/>
        </w:rPr>
        <w:t>2</w:t>
      </w:r>
      <w:r w:rsidR="00FE571A" w:rsidRPr="009F7B22">
        <w:rPr>
          <w:rFonts w:ascii="Times New Roman" w:eastAsia="PMingLiU" w:hAnsi="Times New Roman" w:cs="Times New Roman"/>
          <w:kern w:val="0"/>
          <w:sz w:val="24"/>
          <w:szCs w:val="24"/>
        </w:rPr>
        <w:t>SnO</w:t>
      </w:r>
      <w:r w:rsidR="00FE571A" w:rsidRPr="009F7B22">
        <w:rPr>
          <w:rFonts w:ascii="Times New Roman" w:eastAsia="PMingLiU" w:hAnsi="Times New Roman" w:cs="Times New Roman"/>
          <w:kern w:val="0"/>
          <w:sz w:val="24"/>
          <w:szCs w:val="24"/>
          <w:vertAlign w:val="subscript"/>
        </w:rPr>
        <w:t>4</w:t>
      </w:r>
      <w:r w:rsidR="00FE571A" w:rsidRPr="009F7B22">
        <w:rPr>
          <w:rFonts w:ascii="Times New Roman" w:eastAsia="PMingLiU" w:hAnsi="Times New Roman" w:cs="Times New Roman"/>
          <w:kern w:val="0"/>
          <w:sz w:val="24"/>
          <w:szCs w:val="24"/>
        </w:rPr>
        <w:t xml:space="preserve"> (ZSO)</w:t>
      </w:r>
      <w:r w:rsidR="006C3715" w:rsidRPr="009F7B22">
        <w:rPr>
          <w:rFonts w:ascii="Times New Roman" w:eastAsia="PMingLiU" w:hAnsi="Times New Roman" w:cs="Times New Roman"/>
          <w:kern w:val="0"/>
          <w:sz w:val="24"/>
          <w:szCs w:val="24"/>
        </w:rPr>
        <w:t xml:space="preserve"> nanocrystal as ETL in </w:t>
      </w:r>
      <w:r w:rsidR="00660403" w:rsidRPr="009F7B22">
        <w:rPr>
          <w:rFonts w:ascii="Times New Roman" w:eastAsia="PMingLiU" w:hAnsi="Times New Roman" w:cs="Times New Roman"/>
          <w:kern w:val="0"/>
          <w:sz w:val="24"/>
          <w:szCs w:val="24"/>
        </w:rPr>
        <w:t>perovskite solar cells. Based on the high-quality ZSO ETLs, flexible perovsk</w:t>
      </w:r>
      <w:r w:rsidR="008D01F3" w:rsidRPr="009F7B22">
        <w:rPr>
          <w:rFonts w:ascii="Times New Roman" w:eastAsia="PMingLiU" w:hAnsi="Times New Roman" w:cs="Times New Roman"/>
          <w:kern w:val="0"/>
          <w:sz w:val="24"/>
          <w:szCs w:val="24"/>
        </w:rPr>
        <w:t xml:space="preserve">ite </w:t>
      </w:r>
      <w:r w:rsidR="00FE571A" w:rsidRPr="009F7B22">
        <w:rPr>
          <w:rFonts w:ascii="Times New Roman" w:eastAsia="PMingLiU" w:hAnsi="Times New Roman" w:cs="Times New Roman"/>
          <w:kern w:val="0"/>
          <w:sz w:val="24"/>
          <w:szCs w:val="24"/>
        </w:rPr>
        <w:t>solar</w:t>
      </w:r>
      <w:r w:rsidR="008D01F3" w:rsidRPr="009F7B22">
        <w:rPr>
          <w:rFonts w:ascii="Times New Roman" w:eastAsia="PMingLiU" w:hAnsi="Times New Roman" w:cs="Times New Roman"/>
          <w:kern w:val="0"/>
          <w:sz w:val="24"/>
          <w:szCs w:val="24"/>
        </w:rPr>
        <w:t xml:space="preserve"> cells with a PCE of 14.85</w:t>
      </w:r>
      <w:r w:rsidR="00660403" w:rsidRPr="009F7B22">
        <w:rPr>
          <w:rFonts w:ascii="Times New Roman" w:eastAsia="PMingLiU" w:hAnsi="Times New Roman" w:cs="Times New Roman"/>
          <w:kern w:val="0"/>
          <w:sz w:val="24"/>
          <w:szCs w:val="24"/>
        </w:rPr>
        <w:t>% were achieved</w:t>
      </w:r>
      <w:r w:rsidR="00F008C4" w:rsidRPr="009F7B22">
        <w:rPr>
          <w:rFonts w:ascii="Times New Roman" w:eastAsia="PMingLiU" w:hAnsi="Times New Roman" w:cs="Times New Roman"/>
          <w:kern w:val="0"/>
          <w:sz w:val="24"/>
          <w:szCs w:val="24"/>
        </w:rPr>
        <w:t xml:space="preserve"> </w:t>
      </w:r>
      <w:r w:rsidR="00F008C4" w:rsidRPr="009F7B22">
        <w:rPr>
          <w:rFonts w:ascii="Times New Roman" w:eastAsia="PMingLiU" w:hAnsi="Times New Roman" w:cs="Times New Roman"/>
          <w:kern w:val="0"/>
          <w:sz w:val="24"/>
          <w:szCs w:val="24"/>
        </w:rPr>
        <w:fldChar w:fldCharType="begin">
          <w:fldData xml:space="preserve">PEVuZE5vdGU+PENpdGU+PEF1dGhvcj5TaGluPC9BdXRob3I+PFllYXI+MjAxNTwvWWVhcj48UmVj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</w:fldData>
        </w:fldChar>
      </w:r>
      <w:r w:rsidR="00633412">
        <w:rPr>
          <w:rFonts w:ascii="Times New Roman" w:eastAsia="PMingLiU" w:hAnsi="Times New Roman" w:cs="Times New Roman"/>
          <w:kern w:val="0"/>
          <w:sz w:val="24"/>
          <w:szCs w:val="24"/>
        </w:rPr>
        <w:instrText xml:space="preserve"> ADDIN EN.CITE </w:instrText>
      </w:r>
      <w:r w:rsidR="00633412">
        <w:rPr>
          <w:rFonts w:ascii="Times New Roman" w:eastAsia="PMingLiU" w:hAnsi="Times New Roman" w:cs="Times New Roman"/>
          <w:kern w:val="0"/>
          <w:sz w:val="24"/>
          <w:szCs w:val="24"/>
        </w:rPr>
        <w:fldChar w:fldCharType="begin">
          <w:fldData xml:space="preserve">PEVuZE5vdGU+PENpdGU+PEF1dGhvcj5TaGluPC9BdXRob3I+PFllYXI+MjAxNTwvWWVhcj48UmVj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</w:fldData>
        </w:fldChar>
      </w:r>
      <w:r w:rsidR="00633412">
        <w:rPr>
          <w:rFonts w:ascii="Times New Roman" w:eastAsia="PMingLiU" w:hAnsi="Times New Roman" w:cs="Times New Roman"/>
          <w:kern w:val="0"/>
          <w:sz w:val="24"/>
          <w:szCs w:val="24"/>
        </w:rPr>
        <w:instrText xml:space="preserve"> ADDIN EN.CITE.DATA </w:instrText>
      </w:r>
      <w:r w:rsidR="00633412">
        <w:rPr>
          <w:rFonts w:ascii="Times New Roman" w:eastAsia="PMingLiU" w:hAnsi="Times New Roman" w:cs="Times New Roman"/>
          <w:kern w:val="0"/>
          <w:sz w:val="24"/>
          <w:szCs w:val="24"/>
        </w:rPr>
      </w:r>
      <w:r w:rsidR="00633412">
        <w:rPr>
          <w:rFonts w:ascii="Times New Roman" w:eastAsia="PMingLiU" w:hAnsi="Times New Roman" w:cs="Times New Roman"/>
          <w:kern w:val="0"/>
          <w:sz w:val="24"/>
          <w:szCs w:val="24"/>
        </w:rPr>
        <w:fldChar w:fldCharType="end"/>
      </w:r>
      <w:r w:rsidR="00F008C4" w:rsidRPr="009F7B22">
        <w:rPr>
          <w:rFonts w:ascii="Times New Roman" w:eastAsia="PMingLiU" w:hAnsi="Times New Roman" w:cs="Times New Roman"/>
          <w:kern w:val="0"/>
          <w:sz w:val="24"/>
          <w:szCs w:val="24"/>
        </w:rPr>
      </w:r>
      <w:r w:rsidR="00F008C4" w:rsidRPr="009F7B22">
        <w:rPr>
          <w:rFonts w:ascii="Times New Roman" w:eastAsia="PMingLiU" w:hAnsi="Times New Roman" w:cs="Times New Roman"/>
          <w:kern w:val="0"/>
          <w:sz w:val="24"/>
          <w:szCs w:val="24"/>
        </w:rPr>
        <w:fldChar w:fldCharType="separate"/>
      </w:r>
      <w:r w:rsidR="00633412" w:rsidRPr="00633412">
        <w:rPr>
          <w:rFonts w:ascii="Times New Roman" w:eastAsia="PMingLiU" w:hAnsi="Times New Roman" w:cs="Times New Roman"/>
          <w:noProof/>
          <w:kern w:val="0"/>
          <w:sz w:val="24"/>
          <w:szCs w:val="24"/>
          <w:vertAlign w:val="superscript"/>
        </w:rPr>
        <w:t>[85]</w:t>
      </w:r>
      <w:r w:rsidR="00F008C4" w:rsidRPr="009F7B22">
        <w:rPr>
          <w:rFonts w:ascii="Times New Roman" w:eastAsia="PMingLiU" w:hAnsi="Times New Roman" w:cs="Times New Roman"/>
          <w:kern w:val="0"/>
          <w:sz w:val="24"/>
          <w:szCs w:val="24"/>
        </w:rPr>
        <w:fldChar w:fldCharType="end"/>
      </w:r>
      <w:r w:rsidR="000D3129" w:rsidRPr="009F7B22">
        <w:rPr>
          <w:rFonts w:ascii="Times New Roman" w:eastAsia="PMingLiU" w:hAnsi="Times New Roman" w:cs="Times New Roman"/>
          <w:kern w:val="0"/>
          <w:sz w:val="24"/>
          <w:szCs w:val="24"/>
        </w:rPr>
        <w:t xml:space="preserve">. </w:t>
      </w:r>
      <w:r w:rsidR="006C3715" w:rsidRPr="009F7B22">
        <w:rPr>
          <w:rFonts w:ascii="Times New Roman" w:eastAsia="PMingLiU" w:hAnsi="Times New Roman" w:cs="Times New Roman"/>
          <w:kern w:val="0"/>
          <w:sz w:val="24"/>
          <w:szCs w:val="24"/>
        </w:rPr>
        <w:t>Later</w:t>
      </w:r>
      <w:r w:rsidR="00E56F8E" w:rsidRPr="009F7B22">
        <w:rPr>
          <w:rFonts w:ascii="Times New Roman" w:eastAsia="PMingLiU" w:hAnsi="Times New Roman" w:cs="Times New Roman"/>
          <w:kern w:val="0"/>
          <w:sz w:val="24"/>
          <w:szCs w:val="24"/>
        </w:rPr>
        <w:t xml:space="preserve">, they used these ZSO </w:t>
      </w:r>
      <w:r w:rsidR="007E0039" w:rsidRPr="009F7B22">
        <w:rPr>
          <w:rFonts w:ascii="Times New Roman" w:eastAsia="PMingLiU" w:hAnsi="Times New Roman" w:cs="Times New Roman"/>
          <w:kern w:val="0"/>
          <w:sz w:val="24"/>
          <w:szCs w:val="24"/>
        </w:rPr>
        <w:t>nanocrystal</w:t>
      </w:r>
      <w:r w:rsidR="00E56F8E" w:rsidRPr="009F7B22">
        <w:rPr>
          <w:rFonts w:ascii="Times New Roman" w:eastAsia="PMingLiU" w:hAnsi="Times New Roman" w:cs="Times New Roman"/>
          <w:kern w:val="0"/>
          <w:sz w:val="24"/>
          <w:szCs w:val="24"/>
        </w:rPr>
        <w:t xml:space="preserve">s </w:t>
      </w:r>
      <w:r w:rsidR="00E56F8E" w:rsidRPr="009F7B22">
        <w:rPr>
          <w:rFonts w:ascii="Times New Roman" w:eastAsia="PMingLiU" w:hAnsi="Times New Roman" w:cs="Times New Roman"/>
          <w:kern w:val="0"/>
          <w:sz w:val="24"/>
          <w:szCs w:val="24"/>
        </w:rPr>
        <w:lastRenderedPageBreak/>
        <w:t xml:space="preserve">and quantum dots to tailor the energy level and </w:t>
      </w:r>
      <w:r w:rsidR="006C3715" w:rsidRPr="009F7B22">
        <w:rPr>
          <w:rFonts w:ascii="Times New Roman" w:eastAsia="PMingLiU" w:hAnsi="Times New Roman" w:cs="Times New Roman"/>
          <w:kern w:val="0"/>
          <w:sz w:val="24"/>
          <w:szCs w:val="24"/>
        </w:rPr>
        <w:t>the electron transporting ability</w:t>
      </w:r>
      <w:r w:rsidR="00E56F8E" w:rsidRPr="009F7B22">
        <w:rPr>
          <w:rFonts w:ascii="Times New Roman" w:eastAsia="PMingLiU" w:hAnsi="Times New Roman" w:cs="Times New Roman"/>
          <w:kern w:val="0"/>
          <w:sz w:val="24"/>
          <w:szCs w:val="24"/>
        </w:rPr>
        <w:t xml:space="preserve"> and fabricated flexible PVSCs with a </w:t>
      </w:r>
      <w:r w:rsidR="00C47874" w:rsidRPr="009F7B22">
        <w:rPr>
          <w:rFonts w:ascii="Times New Roman" w:eastAsia="PMingLiU" w:hAnsi="Times New Roman" w:cs="Times New Roman"/>
          <w:kern w:val="0"/>
          <w:sz w:val="24"/>
          <w:szCs w:val="24"/>
        </w:rPr>
        <w:t>steady state</w:t>
      </w:r>
      <w:r w:rsidR="00E56F8E" w:rsidRPr="009F7B22">
        <w:rPr>
          <w:rFonts w:ascii="Times New Roman" w:eastAsia="PMingLiU" w:hAnsi="Times New Roman" w:cs="Times New Roman"/>
          <w:kern w:val="0"/>
          <w:sz w:val="24"/>
          <w:szCs w:val="24"/>
        </w:rPr>
        <w:t xml:space="preserve"> PCE of 16%</w:t>
      </w:r>
      <w:r w:rsidR="000D3129" w:rsidRPr="009F7B22">
        <w:rPr>
          <w:rFonts w:ascii="Times New Roman" w:eastAsia="PMingLiU" w:hAnsi="Times New Roman" w:cs="Times New Roman"/>
          <w:kern w:val="0"/>
          <w:sz w:val="24"/>
          <w:szCs w:val="24"/>
        </w:rPr>
        <w:t xml:space="preserve"> </w:t>
      </w:r>
      <w:r w:rsidR="000D3129" w:rsidRPr="009F7B22">
        <w:rPr>
          <w:rFonts w:ascii="Times New Roman" w:eastAsia="PMingLiU" w:hAnsi="Times New Roman" w:cs="Times New Roman"/>
          <w:kern w:val="0"/>
          <w:sz w:val="24"/>
          <w:szCs w:val="24"/>
        </w:rPr>
        <w:fldChar w:fldCharType="begin">
          <w:fldData xml:space="preserve">PEVuZE5vdGU+PENpdGU+PEF1dGhvcj5TaGluPC9BdXRob3I+PFllYXI+MjAxNjwvWWVhcj48UmVj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</w:fldData>
        </w:fldChar>
      </w:r>
      <w:r w:rsidR="00633412">
        <w:rPr>
          <w:rFonts w:ascii="Times New Roman" w:eastAsia="PMingLiU" w:hAnsi="Times New Roman" w:cs="Times New Roman"/>
          <w:kern w:val="0"/>
          <w:sz w:val="24"/>
          <w:szCs w:val="24"/>
        </w:rPr>
        <w:instrText xml:space="preserve"> ADDIN EN.CITE </w:instrText>
      </w:r>
      <w:r w:rsidR="00633412">
        <w:rPr>
          <w:rFonts w:ascii="Times New Roman" w:eastAsia="PMingLiU" w:hAnsi="Times New Roman" w:cs="Times New Roman"/>
          <w:kern w:val="0"/>
          <w:sz w:val="24"/>
          <w:szCs w:val="24"/>
        </w:rPr>
        <w:fldChar w:fldCharType="begin">
          <w:fldData xml:space="preserve">PEVuZE5vdGU+PENpdGU+PEF1dGhvcj5TaGluPC9BdXRob3I+PFllYXI+MjAxNjwvWWVhcj48UmVj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</w:fldData>
        </w:fldChar>
      </w:r>
      <w:r w:rsidR="00633412">
        <w:rPr>
          <w:rFonts w:ascii="Times New Roman" w:eastAsia="PMingLiU" w:hAnsi="Times New Roman" w:cs="Times New Roman"/>
          <w:kern w:val="0"/>
          <w:sz w:val="24"/>
          <w:szCs w:val="24"/>
        </w:rPr>
        <w:instrText xml:space="preserve"> ADDIN EN.CITE.DATA </w:instrText>
      </w:r>
      <w:r w:rsidR="00633412">
        <w:rPr>
          <w:rFonts w:ascii="Times New Roman" w:eastAsia="PMingLiU" w:hAnsi="Times New Roman" w:cs="Times New Roman"/>
          <w:kern w:val="0"/>
          <w:sz w:val="24"/>
          <w:szCs w:val="24"/>
        </w:rPr>
      </w:r>
      <w:r w:rsidR="00633412">
        <w:rPr>
          <w:rFonts w:ascii="Times New Roman" w:eastAsia="PMingLiU" w:hAnsi="Times New Roman" w:cs="Times New Roman"/>
          <w:kern w:val="0"/>
          <w:sz w:val="24"/>
          <w:szCs w:val="24"/>
        </w:rPr>
        <w:fldChar w:fldCharType="end"/>
      </w:r>
      <w:r w:rsidR="000D3129" w:rsidRPr="009F7B22">
        <w:rPr>
          <w:rFonts w:ascii="Times New Roman" w:eastAsia="PMingLiU" w:hAnsi="Times New Roman" w:cs="Times New Roman"/>
          <w:kern w:val="0"/>
          <w:sz w:val="24"/>
          <w:szCs w:val="24"/>
        </w:rPr>
      </w:r>
      <w:r w:rsidR="000D3129" w:rsidRPr="009F7B22">
        <w:rPr>
          <w:rFonts w:ascii="Times New Roman" w:eastAsia="PMingLiU" w:hAnsi="Times New Roman" w:cs="Times New Roman"/>
          <w:kern w:val="0"/>
          <w:sz w:val="24"/>
          <w:szCs w:val="24"/>
        </w:rPr>
        <w:fldChar w:fldCharType="separate"/>
      </w:r>
      <w:r w:rsidR="00633412" w:rsidRPr="00633412">
        <w:rPr>
          <w:rFonts w:ascii="Times New Roman" w:eastAsia="PMingLiU" w:hAnsi="Times New Roman" w:cs="Times New Roman"/>
          <w:noProof/>
          <w:kern w:val="0"/>
          <w:sz w:val="24"/>
          <w:szCs w:val="24"/>
          <w:vertAlign w:val="superscript"/>
        </w:rPr>
        <w:t>[86]</w:t>
      </w:r>
      <w:r w:rsidR="000D3129" w:rsidRPr="009F7B22">
        <w:rPr>
          <w:rFonts w:ascii="Times New Roman" w:eastAsia="PMingLiU" w:hAnsi="Times New Roman" w:cs="Times New Roman"/>
          <w:kern w:val="0"/>
          <w:sz w:val="24"/>
          <w:szCs w:val="24"/>
        </w:rPr>
        <w:fldChar w:fldCharType="end"/>
      </w:r>
      <w:r w:rsidR="00AD7B5E" w:rsidRPr="009F7B22">
        <w:rPr>
          <w:rFonts w:ascii="Times New Roman" w:hAnsi="Times New Roman" w:cs="Times New Roman"/>
          <w:kern w:val="0"/>
          <w:sz w:val="24"/>
          <w:szCs w:val="24"/>
        </w:rPr>
        <w:t>.</w:t>
      </w:r>
    </w:p>
    <w:p w:rsidR="005B2CFC" w:rsidRPr="009F7B22" w:rsidRDefault="00F32358" w:rsidP="006B349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b/>
          <w:kern w:val="0"/>
          <w:sz w:val="24"/>
          <w:szCs w:val="24"/>
        </w:rPr>
      </w:pPr>
      <w:r w:rsidRPr="009F7B22">
        <w:rPr>
          <w:rFonts w:ascii="Times New Roman" w:eastAsia="PMingLiU" w:hAnsi="Times New Roman" w:cs="Times New Roman"/>
          <w:b/>
          <w:kern w:val="0"/>
          <w:sz w:val="24"/>
          <w:szCs w:val="24"/>
        </w:rPr>
        <w:t xml:space="preserve">4. Conclusion and </w:t>
      </w:r>
      <w:r w:rsidR="009E6EEB" w:rsidRPr="009F7B22">
        <w:rPr>
          <w:rFonts w:ascii="Times New Roman" w:eastAsia="PMingLiU" w:hAnsi="Times New Roman" w:cs="Times New Roman"/>
          <w:b/>
          <w:kern w:val="0"/>
          <w:sz w:val="24"/>
          <w:szCs w:val="24"/>
        </w:rPr>
        <w:t>outlook</w:t>
      </w:r>
    </w:p>
    <w:p w:rsidR="00F93657" w:rsidRPr="009F7B22" w:rsidRDefault="00C30F0F" w:rsidP="006B349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cs="Times New Roman"/>
          <w:kern w:val="0"/>
          <w:sz w:val="24"/>
          <w:szCs w:val="24"/>
        </w:rPr>
      </w:pPr>
      <w:r w:rsidRPr="009F7B22">
        <w:rPr>
          <w:rFonts w:ascii="Times New Roman" w:eastAsia="PMingLiU" w:hAnsi="Times New Roman" w:cs="Times New Roman"/>
          <w:kern w:val="0"/>
          <w:sz w:val="24"/>
          <w:szCs w:val="24"/>
        </w:rPr>
        <w:t xml:space="preserve">In this </w:t>
      </w:r>
      <w:r w:rsidR="00E76A9C" w:rsidRPr="009F7B22">
        <w:rPr>
          <w:rFonts w:ascii="Times New Roman" w:eastAsia="PMingLiU" w:hAnsi="Times New Roman" w:cs="Times New Roman"/>
          <w:kern w:val="0"/>
          <w:sz w:val="24"/>
          <w:szCs w:val="24"/>
        </w:rPr>
        <w:t>article,</w:t>
      </w:r>
      <w:r w:rsidRPr="009F7B22">
        <w:rPr>
          <w:rFonts w:ascii="Times New Roman" w:eastAsia="PMingLiU" w:hAnsi="Times New Roman" w:cs="Times New Roman"/>
          <w:kern w:val="0"/>
          <w:sz w:val="24"/>
          <w:szCs w:val="24"/>
        </w:rPr>
        <w:t xml:space="preserve"> we have reviewed</w:t>
      </w:r>
      <w:r w:rsidR="005506A7" w:rsidRPr="009F7B22">
        <w:rPr>
          <w:rFonts w:ascii="Times New Roman" w:eastAsia="PMingLiU" w:hAnsi="Times New Roman" w:cs="Times New Roman"/>
          <w:kern w:val="0"/>
          <w:sz w:val="24"/>
          <w:szCs w:val="24"/>
        </w:rPr>
        <w:t xml:space="preserve"> the synthesis methods for solution-processed metal oxide </w:t>
      </w:r>
      <w:r w:rsidR="007E0039" w:rsidRPr="009F7B22">
        <w:rPr>
          <w:rFonts w:ascii="Times New Roman" w:eastAsia="PMingLiU" w:hAnsi="Times New Roman" w:cs="Times New Roman"/>
          <w:kern w:val="0"/>
          <w:sz w:val="24"/>
          <w:szCs w:val="24"/>
        </w:rPr>
        <w:t>nanocrystal</w:t>
      </w:r>
      <w:r w:rsidR="005506A7" w:rsidRPr="009F7B22">
        <w:rPr>
          <w:rFonts w:ascii="Times New Roman" w:eastAsia="PMingLiU" w:hAnsi="Times New Roman" w:cs="Times New Roman"/>
          <w:kern w:val="0"/>
          <w:sz w:val="24"/>
          <w:szCs w:val="24"/>
        </w:rPr>
        <w:t xml:space="preserve">s and their </w:t>
      </w:r>
      <w:r w:rsidR="00E76A9C" w:rsidRPr="009F7B22">
        <w:rPr>
          <w:rFonts w:ascii="Times New Roman" w:eastAsia="PMingLiU" w:hAnsi="Times New Roman" w:cs="Times New Roman"/>
          <w:kern w:val="0"/>
          <w:sz w:val="24"/>
          <w:szCs w:val="24"/>
        </w:rPr>
        <w:t>performance</w:t>
      </w:r>
      <w:r w:rsidR="001973C2" w:rsidRPr="009F7B22">
        <w:rPr>
          <w:rFonts w:ascii="Times New Roman" w:eastAsia="PMingLiU" w:hAnsi="Times New Roman" w:cs="Times New Roman"/>
          <w:kern w:val="0"/>
          <w:sz w:val="24"/>
          <w:szCs w:val="24"/>
        </w:rPr>
        <w:t xml:space="preserve"> as CTLs </w:t>
      </w:r>
      <w:r w:rsidR="005506A7" w:rsidRPr="009F7B22">
        <w:rPr>
          <w:rFonts w:ascii="Times New Roman" w:eastAsia="PMingLiU" w:hAnsi="Times New Roman" w:cs="Times New Roman"/>
          <w:kern w:val="0"/>
          <w:sz w:val="24"/>
          <w:szCs w:val="24"/>
        </w:rPr>
        <w:t xml:space="preserve">in </w:t>
      </w:r>
      <w:r w:rsidR="001973C2" w:rsidRPr="009F7B22">
        <w:rPr>
          <w:rFonts w:ascii="Times New Roman" w:eastAsia="PMingLiU" w:hAnsi="Times New Roman" w:cs="Times New Roman"/>
          <w:kern w:val="0"/>
          <w:sz w:val="24"/>
          <w:szCs w:val="24"/>
        </w:rPr>
        <w:t xml:space="preserve">OSCs and PVSCs. However, </w:t>
      </w:r>
      <w:r w:rsidR="00D2078D">
        <w:rPr>
          <w:rFonts w:ascii="Times New Roman" w:eastAsia="PMingLiU" w:hAnsi="Times New Roman" w:cs="Times New Roman"/>
          <w:kern w:val="0"/>
          <w:sz w:val="24"/>
          <w:szCs w:val="24"/>
        </w:rPr>
        <w:t>it</w:t>
      </w:r>
      <w:r w:rsidR="001973C2" w:rsidRPr="009F7B22">
        <w:rPr>
          <w:rFonts w:ascii="Times New Roman" w:eastAsia="PMingLiU" w:hAnsi="Times New Roman" w:cs="Times New Roman"/>
          <w:kern w:val="0"/>
          <w:sz w:val="24"/>
          <w:szCs w:val="24"/>
        </w:rPr>
        <w:t xml:space="preserve"> need</w:t>
      </w:r>
      <w:r w:rsidR="00E76A9C" w:rsidRPr="009F7B22">
        <w:rPr>
          <w:rFonts w:ascii="Times New Roman" w:eastAsia="PMingLiU" w:hAnsi="Times New Roman" w:cs="Times New Roman"/>
          <w:kern w:val="0"/>
          <w:sz w:val="24"/>
          <w:szCs w:val="24"/>
        </w:rPr>
        <w:t>s</w:t>
      </w:r>
      <w:r w:rsidR="001973C2" w:rsidRPr="009F7B22">
        <w:rPr>
          <w:rFonts w:ascii="Times New Roman" w:eastAsia="PMingLiU" w:hAnsi="Times New Roman" w:cs="Times New Roman"/>
          <w:kern w:val="0"/>
          <w:sz w:val="24"/>
          <w:szCs w:val="24"/>
        </w:rPr>
        <w:t xml:space="preserve"> more efforts to promote their application in photovoltaic devices.</w:t>
      </w:r>
    </w:p>
    <w:p w:rsidR="00F93657" w:rsidRPr="009F7B22" w:rsidRDefault="001973C2" w:rsidP="006B349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cs="Times New Roman"/>
          <w:kern w:val="0"/>
          <w:sz w:val="24"/>
          <w:szCs w:val="24"/>
        </w:rPr>
      </w:pPr>
      <w:r w:rsidRPr="009F7B22">
        <w:rPr>
          <w:rFonts w:ascii="Times New Roman" w:hAnsi="Times New Roman" w:cs="Times New Roman"/>
          <w:kern w:val="0"/>
          <w:sz w:val="24"/>
          <w:szCs w:val="24"/>
        </w:rPr>
        <w:t xml:space="preserve">1) </w:t>
      </w:r>
      <w:r w:rsidR="005B2CFC" w:rsidRPr="009F7B22">
        <w:rPr>
          <w:rFonts w:ascii="Times New Roman" w:eastAsia="PMingLiU" w:hAnsi="Times New Roman" w:cs="Times New Roman"/>
          <w:kern w:val="0"/>
          <w:sz w:val="24"/>
          <w:szCs w:val="24"/>
        </w:rPr>
        <w:t xml:space="preserve">The preparation of </w:t>
      </w:r>
      <w:r w:rsidR="00F32733" w:rsidRPr="009F7B22">
        <w:rPr>
          <w:rFonts w:ascii="Times New Roman" w:eastAsia="PMingLiU" w:hAnsi="Times New Roman" w:cs="Times New Roman"/>
          <w:kern w:val="0"/>
          <w:sz w:val="24"/>
          <w:szCs w:val="24"/>
        </w:rPr>
        <w:t xml:space="preserve">metal oxide </w:t>
      </w:r>
      <w:r w:rsidR="005B2CFC" w:rsidRPr="009F7B22">
        <w:rPr>
          <w:rFonts w:ascii="Times New Roman" w:eastAsia="PMingLiU" w:hAnsi="Times New Roman" w:cs="Times New Roman"/>
          <w:kern w:val="0"/>
          <w:sz w:val="24"/>
          <w:szCs w:val="24"/>
        </w:rPr>
        <w:t>nanomaterial</w:t>
      </w:r>
      <w:r w:rsidR="00F32733" w:rsidRPr="009F7B22">
        <w:rPr>
          <w:rFonts w:ascii="Times New Roman" w:eastAsia="PMingLiU" w:hAnsi="Times New Roman" w:cs="Times New Roman"/>
          <w:kern w:val="0"/>
          <w:sz w:val="24"/>
          <w:szCs w:val="24"/>
        </w:rPr>
        <w:t>s</w:t>
      </w:r>
      <w:r w:rsidR="005B2CFC" w:rsidRPr="009F7B22">
        <w:rPr>
          <w:rFonts w:ascii="Times New Roman" w:eastAsia="PMingLiU" w:hAnsi="Times New Roman" w:cs="Times New Roman"/>
          <w:kern w:val="0"/>
          <w:sz w:val="24"/>
          <w:szCs w:val="24"/>
        </w:rPr>
        <w:t xml:space="preserve"> with well-defined size and morphology is an important challen</w:t>
      </w:r>
      <w:r w:rsidR="00384C9A" w:rsidRPr="009F7B22">
        <w:rPr>
          <w:rFonts w:ascii="Times New Roman" w:eastAsia="PMingLiU" w:hAnsi="Times New Roman" w:cs="Times New Roman"/>
          <w:kern w:val="0"/>
          <w:sz w:val="24"/>
          <w:szCs w:val="24"/>
        </w:rPr>
        <w:t>ge for various applications</w:t>
      </w:r>
      <w:r w:rsidRPr="009F7B22">
        <w:rPr>
          <w:rFonts w:ascii="Times New Roman" w:eastAsia="PMingLiU" w:hAnsi="Times New Roman" w:cs="Times New Roman"/>
          <w:kern w:val="0"/>
          <w:sz w:val="24"/>
          <w:szCs w:val="24"/>
        </w:rPr>
        <w:t>, especially in photovoltaic application</w:t>
      </w:r>
      <w:r w:rsidR="00384C9A" w:rsidRPr="009F7B22">
        <w:rPr>
          <w:rFonts w:ascii="Times New Roman" w:eastAsia="PMingLiU" w:hAnsi="Times New Roman" w:cs="Times New Roman"/>
          <w:kern w:val="0"/>
          <w:sz w:val="24"/>
          <w:szCs w:val="24"/>
        </w:rPr>
        <w:t xml:space="preserve">. </w:t>
      </w:r>
      <w:r w:rsidR="005B2CFC" w:rsidRPr="009F7B22">
        <w:rPr>
          <w:rFonts w:ascii="Times New Roman" w:eastAsia="PMingLiU" w:hAnsi="Times New Roman" w:cs="Times New Roman"/>
          <w:kern w:val="0"/>
          <w:sz w:val="24"/>
          <w:szCs w:val="24"/>
        </w:rPr>
        <w:t>When</w:t>
      </w:r>
      <w:r w:rsidR="00364E0B" w:rsidRPr="009F7B22">
        <w:rPr>
          <w:rFonts w:ascii="Times New Roman" w:eastAsia="PMingLiU" w:hAnsi="Times New Roman" w:cs="Times New Roman"/>
          <w:kern w:val="0"/>
          <w:sz w:val="24"/>
          <w:szCs w:val="24"/>
        </w:rPr>
        <w:t xml:space="preserve"> the</w:t>
      </w:r>
      <w:r w:rsidR="005B2CFC" w:rsidRPr="009F7B22">
        <w:rPr>
          <w:rFonts w:ascii="Times New Roman" w:eastAsia="PMingLiU" w:hAnsi="Times New Roman" w:cs="Times New Roman"/>
          <w:kern w:val="0"/>
          <w:sz w:val="24"/>
          <w:szCs w:val="24"/>
        </w:rPr>
        <w:t xml:space="preserve"> material dimension </w:t>
      </w:r>
      <w:proofErr w:type="gramStart"/>
      <w:r w:rsidR="00E76A9C" w:rsidRPr="009F7B22">
        <w:rPr>
          <w:rFonts w:ascii="Times New Roman" w:eastAsia="PMingLiU" w:hAnsi="Times New Roman" w:cs="Times New Roman"/>
          <w:kern w:val="0"/>
          <w:sz w:val="24"/>
          <w:szCs w:val="24"/>
        </w:rPr>
        <w:t>is</w:t>
      </w:r>
      <w:r w:rsidR="005B2CFC" w:rsidRPr="009F7B22">
        <w:rPr>
          <w:rFonts w:ascii="Times New Roman" w:eastAsia="PMingLiU" w:hAnsi="Times New Roman" w:cs="Times New Roman"/>
          <w:kern w:val="0"/>
          <w:sz w:val="24"/>
          <w:szCs w:val="24"/>
        </w:rPr>
        <w:t xml:space="preserve"> reduced</w:t>
      </w:r>
      <w:proofErr w:type="gramEnd"/>
      <w:r w:rsidR="005B2CFC" w:rsidRPr="009F7B22">
        <w:rPr>
          <w:rFonts w:ascii="Times New Roman" w:eastAsia="PMingLiU" w:hAnsi="Times New Roman" w:cs="Times New Roman"/>
          <w:kern w:val="0"/>
          <w:sz w:val="24"/>
          <w:szCs w:val="24"/>
        </w:rPr>
        <w:t xml:space="preserve"> to</w:t>
      </w:r>
      <w:r w:rsidR="00364E0B" w:rsidRPr="009F7B22">
        <w:rPr>
          <w:rFonts w:ascii="Times New Roman" w:eastAsia="PMingLiU" w:hAnsi="Times New Roman" w:cs="Times New Roman"/>
          <w:kern w:val="0"/>
          <w:sz w:val="24"/>
          <w:szCs w:val="24"/>
        </w:rPr>
        <w:t xml:space="preserve"> the</w:t>
      </w:r>
      <w:r w:rsidR="005B2CFC" w:rsidRPr="009F7B22">
        <w:rPr>
          <w:rFonts w:ascii="Times New Roman" w:eastAsia="PMingLiU" w:hAnsi="Times New Roman" w:cs="Times New Roman"/>
          <w:kern w:val="0"/>
          <w:sz w:val="24"/>
          <w:szCs w:val="24"/>
        </w:rPr>
        <w:t xml:space="preserve"> nanoscale, they demonstrate unique </w:t>
      </w:r>
      <w:r w:rsidR="007C1103" w:rsidRPr="009F7B22">
        <w:rPr>
          <w:rFonts w:ascii="Times New Roman" w:eastAsia="PMingLiU" w:hAnsi="Times New Roman" w:cs="Times New Roman"/>
          <w:kern w:val="0"/>
          <w:sz w:val="24"/>
          <w:szCs w:val="24"/>
        </w:rPr>
        <w:t>properties, which</w:t>
      </w:r>
      <w:r w:rsidR="005B2CFC" w:rsidRPr="009F7B22">
        <w:rPr>
          <w:rFonts w:ascii="Times New Roman" w:eastAsia="PMingLiU" w:hAnsi="Times New Roman" w:cs="Times New Roman"/>
          <w:kern w:val="0"/>
          <w:sz w:val="24"/>
          <w:szCs w:val="24"/>
        </w:rPr>
        <w:t xml:space="preserve"> are different from those of their bulk counterpart. Such features make </w:t>
      </w:r>
      <w:r w:rsidR="007C1103" w:rsidRPr="009F7B22">
        <w:rPr>
          <w:rFonts w:ascii="Times New Roman" w:eastAsia="PMingLiU" w:hAnsi="Times New Roman" w:cs="Times New Roman"/>
          <w:kern w:val="0"/>
          <w:sz w:val="24"/>
          <w:szCs w:val="24"/>
        </w:rPr>
        <w:t>nanomaterial</w:t>
      </w:r>
      <w:r w:rsidR="005B2CFC" w:rsidRPr="009F7B22">
        <w:rPr>
          <w:rFonts w:ascii="Times New Roman" w:eastAsia="PMingLiU" w:hAnsi="Times New Roman" w:cs="Times New Roman"/>
          <w:kern w:val="0"/>
          <w:sz w:val="24"/>
          <w:szCs w:val="24"/>
        </w:rPr>
        <w:t xml:space="preserve"> attractive for unique applications and at the same time cause complication in their </w:t>
      </w:r>
      <w:r w:rsidR="00E76A9C" w:rsidRPr="009F7B22">
        <w:rPr>
          <w:rFonts w:ascii="Times New Roman" w:eastAsia="PMingLiU" w:hAnsi="Times New Roman" w:cs="Times New Roman"/>
          <w:kern w:val="0"/>
          <w:sz w:val="24"/>
          <w:szCs w:val="24"/>
        </w:rPr>
        <w:t>synthesis</w:t>
      </w:r>
      <w:r w:rsidR="005B2CFC" w:rsidRPr="009F7B22">
        <w:rPr>
          <w:rFonts w:ascii="Times New Roman" w:eastAsia="PMingLiU" w:hAnsi="Times New Roman" w:cs="Times New Roman"/>
          <w:kern w:val="0"/>
          <w:sz w:val="24"/>
          <w:szCs w:val="24"/>
        </w:rPr>
        <w:t>.</w:t>
      </w:r>
      <w:r w:rsidR="00F32733" w:rsidRPr="009F7B22">
        <w:rPr>
          <w:rFonts w:ascii="Times New Roman" w:eastAsia="PMingLiU" w:hAnsi="Times New Roman" w:cs="Times New Roman"/>
          <w:kern w:val="0"/>
          <w:sz w:val="24"/>
          <w:szCs w:val="24"/>
        </w:rPr>
        <w:t xml:space="preserve"> Even though </w:t>
      </w:r>
      <w:r w:rsidR="00AE45B9" w:rsidRPr="009F7B22">
        <w:rPr>
          <w:rFonts w:ascii="Times New Roman" w:eastAsia="PMingLiU" w:hAnsi="Times New Roman" w:cs="Times New Roman"/>
          <w:kern w:val="0"/>
          <w:sz w:val="24"/>
          <w:szCs w:val="24"/>
        </w:rPr>
        <w:t>varieties of techniques have</w:t>
      </w:r>
      <w:r w:rsidR="00F32733" w:rsidRPr="009F7B22">
        <w:rPr>
          <w:rFonts w:ascii="Times New Roman" w:eastAsia="PMingLiU" w:hAnsi="Times New Roman" w:cs="Times New Roman"/>
          <w:kern w:val="0"/>
          <w:sz w:val="24"/>
          <w:szCs w:val="24"/>
        </w:rPr>
        <w:t xml:space="preserve"> been applied </w:t>
      </w:r>
      <w:proofErr w:type="gramStart"/>
      <w:r w:rsidR="00F32733" w:rsidRPr="009F7B22">
        <w:rPr>
          <w:rFonts w:ascii="Times New Roman" w:eastAsia="PMingLiU" w:hAnsi="Times New Roman" w:cs="Times New Roman"/>
          <w:kern w:val="0"/>
          <w:sz w:val="24"/>
          <w:szCs w:val="24"/>
        </w:rPr>
        <w:t>for</w:t>
      </w:r>
      <w:proofErr w:type="gramEnd"/>
      <w:r w:rsidR="00F32733" w:rsidRPr="009F7B22">
        <w:rPr>
          <w:rFonts w:ascii="Times New Roman" w:eastAsia="PMingLiU" w:hAnsi="Times New Roman" w:cs="Times New Roman"/>
          <w:kern w:val="0"/>
          <w:sz w:val="24"/>
          <w:szCs w:val="24"/>
        </w:rPr>
        <w:t xml:space="preserve"> the synthesis of metal oxides </w:t>
      </w:r>
      <w:r w:rsidR="007E0039" w:rsidRPr="009F7B22">
        <w:rPr>
          <w:rFonts w:ascii="Times New Roman" w:eastAsia="PMingLiU" w:hAnsi="Times New Roman" w:cs="Times New Roman"/>
          <w:kern w:val="0"/>
          <w:sz w:val="24"/>
          <w:szCs w:val="24"/>
        </w:rPr>
        <w:t>nanocrystal</w:t>
      </w:r>
      <w:r w:rsidR="00364E0B" w:rsidRPr="009F7B22">
        <w:rPr>
          <w:rFonts w:ascii="Times New Roman" w:eastAsia="PMingLiU" w:hAnsi="Times New Roman" w:cs="Times New Roman"/>
          <w:kern w:val="0"/>
          <w:sz w:val="24"/>
          <w:szCs w:val="24"/>
        </w:rPr>
        <w:t>s, but it</w:t>
      </w:r>
      <w:r w:rsidR="00F32733" w:rsidRPr="009F7B22">
        <w:rPr>
          <w:rFonts w:ascii="Times New Roman" w:eastAsia="PMingLiU" w:hAnsi="Times New Roman" w:cs="Times New Roman"/>
          <w:kern w:val="0"/>
          <w:sz w:val="24"/>
          <w:szCs w:val="24"/>
        </w:rPr>
        <w:t xml:space="preserve"> still need</w:t>
      </w:r>
      <w:r w:rsidR="00364E0B" w:rsidRPr="009F7B22">
        <w:rPr>
          <w:rFonts w:ascii="Times New Roman" w:eastAsia="PMingLiU" w:hAnsi="Times New Roman" w:cs="Times New Roman"/>
          <w:kern w:val="0"/>
          <w:sz w:val="24"/>
          <w:szCs w:val="24"/>
        </w:rPr>
        <w:t>s</w:t>
      </w:r>
      <w:r w:rsidR="00F32733" w:rsidRPr="009F7B22">
        <w:rPr>
          <w:rFonts w:ascii="Times New Roman" w:eastAsia="PMingLiU" w:hAnsi="Times New Roman" w:cs="Times New Roman"/>
          <w:kern w:val="0"/>
          <w:sz w:val="24"/>
          <w:szCs w:val="24"/>
        </w:rPr>
        <w:t xml:space="preserve"> to exploit new synthesis method according to its application.</w:t>
      </w:r>
      <w:r w:rsidR="00483995" w:rsidRPr="009F7B22">
        <w:rPr>
          <w:rFonts w:ascii="Times New Roman" w:eastAsia="PMingLiU" w:hAnsi="Times New Roman" w:cs="Times New Roman"/>
          <w:kern w:val="0"/>
          <w:sz w:val="24"/>
          <w:szCs w:val="24"/>
        </w:rPr>
        <w:t xml:space="preserve"> Furthermore, to</w:t>
      </w:r>
      <w:r w:rsidR="00E76A9C" w:rsidRPr="009F7B22">
        <w:rPr>
          <w:rFonts w:ascii="Times New Roman" w:eastAsia="PMingLiU" w:hAnsi="Times New Roman" w:cs="Times New Roman"/>
          <w:kern w:val="0"/>
          <w:sz w:val="24"/>
          <w:szCs w:val="24"/>
        </w:rPr>
        <w:t xml:space="preserve"> control the size and morphology of MONCs, better</w:t>
      </w:r>
      <w:r w:rsidR="00483995" w:rsidRPr="009F7B22">
        <w:rPr>
          <w:rFonts w:ascii="Times New Roman" w:eastAsia="PMingLiU" w:hAnsi="Times New Roman" w:cs="Times New Roman"/>
          <w:kern w:val="0"/>
          <w:sz w:val="24"/>
          <w:szCs w:val="24"/>
        </w:rPr>
        <w:t xml:space="preserve"> understanding of </w:t>
      </w:r>
      <w:r w:rsidR="005E75BB">
        <w:rPr>
          <w:rFonts w:ascii="Times New Roman" w:eastAsia="PMingLiU" w:hAnsi="Times New Roman" w:cs="Times New Roman"/>
          <w:kern w:val="0"/>
          <w:sz w:val="24"/>
          <w:szCs w:val="24"/>
        </w:rPr>
        <w:t xml:space="preserve">the </w:t>
      </w:r>
      <w:r w:rsidR="00E76A9C" w:rsidRPr="009F7B22">
        <w:rPr>
          <w:rFonts w:ascii="Times New Roman" w:eastAsia="PMingLiU" w:hAnsi="Times New Roman" w:cs="Times New Roman"/>
          <w:kern w:val="0"/>
          <w:sz w:val="24"/>
          <w:szCs w:val="24"/>
        </w:rPr>
        <w:t>formation mechanism</w:t>
      </w:r>
      <w:r w:rsidR="00233AD8" w:rsidRPr="009F7B22">
        <w:rPr>
          <w:rFonts w:ascii="Times New Roman" w:eastAsia="PMingLiU" w:hAnsi="Times New Roman" w:cs="Times New Roman"/>
          <w:kern w:val="0"/>
          <w:sz w:val="24"/>
          <w:szCs w:val="24"/>
        </w:rPr>
        <w:t xml:space="preserve"> of</w:t>
      </w:r>
      <w:r w:rsidR="00483995" w:rsidRPr="009F7B22">
        <w:rPr>
          <w:rFonts w:ascii="Times New Roman" w:eastAsia="PMingLiU" w:hAnsi="Times New Roman" w:cs="Times New Roman"/>
          <w:kern w:val="0"/>
          <w:sz w:val="24"/>
          <w:szCs w:val="24"/>
        </w:rPr>
        <w:t xml:space="preserve"> </w:t>
      </w:r>
      <w:r w:rsidR="00233AD8" w:rsidRPr="009F7B22">
        <w:rPr>
          <w:rFonts w:ascii="Times New Roman" w:eastAsia="PMingLiU" w:hAnsi="Times New Roman" w:cs="Times New Roman"/>
          <w:kern w:val="0"/>
          <w:sz w:val="24"/>
          <w:szCs w:val="24"/>
        </w:rPr>
        <w:t xml:space="preserve">new synthetic methods </w:t>
      </w:r>
      <w:r w:rsidR="00483995" w:rsidRPr="009F7B22">
        <w:rPr>
          <w:rFonts w:ascii="Times New Roman" w:eastAsia="PMingLiU" w:hAnsi="Times New Roman" w:cs="Times New Roman"/>
          <w:kern w:val="0"/>
          <w:sz w:val="24"/>
          <w:szCs w:val="24"/>
        </w:rPr>
        <w:t xml:space="preserve">and </w:t>
      </w:r>
      <w:r w:rsidR="00E76A9C" w:rsidRPr="009F7B22">
        <w:rPr>
          <w:rFonts w:ascii="Times New Roman" w:eastAsia="PMingLiU" w:hAnsi="Times New Roman" w:cs="Times New Roman"/>
          <w:kern w:val="0"/>
          <w:sz w:val="24"/>
          <w:szCs w:val="24"/>
        </w:rPr>
        <w:t xml:space="preserve">manipulate the </w:t>
      </w:r>
      <w:r w:rsidR="00483995" w:rsidRPr="009F7B22">
        <w:rPr>
          <w:rFonts w:ascii="Times New Roman" w:eastAsia="PMingLiU" w:hAnsi="Times New Roman" w:cs="Times New Roman"/>
          <w:kern w:val="0"/>
          <w:sz w:val="24"/>
          <w:szCs w:val="24"/>
        </w:rPr>
        <w:t xml:space="preserve">reaction </w:t>
      </w:r>
      <w:r w:rsidR="00E76A9C" w:rsidRPr="009F7B22">
        <w:rPr>
          <w:rFonts w:ascii="Times New Roman" w:eastAsia="PMingLiU" w:hAnsi="Times New Roman" w:cs="Times New Roman"/>
          <w:kern w:val="0"/>
          <w:sz w:val="24"/>
          <w:szCs w:val="24"/>
        </w:rPr>
        <w:t>conditions</w:t>
      </w:r>
      <w:r w:rsidR="00483995" w:rsidRPr="009F7B22">
        <w:rPr>
          <w:rFonts w:ascii="Times New Roman" w:eastAsia="PMingLiU" w:hAnsi="Times New Roman" w:cs="Times New Roman"/>
          <w:kern w:val="0"/>
          <w:sz w:val="24"/>
          <w:szCs w:val="24"/>
        </w:rPr>
        <w:t xml:space="preserve"> </w:t>
      </w:r>
      <w:proofErr w:type="gramStart"/>
      <w:r w:rsidR="00483995" w:rsidRPr="009F7B22">
        <w:rPr>
          <w:rFonts w:ascii="Times New Roman" w:eastAsia="PMingLiU" w:hAnsi="Times New Roman" w:cs="Times New Roman"/>
          <w:kern w:val="0"/>
          <w:sz w:val="24"/>
          <w:szCs w:val="24"/>
        </w:rPr>
        <w:t xml:space="preserve">are </w:t>
      </w:r>
      <w:r w:rsidR="00E76A9C" w:rsidRPr="009F7B22">
        <w:rPr>
          <w:rFonts w:ascii="Times New Roman" w:eastAsia="PMingLiU" w:hAnsi="Times New Roman" w:cs="Times New Roman"/>
          <w:kern w:val="0"/>
          <w:sz w:val="24"/>
          <w:szCs w:val="24"/>
        </w:rPr>
        <w:t>needed</w:t>
      </w:r>
      <w:proofErr w:type="gramEnd"/>
      <w:r w:rsidR="00483995" w:rsidRPr="009F7B22">
        <w:rPr>
          <w:rFonts w:ascii="Times New Roman" w:eastAsia="PMingLiU" w:hAnsi="Times New Roman" w:cs="Times New Roman"/>
          <w:kern w:val="0"/>
          <w:sz w:val="24"/>
          <w:szCs w:val="24"/>
        </w:rPr>
        <w:t>.</w:t>
      </w:r>
    </w:p>
    <w:p w:rsidR="00F05144" w:rsidRPr="009F7B22" w:rsidRDefault="00FA1F68" w:rsidP="006B349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kern w:val="0"/>
          <w:sz w:val="24"/>
          <w:szCs w:val="24"/>
        </w:rPr>
      </w:pPr>
      <w:r w:rsidRPr="009F7B22">
        <w:rPr>
          <w:rFonts w:ascii="Times New Roman" w:hAnsi="Times New Roman" w:cs="Times New Roman" w:hint="eastAsia"/>
          <w:kern w:val="0"/>
          <w:sz w:val="24"/>
          <w:szCs w:val="24"/>
        </w:rPr>
        <w:t>2)</w:t>
      </w:r>
      <w:r w:rsidRPr="009F7B22">
        <w:rPr>
          <w:rFonts w:ascii="Times New Roman" w:hAnsi="Times New Roman" w:cs="Times New Roman"/>
          <w:kern w:val="0"/>
          <w:sz w:val="24"/>
          <w:szCs w:val="24"/>
        </w:rPr>
        <w:t xml:space="preserve"> </w:t>
      </w:r>
      <w:r w:rsidR="00F05144" w:rsidRPr="009F7B22">
        <w:rPr>
          <w:rFonts w:ascii="Times New Roman" w:eastAsia="PMingLiU" w:hAnsi="Times New Roman" w:cs="Times New Roman"/>
          <w:kern w:val="0"/>
          <w:sz w:val="24"/>
          <w:szCs w:val="24"/>
        </w:rPr>
        <w:t xml:space="preserve">Surface ligands used to stable metal oxide </w:t>
      </w:r>
      <w:r w:rsidR="007E0039" w:rsidRPr="009F7B22">
        <w:rPr>
          <w:rFonts w:ascii="Times New Roman" w:eastAsia="PMingLiU" w:hAnsi="Times New Roman" w:cs="Times New Roman"/>
          <w:kern w:val="0"/>
          <w:sz w:val="24"/>
          <w:szCs w:val="24"/>
        </w:rPr>
        <w:t>nanocrystal</w:t>
      </w:r>
      <w:r w:rsidR="00F05144" w:rsidRPr="009F7B22">
        <w:rPr>
          <w:rFonts w:ascii="Times New Roman" w:eastAsia="PMingLiU" w:hAnsi="Times New Roman" w:cs="Times New Roman"/>
          <w:kern w:val="0"/>
          <w:sz w:val="24"/>
          <w:szCs w:val="24"/>
        </w:rPr>
        <w:t>s, need to fulfil</w:t>
      </w:r>
      <w:r w:rsidR="00364E0B" w:rsidRPr="009F7B22">
        <w:rPr>
          <w:rFonts w:ascii="Times New Roman" w:eastAsia="PMingLiU" w:hAnsi="Times New Roman" w:cs="Times New Roman"/>
          <w:kern w:val="0"/>
          <w:sz w:val="24"/>
          <w:szCs w:val="24"/>
        </w:rPr>
        <w:t>l</w:t>
      </w:r>
      <w:r w:rsidR="00F05144" w:rsidRPr="009F7B22">
        <w:rPr>
          <w:rFonts w:ascii="Times New Roman" w:eastAsia="PMingLiU" w:hAnsi="Times New Roman" w:cs="Times New Roman"/>
          <w:kern w:val="0"/>
          <w:sz w:val="24"/>
          <w:szCs w:val="24"/>
        </w:rPr>
        <w:t xml:space="preserve"> demands from the aspects of both solution </w:t>
      </w:r>
      <w:proofErr w:type="spellStart"/>
      <w:r w:rsidR="00F05144" w:rsidRPr="009F7B22">
        <w:rPr>
          <w:rFonts w:ascii="Times New Roman" w:eastAsia="PMingLiU" w:hAnsi="Times New Roman" w:cs="Times New Roman"/>
          <w:kern w:val="0"/>
          <w:sz w:val="24"/>
          <w:szCs w:val="24"/>
        </w:rPr>
        <w:t>processability</w:t>
      </w:r>
      <w:proofErr w:type="spellEnd"/>
      <w:r w:rsidR="00F05144" w:rsidRPr="009F7B22">
        <w:rPr>
          <w:rFonts w:ascii="Times New Roman" w:eastAsia="PMingLiU" w:hAnsi="Times New Roman" w:cs="Times New Roman"/>
          <w:kern w:val="0"/>
          <w:sz w:val="24"/>
          <w:szCs w:val="24"/>
        </w:rPr>
        <w:t xml:space="preserve"> and charge transport. Ligands with long hydrocarbon chains</w:t>
      </w:r>
      <w:r w:rsidR="00DA32EB" w:rsidRPr="009F7B22">
        <w:rPr>
          <w:rFonts w:ascii="Times New Roman" w:eastAsia="PMingLiU" w:hAnsi="Times New Roman" w:cs="Times New Roman"/>
          <w:kern w:val="0"/>
          <w:sz w:val="24"/>
          <w:szCs w:val="24"/>
        </w:rPr>
        <w:t xml:space="preserve"> </w:t>
      </w:r>
      <w:proofErr w:type="gramStart"/>
      <w:r w:rsidR="00DA32EB" w:rsidRPr="009F7B22">
        <w:rPr>
          <w:rFonts w:ascii="Times New Roman" w:eastAsia="PMingLiU" w:hAnsi="Times New Roman" w:cs="Times New Roman"/>
          <w:kern w:val="0"/>
          <w:sz w:val="24"/>
          <w:szCs w:val="24"/>
        </w:rPr>
        <w:t>are insulate</w:t>
      </w:r>
      <w:r w:rsidR="00B84755" w:rsidRPr="009F7B22">
        <w:rPr>
          <w:rFonts w:ascii="Times New Roman" w:eastAsia="PMingLiU" w:hAnsi="Times New Roman" w:cs="Times New Roman"/>
          <w:kern w:val="0"/>
          <w:sz w:val="24"/>
          <w:szCs w:val="24"/>
        </w:rPr>
        <w:t>d</w:t>
      </w:r>
      <w:proofErr w:type="gramEnd"/>
      <w:r w:rsidR="00F05144" w:rsidRPr="009F7B22">
        <w:rPr>
          <w:rFonts w:ascii="Times New Roman" w:eastAsia="PMingLiU" w:hAnsi="Times New Roman" w:cs="Times New Roman"/>
          <w:kern w:val="0"/>
          <w:sz w:val="24"/>
          <w:szCs w:val="24"/>
        </w:rPr>
        <w:t xml:space="preserve">, </w:t>
      </w:r>
      <w:r w:rsidR="007C1103" w:rsidRPr="009F7B22">
        <w:rPr>
          <w:rFonts w:ascii="Times New Roman" w:eastAsia="PMingLiU" w:hAnsi="Times New Roman" w:cs="Times New Roman"/>
          <w:kern w:val="0"/>
          <w:sz w:val="24"/>
          <w:szCs w:val="24"/>
        </w:rPr>
        <w:t>e.g</w:t>
      </w:r>
      <w:r w:rsidR="00F05144" w:rsidRPr="009F7B22">
        <w:rPr>
          <w:rFonts w:ascii="Times New Roman" w:eastAsia="PMingLiU" w:hAnsi="Times New Roman" w:cs="Times New Roman"/>
          <w:kern w:val="0"/>
          <w:sz w:val="24"/>
          <w:szCs w:val="24"/>
        </w:rPr>
        <w:t>. ethylene glycol</w:t>
      </w:r>
      <w:r w:rsidR="0082480A" w:rsidRPr="009F7B22">
        <w:rPr>
          <w:rFonts w:ascii="Times New Roman" w:eastAsia="PMingLiU" w:hAnsi="Times New Roman" w:cs="Times New Roman"/>
          <w:kern w:val="0"/>
          <w:sz w:val="24"/>
          <w:szCs w:val="24"/>
        </w:rPr>
        <w:t xml:space="preserve">, which limited their application as CTLs. Therefore, a number of ligand-exchange strategies </w:t>
      </w:r>
      <w:proofErr w:type="gramStart"/>
      <w:r w:rsidR="0082480A" w:rsidRPr="009F7B22">
        <w:rPr>
          <w:rFonts w:ascii="Times New Roman" w:eastAsia="PMingLiU" w:hAnsi="Times New Roman" w:cs="Times New Roman"/>
          <w:kern w:val="0"/>
          <w:sz w:val="24"/>
          <w:szCs w:val="24"/>
        </w:rPr>
        <w:t>have been proposed</w:t>
      </w:r>
      <w:proofErr w:type="gramEnd"/>
      <w:r w:rsidR="0082480A" w:rsidRPr="009F7B22">
        <w:rPr>
          <w:rFonts w:ascii="Times New Roman" w:eastAsia="PMingLiU" w:hAnsi="Times New Roman" w:cs="Times New Roman"/>
          <w:kern w:val="0"/>
          <w:sz w:val="24"/>
          <w:szCs w:val="24"/>
        </w:rPr>
        <w:t xml:space="preserve">, including ligand exchange with smaller molecules, thermal-degradable ligands or metal-chalcogenide complexes, to </w:t>
      </w:r>
      <w:r w:rsidR="00D2078D">
        <w:rPr>
          <w:rFonts w:ascii="Times New Roman" w:eastAsia="PMingLiU" w:hAnsi="Times New Roman" w:cs="Times New Roman"/>
          <w:kern w:val="0"/>
          <w:sz w:val="24"/>
          <w:szCs w:val="24"/>
        </w:rPr>
        <w:t>address</w:t>
      </w:r>
      <w:r w:rsidR="00D2078D" w:rsidRPr="009F7B22">
        <w:rPr>
          <w:rFonts w:ascii="Times New Roman" w:eastAsia="PMingLiU" w:hAnsi="Times New Roman" w:cs="Times New Roman"/>
          <w:kern w:val="0"/>
          <w:sz w:val="24"/>
          <w:szCs w:val="24"/>
        </w:rPr>
        <w:t xml:space="preserve"> </w:t>
      </w:r>
      <w:r w:rsidR="0082480A" w:rsidRPr="009F7B22">
        <w:rPr>
          <w:rFonts w:ascii="Times New Roman" w:eastAsia="PMingLiU" w:hAnsi="Times New Roman" w:cs="Times New Roman"/>
          <w:kern w:val="0"/>
          <w:sz w:val="24"/>
          <w:szCs w:val="24"/>
        </w:rPr>
        <w:t xml:space="preserve">this </w:t>
      </w:r>
      <w:r w:rsidR="00D2078D">
        <w:rPr>
          <w:rFonts w:ascii="Times New Roman" w:eastAsia="PMingLiU" w:hAnsi="Times New Roman" w:cs="Times New Roman"/>
          <w:kern w:val="0"/>
          <w:sz w:val="24"/>
          <w:szCs w:val="24"/>
        </w:rPr>
        <w:t>issue</w:t>
      </w:r>
      <w:r w:rsidR="0082480A" w:rsidRPr="009F7B22">
        <w:rPr>
          <w:rFonts w:ascii="Times New Roman" w:eastAsia="PMingLiU" w:hAnsi="Times New Roman" w:cs="Times New Roman"/>
          <w:kern w:val="0"/>
          <w:sz w:val="24"/>
          <w:szCs w:val="24"/>
        </w:rPr>
        <w:t xml:space="preserve">. </w:t>
      </w:r>
      <w:r w:rsidR="00D2078D">
        <w:rPr>
          <w:rFonts w:ascii="Times New Roman" w:eastAsia="PMingLiU" w:hAnsi="Times New Roman" w:cs="Times New Roman"/>
          <w:kern w:val="0"/>
          <w:sz w:val="24"/>
          <w:szCs w:val="24"/>
        </w:rPr>
        <w:t>More efforts on</w:t>
      </w:r>
      <w:r w:rsidR="0082480A" w:rsidRPr="009F7B22">
        <w:rPr>
          <w:rFonts w:ascii="Times New Roman" w:eastAsia="PMingLiU" w:hAnsi="Times New Roman" w:cs="Times New Roman"/>
          <w:kern w:val="0"/>
          <w:sz w:val="24"/>
          <w:szCs w:val="24"/>
        </w:rPr>
        <w:t xml:space="preserve"> ligand-exchange </w:t>
      </w:r>
      <w:r w:rsidR="0082480A" w:rsidRPr="009F7B22">
        <w:rPr>
          <w:rFonts w:ascii="Times New Roman" w:eastAsia="PMingLiU" w:hAnsi="Times New Roman" w:cs="Times New Roman"/>
          <w:kern w:val="0"/>
          <w:sz w:val="24"/>
          <w:szCs w:val="24"/>
        </w:rPr>
        <w:lastRenderedPageBreak/>
        <w:t xml:space="preserve">strategies </w:t>
      </w:r>
      <w:r w:rsidR="00D2078D">
        <w:rPr>
          <w:rFonts w:ascii="Times New Roman" w:eastAsia="PMingLiU" w:hAnsi="Times New Roman" w:cs="Times New Roman"/>
          <w:kern w:val="0"/>
          <w:sz w:val="24"/>
          <w:szCs w:val="24"/>
        </w:rPr>
        <w:t>can help the approaches</w:t>
      </w:r>
      <w:r w:rsidR="0082480A" w:rsidRPr="009F7B22">
        <w:rPr>
          <w:rFonts w:ascii="Times New Roman" w:eastAsia="PMingLiU" w:hAnsi="Times New Roman" w:cs="Times New Roman"/>
          <w:kern w:val="0"/>
          <w:sz w:val="24"/>
          <w:szCs w:val="24"/>
        </w:rPr>
        <w:t xml:space="preserve"> for </w:t>
      </w:r>
      <w:r w:rsidR="00D2078D">
        <w:rPr>
          <w:rFonts w:ascii="Times New Roman" w:eastAsia="PMingLiU" w:hAnsi="Times New Roman" w:cs="Times New Roman"/>
          <w:kern w:val="0"/>
          <w:sz w:val="24"/>
          <w:szCs w:val="24"/>
        </w:rPr>
        <w:t xml:space="preserve">achieving </w:t>
      </w:r>
      <w:r w:rsidR="0082480A" w:rsidRPr="009F7B22">
        <w:rPr>
          <w:rFonts w:ascii="Times New Roman" w:eastAsia="PMingLiU" w:hAnsi="Times New Roman" w:cs="Times New Roman"/>
          <w:kern w:val="0"/>
          <w:sz w:val="24"/>
          <w:szCs w:val="24"/>
        </w:rPr>
        <w:t xml:space="preserve">oxide </w:t>
      </w:r>
      <w:r w:rsidR="007E0039" w:rsidRPr="009F7B22">
        <w:rPr>
          <w:rFonts w:ascii="Times New Roman" w:eastAsia="PMingLiU" w:hAnsi="Times New Roman" w:cs="Times New Roman"/>
          <w:kern w:val="0"/>
          <w:sz w:val="24"/>
          <w:szCs w:val="24"/>
        </w:rPr>
        <w:t>nanocrystal</w:t>
      </w:r>
      <w:r w:rsidR="0082480A" w:rsidRPr="009F7B22">
        <w:rPr>
          <w:rFonts w:ascii="Times New Roman" w:eastAsia="PMingLiU" w:hAnsi="Times New Roman" w:cs="Times New Roman"/>
          <w:kern w:val="0"/>
          <w:sz w:val="24"/>
          <w:szCs w:val="24"/>
        </w:rPr>
        <w:t xml:space="preserve"> </w:t>
      </w:r>
      <w:r w:rsidR="00D2078D">
        <w:rPr>
          <w:rFonts w:ascii="Times New Roman" w:eastAsia="PMingLiU" w:hAnsi="Times New Roman" w:cs="Times New Roman"/>
          <w:kern w:val="0"/>
          <w:sz w:val="24"/>
          <w:szCs w:val="24"/>
        </w:rPr>
        <w:t>in</w:t>
      </w:r>
      <w:r w:rsidR="00D2078D" w:rsidRPr="009F7B22">
        <w:rPr>
          <w:rFonts w:ascii="Times New Roman" w:eastAsia="PMingLiU" w:hAnsi="Times New Roman" w:cs="Times New Roman"/>
          <w:kern w:val="0"/>
          <w:sz w:val="24"/>
          <w:szCs w:val="24"/>
        </w:rPr>
        <w:t xml:space="preserve"> </w:t>
      </w:r>
      <w:r w:rsidR="0082480A" w:rsidRPr="009F7B22">
        <w:rPr>
          <w:rFonts w:ascii="Times New Roman" w:eastAsia="PMingLiU" w:hAnsi="Times New Roman" w:cs="Times New Roman"/>
          <w:kern w:val="0"/>
          <w:sz w:val="24"/>
          <w:szCs w:val="24"/>
        </w:rPr>
        <w:t>CTL applications.</w:t>
      </w:r>
      <w:r w:rsidR="006932D6" w:rsidRPr="009F7B22">
        <w:rPr>
          <w:rFonts w:ascii="Times New Roman" w:eastAsia="PMingLiU" w:hAnsi="Times New Roman" w:cs="Times New Roman"/>
          <w:kern w:val="0"/>
          <w:sz w:val="24"/>
          <w:szCs w:val="24"/>
        </w:rPr>
        <w:t xml:space="preserve"> </w:t>
      </w:r>
      <w:r w:rsidR="00D2078D">
        <w:rPr>
          <w:rFonts w:ascii="Times New Roman" w:eastAsia="PMingLiU" w:hAnsi="Times New Roman" w:cs="Times New Roman"/>
          <w:kern w:val="0"/>
          <w:sz w:val="24"/>
          <w:szCs w:val="24"/>
        </w:rPr>
        <w:t>Consequently</w:t>
      </w:r>
      <w:r w:rsidR="006932D6" w:rsidRPr="009F7B22">
        <w:rPr>
          <w:rFonts w:ascii="Times New Roman" w:eastAsia="PMingLiU" w:hAnsi="Times New Roman" w:cs="Times New Roman"/>
          <w:kern w:val="0"/>
          <w:sz w:val="24"/>
          <w:szCs w:val="24"/>
        </w:rPr>
        <w:t xml:space="preserve">, there still urgently need to exploit efficient ways to simultaneously improve </w:t>
      </w:r>
      <w:r w:rsidR="00DA32EB" w:rsidRPr="009F7B22">
        <w:rPr>
          <w:rFonts w:ascii="Times New Roman" w:eastAsia="PMingLiU" w:hAnsi="Times New Roman" w:cs="Times New Roman"/>
          <w:kern w:val="0"/>
          <w:sz w:val="24"/>
          <w:szCs w:val="24"/>
        </w:rPr>
        <w:t xml:space="preserve">the </w:t>
      </w:r>
      <w:proofErr w:type="spellStart"/>
      <w:r w:rsidR="006932D6" w:rsidRPr="009F7B22">
        <w:rPr>
          <w:rFonts w:ascii="Times New Roman" w:eastAsia="PMingLiU" w:hAnsi="Times New Roman" w:cs="Times New Roman"/>
          <w:kern w:val="0"/>
          <w:sz w:val="24"/>
          <w:szCs w:val="24"/>
        </w:rPr>
        <w:t>processability</w:t>
      </w:r>
      <w:proofErr w:type="spellEnd"/>
      <w:r w:rsidR="006932D6" w:rsidRPr="009F7B22">
        <w:rPr>
          <w:rFonts w:ascii="Times New Roman" w:eastAsia="PMingLiU" w:hAnsi="Times New Roman" w:cs="Times New Roman"/>
          <w:kern w:val="0"/>
          <w:sz w:val="24"/>
          <w:szCs w:val="24"/>
        </w:rPr>
        <w:t xml:space="preserve"> of metal oxide </w:t>
      </w:r>
      <w:r w:rsidR="007E0039" w:rsidRPr="009F7B22">
        <w:rPr>
          <w:rFonts w:ascii="Times New Roman" w:eastAsia="PMingLiU" w:hAnsi="Times New Roman" w:cs="Times New Roman"/>
          <w:kern w:val="0"/>
          <w:sz w:val="24"/>
          <w:szCs w:val="24"/>
        </w:rPr>
        <w:t>nanocrystal</w:t>
      </w:r>
      <w:r w:rsidR="006932D6" w:rsidRPr="009F7B22">
        <w:rPr>
          <w:rFonts w:ascii="Times New Roman" w:eastAsia="PMingLiU" w:hAnsi="Times New Roman" w:cs="Times New Roman"/>
          <w:kern w:val="0"/>
          <w:sz w:val="24"/>
          <w:szCs w:val="24"/>
        </w:rPr>
        <w:t>s in solution and charge transport of their corresponding films.</w:t>
      </w:r>
    </w:p>
    <w:p w:rsidR="0007273F" w:rsidRPr="009F7B22" w:rsidRDefault="00F93657" w:rsidP="006B349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kern w:val="0"/>
          <w:sz w:val="24"/>
          <w:szCs w:val="24"/>
        </w:rPr>
      </w:pPr>
      <w:r w:rsidRPr="009F7B22">
        <w:rPr>
          <w:rFonts w:ascii="Times New Roman" w:eastAsia="PMingLiU" w:hAnsi="Times New Roman" w:cs="Times New Roman"/>
          <w:kern w:val="0"/>
          <w:sz w:val="24"/>
          <w:szCs w:val="24"/>
        </w:rPr>
        <w:t xml:space="preserve">3) </w:t>
      </w:r>
      <w:r w:rsidR="00681016">
        <w:rPr>
          <w:rFonts w:ascii="Times New Roman" w:eastAsia="PMingLiU" w:hAnsi="Times New Roman" w:cs="Times New Roman"/>
          <w:kern w:val="0"/>
          <w:sz w:val="24"/>
          <w:szCs w:val="24"/>
        </w:rPr>
        <w:t>G</w:t>
      </w:r>
      <w:r w:rsidR="001943CD" w:rsidRPr="009F7B22">
        <w:rPr>
          <w:rFonts w:ascii="Times New Roman" w:eastAsia="PMingLiU" w:hAnsi="Times New Roman" w:cs="Times New Roman"/>
          <w:kern w:val="0"/>
          <w:sz w:val="24"/>
          <w:szCs w:val="24"/>
        </w:rPr>
        <w:t>ood CTLs requires good film-forming properties ensuring</w:t>
      </w:r>
      <w:r w:rsidR="0007273F" w:rsidRPr="009F7B22">
        <w:rPr>
          <w:rFonts w:ascii="Times New Roman" w:eastAsia="PMingLiU" w:hAnsi="Times New Roman" w:cs="Times New Roman"/>
          <w:kern w:val="0"/>
          <w:sz w:val="24"/>
          <w:szCs w:val="24"/>
        </w:rPr>
        <w:t xml:space="preserve"> uniform coverage as possible. </w:t>
      </w:r>
      <w:r w:rsidR="00681016">
        <w:rPr>
          <w:rFonts w:ascii="Times New Roman" w:eastAsia="PMingLiU" w:hAnsi="Times New Roman" w:cs="Times New Roman"/>
          <w:kern w:val="0"/>
          <w:sz w:val="24"/>
          <w:szCs w:val="24"/>
        </w:rPr>
        <w:t>Moreover</w:t>
      </w:r>
      <w:r w:rsidR="0007273F" w:rsidRPr="009F7B22">
        <w:rPr>
          <w:rFonts w:ascii="Times New Roman" w:eastAsia="PMingLiU" w:hAnsi="Times New Roman" w:cs="Times New Roman"/>
          <w:kern w:val="0"/>
          <w:sz w:val="24"/>
          <w:szCs w:val="24"/>
        </w:rPr>
        <w:t xml:space="preserve">, CTLs lie </w:t>
      </w:r>
      <w:r w:rsidR="00487BB4">
        <w:rPr>
          <w:rFonts w:ascii="Times New Roman" w:eastAsia="PMingLiU" w:hAnsi="Times New Roman" w:cs="Times New Roman"/>
          <w:kern w:val="0"/>
          <w:sz w:val="24"/>
          <w:szCs w:val="24"/>
        </w:rPr>
        <w:t>on top of active layer</w:t>
      </w:r>
      <w:r w:rsidR="00487BB4" w:rsidRPr="009F7B22">
        <w:rPr>
          <w:rFonts w:ascii="Times New Roman" w:eastAsia="PMingLiU" w:hAnsi="Times New Roman" w:cs="Times New Roman"/>
          <w:kern w:val="0"/>
          <w:sz w:val="24"/>
          <w:szCs w:val="24"/>
        </w:rPr>
        <w:t xml:space="preserve"> </w:t>
      </w:r>
      <w:r w:rsidR="00487BB4">
        <w:rPr>
          <w:rFonts w:ascii="Times New Roman" w:eastAsia="PMingLiU" w:hAnsi="Times New Roman" w:cs="Times New Roman"/>
          <w:kern w:val="0"/>
          <w:sz w:val="24"/>
          <w:szCs w:val="24"/>
        </w:rPr>
        <w:t>are</w:t>
      </w:r>
      <w:r w:rsidR="00487BB4" w:rsidRPr="009F7B22">
        <w:rPr>
          <w:rFonts w:ascii="Times New Roman" w:eastAsia="PMingLiU" w:hAnsi="Times New Roman" w:cs="Times New Roman"/>
          <w:kern w:val="0"/>
          <w:sz w:val="24"/>
          <w:szCs w:val="24"/>
        </w:rPr>
        <w:t xml:space="preserve"> </w:t>
      </w:r>
      <w:r w:rsidR="00791A19">
        <w:rPr>
          <w:rFonts w:ascii="Times New Roman" w:eastAsia="PMingLiU" w:hAnsi="Times New Roman" w:cs="Times New Roman"/>
          <w:kern w:val="0"/>
          <w:sz w:val="24"/>
          <w:szCs w:val="24"/>
        </w:rPr>
        <w:t>limited</w:t>
      </w:r>
      <w:r w:rsidR="00B908E3">
        <w:rPr>
          <w:rFonts w:ascii="Times New Roman" w:eastAsia="PMingLiU" w:hAnsi="Times New Roman" w:cs="Times New Roman"/>
          <w:kern w:val="0"/>
          <w:sz w:val="24"/>
          <w:szCs w:val="24"/>
        </w:rPr>
        <w:t xml:space="preserve"> </w:t>
      </w:r>
      <w:r w:rsidR="00681016">
        <w:rPr>
          <w:rFonts w:ascii="Times New Roman" w:eastAsia="PMingLiU" w:hAnsi="Times New Roman" w:cs="Times New Roman"/>
          <w:kern w:val="0"/>
          <w:sz w:val="24"/>
          <w:szCs w:val="24"/>
        </w:rPr>
        <w:t>report</w:t>
      </w:r>
      <w:r w:rsidR="00487BB4">
        <w:rPr>
          <w:rFonts w:ascii="Times New Roman" w:eastAsia="PMingLiU" w:hAnsi="Times New Roman" w:cs="Times New Roman"/>
          <w:kern w:val="0"/>
          <w:sz w:val="24"/>
          <w:szCs w:val="24"/>
        </w:rPr>
        <w:t>ed</w:t>
      </w:r>
      <w:r w:rsidR="0007273F" w:rsidRPr="009F7B22">
        <w:rPr>
          <w:rFonts w:ascii="Times New Roman" w:eastAsia="PMingLiU" w:hAnsi="Times New Roman" w:cs="Times New Roman"/>
          <w:kern w:val="0"/>
          <w:sz w:val="24"/>
          <w:szCs w:val="24"/>
        </w:rPr>
        <w:t xml:space="preserve">. </w:t>
      </w:r>
      <w:r w:rsidR="00D2760B">
        <w:rPr>
          <w:rFonts w:ascii="Times New Roman" w:eastAsia="PMingLiU" w:hAnsi="Times New Roman" w:cs="Times New Roman"/>
          <w:kern w:val="0"/>
          <w:sz w:val="24"/>
          <w:szCs w:val="24"/>
        </w:rPr>
        <w:t>Since</w:t>
      </w:r>
      <w:r w:rsidR="00D2760B" w:rsidRPr="009F7B22">
        <w:rPr>
          <w:rFonts w:ascii="Times New Roman" w:eastAsia="PMingLiU" w:hAnsi="Times New Roman" w:cs="Times New Roman"/>
          <w:kern w:val="0"/>
          <w:sz w:val="24"/>
          <w:szCs w:val="24"/>
        </w:rPr>
        <w:t xml:space="preserve"> </w:t>
      </w:r>
      <w:r w:rsidR="0007273F" w:rsidRPr="009F7B22">
        <w:rPr>
          <w:rFonts w:ascii="Times New Roman" w:eastAsia="PMingLiU" w:hAnsi="Times New Roman" w:cs="Times New Roman"/>
          <w:kern w:val="0"/>
          <w:sz w:val="24"/>
          <w:szCs w:val="24"/>
        </w:rPr>
        <w:t xml:space="preserve">it is the </w:t>
      </w:r>
      <w:r w:rsidR="001943CD" w:rsidRPr="009F7B22">
        <w:rPr>
          <w:rFonts w:ascii="Times New Roman" w:eastAsia="PMingLiU" w:hAnsi="Times New Roman" w:cs="Times New Roman"/>
          <w:kern w:val="0"/>
          <w:sz w:val="24"/>
          <w:szCs w:val="24"/>
        </w:rPr>
        <w:t>layer</w:t>
      </w:r>
      <w:r w:rsidR="0007273F" w:rsidRPr="009F7B22">
        <w:rPr>
          <w:rFonts w:ascii="Times New Roman" w:eastAsia="PMingLiU" w:hAnsi="Times New Roman" w:cs="Times New Roman"/>
          <w:kern w:val="0"/>
          <w:sz w:val="24"/>
          <w:szCs w:val="24"/>
        </w:rPr>
        <w:t xml:space="preserve"> to </w:t>
      </w:r>
      <w:proofErr w:type="gramStart"/>
      <w:r w:rsidR="0007273F" w:rsidRPr="009F7B22">
        <w:rPr>
          <w:rFonts w:ascii="Times New Roman" w:eastAsia="PMingLiU" w:hAnsi="Times New Roman" w:cs="Times New Roman"/>
          <w:kern w:val="0"/>
          <w:sz w:val="24"/>
          <w:szCs w:val="24"/>
        </w:rPr>
        <w:t>come into contact with</w:t>
      </w:r>
      <w:proofErr w:type="gramEnd"/>
      <w:r w:rsidR="0007273F" w:rsidRPr="009F7B22">
        <w:rPr>
          <w:rFonts w:ascii="Times New Roman" w:eastAsia="PMingLiU" w:hAnsi="Times New Roman" w:cs="Times New Roman"/>
          <w:kern w:val="0"/>
          <w:sz w:val="24"/>
          <w:szCs w:val="24"/>
        </w:rPr>
        <w:t xml:space="preserve"> humidity and oxygen as well as interfacing with the active layer, its resistance to chemical degradation as well as guaranteeing a stable electronic interface is </w:t>
      </w:r>
      <w:r w:rsidR="001943CD" w:rsidRPr="009F7B22">
        <w:rPr>
          <w:rFonts w:ascii="Times New Roman" w:eastAsia="PMingLiU" w:hAnsi="Times New Roman" w:cs="Times New Roman"/>
          <w:kern w:val="0"/>
          <w:sz w:val="24"/>
          <w:szCs w:val="24"/>
        </w:rPr>
        <w:t>necessary</w:t>
      </w:r>
      <w:r w:rsidR="0007273F" w:rsidRPr="009F7B22">
        <w:rPr>
          <w:rFonts w:ascii="Times New Roman" w:eastAsia="PMingLiU" w:hAnsi="Times New Roman" w:cs="Times New Roman"/>
          <w:kern w:val="0"/>
          <w:sz w:val="24"/>
          <w:szCs w:val="24"/>
        </w:rPr>
        <w:t>.</w:t>
      </w:r>
      <w:r w:rsidRPr="009F7B22">
        <w:rPr>
          <w:rFonts w:ascii="Times New Roman" w:eastAsia="PMingLiU" w:hAnsi="Times New Roman" w:cs="Times New Roman"/>
          <w:kern w:val="0"/>
          <w:sz w:val="24"/>
          <w:szCs w:val="24"/>
        </w:rPr>
        <w:t xml:space="preserve"> </w:t>
      </w:r>
      <w:r w:rsidR="00FA4AE0" w:rsidRPr="009F7B22">
        <w:rPr>
          <w:rFonts w:ascii="Times New Roman" w:eastAsia="PMingLiU" w:hAnsi="Times New Roman" w:cs="Times New Roman"/>
          <w:kern w:val="0"/>
          <w:sz w:val="24"/>
          <w:szCs w:val="24"/>
        </w:rPr>
        <w:t xml:space="preserve">Composite materials/layers </w:t>
      </w:r>
      <w:proofErr w:type="gramStart"/>
      <w:r w:rsidR="00FA4AE0" w:rsidRPr="009F7B22">
        <w:rPr>
          <w:rFonts w:ascii="Times New Roman" w:eastAsia="PMingLiU" w:hAnsi="Times New Roman" w:cs="Times New Roman"/>
          <w:kern w:val="0"/>
          <w:sz w:val="24"/>
          <w:szCs w:val="24"/>
        </w:rPr>
        <w:t>may be considered</w:t>
      </w:r>
      <w:proofErr w:type="gramEnd"/>
      <w:r w:rsidR="00FA4AE0" w:rsidRPr="009F7B22">
        <w:rPr>
          <w:rFonts w:ascii="Times New Roman" w:eastAsia="PMingLiU" w:hAnsi="Times New Roman" w:cs="Times New Roman"/>
          <w:kern w:val="0"/>
          <w:sz w:val="24"/>
          <w:szCs w:val="24"/>
        </w:rPr>
        <w:t xml:space="preserve"> effective strategies to deal with it, and further studies along these </w:t>
      </w:r>
      <w:r w:rsidR="001943CD" w:rsidRPr="009F7B22">
        <w:rPr>
          <w:rFonts w:ascii="Times New Roman" w:eastAsia="PMingLiU" w:hAnsi="Times New Roman" w:cs="Times New Roman"/>
          <w:kern w:val="0"/>
          <w:sz w:val="24"/>
          <w:szCs w:val="24"/>
        </w:rPr>
        <w:t>lines will contribute to enhancing</w:t>
      </w:r>
      <w:r w:rsidR="00FA4AE0" w:rsidRPr="009F7B22">
        <w:rPr>
          <w:rFonts w:ascii="Times New Roman" w:eastAsia="PMingLiU" w:hAnsi="Times New Roman" w:cs="Times New Roman"/>
          <w:kern w:val="0"/>
          <w:sz w:val="24"/>
          <w:szCs w:val="24"/>
        </w:rPr>
        <w:t xml:space="preserve"> the efficiency and stability.</w:t>
      </w:r>
    </w:p>
    <w:p w:rsidR="00286C79" w:rsidRPr="009F7B22" w:rsidRDefault="00F93657" w:rsidP="006B349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kern w:val="0"/>
          <w:sz w:val="24"/>
          <w:szCs w:val="24"/>
        </w:rPr>
      </w:pPr>
      <w:r w:rsidRPr="009F7B22">
        <w:rPr>
          <w:rFonts w:ascii="Times New Roman" w:eastAsia="PMingLiU" w:hAnsi="Times New Roman" w:cs="Times New Roman"/>
          <w:kern w:val="0"/>
          <w:sz w:val="24"/>
          <w:szCs w:val="24"/>
        </w:rPr>
        <w:t>Overall, w</w:t>
      </w:r>
      <w:r w:rsidR="00C30F0F" w:rsidRPr="009F7B22">
        <w:rPr>
          <w:rFonts w:ascii="Times New Roman" w:eastAsia="PMingLiU" w:hAnsi="Times New Roman" w:cs="Times New Roman"/>
          <w:kern w:val="0"/>
          <w:sz w:val="24"/>
          <w:szCs w:val="24"/>
        </w:rPr>
        <w:t xml:space="preserve">e envisage that </w:t>
      </w:r>
      <w:r w:rsidR="006C63CE">
        <w:rPr>
          <w:rFonts w:ascii="Times New Roman" w:eastAsia="PMingLiU" w:hAnsi="Times New Roman" w:cs="Times New Roman"/>
          <w:kern w:val="0"/>
          <w:sz w:val="24"/>
          <w:szCs w:val="24"/>
        </w:rPr>
        <w:t>oxide-based</w:t>
      </w:r>
      <w:r w:rsidR="006C63CE" w:rsidRPr="009F7B22">
        <w:rPr>
          <w:rFonts w:ascii="Times New Roman" w:eastAsia="PMingLiU" w:hAnsi="Times New Roman" w:cs="Times New Roman"/>
          <w:kern w:val="0"/>
          <w:sz w:val="24"/>
          <w:szCs w:val="24"/>
        </w:rPr>
        <w:t xml:space="preserve"> </w:t>
      </w:r>
      <w:r w:rsidR="00D2760B">
        <w:rPr>
          <w:rFonts w:ascii="Times New Roman" w:eastAsia="PMingLiU" w:hAnsi="Times New Roman" w:cs="Times New Roman"/>
          <w:kern w:val="0"/>
          <w:sz w:val="24"/>
          <w:szCs w:val="24"/>
        </w:rPr>
        <w:t>CTLs</w:t>
      </w:r>
      <w:r w:rsidR="00C30F0F" w:rsidRPr="009F7B22">
        <w:rPr>
          <w:rFonts w:ascii="Times New Roman" w:eastAsia="PMingLiU" w:hAnsi="Times New Roman" w:cs="Times New Roman"/>
          <w:kern w:val="0"/>
          <w:sz w:val="24"/>
          <w:szCs w:val="24"/>
        </w:rPr>
        <w:t xml:space="preserve"> </w:t>
      </w:r>
      <w:r w:rsidR="00487BB4">
        <w:rPr>
          <w:rFonts w:ascii="Times New Roman" w:eastAsia="PMingLiU" w:hAnsi="Times New Roman" w:cs="Times New Roman"/>
          <w:kern w:val="0"/>
          <w:sz w:val="24"/>
          <w:szCs w:val="24"/>
        </w:rPr>
        <w:t>is very favorable</w:t>
      </w:r>
      <w:r w:rsidR="00C30F0F" w:rsidRPr="009F7B22">
        <w:rPr>
          <w:rFonts w:ascii="Times New Roman" w:eastAsia="PMingLiU" w:hAnsi="Times New Roman" w:cs="Times New Roman"/>
          <w:kern w:val="0"/>
          <w:sz w:val="24"/>
          <w:szCs w:val="24"/>
        </w:rPr>
        <w:t xml:space="preserve"> for both </w:t>
      </w:r>
      <w:r w:rsidR="00D2760B">
        <w:rPr>
          <w:rFonts w:ascii="Times New Roman" w:eastAsia="PMingLiU" w:hAnsi="Times New Roman" w:cs="Times New Roman"/>
          <w:kern w:val="0"/>
          <w:sz w:val="24"/>
          <w:szCs w:val="24"/>
        </w:rPr>
        <w:t>OSCs</w:t>
      </w:r>
      <w:r w:rsidR="00C30F0F" w:rsidRPr="009F7B22">
        <w:rPr>
          <w:rFonts w:ascii="Times New Roman" w:eastAsia="PMingLiU" w:hAnsi="Times New Roman" w:cs="Times New Roman"/>
          <w:kern w:val="0"/>
          <w:sz w:val="24"/>
          <w:szCs w:val="24"/>
        </w:rPr>
        <w:t xml:space="preserve"> and </w:t>
      </w:r>
      <w:r w:rsidR="00D2760B">
        <w:rPr>
          <w:rFonts w:ascii="Times New Roman" w:eastAsia="PMingLiU" w:hAnsi="Times New Roman" w:cs="Times New Roman"/>
          <w:kern w:val="0"/>
          <w:sz w:val="24"/>
          <w:szCs w:val="24"/>
        </w:rPr>
        <w:t>PVSCs</w:t>
      </w:r>
      <w:r w:rsidR="00C30F0F" w:rsidRPr="009F7B22">
        <w:rPr>
          <w:rFonts w:ascii="Times New Roman" w:eastAsia="PMingLiU" w:hAnsi="Times New Roman" w:cs="Times New Roman"/>
          <w:kern w:val="0"/>
          <w:sz w:val="24"/>
          <w:szCs w:val="24"/>
        </w:rPr>
        <w:t xml:space="preserve">, mainly </w:t>
      </w:r>
      <w:r w:rsidR="007C1103" w:rsidRPr="009F7B22">
        <w:rPr>
          <w:rFonts w:ascii="Times New Roman" w:eastAsia="PMingLiU" w:hAnsi="Times New Roman" w:cs="Times New Roman"/>
          <w:kern w:val="0"/>
          <w:sz w:val="24"/>
          <w:szCs w:val="24"/>
        </w:rPr>
        <w:t>because</w:t>
      </w:r>
      <w:r w:rsidR="00C30F0F" w:rsidRPr="009F7B22">
        <w:rPr>
          <w:rFonts w:ascii="Times New Roman" w:eastAsia="PMingLiU" w:hAnsi="Times New Roman" w:cs="Times New Roman"/>
          <w:kern w:val="0"/>
          <w:sz w:val="24"/>
          <w:szCs w:val="24"/>
        </w:rPr>
        <w:t xml:space="preserve"> of their </w:t>
      </w:r>
      <w:r w:rsidR="00D2760B">
        <w:rPr>
          <w:rFonts w:ascii="Times New Roman" w:eastAsia="PMingLiU" w:hAnsi="Times New Roman" w:cs="Times New Roman"/>
          <w:kern w:val="0"/>
          <w:sz w:val="24"/>
          <w:szCs w:val="24"/>
        </w:rPr>
        <w:t>supreme</w:t>
      </w:r>
      <w:r w:rsidR="00C30F0F" w:rsidRPr="009F7B22">
        <w:rPr>
          <w:rFonts w:ascii="Times New Roman" w:eastAsia="PMingLiU" w:hAnsi="Times New Roman" w:cs="Times New Roman"/>
          <w:kern w:val="0"/>
          <w:sz w:val="24"/>
          <w:szCs w:val="24"/>
        </w:rPr>
        <w:t xml:space="preserve"> stability</w:t>
      </w:r>
      <w:r w:rsidR="00D2760B">
        <w:rPr>
          <w:rFonts w:ascii="Times New Roman" w:eastAsia="PMingLiU" w:hAnsi="Times New Roman" w:cs="Times New Roman"/>
          <w:kern w:val="0"/>
          <w:sz w:val="24"/>
          <w:szCs w:val="24"/>
        </w:rPr>
        <w:t>, good electrical properties,</w:t>
      </w:r>
      <w:r w:rsidR="0054790C">
        <w:rPr>
          <w:rFonts w:ascii="Times New Roman" w:eastAsia="PMingLiU" w:hAnsi="Times New Roman" w:cs="Times New Roman"/>
          <w:kern w:val="0"/>
          <w:sz w:val="24"/>
          <w:szCs w:val="24"/>
        </w:rPr>
        <w:t xml:space="preserve"> and potential transparency</w:t>
      </w:r>
      <w:r w:rsidR="00C30F0F" w:rsidRPr="009F7B22">
        <w:rPr>
          <w:rFonts w:ascii="Times New Roman" w:eastAsia="PMingLiU" w:hAnsi="Times New Roman" w:cs="Times New Roman"/>
          <w:kern w:val="0"/>
          <w:sz w:val="24"/>
          <w:szCs w:val="24"/>
        </w:rPr>
        <w:t>.</w:t>
      </w:r>
      <w:r w:rsidR="00410786" w:rsidRPr="009F7B22">
        <w:rPr>
          <w:rFonts w:ascii="Times New Roman" w:eastAsia="PMingLiU" w:hAnsi="Times New Roman" w:cs="Times New Roman"/>
          <w:kern w:val="0"/>
          <w:sz w:val="24"/>
          <w:szCs w:val="24"/>
        </w:rPr>
        <w:t xml:space="preserve"> </w:t>
      </w:r>
      <w:r w:rsidR="00487BB4">
        <w:rPr>
          <w:rFonts w:ascii="Times New Roman" w:eastAsia="PMingLiU" w:hAnsi="Times New Roman" w:cs="Times New Roman"/>
          <w:kern w:val="0"/>
          <w:sz w:val="24"/>
          <w:szCs w:val="24"/>
        </w:rPr>
        <w:t>The continuous</w:t>
      </w:r>
      <w:r w:rsidR="00286C79" w:rsidRPr="009F7B22">
        <w:rPr>
          <w:rFonts w:ascii="Times New Roman" w:eastAsia="PMingLiU" w:hAnsi="Times New Roman" w:cs="Times New Roman"/>
          <w:kern w:val="0"/>
          <w:sz w:val="24"/>
          <w:szCs w:val="24"/>
        </w:rPr>
        <w:t xml:space="preserve"> expl</w:t>
      </w:r>
      <w:r w:rsidR="00487BB4">
        <w:rPr>
          <w:rFonts w:ascii="Times New Roman" w:eastAsia="PMingLiU" w:hAnsi="Times New Roman" w:cs="Times New Roman"/>
          <w:kern w:val="0"/>
          <w:sz w:val="24"/>
          <w:szCs w:val="24"/>
        </w:rPr>
        <w:t>oration of</w:t>
      </w:r>
      <w:r w:rsidR="00286C79" w:rsidRPr="009F7B22">
        <w:rPr>
          <w:rFonts w:ascii="Times New Roman" w:eastAsia="PMingLiU" w:hAnsi="Times New Roman" w:cs="Times New Roman"/>
          <w:kern w:val="0"/>
          <w:sz w:val="24"/>
          <w:szCs w:val="24"/>
        </w:rPr>
        <w:t xml:space="preserve"> a larger number of new </w:t>
      </w:r>
      <w:r w:rsidR="006C63CE">
        <w:rPr>
          <w:rFonts w:ascii="Times New Roman" w:eastAsia="PMingLiU" w:hAnsi="Times New Roman" w:cs="Times New Roman"/>
          <w:kern w:val="0"/>
          <w:sz w:val="24"/>
          <w:szCs w:val="24"/>
        </w:rPr>
        <w:t>oxide-based</w:t>
      </w:r>
      <w:r w:rsidR="006C63CE" w:rsidRPr="009F7B22">
        <w:rPr>
          <w:rFonts w:ascii="Times New Roman" w:eastAsia="PMingLiU" w:hAnsi="Times New Roman" w:cs="Times New Roman"/>
          <w:kern w:val="0"/>
          <w:sz w:val="24"/>
          <w:szCs w:val="24"/>
        </w:rPr>
        <w:t xml:space="preserve"> </w:t>
      </w:r>
      <w:r w:rsidR="00286C79" w:rsidRPr="009F7B22">
        <w:rPr>
          <w:rFonts w:ascii="Times New Roman" w:eastAsia="PMingLiU" w:hAnsi="Times New Roman" w:cs="Times New Roman"/>
          <w:kern w:val="0"/>
          <w:sz w:val="24"/>
          <w:szCs w:val="24"/>
        </w:rPr>
        <w:t xml:space="preserve">CTLs, which can guarantee high efficiency, high stability, low-cost, and good film-forming properties over large areas, </w:t>
      </w:r>
      <w:r w:rsidR="00487BB4">
        <w:rPr>
          <w:rFonts w:ascii="Times New Roman" w:eastAsia="PMingLiU" w:hAnsi="Times New Roman" w:cs="Times New Roman"/>
          <w:kern w:val="0"/>
          <w:sz w:val="24"/>
          <w:szCs w:val="24"/>
        </w:rPr>
        <w:t>is important for their practical applications in emerging optoelectronic devices</w:t>
      </w:r>
      <w:r w:rsidR="00286C79" w:rsidRPr="009F7B22">
        <w:rPr>
          <w:rFonts w:ascii="Times New Roman" w:eastAsia="PMingLiU" w:hAnsi="Times New Roman" w:cs="Times New Roman"/>
          <w:kern w:val="0"/>
          <w:sz w:val="24"/>
          <w:szCs w:val="24"/>
        </w:rPr>
        <w:t>.</w:t>
      </w:r>
    </w:p>
    <w:p w:rsidR="00286C79" w:rsidRPr="009F7B22" w:rsidRDefault="00286C79" w:rsidP="006B349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kern w:val="0"/>
          <w:sz w:val="24"/>
          <w:szCs w:val="24"/>
        </w:rPr>
      </w:pPr>
    </w:p>
    <w:p w:rsidR="001956F8" w:rsidRPr="009F7B22" w:rsidRDefault="001956F8" w:rsidP="006B3499">
      <w:pPr>
        <w:pStyle w:val="Head1"/>
        <w:spacing w:line="480" w:lineRule="auto"/>
      </w:pPr>
      <w:r w:rsidRPr="009F7B22">
        <w:t>Acknowledgements</w:t>
      </w:r>
    </w:p>
    <w:p w:rsidR="001956F8" w:rsidRPr="00A1281F" w:rsidRDefault="00AF57A1" w:rsidP="00981D41">
      <w:pPr>
        <w:pStyle w:val="BalloonText"/>
        <w:spacing w:line="480" w:lineRule="auto"/>
        <w:rPr>
          <w:rFonts w:ascii="Times New Roman" w:hAnsi="Times New Roman" w:cs="Times New Roman"/>
          <w:sz w:val="24"/>
          <w:szCs w:val="24"/>
        </w:rPr>
      </w:pPr>
      <w:proofErr w:type="spellStart"/>
      <w:r>
        <w:rPr>
          <w:rFonts w:ascii="Times New Roman" w:hAnsi="Times New Roman" w:cs="Times New Roman"/>
          <w:sz w:val="24"/>
          <w:szCs w:val="24"/>
        </w:rPr>
        <w:t>D.O</w:t>
      </w:r>
      <w:r w:rsidR="00AD3F81">
        <w:rPr>
          <w:rFonts w:ascii="Times New Roman" w:hAnsi="Times New Roman" w:cs="Times New Roman"/>
          <w:sz w:val="24"/>
          <w:szCs w:val="24"/>
        </w:rPr>
        <w:t>uyang</w:t>
      </w:r>
      <w:proofErr w:type="spellEnd"/>
      <w:r w:rsidRPr="00A1281F">
        <w:rPr>
          <w:rFonts w:ascii="Times New Roman" w:hAnsi="Times New Roman" w:cs="Times New Roman"/>
          <w:sz w:val="24"/>
          <w:szCs w:val="24"/>
        </w:rPr>
        <w:t>.</w:t>
      </w:r>
      <w:r w:rsidRPr="00AF57A1">
        <w:rPr>
          <w:rFonts w:ascii="Times New Roman" w:hAnsi="Times New Roman" w:cs="Times New Roman"/>
          <w:sz w:val="24"/>
          <w:szCs w:val="24"/>
        </w:rPr>
        <w:t xml:space="preserve"> and </w:t>
      </w:r>
      <w:proofErr w:type="spellStart"/>
      <w:r>
        <w:rPr>
          <w:rFonts w:ascii="Times New Roman" w:hAnsi="Times New Roman" w:cs="Times New Roman"/>
          <w:sz w:val="24"/>
          <w:szCs w:val="24"/>
        </w:rPr>
        <w:t>Z</w:t>
      </w:r>
      <w:r w:rsidRPr="00AF57A1">
        <w:rPr>
          <w:rFonts w:ascii="Times New Roman" w:hAnsi="Times New Roman" w:cs="Times New Roman"/>
          <w:sz w:val="24"/>
          <w:szCs w:val="24"/>
        </w:rPr>
        <w:t>.H</w:t>
      </w:r>
      <w:r w:rsidR="00AD3F81">
        <w:rPr>
          <w:rFonts w:ascii="Times New Roman" w:hAnsi="Times New Roman" w:cs="Times New Roman"/>
          <w:sz w:val="24"/>
          <w:szCs w:val="24"/>
        </w:rPr>
        <w:t>uang</w:t>
      </w:r>
      <w:proofErr w:type="spellEnd"/>
      <w:r>
        <w:rPr>
          <w:rFonts w:ascii="Times New Roman" w:hAnsi="Times New Roman" w:cs="Times New Roman"/>
          <w:sz w:val="24"/>
          <w:szCs w:val="24"/>
        </w:rPr>
        <w:t>.</w:t>
      </w:r>
      <w:r w:rsidRPr="00A1281F">
        <w:rPr>
          <w:rFonts w:ascii="Times New Roman" w:hAnsi="Times New Roman" w:cs="Times New Roman"/>
          <w:sz w:val="24"/>
          <w:szCs w:val="24"/>
        </w:rPr>
        <w:t xml:space="preserve"> contributed equally to this work. This work was supported by the University Grant Council of the University of Hong Kong (Grant 104003113, 201711159074, 102009639), the General Research Fund (Grants 17211916, 17204117 </w:t>
      </w:r>
      <w:r w:rsidRPr="00A1281F">
        <w:rPr>
          <w:rFonts w:ascii="Times New Roman" w:hAnsi="Times New Roman" w:cs="Times New Roman"/>
          <w:sz w:val="24"/>
          <w:szCs w:val="24"/>
        </w:rPr>
        <w:lastRenderedPageBreak/>
        <w:t xml:space="preserve">and </w:t>
      </w:r>
      <w:r w:rsidRPr="00AF57A1">
        <w:rPr>
          <w:rFonts w:ascii="Times New Roman" w:hAnsi="Times New Roman" w:cs="Times New Roman"/>
          <w:sz w:val="24"/>
          <w:szCs w:val="24"/>
        </w:rPr>
        <w:t>17200518</w:t>
      </w:r>
      <w:r w:rsidRPr="00A1281F">
        <w:rPr>
          <w:rFonts w:ascii="Times New Roman" w:hAnsi="Times New Roman" w:cs="Times New Roman"/>
          <w:sz w:val="24"/>
          <w:szCs w:val="24"/>
        </w:rPr>
        <w:t>).</w:t>
      </w:r>
    </w:p>
    <w:p w:rsidR="006B3499" w:rsidRPr="009F7B22" w:rsidRDefault="006B3499" w:rsidP="00981D41">
      <w:pPr>
        <w:pStyle w:val="Acknowledgements"/>
        <w:spacing w:line="480" w:lineRule="auto"/>
      </w:pPr>
    </w:p>
    <w:p w:rsidR="001956F8" w:rsidRPr="009F7B22" w:rsidRDefault="001956F8" w:rsidP="001956F8">
      <w:pPr>
        <w:pStyle w:val="dates"/>
      </w:pPr>
      <w:r w:rsidRPr="009F7B22">
        <w:t>Received: ((will be filled in by the editorial staff)</w:t>
      </w:r>
      <w:proofErr w:type="gramStart"/>
      <w:r w:rsidRPr="009F7B22">
        <w:t>)</w:t>
      </w:r>
      <w:proofErr w:type="gramEnd"/>
      <w:r w:rsidRPr="009F7B22">
        <w:br/>
        <w:t>Revised: ((will be filled in by the editorial staff))</w:t>
      </w:r>
      <w:r w:rsidRPr="009F7B22">
        <w:br/>
        <w:t>Published online: ((will be filled in by the editorial staff))</w:t>
      </w:r>
    </w:p>
    <w:p w:rsidR="0007548A" w:rsidRDefault="0007548A">
      <w:pPr>
        <w:widowControl/>
        <w:spacing w:after="160" w:line="259" w:lineRule="auto"/>
        <w:jc w:val="left"/>
        <w:rPr>
          <w:rFonts w:ascii="Times New Roman" w:eastAsia="PMingLiU" w:hAnsi="Times New Roman" w:cs="Times New Roman"/>
          <w:kern w:val="0"/>
          <w:sz w:val="24"/>
          <w:szCs w:val="24"/>
        </w:rPr>
      </w:pPr>
      <w:r>
        <w:rPr>
          <w:rFonts w:ascii="Times New Roman" w:eastAsia="PMingLiU" w:hAnsi="Times New Roman" w:cs="Times New Roman"/>
          <w:kern w:val="0"/>
          <w:sz w:val="24"/>
          <w:szCs w:val="24"/>
        </w:rPr>
        <w:br w:type="page"/>
      </w:r>
    </w:p>
    <w:p w:rsidR="007C28E4" w:rsidRPr="004A266F" w:rsidRDefault="007C28E4" w:rsidP="0007548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PMingLiU" w:hAnsi="Times New Roman" w:cs="Times New Roman"/>
          <w:kern w:val="0"/>
          <w:sz w:val="24"/>
          <w:szCs w:val="24"/>
        </w:rPr>
      </w:pPr>
      <w:r w:rsidRPr="004A266F">
        <w:rPr>
          <w:rFonts w:ascii="Times New Roman" w:eastAsia="PMingLiU" w:hAnsi="Times New Roman" w:cs="Times New Roman"/>
          <w:kern w:val="0"/>
          <w:sz w:val="24"/>
          <w:szCs w:val="24"/>
        </w:rPr>
        <w:lastRenderedPageBreak/>
        <w:t>Reference</w:t>
      </w:r>
      <w:r w:rsidR="001956F8" w:rsidRPr="004A266F">
        <w:rPr>
          <w:rFonts w:ascii="Times New Roman" w:eastAsia="PMingLiU" w:hAnsi="Times New Roman" w:cs="Times New Roman"/>
          <w:kern w:val="0"/>
          <w:sz w:val="24"/>
          <w:szCs w:val="24"/>
        </w:rPr>
        <w:t>s</w:t>
      </w:r>
    </w:p>
    <w:p w:rsidR="00633412" w:rsidRPr="00AD3F81" w:rsidRDefault="007C28E4" w:rsidP="00AD3F81">
      <w:pPr>
        <w:pStyle w:val="EndNoteBibliography"/>
        <w:ind w:left="720" w:hanging="720"/>
        <w:rPr>
          <w:rFonts w:ascii="Times New Roman" w:hAnsi="Times New Roman" w:cs="Times New Roman"/>
          <w:sz w:val="24"/>
          <w:szCs w:val="24"/>
        </w:rPr>
      </w:pPr>
      <w:r w:rsidRPr="00AD3F81">
        <w:rPr>
          <w:rFonts w:ascii="Times New Roman" w:eastAsia="PMingLiU" w:hAnsi="Times New Roman" w:cs="Times New Roman"/>
          <w:kern w:val="0"/>
          <w:sz w:val="24"/>
          <w:szCs w:val="24"/>
        </w:rPr>
        <w:fldChar w:fldCharType="begin"/>
      </w:r>
      <w:r w:rsidRPr="00AD3F81">
        <w:rPr>
          <w:rFonts w:ascii="Times New Roman" w:eastAsia="PMingLiU" w:hAnsi="Times New Roman" w:cs="Times New Roman"/>
          <w:kern w:val="0"/>
          <w:sz w:val="24"/>
          <w:szCs w:val="24"/>
        </w:rPr>
        <w:instrText xml:space="preserve"> ADDIN EN.REFLIST </w:instrText>
      </w:r>
      <w:r w:rsidRPr="00AD3F81">
        <w:rPr>
          <w:rFonts w:ascii="Times New Roman" w:eastAsia="PMingLiU" w:hAnsi="Times New Roman" w:cs="Times New Roman"/>
          <w:kern w:val="0"/>
          <w:sz w:val="24"/>
          <w:szCs w:val="24"/>
        </w:rPr>
        <w:fldChar w:fldCharType="separate"/>
      </w:r>
      <w:r w:rsidR="00633412" w:rsidRPr="00AD3F81">
        <w:rPr>
          <w:rFonts w:ascii="Times New Roman" w:hAnsi="Times New Roman" w:cs="Times New Roman"/>
          <w:sz w:val="24"/>
          <w:szCs w:val="24"/>
        </w:rPr>
        <w:t>[1]</w:t>
      </w:r>
      <w:r w:rsidR="00633412" w:rsidRPr="00AD3F81">
        <w:rPr>
          <w:rFonts w:ascii="Times New Roman" w:hAnsi="Times New Roman" w:cs="Times New Roman"/>
          <w:sz w:val="24"/>
          <w:szCs w:val="24"/>
        </w:rPr>
        <w:tab/>
        <w:t xml:space="preserve">M. Gratzel, </w:t>
      </w:r>
      <w:r w:rsidR="00633412" w:rsidRPr="00AD3F81">
        <w:rPr>
          <w:rFonts w:ascii="Times New Roman" w:hAnsi="Times New Roman" w:cs="Times New Roman"/>
          <w:i/>
          <w:sz w:val="24"/>
          <w:szCs w:val="24"/>
        </w:rPr>
        <w:t>Nature</w:t>
      </w:r>
      <w:r w:rsidR="00633412" w:rsidRPr="00AD3F81">
        <w:rPr>
          <w:rFonts w:ascii="Times New Roman" w:hAnsi="Times New Roman" w:cs="Times New Roman"/>
          <w:sz w:val="24"/>
          <w:szCs w:val="24"/>
        </w:rPr>
        <w:t xml:space="preserve"> </w:t>
      </w:r>
      <w:r w:rsidR="00633412" w:rsidRPr="00AD3F81">
        <w:rPr>
          <w:rFonts w:ascii="Times New Roman" w:hAnsi="Times New Roman" w:cs="Times New Roman"/>
          <w:b/>
          <w:sz w:val="24"/>
          <w:szCs w:val="24"/>
        </w:rPr>
        <w:t>2001</w:t>
      </w:r>
      <w:r w:rsidR="00633412" w:rsidRPr="00AD3F81">
        <w:rPr>
          <w:rFonts w:ascii="Times New Roman" w:hAnsi="Times New Roman" w:cs="Times New Roman"/>
          <w:sz w:val="24"/>
          <w:szCs w:val="24"/>
        </w:rPr>
        <w:t>, 414, 338.</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[2]</w:t>
      </w:r>
      <w:r w:rsidRPr="00AD3F81">
        <w:rPr>
          <w:rFonts w:ascii="Times New Roman" w:hAnsi="Times New Roman" w:cs="Times New Roman"/>
          <w:sz w:val="24"/>
          <w:szCs w:val="24"/>
        </w:rPr>
        <w:tab/>
        <w:t xml:space="preserve">a) A. Mishra, P. Bauerle, </w:t>
      </w:r>
      <w:r w:rsidRPr="00AD3F81">
        <w:rPr>
          <w:rFonts w:ascii="Times New Roman" w:hAnsi="Times New Roman" w:cs="Times New Roman"/>
          <w:i/>
          <w:sz w:val="24"/>
          <w:szCs w:val="24"/>
        </w:rPr>
        <w:t>Angew Chem. Int. Ed. Engl.</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2012</w:t>
      </w:r>
      <w:r w:rsidRPr="00AD3F81">
        <w:rPr>
          <w:rFonts w:ascii="Times New Roman" w:hAnsi="Times New Roman" w:cs="Times New Roman"/>
          <w:sz w:val="24"/>
          <w:szCs w:val="24"/>
        </w:rPr>
        <w:t xml:space="preserve">, 51, 2020; b) M. G. Brian O Regan, </w:t>
      </w:r>
      <w:r w:rsidRPr="00AD3F81">
        <w:rPr>
          <w:rFonts w:ascii="Times New Roman" w:hAnsi="Times New Roman" w:cs="Times New Roman"/>
          <w:i/>
          <w:sz w:val="24"/>
          <w:szCs w:val="24"/>
        </w:rPr>
        <w:t>Nature</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1991</w:t>
      </w:r>
      <w:r w:rsidRPr="00AD3F81">
        <w:rPr>
          <w:rFonts w:ascii="Times New Roman" w:hAnsi="Times New Roman" w:cs="Times New Roman"/>
          <w:sz w:val="24"/>
          <w:szCs w:val="24"/>
        </w:rPr>
        <w:t xml:space="preserve">, 353, 737; c) I. Gur, N. A. Fromer, M. L. Geier, A. P. Alivisatos, </w:t>
      </w:r>
      <w:r w:rsidRPr="00AD3F81">
        <w:rPr>
          <w:rFonts w:ascii="Times New Roman" w:hAnsi="Times New Roman" w:cs="Times New Roman"/>
          <w:i/>
          <w:sz w:val="24"/>
          <w:szCs w:val="24"/>
        </w:rPr>
        <w:t>Science</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2005</w:t>
      </w:r>
      <w:r w:rsidRPr="00AD3F81">
        <w:rPr>
          <w:rFonts w:ascii="Times New Roman" w:hAnsi="Times New Roman" w:cs="Times New Roman"/>
          <w:sz w:val="24"/>
          <w:szCs w:val="24"/>
        </w:rPr>
        <w:t xml:space="preserve">, 310, 462; d) G. Yu, J. Gao, J. C. Hummelen, F. Wudl, A. J. Heeger, </w:t>
      </w:r>
      <w:r w:rsidRPr="00AD3F81">
        <w:rPr>
          <w:rFonts w:ascii="Times New Roman" w:hAnsi="Times New Roman" w:cs="Times New Roman"/>
          <w:i/>
          <w:sz w:val="24"/>
          <w:szCs w:val="24"/>
        </w:rPr>
        <w:t>Science</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1995</w:t>
      </w:r>
      <w:r w:rsidRPr="00AD3F81">
        <w:rPr>
          <w:rFonts w:ascii="Times New Roman" w:hAnsi="Times New Roman" w:cs="Times New Roman"/>
          <w:sz w:val="24"/>
          <w:szCs w:val="24"/>
        </w:rPr>
        <w:t>, 270, 1789.</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[3]</w:t>
      </w:r>
      <w:r w:rsidRPr="00AD3F81">
        <w:rPr>
          <w:rFonts w:ascii="Times New Roman" w:hAnsi="Times New Roman" w:cs="Times New Roman"/>
          <w:sz w:val="24"/>
          <w:szCs w:val="24"/>
        </w:rPr>
        <w:tab/>
        <w:t xml:space="preserve">a) Y. S. Chen, X. J. Wan, G. K. Long, </w:t>
      </w:r>
      <w:r w:rsidRPr="00AD3F81">
        <w:rPr>
          <w:rFonts w:ascii="Times New Roman" w:hAnsi="Times New Roman" w:cs="Times New Roman"/>
          <w:i/>
          <w:sz w:val="24"/>
          <w:szCs w:val="24"/>
        </w:rPr>
        <w:t>Accounts. Chem. Res.</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2013</w:t>
      </w:r>
      <w:r w:rsidRPr="00AD3F81">
        <w:rPr>
          <w:rFonts w:ascii="Times New Roman" w:hAnsi="Times New Roman" w:cs="Times New Roman"/>
          <w:sz w:val="24"/>
          <w:szCs w:val="24"/>
        </w:rPr>
        <w:t xml:space="preserve">, 46, 2645; b) H. Yao, L. Ye, H. Zhang, S. Li, S. Zhang, J. Hou, </w:t>
      </w:r>
      <w:r w:rsidRPr="00AD3F81">
        <w:rPr>
          <w:rFonts w:ascii="Times New Roman" w:hAnsi="Times New Roman" w:cs="Times New Roman"/>
          <w:i/>
          <w:sz w:val="24"/>
          <w:szCs w:val="24"/>
        </w:rPr>
        <w:t>Chem. Rev.</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2016</w:t>
      </w:r>
      <w:r w:rsidRPr="00AD3F81">
        <w:rPr>
          <w:rFonts w:ascii="Times New Roman" w:hAnsi="Times New Roman" w:cs="Times New Roman"/>
          <w:sz w:val="24"/>
          <w:szCs w:val="24"/>
        </w:rPr>
        <w:t xml:space="preserve">, 116, 7397; c) W. Chen, Q. Zhang, </w:t>
      </w:r>
      <w:r w:rsidRPr="00AD3F81">
        <w:rPr>
          <w:rFonts w:ascii="Times New Roman" w:hAnsi="Times New Roman" w:cs="Times New Roman"/>
          <w:i/>
          <w:sz w:val="24"/>
          <w:szCs w:val="24"/>
        </w:rPr>
        <w:t>J. Mater. Chem. C</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2017</w:t>
      </w:r>
      <w:r w:rsidRPr="00AD3F81">
        <w:rPr>
          <w:rFonts w:ascii="Times New Roman" w:hAnsi="Times New Roman" w:cs="Times New Roman"/>
          <w:sz w:val="24"/>
          <w:szCs w:val="24"/>
        </w:rPr>
        <w:t xml:space="preserve">, 5, 1275; d) P. Cheng, G. Li, X. Zhan, Y. Yang, </w:t>
      </w:r>
      <w:r w:rsidRPr="00AD3F81">
        <w:rPr>
          <w:rFonts w:ascii="Times New Roman" w:hAnsi="Times New Roman" w:cs="Times New Roman"/>
          <w:i/>
          <w:sz w:val="24"/>
          <w:szCs w:val="24"/>
        </w:rPr>
        <w:t>Nat. Photonics</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2018</w:t>
      </w:r>
      <w:r w:rsidRPr="00AD3F81">
        <w:rPr>
          <w:rFonts w:ascii="Times New Roman" w:hAnsi="Times New Roman" w:cs="Times New Roman"/>
          <w:sz w:val="24"/>
          <w:szCs w:val="24"/>
        </w:rPr>
        <w:t>, 12, 131.</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[4]</w:t>
      </w:r>
      <w:r w:rsidRPr="00AD3F81">
        <w:rPr>
          <w:rFonts w:ascii="Times New Roman" w:hAnsi="Times New Roman" w:cs="Times New Roman"/>
          <w:sz w:val="24"/>
          <w:szCs w:val="24"/>
        </w:rPr>
        <w:tab/>
        <w:t xml:space="preserve">a) L. Lu, M. A. Kelly, W. You, L. Yu, </w:t>
      </w:r>
      <w:r w:rsidRPr="00AD3F81">
        <w:rPr>
          <w:rFonts w:ascii="Times New Roman" w:hAnsi="Times New Roman" w:cs="Times New Roman"/>
          <w:i/>
          <w:sz w:val="24"/>
          <w:szCs w:val="24"/>
        </w:rPr>
        <w:t>Nat. Photonics</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2015</w:t>
      </w:r>
      <w:r w:rsidRPr="00AD3F81">
        <w:rPr>
          <w:rFonts w:ascii="Times New Roman" w:hAnsi="Times New Roman" w:cs="Times New Roman"/>
          <w:sz w:val="24"/>
          <w:szCs w:val="24"/>
        </w:rPr>
        <w:t xml:space="preserve">, 9, 491; b) Y. Yang, W. Chen, L. Dou, W.-H. Chang, H.-S. Duan, B. Bob, G. Li, Y. Yang, </w:t>
      </w:r>
      <w:r w:rsidRPr="00AD3F81">
        <w:rPr>
          <w:rFonts w:ascii="Times New Roman" w:hAnsi="Times New Roman" w:cs="Times New Roman"/>
          <w:i/>
          <w:sz w:val="24"/>
          <w:szCs w:val="24"/>
        </w:rPr>
        <w:t>Nat. Photonics</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2015</w:t>
      </w:r>
      <w:r w:rsidRPr="00AD3F81">
        <w:rPr>
          <w:rFonts w:ascii="Times New Roman" w:hAnsi="Times New Roman" w:cs="Times New Roman"/>
          <w:sz w:val="24"/>
          <w:szCs w:val="24"/>
        </w:rPr>
        <w:t xml:space="preserve">, 9, 190; c) J. You, L. Dou, Z. Hong, G. Li, Y. Yang, </w:t>
      </w:r>
      <w:r w:rsidRPr="00AD3F81">
        <w:rPr>
          <w:rFonts w:ascii="Times New Roman" w:hAnsi="Times New Roman" w:cs="Times New Roman"/>
          <w:i/>
          <w:sz w:val="24"/>
          <w:szCs w:val="24"/>
        </w:rPr>
        <w:t>Prog. Polym. Sci.</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2013</w:t>
      </w:r>
      <w:r w:rsidRPr="00AD3F81">
        <w:rPr>
          <w:rFonts w:ascii="Times New Roman" w:hAnsi="Times New Roman" w:cs="Times New Roman"/>
          <w:sz w:val="24"/>
          <w:szCs w:val="24"/>
        </w:rPr>
        <w:t>, 38, 1909.</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[5]</w:t>
      </w:r>
      <w:r w:rsidRPr="00AD3F81">
        <w:rPr>
          <w:rFonts w:ascii="Times New Roman" w:hAnsi="Times New Roman" w:cs="Times New Roman"/>
          <w:sz w:val="24"/>
          <w:szCs w:val="24"/>
        </w:rPr>
        <w:tab/>
        <w:t xml:space="preserve">a) H. Choi, S. J. Ko, T. Kim, P. O. Morin, B. Walker, B. H. Lee, M. Leclerc, J. Y. Kim, A. J. Heeger, </w:t>
      </w:r>
      <w:r w:rsidRPr="00AD3F81">
        <w:rPr>
          <w:rFonts w:ascii="Times New Roman" w:hAnsi="Times New Roman" w:cs="Times New Roman"/>
          <w:i/>
          <w:sz w:val="24"/>
          <w:szCs w:val="24"/>
        </w:rPr>
        <w:t>Adv.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2015</w:t>
      </w:r>
      <w:r w:rsidRPr="00AD3F81">
        <w:rPr>
          <w:rFonts w:ascii="Times New Roman" w:hAnsi="Times New Roman" w:cs="Times New Roman"/>
          <w:sz w:val="24"/>
          <w:szCs w:val="24"/>
        </w:rPr>
        <w:t xml:space="preserve">, 27, 3318; b) Y. Liu, J. Zhao, Z. Li, C. Mu, W. Ma, H. Hu, K. Jiang, H. Lin, H. Ade, H. Yan, </w:t>
      </w:r>
      <w:r w:rsidRPr="00AD3F81">
        <w:rPr>
          <w:rFonts w:ascii="Times New Roman" w:hAnsi="Times New Roman" w:cs="Times New Roman"/>
          <w:i/>
          <w:sz w:val="24"/>
          <w:szCs w:val="24"/>
        </w:rPr>
        <w:t>Nat. Commun.</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2014</w:t>
      </w:r>
      <w:r w:rsidRPr="00AD3F81">
        <w:rPr>
          <w:rFonts w:ascii="Times New Roman" w:hAnsi="Times New Roman" w:cs="Times New Roman"/>
          <w:sz w:val="24"/>
          <w:szCs w:val="24"/>
        </w:rPr>
        <w:t xml:space="preserve">, 5, 5293; c) J. Peet, J. Y. Kim, N. E. Coates, W. L. Ma, D. Moses, A. J. Heeger, G. C. Bazan, </w:t>
      </w:r>
      <w:r w:rsidRPr="00AD3F81">
        <w:rPr>
          <w:rFonts w:ascii="Times New Roman" w:hAnsi="Times New Roman" w:cs="Times New Roman"/>
          <w:i/>
          <w:sz w:val="24"/>
          <w:szCs w:val="24"/>
        </w:rPr>
        <w:t>Nat.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2007</w:t>
      </w:r>
      <w:r w:rsidRPr="00AD3F81">
        <w:rPr>
          <w:rFonts w:ascii="Times New Roman" w:hAnsi="Times New Roman" w:cs="Times New Roman"/>
          <w:sz w:val="24"/>
          <w:szCs w:val="24"/>
        </w:rPr>
        <w:t>, 6, 497.</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[6]</w:t>
      </w:r>
      <w:r w:rsidRPr="00AD3F81">
        <w:rPr>
          <w:rFonts w:ascii="Times New Roman" w:hAnsi="Times New Roman" w:cs="Times New Roman"/>
          <w:sz w:val="24"/>
          <w:szCs w:val="24"/>
        </w:rPr>
        <w:tab/>
        <w:t xml:space="preserve">J. Zhao, Y. Li, G. Yang, K. Jiang, H. Lin, H. Ade, W. Ma, H. Yan, </w:t>
      </w:r>
      <w:r w:rsidRPr="00AD3F81">
        <w:rPr>
          <w:rFonts w:ascii="Times New Roman" w:hAnsi="Times New Roman" w:cs="Times New Roman"/>
          <w:i/>
          <w:sz w:val="24"/>
          <w:szCs w:val="24"/>
        </w:rPr>
        <w:t>Nat. Energy</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2016</w:t>
      </w:r>
      <w:r w:rsidRPr="00AD3F81">
        <w:rPr>
          <w:rFonts w:ascii="Times New Roman" w:hAnsi="Times New Roman" w:cs="Times New Roman"/>
          <w:sz w:val="24"/>
          <w:szCs w:val="24"/>
        </w:rPr>
        <w:t>, 1, 15027.</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[7]</w:t>
      </w:r>
      <w:r w:rsidRPr="00AD3F81">
        <w:rPr>
          <w:rFonts w:ascii="Times New Roman" w:hAnsi="Times New Roman" w:cs="Times New Roman"/>
          <w:sz w:val="24"/>
          <w:szCs w:val="24"/>
        </w:rPr>
        <w:tab/>
        <w:t xml:space="preserve">H. Zhang, H. Yao, J. Hou, J. Zhu, J. Zhang, W. Li, R. Yu, B. Gao, S. Zhang, J. Hou, </w:t>
      </w:r>
      <w:r w:rsidRPr="00AD3F81">
        <w:rPr>
          <w:rFonts w:ascii="Times New Roman" w:hAnsi="Times New Roman" w:cs="Times New Roman"/>
          <w:i/>
          <w:sz w:val="24"/>
          <w:szCs w:val="24"/>
        </w:rPr>
        <w:t>Adv.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2018</w:t>
      </w:r>
      <w:r w:rsidRPr="00AD3F81">
        <w:rPr>
          <w:rFonts w:ascii="Times New Roman" w:hAnsi="Times New Roman" w:cs="Times New Roman"/>
          <w:sz w:val="24"/>
          <w:szCs w:val="24"/>
        </w:rPr>
        <w:t>, DOI: 10.1002/adma.201800613e1800613.</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[8]</w:t>
      </w:r>
      <w:r w:rsidRPr="00AD3F81">
        <w:rPr>
          <w:rFonts w:ascii="Times New Roman" w:hAnsi="Times New Roman" w:cs="Times New Roman"/>
          <w:sz w:val="24"/>
          <w:szCs w:val="24"/>
        </w:rPr>
        <w:tab/>
        <w:t xml:space="preserve">a) C. Wehrenfennig, G. E. Eperon, M. B. Johnston, H. J. Snaith, L. M. Herz, </w:t>
      </w:r>
      <w:r w:rsidRPr="00AD3F81">
        <w:rPr>
          <w:rFonts w:ascii="Times New Roman" w:hAnsi="Times New Roman" w:cs="Times New Roman"/>
          <w:i/>
          <w:sz w:val="24"/>
          <w:szCs w:val="24"/>
        </w:rPr>
        <w:t>Adv.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2014</w:t>
      </w:r>
      <w:r w:rsidRPr="00AD3F81">
        <w:rPr>
          <w:rFonts w:ascii="Times New Roman" w:hAnsi="Times New Roman" w:cs="Times New Roman"/>
          <w:sz w:val="24"/>
          <w:szCs w:val="24"/>
        </w:rPr>
        <w:t xml:space="preserve">, 26, 1584; b) H. Oga, A. Saeki, Y. Ogomi, S. Hayase, S. Seki, </w:t>
      </w:r>
      <w:r w:rsidRPr="00AD3F81">
        <w:rPr>
          <w:rFonts w:ascii="Times New Roman" w:hAnsi="Times New Roman" w:cs="Times New Roman"/>
          <w:i/>
          <w:sz w:val="24"/>
          <w:szCs w:val="24"/>
        </w:rPr>
        <w:t>J. Am. Chem. Soc.</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2014</w:t>
      </w:r>
      <w:r w:rsidRPr="00AD3F81">
        <w:rPr>
          <w:rFonts w:ascii="Times New Roman" w:hAnsi="Times New Roman" w:cs="Times New Roman"/>
          <w:sz w:val="24"/>
          <w:szCs w:val="24"/>
        </w:rPr>
        <w:t xml:space="preserve">, 136, 13818; c) Q. Lin, A. Armin, R. C. R. Nagiri, P. L. Burn, P. Meredith, </w:t>
      </w:r>
      <w:r w:rsidRPr="00AD3F81">
        <w:rPr>
          <w:rFonts w:ascii="Times New Roman" w:hAnsi="Times New Roman" w:cs="Times New Roman"/>
          <w:i/>
          <w:sz w:val="24"/>
          <w:szCs w:val="24"/>
        </w:rPr>
        <w:t>Nat. Photonics</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2014</w:t>
      </w:r>
      <w:r w:rsidRPr="00AD3F81">
        <w:rPr>
          <w:rFonts w:ascii="Times New Roman" w:hAnsi="Times New Roman" w:cs="Times New Roman"/>
          <w:sz w:val="24"/>
          <w:szCs w:val="24"/>
        </w:rPr>
        <w:t xml:space="preserve">, 9, 106; d) Q. F. Dong, Y. J. Fang, Y. C. Shao, P. Mulligan, J. Qiu, L. Cao, J. S. Huang, </w:t>
      </w:r>
      <w:r w:rsidRPr="00AD3F81">
        <w:rPr>
          <w:rFonts w:ascii="Times New Roman" w:hAnsi="Times New Roman" w:cs="Times New Roman"/>
          <w:i/>
          <w:sz w:val="24"/>
          <w:szCs w:val="24"/>
        </w:rPr>
        <w:t>Science</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2015</w:t>
      </w:r>
      <w:r w:rsidRPr="00AD3F81">
        <w:rPr>
          <w:rFonts w:ascii="Times New Roman" w:hAnsi="Times New Roman" w:cs="Times New Roman"/>
          <w:sz w:val="24"/>
          <w:szCs w:val="24"/>
        </w:rPr>
        <w:t>, 347, 967.</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[9]</w:t>
      </w:r>
      <w:r w:rsidRPr="00AD3F81">
        <w:rPr>
          <w:rFonts w:ascii="Times New Roman" w:hAnsi="Times New Roman" w:cs="Times New Roman"/>
          <w:sz w:val="24"/>
          <w:szCs w:val="24"/>
        </w:rPr>
        <w:tab/>
        <w:t xml:space="preserve">A. Kojima, K. Teshima, Y. Shirai, T. Miyasaka, </w:t>
      </w:r>
      <w:r w:rsidRPr="00AD3F81">
        <w:rPr>
          <w:rFonts w:ascii="Times New Roman" w:hAnsi="Times New Roman" w:cs="Times New Roman"/>
          <w:i/>
          <w:sz w:val="24"/>
          <w:szCs w:val="24"/>
        </w:rPr>
        <w:t>J. Am. Chem. Soc.</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2009</w:t>
      </w:r>
      <w:r w:rsidRPr="00AD3F81">
        <w:rPr>
          <w:rFonts w:ascii="Times New Roman" w:hAnsi="Times New Roman" w:cs="Times New Roman"/>
          <w:sz w:val="24"/>
          <w:szCs w:val="24"/>
        </w:rPr>
        <w:t>, 131, 6050.</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[10]</w:t>
      </w:r>
      <w:r w:rsidRPr="00AD3F81">
        <w:rPr>
          <w:rFonts w:ascii="Times New Roman" w:hAnsi="Times New Roman" w:cs="Times New Roman"/>
          <w:sz w:val="24"/>
          <w:szCs w:val="24"/>
        </w:rPr>
        <w:tab/>
      </w:r>
      <w:r w:rsidRPr="00AD3F81">
        <w:rPr>
          <w:rFonts w:ascii="Times New Roman" w:hAnsi="Times New Roman" w:cs="Times New Roman"/>
          <w:i/>
          <w:sz w:val="24"/>
          <w:szCs w:val="24"/>
        </w:rPr>
        <w:t>[</w:t>
      </w:r>
      <w:hyperlink r:id="rId22" w:history="1">
        <w:r w:rsidRPr="00AD3F81">
          <w:rPr>
            <w:rStyle w:val="Hyperlink"/>
            <w:rFonts w:ascii="Times New Roman" w:hAnsi="Times New Roman" w:cs="Times New Roman"/>
            <w:i/>
            <w:sz w:val="24"/>
            <w:szCs w:val="24"/>
          </w:rPr>
          <w:t>https://www.nrel.gov/pv/assets/images/efficiency-chart.png</w:t>
        </w:r>
      </w:hyperlink>
      <w:r w:rsidRPr="00AD3F81">
        <w:rPr>
          <w:rFonts w:ascii="Times New Roman" w:hAnsi="Times New Roman" w:cs="Times New Roman"/>
          <w:i/>
          <w:sz w:val="24"/>
          <w:szCs w:val="24"/>
        </w:rPr>
        <w:t>.]</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2018</w:t>
      </w:r>
      <w:r w:rsidRPr="00AD3F81">
        <w:rPr>
          <w:rFonts w:ascii="Times New Roman" w:hAnsi="Times New Roman" w:cs="Times New Roman"/>
          <w:sz w:val="24"/>
          <w:szCs w:val="24"/>
        </w:rPr>
        <w:t>.</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[11]</w:t>
      </w:r>
      <w:r w:rsidRPr="00AD3F81">
        <w:rPr>
          <w:rFonts w:ascii="Times New Roman" w:hAnsi="Times New Roman" w:cs="Times New Roman"/>
          <w:sz w:val="24"/>
          <w:szCs w:val="24"/>
        </w:rPr>
        <w:tab/>
        <w:t xml:space="preserve">W. C. Choy, D. Zhang, </w:t>
      </w:r>
      <w:r w:rsidRPr="00AD3F81">
        <w:rPr>
          <w:rFonts w:ascii="Times New Roman" w:hAnsi="Times New Roman" w:cs="Times New Roman"/>
          <w:i/>
          <w:sz w:val="24"/>
          <w:szCs w:val="24"/>
        </w:rPr>
        <w:t>Small</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2016</w:t>
      </w:r>
      <w:r w:rsidRPr="00AD3F81">
        <w:rPr>
          <w:rFonts w:ascii="Times New Roman" w:hAnsi="Times New Roman" w:cs="Times New Roman"/>
          <w:sz w:val="24"/>
          <w:szCs w:val="24"/>
        </w:rPr>
        <w:t>, 12, 416.</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[12]</w:t>
      </w:r>
      <w:r w:rsidRPr="00AD3F81">
        <w:rPr>
          <w:rFonts w:ascii="Times New Roman" w:hAnsi="Times New Roman" w:cs="Times New Roman"/>
          <w:sz w:val="24"/>
          <w:szCs w:val="24"/>
        </w:rPr>
        <w:tab/>
        <w:t xml:space="preserve">a) R. Po, C. Carbonera, A. Bernardi, N. Camaioni, </w:t>
      </w:r>
      <w:r w:rsidRPr="00AD3F81">
        <w:rPr>
          <w:rFonts w:ascii="Times New Roman" w:hAnsi="Times New Roman" w:cs="Times New Roman"/>
          <w:i/>
          <w:sz w:val="24"/>
          <w:szCs w:val="24"/>
        </w:rPr>
        <w:t>Energy Environ. Sci.</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2011</w:t>
      </w:r>
      <w:r w:rsidRPr="00AD3F81">
        <w:rPr>
          <w:rFonts w:ascii="Times New Roman" w:hAnsi="Times New Roman" w:cs="Times New Roman"/>
          <w:sz w:val="24"/>
          <w:szCs w:val="24"/>
        </w:rPr>
        <w:t xml:space="preserve">, 4, 285; b) J. H. Park, T. W. Lee, B. D. Chin, D. H. Wang, O. O. Park, </w:t>
      </w:r>
      <w:r w:rsidRPr="00AD3F81">
        <w:rPr>
          <w:rFonts w:ascii="Times New Roman" w:hAnsi="Times New Roman" w:cs="Times New Roman"/>
          <w:i/>
          <w:sz w:val="24"/>
          <w:szCs w:val="24"/>
        </w:rPr>
        <w:t>Macromol. Rapid Commun.</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2010</w:t>
      </w:r>
      <w:r w:rsidRPr="00AD3F81">
        <w:rPr>
          <w:rFonts w:ascii="Times New Roman" w:hAnsi="Times New Roman" w:cs="Times New Roman"/>
          <w:sz w:val="24"/>
          <w:szCs w:val="24"/>
        </w:rPr>
        <w:t xml:space="preserve">, 31, 2095; c) J. Shi, X. Xu, D. Li, Q. Meng, </w:t>
      </w:r>
      <w:r w:rsidRPr="00AD3F81">
        <w:rPr>
          <w:rFonts w:ascii="Times New Roman" w:hAnsi="Times New Roman" w:cs="Times New Roman"/>
          <w:i/>
          <w:sz w:val="24"/>
          <w:szCs w:val="24"/>
        </w:rPr>
        <w:t>Small</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2015</w:t>
      </w:r>
      <w:r w:rsidRPr="00AD3F81">
        <w:rPr>
          <w:rFonts w:ascii="Times New Roman" w:hAnsi="Times New Roman" w:cs="Times New Roman"/>
          <w:sz w:val="24"/>
          <w:szCs w:val="24"/>
        </w:rPr>
        <w:t>, 11, 2472.</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[13]</w:t>
      </w:r>
      <w:r w:rsidRPr="00AD3F81">
        <w:rPr>
          <w:rFonts w:ascii="Times New Roman" w:hAnsi="Times New Roman" w:cs="Times New Roman"/>
          <w:sz w:val="24"/>
          <w:szCs w:val="24"/>
        </w:rPr>
        <w:tab/>
        <w:t xml:space="preserve">a) S. F. Volker, S. Collavini, J. L. Delgado, </w:t>
      </w:r>
      <w:r w:rsidRPr="00AD3F81">
        <w:rPr>
          <w:rFonts w:ascii="Times New Roman" w:hAnsi="Times New Roman" w:cs="Times New Roman"/>
          <w:i/>
          <w:sz w:val="24"/>
          <w:szCs w:val="24"/>
        </w:rPr>
        <w:t>Chemsuschem</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2015</w:t>
      </w:r>
      <w:r w:rsidRPr="00AD3F81">
        <w:rPr>
          <w:rFonts w:ascii="Times New Roman" w:hAnsi="Times New Roman" w:cs="Times New Roman"/>
          <w:sz w:val="24"/>
          <w:szCs w:val="24"/>
        </w:rPr>
        <w:t xml:space="preserve">, 8, 3012; b) C. C. Chueh, C. Z. Li, A. K. Y. Jen, </w:t>
      </w:r>
      <w:r w:rsidRPr="00AD3F81">
        <w:rPr>
          <w:rFonts w:ascii="Times New Roman" w:hAnsi="Times New Roman" w:cs="Times New Roman"/>
          <w:i/>
          <w:sz w:val="24"/>
          <w:szCs w:val="24"/>
        </w:rPr>
        <w:t>Energy Environ. Sci.</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2015</w:t>
      </w:r>
      <w:r w:rsidRPr="00AD3F81">
        <w:rPr>
          <w:rFonts w:ascii="Times New Roman" w:hAnsi="Times New Roman" w:cs="Times New Roman"/>
          <w:sz w:val="24"/>
          <w:szCs w:val="24"/>
        </w:rPr>
        <w:t xml:space="preserve">, 8, 1160; c) H.-L. Yip, A. K. Y. Jen, </w:t>
      </w:r>
      <w:r w:rsidRPr="00AD3F81">
        <w:rPr>
          <w:rFonts w:ascii="Times New Roman" w:hAnsi="Times New Roman" w:cs="Times New Roman"/>
          <w:i/>
          <w:sz w:val="24"/>
          <w:szCs w:val="24"/>
        </w:rPr>
        <w:t>Energy Environ. Sci.</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2012</w:t>
      </w:r>
      <w:r w:rsidRPr="00AD3F81">
        <w:rPr>
          <w:rFonts w:ascii="Times New Roman" w:hAnsi="Times New Roman" w:cs="Times New Roman"/>
          <w:sz w:val="24"/>
          <w:szCs w:val="24"/>
        </w:rPr>
        <w:t xml:space="preserve">, 5, 5994; d) W. Q. Wu, D. Chen, R. A. Caruso, Y. B. Cheng, </w:t>
      </w:r>
      <w:r w:rsidRPr="00AD3F81">
        <w:rPr>
          <w:rFonts w:ascii="Times New Roman" w:hAnsi="Times New Roman" w:cs="Times New Roman"/>
          <w:i/>
          <w:sz w:val="24"/>
          <w:szCs w:val="24"/>
        </w:rPr>
        <w:t>J. Mater. Chem. A</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2017</w:t>
      </w:r>
      <w:r w:rsidRPr="00AD3F81">
        <w:rPr>
          <w:rFonts w:ascii="Times New Roman" w:hAnsi="Times New Roman" w:cs="Times New Roman"/>
          <w:sz w:val="24"/>
          <w:szCs w:val="24"/>
        </w:rPr>
        <w:t xml:space="preserve">, 5, 10092; e) R. Steim, F. R. Kogler, C. J. Brabec, </w:t>
      </w:r>
      <w:r w:rsidRPr="00AD3F81">
        <w:rPr>
          <w:rFonts w:ascii="Times New Roman" w:hAnsi="Times New Roman" w:cs="Times New Roman"/>
          <w:i/>
          <w:sz w:val="24"/>
          <w:szCs w:val="24"/>
        </w:rPr>
        <w:t>J. Mater. Chem.</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2010</w:t>
      </w:r>
      <w:r w:rsidRPr="00AD3F81">
        <w:rPr>
          <w:rFonts w:ascii="Times New Roman" w:hAnsi="Times New Roman" w:cs="Times New Roman"/>
          <w:sz w:val="24"/>
          <w:szCs w:val="24"/>
        </w:rPr>
        <w:t xml:space="preserve">, 20, 2499; f) G. Yang, H. Tao, P. Qin, W. Ke, G. Fang, </w:t>
      </w:r>
      <w:r w:rsidRPr="00AD3F81">
        <w:rPr>
          <w:rFonts w:ascii="Times New Roman" w:hAnsi="Times New Roman" w:cs="Times New Roman"/>
          <w:i/>
          <w:sz w:val="24"/>
          <w:szCs w:val="24"/>
        </w:rPr>
        <w:t>J. Mater. Chem. A</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2016</w:t>
      </w:r>
      <w:r w:rsidRPr="00AD3F81">
        <w:rPr>
          <w:rFonts w:ascii="Times New Roman" w:hAnsi="Times New Roman" w:cs="Times New Roman"/>
          <w:sz w:val="24"/>
          <w:szCs w:val="24"/>
        </w:rPr>
        <w:t xml:space="preserve">, 4, 3970; g) Z. H. Bakr, Q. Wali, A. Fakharuddin, L. Schmidt-Mende, T. M. Brown, R. Jose, </w:t>
      </w:r>
      <w:r w:rsidRPr="00AD3F81">
        <w:rPr>
          <w:rFonts w:ascii="Times New Roman" w:hAnsi="Times New Roman" w:cs="Times New Roman"/>
          <w:i/>
          <w:sz w:val="24"/>
          <w:szCs w:val="24"/>
        </w:rPr>
        <w:t>Nano Energy</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2017</w:t>
      </w:r>
      <w:r w:rsidRPr="00AD3F81">
        <w:rPr>
          <w:rFonts w:ascii="Times New Roman" w:hAnsi="Times New Roman" w:cs="Times New Roman"/>
          <w:sz w:val="24"/>
          <w:szCs w:val="24"/>
        </w:rPr>
        <w:t xml:space="preserve">, 34, </w:t>
      </w:r>
      <w:r w:rsidRPr="00AD3F81">
        <w:rPr>
          <w:rFonts w:ascii="Times New Roman" w:hAnsi="Times New Roman" w:cs="Times New Roman"/>
          <w:sz w:val="24"/>
          <w:szCs w:val="24"/>
        </w:rPr>
        <w:lastRenderedPageBreak/>
        <w:t>271.</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[14]</w:t>
      </w:r>
      <w:r w:rsidRPr="00AD3F81">
        <w:rPr>
          <w:rFonts w:ascii="Times New Roman" w:hAnsi="Times New Roman" w:cs="Times New Roman"/>
          <w:sz w:val="24"/>
          <w:szCs w:val="24"/>
        </w:rPr>
        <w:tab/>
        <w:t xml:space="preserve">X. Liang, S. Bai, X. Wang, X. Dai, F. Gao, B. Sun, Z. Ning, Z. Ye, Y. Jin, </w:t>
      </w:r>
      <w:r w:rsidRPr="00AD3F81">
        <w:rPr>
          <w:rFonts w:ascii="Times New Roman" w:hAnsi="Times New Roman" w:cs="Times New Roman"/>
          <w:i/>
          <w:sz w:val="24"/>
          <w:szCs w:val="24"/>
        </w:rPr>
        <w:t>Chem. Soc. Rev.</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2017</w:t>
      </w:r>
      <w:r w:rsidRPr="00AD3F81">
        <w:rPr>
          <w:rFonts w:ascii="Times New Roman" w:hAnsi="Times New Roman" w:cs="Times New Roman"/>
          <w:sz w:val="24"/>
          <w:szCs w:val="24"/>
        </w:rPr>
        <w:t>, 46, 1730.</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[15]</w:t>
      </w:r>
      <w:r w:rsidRPr="00AD3F81">
        <w:rPr>
          <w:rFonts w:ascii="Times New Roman" w:hAnsi="Times New Roman" w:cs="Times New Roman"/>
          <w:sz w:val="24"/>
          <w:szCs w:val="24"/>
        </w:rPr>
        <w:tab/>
        <w:t xml:space="preserve">P. Qin, Q. He, D. Ouyang, G. Fang, W. C. H. Choy, G. Li, </w:t>
      </w:r>
      <w:r w:rsidRPr="00AD3F81">
        <w:rPr>
          <w:rFonts w:ascii="Times New Roman" w:hAnsi="Times New Roman" w:cs="Times New Roman"/>
          <w:i/>
          <w:sz w:val="24"/>
          <w:szCs w:val="24"/>
        </w:rPr>
        <w:t>Sci. China Chem.</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2017</w:t>
      </w:r>
      <w:r w:rsidRPr="00AD3F81">
        <w:rPr>
          <w:rFonts w:ascii="Times New Roman" w:hAnsi="Times New Roman" w:cs="Times New Roman"/>
          <w:sz w:val="24"/>
          <w:szCs w:val="24"/>
        </w:rPr>
        <w:t>, 60, 472.</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[16]</w:t>
      </w:r>
      <w:r w:rsidRPr="00AD3F81">
        <w:rPr>
          <w:rFonts w:ascii="Times New Roman" w:hAnsi="Times New Roman" w:cs="Times New Roman"/>
          <w:sz w:val="24"/>
          <w:szCs w:val="24"/>
        </w:rPr>
        <w:tab/>
        <w:t xml:space="preserve">B. L. Cushing, V. L. Kolesnichenko, C. J. O'Connor, </w:t>
      </w:r>
      <w:r w:rsidRPr="00AD3F81">
        <w:rPr>
          <w:rFonts w:ascii="Times New Roman" w:hAnsi="Times New Roman" w:cs="Times New Roman"/>
          <w:i/>
          <w:sz w:val="24"/>
          <w:szCs w:val="24"/>
        </w:rPr>
        <w:t>Chem. Rev.</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2004</w:t>
      </w:r>
      <w:r w:rsidRPr="00AD3F81">
        <w:rPr>
          <w:rFonts w:ascii="Times New Roman" w:hAnsi="Times New Roman" w:cs="Times New Roman"/>
          <w:sz w:val="24"/>
          <w:szCs w:val="24"/>
        </w:rPr>
        <w:t>, 104, 3893.</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[17]</w:t>
      </w:r>
      <w:r w:rsidRPr="00AD3F81">
        <w:rPr>
          <w:rFonts w:ascii="Times New Roman" w:hAnsi="Times New Roman" w:cs="Times New Roman"/>
          <w:sz w:val="24"/>
          <w:szCs w:val="24"/>
        </w:rPr>
        <w:tab/>
        <w:t xml:space="preserve">a) I. Marozau, A. Shkabko, G. Dinescu, M. Döbeli, T. Lippert, D. Logvinovich, M. Mallepell, C. W. Schneider, A. Weidenkaff, A. Wokaun, </w:t>
      </w:r>
      <w:r w:rsidRPr="00AD3F81">
        <w:rPr>
          <w:rFonts w:ascii="Times New Roman" w:hAnsi="Times New Roman" w:cs="Times New Roman"/>
          <w:i/>
          <w:sz w:val="24"/>
          <w:szCs w:val="24"/>
        </w:rPr>
        <w:t>Appl. Surf. Sci.</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2009</w:t>
      </w:r>
      <w:r w:rsidRPr="00AD3F81">
        <w:rPr>
          <w:rFonts w:ascii="Times New Roman" w:hAnsi="Times New Roman" w:cs="Times New Roman"/>
          <w:sz w:val="24"/>
          <w:szCs w:val="24"/>
        </w:rPr>
        <w:t xml:space="preserve">, 255, 5252; b) K. C. Patil, S. T. Aruna, T. Mimani, </w:t>
      </w:r>
      <w:r w:rsidRPr="00AD3F81">
        <w:rPr>
          <w:rFonts w:ascii="Times New Roman" w:hAnsi="Times New Roman" w:cs="Times New Roman"/>
          <w:i/>
          <w:sz w:val="24"/>
          <w:szCs w:val="24"/>
        </w:rPr>
        <w:t>Curr. Opin. Solid State Mater. Sci.</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2002</w:t>
      </w:r>
      <w:r w:rsidRPr="00AD3F81">
        <w:rPr>
          <w:rFonts w:ascii="Times New Roman" w:hAnsi="Times New Roman" w:cs="Times New Roman"/>
          <w:sz w:val="24"/>
          <w:szCs w:val="24"/>
        </w:rPr>
        <w:t xml:space="preserve">, 6, 507; c) R. Strobel, S. E. Pratsinis, </w:t>
      </w:r>
      <w:r w:rsidRPr="00AD3F81">
        <w:rPr>
          <w:rFonts w:ascii="Times New Roman" w:hAnsi="Times New Roman" w:cs="Times New Roman"/>
          <w:i/>
          <w:sz w:val="24"/>
          <w:szCs w:val="24"/>
        </w:rPr>
        <w:t>J. Mater. Chem.</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2007</w:t>
      </w:r>
      <w:r w:rsidRPr="00AD3F81">
        <w:rPr>
          <w:rFonts w:ascii="Times New Roman" w:hAnsi="Times New Roman" w:cs="Times New Roman"/>
          <w:sz w:val="24"/>
          <w:szCs w:val="24"/>
        </w:rPr>
        <w:t>, 17, 4743.</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[18]</w:t>
      </w:r>
      <w:r w:rsidRPr="00AD3F81">
        <w:rPr>
          <w:rFonts w:ascii="Times New Roman" w:hAnsi="Times New Roman" w:cs="Times New Roman"/>
          <w:sz w:val="24"/>
          <w:szCs w:val="24"/>
        </w:rPr>
        <w:tab/>
        <w:t xml:space="preserve">M. Tokuyama, K. Kawasaki, Y. Enomoto, </w:t>
      </w:r>
      <w:r w:rsidRPr="00AD3F81">
        <w:rPr>
          <w:rFonts w:ascii="Times New Roman" w:hAnsi="Times New Roman" w:cs="Times New Roman"/>
          <w:i/>
          <w:sz w:val="24"/>
          <w:szCs w:val="24"/>
        </w:rPr>
        <w:t>Physica. A</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1986</w:t>
      </w:r>
      <w:r w:rsidRPr="00AD3F81">
        <w:rPr>
          <w:rFonts w:ascii="Times New Roman" w:hAnsi="Times New Roman" w:cs="Times New Roman"/>
          <w:sz w:val="24"/>
          <w:szCs w:val="24"/>
        </w:rPr>
        <w:t>, 134, 323.</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[19]</w:t>
      </w:r>
      <w:r w:rsidRPr="00AD3F81">
        <w:rPr>
          <w:rFonts w:ascii="Times New Roman" w:hAnsi="Times New Roman" w:cs="Times New Roman"/>
          <w:sz w:val="24"/>
          <w:szCs w:val="24"/>
        </w:rPr>
        <w:tab/>
        <w:t xml:space="preserve">a) F. Jiang, W. C. Choy, X. Li, D. Zhang, J. Cheng, </w:t>
      </w:r>
      <w:r w:rsidRPr="00AD3F81">
        <w:rPr>
          <w:rFonts w:ascii="Times New Roman" w:hAnsi="Times New Roman" w:cs="Times New Roman"/>
          <w:i/>
          <w:sz w:val="24"/>
          <w:szCs w:val="24"/>
        </w:rPr>
        <w:t>Adv.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2015</w:t>
      </w:r>
      <w:r w:rsidRPr="00AD3F81">
        <w:rPr>
          <w:rFonts w:ascii="Times New Roman" w:hAnsi="Times New Roman" w:cs="Times New Roman"/>
          <w:sz w:val="24"/>
          <w:szCs w:val="24"/>
        </w:rPr>
        <w:t xml:space="preserve">, 27, 2930; b) H. Zhang, J. Cheng, F. Lin, H. He, J. Mao, K. S. Wong, A. K. Jen, W. C. Choy, </w:t>
      </w:r>
      <w:r w:rsidRPr="00AD3F81">
        <w:rPr>
          <w:rFonts w:ascii="Times New Roman" w:hAnsi="Times New Roman" w:cs="Times New Roman"/>
          <w:i/>
          <w:sz w:val="24"/>
          <w:szCs w:val="24"/>
        </w:rPr>
        <w:t>ACS Nano</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2016</w:t>
      </w:r>
      <w:r w:rsidRPr="00AD3F81">
        <w:rPr>
          <w:rFonts w:ascii="Times New Roman" w:hAnsi="Times New Roman" w:cs="Times New Roman"/>
          <w:sz w:val="24"/>
          <w:szCs w:val="24"/>
        </w:rPr>
        <w:t>, 10, 1503.</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[20]</w:t>
      </w:r>
      <w:r w:rsidRPr="00AD3F81">
        <w:rPr>
          <w:rFonts w:ascii="Times New Roman" w:hAnsi="Times New Roman" w:cs="Times New Roman"/>
          <w:sz w:val="24"/>
          <w:szCs w:val="24"/>
        </w:rPr>
        <w:tab/>
        <w:t xml:space="preserve">A. Bashir, S. Shukla, J. H. Lew, S. Shukla, A. Bruno, D. Gupta, T. Baikie, R. Patidar, Z. Akhter, A. Priyadarshi, N. Mathews, S. G. Mhaisalkar, </w:t>
      </w:r>
      <w:r w:rsidRPr="00AD3F81">
        <w:rPr>
          <w:rFonts w:ascii="Times New Roman" w:hAnsi="Times New Roman" w:cs="Times New Roman"/>
          <w:i/>
          <w:sz w:val="24"/>
          <w:szCs w:val="24"/>
        </w:rPr>
        <w:t>Nanoscale</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2018</w:t>
      </w:r>
      <w:r w:rsidRPr="00AD3F81">
        <w:rPr>
          <w:rFonts w:ascii="Times New Roman" w:hAnsi="Times New Roman" w:cs="Times New Roman"/>
          <w:sz w:val="24"/>
          <w:szCs w:val="24"/>
        </w:rPr>
        <w:t>, 10, 2341.</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[21]</w:t>
      </w:r>
      <w:r w:rsidRPr="00AD3F81">
        <w:rPr>
          <w:rFonts w:ascii="Times New Roman" w:hAnsi="Times New Roman" w:cs="Times New Roman"/>
          <w:sz w:val="24"/>
          <w:szCs w:val="24"/>
        </w:rPr>
        <w:tab/>
        <w:t xml:space="preserve">a) Y. S. Kang, S. Risbud, J. F. Rabolt, P. Stroeve, </w:t>
      </w:r>
      <w:r w:rsidRPr="00AD3F81">
        <w:rPr>
          <w:rFonts w:ascii="Times New Roman" w:hAnsi="Times New Roman" w:cs="Times New Roman"/>
          <w:i/>
          <w:sz w:val="24"/>
          <w:szCs w:val="24"/>
        </w:rPr>
        <w:t>Chem.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1996</w:t>
      </w:r>
      <w:r w:rsidRPr="00AD3F81">
        <w:rPr>
          <w:rFonts w:ascii="Times New Roman" w:hAnsi="Times New Roman" w:cs="Times New Roman"/>
          <w:sz w:val="24"/>
          <w:szCs w:val="24"/>
        </w:rPr>
        <w:t xml:space="preserve">, 8, 2209; b) Z. Huang, J. Cheng, X. Ren, J. Zhuang, V. A. L. Roy, J. M. Burkhartsmeyer, K. S. Wong, W. C. H. Choy, </w:t>
      </w:r>
      <w:r w:rsidRPr="00AD3F81">
        <w:rPr>
          <w:rFonts w:ascii="Times New Roman" w:hAnsi="Times New Roman" w:cs="Times New Roman"/>
          <w:i/>
          <w:sz w:val="24"/>
          <w:szCs w:val="24"/>
        </w:rPr>
        <w:t>Nano Energy</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2018</w:t>
      </w:r>
      <w:r w:rsidRPr="00AD3F81">
        <w:rPr>
          <w:rFonts w:ascii="Times New Roman" w:hAnsi="Times New Roman" w:cs="Times New Roman"/>
          <w:sz w:val="24"/>
          <w:szCs w:val="24"/>
        </w:rPr>
        <w:t>, 47, 26.</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[22]</w:t>
      </w:r>
      <w:r w:rsidRPr="00AD3F81">
        <w:rPr>
          <w:rFonts w:ascii="Times New Roman" w:hAnsi="Times New Roman" w:cs="Times New Roman"/>
          <w:sz w:val="24"/>
          <w:szCs w:val="24"/>
        </w:rPr>
        <w:tab/>
        <w:t xml:space="preserve">L. Zhu, J. Ye, X. Zhang, H. Zheng, G. Liu, X. Pan, S. Dai, </w:t>
      </w:r>
      <w:r w:rsidRPr="00AD3F81">
        <w:rPr>
          <w:rFonts w:ascii="Times New Roman" w:hAnsi="Times New Roman" w:cs="Times New Roman"/>
          <w:i/>
          <w:sz w:val="24"/>
          <w:szCs w:val="24"/>
        </w:rPr>
        <w:t>J. Mater. Chem. A</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2017</w:t>
      </w:r>
      <w:r w:rsidRPr="00AD3F81">
        <w:rPr>
          <w:rFonts w:ascii="Times New Roman" w:hAnsi="Times New Roman" w:cs="Times New Roman"/>
          <w:sz w:val="24"/>
          <w:szCs w:val="24"/>
        </w:rPr>
        <w:t>, 5, 3675.</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[23]</w:t>
      </w:r>
      <w:r w:rsidRPr="00AD3F81">
        <w:rPr>
          <w:rFonts w:ascii="Times New Roman" w:hAnsi="Times New Roman" w:cs="Times New Roman"/>
          <w:sz w:val="24"/>
          <w:szCs w:val="24"/>
        </w:rPr>
        <w:tab/>
        <w:t xml:space="preserve">D. Ouyang, J. Xiao, F. Ye, Z. Huang, H. Zhang, L. Zhu, J. Cheng, W. C. H. Choy, </w:t>
      </w:r>
      <w:r w:rsidRPr="00AD3F81">
        <w:rPr>
          <w:rFonts w:ascii="Times New Roman" w:hAnsi="Times New Roman" w:cs="Times New Roman"/>
          <w:i/>
          <w:sz w:val="24"/>
          <w:szCs w:val="24"/>
        </w:rPr>
        <w:t>Adv. Energy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2018</w:t>
      </w:r>
      <w:r w:rsidRPr="00AD3F81">
        <w:rPr>
          <w:rFonts w:ascii="Times New Roman" w:hAnsi="Times New Roman" w:cs="Times New Roman"/>
          <w:sz w:val="24"/>
          <w:szCs w:val="24"/>
        </w:rPr>
        <w:t>, 1702722, 1.</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[24]</w:t>
      </w:r>
      <w:r w:rsidRPr="00AD3F81">
        <w:rPr>
          <w:rFonts w:ascii="Times New Roman" w:hAnsi="Times New Roman" w:cs="Times New Roman"/>
          <w:sz w:val="24"/>
          <w:szCs w:val="24"/>
        </w:rPr>
        <w:tab/>
        <w:t xml:space="preserve">a) J. He, E. Bi, W. Tang, Y. Wang, Z. Zhou, X. Yang, H. Chen, L. Han, </w:t>
      </w:r>
      <w:r w:rsidRPr="00AD3F81">
        <w:rPr>
          <w:rFonts w:ascii="Times New Roman" w:hAnsi="Times New Roman" w:cs="Times New Roman"/>
          <w:i/>
          <w:sz w:val="24"/>
          <w:szCs w:val="24"/>
        </w:rPr>
        <w:t>Solar RRL</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2018</w:t>
      </w:r>
      <w:r w:rsidRPr="00AD3F81">
        <w:rPr>
          <w:rFonts w:ascii="Times New Roman" w:hAnsi="Times New Roman" w:cs="Times New Roman"/>
          <w:sz w:val="24"/>
          <w:szCs w:val="24"/>
        </w:rPr>
        <w:t xml:space="preserve">, 2, 1800004; b) H. L. Chen, X. P. Qiu, W. T. Zhu, P. Hagenmuller, </w:t>
      </w:r>
      <w:r w:rsidRPr="00AD3F81">
        <w:rPr>
          <w:rFonts w:ascii="Times New Roman" w:hAnsi="Times New Roman" w:cs="Times New Roman"/>
          <w:i/>
          <w:sz w:val="24"/>
          <w:szCs w:val="24"/>
        </w:rPr>
        <w:t>Electrochem. Commun.</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2002</w:t>
      </w:r>
      <w:r w:rsidRPr="00AD3F81">
        <w:rPr>
          <w:rFonts w:ascii="Times New Roman" w:hAnsi="Times New Roman" w:cs="Times New Roman"/>
          <w:sz w:val="24"/>
          <w:szCs w:val="24"/>
        </w:rPr>
        <w:t>, 4, 488.</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[25]</w:t>
      </w:r>
      <w:r w:rsidRPr="00AD3F81">
        <w:rPr>
          <w:rFonts w:ascii="Times New Roman" w:hAnsi="Times New Roman" w:cs="Times New Roman"/>
          <w:sz w:val="24"/>
          <w:szCs w:val="24"/>
        </w:rPr>
        <w:tab/>
        <w:t xml:space="preserve">M. R. Bodke, Y. Purushotham, B. N. Dole, </w:t>
      </w:r>
      <w:r w:rsidRPr="00AD3F81">
        <w:rPr>
          <w:rFonts w:ascii="Times New Roman" w:hAnsi="Times New Roman" w:cs="Times New Roman"/>
          <w:i/>
          <w:sz w:val="24"/>
          <w:szCs w:val="24"/>
        </w:rPr>
        <w:t>Cerâmica</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2018</w:t>
      </w:r>
      <w:r w:rsidRPr="00AD3F81">
        <w:rPr>
          <w:rFonts w:ascii="Times New Roman" w:hAnsi="Times New Roman" w:cs="Times New Roman"/>
          <w:sz w:val="24"/>
          <w:szCs w:val="24"/>
        </w:rPr>
        <w:t>, 64, 91.</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[26]</w:t>
      </w:r>
      <w:r w:rsidRPr="00AD3F81">
        <w:rPr>
          <w:rFonts w:ascii="Times New Roman" w:hAnsi="Times New Roman" w:cs="Times New Roman"/>
          <w:sz w:val="24"/>
          <w:szCs w:val="24"/>
        </w:rPr>
        <w:tab/>
        <w:t xml:space="preserve">a) D. A. Schwartz, N. S. Norberg, Q. P. Nguyen, J. M. Parker, D. R. Gamelin, </w:t>
      </w:r>
      <w:r w:rsidRPr="00AD3F81">
        <w:rPr>
          <w:rFonts w:ascii="Times New Roman" w:hAnsi="Times New Roman" w:cs="Times New Roman"/>
          <w:i/>
          <w:sz w:val="24"/>
          <w:szCs w:val="24"/>
        </w:rPr>
        <w:t>J. Am. Chem. Soc.</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2003</w:t>
      </w:r>
      <w:r w:rsidRPr="00AD3F81">
        <w:rPr>
          <w:rFonts w:ascii="Times New Roman" w:hAnsi="Times New Roman" w:cs="Times New Roman"/>
          <w:sz w:val="24"/>
          <w:szCs w:val="24"/>
        </w:rPr>
        <w:t xml:space="preserve">, 125, 13205; b) S. Bai, Z. Wu, X. Wu, Y. Jin, N. Zhao, Z. Chen, Q. Mei, X. Wang, Z. Ye, T. Song, R. Liu, S.-t. Lee, B. Sun, </w:t>
      </w:r>
      <w:r w:rsidRPr="00AD3F81">
        <w:rPr>
          <w:rFonts w:ascii="Times New Roman" w:hAnsi="Times New Roman" w:cs="Times New Roman"/>
          <w:i/>
          <w:sz w:val="24"/>
          <w:szCs w:val="24"/>
        </w:rPr>
        <w:t>Nano Research</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2014</w:t>
      </w:r>
      <w:r w:rsidRPr="00AD3F81">
        <w:rPr>
          <w:rFonts w:ascii="Times New Roman" w:hAnsi="Times New Roman" w:cs="Times New Roman"/>
          <w:sz w:val="24"/>
          <w:szCs w:val="24"/>
        </w:rPr>
        <w:t>, 7, 1749.</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[27]</w:t>
      </w:r>
      <w:r w:rsidRPr="00AD3F81">
        <w:rPr>
          <w:rFonts w:ascii="Times New Roman" w:hAnsi="Times New Roman" w:cs="Times New Roman"/>
          <w:sz w:val="24"/>
          <w:szCs w:val="24"/>
        </w:rPr>
        <w:tab/>
        <w:t xml:space="preserve">B. Bob, T.-B. Song, C.-C. Chen, Z. Xu, Y. Yang, </w:t>
      </w:r>
      <w:r w:rsidRPr="00AD3F81">
        <w:rPr>
          <w:rFonts w:ascii="Times New Roman" w:hAnsi="Times New Roman" w:cs="Times New Roman"/>
          <w:i/>
          <w:sz w:val="24"/>
          <w:szCs w:val="24"/>
        </w:rPr>
        <w:t>Chem.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2013</w:t>
      </w:r>
      <w:r w:rsidRPr="00AD3F81">
        <w:rPr>
          <w:rFonts w:ascii="Times New Roman" w:hAnsi="Times New Roman" w:cs="Times New Roman"/>
          <w:sz w:val="24"/>
          <w:szCs w:val="24"/>
        </w:rPr>
        <w:t>, 25, 4725.</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[28]</w:t>
      </w:r>
      <w:r w:rsidRPr="00AD3F81">
        <w:rPr>
          <w:rFonts w:ascii="Times New Roman" w:hAnsi="Times New Roman" w:cs="Times New Roman"/>
          <w:sz w:val="24"/>
          <w:szCs w:val="24"/>
        </w:rPr>
        <w:tab/>
        <w:t xml:space="preserve">a) X. Li, W. C. Choy, L. Huo, F. Xie, W. E. Sha, B. Ding, X. Guo, Y. Li, J. Hou, J. You, Y. Yang, </w:t>
      </w:r>
      <w:r w:rsidRPr="00AD3F81">
        <w:rPr>
          <w:rFonts w:ascii="Times New Roman" w:hAnsi="Times New Roman" w:cs="Times New Roman"/>
          <w:i/>
          <w:sz w:val="24"/>
          <w:szCs w:val="24"/>
        </w:rPr>
        <w:t>Adv.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2012</w:t>
      </w:r>
      <w:r w:rsidRPr="00AD3F81">
        <w:rPr>
          <w:rFonts w:ascii="Times New Roman" w:hAnsi="Times New Roman" w:cs="Times New Roman"/>
          <w:sz w:val="24"/>
          <w:szCs w:val="24"/>
        </w:rPr>
        <w:t xml:space="preserve">, 24, 3046; b) D. Zhang, W. C. H. Choy, F.-x. Xie, X. Li, </w:t>
      </w:r>
      <w:r w:rsidRPr="00AD3F81">
        <w:rPr>
          <w:rFonts w:ascii="Times New Roman" w:hAnsi="Times New Roman" w:cs="Times New Roman"/>
          <w:i/>
          <w:sz w:val="24"/>
          <w:szCs w:val="24"/>
        </w:rPr>
        <w:t>Org. Electron.</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2012</w:t>
      </w:r>
      <w:r w:rsidRPr="00AD3F81">
        <w:rPr>
          <w:rFonts w:ascii="Times New Roman" w:hAnsi="Times New Roman" w:cs="Times New Roman"/>
          <w:sz w:val="24"/>
          <w:szCs w:val="24"/>
        </w:rPr>
        <w:t xml:space="preserve">, 13, 2042; c) F. X. Xie, W. C. H. Choy, W. E. I. Sha, D. Zhang, S. Zhang, X. Li, C. W. Leung, J. Hou, </w:t>
      </w:r>
      <w:r w:rsidRPr="00AD3F81">
        <w:rPr>
          <w:rFonts w:ascii="Times New Roman" w:hAnsi="Times New Roman" w:cs="Times New Roman"/>
          <w:i/>
          <w:sz w:val="24"/>
          <w:szCs w:val="24"/>
        </w:rPr>
        <w:t>Energy Environ. Sci.</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2013</w:t>
      </w:r>
      <w:r w:rsidRPr="00AD3F81">
        <w:rPr>
          <w:rFonts w:ascii="Times New Roman" w:hAnsi="Times New Roman" w:cs="Times New Roman"/>
          <w:sz w:val="24"/>
          <w:szCs w:val="24"/>
        </w:rPr>
        <w:t xml:space="preserve">, 6, 3372; d) D. Zhang, W. C. H. Choy, F. Xie, W. E. I. Sha, X. Li, B. Ding, K. Zhang, F. Huang, Y. Cao, </w:t>
      </w:r>
      <w:r w:rsidRPr="00AD3F81">
        <w:rPr>
          <w:rFonts w:ascii="Times New Roman" w:hAnsi="Times New Roman" w:cs="Times New Roman"/>
          <w:i/>
          <w:sz w:val="24"/>
          <w:szCs w:val="24"/>
        </w:rPr>
        <w:t>Adv. Funct.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2013</w:t>
      </w:r>
      <w:r w:rsidRPr="00AD3F81">
        <w:rPr>
          <w:rFonts w:ascii="Times New Roman" w:hAnsi="Times New Roman" w:cs="Times New Roman"/>
          <w:sz w:val="24"/>
          <w:szCs w:val="24"/>
        </w:rPr>
        <w:t>, 23, 4255.</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[29]</w:t>
      </w:r>
      <w:r w:rsidRPr="00AD3F81">
        <w:rPr>
          <w:rFonts w:ascii="Times New Roman" w:hAnsi="Times New Roman" w:cs="Times New Roman"/>
          <w:sz w:val="24"/>
          <w:szCs w:val="24"/>
        </w:rPr>
        <w:tab/>
        <w:t xml:space="preserve">a) C. Pacholski, A. Kornowski, H. Weller, </w:t>
      </w:r>
      <w:r w:rsidRPr="00AD3F81">
        <w:rPr>
          <w:rFonts w:ascii="Times New Roman" w:hAnsi="Times New Roman" w:cs="Times New Roman"/>
          <w:i/>
          <w:sz w:val="24"/>
          <w:szCs w:val="24"/>
        </w:rPr>
        <w:t>Angew Chem. Int. Ed. Engl.</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2002</w:t>
      </w:r>
      <w:r w:rsidRPr="00AD3F81">
        <w:rPr>
          <w:rFonts w:ascii="Times New Roman" w:hAnsi="Times New Roman" w:cs="Times New Roman"/>
          <w:sz w:val="24"/>
          <w:szCs w:val="24"/>
        </w:rPr>
        <w:t xml:space="preserve">, 41, 1188; b) W. J. Beek, M. M. Wienk, M. Kemerink, X. Yang, R. A. Janssen, </w:t>
      </w:r>
      <w:r w:rsidRPr="00AD3F81">
        <w:rPr>
          <w:rFonts w:ascii="Times New Roman" w:hAnsi="Times New Roman" w:cs="Times New Roman"/>
          <w:i/>
          <w:sz w:val="24"/>
          <w:szCs w:val="24"/>
        </w:rPr>
        <w:t>J. Phys. Chem. B</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2005</w:t>
      </w:r>
      <w:r w:rsidRPr="00AD3F81">
        <w:rPr>
          <w:rFonts w:ascii="Times New Roman" w:hAnsi="Times New Roman" w:cs="Times New Roman"/>
          <w:sz w:val="24"/>
          <w:szCs w:val="24"/>
        </w:rPr>
        <w:t xml:space="preserve">, 109, 9505; c) M.-H. Park, J.-H. Li, A. Kumar, G. Li, Y. Yang, </w:t>
      </w:r>
      <w:r w:rsidRPr="00AD3F81">
        <w:rPr>
          <w:rFonts w:ascii="Times New Roman" w:hAnsi="Times New Roman" w:cs="Times New Roman"/>
          <w:i/>
          <w:sz w:val="24"/>
          <w:szCs w:val="24"/>
        </w:rPr>
        <w:t>Adv. Funct.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2009</w:t>
      </w:r>
      <w:r w:rsidRPr="00AD3F81">
        <w:rPr>
          <w:rFonts w:ascii="Times New Roman" w:hAnsi="Times New Roman" w:cs="Times New Roman"/>
          <w:sz w:val="24"/>
          <w:szCs w:val="24"/>
        </w:rPr>
        <w:t xml:space="preserve">, 19, 1241; d) J. You, C.-C. Chen, L. Dou, S. </w:t>
      </w:r>
      <w:r w:rsidRPr="00AD3F81">
        <w:rPr>
          <w:rFonts w:ascii="Times New Roman" w:hAnsi="Times New Roman" w:cs="Times New Roman"/>
          <w:sz w:val="24"/>
          <w:szCs w:val="24"/>
        </w:rPr>
        <w:lastRenderedPageBreak/>
        <w:t xml:space="preserve">Murase, H.-S. Duan, S. A. Hawks, T. Xu, H. J. Son, L. Yu, G. Li, Y. Yang, </w:t>
      </w:r>
      <w:r w:rsidRPr="00AD3F81">
        <w:rPr>
          <w:rFonts w:ascii="Times New Roman" w:hAnsi="Times New Roman" w:cs="Times New Roman"/>
          <w:i/>
          <w:sz w:val="24"/>
          <w:szCs w:val="24"/>
        </w:rPr>
        <w:t>Adv.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2012</w:t>
      </w:r>
      <w:r w:rsidRPr="00AD3F81">
        <w:rPr>
          <w:rFonts w:ascii="Times New Roman" w:hAnsi="Times New Roman" w:cs="Times New Roman"/>
          <w:sz w:val="24"/>
          <w:szCs w:val="24"/>
        </w:rPr>
        <w:t xml:space="preserve">, 24, 5267; e) X. Li, X. Ren, F. Xie, Y. Zhang, T. Xu, B. Wei, W. C. H. Choy, </w:t>
      </w:r>
      <w:r w:rsidRPr="00AD3F81">
        <w:rPr>
          <w:rFonts w:ascii="Times New Roman" w:hAnsi="Times New Roman" w:cs="Times New Roman"/>
          <w:i/>
          <w:sz w:val="24"/>
          <w:szCs w:val="24"/>
        </w:rPr>
        <w:t>Adv. Opt.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2015</w:t>
      </w:r>
      <w:r w:rsidRPr="00AD3F81">
        <w:rPr>
          <w:rFonts w:ascii="Times New Roman" w:hAnsi="Times New Roman" w:cs="Times New Roman"/>
          <w:sz w:val="24"/>
          <w:szCs w:val="24"/>
        </w:rPr>
        <w:t>, 3, 1220.</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[30]</w:t>
      </w:r>
      <w:r w:rsidRPr="00AD3F81">
        <w:rPr>
          <w:rFonts w:ascii="Times New Roman" w:hAnsi="Times New Roman" w:cs="Times New Roman"/>
          <w:sz w:val="24"/>
          <w:szCs w:val="24"/>
        </w:rPr>
        <w:tab/>
        <w:t xml:space="preserve">A. Savva, I. T. Papadas, D. Tsikritzis, G. S. Armatas, S. Kennou, S. A. Choulis, </w:t>
      </w:r>
      <w:r w:rsidRPr="00AD3F81">
        <w:rPr>
          <w:rFonts w:ascii="Times New Roman" w:hAnsi="Times New Roman" w:cs="Times New Roman"/>
          <w:i/>
          <w:sz w:val="24"/>
          <w:szCs w:val="24"/>
        </w:rPr>
        <w:t>J. Mater. Chem. A</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2017</w:t>
      </w:r>
      <w:r w:rsidRPr="00AD3F81">
        <w:rPr>
          <w:rFonts w:ascii="Times New Roman" w:hAnsi="Times New Roman" w:cs="Times New Roman"/>
          <w:sz w:val="24"/>
          <w:szCs w:val="24"/>
        </w:rPr>
        <w:t>, 5, 20381.</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[31]</w:t>
      </w:r>
      <w:r w:rsidRPr="00AD3F81">
        <w:rPr>
          <w:rFonts w:ascii="Times New Roman" w:hAnsi="Times New Roman" w:cs="Times New Roman"/>
          <w:sz w:val="24"/>
          <w:szCs w:val="24"/>
        </w:rPr>
        <w:tab/>
        <w:t xml:space="preserve">a) G. Demazeau, </w:t>
      </w:r>
      <w:r w:rsidRPr="00AD3F81">
        <w:rPr>
          <w:rFonts w:ascii="Times New Roman" w:hAnsi="Times New Roman" w:cs="Times New Roman"/>
          <w:i/>
          <w:sz w:val="24"/>
          <w:szCs w:val="24"/>
        </w:rPr>
        <w:t>J. Mater. Chem.</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1999</w:t>
      </w:r>
      <w:r w:rsidRPr="00AD3F81">
        <w:rPr>
          <w:rFonts w:ascii="Times New Roman" w:hAnsi="Times New Roman" w:cs="Times New Roman"/>
          <w:sz w:val="24"/>
          <w:szCs w:val="24"/>
        </w:rPr>
        <w:t xml:space="preserve">, 9, 15; b) M. Yoshimura, K. Byrappa, </w:t>
      </w:r>
      <w:r w:rsidRPr="00AD3F81">
        <w:rPr>
          <w:rFonts w:ascii="Times New Roman" w:hAnsi="Times New Roman" w:cs="Times New Roman"/>
          <w:i/>
          <w:sz w:val="24"/>
          <w:szCs w:val="24"/>
        </w:rPr>
        <w:t>J. Mater. Sci.</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2007</w:t>
      </w:r>
      <w:r w:rsidRPr="00AD3F81">
        <w:rPr>
          <w:rFonts w:ascii="Times New Roman" w:hAnsi="Times New Roman" w:cs="Times New Roman"/>
          <w:sz w:val="24"/>
          <w:szCs w:val="24"/>
        </w:rPr>
        <w:t>, 43, 2085.</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[32]</w:t>
      </w:r>
      <w:r w:rsidRPr="00AD3F81">
        <w:rPr>
          <w:rFonts w:ascii="Times New Roman" w:hAnsi="Times New Roman" w:cs="Times New Roman"/>
          <w:sz w:val="24"/>
          <w:szCs w:val="24"/>
        </w:rPr>
        <w:tab/>
        <w:t xml:space="preserve">M. S. Whittingham, J. D. Guo, R. J. Chen, T. Chirayil, G. Janauer, P. Zavalij, </w:t>
      </w:r>
      <w:r w:rsidRPr="00AD3F81">
        <w:rPr>
          <w:rFonts w:ascii="Times New Roman" w:hAnsi="Times New Roman" w:cs="Times New Roman"/>
          <w:i/>
          <w:sz w:val="24"/>
          <w:szCs w:val="24"/>
        </w:rPr>
        <w:t>Solid State Ionics</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1995</w:t>
      </w:r>
      <w:r w:rsidRPr="00AD3F81">
        <w:rPr>
          <w:rFonts w:ascii="Times New Roman" w:hAnsi="Times New Roman" w:cs="Times New Roman"/>
          <w:sz w:val="24"/>
          <w:szCs w:val="24"/>
        </w:rPr>
        <w:t>, 75, 257.</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[33]</w:t>
      </w:r>
      <w:r w:rsidRPr="00AD3F81">
        <w:rPr>
          <w:rFonts w:ascii="Times New Roman" w:hAnsi="Times New Roman" w:cs="Times New Roman"/>
          <w:sz w:val="24"/>
          <w:szCs w:val="24"/>
        </w:rPr>
        <w:tab/>
        <w:t xml:space="preserve">a) A. Rabenau, </w:t>
      </w:r>
      <w:r w:rsidRPr="00AD3F81">
        <w:rPr>
          <w:rFonts w:ascii="Times New Roman" w:hAnsi="Times New Roman" w:cs="Times New Roman"/>
          <w:i/>
          <w:sz w:val="24"/>
          <w:szCs w:val="24"/>
        </w:rPr>
        <w:t>Angew. Chem. Int. Edit.</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1985</w:t>
      </w:r>
      <w:r w:rsidRPr="00AD3F81">
        <w:rPr>
          <w:rFonts w:ascii="Times New Roman" w:hAnsi="Times New Roman" w:cs="Times New Roman"/>
          <w:sz w:val="24"/>
          <w:szCs w:val="24"/>
        </w:rPr>
        <w:t xml:space="preserve">, 24, 1026; b) D. Segal, </w:t>
      </w:r>
      <w:r w:rsidRPr="00AD3F81">
        <w:rPr>
          <w:rFonts w:ascii="Times New Roman" w:hAnsi="Times New Roman" w:cs="Times New Roman"/>
          <w:i/>
          <w:sz w:val="24"/>
          <w:szCs w:val="24"/>
        </w:rPr>
        <w:t>J. Mater. Chem.</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1997</w:t>
      </w:r>
      <w:r w:rsidRPr="00AD3F81">
        <w:rPr>
          <w:rFonts w:ascii="Times New Roman" w:hAnsi="Times New Roman" w:cs="Times New Roman"/>
          <w:sz w:val="24"/>
          <w:szCs w:val="24"/>
        </w:rPr>
        <w:t xml:space="preserve">, 7, 1297; c) S. H. Feng, R. R. Xu, </w:t>
      </w:r>
      <w:r w:rsidRPr="00AD3F81">
        <w:rPr>
          <w:rFonts w:ascii="Times New Roman" w:hAnsi="Times New Roman" w:cs="Times New Roman"/>
          <w:i/>
          <w:sz w:val="24"/>
          <w:szCs w:val="24"/>
        </w:rPr>
        <w:t>Accounts. Chem. Res.</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2001</w:t>
      </w:r>
      <w:r w:rsidRPr="00AD3F81">
        <w:rPr>
          <w:rFonts w:ascii="Times New Roman" w:hAnsi="Times New Roman" w:cs="Times New Roman"/>
          <w:sz w:val="24"/>
          <w:szCs w:val="24"/>
        </w:rPr>
        <w:t xml:space="preserve">, 34, 239; d) Y. Mao, T. J. Park, F. Zhang, H. Zhou, S. S. Wong, </w:t>
      </w:r>
      <w:r w:rsidRPr="00AD3F81">
        <w:rPr>
          <w:rFonts w:ascii="Times New Roman" w:hAnsi="Times New Roman" w:cs="Times New Roman"/>
          <w:i/>
          <w:sz w:val="24"/>
          <w:szCs w:val="24"/>
        </w:rPr>
        <w:t>Small</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2007</w:t>
      </w:r>
      <w:r w:rsidRPr="00AD3F81">
        <w:rPr>
          <w:rFonts w:ascii="Times New Roman" w:hAnsi="Times New Roman" w:cs="Times New Roman"/>
          <w:sz w:val="24"/>
          <w:szCs w:val="24"/>
        </w:rPr>
        <w:t xml:space="preserve">, 3, 1122; e) D. R. Modeshia, R. I. Walton, </w:t>
      </w:r>
      <w:r w:rsidRPr="00AD3F81">
        <w:rPr>
          <w:rFonts w:ascii="Times New Roman" w:hAnsi="Times New Roman" w:cs="Times New Roman"/>
          <w:i/>
          <w:sz w:val="24"/>
          <w:szCs w:val="24"/>
        </w:rPr>
        <w:t>Chem. Soc. Rev.</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2010</w:t>
      </w:r>
      <w:r w:rsidRPr="00AD3F81">
        <w:rPr>
          <w:rFonts w:ascii="Times New Roman" w:hAnsi="Times New Roman" w:cs="Times New Roman"/>
          <w:sz w:val="24"/>
          <w:szCs w:val="24"/>
        </w:rPr>
        <w:t xml:space="preserve">, 39, 4303; f) S. Diodati, P. Dolcet, M. Casarin, S. Gross, </w:t>
      </w:r>
      <w:r w:rsidRPr="00AD3F81">
        <w:rPr>
          <w:rFonts w:ascii="Times New Roman" w:hAnsi="Times New Roman" w:cs="Times New Roman"/>
          <w:i/>
          <w:sz w:val="24"/>
          <w:szCs w:val="24"/>
        </w:rPr>
        <w:t>Chem. Rev.</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2015</w:t>
      </w:r>
      <w:r w:rsidRPr="00AD3F81">
        <w:rPr>
          <w:rFonts w:ascii="Times New Roman" w:hAnsi="Times New Roman" w:cs="Times New Roman"/>
          <w:sz w:val="24"/>
          <w:szCs w:val="24"/>
        </w:rPr>
        <w:t>, 115, 11449.</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[34]</w:t>
      </w:r>
      <w:r w:rsidRPr="00AD3F81">
        <w:rPr>
          <w:rFonts w:ascii="Times New Roman" w:hAnsi="Times New Roman" w:cs="Times New Roman"/>
          <w:sz w:val="24"/>
          <w:szCs w:val="24"/>
        </w:rPr>
        <w:tab/>
        <w:t xml:space="preserve">W. Shi, S. Song, H. Zhang, </w:t>
      </w:r>
      <w:r w:rsidRPr="00AD3F81">
        <w:rPr>
          <w:rFonts w:ascii="Times New Roman" w:hAnsi="Times New Roman" w:cs="Times New Roman"/>
          <w:i/>
          <w:sz w:val="24"/>
          <w:szCs w:val="24"/>
        </w:rPr>
        <w:t>Chem. Soc. Rev.</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2013</w:t>
      </w:r>
      <w:r w:rsidRPr="00AD3F81">
        <w:rPr>
          <w:rFonts w:ascii="Times New Roman" w:hAnsi="Times New Roman" w:cs="Times New Roman"/>
          <w:sz w:val="24"/>
          <w:szCs w:val="24"/>
        </w:rPr>
        <w:t>, 42, 5714.</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[35]</w:t>
      </w:r>
      <w:r w:rsidRPr="00AD3F81">
        <w:rPr>
          <w:rFonts w:ascii="Times New Roman" w:hAnsi="Times New Roman" w:cs="Times New Roman"/>
          <w:sz w:val="24"/>
          <w:szCs w:val="24"/>
        </w:rPr>
        <w:tab/>
        <w:t xml:space="preserve">S. Baruah, J. Dutta, </w:t>
      </w:r>
      <w:r w:rsidRPr="00AD3F81">
        <w:rPr>
          <w:rFonts w:ascii="Times New Roman" w:hAnsi="Times New Roman" w:cs="Times New Roman"/>
          <w:i/>
          <w:sz w:val="24"/>
          <w:szCs w:val="24"/>
        </w:rPr>
        <w:t>Sci. Technol. Adv.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2009</w:t>
      </w:r>
      <w:r w:rsidRPr="00AD3F81">
        <w:rPr>
          <w:rFonts w:ascii="Times New Roman" w:hAnsi="Times New Roman" w:cs="Times New Roman"/>
          <w:sz w:val="24"/>
          <w:szCs w:val="24"/>
        </w:rPr>
        <w:t>, 10, 013001.</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[36]</w:t>
      </w:r>
      <w:r w:rsidRPr="00AD3F81">
        <w:rPr>
          <w:rFonts w:ascii="Times New Roman" w:hAnsi="Times New Roman" w:cs="Times New Roman"/>
          <w:sz w:val="24"/>
          <w:szCs w:val="24"/>
        </w:rPr>
        <w:tab/>
        <w:t xml:space="preserve">a) C. H. Y. Chung Hsin Lu, </w:t>
      </w:r>
      <w:r w:rsidRPr="00AD3F81">
        <w:rPr>
          <w:rFonts w:ascii="Times New Roman" w:hAnsi="Times New Roman" w:cs="Times New Roman"/>
          <w:i/>
          <w:sz w:val="24"/>
          <w:szCs w:val="24"/>
        </w:rPr>
        <w:t>Ceram. Int.</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2000</w:t>
      </w:r>
      <w:r w:rsidRPr="00AD3F81">
        <w:rPr>
          <w:rFonts w:ascii="Times New Roman" w:hAnsi="Times New Roman" w:cs="Times New Roman"/>
          <w:sz w:val="24"/>
          <w:szCs w:val="24"/>
        </w:rPr>
        <w:t xml:space="preserve">, 26, 351; b) J. Becker, K. R. Raghupathi, J. St. Pierre, D. Zhao, R. T. Koodali, </w:t>
      </w:r>
      <w:r w:rsidRPr="00AD3F81">
        <w:rPr>
          <w:rFonts w:ascii="Times New Roman" w:hAnsi="Times New Roman" w:cs="Times New Roman"/>
          <w:i/>
          <w:sz w:val="24"/>
          <w:szCs w:val="24"/>
        </w:rPr>
        <w:t>J. Phys. Chem. C</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2011</w:t>
      </w:r>
      <w:r w:rsidRPr="00AD3F81">
        <w:rPr>
          <w:rFonts w:ascii="Times New Roman" w:hAnsi="Times New Roman" w:cs="Times New Roman"/>
          <w:sz w:val="24"/>
          <w:szCs w:val="24"/>
        </w:rPr>
        <w:t>, 115, 13844.</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[37]</w:t>
      </w:r>
      <w:r w:rsidRPr="00AD3F81">
        <w:rPr>
          <w:rFonts w:ascii="Times New Roman" w:hAnsi="Times New Roman" w:cs="Times New Roman"/>
          <w:sz w:val="24"/>
          <w:szCs w:val="24"/>
        </w:rPr>
        <w:tab/>
        <w:t xml:space="preserve">M. Cargnello, T. R. Gordon, C. B. Murray, </w:t>
      </w:r>
      <w:r w:rsidRPr="00AD3F81">
        <w:rPr>
          <w:rFonts w:ascii="Times New Roman" w:hAnsi="Times New Roman" w:cs="Times New Roman"/>
          <w:i/>
          <w:sz w:val="24"/>
          <w:szCs w:val="24"/>
        </w:rPr>
        <w:t>Chem. Rev.</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2014</w:t>
      </w:r>
      <w:r w:rsidRPr="00AD3F81">
        <w:rPr>
          <w:rFonts w:ascii="Times New Roman" w:hAnsi="Times New Roman" w:cs="Times New Roman"/>
          <w:sz w:val="24"/>
          <w:szCs w:val="24"/>
        </w:rPr>
        <w:t>, 114, 9319.</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[38]</w:t>
      </w:r>
      <w:r w:rsidRPr="00AD3F81">
        <w:rPr>
          <w:rFonts w:ascii="Times New Roman" w:hAnsi="Times New Roman" w:cs="Times New Roman"/>
          <w:sz w:val="24"/>
          <w:szCs w:val="24"/>
        </w:rPr>
        <w:tab/>
        <w:t xml:space="preserve">Y. Q. Q. Chen, Z. Chen, G. Zhou, Y. Zhang, </w:t>
      </w:r>
      <w:r w:rsidRPr="00AD3F81">
        <w:rPr>
          <w:rFonts w:ascii="Times New Roman" w:hAnsi="Times New Roman" w:cs="Times New Roman"/>
          <w:i/>
          <w:sz w:val="24"/>
          <w:szCs w:val="24"/>
        </w:rPr>
        <w:t>Mater. Lett.</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1995</w:t>
      </w:r>
      <w:r w:rsidRPr="00AD3F81">
        <w:rPr>
          <w:rFonts w:ascii="Times New Roman" w:hAnsi="Times New Roman" w:cs="Times New Roman"/>
          <w:sz w:val="24"/>
          <w:szCs w:val="24"/>
        </w:rPr>
        <w:t>, 22, 77.</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[39]</w:t>
      </w:r>
      <w:r w:rsidRPr="00AD3F81">
        <w:rPr>
          <w:rFonts w:ascii="Times New Roman" w:hAnsi="Times New Roman" w:cs="Times New Roman"/>
          <w:sz w:val="24"/>
          <w:szCs w:val="24"/>
        </w:rPr>
        <w:tab/>
        <w:t xml:space="preserve">M. Tan, G. Wang, L. Zhang, </w:t>
      </w:r>
      <w:r w:rsidRPr="00AD3F81">
        <w:rPr>
          <w:rFonts w:ascii="Times New Roman" w:hAnsi="Times New Roman" w:cs="Times New Roman"/>
          <w:i/>
          <w:sz w:val="24"/>
          <w:szCs w:val="24"/>
        </w:rPr>
        <w:t>J. Appl. Phys.</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1996</w:t>
      </w:r>
      <w:r w:rsidRPr="00AD3F81">
        <w:rPr>
          <w:rFonts w:ascii="Times New Roman" w:hAnsi="Times New Roman" w:cs="Times New Roman"/>
          <w:sz w:val="24"/>
          <w:szCs w:val="24"/>
        </w:rPr>
        <w:t>, 80, 1186.</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[40]</w:t>
      </w:r>
      <w:r w:rsidRPr="00AD3F81">
        <w:rPr>
          <w:rFonts w:ascii="Times New Roman" w:hAnsi="Times New Roman" w:cs="Times New Roman"/>
          <w:sz w:val="24"/>
          <w:szCs w:val="24"/>
        </w:rPr>
        <w:tab/>
        <w:t xml:space="preserve">Z. B. Zhang, C. C. Wang, R. Zakaria, J. Y. Ying, </w:t>
      </w:r>
      <w:r w:rsidRPr="00AD3F81">
        <w:rPr>
          <w:rFonts w:ascii="Times New Roman" w:hAnsi="Times New Roman" w:cs="Times New Roman"/>
          <w:i/>
          <w:sz w:val="24"/>
          <w:szCs w:val="24"/>
        </w:rPr>
        <w:t>J. Phys. Chem. B</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1998</w:t>
      </w:r>
      <w:r w:rsidRPr="00AD3F81">
        <w:rPr>
          <w:rFonts w:ascii="Times New Roman" w:hAnsi="Times New Roman" w:cs="Times New Roman"/>
          <w:sz w:val="24"/>
          <w:szCs w:val="24"/>
        </w:rPr>
        <w:t>, 102, 10871.</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[41]</w:t>
      </w:r>
      <w:r w:rsidRPr="00AD3F81">
        <w:rPr>
          <w:rFonts w:ascii="Times New Roman" w:hAnsi="Times New Roman" w:cs="Times New Roman"/>
          <w:sz w:val="24"/>
          <w:szCs w:val="24"/>
        </w:rPr>
        <w:tab/>
        <w:t xml:space="preserve">R. I. Walton, </w:t>
      </w:r>
      <w:r w:rsidRPr="00AD3F81">
        <w:rPr>
          <w:rFonts w:ascii="Times New Roman" w:hAnsi="Times New Roman" w:cs="Times New Roman"/>
          <w:i/>
          <w:sz w:val="24"/>
          <w:szCs w:val="24"/>
        </w:rPr>
        <w:t>Prog. Cryst. Growth Ch</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2011</w:t>
      </w:r>
      <w:r w:rsidRPr="00AD3F81">
        <w:rPr>
          <w:rFonts w:ascii="Times New Roman" w:hAnsi="Times New Roman" w:cs="Times New Roman"/>
          <w:sz w:val="24"/>
          <w:szCs w:val="24"/>
        </w:rPr>
        <w:t>, 57, 93.</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[42]</w:t>
      </w:r>
      <w:r w:rsidRPr="00AD3F81">
        <w:rPr>
          <w:rFonts w:ascii="Times New Roman" w:hAnsi="Times New Roman" w:cs="Times New Roman"/>
          <w:sz w:val="24"/>
          <w:szCs w:val="24"/>
        </w:rPr>
        <w:tab/>
        <w:t xml:space="preserve">Y. T. Q. C. Y. Wang, Y.  Xie, C. S. Wang, L. Yang, G. W. Zhao, </w:t>
      </w:r>
      <w:r w:rsidRPr="00AD3F81">
        <w:rPr>
          <w:rFonts w:ascii="Times New Roman" w:hAnsi="Times New Roman" w:cs="Times New Roman"/>
          <w:i/>
          <w:sz w:val="24"/>
          <w:szCs w:val="24"/>
        </w:rPr>
        <w:t>Mater. Sci. Eng., B</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1996</w:t>
      </w:r>
      <w:r w:rsidRPr="00AD3F81">
        <w:rPr>
          <w:rFonts w:ascii="Times New Roman" w:hAnsi="Times New Roman" w:cs="Times New Roman"/>
          <w:sz w:val="24"/>
          <w:szCs w:val="24"/>
        </w:rPr>
        <w:t>, 39, 160.</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[43]</w:t>
      </w:r>
      <w:r w:rsidRPr="00AD3F81">
        <w:rPr>
          <w:rFonts w:ascii="Times New Roman" w:hAnsi="Times New Roman" w:cs="Times New Roman"/>
          <w:sz w:val="24"/>
          <w:szCs w:val="24"/>
        </w:rPr>
        <w:tab/>
        <w:t xml:space="preserve">a) Z. Zhu, Y. Bai, X. Liu, C. C. Chueh, S. Yang, A. K. Jen, </w:t>
      </w:r>
      <w:r w:rsidRPr="00AD3F81">
        <w:rPr>
          <w:rFonts w:ascii="Times New Roman" w:hAnsi="Times New Roman" w:cs="Times New Roman"/>
          <w:i/>
          <w:sz w:val="24"/>
          <w:szCs w:val="24"/>
        </w:rPr>
        <w:t>Adv.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2016</w:t>
      </w:r>
      <w:r w:rsidRPr="00AD3F81">
        <w:rPr>
          <w:rFonts w:ascii="Times New Roman" w:hAnsi="Times New Roman" w:cs="Times New Roman"/>
          <w:sz w:val="24"/>
          <w:szCs w:val="24"/>
        </w:rPr>
        <w:t xml:space="preserve">, 28, 6478; b) X. Wang, X. Han, S. Xie, Q. Kuang, Y. Jiang, S. Zhang, X. Mu, G. Chen, Z. Xie, L. Zheng, </w:t>
      </w:r>
      <w:r w:rsidRPr="00AD3F81">
        <w:rPr>
          <w:rFonts w:ascii="Times New Roman" w:hAnsi="Times New Roman" w:cs="Times New Roman"/>
          <w:i/>
          <w:sz w:val="24"/>
          <w:szCs w:val="24"/>
        </w:rPr>
        <w:t>Chemistry</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2012</w:t>
      </w:r>
      <w:r w:rsidRPr="00AD3F81">
        <w:rPr>
          <w:rFonts w:ascii="Times New Roman" w:hAnsi="Times New Roman" w:cs="Times New Roman"/>
          <w:sz w:val="24"/>
          <w:szCs w:val="24"/>
        </w:rPr>
        <w:t>, 18, 2283.</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[44]</w:t>
      </w:r>
      <w:r w:rsidRPr="00AD3F81">
        <w:rPr>
          <w:rFonts w:ascii="Times New Roman" w:hAnsi="Times New Roman" w:cs="Times New Roman"/>
          <w:sz w:val="24"/>
          <w:szCs w:val="24"/>
        </w:rPr>
        <w:tab/>
        <w:t xml:space="preserve">a) J. Cheng, X. Ren, H. L. Zhu, J. Mao, C. Liang, J. Zhuang, V. A. L. Roy, W. C. H. Choy, </w:t>
      </w:r>
      <w:r w:rsidRPr="00AD3F81">
        <w:rPr>
          <w:rFonts w:ascii="Times New Roman" w:hAnsi="Times New Roman" w:cs="Times New Roman"/>
          <w:i/>
          <w:sz w:val="24"/>
          <w:szCs w:val="24"/>
        </w:rPr>
        <w:t>Nano Energy</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2017</w:t>
      </w:r>
      <w:r w:rsidRPr="00AD3F81">
        <w:rPr>
          <w:rFonts w:ascii="Times New Roman" w:hAnsi="Times New Roman" w:cs="Times New Roman"/>
          <w:sz w:val="24"/>
          <w:szCs w:val="24"/>
        </w:rPr>
        <w:t xml:space="preserve">, 34, 76; b) J. Cheng, H. Zhang, Y. Zhao, J. Mao, C. Li, S. Zhang, K. S. Wong, J. Hou, W. C. H. Choy, </w:t>
      </w:r>
      <w:r w:rsidRPr="00AD3F81">
        <w:rPr>
          <w:rFonts w:ascii="Times New Roman" w:hAnsi="Times New Roman" w:cs="Times New Roman"/>
          <w:i/>
          <w:sz w:val="24"/>
          <w:szCs w:val="24"/>
        </w:rPr>
        <w:t>Adv. Funct.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2018</w:t>
      </w:r>
      <w:r w:rsidRPr="00AD3F81">
        <w:rPr>
          <w:rFonts w:ascii="Times New Roman" w:hAnsi="Times New Roman" w:cs="Times New Roman"/>
          <w:sz w:val="24"/>
          <w:szCs w:val="24"/>
        </w:rPr>
        <w:t>, 28, 1706403.</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[45]</w:t>
      </w:r>
      <w:r w:rsidRPr="00AD3F81">
        <w:rPr>
          <w:rFonts w:ascii="Times New Roman" w:hAnsi="Times New Roman" w:cs="Times New Roman"/>
          <w:sz w:val="24"/>
          <w:szCs w:val="24"/>
        </w:rPr>
        <w:tab/>
        <w:t xml:space="preserve">a) R. Srinivasan, B. Chavillon, C. Doussier-Brochard, L. Cario, M. Paris, E. Gautron, P. Deniard, F. Odobel, S. Jobic, </w:t>
      </w:r>
      <w:r w:rsidRPr="00AD3F81">
        <w:rPr>
          <w:rFonts w:ascii="Times New Roman" w:hAnsi="Times New Roman" w:cs="Times New Roman"/>
          <w:i/>
          <w:sz w:val="24"/>
          <w:szCs w:val="24"/>
        </w:rPr>
        <w:t>J. Mater. Chem.</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2008</w:t>
      </w:r>
      <w:r w:rsidRPr="00AD3F81">
        <w:rPr>
          <w:rFonts w:ascii="Times New Roman" w:hAnsi="Times New Roman" w:cs="Times New Roman"/>
          <w:sz w:val="24"/>
          <w:szCs w:val="24"/>
        </w:rPr>
        <w:t xml:space="preserve">, 18, 5647; b) W. C. Sheets, E. Mugnier, A. Barnabe, T. J. Marks, K. R. Poeppelmeier, </w:t>
      </w:r>
      <w:r w:rsidRPr="00AD3F81">
        <w:rPr>
          <w:rFonts w:ascii="Times New Roman" w:hAnsi="Times New Roman" w:cs="Times New Roman"/>
          <w:i/>
          <w:sz w:val="24"/>
          <w:szCs w:val="24"/>
        </w:rPr>
        <w:t>Chem.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2006</w:t>
      </w:r>
      <w:r w:rsidRPr="00AD3F81">
        <w:rPr>
          <w:rFonts w:ascii="Times New Roman" w:hAnsi="Times New Roman" w:cs="Times New Roman"/>
          <w:sz w:val="24"/>
          <w:szCs w:val="24"/>
        </w:rPr>
        <w:t>, 18, 7.</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[46]</w:t>
      </w:r>
      <w:r w:rsidRPr="00AD3F81">
        <w:rPr>
          <w:rFonts w:ascii="Times New Roman" w:hAnsi="Times New Roman" w:cs="Times New Roman"/>
          <w:sz w:val="24"/>
          <w:szCs w:val="24"/>
        </w:rPr>
        <w:tab/>
        <w:t xml:space="preserve">R. I. Walton, </w:t>
      </w:r>
      <w:r w:rsidRPr="00AD3F81">
        <w:rPr>
          <w:rFonts w:ascii="Times New Roman" w:hAnsi="Times New Roman" w:cs="Times New Roman"/>
          <w:i/>
          <w:sz w:val="24"/>
          <w:szCs w:val="24"/>
        </w:rPr>
        <w:t>Chem. Soc. Rev.</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2002</w:t>
      </w:r>
      <w:r w:rsidRPr="00AD3F81">
        <w:rPr>
          <w:rFonts w:ascii="Times New Roman" w:hAnsi="Times New Roman" w:cs="Times New Roman"/>
          <w:sz w:val="24"/>
          <w:szCs w:val="24"/>
        </w:rPr>
        <w:t>, 31, 230.</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[47]</w:t>
      </w:r>
      <w:r w:rsidRPr="00AD3F81">
        <w:rPr>
          <w:rFonts w:ascii="Times New Roman" w:hAnsi="Times New Roman" w:cs="Times New Roman"/>
          <w:sz w:val="24"/>
          <w:szCs w:val="24"/>
        </w:rPr>
        <w:tab/>
        <w:t xml:space="preserve">E. Bacha, P. Deniard, M. Richard-Plouet, L. Brohan, H. W. Gundel, </w:t>
      </w:r>
      <w:r w:rsidRPr="00AD3F81">
        <w:rPr>
          <w:rFonts w:ascii="Times New Roman" w:hAnsi="Times New Roman" w:cs="Times New Roman"/>
          <w:i/>
          <w:sz w:val="24"/>
          <w:szCs w:val="24"/>
        </w:rPr>
        <w:t>Thin Solid Films</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2011</w:t>
      </w:r>
      <w:r w:rsidRPr="00AD3F81">
        <w:rPr>
          <w:rFonts w:ascii="Times New Roman" w:hAnsi="Times New Roman" w:cs="Times New Roman"/>
          <w:sz w:val="24"/>
          <w:szCs w:val="24"/>
        </w:rPr>
        <w:t>, 519, 5816.</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[48]</w:t>
      </w:r>
      <w:r w:rsidRPr="00AD3F81">
        <w:rPr>
          <w:rFonts w:ascii="Times New Roman" w:hAnsi="Times New Roman" w:cs="Times New Roman"/>
          <w:sz w:val="24"/>
          <w:szCs w:val="24"/>
        </w:rPr>
        <w:tab/>
        <w:t xml:space="preserve">Y.-J. Lee, J. Yi, G. F. Gao, H. Koerner, K. Park, J. Wang, K. Luo, R. A. Vaia, J. W. P. Hsu, </w:t>
      </w:r>
      <w:r w:rsidRPr="00AD3F81">
        <w:rPr>
          <w:rFonts w:ascii="Times New Roman" w:hAnsi="Times New Roman" w:cs="Times New Roman"/>
          <w:i/>
          <w:sz w:val="24"/>
          <w:szCs w:val="24"/>
        </w:rPr>
        <w:t>Adv. Energy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2012</w:t>
      </w:r>
      <w:r w:rsidRPr="00AD3F81">
        <w:rPr>
          <w:rFonts w:ascii="Times New Roman" w:hAnsi="Times New Roman" w:cs="Times New Roman"/>
          <w:sz w:val="24"/>
          <w:szCs w:val="24"/>
        </w:rPr>
        <w:t>, 2, 1193.</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[49]</w:t>
      </w:r>
      <w:r w:rsidRPr="00AD3F81">
        <w:rPr>
          <w:rFonts w:ascii="Times New Roman" w:hAnsi="Times New Roman" w:cs="Times New Roman"/>
          <w:sz w:val="24"/>
          <w:szCs w:val="24"/>
        </w:rPr>
        <w:tab/>
        <w:t xml:space="preserve">J. Wang, Y.-J. Lee, J. W. P. Hsu, </w:t>
      </w:r>
      <w:r w:rsidRPr="00AD3F81">
        <w:rPr>
          <w:rFonts w:ascii="Times New Roman" w:hAnsi="Times New Roman" w:cs="Times New Roman"/>
          <w:i/>
          <w:sz w:val="24"/>
          <w:szCs w:val="24"/>
        </w:rPr>
        <w:t>J. Mater. Chem. C</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2016</w:t>
      </w:r>
      <w:r w:rsidRPr="00AD3F81">
        <w:rPr>
          <w:rFonts w:ascii="Times New Roman" w:hAnsi="Times New Roman" w:cs="Times New Roman"/>
          <w:sz w:val="24"/>
          <w:szCs w:val="24"/>
        </w:rPr>
        <w:t>, 4, 3607.</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lastRenderedPageBreak/>
        <w:t>[50]</w:t>
      </w:r>
      <w:r w:rsidRPr="00AD3F81">
        <w:rPr>
          <w:rFonts w:ascii="Times New Roman" w:hAnsi="Times New Roman" w:cs="Times New Roman"/>
          <w:sz w:val="24"/>
          <w:szCs w:val="24"/>
        </w:rPr>
        <w:tab/>
        <w:t xml:space="preserve">a) A. Y. Baranchikov, V. K. Ivanov, Y. D. Tretyakov, </w:t>
      </w:r>
      <w:r w:rsidRPr="00AD3F81">
        <w:rPr>
          <w:rFonts w:ascii="Times New Roman" w:hAnsi="Times New Roman" w:cs="Times New Roman"/>
          <w:i/>
          <w:sz w:val="24"/>
          <w:szCs w:val="24"/>
        </w:rPr>
        <w:t>Russ. Chem. Rev.</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2007</w:t>
      </w:r>
      <w:r w:rsidRPr="00AD3F81">
        <w:rPr>
          <w:rFonts w:ascii="Times New Roman" w:hAnsi="Times New Roman" w:cs="Times New Roman"/>
          <w:sz w:val="24"/>
          <w:szCs w:val="24"/>
        </w:rPr>
        <w:t xml:space="preserve">, 76, 133; b) K. S. Suslick, </w:t>
      </w:r>
      <w:r w:rsidRPr="00AD3F81">
        <w:rPr>
          <w:rFonts w:ascii="Times New Roman" w:hAnsi="Times New Roman" w:cs="Times New Roman"/>
          <w:i/>
          <w:sz w:val="24"/>
          <w:szCs w:val="24"/>
        </w:rPr>
        <w:t>Science</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1990</w:t>
      </w:r>
      <w:r w:rsidRPr="00AD3F81">
        <w:rPr>
          <w:rFonts w:ascii="Times New Roman" w:hAnsi="Times New Roman" w:cs="Times New Roman"/>
          <w:sz w:val="24"/>
          <w:szCs w:val="24"/>
        </w:rPr>
        <w:t>, 247, 1439.</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[51]</w:t>
      </w:r>
      <w:r w:rsidRPr="00AD3F81">
        <w:rPr>
          <w:rFonts w:ascii="Times New Roman" w:hAnsi="Times New Roman" w:cs="Times New Roman"/>
          <w:sz w:val="24"/>
          <w:szCs w:val="24"/>
        </w:rPr>
        <w:tab/>
        <w:t xml:space="preserve">E. B. Flint, K. S. Suslick, </w:t>
      </w:r>
      <w:r w:rsidRPr="00AD3F81">
        <w:rPr>
          <w:rFonts w:ascii="Times New Roman" w:hAnsi="Times New Roman" w:cs="Times New Roman"/>
          <w:i/>
          <w:sz w:val="24"/>
          <w:szCs w:val="24"/>
        </w:rPr>
        <w:t>Science</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1991</w:t>
      </w:r>
      <w:r w:rsidRPr="00AD3F81">
        <w:rPr>
          <w:rFonts w:ascii="Times New Roman" w:hAnsi="Times New Roman" w:cs="Times New Roman"/>
          <w:sz w:val="24"/>
          <w:szCs w:val="24"/>
        </w:rPr>
        <w:t>, 253, 1397.</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[52]</w:t>
      </w:r>
      <w:r w:rsidRPr="00AD3F81">
        <w:rPr>
          <w:rFonts w:ascii="Times New Roman" w:hAnsi="Times New Roman" w:cs="Times New Roman"/>
          <w:sz w:val="24"/>
          <w:szCs w:val="24"/>
        </w:rPr>
        <w:tab/>
        <w:t xml:space="preserve">R. Vijayakumar, Y. Koltypin, I. Felner, A. Gedanken, </w:t>
      </w:r>
      <w:r w:rsidRPr="00AD3F81">
        <w:rPr>
          <w:rFonts w:ascii="Times New Roman" w:hAnsi="Times New Roman" w:cs="Times New Roman"/>
          <w:i/>
          <w:sz w:val="24"/>
          <w:szCs w:val="24"/>
        </w:rPr>
        <w:t>Mater. Sci. and Eng., A</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2000</w:t>
      </w:r>
      <w:r w:rsidRPr="00AD3F81">
        <w:rPr>
          <w:rFonts w:ascii="Times New Roman" w:hAnsi="Times New Roman" w:cs="Times New Roman"/>
          <w:sz w:val="24"/>
          <w:szCs w:val="24"/>
        </w:rPr>
        <w:t>, 286, 101.</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[53]</w:t>
      </w:r>
      <w:r w:rsidRPr="00AD3F81">
        <w:rPr>
          <w:rFonts w:ascii="Times New Roman" w:hAnsi="Times New Roman" w:cs="Times New Roman"/>
          <w:sz w:val="24"/>
          <w:szCs w:val="24"/>
        </w:rPr>
        <w:tab/>
        <w:t xml:space="preserve">a) W. Huang, X. Tang, Y. Wang, Y. Koltypin, A. Gedanken, </w:t>
      </w:r>
      <w:r w:rsidRPr="00AD3F81">
        <w:rPr>
          <w:rFonts w:ascii="Times New Roman" w:hAnsi="Times New Roman" w:cs="Times New Roman"/>
          <w:i/>
          <w:sz w:val="24"/>
          <w:szCs w:val="24"/>
        </w:rPr>
        <w:t>Chem. Commun.</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2000</w:t>
      </w:r>
      <w:r w:rsidRPr="00AD3F81">
        <w:rPr>
          <w:rFonts w:ascii="Times New Roman" w:hAnsi="Times New Roman" w:cs="Times New Roman"/>
          <w:sz w:val="24"/>
          <w:szCs w:val="24"/>
        </w:rPr>
        <w:t xml:space="preserve">, 0, 1415; b) W. Guo, Z. Lin, X. Wang, G. Song, </w:t>
      </w:r>
      <w:r w:rsidRPr="00AD3F81">
        <w:rPr>
          <w:rFonts w:ascii="Times New Roman" w:hAnsi="Times New Roman" w:cs="Times New Roman"/>
          <w:i/>
          <w:sz w:val="24"/>
          <w:szCs w:val="24"/>
        </w:rPr>
        <w:t>Microelectron. Eng.</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2003</w:t>
      </w:r>
      <w:r w:rsidRPr="00AD3F81">
        <w:rPr>
          <w:rFonts w:ascii="Times New Roman" w:hAnsi="Times New Roman" w:cs="Times New Roman"/>
          <w:sz w:val="24"/>
          <w:szCs w:val="24"/>
        </w:rPr>
        <w:t xml:space="preserve">, 66, 95; c) T. Alammar, H. Noei, Y. Wang, A. V. Mudring, </w:t>
      </w:r>
      <w:r w:rsidRPr="00AD3F81">
        <w:rPr>
          <w:rFonts w:ascii="Times New Roman" w:hAnsi="Times New Roman" w:cs="Times New Roman"/>
          <w:i/>
          <w:sz w:val="24"/>
          <w:szCs w:val="24"/>
        </w:rPr>
        <w:t>Nanoscale</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2013</w:t>
      </w:r>
      <w:r w:rsidRPr="00AD3F81">
        <w:rPr>
          <w:rFonts w:ascii="Times New Roman" w:hAnsi="Times New Roman" w:cs="Times New Roman"/>
          <w:sz w:val="24"/>
          <w:szCs w:val="24"/>
        </w:rPr>
        <w:t>, 5, 8045.</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[54]</w:t>
      </w:r>
      <w:r w:rsidRPr="00AD3F81">
        <w:rPr>
          <w:rFonts w:ascii="Times New Roman" w:hAnsi="Times New Roman" w:cs="Times New Roman"/>
          <w:sz w:val="24"/>
          <w:szCs w:val="24"/>
        </w:rPr>
        <w:tab/>
        <w:t xml:space="preserve">E. Ohayon, A. Gedanken, </w:t>
      </w:r>
      <w:r w:rsidRPr="00AD3F81">
        <w:rPr>
          <w:rFonts w:ascii="Times New Roman" w:hAnsi="Times New Roman" w:cs="Times New Roman"/>
          <w:i/>
          <w:sz w:val="24"/>
          <w:szCs w:val="24"/>
        </w:rPr>
        <w:t>Ultrason. Sonochem.</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2010</w:t>
      </w:r>
      <w:r w:rsidRPr="00AD3F81">
        <w:rPr>
          <w:rFonts w:ascii="Times New Roman" w:hAnsi="Times New Roman" w:cs="Times New Roman"/>
          <w:sz w:val="24"/>
          <w:szCs w:val="24"/>
        </w:rPr>
        <w:t>, 17, 173.</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[55]</w:t>
      </w:r>
      <w:r w:rsidRPr="00AD3F81">
        <w:rPr>
          <w:rFonts w:ascii="Times New Roman" w:hAnsi="Times New Roman" w:cs="Times New Roman"/>
          <w:sz w:val="24"/>
          <w:szCs w:val="24"/>
        </w:rPr>
        <w:tab/>
        <w:t xml:space="preserve">a) H. Wang, J. J. Zhu, J. M. Zhu, X. H. Liao, S. Xu, T. Ding, H. Y. Chen, </w:t>
      </w:r>
      <w:r w:rsidRPr="00AD3F81">
        <w:rPr>
          <w:rFonts w:ascii="Times New Roman" w:hAnsi="Times New Roman" w:cs="Times New Roman"/>
          <w:i/>
          <w:sz w:val="24"/>
          <w:szCs w:val="24"/>
        </w:rPr>
        <w:t>Phys. Chem. Chem. Phys.</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2002</w:t>
      </w:r>
      <w:r w:rsidRPr="00AD3F81">
        <w:rPr>
          <w:rFonts w:ascii="Times New Roman" w:hAnsi="Times New Roman" w:cs="Times New Roman"/>
          <w:sz w:val="24"/>
          <w:szCs w:val="24"/>
        </w:rPr>
        <w:t xml:space="preserve">, 4, 3794; b) D. V. Pinjari, A. B. Pandit, </w:t>
      </w:r>
      <w:r w:rsidRPr="00AD3F81">
        <w:rPr>
          <w:rFonts w:ascii="Times New Roman" w:hAnsi="Times New Roman" w:cs="Times New Roman"/>
          <w:i/>
          <w:sz w:val="24"/>
          <w:szCs w:val="24"/>
        </w:rPr>
        <w:t>Ultrason. Sonochem.</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2011</w:t>
      </w:r>
      <w:r w:rsidRPr="00AD3F81">
        <w:rPr>
          <w:rFonts w:ascii="Times New Roman" w:hAnsi="Times New Roman" w:cs="Times New Roman"/>
          <w:sz w:val="24"/>
          <w:szCs w:val="24"/>
        </w:rPr>
        <w:t>, 18, 1118.</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[56]</w:t>
      </w:r>
      <w:r w:rsidRPr="00AD3F81">
        <w:rPr>
          <w:rFonts w:ascii="Times New Roman" w:hAnsi="Times New Roman" w:cs="Times New Roman"/>
          <w:sz w:val="24"/>
          <w:szCs w:val="24"/>
        </w:rPr>
        <w:tab/>
        <w:t xml:space="preserve">a) A. Asok, M. N. Gandhi, A. R. Kulkarni, </w:t>
      </w:r>
      <w:r w:rsidRPr="00AD3F81">
        <w:rPr>
          <w:rFonts w:ascii="Times New Roman" w:hAnsi="Times New Roman" w:cs="Times New Roman"/>
          <w:i/>
          <w:sz w:val="24"/>
          <w:szCs w:val="24"/>
        </w:rPr>
        <w:t>Nanoscale</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2012</w:t>
      </w:r>
      <w:r w:rsidRPr="00AD3F81">
        <w:rPr>
          <w:rFonts w:ascii="Times New Roman" w:hAnsi="Times New Roman" w:cs="Times New Roman"/>
          <w:sz w:val="24"/>
          <w:szCs w:val="24"/>
        </w:rPr>
        <w:t xml:space="preserve">, 4, 4943; b) S. Kundu, S. R. Gollu, R. Sharma, S. G, A. Ashok, A. R. Kulkarni, D. Gupta, </w:t>
      </w:r>
      <w:r w:rsidRPr="00AD3F81">
        <w:rPr>
          <w:rFonts w:ascii="Times New Roman" w:hAnsi="Times New Roman" w:cs="Times New Roman"/>
          <w:i/>
          <w:sz w:val="24"/>
          <w:szCs w:val="24"/>
        </w:rPr>
        <w:t>Org. Electron.</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2013</w:t>
      </w:r>
      <w:r w:rsidRPr="00AD3F81">
        <w:rPr>
          <w:rFonts w:ascii="Times New Roman" w:hAnsi="Times New Roman" w:cs="Times New Roman"/>
          <w:sz w:val="24"/>
          <w:szCs w:val="24"/>
        </w:rPr>
        <w:t>, 14, 3083.</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[57]</w:t>
      </w:r>
      <w:r w:rsidRPr="00AD3F81">
        <w:rPr>
          <w:rFonts w:ascii="Times New Roman" w:hAnsi="Times New Roman" w:cs="Times New Roman"/>
          <w:sz w:val="24"/>
          <w:szCs w:val="24"/>
        </w:rPr>
        <w:tab/>
        <w:t xml:space="preserve">S. Majumdar, S. Chakraborty, P. S. Devi, A. Sen, </w:t>
      </w:r>
      <w:r w:rsidRPr="00AD3F81">
        <w:rPr>
          <w:rFonts w:ascii="Times New Roman" w:hAnsi="Times New Roman" w:cs="Times New Roman"/>
          <w:i/>
          <w:sz w:val="24"/>
          <w:szCs w:val="24"/>
        </w:rPr>
        <w:t>Mater. Lett.</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2008</w:t>
      </w:r>
      <w:r w:rsidRPr="00AD3F81">
        <w:rPr>
          <w:rFonts w:ascii="Times New Roman" w:hAnsi="Times New Roman" w:cs="Times New Roman"/>
          <w:sz w:val="24"/>
          <w:szCs w:val="24"/>
        </w:rPr>
        <w:t>, 62, 1249.</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[58]</w:t>
      </w:r>
      <w:r w:rsidRPr="00AD3F81">
        <w:rPr>
          <w:rFonts w:ascii="Times New Roman" w:hAnsi="Times New Roman" w:cs="Times New Roman"/>
          <w:sz w:val="24"/>
          <w:szCs w:val="24"/>
        </w:rPr>
        <w:tab/>
        <w:t xml:space="preserve">J. Zhang, J. Wang, Y. Fu, B. Zhang, Z. Xie, </w:t>
      </w:r>
      <w:r w:rsidRPr="00AD3F81">
        <w:rPr>
          <w:rFonts w:ascii="Times New Roman" w:hAnsi="Times New Roman" w:cs="Times New Roman"/>
          <w:i/>
          <w:sz w:val="24"/>
          <w:szCs w:val="24"/>
        </w:rPr>
        <w:t>J. Mater. Chem. C</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2014</w:t>
      </w:r>
      <w:r w:rsidRPr="00AD3F81">
        <w:rPr>
          <w:rFonts w:ascii="Times New Roman" w:hAnsi="Times New Roman" w:cs="Times New Roman"/>
          <w:sz w:val="24"/>
          <w:szCs w:val="24"/>
        </w:rPr>
        <w:t>, 2, 8295.</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[59]</w:t>
      </w:r>
      <w:r w:rsidRPr="00AD3F81">
        <w:rPr>
          <w:rFonts w:ascii="Times New Roman" w:hAnsi="Times New Roman" w:cs="Times New Roman"/>
          <w:sz w:val="24"/>
          <w:szCs w:val="24"/>
        </w:rPr>
        <w:tab/>
        <w:t xml:space="preserve">J. Zhang, J. Wang, Y. Fu, B. Zhang, Z. Xie, </w:t>
      </w:r>
      <w:r w:rsidRPr="00AD3F81">
        <w:rPr>
          <w:rFonts w:ascii="Times New Roman" w:hAnsi="Times New Roman" w:cs="Times New Roman"/>
          <w:i/>
          <w:sz w:val="24"/>
          <w:szCs w:val="24"/>
        </w:rPr>
        <w:t>RSC Adv.</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2015</w:t>
      </w:r>
      <w:r w:rsidRPr="00AD3F81">
        <w:rPr>
          <w:rFonts w:ascii="Times New Roman" w:hAnsi="Times New Roman" w:cs="Times New Roman"/>
          <w:sz w:val="24"/>
          <w:szCs w:val="24"/>
        </w:rPr>
        <w:t>, 5, 28786.</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[60]</w:t>
      </w:r>
      <w:r w:rsidRPr="00AD3F81">
        <w:rPr>
          <w:rFonts w:ascii="Times New Roman" w:hAnsi="Times New Roman" w:cs="Times New Roman"/>
          <w:sz w:val="24"/>
          <w:szCs w:val="24"/>
        </w:rPr>
        <w:tab/>
        <w:t xml:space="preserve">X. Liang, Q. Yi, S. Bai, X. Dai, X. Wang, Z. Ye, F. Gao, F. Zhang, B. Sun, Y. Jin, </w:t>
      </w:r>
      <w:r w:rsidRPr="00AD3F81">
        <w:rPr>
          <w:rFonts w:ascii="Times New Roman" w:hAnsi="Times New Roman" w:cs="Times New Roman"/>
          <w:i/>
          <w:sz w:val="24"/>
          <w:szCs w:val="24"/>
        </w:rPr>
        <w:t>Nano Lett.</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2014</w:t>
      </w:r>
      <w:r w:rsidRPr="00AD3F81">
        <w:rPr>
          <w:rFonts w:ascii="Times New Roman" w:hAnsi="Times New Roman" w:cs="Times New Roman"/>
          <w:sz w:val="24"/>
          <w:szCs w:val="24"/>
        </w:rPr>
        <w:t>, 14, 3117.</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[61]</w:t>
      </w:r>
      <w:r w:rsidRPr="00AD3F81">
        <w:rPr>
          <w:rFonts w:ascii="Times New Roman" w:hAnsi="Times New Roman" w:cs="Times New Roman"/>
          <w:sz w:val="24"/>
          <w:szCs w:val="24"/>
        </w:rPr>
        <w:tab/>
        <w:t xml:space="preserve">J. Meyer, R. Khalandovsky, P. Gorrn, A. Kahn, </w:t>
      </w:r>
      <w:r w:rsidRPr="00AD3F81">
        <w:rPr>
          <w:rFonts w:ascii="Times New Roman" w:hAnsi="Times New Roman" w:cs="Times New Roman"/>
          <w:i/>
          <w:sz w:val="24"/>
          <w:szCs w:val="24"/>
        </w:rPr>
        <w:t>Adv.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2011</w:t>
      </w:r>
      <w:r w:rsidRPr="00AD3F81">
        <w:rPr>
          <w:rFonts w:ascii="Times New Roman" w:hAnsi="Times New Roman" w:cs="Times New Roman"/>
          <w:sz w:val="24"/>
          <w:szCs w:val="24"/>
        </w:rPr>
        <w:t>, 23, 70.</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[62]</w:t>
      </w:r>
      <w:r w:rsidRPr="00AD3F81">
        <w:rPr>
          <w:rFonts w:ascii="Times New Roman" w:hAnsi="Times New Roman" w:cs="Times New Roman"/>
          <w:sz w:val="24"/>
          <w:szCs w:val="24"/>
        </w:rPr>
        <w:tab/>
        <w:t xml:space="preserve">M. F. Xu, L. S. Cui, X. Z. Zhu, C. H. Gao, X. B. Shi, Z. M. Jin, Z. K. Wang, L. S. Liao, </w:t>
      </w:r>
      <w:r w:rsidRPr="00AD3F81">
        <w:rPr>
          <w:rFonts w:ascii="Times New Roman" w:hAnsi="Times New Roman" w:cs="Times New Roman"/>
          <w:i/>
          <w:sz w:val="24"/>
          <w:szCs w:val="24"/>
        </w:rPr>
        <w:t>Org. Electron.</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2013</w:t>
      </w:r>
      <w:r w:rsidRPr="00AD3F81">
        <w:rPr>
          <w:rFonts w:ascii="Times New Roman" w:hAnsi="Times New Roman" w:cs="Times New Roman"/>
          <w:sz w:val="24"/>
          <w:szCs w:val="24"/>
        </w:rPr>
        <w:t>, 14, 657.</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[63]</w:t>
      </w:r>
      <w:r w:rsidRPr="00AD3F81">
        <w:rPr>
          <w:rFonts w:ascii="Times New Roman" w:hAnsi="Times New Roman" w:cs="Times New Roman"/>
          <w:sz w:val="24"/>
          <w:szCs w:val="24"/>
        </w:rPr>
        <w:tab/>
        <w:t xml:space="preserve">X. Li, F. Xie, S. Zhang, J. Hou, W. C. H. Choy, </w:t>
      </w:r>
      <w:r w:rsidRPr="00AD3F81">
        <w:rPr>
          <w:rFonts w:ascii="Times New Roman" w:hAnsi="Times New Roman" w:cs="Times New Roman"/>
          <w:i/>
          <w:sz w:val="24"/>
          <w:szCs w:val="24"/>
        </w:rPr>
        <w:t>Adv. Funct.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2014</w:t>
      </w:r>
      <w:r w:rsidRPr="00AD3F81">
        <w:rPr>
          <w:rFonts w:ascii="Times New Roman" w:hAnsi="Times New Roman" w:cs="Times New Roman"/>
          <w:sz w:val="24"/>
          <w:szCs w:val="24"/>
        </w:rPr>
        <w:t>, 24, 7348.</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[64]</w:t>
      </w:r>
      <w:r w:rsidRPr="00AD3F81">
        <w:rPr>
          <w:rFonts w:ascii="Times New Roman" w:hAnsi="Times New Roman" w:cs="Times New Roman"/>
          <w:sz w:val="24"/>
          <w:szCs w:val="24"/>
        </w:rPr>
        <w:tab/>
        <w:t xml:space="preserve">T. Stubhan, N. Li, N. A. Luechinger, S. C. Halim, G. J. Matt, C. J. Brabec, </w:t>
      </w:r>
      <w:r w:rsidRPr="00AD3F81">
        <w:rPr>
          <w:rFonts w:ascii="Times New Roman" w:hAnsi="Times New Roman" w:cs="Times New Roman"/>
          <w:i/>
          <w:sz w:val="24"/>
          <w:szCs w:val="24"/>
        </w:rPr>
        <w:t>Adv. Energy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2012</w:t>
      </w:r>
      <w:r w:rsidRPr="00AD3F81">
        <w:rPr>
          <w:rFonts w:ascii="Times New Roman" w:hAnsi="Times New Roman" w:cs="Times New Roman"/>
          <w:sz w:val="24"/>
          <w:szCs w:val="24"/>
        </w:rPr>
        <w:t>, 2, 1433.</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[65]</w:t>
      </w:r>
      <w:r w:rsidRPr="00AD3F81">
        <w:rPr>
          <w:rFonts w:ascii="Times New Roman" w:hAnsi="Times New Roman" w:cs="Times New Roman"/>
          <w:sz w:val="24"/>
          <w:szCs w:val="24"/>
        </w:rPr>
        <w:tab/>
        <w:t xml:space="preserve">H. Jing-Shun, C. Chen-Yu, L. Ching-Fuh, </w:t>
      </w:r>
      <w:r w:rsidRPr="00AD3F81">
        <w:rPr>
          <w:rFonts w:ascii="Times New Roman" w:hAnsi="Times New Roman" w:cs="Times New Roman"/>
          <w:i/>
          <w:sz w:val="24"/>
          <w:szCs w:val="24"/>
        </w:rPr>
        <w:t>Ieee. Electr. Device. L</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2010</w:t>
      </w:r>
      <w:r w:rsidRPr="00AD3F81">
        <w:rPr>
          <w:rFonts w:ascii="Times New Roman" w:hAnsi="Times New Roman" w:cs="Times New Roman"/>
          <w:sz w:val="24"/>
          <w:szCs w:val="24"/>
        </w:rPr>
        <w:t>, 31, 332.</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[66]</w:t>
      </w:r>
      <w:r w:rsidRPr="00AD3F81">
        <w:rPr>
          <w:rFonts w:ascii="Times New Roman" w:hAnsi="Times New Roman" w:cs="Times New Roman"/>
          <w:sz w:val="24"/>
          <w:szCs w:val="24"/>
        </w:rPr>
        <w:tab/>
        <w:t xml:space="preserve">K. Wang, H. Ren, C. Yi, C. Liu, H. Wang, L. Huang, H. Zhang, A. Karim, X. Gong, </w:t>
      </w:r>
      <w:r w:rsidRPr="00AD3F81">
        <w:rPr>
          <w:rFonts w:ascii="Times New Roman" w:hAnsi="Times New Roman" w:cs="Times New Roman"/>
          <w:i/>
          <w:sz w:val="24"/>
          <w:szCs w:val="24"/>
        </w:rPr>
        <w:t>ACS Appl. Mater. Interfaces</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2013</w:t>
      </w:r>
      <w:r w:rsidRPr="00AD3F81">
        <w:rPr>
          <w:rFonts w:ascii="Times New Roman" w:hAnsi="Times New Roman" w:cs="Times New Roman"/>
          <w:sz w:val="24"/>
          <w:szCs w:val="24"/>
        </w:rPr>
        <w:t>, 5, 10325.</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[67]</w:t>
      </w:r>
      <w:r w:rsidRPr="00AD3F81">
        <w:rPr>
          <w:rFonts w:ascii="Times New Roman" w:hAnsi="Times New Roman" w:cs="Times New Roman"/>
          <w:sz w:val="24"/>
          <w:szCs w:val="24"/>
        </w:rPr>
        <w:tab/>
        <w:t xml:space="preserve">J. Xiong, B. Yang, C. Zhou, J. Yang, H. Duan, W. Huang, X. Zhang, X. Xia, L. Zhang, H. Huang, Y. Gao, </w:t>
      </w:r>
      <w:r w:rsidRPr="00AD3F81">
        <w:rPr>
          <w:rFonts w:ascii="Times New Roman" w:hAnsi="Times New Roman" w:cs="Times New Roman"/>
          <w:i/>
          <w:sz w:val="24"/>
          <w:szCs w:val="24"/>
        </w:rPr>
        <w:t>Org. Electron.</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2014</w:t>
      </w:r>
      <w:r w:rsidRPr="00AD3F81">
        <w:rPr>
          <w:rFonts w:ascii="Times New Roman" w:hAnsi="Times New Roman" w:cs="Times New Roman"/>
          <w:sz w:val="24"/>
          <w:szCs w:val="24"/>
        </w:rPr>
        <w:t>, 15, 835.</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[68]</w:t>
      </w:r>
      <w:r w:rsidRPr="00AD3F81">
        <w:rPr>
          <w:rFonts w:ascii="Times New Roman" w:hAnsi="Times New Roman" w:cs="Times New Roman"/>
          <w:sz w:val="24"/>
          <w:szCs w:val="24"/>
        </w:rPr>
        <w:tab/>
        <w:t xml:space="preserve">S. Trost, T. Becker, K. Zilberberg, A. Behrendt, A. Polywka, R. Heiderhoff, P. Gorrn, T. Riedl, </w:t>
      </w:r>
      <w:r w:rsidRPr="00AD3F81">
        <w:rPr>
          <w:rFonts w:ascii="Times New Roman" w:hAnsi="Times New Roman" w:cs="Times New Roman"/>
          <w:i/>
          <w:sz w:val="24"/>
          <w:szCs w:val="24"/>
        </w:rPr>
        <w:t>Sci. Rep.</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2015</w:t>
      </w:r>
      <w:r w:rsidRPr="00AD3F81">
        <w:rPr>
          <w:rFonts w:ascii="Times New Roman" w:hAnsi="Times New Roman" w:cs="Times New Roman"/>
          <w:sz w:val="24"/>
          <w:szCs w:val="24"/>
        </w:rPr>
        <w:t>, 5, 7765.</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[69]</w:t>
      </w:r>
      <w:r w:rsidRPr="00AD3F81">
        <w:rPr>
          <w:rFonts w:ascii="Times New Roman" w:hAnsi="Times New Roman" w:cs="Times New Roman"/>
          <w:sz w:val="24"/>
          <w:szCs w:val="24"/>
        </w:rPr>
        <w:tab/>
        <w:t xml:space="preserve">Z. Yin, Q. Zheng, S.-C. Chen, J. Li, D. Cai, Y. Ma, J. Wei, </w:t>
      </w:r>
      <w:r w:rsidRPr="00AD3F81">
        <w:rPr>
          <w:rFonts w:ascii="Times New Roman" w:hAnsi="Times New Roman" w:cs="Times New Roman"/>
          <w:i/>
          <w:sz w:val="24"/>
          <w:szCs w:val="24"/>
        </w:rPr>
        <w:t>Nano Research</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2014</w:t>
      </w:r>
      <w:r w:rsidRPr="00AD3F81">
        <w:rPr>
          <w:rFonts w:ascii="Times New Roman" w:hAnsi="Times New Roman" w:cs="Times New Roman"/>
          <w:sz w:val="24"/>
          <w:szCs w:val="24"/>
        </w:rPr>
        <w:t>, 8, 456.</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[70]</w:t>
      </w:r>
      <w:r w:rsidRPr="00AD3F81">
        <w:rPr>
          <w:rFonts w:ascii="Times New Roman" w:hAnsi="Times New Roman" w:cs="Times New Roman"/>
          <w:sz w:val="24"/>
          <w:szCs w:val="24"/>
        </w:rPr>
        <w:tab/>
        <w:t xml:space="preserve">S. K. Hau, H.-L. Yip, N. S. Baek, J. Zou, K. O’Malley, A. K. Y. Jen, </w:t>
      </w:r>
      <w:r w:rsidRPr="00AD3F81">
        <w:rPr>
          <w:rFonts w:ascii="Times New Roman" w:hAnsi="Times New Roman" w:cs="Times New Roman"/>
          <w:i/>
          <w:sz w:val="24"/>
          <w:szCs w:val="24"/>
        </w:rPr>
        <w:t>Appl. Phys. Lett.</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2008</w:t>
      </w:r>
      <w:r w:rsidRPr="00AD3F81">
        <w:rPr>
          <w:rFonts w:ascii="Times New Roman" w:hAnsi="Times New Roman" w:cs="Times New Roman"/>
          <w:sz w:val="24"/>
          <w:szCs w:val="24"/>
        </w:rPr>
        <w:t>, 92, 253301.</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[71]</w:t>
      </w:r>
      <w:r w:rsidRPr="00AD3F81">
        <w:rPr>
          <w:rFonts w:ascii="Times New Roman" w:hAnsi="Times New Roman" w:cs="Times New Roman"/>
          <w:sz w:val="24"/>
          <w:szCs w:val="24"/>
        </w:rPr>
        <w:tab/>
        <w:t xml:space="preserve">A. K. Kyaw, D. H. Wang, D. Wynands, J. Zhang, T. Q. Nguyen, G. C. Bazan, A. J. Heeger, </w:t>
      </w:r>
      <w:r w:rsidRPr="00AD3F81">
        <w:rPr>
          <w:rFonts w:ascii="Times New Roman" w:hAnsi="Times New Roman" w:cs="Times New Roman"/>
          <w:i/>
          <w:sz w:val="24"/>
          <w:szCs w:val="24"/>
        </w:rPr>
        <w:t>Nano Lett.</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2013</w:t>
      </w:r>
      <w:r w:rsidRPr="00AD3F81">
        <w:rPr>
          <w:rFonts w:ascii="Times New Roman" w:hAnsi="Times New Roman" w:cs="Times New Roman"/>
          <w:sz w:val="24"/>
          <w:szCs w:val="24"/>
        </w:rPr>
        <w:t>, 13, 3796.</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[72]</w:t>
      </w:r>
      <w:r w:rsidRPr="00AD3F81">
        <w:rPr>
          <w:rFonts w:ascii="Times New Roman" w:hAnsi="Times New Roman" w:cs="Times New Roman"/>
          <w:sz w:val="24"/>
          <w:szCs w:val="24"/>
        </w:rPr>
        <w:tab/>
        <w:t xml:space="preserve">S. Alem, J. Lu, R. Movileanu, T. Kololuoma, A. Dadvand, Y. Tao, </w:t>
      </w:r>
      <w:r w:rsidRPr="00AD3F81">
        <w:rPr>
          <w:rFonts w:ascii="Times New Roman" w:hAnsi="Times New Roman" w:cs="Times New Roman"/>
          <w:i/>
          <w:sz w:val="24"/>
          <w:szCs w:val="24"/>
        </w:rPr>
        <w:t>Org. Electron.</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2014</w:t>
      </w:r>
      <w:r w:rsidRPr="00AD3F81">
        <w:rPr>
          <w:rFonts w:ascii="Times New Roman" w:hAnsi="Times New Roman" w:cs="Times New Roman"/>
          <w:sz w:val="24"/>
          <w:szCs w:val="24"/>
        </w:rPr>
        <w:t>, 15, 1035.</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[73]</w:t>
      </w:r>
      <w:r w:rsidRPr="00AD3F81">
        <w:rPr>
          <w:rFonts w:ascii="Times New Roman" w:hAnsi="Times New Roman" w:cs="Times New Roman"/>
          <w:sz w:val="24"/>
          <w:szCs w:val="24"/>
        </w:rPr>
        <w:tab/>
        <w:t xml:space="preserve">P. Li, C. Sun, T. Jiu, G. Wang, J. Li, X. Li, J. Fang, </w:t>
      </w:r>
      <w:r w:rsidRPr="00AD3F81">
        <w:rPr>
          <w:rFonts w:ascii="Times New Roman" w:hAnsi="Times New Roman" w:cs="Times New Roman"/>
          <w:i/>
          <w:sz w:val="24"/>
          <w:szCs w:val="24"/>
        </w:rPr>
        <w:t>ACS Appl. Mater. Interfaces</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lastRenderedPageBreak/>
        <w:t>2014</w:t>
      </w:r>
      <w:r w:rsidRPr="00AD3F81">
        <w:rPr>
          <w:rFonts w:ascii="Times New Roman" w:hAnsi="Times New Roman" w:cs="Times New Roman"/>
          <w:sz w:val="24"/>
          <w:szCs w:val="24"/>
        </w:rPr>
        <w:t>, 6, 4074.</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[74]</w:t>
      </w:r>
      <w:r w:rsidRPr="00AD3F81">
        <w:rPr>
          <w:rFonts w:ascii="Times New Roman" w:hAnsi="Times New Roman" w:cs="Times New Roman"/>
          <w:sz w:val="24"/>
          <w:szCs w:val="24"/>
        </w:rPr>
        <w:tab/>
        <w:t xml:space="preserve">a) S. B. Jo, J. H. Lee, M. Sim, M. Kim, J. H. Park, Y. S. Choi, Y. Kim, S.-G. Ihn, K. Cho, </w:t>
      </w:r>
      <w:r w:rsidRPr="00AD3F81">
        <w:rPr>
          <w:rFonts w:ascii="Times New Roman" w:hAnsi="Times New Roman" w:cs="Times New Roman"/>
          <w:i/>
          <w:sz w:val="24"/>
          <w:szCs w:val="24"/>
        </w:rPr>
        <w:t>Adv. Energy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2011</w:t>
      </w:r>
      <w:r w:rsidRPr="00AD3F81">
        <w:rPr>
          <w:rFonts w:ascii="Times New Roman" w:hAnsi="Times New Roman" w:cs="Times New Roman"/>
          <w:sz w:val="24"/>
          <w:szCs w:val="24"/>
        </w:rPr>
        <w:t xml:space="preserve">, 1, 690; b) S. Chen, C. E. Small, C. M. Amb, J. Subbiah, T.-h. Lai, S.-W. Tsang, J. R. Manders, J. R. Reynolds, F. So, </w:t>
      </w:r>
      <w:r w:rsidRPr="00AD3F81">
        <w:rPr>
          <w:rFonts w:ascii="Times New Roman" w:hAnsi="Times New Roman" w:cs="Times New Roman"/>
          <w:i/>
          <w:sz w:val="24"/>
          <w:szCs w:val="24"/>
        </w:rPr>
        <w:t>Adv. Energy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2012</w:t>
      </w:r>
      <w:r w:rsidRPr="00AD3F81">
        <w:rPr>
          <w:rFonts w:ascii="Times New Roman" w:hAnsi="Times New Roman" w:cs="Times New Roman"/>
          <w:sz w:val="24"/>
          <w:szCs w:val="24"/>
        </w:rPr>
        <w:t xml:space="preserve">, 2, 1333; c) A. Soultati, A. M. Douvas, D. G. Georgiadou, L. C. Palilis, T. Bein, J. M. Feckl, S. Gardelis, M. Fakis, S. Kennou, P. Falaras, T. Stergiopoulos, N. A. Stathopoulos, D. Davazoglou, P. Argitis, M. Vasilopoulou, </w:t>
      </w:r>
      <w:r w:rsidRPr="00AD3F81">
        <w:rPr>
          <w:rFonts w:ascii="Times New Roman" w:hAnsi="Times New Roman" w:cs="Times New Roman"/>
          <w:i/>
          <w:sz w:val="24"/>
          <w:szCs w:val="24"/>
        </w:rPr>
        <w:t>Adv. Energy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2014</w:t>
      </w:r>
      <w:r w:rsidRPr="00AD3F81">
        <w:rPr>
          <w:rFonts w:ascii="Times New Roman" w:hAnsi="Times New Roman" w:cs="Times New Roman"/>
          <w:sz w:val="24"/>
          <w:szCs w:val="24"/>
        </w:rPr>
        <w:t>, 4, 1300896.</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[75]</w:t>
      </w:r>
      <w:r w:rsidRPr="00AD3F81">
        <w:rPr>
          <w:rFonts w:ascii="Times New Roman" w:hAnsi="Times New Roman" w:cs="Times New Roman"/>
          <w:sz w:val="24"/>
          <w:szCs w:val="24"/>
        </w:rPr>
        <w:tab/>
        <w:t xml:space="preserve">K. C. Icli, M. Ozenbas, </w:t>
      </w:r>
      <w:r w:rsidRPr="00AD3F81">
        <w:rPr>
          <w:rFonts w:ascii="Times New Roman" w:hAnsi="Times New Roman" w:cs="Times New Roman"/>
          <w:i/>
          <w:sz w:val="24"/>
          <w:szCs w:val="24"/>
        </w:rPr>
        <w:t>Electrochim. Acta</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2018</w:t>
      </w:r>
      <w:r w:rsidRPr="00AD3F81">
        <w:rPr>
          <w:rFonts w:ascii="Times New Roman" w:hAnsi="Times New Roman" w:cs="Times New Roman"/>
          <w:sz w:val="24"/>
          <w:szCs w:val="24"/>
        </w:rPr>
        <w:t>, 263, 338.</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[76]</w:t>
      </w:r>
      <w:r w:rsidRPr="00AD3F81">
        <w:rPr>
          <w:rFonts w:ascii="Times New Roman" w:hAnsi="Times New Roman" w:cs="Times New Roman"/>
          <w:sz w:val="24"/>
          <w:szCs w:val="24"/>
        </w:rPr>
        <w:tab/>
        <w:t xml:space="preserve">H. Peng, W. Sun, Y. Li, S. Ye, H. Rao, W. Yan, H. Zhou, Z. Bian, C. Huang, </w:t>
      </w:r>
      <w:r w:rsidRPr="00AD3F81">
        <w:rPr>
          <w:rFonts w:ascii="Times New Roman" w:hAnsi="Times New Roman" w:cs="Times New Roman"/>
          <w:i/>
          <w:sz w:val="24"/>
          <w:szCs w:val="24"/>
        </w:rPr>
        <w:t>Nano Research</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2016</w:t>
      </w:r>
      <w:r w:rsidRPr="00AD3F81">
        <w:rPr>
          <w:rFonts w:ascii="Times New Roman" w:hAnsi="Times New Roman" w:cs="Times New Roman"/>
          <w:sz w:val="24"/>
          <w:szCs w:val="24"/>
        </w:rPr>
        <w:t>, 9, 2960.</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[77]</w:t>
      </w:r>
      <w:r w:rsidRPr="00AD3F81">
        <w:rPr>
          <w:rFonts w:ascii="Times New Roman" w:hAnsi="Times New Roman" w:cs="Times New Roman"/>
          <w:sz w:val="24"/>
          <w:szCs w:val="24"/>
        </w:rPr>
        <w:tab/>
        <w:t xml:space="preserve">C. Zuo, L. Ding, </w:t>
      </w:r>
      <w:r w:rsidRPr="00AD3F81">
        <w:rPr>
          <w:rFonts w:ascii="Times New Roman" w:hAnsi="Times New Roman" w:cs="Times New Roman"/>
          <w:i/>
          <w:sz w:val="24"/>
          <w:szCs w:val="24"/>
        </w:rPr>
        <w:t>Small</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2015</w:t>
      </w:r>
      <w:r w:rsidRPr="00AD3F81">
        <w:rPr>
          <w:rFonts w:ascii="Times New Roman" w:hAnsi="Times New Roman" w:cs="Times New Roman"/>
          <w:sz w:val="24"/>
          <w:szCs w:val="24"/>
        </w:rPr>
        <w:t>, 11, 5528.</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[78]</w:t>
      </w:r>
      <w:r w:rsidRPr="00AD3F81">
        <w:rPr>
          <w:rFonts w:ascii="Times New Roman" w:hAnsi="Times New Roman" w:cs="Times New Roman"/>
          <w:sz w:val="24"/>
          <w:szCs w:val="24"/>
        </w:rPr>
        <w:tab/>
        <w:t xml:space="preserve">H. Zhang, H. Wang, W. Chen, A. K. Jen, </w:t>
      </w:r>
      <w:r w:rsidRPr="00AD3F81">
        <w:rPr>
          <w:rFonts w:ascii="Times New Roman" w:hAnsi="Times New Roman" w:cs="Times New Roman"/>
          <w:i/>
          <w:sz w:val="24"/>
          <w:szCs w:val="24"/>
        </w:rPr>
        <w:t>Adv.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2017</w:t>
      </w:r>
      <w:r w:rsidRPr="00AD3F81">
        <w:rPr>
          <w:rFonts w:ascii="Times New Roman" w:hAnsi="Times New Roman" w:cs="Times New Roman"/>
          <w:sz w:val="24"/>
          <w:szCs w:val="24"/>
        </w:rPr>
        <w:t>, 29, 1604984.</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[79]</w:t>
      </w:r>
      <w:r w:rsidRPr="00AD3F81">
        <w:rPr>
          <w:rFonts w:ascii="Times New Roman" w:hAnsi="Times New Roman" w:cs="Times New Roman"/>
          <w:sz w:val="24"/>
          <w:szCs w:val="24"/>
        </w:rPr>
        <w:tab/>
        <w:t xml:space="preserve">H. Zhou, Q. Chen, G. Li, S. Luo, T. B. Song, H. S. Duan, Z. Hong, J. You, Y. Liu, Y. Yang, </w:t>
      </w:r>
      <w:r w:rsidRPr="00AD3F81">
        <w:rPr>
          <w:rFonts w:ascii="Times New Roman" w:hAnsi="Times New Roman" w:cs="Times New Roman"/>
          <w:i/>
          <w:sz w:val="24"/>
          <w:szCs w:val="24"/>
        </w:rPr>
        <w:t>Science</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2014</w:t>
      </w:r>
      <w:r w:rsidRPr="00AD3F81">
        <w:rPr>
          <w:rFonts w:ascii="Times New Roman" w:hAnsi="Times New Roman" w:cs="Times New Roman"/>
          <w:sz w:val="24"/>
          <w:szCs w:val="24"/>
        </w:rPr>
        <w:t>, 345, 542.</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[80]</w:t>
      </w:r>
      <w:r w:rsidRPr="00AD3F81">
        <w:rPr>
          <w:rFonts w:ascii="Times New Roman" w:hAnsi="Times New Roman" w:cs="Times New Roman"/>
          <w:sz w:val="24"/>
          <w:szCs w:val="24"/>
        </w:rPr>
        <w:tab/>
        <w:t xml:space="preserve">D. Liu, T. L. Kelly, </w:t>
      </w:r>
      <w:r w:rsidRPr="00AD3F81">
        <w:rPr>
          <w:rFonts w:ascii="Times New Roman" w:hAnsi="Times New Roman" w:cs="Times New Roman"/>
          <w:i/>
          <w:sz w:val="24"/>
          <w:szCs w:val="24"/>
        </w:rPr>
        <w:t>Nat. Photonics</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2013</w:t>
      </w:r>
      <w:r w:rsidRPr="00AD3F81">
        <w:rPr>
          <w:rFonts w:ascii="Times New Roman" w:hAnsi="Times New Roman" w:cs="Times New Roman"/>
          <w:sz w:val="24"/>
          <w:szCs w:val="24"/>
        </w:rPr>
        <w:t>, 8, 133.</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[81]</w:t>
      </w:r>
      <w:r w:rsidRPr="00AD3F81">
        <w:rPr>
          <w:rFonts w:ascii="Times New Roman" w:hAnsi="Times New Roman" w:cs="Times New Roman"/>
          <w:sz w:val="24"/>
          <w:szCs w:val="24"/>
        </w:rPr>
        <w:tab/>
        <w:t xml:space="preserve">A. Savva, I. Burgués-Ceballos, S. A. Choulis, </w:t>
      </w:r>
      <w:r w:rsidRPr="00AD3F81">
        <w:rPr>
          <w:rFonts w:ascii="Times New Roman" w:hAnsi="Times New Roman" w:cs="Times New Roman"/>
          <w:i/>
          <w:sz w:val="24"/>
          <w:szCs w:val="24"/>
        </w:rPr>
        <w:t>Adv. Energy Mater.</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2016</w:t>
      </w:r>
      <w:r w:rsidRPr="00AD3F81">
        <w:rPr>
          <w:rFonts w:ascii="Times New Roman" w:hAnsi="Times New Roman" w:cs="Times New Roman"/>
          <w:sz w:val="24"/>
          <w:szCs w:val="24"/>
        </w:rPr>
        <w:t>, 6, 1600285.</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[82]</w:t>
      </w:r>
      <w:r w:rsidRPr="00AD3F81">
        <w:rPr>
          <w:rFonts w:ascii="Times New Roman" w:hAnsi="Times New Roman" w:cs="Times New Roman"/>
          <w:sz w:val="24"/>
          <w:szCs w:val="24"/>
        </w:rPr>
        <w:tab/>
        <w:t xml:space="preserve">J. Song, E. Zheng, J. Bian, X.-F. Wang, W. Tian, Y. Sanehira, T. Miyasaka, </w:t>
      </w:r>
      <w:r w:rsidRPr="00AD3F81">
        <w:rPr>
          <w:rFonts w:ascii="Times New Roman" w:hAnsi="Times New Roman" w:cs="Times New Roman"/>
          <w:i/>
          <w:sz w:val="24"/>
          <w:szCs w:val="24"/>
        </w:rPr>
        <w:t>J. Mater. Chem. A</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2015</w:t>
      </w:r>
      <w:r w:rsidRPr="00AD3F81">
        <w:rPr>
          <w:rFonts w:ascii="Times New Roman" w:hAnsi="Times New Roman" w:cs="Times New Roman"/>
          <w:sz w:val="24"/>
          <w:szCs w:val="24"/>
        </w:rPr>
        <w:t>, 3, 10837.</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[83]</w:t>
      </w:r>
      <w:r w:rsidRPr="00AD3F81">
        <w:rPr>
          <w:rFonts w:ascii="Times New Roman" w:hAnsi="Times New Roman" w:cs="Times New Roman"/>
          <w:sz w:val="24"/>
          <w:szCs w:val="24"/>
        </w:rPr>
        <w:tab/>
        <w:t xml:space="preserve">Q. Jiang, L. Zhang, H. Wang, X. Yang, J. Meng, H. Liu, Z. Yin, J. Wu, X. Zhang, J. You, </w:t>
      </w:r>
      <w:r w:rsidRPr="00AD3F81">
        <w:rPr>
          <w:rFonts w:ascii="Times New Roman" w:hAnsi="Times New Roman" w:cs="Times New Roman"/>
          <w:i/>
          <w:sz w:val="24"/>
          <w:szCs w:val="24"/>
        </w:rPr>
        <w:t>Nat. Energy</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2016</w:t>
      </w:r>
      <w:r w:rsidRPr="00AD3F81">
        <w:rPr>
          <w:rFonts w:ascii="Times New Roman" w:hAnsi="Times New Roman" w:cs="Times New Roman"/>
          <w:sz w:val="24"/>
          <w:szCs w:val="24"/>
        </w:rPr>
        <w:t>, 2, 16177.</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[84]</w:t>
      </w:r>
      <w:r w:rsidRPr="00AD3F81">
        <w:rPr>
          <w:rFonts w:ascii="Times New Roman" w:hAnsi="Times New Roman" w:cs="Times New Roman"/>
          <w:sz w:val="24"/>
          <w:szCs w:val="24"/>
        </w:rPr>
        <w:tab/>
        <w:t xml:space="preserve">R. Fang, S. Wu, W. Chen, Z. Liu, S. Zhang, R. Chen, Y. Yue, L. Deng, Y. B. Cheng, L. Han, W. Chen, </w:t>
      </w:r>
      <w:r w:rsidRPr="00AD3F81">
        <w:rPr>
          <w:rFonts w:ascii="Times New Roman" w:hAnsi="Times New Roman" w:cs="Times New Roman"/>
          <w:i/>
          <w:sz w:val="24"/>
          <w:szCs w:val="24"/>
        </w:rPr>
        <w:t>ACS Nano</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2018</w:t>
      </w:r>
      <w:r w:rsidRPr="00AD3F81">
        <w:rPr>
          <w:rFonts w:ascii="Times New Roman" w:hAnsi="Times New Roman" w:cs="Times New Roman"/>
          <w:sz w:val="24"/>
          <w:szCs w:val="24"/>
        </w:rPr>
        <w:t>, 12, 2403.</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[85]</w:t>
      </w:r>
      <w:r w:rsidRPr="00AD3F81">
        <w:rPr>
          <w:rFonts w:ascii="Times New Roman" w:hAnsi="Times New Roman" w:cs="Times New Roman"/>
          <w:sz w:val="24"/>
          <w:szCs w:val="24"/>
        </w:rPr>
        <w:tab/>
        <w:t xml:space="preserve">S. S. Shin, W. S. Yang, J. H. Noh, J. H. Suk, N. J. Jeon, J. H. Park, J. S. Kim, W. M. Seong, S. I. Seok, </w:t>
      </w:r>
      <w:r w:rsidRPr="00AD3F81">
        <w:rPr>
          <w:rFonts w:ascii="Times New Roman" w:hAnsi="Times New Roman" w:cs="Times New Roman"/>
          <w:i/>
          <w:sz w:val="24"/>
          <w:szCs w:val="24"/>
        </w:rPr>
        <w:t>Nat. Commun.</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2015</w:t>
      </w:r>
      <w:r w:rsidRPr="00AD3F81">
        <w:rPr>
          <w:rFonts w:ascii="Times New Roman" w:hAnsi="Times New Roman" w:cs="Times New Roman"/>
          <w:sz w:val="24"/>
          <w:szCs w:val="24"/>
        </w:rPr>
        <w:t>, 6, 7410.</w:t>
      </w:r>
    </w:p>
    <w:p w:rsidR="00633412" w:rsidRPr="00AD3F81" w:rsidRDefault="00633412" w:rsidP="00AD3F81">
      <w:pPr>
        <w:pStyle w:val="EndNoteBibliography"/>
        <w:ind w:left="720" w:hanging="720"/>
        <w:rPr>
          <w:rFonts w:ascii="Times New Roman" w:hAnsi="Times New Roman" w:cs="Times New Roman"/>
          <w:sz w:val="24"/>
          <w:szCs w:val="24"/>
        </w:rPr>
      </w:pPr>
      <w:r w:rsidRPr="00AD3F81">
        <w:rPr>
          <w:rFonts w:ascii="Times New Roman" w:hAnsi="Times New Roman" w:cs="Times New Roman"/>
          <w:sz w:val="24"/>
          <w:szCs w:val="24"/>
        </w:rPr>
        <w:t>[86]</w:t>
      </w:r>
      <w:r w:rsidRPr="00AD3F81">
        <w:rPr>
          <w:rFonts w:ascii="Times New Roman" w:hAnsi="Times New Roman" w:cs="Times New Roman"/>
          <w:sz w:val="24"/>
          <w:szCs w:val="24"/>
        </w:rPr>
        <w:tab/>
        <w:t xml:space="preserve">S. S. Shin, W. S. Yang, E. J. Yeom, S. J. Lee, N. J. Jeon, Y. C. Joo, I. J. Park, J. H. Noh, S. I. Seok, </w:t>
      </w:r>
      <w:r w:rsidRPr="00AD3F81">
        <w:rPr>
          <w:rFonts w:ascii="Times New Roman" w:hAnsi="Times New Roman" w:cs="Times New Roman"/>
          <w:i/>
          <w:sz w:val="24"/>
          <w:szCs w:val="24"/>
        </w:rPr>
        <w:t>J. Phys. Chem. Lett.</w:t>
      </w:r>
      <w:r w:rsidRPr="00AD3F81">
        <w:rPr>
          <w:rFonts w:ascii="Times New Roman" w:hAnsi="Times New Roman" w:cs="Times New Roman"/>
          <w:sz w:val="24"/>
          <w:szCs w:val="24"/>
        </w:rPr>
        <w:t xml:space="preserve"> </w:t>
      </w:r>
      <w:r w:rsidRPr="00AD3F81">
        <w:rPr>
          <w:rFonts w:ascii="Times New Roman" w:hAnsi="Times New Roman" w:cs="Times New Roman"/>
          <w:b/>
          <w:sz w:val="24"/>
          <w:szCs w:val="24"/>
        </w:rPr>
        <w:t>2016</w:t>
      </w:r>
      <w:r w:rsidRPr="00AD3F81">
        <w:rPr>
          <w:rFonts w:ascii="Times New Roman" w:hAnsi="Times New Roman" w:cs="Times New Roman"/>
          <w:sz w:val="24"/>
          <w:szCs w:val="24"/>
        </w:rPr>
        <w:t>, 7, 1845.</w:t>
      </w:r>
    </w:p>
    <w:p w:rsidR="008E5E7B" w:rsidRDefault="007C28E4" w:rsidP="00AD3F8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PMingLiU" w:hAnsi="Times New Roman" w:cs="Times New Roman"/>
          <w:kern w:val="0"/>
          <w:sz w:val="24"/>
          <w:szCs w:val="24"/>
        </w:rPr>
      </w:pPr>
      <w:r w:rsidRPr="00AD3F81">
        <w:rPr>
          <w:rFonts w:ascii="Times New Roman" w:eastAsia="PMingLiU" w:hAnsi="Times New Roman" w:cs="Times New Roman"/>
          <w:kern w:val="0"/>
          <w:sz w:val="24"/>
          <w:szCs w:val="24"/>
        </w:rPr>
        <w:fldChar w:fldCharType="end"/>
      </w:r>
    </w:p>
    <w:p w:rsidR="008E5E7B" w:rsidRDefault="008E5E7B" w:rsidP="008E5E7B">
      <w:pPr>
        <w:widowControl/>
        <w:spacing w:after="160" w:line="259" w:lineRule="auto"/>
        <w:jc w:val="left"/>
        <w:rPr>
          <w:rFonts w:ascii="Times New Roman" w:eastAsia="PMingLiU" w:hAnsi="Times New Roman" w:cs="Times New Roman"/>
          <w:kern w:val="0"/>
          <w:sz w:val="24"/>
          <w:szCs w:val="24"/>
        </w:rPr>
      </w:pPr>
      <w:r>
        <w:rPr>
          <w:rFonts w:ascii="Times New Roman" w:eastAsia="PMingLiU" w:hAnsi="Times New Roman" w:cs="Times New Roman"/>
          <w:kern w:val="0"/>
          <w:sz w:val="24"/>
          <w:szCs w:val="24"/>
        </w:rPr>
        <w:br w:type="page"/>
      </w:r>
    </w:p>
    <w:p w:rsidR="008E5E7B" w:rsidRDefault="004E0F2F" w:rsidP="008E5E7B">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274310" cy="324231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1.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3242310"/>
                    </a:xfrm>
                    <a:prstGeom prst="rect">
                      <a:avLst/>
                    </a:prstGeom>
                  </pic:spPr>
                </pic:pic>
              </a:graphicData>
            </a:graphic>
          </wp:inline>
        </w:drawing>
      </w:r>
    </w:p>
    <w:p w:rsidR="008E5E7B" w:rsidRDefault="008E5E7B" w:rsidP="008E5E7B">
      <w:pPr>
        <w:rPr>
          <w:rFonts w:ascii="Times New Roman" w:hAnsi="Times New Roman" w:cs="Times New Roman"/>
          <w:sz w:val="20"/>
          <w:szCs w:val="20"/>
        </w:rPr>
      </w:pPr>
      <w:r w:rsidRPr="008E5E7B">
        <w:rPr>
          <w:rFonts w:ascii="Times New Roman" w:hAnsi="Times New Roman" w:cs="Times New Roman"/>
          <w:b/>
          <w:sz w:val="24"/>
          <w:szCs w:val="24"/>
        </w:rPr>
        <w:t>Figure 1.</w:t>
      </w:r>
      <w:r w:rsidRPr="008E5E7B">
        <w:rPr>
          <w:rFonts w:ascii="Times New Roman" w:hAnsi="Times New Roman" w:cs="Times New Roman"/>
          <w:sz w:val="24"/>
          <w:szCs w:val="24"/>
        </w:rPr>
        <w:t xml:space="preserve"> </w:t>
      </w:r>
      <w:r w:rsidR="00B83F72">
        <w:rPr>
          <w:rFonts w:ascii="Times New Roman" w:hAnsi="Times New Roman" w:cs="Times New Roman"/>
          <w:sz w:val="24"/>
          <w:szCs w:val="24"/>
        </w:rPr>
        <w:t>Multiple layered d</w:t>
      </w:r>
      <w:r w:rsidRPr="008E5E7B">
        <w:rPr>
          <w:rFonts w:ascii="Times New Roman" w:hAnsi="Times New Roman" w:cs="Times New Roman"/>
          <w:sz w:val="24"/>
          <w:szCs w:val="24"/>
        </w:rPr>
        <w:t>evice structure of (a) OSCs and (b) PVSCs.</w:t>
      </w:r>
      <w:r>
        <w:rPr>
          <w:rFonts w:ascii="Times New Roman" w:hAnsi="Times New Roman" w:cs="Times New Roman"/>
          <w:sz w:val="20"/>
          <w:szCs w:val="20"/>
        </w:rPr>
        <w:br w:type="page"/>
      </w:r>
    </w:p>
    <w:p w:rsidR="008E5E7B" w:rsidRDefault="00E53A92" w:rsidP="008E5E7B">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274310" cy="2512695"/>
            <wp:effectExtent l="0" t="0" r="254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2.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512695"/>
                    </a:xfrm>
                    <a:prstGeom prst="rect">
                      <a:avLst/>
                    </a:prstGeom>
                  </pic:spPr>
                </pic:pic>
              </a:graphicData>
            </a:graphic>
          </wp:inline>
        </w:drawing>
      </w:r>
    </w:p>
    <w:p w:rsidR="008E5E7B" w:rsidRPr="008E5E7B" w:rsidRDefault="008E5E7B" w:rsidP="008E5E7B">
      <w:pPr>
        <w:rPr>
          <w:rFonts w:ascii="Times New Roman" w:hAnsi="Times New Roman" w:cs="Times New Roman"/>
          <w:sz w:val="24"/>
          <w:szCs w:val="24"/>
        </w:rPr>
      </w:pPr>
      <w:r w:rsidRPr="008E5E7B">
        <w:rPr>
          <w:rFonts w:ascii="Times New Roman" w:hAnsi="Times New Roman" w:cs="Times New Roman"/>
          <w:b/>
          <w:sz w:val="24"/>
          <w:szCs w:val="24"/>
        </w:rPr>
        <w:t>Figure 2.</w:t>
      </w:r>
      <w:r w:rsidRPr="008E5E7B">
        <w:rPr>
          <w:rFonts w:ascii="Times New Roman" w:hAnsi="Times New Roman" w:cs="Times New Roman"/>
          <w:sz w:val="24"/>
          <w:szCs w:val="24"/>
        </w:rPr>
        <w:t xml:space="preserve"> Different type</w:t>
      </w:r>
      <w:r w:rsidR="00F64ED9">
        <w:rPr>
          <w:rFonts w:ascii="Times New Roman" w:hAnsi="Times New Roman" w:cs="Times New Roman"/>
          <w:sz w:val="24"/>
          <w:szCs w:val="24"/>
        </w:rPr>
        <w:t>s</w:t>
      </w:r>
      <w:r w:rsidRPr="008E5E7B">
        <w:rPr>
          <w:rFonts w:ascii="Times New Roman" w:hAnsi="Times New Roman" w:cs="Times New Roman"/>
          <w:sz w:val="24"/>
          <w:szCs w:val="24"/>
        </w:rPr>
        <w:t xml:space="preserve"> of carrier transport layers.</w:t>
      </w:r>
    </w:p>
    <w:p w:rsidR="008E5E7B" w:rsidRDefault="008E5E7B" w:rsidP="008E5E7B">
      <w:pPr>
        <w:rPr>
          <w:rFonts w:ascii="Times New Roman" w:hAnsi="Times New Roman" w:cs="Times New Roman"/>
          <w:sz w:val="20"/>
          <w:szCs w:val="20"/>
        </w:rPr>
      </w:pPr>
      <w:r>
        <w:rPr>
          <w:rFonts w:ascii="Times New Roman" w:hAnsi="Times New Roman" w:cs="Times New Roman"/>
          <w:sz w:val="20"/>
          <w:szCs w:val="20"/>
        </w:rPr>
        <w:br w:type="page"/>
      </w:r>
    </w:p>
    <w:p w:rsidR="008E5E7B" w:rsidRDefault="008E5E7B" w:rsidP="008E5E7B">
      <w:pPr>
        <w:jc w:val="center"/>
        <w:rPr>
          <w:rFonts w:ascii="Times New Roman" w:hAnsi="Times New Roman" w:cs="Times New Roman"/>
          <w:sz w:val="20"/>
          <w:szCs w:val="20"/>
        </w:rPr>
      </w:pPr>
    </w:p>
    <w:p w:rsidR="008E5E7B" w:rsidRDefault="00FA2A4D" w:rsidP="008E5E7B">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860566" cy="2406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1487" cy="2415838"/>
                    </a:xfrm>
                    <a:prstGeom prst="rect">
                      <a:avLst/>
                    </a:prstGeom>
                  </pic:spPr>
                </pic:pic>
              </a:graphicData>
            </a:graphic>
          </wp:inline>
        </w:drawing>
      </w:r>
    </w:p>
    <w:p w:rsidR="008E5E7B" w:rsidRPr="008E5E7B" w:rsidRDefault="008E5E7B" w:rsidP="008E5E7B">
      <w:pPr>
        <w:rPr>
          <w:rFonts w:ascii="Times New Roman" w:hAnsi="Times New Roman" w:cs="Times New Roman"/>
          <w:sz w:val="24"/>
          <w:szCs w:val="24"/>
        </w:rPr>
      </w:pPr>
      <w:r w:rsidRPr="008E5E7B">
        <w:rPr>
          <w:rFonts w:ascii="Times New Roman" w:hAnsi="Times New Roman" w:cs="Times New Roman"/>
          <w:b/>
          <w:sz w:val="24"/>
          <w:szCs w:val="24"/>
        </w:rPr>
        <w:t>Figure 3.</w:t>
      </w:r>
      <w:r w:rsidRPr="008E5E7B">
        <w:rPr>
          <w:rFonts w:ascii="Times New Roman" w:hAnsi="Times New Roman" w:cs="Times New Roman"/>
          <w:sz w:val="24"/>
          <w:szCs w:val="24"/>
        </w:rPr>
        <w:t xml:space="preserve"> Four processes in co-precipitation approach: Nucleation, Growth, Aggregation, and Ostwald ripening.</w:t>
      </w:r>
    </w:p>
    <w:p w:rsidR="008E5E7B" w:rsidRDefault="008E5E7B" w:rsidP="008E5E7B">
      <w:pPr>
        <w:rPr>
          <w:rFonts w:ascii="Times New Roman" w:hAnsi="Times New Roman" w:cs="Times New Roman"/>
          <w:sz w:val="20"/>
          <w:szCs w:val="20"/>
        </w:rPr>
      </w:pPr>
      <w:r>
        <w:rPr>
          <w:rFonts w:ascii="Times New Roman" w:hAnsi="Times New Roman" w:cs="Times New Roman"/>
          <w:sz w:val="20"/>
          <w:szCs w:val="20"/>
        </w:rPr>
        <w:br w:type="page"/>
      </w:r>
    </w:p>
    <w:p w:rsidR="008E5E7B" w:rsidRDefault="008E5E7B" w:rsidP="008E5E7B">
      <w:pPr>
        <w:jc w:val="center"/>
        <w:rPr>
          <w:rFonts w:ascii="Times New Roman" w:hAnsi="Times New Roman" w:cs="Times New Roman"/>
          <w:sz w:val="20"/>
          <w:szCs w:val="20"/>
        </w:rPr>
      </w:pPr>
    </w:p>
    <w:p w:rsidR="008E5E7B" w:rsidRDefault="008B5D69" w:rsidP="008E5E7B">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274310" cy="2775585"/>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4.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775585"/>
                    </a:xfrm>
                    <a:prstGeom prst="rect">
                      <a:avLst/>
                    </a:prstGeom>
                  </pic:spPr>
                </pic:pic>
              </a:graphicData>
            </a:graphic>
          </wp:inline>
        </w:drawing>
      </w:r>
    </w:p>
    <w:p w:rsidR="008E5E7B" w:rsidRPr="008E5E7B" w:rsidRDefault="008E5E7B" w:rsidP="008E5E7B">
      <w:pPr>
        <w:rPr>
          <w:rFonts w:ascii="Times New Roman" w:hAnsi="Times New Roman" w:cs="Times New Roman"/>
          <w:sz w:val="24"/>
          <w:szCs w:val="24"/>
        </w:rPr>
      </w:pPr>
      <w:r w:rsidRPr="008E5E7B">
        <w:rPr>
          <w:rFonts w:ascii="Times New Roman" w:hAnsi="Times New Roman" w:cs="Times New Roman"/>
          <w:b/>
          <w:sz w:val="24"/>
          <w:szCs w:val="24"/>
        </w:rPr>
        <w:t>Figure 4.</w:t>
      </w:r>
      <w:r w:rsidRPr="008E5E7B">
        <w:rPr>
          <w:rFonts w:ascii="Times New Roman" w:hAnsi="Times New Roman" w:cs="Times New Roman"/>
          <w:sz w:val="24"/>
          <w:szCs w:val="24"/>
        </w:rPr>
        <w:t xml:space="preserve"> (a) The synthesis schematic diagram of NiCo</w:t>
      </w:r>
      <w:r w:rsidRPr="008E5E7B">
        <w:rPr>
          <w:rFonts w:ascii="Times New Roman" w:hAnsi="Times New Roman" w:cs="Times New Roman"/>
          <w:sz w:val="24"/>
          <w:szCs w:val="24"/>
          <w:vertAlign w:val="subscript"/>
        </w:rPr>
        <w:t>2</w:t>
      </w:r>
      <w:r w:rsidRPr="008E5E7B">
        <w:rPr>
          <w:rFonts w:ascii="Times New Roman" w:hAnsi="Times New Roman" w:cs="Times New Roman"/>
          <w:sz w:val="24"/>
          <w:szCs w:val="24"/>
        </w:rPr>
        <w:t>O</w:t>
      </w:r>
      <w:r w:rsidRPr="008E5E7B">
        <w:rPr>
          <w:rFonts w:ascii="Times New Roman" w:hAnsi="Times New Roman" w:cs="Times New Roman"/>
          <w:sz w:val="24"/>
          <w:szCs w:val="24"/>
          <w:vertAlign w:val="subscript"/>
        </w:rPr>
        <w:t>4</w:t>
      </w:r>
      <w:r w:rsidRPr="008E5E7B">
        <w:rPr>
          <w:rFonts w:ascii="Times New Roman" w:hAnsi="Times New Roman" w:cs="Times New Roman"/>
          <w:sz w:val="24"/>
          <w:szCs w:val="24"/>
        </w:rPr>
        <w:t xml:space="preserve"> NCs. </w:t>
      </w:r>
      <w:r w:rsidR="00482984">
        <w:rPr>
          <w:rFonts w:ascii="Times New Roman" w:hAnsi="Times New Roman" w:cs="Times New Roman"/>
          <w:sz w:val="24"/>
          <w:szCs w:val="24"/>
        </w:rPr>
        <w:t>(</w:t>
      </w:r>
      <w:r w:rsidRPr="008E5E7B">
        <w:rPr>
          <w:rFonts w:ascii="Times New Roman" w:hAnsi="Times New Roman" w:cs="Times New Roman"/>
          <w:sz w:val="24"/>
          <w:szCs w:val="24"/>
        </w:rPr>
        <w:t>b) Transmission electron microscopy (TEM) image and size distribution histogram (inset) of NiCo</w:t>
      </w:r>
      <w:r w:rsidRPr="008E5E7B">
        <w:rPr>
          <w:rFonts w:ascii="Times New Roman" w:hAnsi="Times New Roman" w:cs="Times New Roman"/>
          <w:sz w:val="24"/>
          <w:szCs w:val="24"/>
          <w:vertAlign w:val="subscript"/>
        </w:rPr>
        <w:t>2</w:t>
      </w:r>
      <w:r w:rsidRPr="008E5E7B">
        <w:rPr>
          <w:rFonts w:ascii="Times New Roman" w:hAnsi="Times New Roman" w:cs="Times New Roman"/>
          <w:sz w:val="24"/>
          <w:szCs w:val="24"/>
        </w:rPr>
        <w:t>O</w:t>
      </w:r>
      <w:r w:rsidRPr="008E5E7B">
        <w:rPr>
          <w:rFonts w:ascii="Times New Roman" w:hAnsi="Times New Roman" w:cs="Times New Roman"/>
          <w:sz w:val="24"/>
          <w:szCs w:val="24"/>
          <w:vertAlign w:val="subscript"/>
        </w:rPr>
        <w:t>4</w:t>
      </w:r>
      <w:r w:rsidRPr="008E5E7B">
        <w:rPr>
          <w:rFonts w:ascii="Times New Roman" w:hAnsi="Times New Roman" w:cs="Times New Roman"/>
          <w:sz w:val="24"/>
          <w:szCs w:val="24"/>
        </w:rPr>
        <w:t xml:space="preserve"> NCs. Reproduced with permission</w:t>
      </w:r>
      <w:r>
        <w:rPr>
          <w:rFonts w:ascii="Times New Roman" w:hAnsi="Times New Roman" w:cs="Times New Roman"/>
          <w:sz w:val="24"/>
          <w:szCs w:val="24"/>
        </w:rPr>
        <w:t>.</w:t>
      </w:r>
      <w:r w:rsidRPr="008E5E7B">
        <w:rPr>
          <w:rFonts w:ascii="Times New Roman" w:hAnsi="Times New Roman" w:cs="Times New Roman"/>
          <w:sz w:val="24"/>
          <w:szCs w:val="24"/>
        </w:rPr>
        <w:fldChar w:fldCharType="begin"/>
      </w:r>
      <w:r w:rsidR="00FB7E58">
        <w:rPr>
          <w:rFonts w:ascii="Times New Roman" w:hAnsi="Times New Roman" w:cs="Times New Roman"/>
          <w:sz w:val="24"/>
          <w:szCs w:val="24"/>
        </w:rPr>
        <w:instrText xml:space="preserve"> ADDIN EN.CITE &lt;EndNote&gt;&lt;Cite&gt;&lt;Author&gt;Ouyang&lt;/Author&gt;&lt;Year&gt;2018&lt;/Year&gt;&lt;RecNum&gt;566&lt;/RecNum&gt;&lt;DisplayText&gt;&lt;style face="superscript"&gt;[23]&lt;/style&gt;&lt;/DisplayText&gt;&lt;record&gt;&lt;rec-number&gt;566&lt;/rec-number&gt;&lt;foreign-keys&gt;&lt;key app="EN" db-id="epadzdaf65wp2je52agppezfpzpt0tv5fze2" timestamp="1522399445"&gt;566&lt;/key&gt;&lt;key app="ENWeb" db-id=""&gt;0&lt;/key&gt;&lt;/foreign-keys&gt;&lt;ref-type name="Journal Article"&gt;17&lt;/ref-type&gt;&lt;contributors&gt;&lt;authors&gt;&lt;author&gt;Ouyang, Dan&lt;/author&gt;&lt;author&gt;Xiao, Junyan&lt;/author&gt;&lt;author&gt;Ye, Fei&lt;/author&gt;&lt;author&gt;Huang, Zhanfeng&lt;/author&gt;&lt;author&gt;Zhang, Hong&lt;/author&gt;&lt;author&gt;Zhu, Lu&lt;/author&gt;&lt;author&gt;Cheng, Jiaqi&lt;/author&gt;&lt;author&gt;Choy, Wallace C. H.&lt;/author&gt;&lt;/authors&gt;&lt;/contributors&gt;&lt;titles&gt;&lt;title&gt;Strategic Synthesis of Ultrasmall NiCo2&amp;#xD;O4&amp;#xD; NPs as Hole Transport Layer for Highly Efficient Perovskite Solar Cells&lt;/title&gt;&lt;secondary-title&gt;Advanced Energy Materials&lt;/secondary-title&gt;&lt;/titles&gt;&lt;periodical&gt;&lt;full-title&gt;Advanced Energy Materials&lt;/full-title&gt;&lt;abbr-1&gt;Adv Energy Mater&lt;/abbr-1&gt;&lt;abbr-2&gt;Adv. Energy Mater.&lt;/abbr-2&gt;&lt;/periodical&gt;&lt;pages&gt;1-7&lt;/pages&gt;&lt;volume&gt;1702722&lt;/volume&gt;&lt;section&gt;1&lt;/section&gt;&lt;dates&gt;&lt;year&gt;2018&lt;/year&gt;&lt;/dates&gt;&lt;isbn&gt;16146832&lt;/isbn&gt;&lt;urls&gt;&lt;/urls&gt;&lt;electronic-resource-num&gt;10.1002/aenm.201702722&lt;/electronic-resource-num&gt;&lt;/record&gt;&lt;/Cite&gt;&lt;/EndNote&gt;</w:instrText>
      </w:r>
      <w:r w:rsidRPr="008E5E7B">
        <w:rPr>
          <w:rFonts w:ascii="Times New Roman" w:hAnsi="Times New Roman" w:cs="Times New Roman"/>
          <w:sz w:val="24"/>
          <w:szCs w:val="24"/>
        </w:rPr>
        <w:fldChar w:fldCharType="separate"/>
      </w:r>
      <w:r w:rsidR="00FB7E58" w:rsidRPr="00FB7E58">
        <w:rPr>
          <w:rFonts w:ascii="Times New Roman" w:hAnsi="Times New Roman" w:cs="Times New Roman"/>
          <w:noProof/>
          <w:sz w:val="24"/>
          <w:szCs w:val="24"/>
          <w:vertAlign w:val="superscript"/>
        </w:rPr>
        <w:t>[23]</w:t>
      </w:r>
      <w:r w:rsidRPr="008E5E7B">
        <w:rPr>
          <w:rFonts w:ascii="Times New Roman" w:hAnsi="Times New Roman" w:cs="Times New Roman"/>
          <w:sz w:val="24"/>
          <w:szCs w:val="24"/>
        </w:rPr>
        <w:fldChar w:fldCharType="end"/>
      </w:r>
      <w:r w:rsidRPr="008E5E7B">
        <w:rPr>
          <w:rFonts w:ascii="Times New Roman" w:hAnsi="Times New Roman" w:cs="Times New Roman"/>
          <w:sz w:val="24"/>
          <w:szCs w:val="24"/>
        </w:rPr>
        <w:t xml:space="preserve"> Copyright 2018 Wiley. </w:t>
      </w:r>
      <w:r w:rsidR="00482984">
        <w:rPr>
          <w:rFonts w:ascii="Times New Roman" w:hAnsi="Times New Roman" w:cs="Times New Roman"/>
          <w:sz w:val="24"/>
          <w:szCs w:val="24"/>
        </w:rPr>
        <w:t>(</w:t>
      </w:r>
      <w:r w:rsidR="001E3A5D">
        <w:rPr>
          <w:rFonts w:ascii="Times New Roman" w:hAnsi="Times New Roman" w:cs="Times New Roman"/>
          <w:sz w:val="24"/>
          <w:szCs w:val="24"/>
        </w:rPr>
        <w:t>c</w:t>
      </w:r>
      <w:r w:rsidRPr="008E5E7B">
        <w:rPr>
          <w:rFonts w:ascii="Times New Roman" w:hAnsi="Times New Roman" w:cs="Times New Roman"/>
          <w:sz w:val="24"/>
          <w:szCs w:val="24"/>
        </w:rPr>
        <w:t xml:space="preserve">) The synthesis schematic diagram of ethanol dispersed </w:t>
      </w:r>
      <w:proofErr w:type="spellStart"/>
      <w:r w:rsidRPr="008E5E7B">
        <w:rPr>
          <w:rFonts w:ascii="Times New Roman" w:hAnsi="Times New Roman" w:cs="Times New Roman"/>
          <w:sz w:val="24"/>
          <w:szCs w:val="24"/>
        </w:rPr>
        <w:t>NiO</w:t>
      </w:r>
      <w:r w:rsidRPr="008E5E7B">
        <w:rPr>
          <w:rFonts w:ascii="Times New Roman" w:hAnsi="Times New Roman" w:cs="Times New Roman"/>
          <w:sz w:val="24"/>
          <w:szCs w:val="24"/>
          <w:vertAlign w:val="subscript"/>
        </w:rPr>
        <w:t>x</w:t>
      </w:r>
      <w:proofErr w:type="spellEnd"/>
      <w:r w:rsidRPr="008E5E7B">
        <w:rPr>
          <w:rFonts w:ascii="Times New Roman" w:hAnsi="Times New Roman" w:cs="Times New Roman"/>
          <w:sz w:val="24"/>
          <w:szCs w:val="24"/>
        </w:rPr>
        <w:t xml:space="preserve"> (E-</w:t>
      </w:r>
      <w:proofErr w:type="spellStart"/>
      <w:r w:rsidRPr="008E5E7B">
        <w:rPr>
          <w:rFonts w:ascii="Times New Roman" w:hAnsi="Times New Roman" w:cs="Times New Roman"/>
          <w:sz w:val="24"/>
          <w:szCs w:val="24"/>
        </w:rPr>
        <w:t>NiO</w:t>
      </w:r>
      <w:r w:rsidRPr="008E5E7B">
        <w:rPr>
          <w:rFonts w:ascii="Times New Roman" w:hAnsi="Times New Roman" w:cs="Times New Roman"/>
          <w:sz w:val="24"/>
          <w:szCs w:val="24"/>
          <w:vertAlign w:val="subscript"/>
        </w:rPr>
        <w:t>x</w:t>
      </w:r>
      <w:proofErr w:type="spellEnd"/>
      <w:r w:rsidRPr="008E5E7B">
        <w:rPr>
          <w:rFonts w:ascii="Times New Roman" w:hAnsi="Times New Roman" w:cs="Times New Roman"/>
          <w:sz w:val="24"/>
          <w:szCs w:val="24"/>
        </w:rPr>
        <w:t>) nanocrystals. Reproduced with permission</w:t>
      </w:r>
      <w:r>
        <w:rPr>
          <w:rFonts w:ascii="Times New Roman" w:hAnsi="Times New Roman" w:cs="Times New Roman"/>
          <w:sz w:val="24"/>
          <w:szCs w:val="24"/>
        </w:rPr>
        <w:t>.</w:t>
      </w:r>
      <w:r w:rsidRPr="008E5E7B">
        <w:rPr>
          <w:rFonts w:ascii="Times New Roman" w:hAnsi="Times New Roman" w:cs="Times New Roman"/>
          <w:sz w:val="24"/>
          <w:szCs w:val="24"/>
        </w:rPr>
        <w:fldChar w:fldCharType="begin"/>
      </w:r>
      <w:r w:rsidR="00482984">
        <w:rPr>
          <w:rFonts w:ascii="Times New Roman" w:hAnsi="Times New Roman" w:cs="Times New Roman"/>
          <w:sz w:val="24"/>
          <w:szCs w:val="24"/>
        </w:rPr>
        <w:instrText xml:space="preserve"> ADDIN EN.CITE &lt;EndNote&gt;&lt;Cite&gt;&lt;Author&gt;He&lt;/Author&gt;&lt;Year&gt;2018&lt;/Year&gt;&lt;RecNum&gt;555&lt;/RecNum&gt;&lt;DisplayText&gt;&lt;style face="superscript"&gt;[24a]&lt;/style&gt;&lt;/DisplayText&gt;&lt;record&gt;&lt;rec-number&gt;555&lt;/rec-number&gt;&lt;foreign-keys&gt;&lt;key app="EN" db-id="epadzdaf65wp2je52agppezfpzpt0tv5fze2" timestamp="1522399338"&gt;555&lt;/key&gt;&lt;key app="ENWeb" db-id=""&gt;0&lt;/key&gt;&lt;/foreign-keys&gt;&lt;ref-type name="Journal Article"&gt;17&lt;/ref-type&gt;&lt;contributors&gt;&lt;authors&gt;&lt;author&gt;He, Jinjin&lt;/author&gt;&lt;author&gt;Bi, Enbing&lt;/author&gt;&lt;author&gt;Tang, Wentao&lt;/author&gt;&lt;author&gt;Wang, Yanbo&lt;/author&gt;&lt;author&gt;Zhou, Zhongmin&lt;/author&gt;&lt;author&gt;Yang, Xudong&lt;/author&gt;&lt;author&gt;Chen, Han&lt;/author&gt;&lt;author&gt;Han, Liyuan&lt;/author&gt;&lt;/authors&gt;&lt;/contributors&gt;&lt;titles&gt;&lt;title&gt;Ligand-Free, Highly Dispersed NiOx Nanocrystal for Efficient, Stable, Low-Temperature Processable Perovskite Solar Cells&lt;/title&gt;&lt;secondary-title&gt;Solar RRL&lt;/secondary-title&gt;&lt;/titles&gt;&lt;periodical&gt;&lt;full-title&gt;Solar RRL&lt;/full-title&gt;&lt;/periodical&gt;&lt;pages&gt;1800004-1800011&lt;/pages&gt;&lt;volume&gt;2&lt;/volume&gt;&lt;section&gt;1800004&lt;/section&gt;&lt;dates&gt;&lt;year&gt;2018&lt;/year&gt;&lt;/dates&gt;&lt;isbn&gt;2367198X&lt;/isbn&gt;&lt;urls&gt;&lt;/urls&gt;&lt;electronic-resource-num&gt;10.1002/solr.201800004&lt;/electronic-resource-num&gt;&lt;/record&gt;&lt;/Cite&gt;&lt;/EndNote&gt;</w:instrText>
      </w:r>
      <w:r w:rsidRPr="008E5E7B">
        <w:rPr>
          <w:rFonts w:ascii="Times New Roman" w:hAnsi="Times New Roman" w:cs="Times New Roman"/>
          <w:sz w:val="24"/>
          <w:szCs w:val="24"/>
        </w:rPr>
        <w:fldChar w:fldCharType="separate"/>
      </w:r>
      <w:r w:rsidR="00482984" w:rsidRPr="00482984">
        <w:rPr>
          <w:rFonts w:ascii="Times New Roman" w:hAnsi="Times New Roman" w:cs="Times New Roman"/>
          <w:noProof/>
          <w:sz w:val="24"/>
          <w:szCs w:val="24"/>
          <w:vertAlign w:val="superscript"/>
        </w:rPr>
        <w:t>[24a]</w:t>
      </w:r>
      <w:r w:rsidRPr="008E5E7B">
        <w:rPr>
          <w:rFonts w:ascii="Times New Roman" w:hAnsi="Times New Roman" w:cs="Times New Roman"/>
          <w:sz w:val="24"/>
          <w:szCs w:val="24"/>
        </w:rPr>
        <w:fldChar w:fldCharType="end"/>
      </w:r>
      <w:r w:rsidRPr="008E5E7B">
        <w:rPr>
          <w:rFonts w:ascii="Times New Roman" w:hAnsi="Times New Roman" w:cs="Times New Roman"/>
          <w:sz w:val="24"/>
          <w:szCs w:val="24"/>
        </w:rPr>
        <w:t xml:space="preserve"> Copyright 2018, Wiley.</w:t>
      </w:r>
    </w:p>
    <w:p w:rsidR="008E5E7B" w:rsidRDefault="008E5E7B" w:rsidP="008E5E7B">
      <w:pPr>
        <w:rPr>
          <w:rFonts w:ascii="Times New Roman" w:hAnsi="Times New Roman" w:cs="Times New Roman"/>
          <w:sz w:val="20"/>
          <w:szCs w:val="20"/>
        </w:rPr>
      </w:pPr>
      <w:r>
        <w:rPr>
          <w:rFonts w:ascii="Times New Roman" w:hAnsi="Times New Roman" w:cs="Times New Roman"/>
          <w:sz w:val="20"/>
          <w:szCs w:val="20"/>
        </w:rPr>
        <w:br w:type="page"/>
      </w:r>
    </w:p>
    <w:p w:rsidR="008E5E7B" w:rsidRDefault="008E5E7B" w:rsidP="008E5E7B">
      <w:pPr>
        <w:jc w:val="center"/>
        <w:rPr>
          <w:rFonts w:ascii="Times New Roman" w:hAnsi="Times New Roman" w:cs="Times New Roman"/>
          <w:sz w:val="20"/>
          <w:szCs w:val="20"/>
        </w:rPr>
      </w:pPr>
    </w:p>
    <w:p w:rsidR="008E5E7B" w:rsidRDefault="00342462" w:rsidP="008E5E7B">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274310" cy="267144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671445"/>
                    </a:xfrm>
                    <a:prstGeom prst="rect">
                      <a:avLst/>
                    </a:prstGeom>
                  </pic:spPr>
                </pic:pic>
              </a:graphicData>
            </a:graphic>
          </wp:inline>
        </w:drawing>
      </w:r>
    </w:p>
    <w:p w:rsidR="008E5E7B" w:rsidRPr="008E5E7B" w:rsidRDefault="008E5E7B" w:rsidP="008E5E7B">
      <w:pPr>
        <w:rPr>
          <w:rFonts w:ascii="Times New Roman" w:hAnsi="Times New Roman" w:cs="Times New Roman"/>
          <w:sz w:val="24"/>
          <w:szCs w:val="24"/>
        </w:rPr>
      </w:pPr>
      <w:r w:rsidRPr="008E5E7B">
        <w:rPr>
          <w:rFonts w:ascii="Times New Roman" w:hAnsi="Times New Roman" w:cs="Times New Roman"/>
          <w:b/>
          <w:sz w:val="24"/>
          <w:szCs w:val="24"/>
        </w:rPr>
        <w:t>Figure 5.</w:t>
      </w:r>
      <w:r w:rsidRPr="008E5E7B">
        <w:rPr>
          <w:rFonts w:ascii="Times New Roman" w:hAnsi="Times New Roman" w:cs="Times New Roman"/>
          <w:sz w:val="24"/>
          <w:szCs w:val="24"/>
        </w:rPr>
        <w:t xml:space="preserve"> (a) General reaction scheme of Hydro/</w:t>
      </w:r>
      <w:proofErr w:type="spellStart"/>
      <w:r w:rsidRPr="008E5E7B">
        <w:rPr>
          <w:rFonts w:ascii="Times New Roman" w:hAnsi="Times New Roman" w:cs="Times New Roman"/>
          <w:sz w:val="24"/>
          <w:szCs w:val="24"/>
        </w:rPr>
        <w:t>solvothermal</w:t>
      </w:r>
      <w:proofErr w:type="spellEnd"/>
      <w:r w:rsidRPr="008E5E7B">
        <w:rPr>
          <w:rFonts w:ascii="Times New Roman" w:hAnsi="Times New Roman" w:cs="Times New Roman"/>
          <w:sz w:val="24"/>
          <w:szCs w:val="24"/>
        </w:rPr>
        <w:t xml:space="preserve"> approach. (b) The action of hydrothermal fluid</w:t>
      </w:r>
      <w:r w:rsidR="00B46500">
        <w:rPr>
          <w:rFonts w:ascii="Times New Roman" w:hAnsi="Times New Roman" w:cs="Times New Roman"/>
          <w:sz w:val="24"/>
          <w:szCs w:val="24"/>
        </w:rPr>
        <w:t>s</w:t>
      </w:r>
      <w:r w:rsidRPr="008E5E7B">
        <w:rPr>
          <w:rFonts w:ascii="Times New Roman" w:hAnsi="Times New Roman" w:cs="Times New Roman"/>
          <w:sz w:val="24"/>
          <w:szCs w:val="24"/>
        </w:rPr>
        <w:t xml:space="preserve"> on solid substances. Reproduced with permission</w:t>
      </w:r>
      <w:r>
        <w:rPr>
          <w:rFonts w:ascii="Times New Roman" w:hAnsi="Times New Roman" w:cs="Times New Roman"/>
          <w:sz w:val="24"/>
          <w:szCs w:val="24"/>
        </w:rPr>
        <w:t>.</w:t>
      </w:r>
      <w:r w:rsidRPr="008E5E7B">
        <w:rPr>
          <w:rFonts w:ascii="Times New Roman" w:hAnsi="Times New Roman" w:cs="Times New Roman"/>
          <w:sz w:val="24"/>
          <w:szCs w:val="24"/>
        </w:rPr>
        <w:fldChar w:fldCharType="begin"/>
      </w:r>
      <w:r w:rsidR="00482984">
        <w:rPr>
          <w:rFonts w:ascii="Times New Roman" w:hAnsi="Times New Roman" w:cs="Times New Roman"/>
          <w:sz w:val="24"/>
          <w:szCs w:val="24"/>
        </w:rPr>
        <w:instrText xml:space="preserve"> ADDIN EN.CITE &lt;EndNote&gt;&lt;Cite&gt;&lt;Author&gt;Yoshimura&lt;/Author&gt;&lt;Year&gt;2007&lt;/Year&gt;&lt;RecNum&gt;530&lt;/RecNum&gt;&lt;DisplayText&gt;&lt;style face="superscript"&gt;[31b]&lt;/style&gt;&lt;/DisplayText&gt;&lt;record&gt;&lt;rec-number&gt;530&lt;/rec-number&gt;&lt;foreign-keys&gt;&lt;key app="EN" db-id="epadzdaf65wp2je52agppezfpzpt0tv5fze2" timestamp="1522398037"&gt;530&lt;/key&gt;&lt;key app="ENWeb" db-id=""&gt;0&lt;/key&gt;&lt;/foreign-keys&gt;&lt;ref-type name="Journal Article"&gt;17&lt;/ref-type&gt;&lt;contributors&gt;&lt;authors&gt;&lt;author&gt;Yoshimura, M.&lt;/author&gt;&lt;author&gt;Byrappa, K.&lt;/author&gt;&lt;/authors&gt;&lt;/contributors&gt;&lt;titles&gt;&lt;title&gt;Hydrothermal processing of materials: past, present and future&lt;/title&gt;&lt;secondary-title&gt;Journal of Materials Science&lt;/secondary-title&gt;&lt;/titles&gt;&lt;periodical&gt;&lt;full-title&gt;Journal Of Materials Science&lt;/full-title&gt;&lt;abbr-1&gt;J Mater Sci&lt;/abbr-1&gt;&lt;abbr-2&gt;J. Mater. Sci.&lt;/abbr-2&gt;&lt;/periodical&gt;&lt;pages&gt;2085-2103&lt;/pages&gt;&lt;volume&gt;43&lt;/volume&gt;&lt;number&gt;7&lt;/number&gt;&lt;dates&gt;&lt;year&gt;2007&lt;/year&gt;&lt;/dates&gt;&lt;isbn&gt;0022-2461&amp;#xD;1573-4803&lt;/isbn&gt;&lt;urls&gt;&lt;/urls&gt;&lt;electronic-resource-num&gt;10.1007/s10853-007-1853-x&lt;/electronic-resource-num&gt;&lt;/record&gt;&lt;/Cite&gt;&lt;/EndNote&gt;</w:instrText>
      </w:r>
      <w:r w:rsidRPr="008E5E7B">
        <w:rPr>
          <w:rFonts w:ascii="Times New Roman" w:hAnsi="Times New Roman" w:cs="Times New Roman"/>
          <w:sz w:val="24"/>
          <w:szCs w:val="24"/>
        </w:rPr>
        <w:fldChar w:fldCharType="separate"/>
      </w:r>
      <w:r w:rsidR="00482984" w:rsidRPr="00482984">
        <w:rPr>
          <w:rFonts w:ascii="Times New Roman" w:hAnsi="Times New Roman" w:cs="Times New Roman"/>
          <w:noProof/>
          <w:sz w:val="24"/>
          <w:szCs w:val="24"/>
          <w:vertAlign w:val="superscript"/>
        </w:rPr>
        <w:t>[31b]</w:t>
      </w:r>
      <w:r w:rsidRPr="008E5E7B">
        <w:rPr>
          <w:rFonts w:ascii="Times New Roman" w:hAnsi="Times New Roman" w:cs="Times New Roman"/>
          <w:sz w:val="24"/>
          <w:szCs w:val="24"/>
        </w:rPr>
        <w:fldChar w:fldCharType="end"/>
      </w:r>
      <w:r w:rsidRPr="008E5E7B">
        <w:rPr>
          <w:rFonts w:ascii="Times New Roman" w:hAnsi="Times New Roman" w:cs="Times New Roman"/>
          <w:sz w:val="24"/>
          <w:szCs w:val="24"/>
        </w:rPr>
        <w:t xml:space="preserve"> Copyright 2007, Springer Science.</w:t>
      </w:r>
    </w:p>
    <w:p w:rsidR="008E5E7B" w:rsidRPr="008E5E7B" w:rsidRDefault="008E5E7B" w:rsidP="00633412">
      <w:pPr>
        <w:jc w:val="left"/>
        <w:rPr>
          <w:rFonts w:ascii="Times New Roman" w:hAnsi="Times New Roman" w:cs="Times New Roman"/>
          <w:sz w:val="24"/>
          <w:szCs w:val="24"/>
        </w:rPr>
      </w:pPr>
      <w:r w:rsidRPr="008E5E7B">
        <w:rPr>
          <w:rFonts w:ascii="Times New Roman" w:hAnsi="Times New Roman" w:cs="Times New Roman"/>
          <w:sz w:val="24"/>
          <w:szCs w:val="24"/>
        </w:rPr>
        <w:br w:type="page"/>
      </w:r>
    </w:p>
    <w:p w:rsidR="008E5E7B" w:rsidRDefault="008E5E7B" w:rsidP="008E5E7B">
      <w:pPr>
        <w:jc w:val="center"/>
        <w:rPr>
          <w:rFonts w:ascii="Times New Roman" w:hAnsi="Times New Roman" w:cs="Times New Roman"/>
          <w:sz w:val="20"/>
          <w:szCs w:val="20"/>
        </w:rPr>
      </w:pPr>
    </w:p>
    <w:p w:rsidR="008E5E7B" w:rsidRDefault="008B5D69" w:rsidP="008E5E7B">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274310" cy="295148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7.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951480"/>
                    </a:xfrm>
                    <a:prstGeom prst="rect">
                      <a:avLst/>
                    </a:prstGeom>
                  </pic:spPr>
                </pic:pic>
              </a:graphicData>
            </a:graphic>
          </wp:inline>
        </w:drawing>
      </w:r>
    </w:p>
    <w:p w:rsidR="008E5E7B" w:rsidRPr="008E5E7B" w:rsidRDefault="008E5E7B" w:rsidP="008E5E7B">
      <w:pPr>
        <w:rPr>
          <w:rFonts w:ascii="Times New Roman" w:hAnsi="Times New Roman" w:cs="Times New Roman"/>
          <w:sz w:val="24"/>
          <w:szCs w:val="24"/>
        </w:rPr>
      </w:pPr>
      <w:r w:rsidRPr="008E5E7B">
        <w:rPr>
          <w:rFonts w:ascii="Times New Roman" w:hAnsi="Times New Roman" w:cs="Times New Roman"/>
          <w:b/>
          <w:sz w:val="24"/>
          <w:szCs w:val="24"/>
        </w:rPr>
        <w:t xml:space="preserve">Figure </w:t>
      </w:r>
      <w:r w:rsidR="00D87FAF">
        <w:rPr>
          <w:rFonts w:ascii="Times New Roman" w:hAnsi="Times New Roman" w:cs="Times New Roman"/>
          <w:b/>
          <w:sz w:val="24"/>
          <w:szCs w:val="24"/>
        </w:rPr>
        <w:t>6</w:t>
      </w:r>
      <w:r w:rsidRPr="008E5E7B">
        <w:rPr>
          <w:rFonts w:ascii="Times New Roman" w:hAnsi="Times New Roman" w:cs="Times New Roman"/>
          <w:b/>
          <w:sz w:val="24"/>
          <w:szCs w:val="24"/>
        </w:rPr>
        <w:t>.</w:t>
      </w:r>
      <w:r w:rsidRPr="008E5E7B">
        <w:rPr>
          <w:rFonts w:ascii="Times New Roman" w:hAnsi="Times New Roman" w:cs="Times New Roman"/>
          <w:sz w:val="24"/>
          <w:szCs w:val="24"/>
        </w:rPr>
        <w:t xml:space="preserve"> (a) The electromagnetic spectrum and diagram of </w:t>
      </w:r>
      <w:r w:rsidR="00B46500">
        <w:rPr>
          <w:rFonts w:ascii="Times New Roman" w:hAnsi="Times New Roman" w:cs="Times New Roman"/>
          <w:sz w:val="24"/>
          <w:szCs w:val="24"/>
        </w:rPr>
        <w:t xml:space="preserve">the </w:t>
      </w:r>
      <w:r w:rsidRPr="008E5E7B">
        <w:rPr>
          <w:rFonts w:ascii="Times New Roman" w:hAnsi="Times New Roman" w:cs="Times New Roman"/>
          <w:sz w:val="24"/>
          <w:szCs w:val="24"/>
        </w:rPr>
        <w:t>microwave-assisted chemical method. (b) Schematic illustration of the process of acoustic cavitation. Reproduced with permission</w:t>
      </w:r>
      <w:r>
        <w:rPr>
          <w:rFonts w:ascii="Times New Roman" w:hAnsi="Times New Roman" w:cs="Times New Roman"/>
          <w:sz w:val="24"/>
          <w:szCs w:val="24"/>
        </w:rPr>
        <w:t>.</w:t>
      </w:r>
      <w:r w:rsidRPr="008E5E7B">
        <w:rPr>
          <w:rFonts w:ascii="Times New Roman" w:hAnsi="Times New Roman" w:cs="Times New Roman"/>
          <w:sz w:val="24"/>
          <w:szCs w:val="24"/>
        </w:rPr>
        <w:fldChar w:fldCharType="begin"/>
      </w:r>
      <w:r w:rsidR="00482984">
        <w:rPr>
          <w:rFonts w:ascii="Times New Roman" w:hAnsi="Times New Roman" w:cs="Times New Roman"/>
          <w:sz w:val="24"/>
          <w:szCs w:val="24"/>
        </w:rPr>
        <w:instrText xml:space="preserve"> ADDIN EN.CITE &lt;EndNote&gt;&lt;Cite&gt;&lt;Author&gt;Diodati&lt;/Author&gt;&lt;Year&gt;2015&lt;/Year&gt;&lt;RecNum&gt;649&lt;/RecNum&gt;&lt;DisplayText&gt;&lt;style face="superscript"&gt;[33f]&lt;/style&gt;&lt;/DisplayText&gt;&lt;record&gt;&lt;rec-number&gt;649&lt;/rec-number&gt;&lt;foreign-keys&gt;&lt;key app="EN" db-id="epadzdaf65wp2je52agppezfpzpt0tv5fze2" timestamp="1527221119"&gt;649&lt;/key&gt;&lt;key app="ENWeb" db-id=""&gt;0&lt;/key&gt;&lt;/foreign-keys&gt;&lt;ref-type name="Journal Article"&gt;17&lt;/ref-type&gt;&lt;contributors&gt;&lt;authors&gt;&lt;author&gt;Diodati, S.&lt;/author&gt;&lt;author&gt;Dolcet, P.&lt;/author&gt;&lt;author&gt;Casarin, M.&lt;/author&gt;&lt;author&gt;Gross, S.&lt;/author&gt;&lt;/authors&gt;&lt;/contributors&gt;&lt;auth-address&gt;Dipartimento di Scienze Chimiche, Universita degli Studi di Padova , via Marzolo, 1, I-35131, Padova, Italy.&amp;#xD;Istituto per l&amp;apos;Energetica e le Interfasi, IENI-CNR and INSTM, UdR Padova , via Marzolo, 1, I-35131, Padova, Italy.&lt;/auth-address&gt;&lt;titles&gt;&lt;title&gt;Pursuing the Crystallization of Mono- and Polymetallic Nanosized Crystalline Inorganic Compounds by Low-Temperature Wet-Chemistry and Colloidal Routes&lt;/title&gt;&lt;secondary-title&gt;Chem Rev&lt;/secondary-title&gt;&lt;/titles&gt;&lt;periodical&gt;&lt;full-title&gt;Chemical Reviews&lt;/full-title&gt;&lt;abbr-1&gt;Chem Rev&lt;/abbr-1&gt;&lt;abbr-2&gt;Chem. Rev.&lt;/abbr-2&gt;&lt;/periodical&gt;&lt;pages&gt;11449-502&lt;/pages&gt;&lt;volume&gt;115&lt;/volume&gt;&lt;number&gt;20&lt;/number&gt;&lt;dates&gt;&lt;year&gt;2015&lt;/year&gt;&lt;pub-dates&gt;&lt;date&gt;Oct 28&lt;/date&gt;&lt;/pub-dates&gt;&lt;/dates&gt;&lt;isbn&gt;1520-6890 (Electronic)&amp;#xD;0009-2665 (Linking)&lt;/isbn&gt;&lt;accession-num&gt;26406184&lt;/accession-num&gt;&lt;urls&gt;&lt;related-urls&gt;&lt;url&gt;https://www.ncbi.nlm.nih.gov/pubmed/26406184&lt;/url&gt;&lt;/related-urls&gt;&lt;/urls&gt;&lt;electronic-resource-num&gt;10.1021/acs.chemrev.5b00275&lt;/electronic-resource-num&gt;&lt;/record&gt;&lt;/Cite&gt;&lt;/EndNote&gt;</w:instrText>
      </w:r>
      <w:r w:rsidRPr="008E5E7B">
        <w:rPr>
          <w:rFonts w:ascii="Times New Roman" w:hAnsi="Times New Roman" w:cs="Times New Roman"/>
          <w:sz w:val="24"/>
          <w:szCs w:val="24"/>
        </w:rPr>
        <w:fldChar w:fldCharType="separate"/>
      </w:r>
      <w:r w:rsidR="00482984" w:rsidRPr="00482984">
        <w:rPr>
          <w:rFonts w:ascii="Times New Roman" w:hAnsi="Times New Roman" w:cs="Times New Roman"/>
          <w:noProof/>
          <w:sz w:val="24"/>
          <w:szCs w:val="24"/>
          <w:vertAlign w:val="superscript"/>
        </w:rPr>
        <w:t>[33f]</w:t>
      </w:r>
      <w:r w:rsidRPr="008E5E7B">
        <w:rPr>
          <w:rFonts w:ascii="Times New Roman" w:hAnsi="Times New Roman" w:cs="Times New Roman"/>
          <w:sz w:val="24"/>
          <w:szCs w:val="24"/>
        </w:rPr>
        <w:fldChar w:fldCharType="end"/>
      </w:r>
      <w:r w:rsidRPr="008E5E7B">
        <w:rPr>
          <w:rFonts w:ascii="Times New Roman" w:hAnsi="Times New Roman" w:cs="Times New Roman"/>
          <w:sz w:val="24"/>
          <w:szCs w:val="24"/>
        </w:rPr>
        <w:t xml:space="preserve"> Copyright 2015, American Chemical Society.</w:t>
      </w:r>
    </w:p>
    <w:p w:rsidR="008E5E7B" w:rsidRDefault="008E5E7B" w:rsidP="008E5E7B">
      <w:pPr>
        <w:rPr>
          <w:rFonts w:ascii="Times New Roman" w:hAnsi="Times New Roman" w:cs="Times New Roman"/>
          <w:sz w:val="20"/>
          <w:szCs w:val="20"/>
        </w:rPr>
      </w:pPr>
      <w:r>
        <w:rPr>
          <w:rFonts w:ascii="Times New Roman" w:hAnsi="Times New Roman" w:cs="Times New Roman"/>
          <w:sz w:val="20"/>
          <w:szCs w:val="20"/>
        </w:rPr>
        <w:br w:type="page"/>
      </w:r>
    </w:p>
    <w:p w:rsidR="008E5E7B" w:rsidRPr="00E21E5A" w:rsidRDefault="008E5E7B" w:rsidP="008E5E7B">
      <w:pPr>
        <w:jc w:val="center"/>
        <w:rPr>
          <w:rFonts w:ascii="Times New Roman" w:hAnsi="Times New Roman" w:cs="Times New Roman"/>
          <w:sz w:val="20"/>
          <w:szCs w:val="20"/>
        </w:rPr>
      </w:pPr>
    </w:p>
    <w:p w:rsidR="008E5E7B" w:rsidRDefault="005E0AEE" w:rsidP="008E5E7B">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274310" cy="37299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7.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3729990"/>
                    </a:xfrm>
                    <a:prstGeom prst="rect">
                      <a:avLst/>
                    </a:prstGeom>
                  </pic:spPr>
                </pic:pic>
              </a:graphicData>
            </a:graphic>
          </wp:inline>
        </w:drawing>
      </w:r>
    </w:p>
    <w:p w:rsidR="008E5E7B" w:rsidRPr="008E5E7B" w:rsidRDefault="008E5E7B" w:rsidP="008E5E7B">
      <w:pPr>
        <w:rPr>
          <w:rFonts w:ascii="Times New Roman" w:hAnsi="Times New Roman" w:cs="Times New Roman"/>
          <w:sz w:val="24"/>
          <w:szCs w:val="24"/>
        </w:rPr>
      </w:pPr>
      <w:r w:rsidRPr="008E5E7B">
        <w:rPr>
          <w:rFonts w:ascii="Times New Roman" w:hAnsi="Times New Roman" w:cs="Times New Roman"/>
          <w:b/>
          <w:sz w:val="24"/>
          <w:szCs w:val="24"/>
        </w:rPr>
        <w:t xml:space="preserve">Figure </w:t>
      </w:r>
      <w:r w:rsidR="00D87FAF">
        <w:rPr>
          <w:rFonts w:ascii="Times New Roman" w:hAnsi="Times New Roman" w:cs="Times New Roman"/>
          <w:b/>
          <w:sz w:val="24"/>
          <w:szCs w:val="24"/>
        </w:rPr>
        <w:t>7</w:t>
      </w:r>
      <w:r w:rsidRPr="008E5E7B">
        <w:rPr>
          <w:rFonts w:ascii="Times New Roman" w:hAnsi="Times New Roman" w:cs="Times New Roman"/>
          <w:b/>
          <w:sz w:val="24"/>
          <w:szCs w:val="24"/>
        </w:rPr>
        <w:t>.</w:t>
      </w:r>
      <w:r w:rsidRPr="008E5E7B">
        <w:rPr>
          <w:rFonts w:ascii="Times New Roman" w:hAnsi="Times New Roman" w:cs="Times New Roman"/>
          <w:sz w:val="24"/>
          <w:szCs w:val="24"/>
        </w:rPr>
        <w:t xml:space="preserve"> Schematic energy-level diagrams of several typical oxide carrier transport materials in OSCs.</w:t>
      </w:r>
    </w:p>
    <w:p w:rsidR="008E5E7B" w:rsidRDefault="008E5E7B" w:rsidP="008E5E7B">
      <w:pPr>
        <w:rPr>
          <w:rFonts w:ascii="Times New Roman" w:hAnsi="Times New Roman" w:cs="Times New Roman"/>
          <w:sz w:val="20"/>
          <w:szCs w:val="20"/>
        </w:rPr>
      </w:pPr>
      <w:r>
        <w:rPr>
          <w:rFonts w:ascii="Times New Roman" w:hAnsi="Times New Roman" w:cs="Times New Roman"/>
          <w:sz w:val="20"/>
          <w:szCs w:val="20"/>
        </w:rPr>
        <w:br w:type="page"/>
      </w:r>
    </w:p>
    <w:p w:rsidR="008E5E7B" w:rsidRDefault="008E5E7B" w:rsidP="008E5E7B">
      <w:pPr>
        <w:jc w:val="center"/>
        <w:rPr>
          <w:rFonts w:ascii="Times New Roman" w:hAnsi="Times New Roman" w:cs="Times New Roman"/>
          <w:sz w:val="20"/>
          <w:szCs w:val="20"/>
        </w:rPr>
      </w:pPr>
    </w:p>
    <w:p w:rsidR="008E5E7B" w:rsidRDefault="008B5D69" w:rsidP="008E5E7B">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274310" cy="3137535"/>
            <wp:effectExtent l="0" t="0" r="254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3137535"/>
                    </a:xfrm>
                    <a:prstGeom prst="rect">
                      <a:avLst/>
                    </a:prstGeom>
                  </pic:spPr>
                </pic:pic>
              </a:graphicData>
            </a:graphic>
          </wp:inline>
        </w:drawing>
      </w:r>
    </w:p>
    <w:p w:rsidR="008E5E7B" w:rsidRPr="008E5E7B" w:rsidRDefault="008E5E7B" w:rsidP="008E5E7B">
      <w:pPr>
        <w:rPr>
          <w:rFonts w:ascii="Times New Roman" w:hAnsi="Times New Roman" w:cs="Times New Roman"/>
          <w:sz w:val="24"/>
          <w:szCs w:val="24"/>
        </w:rPr>
      </w:pPr>
      <w:r w:rsidRPr="008E5E7B">
        <w:rPr>
          <w:rFonts w:ascii="Times New Roman" w:hAnsi="Times New Roman" w:cs="Times New Roman"/>
          <w:b/>
          <w:sz w:val="24"/>
          <w:szCs w:val="24"/>
        </w:rPr>
        <w:t xml:space="preserve">Figure </w:t>
      </w:r>
      <w:r w:rsidR="00542134">
        <w:rPr>
          <w:rFonts w:ascii="Times New Roman" w:hAnsi="Times New Roman" w:cs="Times New Roman"/>
          <w:b/>
          <w:sz w:val="24"/>
          <w:szCs w:val="24"/>
        </w:rPr>
        <w:t>8</w:t>
      </w:r>
      <w:r w:rsidRPr="008E5E7B">
        <w:rPr>
          <w:rFonts w:ascii="Times New Roman" w:hAnsi="Times New Roman" w:cs="Times New Roman"/>
          <w:b/>
          <w:sz w:val="24"/>
          <w:szCs w:val="24"/>
        </w:rPr>
        <w:t>.</w:t>
      </w:r>
      <w:r w:rsidRPr="008E5E7B">
        <w:rPr>
          <w:rFonts w:ascii="Times New Roman" w:hAnsi="Times New Roman" w:cs="Times New Roman"/>
          <w:sz w:val="24"/>
          <w:szCs w:val="24"/>
        </w:rPr>
        <w:t xml:space="preserve"> </w:t>
      </w:r>
      <w:r w:rsidR="00482984">
        <w:rPr>
          <w:rFonts w:ascii="Times New Roman" w:hAnsi="Times New Roman" w:cs="Times New Roman"/>
          <w:sz w:val="24"/>
          <w:szCs w:val="24"/>
        </w:rPr>
        <w:t>(</w:t>
      </w:r>
      <w:r w:rsidRPr="008E5E7B">
        <w:rPr>
          <w:rFonts w:ascii="Times New Roman" w:hAnsi="Times New Roman" w:cs="Times New Roman"/>
          <w:sz w:val="24"/>
          <w:szCs w:val="24"/>
        </w:rPr>
        <w:t xml:space="preserve">a) Schematic illustration of preparing room-temperature ethanol processed self-assembled quasi-3D GO: </w:t>
      </w:r>
      <w:proofErr w:type="spellStart"/>
      <w:r w:rsidRPr="008E5E7B">
        <w:rPr>
          <w:rFonts w:ascii="Times New Roman" w:hAnsi="Times New Roman" w:cs="Times New Roman"/>
          <w:sz w:val="24"/>
          <w:szCs w:val="24"/>
        </w:rPr>
        <w:t>NiO</w:t>
      </w:r>
      <w:r w:rsidRPr="008E5E7B">
        <w:rPr>
          <w:rFonts w:ascii="Times New Roman" w:hAnsi="Times New Roman" w:cs="Times New Roman"/>
          <w:sz w:val="24"/>
          <w:szCs w:val="24"/>
          <w:vertAlign w:val="subscript"/>
        </w:rPr>
        <w:t>x</w:t>
      </w:r>
      <w:proofErr w:type="spellEnd"/>
      <w:r w:rsidRPr="008E5E7B">
        <w:rPr>
          <w:rFonts w:ascii="Times New Roman" w:hAnsi="Times New Roman" w:cs="Times New Roman"/>
          <w:sz w:val="24"/>
          <w:szCs w:val="24"/>
        </w:rPr>
        <w:t xml:space="preserve"> nanocomposite. </w:t>
      </w:r>
      <w:r w:rsidR="00482984">
        <w:rPr>
          <w:rFonts w:ascii="Times New Roman" w:hAnsi="Times New Roman" w:cs="Times New Roman"/>
          <w:sz w:val="24"/>
          <w:szCs w:val="24"/>
        </w:rPr>
        <w:t>(</w:t>
      </w:r>
      <w:r w:rsidRPr="008E5E7B">
        <w:rPr>
          <w:rFonts w:ascii="Times New Roman" w:hAnsi="Times New Roman" w:cs="Times New Roman"/>
          <w:sz w:val="24"/>
          <w:szCs w:val="24"/>
        </w:rPr>
        <w:t xml:space="preserve">b) Normalized device characteristics as </w:t>
      </w:r>
      <w:r w:rsidR="00B46500">
        <w:rPr>
          <w:rFonts w:ascii="Times New Roman" w:hAnsi="Times New Roman" w:cs="Times New Roman"/>
          <w:sz w:val="24"/>
          <w:szCs w:val="24"/>
        </w:rPr>
        <w:t xml:space="preserve">a </w:t>
      </w:r>
      <w:r w:rsidRPr="008E5E7B">
        <w:rPr>
          <w:rFonts w:ascii="Times New Roman" w:hAnsi="Times New Roman" w:cs="Times New Roman"/>
          <w:sz w:val="24"/>
          <w:szCs w:val="24"/>
        </w:rPr>
        <w:t xml:space="preserve">function of air exposure time. </w:t>
      </w:r>
      <w:r w:rsidR="004F58B2">
        <w:rPr>
          <w:rFonts w:ascii="Times New Roman" w:hAnsi="Times New Roman" w:cs="Times New Roman"/>
          <w:sz w:val="24"/>
          <w:szCs w:val="24"/>
        </w:rPr>
        <w:t>(c</w:t>
      </w:r>
      <w:r w:rsidR="004F58B2" w:rsidRPr="008E5E7B">
        <w:rPr>
          <w:rFonts w:ascii="Times New Roman" w:hAnsi="Times New Roman" w:cs="Times New Roman"/>
          <w:sz w:val="24"/>
          <w:szCs w:val="24"/>
        </w:rPr>
        <w:t xml:space="preserve">) </w:t>
      </w:r>
      <w:r w:rsidR="00202390" w:rsidRPr="008E5E7B">
        <w:rPr>
          <w:rFonts w:ascii="Times New Roman" w:hAnsi="Times New Roman" w:cs="Times New Roman"/>
          <w:i/>
          <w:sz w:val="24"/>
          <w:szCs w:val="24"/>
        </w:rPr>
        <w:t>J-V</w:t>
      </w:r>
      <w:r w:rsidR="00202390" w:rsidRPr="008E5E7B">
        <w:rPr>
          <w:rFonts w:ascii="Times New Roman" w:hAnsi="Times New Roman" w:cs="Times New Roman"/>
          <w:sz w:val="24"/>
          <w:szCs w:val="24"/>
        </w:rPr>
        <w:t xml:space="preserve"> characteristics of inverted OSCs with GO and </w:t>
      </w:r>
      <w:proofErr w:type="spellStart"/>
      <w:r w:rsidR="00202390" w:rsidRPr="008E5E7B">
        <w:rPr>
          <w:rFonts w:ascii="Times New Roman" w:hAnsi="Times New Roman" w:cs="Times New Roman"/>
          <w:sz w:val="24"/>
          <w:szCs w:val="24"/>
        </w:rPr>
        <w:t>L-GO</w:t>
      </w:r>
      <w:proofErr w:type="gramStart"/>
      <w:r w:rsidR="00202390" w:rsidRPr="008E5E7B">
        <w:rPr>
          <w:rFonts w:ascii="Times New Roman" w:hAnsi="Times New Roman" w:cs="Times New Roman"/>
          <w:sz w:val="24"/>
          <w:szCs w:val="24"/>
        </w:rPr>
        <w:t>:NiO</w:t>
      </w:r>
      <w:r w:rsidR="00202390" w:rsidRPr="008E5E7B">
        <w:rPr>
          <w:rFonts w:ascii="Times New Roman" w:hAnsi="Times New Roman" w:cs="Times New Roman"/>
          <w:sz w:val="24"/>
          <w:szCs w:val="24"/>
          <w:vertAlign w:val="subscript"/>
        </w:rPr>
        <w:t>x</w:t>
      </w:r>
      <w:proofErr w:type="spellEnd"/>
      <w:proofErr w:type="gramEnd"/>
      <w:r w:rsidR="00202390" w:rsidRPr="008E5E7B">
        <w:rPr>
          <w:rFonts w:ascii="Times New Roman" w:hAnsi="Times New Roman" w:cs="Times New Roman"/>
          <w:sz w:val="24"/>
          <w:szCs w:val="24"/>
        </w:rPr>
        <w:t xml:space="preserve"> as HTL. </w:t>
      </w:r>
      <w:r w:rsidRPr="008E5E7B">
        <w:rPr>
          <w:rFonts w:ascii="Times New Roman" w:hAnsi="Times New Roman" w:cs="Times New Roman"/>
          <w:sz w:val="24"/>
          <w:szCs w:val="24"/>
        </w:rPr>
        <w:t>Reproduced with permission</w:t>
      </w:r>
      <w:r>
        <w:rPr>
          <w:rFonts w:ascii="Times New Roman" w:hAnsi="Times New Roman" w:cs="Times New Roman"/>
          <w:sz w:val="24"/>
          <w:szCs w:val="24"/>
        </w:rPr>
        <w:t>.</w:t>
      </w:r>
      <w:r w:rsidRPr="008E5E7B">
        <w:rPr>
          <w:rFonts w:ascii="Times New Roman" w:hAnsi="Times New Roman" w:cs="Times New Roman"/>
          <w:sz w:val="24"/>
          <w:szCs w:val="24"/>
        </w:rPr>
        <w:fldChar w:fldCharType="begin"/>
      </w:r>
      <w:r w:rsidR="00633412">
        <w:rPr>
          <w:rFonts w:ascii="Times New Roman" w:hAnsi="Times New Roman" w:cs="Times New Roman"/>
          <w:sz w:val="24"/>
          <w:szCs w:val="24"/>
        </w:rPr>
        <w:instrText xml:space="preserve"> ADDIN EN.CITE &lt;EndNote&gt;&lt;Cite&gt;&lt;Author&gt;Cheng&lt;/Author&gt;&lt;Year&gt;2018&lt;/Year&gt;&lt;RecNum&gt;631&lt;/RecNum&gt;&lt;DisplayText&gt;&lt;style face="superscript"&gt;[44b]&lt;/style&gt;&lt;/DisplayText&gt;&lt;record&gt;&lt;rec-number&gt;631&lt;/rec-number&gt;&lt;foreign-keys&gt;&lt;key app="EN" db-id="epadzdaf65wp2je52agppezfpzpt0tv5fze2" timestamp="1522407354"&gt;631&lt;/key&gt;&lt;key app="ENWeb" db-id=""&gt;0&lt;/key&gt;&lt;/foreign-keys&gt;&lt;ref-type name="Journal Article"&gt;17&lt;/ref-type&gt;&lt;contributors&gt;&lt;authors&gt;&lt;author&gt;Cheng, Jiaqi&lt;/author&gt;&lt;author&gt;Zhang, Hong&lt;/author&gt;&lt;author&gt;Zhao, Yong&lt;/author&gt;&lt;author&gt;Mao, Jian&lt;/author&gt;&lt;author&gt;Li, Can&lt;/author&gt;&lt;author&gt;Zhang, Shaoqing&lt;/author&gt;&lt;author&gt;Wong, Kam Sing&lt;/author&gt;&lt;author&gt;Hou, Jianhui&lt;/author&gt;&lt;author&gt;Choy, Wallace C. H.&lt;/author&gt;&lt;/authors&gt;&lt;/contributors&gt;&lt;titles&gt;&lt;title&gt;Self-Assembled Quasi-3D Nanocomposite: A Novel p-Type Hole Transport Layer for High Performance Inverted Organic Solar Cells&lt;/title&gt;&lt;secondary-title&gt;Advanced Functional Materials&lt;/secondary-title&gt;&lt;/titles&gt;&lt;periodical&gt;&lt;full-title&gt;Advanced Functional Materials&lt;/full-title&gt;&lt;abbr-1&gt;Adv Funct Mater&lt;/abbr-1&gt;&lt;abbr-2&gt;Adv. Funct. Mater.&lt;/abbr-2&gt;&lt;/periodical&gt;&lt;pages&gt;1706403-1706413&lt;/pages&gt;&lt;volume&gt;28&lt;/volume&gt;&lt;section&gt;1706403&lt;/section&gt;&lt;dates&gt;&lt;year&gt;2018&lt;/year&gt;&lt;/dates&gt;&lt;isbn&gt;1616301X&lt;/isbn&gt;&lt;urls&gt;&lt;/urls&gt;&lt;electronic-resource-num&gt;10.1002/adfm.201706403&lt;/electronic-resource-num&gt;&lt;/record&gt;&lt;/Cite&gt;&lt;/EndNote&gt;</w:instrText>
      </w:r>
      <w:r w:rsidRPr="008E5E7B">
        <w:rPr>
          <w:rFonts w:ascii="Times New Roman" w:hAnsi="Times New Roman" w:cs="Times New Roman"/>
          <w:sz w:val="24"/>
          <w:szCs w:val="24"/>
        </w:rPr>
        <w:fldChar w:fldCharType="separate"/>
      </w:r>
      <w:r w:rsidR="00633412" w:rsidRPr="00633412">
        <w:rPr>
          <w:rFonts w:ascii="Times New Roman" w:hAnsi="Times New Roman" w:cs="Times New Roman"/>
          <w:noProof/>
          <w:sz w:val="24"/>
          <w:szCs w:val="24"/>
          <w:vertAlign w:val="superscript"/>
        </w:rPr>
        <w:t>[44b]</w:t>
      </w:r>
      <w:r w:rsidRPr="008E5E7B">
        <w:rPr>
          <w:rFonts w:ascii="Times New Roman" w:hAnsi="Times New Roman" w:cs="Times New Roman"/>
          <w:sz w:val="24"/>
          <w:szCs w:val="24"/>
        </w:rPr>
        <w:fldChar w:fldCharType="end"/>
      </w:r>
      <w:r w:rsidRPr="008E5E7B">
        <w:rPr>
          <w:rFonts w:ascii="Times New Roman" w:hAnsi="Times New Roman" w:cs="Times New Roman"/>
          <w:sz w:val="24"/>
          <w:szCs w:val="24"/>
        </w:rPr>
        <w:t xml:space="preserve"> Copyright 2018, Wiley.</w:t>
      </w:r>
    </w:p>
    <w:p w:rsidR="008E5E7B" w:rsidRDefault="008E5E7B" w:rsidP="008E5E7B">
      <w:pPr>
        <w:rPr>
          <w:rFonts w:ascii="Times New Roman" w:hAnsi="Times New Roman" w:cs="Times New Roman"/>
          <w:sz w:val="20"/>
          <w:szCs w:val="20"/>
        </w:rPr>
      </w:pPr>
      <w:r>
        <w:rPr>
          <w:rFonts w:ascii="Times New Roman" w:hAnsi="Times New Roman" w:cs="Times New Roman"/>
          <w:sz w:val="20"/>
          <w:szCs w:val="20"/>
        </w:rPr>
        <w:br w:type="page"/>
      </w:r>
    </w:p>
    <w:p w:rsidR="008E5E7B" w:rsidRDefault="008E5E7B" w:rsidP="008E5E7B">
      <w:pPr>
        <w:jc w:val="center"/>
        <w:rPr>
          <w:rFonts w:ascii="Times New Roman" w:hAnsi="Times New Roman" w:cs="Times New Roman"/>
          <w:sz w:val="20"/>
          <w:szCs w:val="20"/>
        </w:rPr>
      </w:pPr>
    </w:p>
    <w:p w:rsidR="008E5E7B" w:rsidRDefault="003B625C" w:rsidP="008E5E7B">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811979" cy="5024506"/>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9.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14811" cy="5028239"/>
                    </a:xfrm>
                    <a:prstGeom prst="rect">
                      <a:avLst/>
                    </a:prstGeom>
                  </pic:spPr>
                </pic:pic>
              </a:graphicData>
            </a:graphic>
          </wp:inline>
        </w:drawing>
      </w:r>
    </w:p>
    <w:p w:rsidR="008E5E7B" w:rsidRPr="008E5E7B" w:rsidRDefault="008E5E7B" w:rsidP="008E5E7B">
      <w:pPr>
        <w:rPr>
          <w:rFonts w:ascii="Times New Roman" w:hAnsi="Times New Roman" w:cs="Times New Roman"/>
          <w:sz w:val="24"/>
          <w:szCs w:val="24"/>
        </w:rPr>
      </w:pPr>
      <w:r w:rsidRPr="008E5E7B">
        <w:rPr>
          <w:rFonts w:ascii="Times New Roman" w:hAnsi="Times New Roman" w:cs="Times New Roman"/>
          <w:b/>
          <w:sz w:val="24"/>
          <w:szCs w:val="24"/>
        </w:rPr>
        <w:t xml:space="preserve">Figure </w:t>
      </w:r>
      <w:r w:rsidR="003B625C">
        <w:rPr>
          <w:rFonts w:ascii="Times New Roman" w:hAnsi="Times New Roman" w:cs="Times New Roman"/>
          <w:b/>
          <w:sz w:val="24"/>
          <w:szCs w:val="24"/>
        </w:rPr>
        <w:t>9</w:t>
      </w:r>
      <w:r w:rsidRPr="008E5E7B">
        <w:rPr>
          <w:rFonts w:ascii="Times New Roman" w:hAnsi="Times New Roman" w:cs="Times New Roman"/>
          <w:b/>
          <w:sz w:val="24"/>
          <w:szCs w:val="24"/>
        </w:rPr>
        <w:t>.</w:t>
      </w:r>
      <w:r w:rsidRPr="008E5E7B">
        <w:rPr>
          <w:rFonts w:ascii="Times New Roman" w:hAnsi="Times New Roman" w:cs="Times New Roman"/>
          <w:sz w:val="24"/>
          <w:szCs w:val="24"/>
        </w:rPr>
        <w:t xml:space="preserve"> </w:t>
      </w:r>
      <w:r w:rsidR="00482984">
        <w:rPr>
          <w:rFonts w:ascii="Times New Roman" w:hAnsi="Times New Roman" w:cs="Times New Roman"/>
          <w:sz w:val="24"/>
          <w:szCs w:val="24"/>
        </w:rPr>
        <w:t>(</w:t>
      </w:r>
      <w:r w:rsidRPr="008E5E7B">
        <w:rPr>
          <w:rFonts w:ascii="Times New Roman" w:hAnsi="Times New Roman" w:cs="Times New Roman"/>
          <w:sz w:val="24"/>
          <w:szCs w:val="24"/>
        </w:rPr>
        <w:t xml:space="preserve">a) Schematic diagram of depositing the metal oxides. </w:t>
      </w:r>
      <w:r w:rsidR="00482984">
        <w:rPr>
          <w:rFonts w:ascii="Times New Roman" w:hAnsi="Times New Roman" w:cs="Times New Roman"/>
          <w:sz w:val="24"/>
          <w:szCs w:val="24"/>
        </w:rPr>
        <w:t>(</w:t>
      </w:r>
      <w:r w:rsidRPr="008E5E7B">
        <w:rPr>
          <w:rFonts w:ascii="Times New Roman" w:hAnsi="Times New Roman" w:cs="Times New Roman"/>
          <w:sz w:val="24"/>
          <w:szCs w:val="24"/>
        </w:rPr>
        <w:t>b) Device performance of inverted OSCs with and without the mixed oxides over 1000 h in air. Reproduced with permission</w:t>
      </w:r>
      <w:r>
        <w:rPr>
          <w:rFonts w:ascii="Times New Roman" w:hAnsi="Times New Roman" w:cs="Times New Roman"/>
          <w:sz w:val="24"/>
          <w:szCs w:val="24"/>
        </w:rPr>
        <w:t>.</w:t>
      </w:r>
      <w:r w:rsidRPr="008E5E7B">
        <w:rPr>
          <w:rFonts w:ascii="Times New Roman" w:hAnsi="Times New Roman" w:cs="Times New Roman"/>
          <w:sz w:val="24"/>
          <w:szCs w:val="24"/>
        </w:rPr>
        <w:fldChar w:fldCharType="begin"/>
      </w:r>
      <w:r w:rsidR="00633412">
        <w:rPr>
          <w:rFonts w:ascii="Times New Roman" w:hAnsi="Times New Roman" w:cs="Times New Roman"/>
          <w:sz w:val="24"/>
          <w:szCs w:val="24"/>
        </w:rPr>
        <w:instrText xml:space="preserve"> ADDIN EN.CITE &lt;EndNote&gt;&lt;Cite&gt;&lt;Author&gt;Jing-Shun&lt;/Author&gt;&lt;Year&gt;2010&lt;/Year&gt;&lt;RecNum&gt;612&lt;/RecNum&gt;&lt;DisplayText&gt;&lt;style face="superscript"&gt;[65]&lt;/style&gt;&lt;/DisplayText&gt;&lt;record&gt;&lt;rec-number&gt;612&lt;/rec-number&gt;&lt;foreign-keys&gt;&lt;key app="EN" db-id="epadzdaf65wp2je52agppezfpzpt0tv5fze2" timestamp="1522399738"&gt;612&lt;/key&gt;&lt;key app="ENWeb" db-id=""&gt;0&lt;/key&gt;&lt;/foreign-keys&gt;&lt;ref-type name="Journal Article"&gt;17&lt;/ref-type&gt;&lt;contributors&gt;&lt;authors&gt;&lt;author&gt;Jing-Shun, Huang&lt;/author&gt;&lt;author&gt;Chen-Yu, Chou&lt;/author&gt;&lt;author&gt;Ching-Fuh, Lin&lt;/author&gt;&lt;/authors&gt;&lt;/contributors&gt;&lt;titles&gt;&lt;title&gt;Efficient and Air-Stable Polymer Photovoltaic Devices With $\hbox{WO}_{3}$–$\hbox{V}_{2}\hbox{O}_{5}$ Mixed Oxides as Anodic Modification&lt;/title&gt;&lt;secondary-title&gt;IEEE Electron Device Letters&lt;/secondary-title&gt;&lt;/titles&gt;&lt;periodical&gt;&lt;full-title&gt;Ieee Electron Device Letters&lt;/full-title&gt;&lt;abbr-1&gt;Ieee Electr Device L&lt;/abbr-1&gt;&lt;abbr-2&gt;Ieee. Electr. Device. L&lt;/abbr-2&gt;&lt;/periodical&gt;&lt;pages&gt;332-334&lt;/pages&gt;&lt;volume&gt;31&lt;/volume&gt;&lt;number&gt;4&lt;/number&gt;&lt;dates&gt;&lt;year&gt;2010&lt;/year&gt;&lt;/dates&gt;&lt;isbn&gt;0741-3106&amp;#xD;1558-0563&lt;/isbn&gt;&lt;urls&gt;&lt;/urls&gt;&lt;electronic-resource-num&gt;10.1109/led.2009.2039846&lt;/electronic-resource-num&gt;&lt;/record&gt;&lt;/Cite&gt;&lt;/EndNote&gt;</w:instrText>
      </w:r>
      <w:r w:rsidRPr="008E5E7B">
        <w:rPr>
          <w:rFonts w:ascii="Times New Roman" w:hAnsi="Times New Roman" w:cs="Times New Roman"/>
          <w:sz w:val="24"/>
          <w:szCs w:val="24"/>
        </w:rPr>
        <w:fldChar w:fldCharType="separate"/>
      </w:r>
      <w:r w:rsidR="00633412" w:rsidRPr="00633412">
        <w:rPr>
          <w:rFonts w:ascii="Times New Roman" w:hAnsi="Times New Roman" w:cs="Times New Roman"/>
          <w:noProof/>
          <w:sz w:val="24"/>
          <w:szCs w:val="24"/>
          <w:vertAlign w:val="superscript"/>
        </w:rPr>
        <w:t>[65]</w:t>
      </w:r>
      <w:r w:rsidRPr="008E5E7B">
        <w:rPr>
          <w:rFonts w:ascii="Times New Roman" w:hAnsi="Times New Roman" w:cs="Times New Roman"/>
          <w:sz w:val="24"/>
          <w:szCs w:val="24"/>
        </w:rPr>
        <w:fldChar w:fldCharType="end"/>
      </w:r>
      <w:r w:rsidRPr="008E5E7B">
        <w:rPr>
          <w:rFonts w:ascii="Times New Roman" w:hAnsi="Times New Roman" w:cs="Times New Roman"/>
          <w:sz w:val="24"/>
          <w:szCs w:val="24"/>
        </w:rPr>
        <w:t xml:space="preserve"> Copyright 2010, the IEEE Electron Devices Society.</w:t>
      </w:r>
    </w:p>
    <w:p w:rsidR="008E5E7B" w:rsidRDefault="008E5E7B" w:rsidP="008E5E7B">
      <w:pPr>
        <w:rPr>
          <w:rFonts w:ascii="Times New Roman" w:hAnsi="Times New Roman" w:cs="Times New Roman"/>
          <w:sz w:val="20"/>
          <w:szCs w:val="20"/>
        </w:rPr>
      </w:pPr>
      <w:r>
        <w:rPr>
          <w:rFonts w:ascii="Times New Roman" w:hAnsi="Times New Roman" w:cs="Times New Roman"/>
          <w:sz w:val="20"/>
          <w:szCs w:val="20"/>
        </w:rPr>
        <w:br w:type="page"/>
      </w:r>
    </w:p>
    <w:p w:rsidR="008E5E7B" w:rsidRDefault="008E5E7B" w:rsidP="008E5E7B">
      <w:pPr>
        <w:jc w:val="center"/>
        <w:rPr>
          <w:rFonts w:ascii="Times New Roman" w:hAnsi="Times New Roman" w:cs="Times New Roman"/>
          <w:sz w:val="20"/>
          <w:szCs w:val="20"/>
        </w:rPr>
      </w:pPr>
    </w:p>
    <w:p w:rsidR="008E5E7B" w:rsidRDefault="008B5D69" w:rsidP="008E5E7B">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274310" cy="2399030"/>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11.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2399030"/>
                    </a:xfrm>
                    <a:prstGeom prst="rect">
                      <a:avLst/>
                    </a:prstGeom>
                  </pic:spPr>
                </pic:pic>
              </a:graphicData>
            </a:graphic>
          </wp:inline>
        </w:drawing>
      </w:r>
    </w:p>
    <w:p w:rsidR="008E5E7B" w:rsidRPr="008E5E7B" w:rsidRDefault="008E5E7B" w:rsidP="008E5E7B">
      <w:pPr>
        <w:rPr>
          <w:rFonts w:ascii="Times New Roman" w:hAnsi="Times New Roman" w:cs="Times New Roman"/>
          <w:sz w:val="24"/>
          <w:szCs w:val="24"/>
        </w:rPr>
      </w:pPr>
      <w:r w:rsidRPr="008E5E7B">
        <w:rPr>
          <w:rFonts w:ascii="Times New Roman" w:hAnsi="Times New Roman" w:cs="Times New Roman"/>
          <w:b/>
          <w:sz w:val="24"/>
          <w:szCs w:val="24"/>
        </w:rPr>
        <w:t xml:space="preserve">Figure </w:t>
      </w:r>
      <w:r w:rsidR="00542134" w:rsidRPr="008E5E7B">
        <w:rPr>
          <w:rFonts w:ascii="Times New Roman" w:hAnsi="Times New Roman" w:cs="Times New Roman"/>
          <w:b/>
          <w:sz w:val="24"/>
          <w:szCs w:val="24"/>
        </w:rPr>
        <w:t>1</w:t>
      </w:r>
      <w:r w:rsidR="00542134">
        <w:rPr>
          <w:rFonts w:ascii="Times New Roman" w:hAnsi="Times New Roman" w:cs="Times New Roman"/>
          <w:b/>
          <w:sz w:val="24"/>
          <w:szCs w:val="24"/>
        </w:rPr>
        <w:t>0</w:t>
      </w:r>
      <w:r w:rsidRPr="008E5E7B">
        <w:rPr>
          <w:rFonts w:ascii="Times New Roman" w:hAnsi="Times New Roman" w:cs="Times New Roman"/>
          <w:b/>
          <w:sz w:val="24"/>
          <w:szCs w:val="24"/>
        </w:rPr>
        <w:t>.</w:t>
      </w:r>
      <w:r w:rsidRPr="008E5E7B">
        <w:rPr>
          <w:rFonts w:ascii="Times New Roman" w:hAnsi="Times New Roman" w:cs="Times New Roman"/>
          <w:sz w:val="24"/>
          <w:szCs w:val="24"/>
        </w:rPr>
        <w:t xml:space="preserve"> </w:t>
      </w:r>
      <w:r w:rsidR="00482984">
        <w:rPr>
          <w:rFonts w:ascii="Times New Roman" w:hAnsi="Times New Roman" w:cs="Times New Roman"/>
          <w:sz w:val="24"/>
          <w:szCs w:val="24"/>
        </w:rPr>
        <w:t>(</w:t>
      </w:r>
      <w:r w:rsidRPr="008E5E7B">
        <w:rPr>
          <w:rFonts w:ascii="Times New Roman" w:hAnsi="Times New Roman" w:cs="Times New Roman"/>
          <w:sz w:val="24"/>
          <w:szCs w:val="24"/>
        </w:rPr>
        <w:t>a) TEM image and cross-sectional scanning electron microscope (SE</w:t>
      </w:r>
      <w:r w:rsidR="00F64ED9">
        <w:rPr>
          <w:rFonts w:ascii="Times New Roman" w:hAnsi="Times New Roman" w:cs="Times New Roman"/>
          <w:sz w:val="24"/>
          <w:szCs w:val="24"/>
        </w:rPr>
        <w:t>M) image of the Au NP</w:t>
      </w:r>
      <w:r w:rsidRPr="008E5E7B">
        <w:rPr>
          <w:rFonts w:ascii="Times New Roman" w:hAnsi="Times New Roman" w:cs="Times New Roman"/>
          <w:sz w:val="24"/>
          <w:szCs w:val="24"/>
        </w:rPr>
        <w:t>-TiO</w:t>
      </w:r>
      <w:r w:rsidRPr="008E5E7B">
        <w:rPr>
          <w:rFonts w:ascii="Times New Roman" w:hAnsi="Times New Roman" w:cs="Times New Roman"/>
          <w:sz w:val="24"/>
          <w:szCs w:val="24"/>
          <w:vertAlign w:val="subscript"/>
        </w:rPr>
        <w:t>2</w:t>
      </w:r>
      <w:r w:rsidRPr="008E5E7B">
        <w:rPr>
          <w:rFonts w:ascii="Times New Roman" w:hAnsi="Times New Roman" w:cs="Times New Roman"/>
          <w:sz w:val="24"/>
          <w:szCs w:val="24"/>
        </w:rPr>
        <w:t xml:space="preserve"> composite. </w:t>
      </w:r>
      <w:r w:rsidR="00482984">
        <w:rPr>
          <w:rFonts w:ascii="Times New Roman" w:hAnsi="Times New Roman" w:cs="Times New Roman"/>
          <w:sz w:val="24"/>
          <w:szCs w:val="24"/>
        </w:rPr>
        <w:t>(</w:t>
      </w:r>
      <w:r w:rsidRPr="008E5E7B">
        <w:rPr>
          <w:rFonts w:ascii="Times New Roman" w:hAnsi="Times New Roman" w:cs="Times New Roman"/>
          <w:sz w:val="24"/>
          <w:szCs w:val="24"/>
        </w:rPr>
        <w:t xml:space="preserve">b) </w:t>
      </w:r>
      <w:r w:rsidRPr="00425C16">
        <w:rPr>
          <w:rFonts w:ascii="Times New Roman" w:hAnsi="Times New Roman" w:cs="Times New Roman"/>
          <w:i/>
          <w:sz w:val="24"/>
          <w:szCs w:val="24"/>
        </w:rPr>
        <w:t>J-V</w:t>
      </w:r>
      <w:r w:rsidRPr="008E5E7B">
        <w:rPr>
          <w:rFonts w:ascii="Times New Roman" w:hAnsi="Times New Roman" w:cs="Times New Roman"/>
          <w:sz w:val="24"/>
          <w:szCs w:val="24"/>
        </w:rPr>
        <w:t xml:space="preserve"> characteristics of inverted OSCs with TiO</w:t>
      </w:r>
      <w:r w:rsidRPr="008E5E7B">
        <w:rPr>
          <w:rFonts w:ascii="Times New Roman" w:hAnsi="Times New Roman" w:cs="Times New Roman"/>
          <w:sz w:val="24"/>
          <w:szCs w:val="24"/>
          <w:vertAlign w:val="subscript"/>
        </w:rPr>
        <w:t>2</w:t>
      </w:r>
      <w:r w:rsidRPr="008E5E7B">
        <w:rPr>
          <w:rFonts w:ascii="Times New Roman" w:hAnsi="Times New Roman" w:cs="Times New Roman"/>
          <w:sz w:val="24"/>
          <w:szCs w:val="24"/>
        </w:rPr>
        <w:t xml:space="preserve"> and NP-TiO</w:t>
      </w:r>
      <w:r w:rsidRPr="008E5E7B">
        <w:rPr>
          <w:rFonts w:ascii="Times New Roman" w:hAnsi="Times New Roman" w:cs="Times New Roman"/>
          <w:sz w:val="24"/>
          <w:szCs w:val="24"/>
          <w:vertAlign w:val="subscript"/>
        </w:rPr>
        <w:t>2</w:t>
      </w:r>
      <w:r w:rsidRPr="008E5E7B">
        <w:rPr>
          <w:rFonts w:ascii="Times New Roman" w:hAnsi="Times New Roman" w:cs="Times New Roman"/>
          <w:sz w:val="24"/>
          <w:szCs w:val="24"/>
        </w:rPr>
        <w:t xml:space="preserve"> composite. </w:t>
      </w:r>
      <w:r w:rsidR="00482984">
        <w:rPr>
          <w:rFonts w:ascii="Times New Roman" w:hAnsi="Times New Roman" w:cs="Times New Roman"/>
          <w:sz w:val="24"/>
          <w:szCs w:val="24"/>
        </w:rPr>
        <w:t>(</w:t>
      </w:r>
      <w:r w:rsidRPr="008E5E7B">
        <w:rPr>
          <w:rFonts w:ascii="Times New Roman" w:hAnsi="Times New Roman" w:cs="Times New Roman"/>
          <w:sz w:val="24"/>
          <w:szCs w:val="24"/>
        </w:rPr>
        <w:t xml:space="preserve">c) Schematic </w:t>
      </w:r>
      <w:proofErr w:type="spellStart"/>
      <w:r w:rsidRPr="008E5E7B">
        <w:rPr>
          <w:rFonts w:ascii="Times New Roman" w:hAnsi="Times New Roman" w:cs="Times New Roman"/>
          <w:sz w:val="24"/>
          <w:szCs w:val="24"/>
        </w:rPr>
        <w:t>plasmonic</w:t>
      </w:r>
      <w:proofErr w:type="spellEnd"/>
      <w:r w:rsidRPr="008E5E7B">
        <w:rPr>
          <w:rFonts w:ascii="Times New Roman" w:hAnsi="Times New Roman" w:cs="Times New Roman"/>
          <w:sz w:val="24"/>
          <w:szCs w:val="24"/>
        </w:rPr>
        <w:t>-induced charge injection proc</w:t>
      </w:r>
      <w:r w:rsidR="00371B44">
        <w:rPr>
          <w:rFonts w:ascii="Times New Roman" w:hAnsi="Times New Roman" w:cs="Times New Roman"/>
          <w:sz w:val="24"/>
          <w:szCs w:val="24"/>
        </w:rPr>
        <w:t>ess. Reproduced with permission.</w:t>
      </w:r>
      <w:r w:rsidRPr="008E5E7B">
        <w:rPr>
          <w:rFonts w:ascii="Times New Roman" w:hAnsi="Times New Roman" w:cs="Times New Roman"/>
          <w:sz w:val="24"/>
          <w:szCs w:val="24"/>
        </w:rPr>
        <w:fldChar w:fldCharType="begin"/>
      </w:r>
      <w:r w:rsidR="00482984">
        <w:rPr>
          <w:rFonts w:ascii="Times New Roman" w:hAnsi="Times New Roman" w:cs="Times New Roman"/>
          <w:sz w:val="24"/>
          <w:szCs w:val="24"/>
        </w:rPr>
        <w:instrText xml:space="preserve"> ADDIN EN.CITE &lt;EndNote&gt;&lt;Cite&gt;&lt;Author&gt;Zhang&lt;/Author&gt;&lt;Year&gt;2013&lt;/Year&gt;&lt;RecNum&gt;15&lt;/RecNum&gt;&lt;DisplayText&gt;&lt;style face="superscript"&gt;[28d]&lt;/style&gt;&lt;/DisplayText&gt;&lt;record&gt;&lt;rec-number&gt;15&lt;/rec-number&gt;&lt;foreign-keys&gt;&lt;key app="EN" db-id="epadzdaf65wp2je52agppezfpzpt0tv5fze2" timestamp="1484454750"&gt;15&lt;/key&gt;&lt;key app="ENWeb" db-id=""&gt;0&lt;/key&gt;&lt;/foreign-keys&gt;&lt;ref-type name="Journal Article"&gt;17&lt;/ref-type&gt;&lt;contributors&gt;&lt;authors&gt;&lt;author&gt;Zhang, Di&lt;/author&gt;&lt;author&gt;Choy, Wallace C. H.&lt;/author&gt;&lt;author&gt;Xie, Fengxian&lt;/author&gt;&lt;author&gt;Sha, Wei E. I.&lt;/author&gt;&lt;author&gt;Li, Xinchen&lt;/author&gt;&lt;author&gt;Ding, Baofu&lt;/author&gt;&lt;author&gt;Zhang, Kai&lt;/author&gt;&lt;author&gt;Huang, Fei&lt;/author&gt;&lt;author&gt;Cao, Yong&lt;/author&gt;&lt;/authors&gt;&lt;/contributors&gt;&lt;titles&gt;&lt;title&gt;Plasmonic Electrically Functionalized TiO2for High-Performance Organic Solar Cells&lt;/title&gt;&lt;secondary-title&gt;Advanced Functional Materials&lt;/secondary-title&gt;&lt;/titles&gt;&lt;periodical&gt;&lt;full-title&gt;Advanced Functional Materials&lt;/full-title&gt;&lt;abbr-1&gt;Adv Funct Mater&lt;/abbr-1&gt;&lt;abbr-2&gt;Adv. Funct. Mater.&lt;/abbr-2&gt;&lt;/periodical&gt;&lt;pages&gt;4255-4261&lt;/pages&gt;&lt;volume&gt;23&lt;/volume&gt;&lt;number&gt;34&lt;/number&gt;&lt;dates&gt;&lt;year&gt;2013&lt;/year&gt;&lt;/dates&gt;&lt;isbn&gt;1616301X&lt;/isbn&gt;&lt;urls&gt;&lt;/urls&gt;&lt;electronic-resource-num&gt;10.1002/adfm.201203776&lt;/electronic-resource-num&gt;&lt;/record&gt;&lt;/Cite&gt;&lt;/EndNote&gt;</w:instrText>
      </w:r>
      <w:r w:rsidRPr="008E5E7B">
        <w:rPr>
          <w:rFonts w:ascii="Times New Roman" w:hAnsi="Times New Roman" w:cs="Times New Roman"/>
          <w:sz w:val="24"/>
          <w:szCs w:val="24"/>
        </w:rPr>
        <w:fldChar w:fldCharType="separate"/>
      </w:r>
      <w:r w:rsidR="00482984" w:rsidRPr="00482984">
        <w:rPr>
          <w:rFonts w:ascii="Times New Roman" w:hAnsi="Times New Roman" w:cs="Times New Roman"/>
          <w:noProof/>
          <w:sz w:val="24"/>
          <w:szCs w:val="24"/>
          <w:vertAlign w:val="superscript"/>
        </w:rPr>
        <w:t>[28d]</w:t>
      </w:r>
      <w:r w:rsidRPr="008E5E7B">
        <w:rPr>
          <w:rFonts w:ascii="Times New Roman" w:hAnsi="Times New Roman" w:cs="Times New Roman"/>
          <w:sz w:val="24"/>
          <w:szCs w:val="24"/>
        </w:rPr>
        <w:fldChar w:fldCharType="end"/>
      </w:r>
      <w:r w:rsidRPr="008E5E7B">
        <w:rPr>
          <w:rFonts w:ascii="Times New Roman" w:hAnsi="Times New Roman" w:cs="Times New Roman"/>
          <w:sz w:val="24"/>
          <w:szCs w:val="24"/>
        </w:rPr>
        <w:t xml:space="preserve"> Copyright 2013, Wiley. </w:t>
      </w:r>
      <w:r w:rsidR="00482984">
        <w:rPr>
          <w:rFonts w:ascii="Times New Roman" w:hAnsi="Times New Roman" w:cs="Times New Roman"/>
          <w:sz w:val="24"/>
          <w:szCs w:val="24"/>
        </w:rPr>
        <w:t>(</w:t>
      </w:r>
      <w:r w:rsidRPr="008E5E7B">
        <w:rPr>
          <w:rFonts w:ascii="Times New Roman" w:hAnsi="Times New Roman" w:cs="Times New Roman"/>
          <w:sz w:val="24"/>
          <w:szCs w:val="24"/>
        </w:rPr>
        <w:t>d) Chemical structures of PBDTTT-C-T and PC</w:t>
      </w:r>
      <w:r w:rsidRPr="008E5E7B">
        <w:rPr>
          <w:rFonts w:ascii="Times New Roman" w:hAnsi="Times New Roman" w:cs="Times New Roman"/>
          <w:sz w:val="24"/>
          <w:szCs w:val="24"/>
          <w:vertAlign w:val="subscript"/>
        </w:rPr>
        <w:t>71</w:t>
      </w:r>
      <w:r w:rsidRPr="008E5E7B">
        <w:rPr>
          <w:rFonts w:ascii="Times New Roman" w:hAnsi="Times New Roman" w:cs="Times New Roman"/>
          <w:sz w:val="24"/>
          <w:szCs w:val="24"/>
        </w:rPr>
        <w:t xml:space="preserve">BM (left). Schematic of the device structure: NP device (top), </w:t>
      </w:r>
      <w:r w:rsidR="00B46500">
        <w:rPr>
          <w:rFonts w:ascii="Times New Roman" w:hAnsi="Times New Roman" w:cs="Times New Roman"/>
          <w:sz w:val="24"/>
          <w:szCs w:val="24"/>
        </w:rPr>
        <w:t xml:space="preserve">the </w:t>
      </w:r>
      <w:r w:rsidRPr="008E5E7B">
        <w:rPr>
          <w:rFonts w:ascii="Times New Roman" w:hAnsi="Times New Roman" w:cs="Times New Roman"/>
          <w:sz w:val="24"/>
          <w:szCs w:val="24"/>
        </w:rPr>
        <w:t>grating device (bottom), and dual metallic structural device (rig</w:t>
      </w:r>
      <w:r w:rsidR="00371B44">
        <w:rPr>
          <w:rFonts w:ascii="Times New Roman" w:hAnsi="Times New Roman" w:cs="Times New Roman"/>
          <w:sz w:val="24"/>
          <w:szCs w:val="24"/>
        </w:rPr>
        <w:t>ht). Reproduced with permission.</w:t>
      </w:r>
      <w:r w:rsidRPr="008E5E7B">
        <w:rPr>
          <w:rFonts w:ascii="Times New Roman" w:hAnsi="Times New Roman" w:cs="Times New Roman"/>
          <w:sz w:val="24"/>
          <w:szCs w:val="24"/>
        </w:rPr>
        <w:fldChar w:fldCharType="begin"/>
      </w:r>
      <w:r w:rsidR="00482984">
        <w:rPr>
          <w:rFonts w:ascii="Times New Roman" w:hAnsi="Times New Roman" w:cs="Times New Roman"/>
          <w:sz w:val="24"/>
          <w:szCs w:val="24"/>
        </w:rPr>
        <w:instrText xml:space="preserve"> ADDIN EN.CITE &lt;EndNote&gt;&lt;Cite&gt;&lt;Author&gt;Li&lt;/Author&gt;&lt;Year&gt;2012&lt;/Year&gt;&lt;RecNum&gt;586&lt;/RecNum&gt;&lt;DisplayText&gt;&lt;style face="superscript"&gt;[28a]&lt;/style&gt;&lt;/DisplayText&gt;&lt;record&gt;&lt;rec-number&gt;586&lt;/rec-number&gt;&lt;foreign-keys&gt;&lt;key app="EN" db-id="epadzdaf65wp2je52agppezfpzpt0tv5fze2" timestamp="1522399600"&gt;586&lt;/key&gt;&lt;key app="ENWeb" db-id=""&gt;0&lt;/key&gt;&lt;/foreign-keys&gt;&lt;ref-type name="Journal Article"&gt;17&lt;/ref-type&gt;&lt;contributors&gt;&lt;authors&gt;&lt;author&gt;Li, X.&lt;/author&gt;&lt;author&gt;Choy, W. C.&lt;/author&gt;&lt;author&gt;Huo, L.&lt;/author&gt;&lt;author&gt;Xie, F.&lt;/author&gt;&lt;author&gt;Sha, W. E.&lt;/author&gt;&lt;author&gt;Ding, B.&lt;/author&gt;&lt;author&gt;Guo, X.&lt;/author&gt;&lt;author&gt;Li, Y.&lt;/author&gt;&lt;author&gt;Hou, J.&lt;/author&gt;&lt;author&gt;You, J.&lt;/author&gt;&lt;author&gt;Yang, Y.&lt;/author&gt;&lt;/authors&gt;&lt;/contributors&gt;&lt;auth-address&gt;Department of Electrical and Electronic Engineering, The University of Hong Kong, Pokfulam Road, Hong Kong, China.&lt;/auth-address&gt;&lt;titles&gt;&lt;title&gt;Dual plasmonic nanostructures for high performance inverted organic solar cells&lt;/title&gt;&lt;secondary-title&gt;Adv Mater&lt;/secondary-title&gt;&lt;/titles&gt;&lt;periodical&gt;&lt;full-title&gt;Advanced Materials&lt;/full-title&gt;&lt;abbr-1&gt;Adv Mater&lt;/abbr-1&gt;&lt;abbr-2&gt;Adv. Mater.&lt;/abbr-2&gt;&lt;/periodical&gt;&lt;pages&gt;3046-52&lt;/pages&gt;&lt;volume&gt;24&lt;/volume&gt;&lt;number&gt;22&lt;/number&gt;&lt;keywords&gt;&lt;keyword&gt;*Electric Power Supplies&lt;/keyword&gt;&lt;keyword&gt;Fullerenes/chemistry&lt;/keyword&gt;&lt;keyword&gt;Gold/chemistry&lt;/keyword&gt;&lt;keyword&gt;Metal Nanoparticles/chemistry&lt;/keyword&gt;&lt;keyword&gt;Nanostructures/*chemistry&lt;/keyword&gt;&lt;keyword&gt;Organic Chemicals/*chemistry&lt;/keyword&gt;&lt;keyword&gt;Polymers/chemistry&lt;/keyword&gt;&lt;keyword&gt;*Solar Energy&lt;/keyword&gt;&lt;/keywords&gt;&lt;dates&gt;&lt;year&gt;2012&lt;/year&gt;&lt;pub-dates&gt;&lt;date&gt;Jun 12&lt;/date&gt;&lt;/pub-dates&gt;&lt;/dates&gt;&lt;isbn&gt;1521-4095 (Electronic)&amp;#xD;0935-9648 (Linking)&lt;/isbn&gt;&lt;accession-num&gt;22566360&lt;/accession-num&gt;&lt;urls&gt;&lt;related-urls&gt;&lt;url&gt;https://www.ncbi.nlm.nih.gov/pubmed/22566360&lt;/url&gt;&lt;/related-urls&gt;&lt;/urls&gt;&lt;electronic-resource-num&gt;10.1002/adma.201200120&lt;/electronic-resource-num&gt;&lt;/record&gt;&lt;/Cite&gt;&lt;/EndNote&gt;</w:instrText>
      </w:r>
      <w:r w:rsidRPr="008E5E7B">
        <w:rPr>
          <w:rFonts w:ascii="Times New Roman" w:hAnsi="Times New Roman" w:cs="Times New Roman"/>
          <w:sz w:val="24"/>
          <w:szCs w:val="24"/>
        </w:rPr>
        <w:fldChar w:fldCharType="separate"/>
      </w:r>
      <w:r w:rsidR="00482984" w:rsidRPr="00482984">
        <w:rPr>
          <w:rFonts w:ascii="Times New Roman" w:hAnsi="Times New Roman" w:cs="Times New Roman"/>
          <w:noProof/>
          <w:sz w:val="24"/>
          <w:szCs w:val="24"/>
          <w:vertAlign w:val="superscript"/>
        </w:rPr>
        <w:t>[28a]</w:t>
      </w:r>
      <w:r w:rsidRPr="008E5E7B">
        <w:rPr>
          <w:rFonts w:ascii="Times New Roman" w:hAnsi="Times New Roman" w:cs="Times New Roman"/>
          <w:sz w:val="24"/>
          <w:szCs w:val="24"/>
        </w:rPr>
        <w:fldChar w:fldCharType="end"/>
      </w:r>
      <w:r w:rsidRPr="008E5E7B">
        <w:rPr>
          <w:rFonts w:ascii="Times New Roman" w:hAnsi="Times New Roman" w:cs="Times New Roman"/>
          <w:sz w:val="24"/>
          <w:szCs w:val="24"/>
        </w:rPr>
        <w:t xml:space="preserve"> Copyright 2012, Wiley.</w:t>
      </w:r>
    </w:p>
    <w:p w:rsidR="008E5E7B" w:rsidRDefault="008E5E7B" w:rsidP="008E5E7B">
      <w:pPr>
        <w:rPr>
          <w:rFonts w:ascii="Times New Roman" w:hAnsi="Times New Roman" w:cs="Times New Roman"/>
          <w:sz w:val="20"/>
          <w:szCs w:val="20"/>
        </w:rPr>
      </w:pPr>
      <w:r>
        <w:rPr>
          <w:rFonts w:ascii="Times New Roman" w:hAnsi="Times New Roman" w:cs="Times New Roman"/>
          <w:sz w:val="20"/>
          <w:szCs w:val="20"/>
        </w:rPr>
        <w:br w:type="page"/>
      </w:r>
    </w:p>
    <w:p w:rsidR="008E5E7B" w:rsidRDefault="008E5E7B" w:rsidP="008E5E7B">
      <w:pPr>
        <w:jc w:val="center"/>
        <w:rPr>
          <w:rFonts w:ascii="Times New Roman" w:hAnsi="Times New Roman" w:cs="Times New Roman"/>
          <w:sz w:val="20"/>
          <w:szCs w:val="20"/>
        </w:rPr>
      </w:pPr>
    </w:p>
    <w:p w:rsidR="008E5E7B" w:rsidRDefault="008B5D69" w:rsidP="008E5E7B">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274310" cy="259461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12.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594610"/>
                    </a:xfrm>
                    <a:prstGeom prst="rect">
                      <a:avLst/>
                    </a:prstGeom>
                  </pic:spPr>
                </pic:pic>
              </a:graphicData>
            </a:graphic>
          </wp:inline>
        </w:drawing>
      </w:r>
    </w:p>
    <w:p w:rsidR="008E5E7B" w:rsidRPr="00371B44" w:rsidRDefault="008E5E7B" w:rsidP="00371B44">
      <w:pPr>
        <w:autoSpaceDE w:val="0"/>
        <w:autoSpaceDN w:val="0"/>
        <w:adjustRightInd w:val="0"/>
        <w:rPr>
          <w:rFonts w:ascii="Times New Roman" w:hAnsi="Times New Roman" w:cs="Times New Roman"/>
          <w:sz w:val="24"/>
          <w:szCs w:val="24"/>
        </w:rPr>
      </w:pPr>
      <w:r w:rsidRPr="00371B44">
        <w:rPr>
          <w:rFonts w:ascii="Times New Roman" w:hAnsi="Times New Roman" w:cs="Times New Roman"/>
          <w:b/>
          <w:sz w:val="24"/>
          <w:szCs w:val="24"/>
        </w:rPr>
        <w:t xml:space="preserve">Figure </w:t>
      </w:r>
      <w:r w:rsidR="00542134" w:rsidRPr="00371B44">
        <w:rPr>
          <w:rFonts w:ascii="Times New Roman" w:hAnsi="Times New Roman" w:cs="Times New Roman"/>
          <w:b/>
          <w:sz w:val="24"/>
          <w:szCs w:val="24"/>
        </w:rPr>
        <w:t>1</w:t>
      </w:r>
      <w:r w:rsidR="00542134">
        <w:rPr>
          <w:rFonts w:ascii="Times New Roman" w:hAnsi="Times New Roman" w:cs="Times New Roman"/>
          <w:b/>
          <w:sz w:val="24"/>
          <w:szCs w:val="24"/>
        </w:rPr>
        <w:t>1</w:t>
      </w:r>
      <w:r w:rsidRPr="00371B44">
        <w:rPr>
          <w:rFonts w:ascii="Times New Roman" w:hAnsi="Times New Roman" w:cs="Times New Roman"/>
          <w:b/>
          <w:sz w:val="24"/>
          <w:szCs w:val="24"/>
        </w:rPr>
        <w:t>.</w:t>
      </w:r>
      <w:r w:rsidRPr="00371B44">
        <w:rPr>
          <w:rFonts w:ascii="Times New Roman" w:hAnsi="Times New Roman" w:cs="Times New Roman"/>
          <w:sz w:val="24"/>
          <w:szCs w:val="24"/>
        </w:rPr>
        <w:t xml:space="preserve"> </w:t>
      </w:r>
      <w:r w:rsidR="00482984">
        <w:rPr>
          <w:rFonts w:ascii="Times New Roman" w:hAnsi="Times New Roman" w:cs="Times New Roman"/>
          <w:sz w:val="24"/>
          <w:szCs w:val="24"/>
        </w:rPr>
        <w:t>(</w:t>
      </w:r>
      <w:r w:rsidRPr="00371B44">
        <w:rPr>
          <w:rFonts w:ascii="Times New Roman" w:hAnsi="Times New Roman" w:cs="Times New Roman"/>
          <w:sz w:val="24"/>
          <w:szCs w:val="24"/>
        </w:rPr>
        <w:t xml:space="preserve">a) (Left) device configuration of the flexible inverted plastic solar cell. (Right) AFM images of the different layers in the flexible inverted plastic solar cell. </w:t>
      </w:r>
      <w:r w:rsidR="00482984">
        <w:rPr>
          <w:rFonts w:ascii="Times New Roman" w:hAnsi="Times New Roman" w:cs="Times New Roman"/>
          <w:sz w:val="24"/>
          <w:szCs w:val="24"/>
        </w:rPr>
        <w:t>(</w:t>
      </w:r>
      <w:r w:rsidRPr="00371B44">
        <w:rPr>
          <w:rFonts w:ascii="Times New Roman" w:hAnsi="Times New Roman" w:cs="Times New Roman"/>
          <w:sz w:val="24"/>
          <w:szCs w:val="24"/>
        </w:rPr>
        <w:t xml:space="preserve">b) Device performance of </w:t>
      </w:r>
      <w:proofErr w:type="spellStart"/>
      <w:r w:rsidRPr="00371B44">
        <w:rPr>
          <w:rFonts w:ascii="Times New Roman" w:hAnsi="Times New Roman" w:cs="Times New Roman"/>
          <w:sz w:val="24"/>
          <w:szCs w:val="24"/>
        </w:rPr>
        <w:t>unencapsulated</w:t>
      </w:r>
      <w:proofErr w:type="spellEnd"/>
      <w:r w:rsidRPr="00371B44">
        <w:rPr>
          <w:rFonts w:ascii="Times New Roman" w:hAnsi="Times New Roman" w:cs="Times New Roman"/>
          <w:sz w:val="24"/>
          <w:szCs w:val="24"/>
        </w:rPr>
        <w:t xml:space="preserve"> conventional and inverted solar cells stored 40 days in air under ambient conditions. Reproduced with permission</w:t>
      </w:r>
      <w:r w:rsidR="00371B44">
        <w:rPr>
          <w:rFonts w:ascii="Times New Roman" w:hAnsi="Times New Roman" w:cs="Times New Roman"/>
          <w:sz w:val="24"/>
          <w:szCs w:val="24"/>
        </w:rPr>
        <w:t>.</w:t>
      </w:r>
      <w:r w:rsidRPr="00371B44">
        <w:rPr>
          <w:rFonts w:ascii="Times New Roman" w:hAnsi="Times New Roman" w:cs="Times New Roman"/>
          <w:sz w:val="24"/>
          <w:szCs w:val="24"/>
        </w:rPr>
        <w:fldChar w:fldCharType="begin"/>
      </w:r>
      <w:r w:rsidR="00633412">
        <w:rPr>
          <w:rFonts w:ascii="Times New Roman" w:hAnsi="Times New Roman" w:cs="Times New Roman"/>
          <w:sz w:val="24"/>
          <w:szCs w:val="24"/>
        </w:rPr>
        <w:instrText xml:space="preserve"> ADDIN EN.CITE &lt;EndNote&gt;&lt;Cite&gt;&lt;Author&gt;Hau&lt;/Author&gt;&lt;Year&gt;2008&lt;/Year&gt;&lt;RecNum&gt;583&lt;/RecNum&gt;&lt;DisplayText&gt;&lt;style face="superscript"&gt;[70]&lt;/style&gt;&lt;/DisplayText&gt;&lt;record&gt;&lt;rec-number&gt;583&lt;/rec-number&gt;&lt;foreign-keys&gt;&lt;key app="EN" db-id="epadzdaf65wp2je52agppezfpzpt0tv5fze2" timestamp="1522399587"&gt;583&lt;/key&gt;&lt;key app="ENWeb" db-id=""&gt;0&lt;/key&gt;&lt;/foreign-keys&gt;&lt;ref-type name="Journal Article"&gt;17&lt;/ref-type&gt;&lt;contributors&gt;&lt;authors&gt;&lt;author&gt;Hau, Steven K.&lt;/author&gt;&lt;author&gt;Yip, Hin-Lap&lt;/author&gt;&lt;author&gt;Baek, Nam Seob&lt;/author&gt;&lt;author&gt;Zou, Jingyu&lt;/author&gt;&lt;author&gt;O’Malley, Kevin&lt;/author&gt;&lt;author&gt;Jen, Alex K. Y.&lt;/author&gt;&lt;/authors&gt;&lt;/contributors&gt;&lt;titles&gt;&lt;title&gt;Air-stable inverted flexible polymer solar cells using zinc oxide nanoparticles as an electron selective layer&lt;/title&gt;&lt;secondary-title&gt;Applied Physics Letters&lt;/secondary-title&gt;&lt;/titles&gt;&lt;periodical&gt;&lt;full-title&gt;Applied Physics Letters&lt;/full-title&gt;&lt;abbr-1&gt;Appl Phys Lett&lt;/abbr-1&gt;&lt;abbr-2&gt;Appl. Phys. Lett.&lt;/abbr-2&gt;&lt;/periodical&gt;&lt;pages&gt;253301&lt;/pages&gt;&lt;volume&gt;92&lt;/volume&gt;&lt;number&gt;25&lt;/number&gt;&lt;dates&gt;&lt;year&gt;2008&lt;/year&gt;&lt;/dates&gt;&lt;isbn&gt;0003-6951&amp;#xD;1077-3118&lt;/isbn&gt;&lt;urls&gt;&lt;/urls&gt;&lt;electronic-resource-num&gt;10.1063/1.2945281&lt;/electronic-resource-num&gt;&lt;/record&gt;&lt;/Cite&gt;&lt;/EndNote&gt;</w:instrText>
      </w:r>
      <w:r w:rsidRPr="00371B44">
        <w:rPr>
          <w:rFonts w:ascii="Times New Roman" w:hAnsi="Times New Roman" w:cs="Times New Roman"/>
          <w:sz w:val="24"/>
          <w:szCs w:val="24"/>
        </w:rPr>
        <w:fldChar w:fldCharType="separate"/>
      </w:r>
      <w:r w:rsidR="00633412" w:rsidRPr="00633412">
        <w:rPr>
          <w:rFonts w:ascii="Times New Roman" w:hAnsi="Times New Roman" w:cs="Times New Roman"/>
          <w:noProof/>
          <w:sz w:val="24"/>
          <w:szCs w:val="24"/>
          <w:vertAlign w:val="superscript"/>
        </w:rPr>
        <w:t>[70]</w:t>
      </w:r>
      <w:r w:rsidRPr="00371B44">
        <w:rPr>
          <w:rFonts w:ascii="Times New Roman" w:hAnsi="Times New Roman" w:cs="Times New Roman"/>
          <w:sz w:val="24"/>
          <w:szCs w:val="24"/>
        </w:rPr>
        <w:fldChar w:fldCharType="end"/>
      </w:r>
      <w:r w:rsidRPr="00371B44">
        <w:rPr>
          <w:rFonts w:ascii="Times New Roman" w:hAnsi="Times New Roman" w:cs="Times New Roman"/>
          <w:sz w:val="24"/>
          <w:szCs w:val="24"/>
        </w:rPr>
        <w:t xml:space="preserve"> Copyright 2008, the American Institute of Physics.</w:t>
      </w:r>
    </w:p>
    <w:p w:rsidR="008E5E7B" w:rsidRPr="001D66AB" w:rsidRDefault="008E5E7B" w:rsidP="008E5E7B">
      <w:pPr>
        <w:rPr>
          <w:rFonts w:ascii="Times New Roman" w:hAnsi="Times New Roman" w:cs="Times New Roman"/>
          <w:sz w:val="20"/>
          <w:szCs w:val="20"/>
        </w:rPr>
      </w:pPr>
      <w:r>
        <w:rPr>
          <w:rFonts w:ascii="Times New Roman" w:hAnsi="Times New Roman" w:cs="Times New Roman"/>
          <w:sz w:val="20"/>
          <w:szCs w:val="20"/>
        </w:rPr>
        <w:br w:type="page"/>
      </w:r>
    </w:p>
    <w:p w:rsidR="008E5E7B" w:rsidRDefault="005E0AEE" w:rsidP="008E5E7B">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274310" cy="313753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12.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3137535"/>
                    </a:xfrm>
                    <a:prstGeom prst="rect">
                      <a:avLst/>
                    </a:prstGeom>
                  </pic:spPr>
                </pic:pic>
              </a:graphicData>
            </a:graphic>
          </wp:inline>
        </w:drawing>
      </w:r>
    </w:p>
    <w:p w:rsidR="008E5E7B" w:rsidRPr="00371B44" w:rsidRDefault="008E5E7B" w:rsidP="00371B44">
      <w:pPr>
        <w:rPr>
          <w:rFonts w:ascii="Times New Roman" w:hAnsi="Times New Roman" w:cs="Times New Roman"/>
          <w:sz w:val="24"/>
          <w:szCs w:val="24"/>
        </w:rPr>
      </w:pPr>
      <w:r w:rsidRPr="00371B44">
        <w:rPr>
          <w:rFonts w:ascii="Times New Roman" w:hAnsi="Times New Roman" w:cs="Times New Roman"/>
          <w:b/>
          <w:sz w:val="24"/>
          <w:szCs w:val="24"/>
        </w:rPr>
        <w:t xml:space="preserve">Figure </w:t>
      </w:r>
      <w:r w:rsidR="00542134" w:rsidRPr="00371B44">
        <w:rPr>
          <w:rFonts w:ascii="Times New Roman" w:hAnsi="Times New Roman" w:cs="Times New Roman"/>
          <w:b/>
          <w:sz w:val="24"/>
          <w:szCs w:val="24"/>
        </w:rPr>
        <w:t>1</w:t>
      </w:r>
      <w:r w:rsidR="00542134">
        <w:rPr>
          <w:rFonts w:ascii="Times New Roman" w:hAnsi="Times New Roman" w:cs="Times New Roman"/>
          <w:b/>
          <w:sz w:val="24"/>
          <w:szCs w:val="24"/>
        </w:rPr>
        <w:t>2</w:t>
      </w:r>
      <w:r w:rsidRPr="00371B44">
        <w:rPr>
          <w:rFonts w:ascii="Times New Roman" w:hAnsi="Times New Roman" w:cs="Times New Roman"/>
          <w:b/>
          <w:sz w:val="24"/>
          <w:szCs w:val="24"/>
        </w:rPr>
        <w:t>.</w:t>
      </w:r>
      <w:r w:rsidRPr="00371B44">
        <w:rPr>
          <w:rFonts w:ascii="Times New Roman" w:hAnsi="Times New Roman" w:cs="Times New Roman"/>
          <w:sz w:val="24"/>
          <w:szCs w:val="24"/>
        </w:rPr>
        <w:t xml:space="preserve"> Schematic energy-level diagrams of several typical oxide carrier transport materials in PVSCs.</w:t>
      </w:r>
    </w:p>
    <w:p w:rsidR="008E5E7B" w:rsidRDefault="008E5E7B" w:rsidP="008E5E7B">
      <w:pPr>
        <w:rPr>
          <w:rFonts w:ascii="Times New Roman" w:hAnsi="Times New Roman" w:cs="Times New Roman"/>
          <w:sz w:val="20"/>
          <w:szCs w:val="20"/>
        </w:rPr>
      </w:pPr>
      <w:r>
        <w:rPr>
          <w:rFonts w:ascii="Times New Roman" w:hAnsi="Times New Roman" w:cs="Times New Roman"/>
          <w:sz w:val="20"/>
          <w:szCs w:val="20"/>
        </w:rPr>
        <w:br w:type="page"/>
      </w:r>
    </w:p>
    <w:p w:rsidR="008E5E7B" w:rsidRPr="00E21E5A" w:rsidRDefault="008E5E7B" w:rsidP="008E5E7B">
      <w:pPr>
        <w:jc w:val="center"/>
        <w:rPr>
          <w:rFonts w:ascii="Times New Roman" w:hAnsi="Times New Roman" w:cs="Times New Roman"/>
          <w:sz w:val="20"/>
          <w:szCs w:val="20"/>
        </w:rPr>
      </w:pPr>
    </w:p>
    <w:p w:rsidR="008E5E7B" w:rsidRDefault="00076901" w:rsidP="008E5E7B">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274310" cy="4341495"/>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13.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4341495"/>
                    </a:xfrm>
                    <a:prstGeom prst="rect">
                      <a:avLst/>
                    </a:prstGeom>
                  </pic:spPr>
                </pic:pic>
              </a:graphicData>
            </a:graphic>
          </wp:inline>
        </w:drawing>
      </w:r>
    </w:p>
    <w:p w:rsidR="008E5E7B" w:rsidRPr="00371B44" w:rsidRDefault="008E5E7B" w:rsidP="008E5E7B">
      <w:pPr>
        <w:autoSpaceDE w:val="0"/>
        <w:autoSpaceDN w:val="0"/>
        <w:adjustRightInd w:val="0"/>
        <w:rPr>
          <w:rFonts w:ascii="Times New Roman" w:hAnsi="Times New Roman" w:cs="Times New Roman"/>
          <w:sz w:val="24"/>
          <w:szCs w:val="24"/>
        </w:rPr>
      </w:pPr>
      <w:r w:rsidRPr="00371B44">
        <w:rPr>
          <w:rFonts w:ascii="Times New Roman" w:hAnsi="Times New Roman" w:cs="Times New Roman"/>
          <w:b/>
          <w:sz w:val="24"/>
          <w:szCs w:val="24"/>
        </w:rPr>
        <w:t xml:space="preserve">Figure </w:t>
      </w:r>
      <w:r w:rsidR="00076901" w:rsidRPr="00371B44">
        <w:rPr>
          <w:rFonts w:ascii="Times New Roman" w:hAnsi="Times New Roman" w:cs="Times New Roman"/>
          <w:b/>
          <w:sz w:val="24"/>
          <w:szCs w:val="24"/>
        </w:rPr>
        <w:t>1</w:t>
      </w:r>
      <w:r w:rsidR="00076901">
        <w:rPr>
          <w:rFonts w:ascii="Times New Roman" w:hAnsi="Times New Roman" w:cs="Times New Roman"/>
          <w:b/>
          <w:sz w:val="24"/>
          <w:szCs w:val="24"/>
        </w:rPr>
        <w:t>3</w:t>
      </w:r>
      <w:r w:rsidRPr="00371B44">
        <w:rPr>
          <w:rFonts w:ascii="Times New Roman" w:hAnsi="Times New Roman" w:cs="Times New Roman"/>
          <w:b/>
          <w:sz w:val="24"/>
          <w:szCs w:val="24"/>
        </w:rPr>
        <w:t>.</w:t>
      </w:r>
      <w:r w:rsidRPr="00371B44">
        <w:rPr>
          <w:rFonts w:ascii="Times New Roman" w:hAnsi="Times New Roman" w:cs="Times New Roman"/>
          <w:sz w:val="24"/>
          <w:szCs w:val="24"/>
        </w:rPr>
        <w:t xml:space="preserve"> </w:t>
      </w:r>
      <w:r w:rsidR="00482984">
        <w:rPr>
          <w:rFonts w:ascii="Times New Roman" w:hAnsi="Times New Roman" w:cs="Times New Roman"/>
          <w:sz w:val="24"/>
          <w:szCs w:val="24"/>
        </w:rPr>
        <w:t>(</w:t>
      </w:r>
      <w:r w:rsidRPr="00371B44">
        <w:rPr>
          <w:rFonts w:ascii="Times New Roman" w:hAnsi="Times New Roman" w:cs="Times New Roman"/>
          <w:sz w:val="24"/>
          <w:szCs w:val="24"/>
        </w:rPr>
        <w:t xml:space="preserve">a) </w:t>
      </w:r>
      <w:r w:rsidRPr="00425C16">
        <w:rPr>
          <w:rFonts w:ascii="Times New Roman" w:hAnsi="Times New Roman" w:cs="Times New Roman"/>
          <w:i/>
          <w:sz w:val="24"/>
          <w:szCs w:val="24"/>
        </w:rPr>
        <w:t>J</w:t>
      </w:r>
      <w:r w:rsidRPr="00425C16">
        <w:rPr>
          <w:rFonts w:ascii="Times New Roman" w:eastAsia="Microsoft YaHei" w:hAnsi="Times New Roman" w:cs="Times New Roman"/>
          <w:i/>
          <w:sz w:val="24"/>
          <w:szCs w:val="24"/>
        </w:rPr>
        <w:t>−</w:t>
      </w:r>
      <w:r w:rsidRPr="00425C16">
        <w:rPr>
          <w:rFonts w:ascii="Times New Roman" w:hAnsi="Times New Roman" w:cs="Times New Roman"/>
          <w:i/>
          <w:sz w:val="24"/>
          <w:szCs w:val="24"/>
        </w:rPr>
        <w:t>V</w:t>
      </w:r>
      <w:r w:rsidRPr="00371B44">
        <w:rPr>
          <w:rFonts w:ascii="Times New Roman" w:hAnsi="Times New Roman" w:cs="Times New Roman"/>
          <w:sz w:val="24"/>
          <w:szCs w:val="24"/>
        </w:rPr>
        <w:t xml:space="preserve"> curves. </w:t>
      </w:r>
      <w:r w:rsidR="00482984">
        <w:rPr>
          <w:rFonts w:ascii="Times New Roman" w:hAnsi="Times New Roman" w:cs="Times New Roman"/>
          <w:sz w:val="24"/>
          <w:szCs w:val="24"/>
        </w:rPr>
        <w:t>(</w:t>
      </w:r>
      <w:r w:rsidRPr="00371B44">
        <w:rPr>
          <w:rFonts w:ascii="Times New Roman" w:hAnsi="Times New Roman" w:cs="Times New Roman"/>
          <w:sz w:val="24"/>
          <w:szCs w:val="24"/>
        </w:rPr>
        <w:t xml:space="preserve">b) Normalized PCE of </w:t>
      </w:r>
      <w:proofErr w:type="spellStart"/>
      <w:r w:rsidRPr="00371B44">
        <w:rPr>
          <w:rFonts w:ascii="Times New Roman" w:hAnsi="Times New Roman" w:cs="Times New Roman"/>
          <w:sz w:val="24"/>
          <w:szCs w:val="24"/>
        </w:rPr>
        <w:t>NiO</w:t>
      </w:r>
      <w:r w:rsidRPr="00371B44">
        <w:rPr>
          <w:rFonts w:ascii="Times New Roman" w:hAnsi="Times New Roman" w:cs="Times New Roman"/>
          <w:sz w:val="24"/>
          <w:szCs w:val="24"/>
          <w:vertAlign w:val="subscript"/>
        </w:rPr>
        <w:t>x</w:t>
      </w:r>
      <w:proofErr w:type="spellEnd"/>
      <w:r w:rsidRPr="00371B44">
        <w:rPr>
          <w:rFonts w:ascii="Times New Roman" w:hAnsi="Times New Roman" w:cs="Times New Roman"/>
          <w:sz w:val="24"/>
          <w:szCs w:val="24"/>
        </w:rPr>
        <w:t xml:space="preserve">-based flexible PVSC as a function of bending cycles and the photograph of </w:t>
      </w:r>
      <w:proofErr w:type="spellStart"/>
      <w:r w:rsidRPr="00371B44">
        <w:rPr>
          <w:rFonts w:ascii="Times New Roman" w:hAnsi="Times New Roman" w:cs="Times New Roman"/>
          <w:sz w:val="24"/>
          <w:szCs w:val="24"/>
        </w:rPr>
        <w:t>NiO</w:t>
      </w:r>
      <w:r w:rsidRPr="00371B44">
        <w:rPr>
          <w:rFonts w:ascii="Times New Roman" w:hAnsi="Times New Roman" w:cs="Times New Roman"/>
          <w:sz w:val="24"/>
          <w:szCs w:val="24"/>
          <w:vertAlign w:val="subscript"/>
        </w:rPr>
        <w:t>x</w:t>
      </w:r>
      <w:proofErr w:type="spellEnd"/>
      <w:r w:rsidRPr="00371B44">
        <w:rPr>
          <w:rFonts w:ascii="Times New Roman" w:hAnsi="Times New Roman" w:cs="Times New Roman"/>
          <w:sz w:val="24"/>
          <w:szCs w:val="24"/>
        </w:rPr>
        <w:t xml:space="preserve">-based flexible PVSC (inset). </w:t>
      </w:r>
      <w:r w:rsidR="00482984">
        <w:rPr>
          <w:rFonts w:ascii="Times New Roman" w:hAnsi="Times New Roman" w:cs="Times New Roman"/>
          <w:sz w:val="24"/>
          <w:szCs w:val="24"/>
        </w:rPr>
        <w:t>(</w:t>
      </w:r>
      <w:r w:rsidRPr="00371B44">
        <w:rPr>
          <w:rFonts w:ascii="Times New Roman" w:hAnsi="Times New Roman" w:cs="Times New Roman"/>
          <w:sz w:val="24"/>
          <w:szCs w:val="24"/>
        </w:rPr>
        <w:t xml:space="preserve">c) The PCE evolution of an encapsulated </w:t>
      </w:r>
      <w:proofErr w:type="spellStart"/>
      <w:r w:rsidRPr="00371B44">
        <w:rPr>
          <w:rFonts w:ascii="Times New Roman" w:hAnsi="Times New Roman" w:cs="Times New Roman"/>
          <w:sz w:val="24"/>
          <w:szCs w:val="24"/>
        </w:rPr>
        <w:t>NiO</w:t>
      </w:r>
      <w:r w:rsidRPr="00371B44">
        <w:rPr>
          <w:rFonts w:ascii="Times New Roman" w:hAnsi="Times New Roman" w:cs="Times New Roman"/>
          <w:sz w:val="24"/>
          <w:szCs w:val="24"/>
          <w:vertAlign w:val="subscript"/>
        </w:rPr>
        <w:t>x</w:t>
      </w:r>
      <w:proofErr w:type="spellEnd"/>
      <w:r w:rsidRPr="00371B44">
        <w:rPr>
          <w:rFonts w:ascii="Times New Roman" w:hAnsi="Times New Roman" w:cs="Times New Roman"/>
          <w:sz w:val="24"/>
          <w:szCs w:val="24"/>
        </w:rPr>
        <w:t xml:space="preserve">-based device and </w:t>
      </w:r>
      <w:proofErr w:type="spellStart"/>
      <w:r w:rsidRPr="00371B44">
        <w:rPr>
          <w:rFonts w:ascii="Times New Roman" w:hAnsi="Times New Roman" w:cs="Times New Roman"/>
          <w:sz w:val="24"/>
          <w:szCs w:val="24"/>
        </w:rPr>
        <w:t>unencapsulated</w:t>
      </w:r>
      <w:proofErr w:type="spellEnd"/>
      <w:r w:rsidRPr="00371B44">
        <w:rPr>
          <w:rFonts w:ascii="Times New Roman" w:hAnsi="Times New Roman" w:cs="Times New Roman"/>
          <w:sz w:val="24"/>
          <w:szCs w:val="24"/>
        </w:rPr>
        <w:t xml:space="preserve"> devices stored for different numbers of days, respectively. Reproduced with permission</w:t>
      </w:r>
      <w:r w:rsidR="00371B44">
        <w:rPr>
          <w:rFonts w:ascii="Times New Roman" w:hAnsi="Times New Roman" w:cs="Times New Roman"/>
          <w:sz w:val="24"/>
          <w:szCs w:val="24"/>
        </w:rPr>
        <w:t>.</w:t>
      </w:r>
      <w:r w:rsidRPr="00371B44">
        <w:rPr>
          <w:rFonts w:ascii="Times New Roman" w:hAnsi="Times New Roman" w:cs="Times New Roman"/>
          <w:sz w:val="24"/>
          <w:szCs w:val="24"/>
        </w:rPr>
        <w:fldChar w:fldCharType="begin"/>
      </w:r>
      <w:r w:rsidRPr="00371B44">
        <w:rPr>
          <w:rFonts w:ascii="Times New Roman" w:hAnsi="Times New Roman" w:cs="Times New Roman"/>
          <w:sz w:val="24"/>
          <w:szCs w:val="24"/>
        </w:rPr>
        <w:instrText xml:space="preserve"> ADDIN EN.CITE &lt;EndNote&gt;&lt;Cite&gt;&lt;Author&gt;Zhang&lt;/Author&gt;&lt;Year&gt;2016&lt;/Year&gt;&lt;RecNum&gt;10&lt;/RecNum&gt;&lt;DisplayText&gt;&lt;style face="superscript"&gt;[19b]&lt;/style&gt;&lt;/DisplayText&gt;&lt;record&gt;&lt;rec-number&gt;10&lt;/rec-number&gt;&lt;foreign-keys&gt;&lt;key app="EN" db-id="epadzdaf65wp2je52agppezfpzpt0tv5fze2" timestamp="1484454724"&gt;10&lt;/key&gt;&lt;key app="ENWeb" db-id=""&gt;0&lt;/key&gt;&lt;/foreign-keys&gt;&lt;ref-type name="Journal Article"&gt;17&lt;/ref-type&gt;&lt;contributors&gt;&lt;authors&gt;&lt;author&gt;Zhang, H.&lt;/author&gt;&lt;author&gt;Cheng, J.&lt;/author&gt;&lt;author&gt;Lin, F.&lt;/author&gt;&lt;author&gt;He, H.&lt;/author&gt;&lt;author&gt;Mao, J.&lt;/author&gt;&lt;author&gt;Wong, K. S.&lt;/author&gt;&lt;author&gt;Jen, A. K.&lt;/author&gt;&lt;author&gt;Choy, W. C.&lt;/author&gt;&lt;/authors&gt;&lt;/contributors&gt;&lt;auth-address&gt;Department of Electrical and Electronic Engineering, The University of Hong Kong , Pok Fu Lam, Hong Kong SAR, China.&amp;#xD;Department of Materials Science &amp;amp; Engineering, University of Washington , Seattle, Washington 98195, United States.&amp;#xD;Department of Physics, The Hong Kong University of Science &amp;amp; Technology , Clear Water Bay, Kowloon, Hong Kong SAR, China.&lt;/auth-address&gt;&lt;titles&gt;&lt;title&gt;Pinhole-Free and Surface-Nanostructured NiOx Film by Room-Temperature Solution Process for High-Performance Flexible Perovskite Solar Cells with Good Stability and Reproducibility&lt;/title&gt;&lt;secondary-title&gt;ACS Nano&lt;/secondary-title&gt;&lt;alt-title&gt;ACS nano&lt;/alt-title&gt;&lt;/titles&gt;&lt;periodical&gt;&lt;full-title&gt;ACS Nano&lt;/full-title&gt;&lt;abbr-1&gt;ACS Nano&lt;/abbr-1&gt;&lt;abbr-2&gt;ACS Nano&lt;/abbr-2&gt;&lt;/periodical&gt;&lt;alt-periodical&gt;&lt;full-title&gt;ACS Nano&lt;/full-title&gt;&lt;abbr-1&gt;ACS Nano&lt;/abbr-1&gt;&lt;abbr-2&gt;ACS Nano&lt;/abbr-2&gt;&lt;/alt-periodical&gt;&lt;pages&gt;1503-11&lt;/pages&gt;&lt;volume&gt;10&lt;/volume&gt;&lt;number&gt;1&lt;/number&gt;&lt;dates&gt;&lt;year&gt;2016&lt;/year&gt;&lt;pub-dates&gt;&lt;date&gt;Jan 26&lt;/date&gt;&lt;/pub-dates&gt;&lt;/dates&gt;&lt;isbn&gt;1936-086X (Electronic)&amp;#xD;1936-0851 (Linking)&lt;/isbn&gt;&lt;accession-num&gt;26688212&lt;/accession-num&gt;&lt;urls&gt;&lt;related-urls&gt;&lt;url&gt;http://www.ncbi.nlm.nih.gov/pubmed/26688212&lt;/url&gt;&lt;/related-urls&gt;&lt;/urls&gt;&lt;electronic-resource-num&gt;10.1021/acsnano.5b07043&lt;/electronic-resource-num&gt;&lt;/record&gt;&lt;/Cite&gt;&lt;/EndNote&gt;</w:instrText>
      </w:r>
      <w:r w:rsidRPr="00371B44">
        <w:rPr>
          <w:rFonts w:ascii="Times New Roman" w:hAnsi="Times New Roman" w:cs="Times New Roman"/>
          <w:sz w:val="24"/>
          <w:szCs w:val="24"/>
        </w:rPr>
        <w:fldChar w:fldCharType="separate"/>
      </w:r>
      <w:r w:rsidRPr="00371B44">
        <w:rPr>
          <w:rFonts w:ascii="Times New Roman" w:hAnsi="Times New Roman" w:cs="Times New Roman"/>
          <w:noProof/>
          <w:sz w:val="24"/>
          <w:szCs w:val="24"/>
          <w:vertAlign w:val="superscript"/>
        </w:rPr>
        <w:t>[19b]</w:t>
      </w:r>
      <w:r w:rsidRPr="00371B44">
        <w:rPr>
          <w:rFonts w:ascii="Times New Roman" w:hAnsi="Times New Roman" w:cs="Times New Roman"/>
          <w:sz w:val="24"/>
          <w:szCs w:val="24"/>
        </w:rPr>
        <w:fldChar w:fldCharType="end"/>
      </w:r>
      <w:r w:rsidRPr="00371B44">
        <w:rPr>
          <w:rFonts w:ascii="Times New Roman" w:hAnsi="Times New Roman" w:cs="Times New Roman"/>
          <w:sz w:val="24"/>
          <w:szCs w:val="24"/>
        </w:rPr>
        <w:t xml:space="preserve"> Copyright 2016, the American Chemical Society.</w:t>
      </w:r>
    </w:p>
    <w:p w:rsidR="008E5E7B" w:rsidRDefault="008E5E7B" w:rsidP="00633412">
      <w:pPr>
        <w:rPr>
          <w:rFonts w:ascii="Times New Roman" w:hAnsi="Times New Roman" w:cs="Times New Roman"/>
          <w:sz w:val="20"/>
          <w:szCs w:val="20"/>
        </w:rPr>
      </w:pPr>
      <w:r w:rsidRPr="00371B44">
        <w:rPr>
          <w:rFonts w:ascii="Times New Roman" w:hAnsi="Times New Roman" w:cs="Times New Roman"/>
          <w:sz w:val="24"/>
          <w:szCs w:val="24"/>
        </w:rPr>
        <w:br w:type="page"/>
      </w:r>
    </w:p>
    <w:p w:rsidR="008E5E7B" w:rsidRDefault="00181553" w:rsidP="008E5E7B">
      <w:pPr>
        <w:autoSpaceDE w:val="0"/>
        <w:autoSpaceDN w:val="0"/>
        <w:adjustRightInd w:val="0"/>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274310" cy="426974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15.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4269740"/>
                    </a:xfrm>
                    <a:prstGeom prst="rect">
                      <a:avLst/>
                    </a:prstGeom>
                  </pic:spPr>
                </pic:pic>
              </a:graphicData>
            </a:graphic>
          </wp:inline>
        </w:drawing>
      </w:r>
    </w:p>
    <w:p w:rsidR="008E5E7B" w:rsidRDefault="00181553" w:rsidP="00181553">
      <w:pPr>
        <w:autoSpaceDE w:val="0"/>
        <w:autoSpaceDN w:val="0"/>
        <w:adjustRightInd w:val="0"/>
        <w:rPr>
          <w:rFonts w:ascii="Times New Roman" w:hAnsi="Times New Roman" w:cs="Times New Roman"/>
          <w:sz w:val="20"/>
          <w:szCs w:val="20"/>
        </w:rPr>
      </w:pPr>
      <w:r w:rsidRPr="00371B44">
        <w:rPr>
          <w:rFonts w:ascii="Times New Roman" w:hAnsi="Times New Roman" w:cs="Times New Roman"/>
          <w:b/>
          <w:sz w:val="24"/>
          <w:szCs w:val="24"/>
        </w:rPr>
        <w:t>Figure 1</w:t>
      </w:r>
      <w:r w:rsidR="00F97C9B">
        <w:rPr>
          <w:rFonts w:ascii="Times New Roman" w:hAnsi="Times New Roman" w:cs="Times New Roman"/>
          <w:b/>
          <w:sz w:val="24"/>
          <w:szCs w:val="24"/>
        </w:rPr>
        <w:t>4</w:t>
      </w:r>
      <w:r w:rsidRPr="00371B44">
        <w:rPr>
          <w:rFonts w:ascii="Times New Roman" w:hAnsi="Times New Roman" w:cs="Times New Roman"/>
          <w:b/>
          <w:sz w:val="24"/>
          <w:szCs w:val="24"/>
        </w:rPr>
        <w:t>.</w:t>
      </w:r>
      <w:r w:rsidRPr="00371B44">
        <w:rPr>
          <w:rFonts w:ascii="Times New Roman" w:hAnsi="Times New Roman" w:cs="Times New Roman"/>
          <w:sz w:val="24"/>
          <w:szCs w:val="24"/>
        </w:rPr>
        <w:t xml:space="preserve"> </w:t>
      </w:r>
      <w:r w:rsidR="00482984">
        <w:rPr>
          <w:rFonts w:ascii="Times New Roman" w:hAnsi="Times New Roman" w:cs="Times New Roman"/>
          <w:sz w:val="24"/>
          <w:szCs w:val="24"/>
        </w:rPr>
        <w:t>(</w:t>
      </w:r>
      <w:r w:rsidR="002C1E6B">
        <w:rPr>
          <w:rFonts w:ascii="Times New Roman" w:hAnsi="Times New Roman" w:cs="Times New Roman"/>
          <w:sz w:val="24"/>
          <w:szCs w:val="24"/>
        </w:rPr>
        <w:t>a</w:t>
      </w:r>
      <w:r w:rsidRPr="00337F3E">
        <w:rPr>
          <w:rFonts w:ascii="Times New Roman" w:hAnsi="Times New Roman" w:cs="Times New Roman"/>
          <w:sz w:val="24"/>
          <w:szCs w:val="24"/>
        </w:rPr>
        <w:t xml:space="preserve">) </w:t>
      </w:r>
      <w:r w:rsidRPr="00633412">
        <w:rPr>
          <w:rFonts w:ascii="Times New Roman" w:hAnsi="Times New Roman" w:cs="Times New Roman"/>
          <w:i/>
          <w:sz w:val="24"/>
          <w:szCs w:val="24"/>
        </w:rPr>
        <w:t>J</w:t>
      </w:r>
      <w:r w:rsidRPr="00181553">
        <w:rPr>
          <w:rFonts w:ascii="Times New Roman" w:hAnsi="Times New Roman" w:cs="Times New Roman"/>
          <w:i/>
          <w:sz w:val="24"/>
          <w:szCs w:val="24"/>
        </w:rPr>
        <w:t>–V</w:t>
      </w:r>
      <w:r w:rsidRPr="00371B44">
        <w:rPr>
          <w:rFonts w:ascii="Times New Roman" w:hAnsi="Times New Roman" w:cs="Times New Roman"/>
          <w:sz w:val="24"/>
          <w:szCs w:val="24"/>
        </w:rPr>
        <w:t xml:space="preserve"> characteristics of the highest performing device based on SnO</w:t>
      </w:r>
      <w:r w:rsidRPr="00371B44">
        <w:rPr>
          <w:rFonts w:ascii="Times New Roman" w:hAnsi="Times New Roman" w:cs="Times New Roman"/>
          <w:sz w:val="24"/>
          <w:szCs w:val="24"/>
          <w:vertAlign w:val="subscript"/>
        </w:rPr>
        <w:t>2</w:t>
      </w:r>
      <w:r w:rsidRPr="00371B44">
        <w:rPr>
          <w:rFonts w:ascii="Times New Roman" w:hAnsi="Times New Roman" w:cs="Times New Roman"/>
          <w:sz w:val="24"/>
          <w:szCs w:val="24"/>
        </w:rPr>
        <w:t xml:space="preserve"> measured under 100 </w:t>
      </w:r>
      <w:proofErr w:type="spellStart"/>
      <w:r w:rsidRPr="00371B44">
        <w:rPr>
          <w:rFonts w:ascii="Times New Roman" w:hAnsi="Times New Roman" w:cs="Times New Roman"/>
          <w:sz w:val="24"/>
          <w:szCs w:val="24"/>
        </w:rPr>
        <w:t>mW</w:t>
      </w:r>
      <w:proofErr w:type="spellEnd"/>
      <w:r w:rsidRPr="00371B44">
        <w:rPr>
          <w:rFonts w:ascii="Times New Roman" w:hAnsi="Times New Roman" w:cs="Times New Roman"/>
          <w:sz w:val="24"/>
          <w:szCs w:val="24"/>
        </w:rPr>
        <w:t xml:space="preserve"> cm</w:t>
      </w:r>
      <w:r w:rsidRPr="00371B44">
        <w:rPr>
          <w:rFonts w:ascii="Times New Roman" w:hAnsi="Times New Roman" w:cs="Times New Roman"/>
          <w:sz w:val="24"/>
          <w:szCs w:val="24"/>
          <w:vertAlign w:val="superscript"/>
        </w:rPr>
        <w:t>-2</w:t>
      </w:r>
      <w:r w:rsidRPr="00371B44">
        <w:rPr>
          <w:rFonts w:ascii="Times New Roman" w:hAnsi="Times New Roman" w:cs="Times New Roman"/>
          <w:sz w:val="24"/>
          <w:szCs w:val="24"/>
        </w:rPr>
        <w:t xml:space="preserve"> AM 1.5G illumination and in the dark. </w:t>
      </w:r>
      <w:r w:rsidR="00482984">
        <w:rPr>
          <w:rFonts w:ascii="Times New Roman" w:hAnsi="Times New Roman" w:cs="Times New Roman"/>
          <w:sz w:val="24"/>
          <w:szCs w:val="24"/>
        </w:rPr>
        <w:t>(</w:t>
      </w:r>
      <w:r w:rsidRPr="00371B44">
        <w:rPr>
          <w:rFonts w:ascii="Times New Roman" w:hAnsi="Times New Roman" w:cs="Times New Roman"/>
          <w:sz w:val="24"/>
          <w:szCs w:val="24"/>
        </w:rPr>
        <w:t>b)</w:t>
      </w:r>
      <w:r w:rsidR="00B46500">
        <w:rPr>
          <w:rFonts w:ascii="Times New Roman" w:hAnsi="Times New Roman" w:cs="Times New Roman"/>
          <w:sz w:val="24"/>
          <w:szCs w:val="24"/>
        </w:rPr>
        <w:t>The d</w:t>
      </w:r>
      <w:r w:rsidRPr="00371B44">
        <w:rPr>
          <w:rFonts w:ascii="Times New Roman" w:hAnsi="Times New Roman" w:cs="Times New Roman"/>
          <w:sz w:val="24"/>
          <w:szCs w:val="24"/>
        </w:rPr>
        <w:t>urability of the SnO</w:t>
      </w:r>
      <w:r w:rsidRPr="00371B44">
        <w:rPr>
          <w:rFonts w:ascii="Times New Roman" w:hAnsi="Times New Roman" w:cs="Times New Roman"/>
          <w:sz w:val="24"/>
          <w:szCs w:val="24"/>
          <w:vertAlign w:val="subscript"/>
        </w:rPr>
        <w:t>2</w:t>
      </w:r>
      <w:r w:rsidRPr="00371B44">
        <w:rPr>
          <w:rFonts w:ascii="Times New Roman" w:hAnsi="Times New Roman" w:cs="Times New Roman"/>
          <w:sz w:val="24"/>
          <w:szCs w:val="24"/>
        </w:rPr>
        <w:t>-based and TiO</w:t>
      </w:r>
      <w:r w:rsidRPr="00371B44">
        <w:rPr>
          <w:rFonts w:ascii="Times New Roman" w:hAnsi="Times New Roman" w:cs="Times New Roman"/>
          <w:sz w:val="24"/>
          <w:szCs w:val="24"/>
          <w:vertAlign w:val="subscript"/>
        </w:rPr>
        <w:t>2</w:t>
      </w:r>
      <w:r w:rsidRPr="00371B44">
        <w:rPr>
          <w:rFonts w:ascii="Times New Roman" w:hAnsi="Times New Roman" w:cs="Times New Roman"/>
          <w:sz w:val="24"/>
          <w:szCs w:val="24"/>
        </w:rPr>
        <w:t>-based PVSC devices exposed to ambient air. Reproduced with permission</w:t>
      </w:r>
      <w:r w:rsidR="0004567B">
        <w:rPr>
          <w:rFonts w:ascii="Times New Roman" w:hAnsi="Times New Roman" w:cs="Times New Roman"/>
          <w:sz w:val="24"/>
          <w:szCs w:val="24"/>
        </w:rPr>
        <w:t>.</w:t>
      </w:r>
      <w:r w:rsidRPr="00371B44">
        <w:rPr>
          <w:rFonts w:ascii="Times New Roman" w:hAnsi="Times New Roman" w:cs="Times New Roman"/>
          <w:sz w:val="24"/>
          <w:szCs w:val="24"/>
        </w:rPr>
        <w:fldChar w:fldCharType="begin"/>
      </w:r>
      <w:r w:rsidR="00633412">
        <w:rPr>
          <w:rFonts w:ascii="Times New Roman" w:hAnsi="Times New Roman" w:cs="Times New Roman"/>
          <w:sz w:val="24"/>
          <w:szCs w:val="24"/>
        </w:rPr>
        <w:instrText xml:space="preserve"> ADDIN EN.CITE &lt;EndNote&gt;&lt;Cite&gt;&lt;Author&gt;Song&lt;/Author&gt;&lt;Year&gt;2015&lt;/Year&gt;&lt;RecNum&gt;561&lt;/RecNum&gt;&lt;DisplayText&gt;&lt;style face="superscript"&gt;[82]&lt;/style&gt;&lt;/DisplayText&gt;&lt;record&gt;&lt;rec-number&gt;561&lt;/rec-number&gt;&lt;foreign-keys&gt;&lt;key app="EN" db-id="epadzdaf65wp2je52agppezfpzpt0tv5fze2" timestamp="1522399394"&gt;561&lt;/key&gt;&lt;key app="ENWeb" db-id=""&gt;0&lt;/key&gt;&lt;/foreign-keys&gt;&lt;ref-type name="Journal Article"&gt;17&lt;/ref-type&gt;&lt;contributors&gt;&lt;authors&gt;&lt;author&gt;Song, Jiaxing&lt;/author&gt;&lt;author&gt;Zheng, Enqiang&lt;/author&gt;&lt;author&gt;Bian, Ji&lt;/author&gt;&lt;author&gt;Wang, Xiao-Feng&lt;/author&gt;&lt;author&gt;Tian, Wenjing&lt;/author&gt;&lt;author&gt;Sanehira, Yoshitaka&lt;/author&gt;&lt;author&gt;Miyasaka, Tsutomu&lt;/author&gt;&lt;/authors&gt;&lt;/contributors&gt;&lt;titles&gt;&lt;title&gt;Low-temperature SnO2-based electron selective contact for efficient and stable perovskite solar cells&lt;/title&gt;&lt;secondary-title&gt;Journal of Materials Chemistry A&lt;/secondary-title&gt;&lt;/titles&gt;&lt;periodical&gt;&lt;full-title&gt;Journal of Materials Chemistry A&lt;/full-title&gt;&lt;abbr-1&gt;J Mater Chem A&lt;/abbr-1&gt;&lt;abbr-2&gt;J. Mater. Chem. A&lt;/abbr-2&gt;&lt;/periodical&gt;&lt;pages&gt;10837-10844&lt;/pages&gt;&lt;volume&gt;3&lt;/volume&gt;&lt;number&gt;20&lt;/number&gt;&lt;dates&gt;&lt;year&gt;2015&lt;/year&gt;&lt;/dates&gt;&lt;isbn&gt;2050-7488&amp;#xD;2050-7496&lt;/isbn&gt;&lt;urls&gt;&lt;/urls&gt;&lt;electronic-resource-num&gt;10.1039/c5ta01207d&lt;/electronic-resource-num&gt;&lt;/record&gt;&lt;/Cite&gt;&lt;/EndNote&gt;</w:instrText>
      </w:r>
      <w:r w:rsidRPr="00371B44">
        <w:rPr>
          <w:rFonts w:ascii="Times New Roman" w:hAnsi="Times New Roman" w:cs="Times New Roman"/>
          <w:sz w:val="24"/>
          <w:szCs w:val="24"/>
        </w:rPr>
        <w:fldChar w:fldCharType="separate"/>
      </w:r>
      <w:r w:rsidR="00633412" w:rsidRPr="00633412">
        <w:rPr>
          <w:rFonts w:ascii="Times New Roman" w:hAnsi="Times New Roman" w:cs="Times New Roman"/>
          <w:noProof/>
          <w:sz w:val="24"/>
          <w:szCs w:val="24"/>
          <w:vertAlign w:val="superscript"/>
        </w:rPr>
        <w:t>[82]</w:t>
      </w:r>
      <w:r w:rsidRPr="00371B44">
        <w:rPr>
          <w:rFonts w:ascii="Times New Roman" w:hAnsi="Times New Roman" w:cs="Times New Roman"/>
          <w:sz w:val="24"/>
          <w:szCs w:val="24"/>
        </w:rPr>
        <w:fldChar w:fldCharType="end"/>
      </w:r>
      <w:r w:rsidRPr="00371B44">
        <w:rPr>
          <w:rFonts w:ascii="Times New Roman" w:hAnsi="Times New Roman" w:cs="Times New Roman"/>
          <w:sz w:val="24"/>
          <w:szCs w:val="24"/>
        </w:rPr>
        <w:t xml:space="preserve"> Copyright 2015, the Royal Society of Chemistry. </w:t>
      </w:r>
      <w:r w:rsidR="00482984">
        <w:rPr>
          <w:rFonts w:ascii="Times New Roman" w:hAnsi="Times New Roman" w:cs="Times New Roman"/>
          <w:sz w:val="24"/>
          <w:szCs w:val="24"/>
        </w:rPr>
        <w:t>(</w:t>
      </w:r>
      <w:r w:rsidRPr="00371B44">
        <w:rPr>
          <w:rFonts w:ascii="Times New Roman" w:hAnsi="Times New Roman" w:cs="Times New Roman"/>
          <w:sz w:val="24"/>
          <w:szCs w:val="24"/>
        </w:rPr>
        <w:t xml:space="preserve">c) </w:t>
      </w:r>
      <w:r w:rsidRPr="00425C16">
        <w:rPr>
          <w:rFonts w:ascii="Times New Roman" w:hAnsi="Times New Roman" w:cs="Times New Roman"/>
          <w:i/>
          <w:sz w:val="24"/>
          <w:szCs w:val="24"/>
        </w:rPr>
        <w:t>J-V</w:t>
      </w:r>
      <w:r w:rsidRPr="00371B44">
        <w:rPr>
          <w:rFonts w:ascii="Times New Roman" w:hAnsi="Times New Roman" w:cs="Times New Roman"/>
          <w:sz w:val="24"/>
          <w:szCs w:val="24"/>
        </w:rPr>
        <w:t xml:space="preserve"> curv</w:t>
      </w:r>
      <w:r>
        <w:rPr>
          <w:rFonts w:ascii="Times New Roman" w:hAnsi="Times New Roman" w:cs="Times New Roman"/>
          <w:sz w:val="24"/>
          <w:szCs w:val="24"/>
        </w:rPr>
        <w:t xml:space="preserve">e of the studied PVSCs. </w:t>
      </w:r>
      <w:r w:rsidR="00482984">
        <w:rPr>
          <w:rFonts w:ascii="Times New Roman" w:hAnsi="Times New Roman" w:cs="Times New Roman"/>
          <w:sz w:val="24"/>
          <w:szCs w:val="24"/>
        </w:rPr>
        <w:t>(</w:t>
      </w:r>
      <w:r>
        <w:rPr>
          <w:rFonts w:ascii="Times New Roman" w:hAnsi="Times New Roman" w:cs="Times New Roman"/>
          <w:sz w:val="24"/>
          <w:szCs w:val="24"/>
        </w:rPr>
        <w:t>d) S</w:t>
      </w:r>
      <w:r w:rsidRPr="00371B44">
        <w:rPr>
          <w:rFonts w:ascii="Times New Roman" w:hAnsi="Times New Roman" w:cs="Times New Roman"/>
          <w:sz w:val="24"/>
          <w:szCs w:val="24"/>
        </w:rPr>
        <w:t>tability test of PVS</w:t>
      </w:r>
      <w:r w:rsidR="00363A62">
        <w:rPr>
          <w:rFonts w:ascii="Times New Roman" w:hAnsi="Times New Roman" w:cs="Times New Roman"/>
          <w:sz w:val="24"/>
          <w:szCs w:val="24"/>
        </w:rPr>
        <w:t>C</w:t>
      </w:r>
      <w:r w:rsidRPr="00371B44">
        <w:rPr>
          <w:rFonts w:ascii="Times New Roman" w:hAnsi="Times New Roman" w:cs="Times New Roman"/>
          <w:sz w:val="24"/>
          <w:szCs w:val="24"/>
        </w:rPr>
        <w:t>s devices as a function of storage time in different environment</w:t>
      </w:r>
      <w:r w:rsidR="00B46500">
        <w:rPr>
          <w:rFonts w:ascii="Times New Roman" w:hAnsi="Times New Roman" w:cs="Times New Roman"/>
          <w:sz w:val="24"/>
          <w:szCs w:val="24"/>
        </w:rPr>
        <w:t>s</w:t>
      </w:r>
      <w:r w:rsidRPr="00371B44">
        <w:rPr>
          <w:rFonts w:ascii="Times New Roman" w:hAnsi="Times New Roman" w:cs="Times New Roman"/>
          <w:sz w:val="24"/>
          <w:szCs w:val="24"/>
        </w:rPr>
        <w:t>. Reproduced with permission</w:t>
      </w:r>
      <w:r>
        <w:rPr>
          <w:rFonts w:ascii="Times New Roman" w:hAnsi="Times New Roman" w:cs="Times New Roman"/>
          <w:sz w:val="24"/>
          <w:szCs w:val="24"/>
        </w:rPr>
        <w:t>.</w:t>
      </w:r>
      <w:r w:rsidRPr="00371B44">
        <w:rPr>
          <w:rFonts w:ascii="Times New Roman" w:hAnsi="Times New Roman" w:cs="Times New Roman"/>
          <w:sz w:val="24"/>
          <w:szCs w:val="24"/>
        </w:rPr>
        <w:fldChar w:fldCharType="begin"/>
      </w:r>
      <w:r w:rsidR="00633412">
        <w:rPr>
          <w:rFonts w:ascii="Times New Roman" w:hAnsi="Times New Roman" w:cs="Times New Roman"/>
          <w:sz w:val="24"/>
          <w:szCs w:val="24"/>
        </w:rPr>
        <w:instrText xml:space="preserve"> ADDIN EN.CITE &lt;EndNote&gt;&lt;Cite&gt;&lt;Author&gt;Zhu&lt;/Author&gt;&lt;Year&gt;2016&lt;/Year&gt;&lt;RecNum&gt;147&lt;/RecNum&gt;&lt;DisplayText&gt;&lt;style face="superscript"&gt;[43a]&lt;/style&gt;&lt;/DisplayText&gt;&lt;record&gt;&lt;rec-number&gt;147&lt;/rec-number&gt;&lt;foreign-keys&gt;&lt;key app="EN" db-id="epadzdaf65wp2je52agppezfpzpt0tv5fze2" timestamp="1502459644"&gt;147&lt;/key&gt;&lt;key app="ENWeb" db-id=""&gt;0&lt;/key&gt;&lt;/foreign-keys&gt;&lt;ref-type name="Journal Article"&gt;17&lt;/ref-type&gt;&lt;contributors&gt;&lt;authors&gt;&lt;author&gt;Zhu, Z.&lt;/author&gt;&lt;author&gt;Bai, Y.&lt;/author&gt;&lt;author&gt;Liu, X.&lt;/author&gt;&lt;author&gt;Chueh, C. C.&lt;/author&gt;&lt;author&gt;Yang, S.&lt;/author&gt;&lt;author&gt;Jen, A. K.&lt;/author&gt;&lt;/authors&gt;&lt;/contributors&gt;&lt;auth-address&gt;Department of Materials Science and Engineering, University of Washington, Seattle, WA, 98195, USA.&amp;#xD;Department of Chemistry, University of Washington, Seattle, WA, 98195, USA.&amp;#xD;Department of Chemistry and Energy Institute, The Hong Kong University of Science and Technology, Clear Water Bay, Kowloon, Hong Kong.&lt;/auth-address&gt;&lt;titles&gt;&lt;title&gt;Enhanced Efficiency and Stability of Inverted Perovskite Solar Cells Using Highly Crystalline SnO2 Nanocrystals as the Robust Electron-Transporting Layer&lt;/title&gt;&lt;secondary-title&gt;Adv Mater&lt;/secondary-title&gt;&lt;alt-title&gt;Advanced materials&lt;/alt-title&gt;&lt;/titles&gt;&lt;periodical&gt;&lt;full-title&gt;Advanced Materials&lt;/full-title&gt;&lt;abbr-1&gt;Adv Mater&lt;/abbr-1&gt;&lt;abbr-2&gt;Adv. Mater.&lt;/abbr-2&gt;&lt;/periodical&gt;&lt;alt-periodical&gt;&lt;full-title&gt;Advanced Materials&lt;/full-title&gt;&lt;abbr-1&gt;Adv Mater&lt;/abbr-1&gt;&lt;abbr-2&gt;Adv. Mater.&lt;/abbr-2&gt;&lt;/alt-periodical&gt;&lt;pages&gt;6478-84&lt;/pages&gt;&lt;volume&gt;28&lt;/volume&gt;&lt;number&gt;30&lt;/number&gt;&lt;dates&gt;&lt;year&gt;2016&lt;/year&gt;&lt;pub-dates&gt;&lt;date&gt;Aug&lt;/date&gt;&lt;/pub-dates&gt;&lt;/dates&gt;&lt;isbn&gt;1521-4095 (Electronic)&amp;#xD;0935-9648 (Linking)&lt;/isbn&gt;&lt;accession-num&gt;27168338&lt;/accession-num&gt;&lt;urls&gt;&lt;related-urls&gt;&lt;url&gt;http://www.ncbi.nlm.nih.gov/pubmed/27168338&lt;/url&gt;&lt;/related-urls&gt;&lt;/urls&gt;&lt;electronic-resource-num&gt;10.1002/adma.201600619&lt;/electronic-resource-num&gt;&lt;/record&gt;&lt;/Cite&gt;&lt;/EndNote&gt;</w:instrText>
      </w:r>
      <w:r w:rsidRPr="00371B44">
        <w:rPr>
          <w:rFonts w:ascii="Times New Roman" w:hAnsi="Times New Roman" w:cs="Times New Roman"/>
          <w:sz w:val="24"/>
          <w:szCs w:val="24"/>
        </w:rPr>
        <w:fldChar w:fldCharType="separate"/>
      </w:r>
      <w:r w:rsidR="00633412" w:rsidRPr="00633412">
        <w:rPr>
          <w:rFonts w:ascii="Times New Roman" w:hAnsi="Times New Roman" w:cs="Times New Roman"/>
          <w:noProof/>
          <w:sz w:val="24"/>
          <w:szCs w:val="24"/>
          <w:vertAlign w:val="superscript"/>
        </w:rPr>
        <w:t>[43a]</w:t>
      </w:r>
      <w:r w:rsidRPr="00371B44">
        <w:rPr>
          <w:rFonts w:ascii="Times New Roman" w:hAnsi="Times New Roman" w:cs="Times New Roman"/>
          <w:sz w:val="24"/>
          <w:szCs w:val="24"/>
        </w:rPr>
        <w:fldChar w:fldCharType="end"/>
      </w:r>
      <w:r w:rsidRPr="00371B44">
        <w:rPr>
          <w:rFonts w:ascii="Times New Roman" w:hAnsi="Times New Roman" w:cs="Times New Roman"/>
          <w:sz w:val="24"/>
          <w:szCs w:val="24"/>
        </w:rPr>
        <w:t xml:space="preserve"> Copyright 2016, Wiley.</w:t>
      </w:r>
      <w:r w:rsidR="008E5E7B">
        <w:rPr>
          <w:rFonts w:ascii="Times New Roman" w:hAnsi="Times New Roman" w:cs="Times New Roman"/>
          <w:sz w:val="20"/>
          <w:szCs w:val="20"/>
        </w:rPr>
        <w:br w:type="page"/>
      </w:r>
    </w:p>
    <w:p w:rsidR="008E5E7B" w:rsidRDefault="00181553" w:rsidP="008E5E7B">
      <w:pPr>
        <w:autoSpaceDE w:val="0"/>
        <w:autoSpaceDN w:val="0"/>
        <w:adjustRightInd w:val="0"/>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274310" cy="46558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16.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4655820"/>
                    </a:xfrm>
                    <a:prstGeom prst="rect">
                      <a:avLst/>
                    </a:prstGeom>
                  </pic:spPr>
                </pic:pic>
              </a:graphicData>
            </a:graphic>
          </wp:inline>
        </w:drawing>
      </w:r>
    </w:p>
    <w:p w:rsidR="008E5E7B" w:rsidRDefault="008E5E7B" w:rsidP="00633412">
      <w:pPr>
        <w:widowControl/>
        <w:autoSpaceDE w:val="0"/>
        <w:autoSpaceDN w:val="0"/>
        <w:adjustRightInd w:val="0"/>
        <w:rPr>
          <w:rFonts w:ascii="Times New Roman" w:hAnsi="Times New Roman" w:cs="Times New Roman"/>
          <w:sz w:val="20"/>
          <w:szCs w:val="20"/>
        </w:rPr>
      </w:pPr>
      <w:r w:rsidRPr="0004567B">
        <w:rPr>
          <w:rFonts w:ascii="Times New Roman" w:hAnsi="Times New Roman" w:cs="Times New Roman"/>
          <w:b/>
          <w:sz w:val="24"/>
          <w:szCs w:val="24"/>
        </w:rPr>
        <w:t xml:space="preserve">Figure </w:t>
      </w:r>
      <w:r w:rsidR="00F97C9B" w:rsidRPr="0004567B">
        <w:rPr>
          <w:rFonts w:ascii="Times New Roman" w:hAnsi="Times New Roman" w:cs="Times New Roman"/>
          <w:b/>
          <w:sz w:val="24"/>
          <w:szCs w:val="24"/>
        </w:rPr>
        <w:t>15</w:t>
      </w:r>
      <w:r w:rsidRPr="0004567B">
        <w:rPr>
          <w:rFonts w:ascii="Times New Roman" w:hAnsi="Times New Roman" w:cs="Times New Roman"/>
          <w:b/>
          <w:sz w:val="24"/>
          <w:szCs w:val="24"/>
        </w:rPr>
        <w:t>.</w:t>
      </w:r>
      <w:r w:rsidRPr="0004567B">
        <w:rPr>
          <w:rFonts w:ascii="Times New Roman" w:hAnsi="Times New Roman" w:cs="Times New Roman"/>
          <w:sz w:val="24"/>
          <w:szCs w:val="24"/>
        </w:rPr>
        <w:t xml:space="preserve"> </w:t>
      </w:r>
      <w:r w:rsidR="00482984" w:rsidRPr="0004567B">
        <w:rPr>
          <w:rFonts w:ascii="Times New Roman" w:hAnsi="Times New Roman" w:cs="Times New Roman"/>
          <w:sz w:val="24"/>
          <w:szCs w:val="24"/>
        </w:rPr>
        <w:t>(</w:t>
      </w:r>
      <w:r w:rsidRPr="0004567B">
        <w:rPr>
          <w:rFonts w:ascii="Times New Roman" w:hAnsi="Times New Roman" w:cs="Times New Roman"/>
          <w:sz w:val="24"/>
          <w:szCs w:val="24"/>
        </w:rPr>
        <w:t xml:space="preserve">a) </w:t>
      </w:r>
      <w:r w:rsidR="005E4CED" w:rsidRPr="0004567B">
        <w:rPr>
          <w:rFonts w:ascii="Times New Roman" w:hAnsi="Times New Roman" w:cs="Times New Roman"/>
          <w:sz w:val="24"/>
          <w:szCs w:val="24"/>
        </w:rPr>
        <w:t xml:space="preserve">TEM image, HRTEM image, selected-area electron diffraction pattern (inset) of a </w:t>
      </w:r>
      <w:proofErr w:type="spellStart"/>
      <w:r w:rsidR="005E4CED" w:rsidRPr="0004567B">
        <w:rPr>
          <w:rFonts w:ascii="Times New Roman" w:hAnsi="Times New Roman" w:cs="Times New Roman"/>
          <w:sz w:val="24"/>
          <w:szCs w:val="24"/>
        </w:rPr>
        <w:t>CeO</w:t>
      </w:r>
      <w:r w:rsidR="005E4CED" w:rsidRPr="0004567B">
        <w:rPr>
          <w:rFonts w:ascii="Times New Roman" w:hAnsi="Times New Roman" w:cs="Times New Roman"/>
          <w:sz w:val="24"/>
          <w:szCs w:val="24"/>
          <w:vertAlign w:val="subscript"/>
        </w:rPr>
        <w:t>x</w:t>
      </w:r>
      <w:proofErr w:type="spellEnd"/>
      <w:r w:rsidR="005E4CED" w:rsidRPr="0004567B">
        <w:rPr>
          <w:rFonts w:ascii="Times New Roman" w:hAnsi="Times New Roman" w:cs="Times New Roman"/>
          <w:sz w:val="24"/>
          <w:szCs w:val="24"/>
        </w:rPr>
        <w:t xml:space="preserve"> NC, and schematic illustrating the ligand exchange procedures</w:t>
      </w:r>
      <w:r w:rsidRPr="0004567B">
        <w:rPr>
          <w:rFonts w:ascii="Times New Roman" w:hAnsi="Times New Roman" w:cs="Times New Roman"/>
          <w:sz w:val="24"/>
          <w:szCs w:val="24"/>
        </w:rPr>
        <w:t xml:space="preserve">. </w:t>
      </w:r>
      <w:r w:rsidR="00482984" w:rsidRPr="0004567B">
        <w:rPr>
          <w:rFonts w:ascii="Times New Roman" w:hAnsi="Times New Roman" w:cs="Times New Roman"/>
          <w:sz w:val="24"/>
          <w:szCs w:val="24"/>
        </w:rPr>
        <w:t>(</w:t>
      </w:r>
      <w:r w:rsidRPr="0004567B">
        <w:rPr>
          <w:rFonts w:ascii="Times New Roman" w:hAnsi="Times New Roman" w:cs="Times New Roman"/>
          <w:sz w:val="24"/>
          <w:szCs w:val="24"/>
        </w:rPr>
        <w:t xml:space="preserve">b) </w:t>
      </w:r>
      <w:r w:rsidR="005E4CED" w:rsidRPr="00633412">
        <w:rPr>
          <w:rFonts w:ascii="Times New Roman" w:hAnsi="Times New Roman" w:cs="Times New Roman"/>
          <w:i/>
          <w:sz w:val="24"/>
          <w:szCs w:val="24"/>
        </w:rPr>
        <w:t>J</w:t>
      </w:r>
      <w:r w:rsidR="005E4CED" w:rsidRPr="00633412">
        <w:rPr>
          <w:rFonts w:ascii="Times New Roman" w:eastAsia="Microsoft YaHei" w:hAnsi="Times New Roman" w:cs="Times New Roman"/>
          <w:i/>
          <w:sz w:val="24"/>
          <w:szCs w:val="24"/>
        </w:rPr>
        <w:t>−</w:t>
      </w:r>
      <w:r w:rsidR="005E4CED" w:rsidRPr="00633412">
        <w:rPr>
          <w:rFonts w:ascii="Times New Roman" w:hAnsi="Times New Roman" w:cs="Times New Roman"/>
          <w:i/>
          <w:sz w:val="24"/>
          <w:szCs w:val="24"/>
        </w:rPr>
        <w:t>V</w:t>
      </w:r>
      <w:r w:rsidR="005E4CED" w:rsidRPr="00633412">
        <w:rPr>
          <w:rFonts w:ascii="Times New Roman" w:hAnsi="Times New Roman" w:cs="Times New Roman"/>
          <w:sz w:val="24"/>
          <w:szCs w:val="24"/>
        </w:rPr>
        <w:t xml:space="preserve"> curves, dependences of capacitance of the best devices based on PCBM/</w:t>
      </w:r>
      <w:proofErr w:type="spellStart"/>
      <w:r w:rsidR="005E4CED" w:rsidRPr="00633412">
        <w:rPr>
          <w:rFonts w:ascii="Times New Roman" w:hAnsi="Times New Roman" w:cs="Times New Roman"/>
          <w:sz w:val="24"/>
          <w:szCs w:val="24"/>
        </w:rPr>
        <w:t>CeO</w:t>
      </w:r>
      <w:r w:rsidR="005E4CED" w:rsidRPr="00633412">
        <w:rPr>
          <w:rFonts w:ascii="Times New Roman" w:hAnsi="Times New Roman" w:cs="Times New Roman"/>
          <w:sz w:val="24"/>
          <w:szCs w:val="24"/>
          <w:vertAlign w:val="subscript"/>
        </w:rPr>
        <w:t>x</w:t>
      </w:r>
      <w:proofErr w:type="spellEnd"/>
      <w:r w:rsidR="005E4CED" w:rsidRPr="00633412">
        <w:rPr>
          <w:rFonts w:ascii="Times New Roman" w:hAnsi="Times New Roman" w:cs="Times New Roman"/>
          <w:sz w:val="24"/>
          <w:szCs w:val="24"/>
        </w:rPr>
        <w:t xml:space="preserve"> (40 nm) bilayer ETL and sole PCBM ETL, IPCE spectrum</w:t>
      </w:r>
      <w:r w:rsidR="007A3020" w:rsidRPr="0004567B">
        <w:rPr>
          <w:rFonts w:ascii="Times New Roman" w:hAnsi="Times New Roman" w:cs="Times New Roman"/>
          <w:sz w:val="24"/>
          <w:szCs w:val="24"/>
        </w:rPr>
        <w:t xml:space="preserve"> (</w:t>
      </w:r>
      <w:r w:rsidR="007A3020" w:rsidRPr="00633412">
        <w:rPr>
          <w:rFonts w:ascii="Times New Roman" w:hAnsi="Times New Roman" w:cs="Times New Roman"/>
          <w:sz w:val="24"/>
          <w:szCs w:val="24"/>
        </w:rPr>
        <w:t>the corresponding integrated photocurrent density</w:t>
      </w:r>
      <w:r w:rsidR="007A3020" w:rsidRPr="0004567B">
        <w:rPr>
          <w:rFonts w:ascii="Times New Roman" w:hAnsi="Times New Roman" w:cs="Times New Roman"/>
          <w:sz w:val="24"/>
          <w:szCs w:val="24"/>
        </w:rPr>
        <w:t>)</w:t>
      </w:r>
      <w:r w:rsidR="007A3020" w:rsidRPr="00633412">
        <w:rPr>
          <w:rFonts w:ascii="Times New Roman" w:hAnsi="Times New Roman" w:cs="Times New Roman"/>
          <w:sz w:val="24"/>
          <w:szCs w:val="24"/>
        </w:rPr>
        <w:t xml:space="preserve"> </w:t>
      </w:r>
      <w:r w:rsidR="005E4CED" w:rsidRPr="00633412">
        <w:rPr>
          <w:rFonts w:ascii="Times New Roman" w:hAnsi="Times New Roman" w:cs="Times New Roman"/>
          <w:sz w:val="24"/>
          <w:szCs w:val="24"/>
        </w:rPr>
        <w:t>and stabilized photocurrent density (black) and PCE (blue of the best device based on the PCBM/</w:t>
      </w:r>
      <w:proofErr w:type="spellStart"/>
      <w:r w:rsidR="005E4CED" w:rsidRPr="00633412">
        <w:rPr>
          <w:rFonts w:ascii="Times New Roman" w:hAnsi="Times New Roman" w:cs="Times New Roman"/>
          <w:sz w:val="24"/>
          <w:szCs w:val="24"/>
        </w:rPr>
        <w:t>CeO</w:t>
      </w:r>
      <w:r w:rsidR="005E4CED" w:rsidRPr="00633412">
        <w:rPr>
          <w:rFonts w:ascii="Times New Roman" w:hAnsi="Times New Roman" w:cs="Times New Roman"/>
          <w:sz w:val="24"/>
          <w:szCs w:val="24"/>
          <w:vertAlign w:val="subscript"/>
        </w:rPr>
        <w:t>x</w:t>
      </w:r>
      <w:proofErr w:type="spellEnd"/>
      <w:r w:rsidR="005E4CED" w:rsidRPr="00633412">
        <w:rPr>
          <w:rFonts w:ascii="Times New Roman" w:hAnsi="Times New Roman" w:cs="Times New Roman"/>
          <w:sz w:val="24"/>
          <w:szCs w:val="24"/>
        </w:rPr>
        <w:t xml:space="preserve"> (40 nm) bilayer ETL</w:t>
      </w:r>
      <w:r w:rsidR="007A3020" w:rsidRPr="0004567B">
        <w:rPr>
          <w:rFonts w:ascii="Times New Roman" w:hAnsi="Times New Roman" w:cs="Times New Roman"/>
          <w:sz w:val="24"/>
          <w:szCs w:val="24"/>
        </w:rPr>
        <w:t xml:space="preserve">. </w:t>
      </w:r>
      <w:r w:rsidR="00482984" w:rsidRPr="0004567B">
        <w:rPr>
          <w:rFonts w:ascii="Times New Roman" w:hAnsi="Times New Roman" w:cs="Times New Roman"/>
          <w:sz w:val="24"/>
          <w:szCs w:val="24"/>
        </w:rPr>
        <w:t>(</w:t>
      </w:r>
      <w:r w:rsidRPr="0004567B">
        <w:rPr>
          <w:rFonts w:ascii="Times New Roman" w:hAnsi="Times New Roman" w:cs="Times New Roman"/>
          <w:sz w:val="24"/>
          <w:szCs w:val="24"/>
        </w:rPr>
        <w:t xml:space="preserve">c) </w:t>
      </w:r>
      <w:r w:rsidR="007A3020" w:rsidRPr="00633412">
        <w:rPr>
          <w:rFonts w:ascii="Times New Roman" w:hAnsi="Times New Roman" w:cs="Times New Roman"/>
          <w:sz w:val="24"/>
          <w:szCs w:val="24"/>
        </w:rPr>
        <w:t xml:space="preserve">The </w:t>
      </w:r>
      <w:proofErr w:type="spellStart"/>
      <w:r w:rsidR="007A3020" w:rsidRPr="00633412">
        <w:rPr>
          <w:rFonts w:ascii="Times New Roman" w:hAnsi="Times New Roman" w:cs="Times New Roman"/>
          <w:sz w:val="24"/>
          <w:szCs w:val="24"/>
        </w:rPr>
        <w:t>unencapsulated</w:t>
      </w:r>
      <w:proofErr w:type="spellEnd"/>
      <w:r w:rsidR="007A3020" w:rsidRPr="00633412">
        <w:rPr>
          <w:rFonts w:ascii="Times New Roman" w:hAnsi="Times New Roman" w:cs="Times New Roman"/>
          <w:sz w:val="24"/>
          <w:szCs w:val="24"/>
        </w:rPr>
        <w:t xml:space="preserve"> devices were aged for 200 h in a</w:t>
      </w:r>
      <w:r w:rsidR="001B510B">
        <w:rPr>
          <w:rFonts w:ascii="Times New Roman" w:hAnsi="Times New Roman" w:cs="Times New Roman"/>
          <w:sz w:val="24"/>
          <w:szCs w:val="24"/>
        </w:rPr>
        <w:t>n</w:t>
      </w:r>
      <w:r w:rsidR="007A3020" w:rsidRPr="00633412">
        <w:rPr>
          <w:rFonts w:ascii="Times New Roman" w:hAnsi="Times New Roman" w:cs="Times New Roman"/>
          <w:sz w:val="24"/>
          <w:szCs w:val="24"/>
        </w:rPr>
        <w:t xml:space="preserve"> N</w:t>
      </w:r>
      <w:r w:rsidR="007A3020" w:rsidRPr="00633412">
        <w:rPr>
          <w:rFonts w:ascii="Times New Roman" w:hAnsi="Times New Roman" w:cs="Times New Roman"/>
          <w:sz w:val="24"/>
          <w:szCs w:val="24"/>
          <w:vertAlign w:val="subscript"/>
        </w:rPr>
        <w:t>2</w:t>
      </w:r>
      <w:r w:rsidR="007A3020" w:rsidRPr="00633412">
        <w:rPr>
          <w:rFonts w:ascii="Times New Roman" w:hAnsi="Times New Roman" w:cs="Times New Roman"/>
          <w:sz w:val="24"/>
          <w:szCs w:val="24"/>
        </w:rPr>
        <w:t xml:space="preserve">-filled glovebox and an air-filled </w:t>
      </w:r>
      <w:r w:rsidR="007A3020" w:rsidRPr="0004567B">
        <w:rPr>
          <w:rFonts w:ascii="Times New Roman" w:hAnsi="Times New Roman" w:cs="Times New Roman"/>
          <w:sz w:val="24"/>
          <w:szCs w:val="24"/>
        </w:rPr>
        <w:t>environment-testing</w:t>
      </w:r>
      <w:r w:rsidR="007A3020" w:rsidRPr="00633412">
        <w:rPr>
          <w:rFonts w:ascii="Times New Roman" w:hAnsi="Times New Roman" w:cs="Times New Roman"/>
          <w:sz w:val="24"/>
          <w:szCs w:val="24"/>
        </w:rPr>
        <w:t xml:space="preserve"> chamber with controlled humidity of </w:t>
      </w:r>
      <w:r w:rsidR="007A3020" w:rsidRPr="00633412">
        <w:rPr>
          <w:rFonts w:ascii="Cambria Math" w:hAnsi="Cambria Math" w:cs="Cambria Math"/>
          <w:sz w:val="24"/>
          <w:szCs w:val="24"/>
        </w:rPr>
        <w:t>∼</w:t>
      </w:r>
      <w:proofErr w:type="gramStart"/>
      <w:r w:rsidR="007A3020" w:rsidRPr="00633412">
        <w:rPr>
          <w:rFonts w:ascii="Times New Roman" w:hAnsi="Times New Roman" w:cs="Times New Roman"/>
          <w:sz w:val="24"/>
          <w:szCs w:val="24"/>
        </w:rPr>
        <w:t>30%</w:t>
      </w:r>
      <w:proofErr w:type="gramEnd"/>
      <w:r w:rsidR="007A3020" w:rsidRPr="00633412">
        <w:rPr>
          <w:rFonts w:ascii="Times New Roman" w:hAnsi="Times New Roman" w:cs="Times New Roman"/>
          <w:sz w:val="24"/>
          <w:szCs w:val="24"/>
        </w:rPr>
        <w:t>, held at room temperature under continuous light soaking and maximum power point tracki</w:t>
      </w:r>
      <w:r w:rsidR="007A3020" w:rsidRPr="0004567B">
        <w:rPr>
          <w:rFonts w:ascii="Times New Roman" w:hAnsi="Times New Roman" w:cs="Times New Roman"/>
          <w:sz w:val="24"/>
          <w:szCs w:val="24"/>
        </w:rPr>
        <w:t>ng</w:t>
      </w:r>
      <w:r w:rsidR="00371B44" w:rsidRPr="0004567B">
        <w:rPr>
          <w:rFonts w:ascii="Times New Roman" w:hAnsi="Times New Roman" w:cs="Times New Roman"/>
          <w:sz w:val="24"/>
          <w:szCs w:val="24"/>
        </w:rPr>
        <w:t xml:space="preserve">. </w:t>
      </w:r>
      <w:r w:rsidR="00482984" w:rsidRPr="0004567B">
        <w:rPr>
          <w:rFonts w:ascii="Times New Roman" w:hAnsi="Times New Roman" w:cs="Times New Roman"/>
          <w:sz w:val="24"/>
          <w:szCs w:val="24"/>
        </w:rPr>
        <w:t>(</w:t>
      </w:r>
      <w:r w:rsidR="007A3020" w:rsidRPr="0004567B">
        <w:rPr>
          <w:rFonts w:ascii="Times New Roman" w:hAnsi="Times New Roman" w:cs="Times New Roman"/>
          <w:sz w:val="24"/>
          <w:szCs w:val="24"/>
        </w:rPr>
        <w:t xml:space="preserve">d) Schematic illustrating for the improved device stability. </w:t>
      </w:r>
      <w:r w:rsidR="00371B44" w:rsidRPr="0004567B">
        <w:rPr>
          <w:rFonts w:ascii="Times New Roman" w:hAnsi="Times New Roman" w:cs="Times New Roman"/>
          <w:sz w:val="24"/>
          <w:szCs w:val="24"/>
        </w:rPr>
        <w:t>Reproduced with permission</w:t>
      </w:r>
      <w:r w:rsidR="0004567B">
        <w:rPr>
          <w:rFonts w:ascii="Times New Roman" w:hAnsi="Times New Roman" w:cs="Times New Roman"/>
          <w:sz w:val="24"/>
          <w:szCs w:val="24"/>
        </w:rPr>
        <w:t>.</w:t>
      </w:r>
      <w:r w:rsidR="007A3020" w:rsidRPr="005F475F">
        <w:rPr>
          <w:rFonts w:ascii="Times New Roman" w:hAnsi="Times New Roman" w:cs="Times New Roman"/>
          <w:sz w:val="24"/>
          <w:szCs w:val="24"/>
        </w:rPr>
        <w:fldChar w:fldCharType="begin">
          <w:fldData xml:space="preserve">PEVuZE5vdGU+PENpdGU+PEF1dGhvcj5GYW5nPC9BdXRob3I+PFllYXI+MjAxODwvWWVhcj48UmVj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</w:fldData>
        </w:fldChar>
      </w:r>
      <w:r w:rsidR="00633412">
        <w:rPr>
          <w:rFonts w:ascii="Times New Roman" w:hAnsi="Times New Roman" w:cs="Times New Roman"/>
          <w:sz w:val="24"/>
          <w:szCs w:val="24"/>
        </w:rPr>
        <w:instrText xml:space="preserve"> ADDIN EN.CITE </w:instrText>
      </w:r>
      <w:r w:rsidR="00633412">
        <w:rPr>
          <w:rFonts w:ascii="Times New Roman" w:hAnsi="Times New Roman" w:cs="Times New Roman"/>
          <w:sz w:val="24"/>
          <w:szCs w:val="24"/>
        </w:rPr>
        <w:fldChar w:fldCharType="begin">
          <w:fldData xml:space="preserve">PEVuZE5vdGU+PENpdGU+PEF1dGhvcj5GYW5nPC9BdXRob3I+PFllYXI+MjAxODwvWWVhcj48UmVj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</w:fldData>
        </w:fldChar>
      </w:r>
      <w:r w:rsidR="00633412">
        <w:rPr>
          <w:rFonts w:ascii="Times New Roman" w:hAnsi="Times New Roman" w:cs="Times New Roman"/>
          <w:sz w:val="24"/>
          <w:szCs w:val="24"/>
        </w:rPr>
        <w:instrText xml:space="preserve"> ADDIN EN.CITE.DATA </w:instrText>
      </w:r>
      <w:r w:rsidR="00633412">
        <w:rPr>
          <w:rFonts w:ascii="Times New Roman" w:hAnsi="Times New Roman" w:cs="Times New Roman"/>
          <w:sz w:val="24"/>
          <w:szCs w:val="24"/>
        </w:rPr>
      </w:r>
      <w:r w:rsidR="00633412">
        <w:rPr>
          <w:rFonts w:ascii="Times New Roman" w:hAnsi="Times New Roman" w:cs="Times New Roman"/>
          <w:sz w:val="24"/>
          <w:szCs w:val="24"/>
        </w:rPr>
        <w:fldChar w:fldCharType="end"/>
      </w:r>
      <w:r w:rsidR="007A3020" w:rsidRPr="005F475F">
        <w:rPr>
          <w:rFonts w:ascii="Times New Roman" w:hAnsi="Times New Roman" w:cs="Times New Roman"/>
          <w:sz w:val="24"/>
          <w:szCs w:val="24"/>
        </w:rPr>
      </w:r>
      <w:r w:rsidR="007A3020" w:rsidRPr="005F475F">
        <w:rPr>
          <w:rFonts w:ascii="Times New Roman" w:hAnsi="Times New Roman" w:cs="Times New Roman"/>
          <w:sz w:val="24"/>
          <w:szCs w:val="24"/>
        </w:rPr>
        <w:fldChar w:fldCharType="separate"/>
      </w:r>
      <w:r w:rsidR="00633412" w:rsidRPr="00633412">
        <w:rPr>
          <w:rFonts w:ascii="Times New Roman" w:hAnsi="Times New Roman" w:cs="Times New Roman"/>
          <w:noProof/>
          <w:sz w:val="24"/>
          <w:szCs w:val="24"/>
          <w:vertAlign w:val="superscript"/>
        </w:rPr>
        <w:t>[84]</w:t>
      </w:r>
      <w:r w:rsidR="007A3020" w:rsidRPr="005F475F">
        <w:rPr>
          <w:rFonts w:ascii="Times New Roman" w:hAnsi="Times New Roman" w:cs="Times New Roman"/>
          <w:sz w:val="24"/>
          <w:szCs w:val="24"/>
        </w:rPr>
        <w:fldChar w:fldCharType="end"/>
      </w:r>
      <w:r w:rsidRPr="0004567B">
        <w:rPr>
          <w:rFonts w:ascii="Times New Roman" w:hAnsi="Times New Roman" w:cs="Times New Roman"/>
          <w:sz w:val="24"/>
          <w:szCs w:val="24"/>
        </w:rPr>
        <w:t xml:space="preserve"> Copyright 201</w:t>
      </w:r>
      <w:r w:rsidR="007A3020" w:rsidRPr="0004567B">
        <w:rPr>
          <w:rFonts w:ascii="Times New Roman" w:hAnsi="Times New Roman" w:cs="Times New Roman"/>
          <w:sz w:val="24"/>
          <w:szCs w:val="24"/>
        </w:rPr>
        <w:t>8</w:t>
      </w:r>
      <w:r w:rsidRPr="0004567B">
        <w:rPr>
          <w:rFonts w:ascii="Times New Roman" w:hAnsi="Times New Roman" w:cs="Times New Roman"/>
          <w:sz w:val="24"/>
          <w:szCs w:val="24"/>
        </w:rPr>
        <w:t xml:space="preserve">, </w:t>
      </w:r>
      <w:r w:rsidR="007A3020" w:rsidRPr="0004567B">
        <w:rPr>
          <w:rFonts w:ascii="Times New Roman" w:hAnsi="Times New Roman" w:cs="Times New Roman"/>
          <w:sz w:val="24"/>
          <w:szCs w:val="24"/>
        </w:rPr>
        <w:t>the American Chemical Society.</w:t>
      </w:r>
      <w:r>
        <w:rPr>
          <w:rFonts w:ascii="Times New Roman" w:hAnsi="Times New Roman" w:cs="Times New Roman"/>
          <w:sz w:val="20"/>
          <w:szCs w:val="20"/>
        </w:rPr>
        <w:br w:type="page"/>
      </w:r>
    </w:p>
    <w:p w:rsidR="00AE053B" w:rsidRPr="00184330" w:rsidRDefault="00AE053B" w:rsidP="00AE053B">
      <w:pPr>
        <w:autoSpaceDE w:val="0"/>
        <w:autoSpaceDN w:val="0"/>
        <w:adjustRightInd w:val="0"/>
        <w:rPr>
          <w:rFonts w:ascii="Times New Roman" w:hAnsi="Times New Roman" w:cs="Times New Roman"/>
          <w:sz w:val="24"/>
          <w:szCs w:val="24"/>
        </w:rPr>
      </w:pPr>
      <w:r w:rsidRPr="004764E7">
        <w:rPr>
          <w:rFonts w:ascii="Times New Roman" w:hAnsi="Times New Roman" w:cs="Times New Roman"/>
          <w:b/>
          <w:sz w:val="24"/>
          <w:szCs w:val="24"/>
        </w:rPr>
        <w:lastRenderedPageBreak/>
        <w:t>Table 1.</w:t>
      </w:r>
      <w:r w:rsidRPr="004764E7">
        <w:rPr>
          <w:rFonts w:ascii="Times New Roman" w:hAnsi="Times New Roman" w:cs="Times New Roman"/>
          <w:sz w:val="24"/>
          <w:szCs w:val="24"/>
        </w:rPr>
        <w:t xml:space="preserve"> Solution processed metal oxide nanocrystal synthesis</w:t>
      </w:r>
    </w:p>
    <w:p w:rsidR="008B6DFE" w:rsidRPr="004764E7" w:rsidRDefault="008B6DFE" w:rsidP="008B6DFE">
      <w:pPr>
        <w:autoSpaceDE w:val="0"/>
        <w:autoSpaceDN w:val="0"/>
        <w:adjustRightInd w:val="0"/>
        <w:rPr>
          <w:rFonts w:ascii="Times New Roman" w:hAnsi="Times New Roman" w:cs="Times New Roman"/>
          <w:b/>
          <w:sz w:val="24"/>
          <w:szCs w:val="24"/>
        </w:rPr>
      </w:pPr>
    </w:p>
    <w:tbl>
      <w:tblPr>
        <w:tblpPr w:leftFromText="180" w:rightFromText="180" w:vertAnchor="page" w:horzAnchor="margin" w:tblpXSpec="center" w:tblpY="1946"/>
        <w:tblW w:w="7994" w:type="dxa"/>
        <w:tblLook w:val="04A0" w:firstRow="1" w:lastRow="0" w:firstColumn="1" w:lastColumn="0" w:noHBand="0" w:noVBand="1"/>
      </w:tblPr>
      <w:tblGrid>
        <w:gridCol w:w="1434"/>
        <w:gridCol w:w="2128"/>
        <w:gridCol w:w="1275"/>
        <w:gridCol w:w="2202"/>
        <w:gridCol w:w="955"/>
      </w:tblGrid>
      <w:tr w:rsidR="008B6DFE" w:rsidRPr="004764E7" w:rsidTr="00633412">
        <w:trPr>
          <w:trHeight w:val="236"/>
        </w:trPr>
        <w:tc>
          <w:tcPr>
            <w:tcW w:w="1434" w:type="dxa"/>
            <w:tcBorders>
              <w:top w:val="single" w:sz="4" w:space="0" w:color="auto"/>
              <w:bottom w:val="single" w:sz="4" w:space="0" w:color="auto"/>
            </w:tcBorders>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sz w:val="16"/>
                <w:szCs w:val="16"/>
              </w:rPr>
              <w:t>Metal Oxides</w:t>
            </w:r>
          </w:p>
        </w:tc>
        <w:tc>
          <w:tcPr>
            <w:tcW w:w="2128" w:type="dxa"/>
            <w:tcBorders>
              <w:top w:val="single" w:sz="4" w:space="0" w:color="auto"/>
              <w:bottom w:val="single" w:sz="4" w:space="0" w:color="auto"/>
            </w:tcBorders>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sz w:val="16"/>
                <w:szCs w:val="16"/>
              </w:rPr>
              <w:t>method</w:t>
            </w:r>
          </w:p>
        </w:tc>
        <w:tc>
          <w:tcPr>
            <w:tcW w:w="1275" w:type="dxa"/>
            <w:tcBorders>
              <w:top w:val="single" w:sz="4" w:space="0" w:color="auto"/>
              <w:bottom w:val="single" w:sz="4" w:space="0" w:color="auto"/>
            </w:tcBorders>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sz w:val="16"/>
                <w:szCs w:val="16"/>
              </w:rPr>
              <w:t>Liquid system</w:t>
            </w:r>
          </w:p>
        </w:tc>
        <w:tc>
          <w:tcPr>
            <w:tcW w:w="2202" w:type="dxa"/>
            <w:tcBorders>
              <w:top w:val="single" w:sz="4" w:space="0" w:color="auto"/>
              <w:bottom w:val="single" w:sz="4" w:space="0" w:color="auto"/>
            </w:tcBorders>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sz w:val="16"/>
                <w:szCs w:val="16"/>
              </w:rPr>
              <w:t>precursors</w:t>
            </w:r>
          </w:p>
        </w:tc>
        <w:tc>
          <w:tcPr>
            <w:tcW w:w="955" w:type="dxa"/>
            <w:tcBorders>
              <w:top w:val="single" w:sz="4" w:space="0" w:color="auto"/>
              <w:bottom w:val="single" w:sz="4" w:space="0" w:color="auto"/>
            </w:tcBorders>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sz w:val="16"/>
                <w:szCs w:val="16"/>
              </w:rPr>
              <w:t>Reference</w:t>
            </w:r>
          </w:p>
        </w:tc>
      </w:tr>
      <w:tr w:rsidR="008B6DFE" w:rsidRPr="004764E7" w:rsidTr="00633412">
        <w:trPr>
          <w:trHeight w:val="236"/>
        </w:trPr>
        <w:tc>
          <w:tcPr>
            <w:tcW w:w="1434" w:type="dxa"/>
            <w:tcBorders>
              <w:top w:val="single" w:sz="4" w:space="0" w:color="auto"/>
            </w:tcBorders>
          </w:tcPr>
          <w:p w:rsidR="008B6DFE" w:rsidRPr="004764E7" w:rsidRDefault="008B6DFE" w:rsidP="008B6DFE">
            <w:pPr>
              <w:autoSpaceDE w:val="0"/>
              <w:autoSpaceDN w:val="0"/>
              <w:adjustRightInd w:val="0"/>
              <w:rPr>
                <w:rFonts w:ascii="Arial" w:hAnsi="Arial" w:cs="Arial"/>
                <w:sz w:val="16"/>
                <w:szCs w:val="16"/>
              </w:rPr>
            </w:pPr>
            <w:proofErr w:type="spellStart"/>
            <w:r w:rsidRPr="004764E7">
              <w:rPr>
                <w:rFonts w:ascii="Arial" w:hAnsi="Arial" w:cs="Arial"/>
                <w:sz w:val="16"/>
                <w:szCs w:val="16"/>
              </w:rPr>
              <w:t>NiO</w:t>
            </w:r>
            <w:r w:rsidRPr="00B11312">
              <w:rPr>
                <w:rFonts w:ascii="Arial" w:hAnsi="Arial" w:cs="Arial"/>
                <w:sz w:val="16"/>
                <w:szCs w:val="16"/>
                <w:vertAlign w:val="subscript"/>
              </w:rPr>
              <w:t>x</w:t>
            </w:r>
            <w:proofErr w:type="spellEnd"/>
          </w:p>
        </w:tc>
        <w:tc>
          <w:tcPr>
            <w:tcW w:w="2128" w:type="dxa"/>
            <w:tcBorders>
              <w:top w:val="single" w:sz="4" w:space="0" w:color="auto"/>
            </w:tcBorders>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sz w:val="16"/>
                <w:szCs w:val="16"/>
              </w:rPr>
              <w:t>Co-precipitation</w:t>
            </w:r>
          </w:p>
        </w:tc>
        <w:tc>
          <w:tcPr>
            <w:tcW w:w="1275" w:type="dxa"/>
            <w:tcBorders>
              <w:top w:val="single" w:sz="4" w:space="0" w:color="auto"/>
            </w:tcBorders>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sz w:val="16"/>
                <w:szCs w:val="16"/>
              </w:rPr>
              <w:t>Aqueous</w:t>
            </w:r>
          </w:p>
        </w:tc>
        <w:tc>
          <w:tcPr>
            <w:tcW w:w="2202" w:type="dxa"/>
            <w:tcBorders>
              <w:top w:val="single" w:sz="4" w:space="0" w:color="auto"/>
            </w:tcBorders>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kern w:val="0"/>
                <w:sz w:val="16"/>
                <w:szCs w:val="16"/>
              </w:rPr>
              <w:t>Ni(NO</w:t>
            </w:r>
            <w:r w:rsidRPr="004764E7">
              <w:rPr>
                <w:rFonts w:ascii="Arial" w:hAnsi="Arial" w:cs="Arial"/>
                <w:kern w:val="0"/>
                <w:sz w:val="16"/>
                <w:szCs w:val="16"/>
                <w:vertAlign w:val="subscript"/>
              </w:rPr>
              <w:t>3</w:t>
            </w:r>
            <w:r w:rsidRPr="004764E7">
              <w:rPr>
                <w:rFonts w:ascii="Arial" w:hAnsi="Arial" w:cs="Arial"/>
                <w:kern w:val="0"/>
                <w:sz w:val="16"/>
                <w:szCs w:val="16"/>
              </w:rPr>
              <w:t>)</w:t>
            </w:r>
            <w:r w:rsidRPr="004764E7">
              <w:rPr>
                <w:rFonts w:ascii="Arial" w:hAnsi="Arial" w:cs="Arial"/>
                <w:kern w:val="0"/>
                <w:sz w:val="16"/>
                <w:szCs w:val="16"/>
                <w:vertAlign w:val="subscript"/>
              </w:rPr>
              <w:t>2</w:t>
            </w:r>
            <w:r w:rsidR="00B832AF" w:rsidRPr="00B832AF">
              <w:rPr>
                <w:rFonts w:ascii="Arial" w:hAnsi="Arial" w:cs="Arial"/>
                <w:kern w:val="0"/>
                <w:sz w:val="16"/>
                <w:szCs w:val="16"/>
              </w:rPr>
              <w:t xml:space="preserve"> </w:t>
            </w:r>
            <w:r w:rsidRPr="004764E7">
              <w:rPr>
                <w:rFonts w:ascii="Arial" w:hAnsi="Arial" w:cs="Arial"/>
                <w:kern w:val="0"/>
                <w:sz w:val="16"/>
                <w:szCs w:val="16"/>
              </w:rPr>
              <w:t>6H</w:t>
            </w:r>
            <w:r w:rsidRPr="004764E7">
              <w:rPr>
                <w:rFonts w:ascii="Arial" w:hAnsi="Arial" w:cs="Arial"/>
                <w:kern w:val="0"/>
                <w:sz w:val="16"/>
                <w:szCs w:val="16"/>
                <w:vertAlign w:val="subscript"/>
              </w:rPr>
              <w:t>2</w:t>
            </w:r>
            <w:r w:rsidRPr="004764E7">
              <w:rPr>
                <w:rFonts w:ascii="Arial" w:hAnsi="Arial" w:cs="Arial"/>
                <w:kern w:val="0"/>
                <w:sz w:val="16"/>
                <w:szCs w:val="16"/>
              </w:rPr>
              <w:t>O</w:t>
            </w:r>
            <w:r w:rsidRPr="004764E7">
              <w:rPr>
                <w:rFonts w:ascii="Arial" w:hAnsi="Arial" w:cs="Arial"/>
                <w:sz w:val="16"/>
                <w:szCs w:val="16"/>
              </w:rPr>
              <w:t xml:space="preserve">, </w:t>
            </w:r>
            <w:proofErr w:type="spellStart"/>
            <w:r w:rsidRPr="004764E7">
              <w:rPr>
                <w:rFonts w:ascii="Arial" w:hAnsi="Arial" w:cs="Arial"/>
                <w:kern w:val="0"/>
                <w:sz w:val="16"/>
                <w:szCs w:val="16"/>
              </w:rPr>
              <w:t>NaOH</w:t>
            </w:r>
            <w:proofErr w:type="spellEnd"/>
          </w:p>
        </w:tc>
        <w:tc>
          <w:tcPr>
            <w:tcW w:w="955" w:type="dxa"/>
            <w:tcBorders>
              <w:top w:val="single" w:sz="4" w:space="0" w:color="auto"/>
            </w:tcBorders>
          </w:tcPr>
          <w:p w:rsidR="008B6DFE" w:rsidRPr="004764E7" w:rsidRDefault="008B6DFE" w:rsidP="008B6DFE">
            <w:pPr>
              <w:autoSpaceDE w:val="0"/>
              <w:autoSpaceDN w:val="0"/>
              <w:adjustRightInd w:val="0"/>
              <w:rPr>
                <w:rFonts w:ascii="Arial" w:hAnsi="Arial" w:cs="Arial"/>
                <w:sz w:val="16"/>
                <w:szCs w:val="16"/>
              </w:rPr>
            </w:pPr>
            <w:r>
              <w:rPr>
                <w:rFonts w:ascii="Arial" w:hAnsi="Arial" w:cs="Arial"/>
                <w:sz w:val="16"/>
                <w:szCs w:val="16"/>
              </w:rPr>
              <w:t>[</w:t>
            </w:r>
            <w:r w:rsidR="004C2A7E">
              <w:rPr>
                <w:rFonts w:ascii="Arial" w:hAnsi="Arial" w:cs="Arial" w:hint="eastAsia"/>
                <w:sz w:val="16"/>
                <w:szCs w:val="16"/>
              </w:rPr>
              <w:t>19</w:t>
            </w:r>
            <w:r>
              <w:rPr>
                <w:rFonts w:ascii="Arial" w:hAnsi="Arial" w:cs="Arial"/>
                <w:sz w:val="16"/>
                <w:szCs w:val="16"/>
              </w:rPr>
              <w:t>]</w:t>
            </w:r>
          </w:p>
        </w:tc>
      </w:tr>
      <w:tr w:rsidR="008B6DFE" w:rsidRPr="004764E7" w:rsidTr="00633412">
        <w:trPr>
          <w:trHeight w:val="236"/>
        </w:trPr>
        <w:tc>
          <w:tcPr>
            <w:tcW w:w="1434" w:type="dxa"/>
          </w:tcPr>
          <w:p w:rsidR="008B6DFE" w:rsidRPr="004764E7" w:rsidRDefault="008B6DFE" w:rsidP="008B6DFE">
            <w:pPr>
              <w:autoSpaceDE w:val="0"/>
              <w:autoSpaceDN w:val="0"/>
              <w:adjustRightInd w:val="0"/>
              <w:rPr>
                <w:rFonts w:ascii="Arial" w:hAnsi="Arial" w:cs="Arial"/>
                <w:sz w:val="16"/>
                <w:szCs w:val="16"/>
              </w:rPr>
            </w:pPr>
            <w:proofErr w:type="spellStart"/>
            <w:r w:rsidRPr="004764E7">
              <w:rPr>
                <w:rFonts w:ascii="Arial" w:hAnsi="Arial" w:cs="Arial"/>
                <w:sz w:val="16"/>
                <w:szCs w:val="16"/>
              </w:rPr>
              <w:t>NiO</w:t>
            </w:r>
            <w:r w:rsidRPr="00B11312">
              <w:rPr>
                <w:rFonts w:ascii="Arial" w:hAnsi="Arial" w:cs="Arial"/>
                <w:sz w:val="16"/>
                <w:szCs w:val="16"/>
                <w:vertAlign w:val="subscript"/>
              </w:rPr>
              <w:t>x</w:t>
            </w:r>
            <w:proofErr w:type="spellEnd"/>
          </w:p>
        </w:tc>
        <w:tc>
          <w:tcPr>
            <w:tcW w:w="2128" w:type="dxa"/>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sz w:val="16"/>
                <w:szCs w:val="16"/>
              </w:rPr>
              <w:t>Co-precipitation</w:t>
            </w:r>
          </w:p>
        </w:tc>
        <w:tc>
          <w:tcPr>
            <w:tcW w:w="1275" w:type="dxa"/>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sz w:val="16"/>
                <w:szCs w:val="16"/>
              </w:rPr>
              <w:t>Ethanol</w:t>
            </w:r>
          </w:p>
        </w:tc>
        <w:tc>
          <w:tcPr>
            <w:tcW w:w="2202" w:type="dxa"/>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sz w:val="16"/>
                <w:szCs w:val="16"/>
              </w:rPr>
              <w:t>Ni</w:t>
            </w:r>
            <w:r w:rsidRPr="004764E7">
              <w:rPr>
                <w:rFonts w:ascii="Arial" w:hAnsi="Arial" w:cs="Arial"/>
                <w:kern w:val="0"/>
                <w:sz w:val="16"/>
                <w:szCs w:val="16"/>
              </w:rPr>
              <w:t>(NO</w:t>
            </w:r>
            <w:r w:rsidRPr="004764E7">
              <w:rPr>
                <w:rFonts w:ascii="Arial" w:hAnsi="Arial" w:cs="Arial"/>
                <w:kern w:val="0"/>
                <w:sz w:val="16"/>
                <w:szCs w:val="16"/>
                <w:vertAlign w:val="subscript"/>
              </w:rPr>
              <w:t>3</w:t>
            </w:r>
            <w:r w:rsidRPr="004764E7">
              <w:rPr>
                <w:rFonts w:ascii="Arial" w:hAnsi="Arial" w:cs="Arial"/>
                <w:kern w:val="0"/>
                <w:sz w:val="16"/>
                <w:szCs w:val="16"/>
              </w:rPr>
              <w:t>)</w:t>
            </w:r>
            <w:r w:rsidRPr="004764E7">
              <w:rPr>
                <w:rFonts w:ascii="Arial" w:hAnsi="Arial" w:cs="Arial"/>
                <w:kern w:val="0"/>
                <w:sz w:val="16"/>
                <w:szCs w:val="16"/>
                <w:vertAlign w:val="subscript"/>
              </w:rPr>
              <w:t>2</w:t>
            </w:r>
            <w:r w:rsidR="00B832AF" w:rsidRPr="00B832AF">
              <w:rPr>
                <w:rFonts w:ascii="Arial" w:hAnsi="Arial" w:cs="Arial"/>
                <w:kern w:val="0"/>
                <w:sz w:val="16"/>
                <w:szCs w:val="16"/>
              </w:rPr>
              <w:t xml:space="preserve"> </w:t>
            </w:r>
            <w:r w:rsidRPr="004764E7">
              <w:rPr>
                <w:rFonts w:ascii="Arial" w:hAnsi="Arial" w:cs="Arial"/>
                <w:kern w:val="0"/>
                <w:sz w:val="16"/>
                <w:szCs w:val="16"/>
              </w:rPr>
              <w:t>6H</w:t>
            </w:r>
            <w:r w:rsidRPr="004764E7">
              <w:rPr>
                <w:rFonts w:ascii="Arial" w:hAnsi="Arial" w:cs="Arial"/>
                <w:kern w:val="0"/>
                <w:sz w:val="16"/>
                <w:szCs w:val="16"/>
                <w:vertAlign w:val="subscript"/>
              </w:rPr>
              <w:t>2</w:t>
            </w:r>
            <w:r w:rsidRPr="004764E7">
              <w:rPr>
                <w:rFonts w:ascii="Arial" w:hAnsi="Arial" w:cs="Arial"/>
                <w:kern w:val="0"/>
                <w:sz w:val="16"/>
                <w:szCs w:val="16"/>
              </w:rPr>
              <w:t>O</w:t>
            </w:r>
            <w:r w:rsidRPr="004764E7">
              <w:rPr>
                <w:rFonts w:ascii="Arial" w:hAnsi="Arial" w:cs="Arial"/>
                <w:sz w:val="16"/>
                <w:szCs w:val="16"/>
              </w:rPr>
              <w:t xml:space="preserve">, </w:t>
            </w:r>
            <w:r w:rsidRPr="004764E7">
              <w:rPr>
                <w:rFonts w:ascii="Arial" w:hAnsi="Arial" w:cs="Arial"/>
                <w:kern w:val="0"/>
                <w:sz w:val="16"/>
                <w:szCs w:val="16"/>
              </w:rPr>
              <w:t>C</w:t>
            </w:r>
            <w:r w:rsidRPr="004764E7">
              <w:rPr>
                <w:rFonts w:ascii="Arial" w:hAnsi="Arial" w:cs="Arial"/>
                <w:kern w:val="0"/>
                <w:sz w:val="16"/>
                <w:szCs w:val="16"/>
                <w:vertAlign w:val="subscript"/>
              </w:rPr>
              <w:t>2</w:t>
            </w:r>
            <w:r w:rsidRPr="004764E7">
              <w:rPr>
                <w:rFonts w:ascii="Arial" w:hAnsi="Arial" w:cs="Arial"/>
                <w:kern w:val="0"/>
                <w:sz w:val="16"/>
                <w:szCs w:val="16"/>
              </w:rPr>
              <w:t>H</w:t>
            </w:r>
            <w:r w:rsidRPr="004764E7">
              <w:rPr>
                <w:rFonts w:ascii="Arial" w:hAnsi="Arial" w:cs="Arial"/>
                <w:kern w:val="0"/>
                <w:sz w:val="16"/>
                <w:szCs w:val="16"/>
                <w:vertAlign w:val="subscript"/>
              </w:rPr>
              <w:t>2</w:t>
            </w:r>
            <w:r w:rsidRPr="004764E7">
              <w:rPr>
                <w:rFonts w:ascii="Arial" w:hAnsi="Arial" w:cs="Arial"/>
                <w:kern w:val="0"/>
                <w:sz w:val="16"/>
                <w:szCs w:val="16"/>
              </w:rPr>
              <w:t>O</w:t>
            </w:r>
            <w:r w:rsidRPr="004764E7">
              <w:rPr>
                <w:rFonts w:ascii="Arial" w:hAnsi="Arial" w:cs="Arial"/>
                <w:kern w:val="0"/>
                <w:sz w:val="16"/>
                <w:szCs w:val="16"/>
                <w:vertAlign w:val="subscript"/>
              </w:rPr>
              <w:t>4</w:t>
            </w:r>
          </w:p>
        </w:tc>
        <w:tc>
          <w:tcPr>
            <w:tcW w:w="955" w:type="dxa"/>
          </w:tcPr>
          <w:p w:rsidR="008B6DFE" w:rsidRPr="004764E7" w:rsidRDefault="008B6DFE" w:rsidP="008B6DFE">
            <w:pPr>
              <w:autoSpaceDE w:val="0"/>
              <w:autoSpaceDN w:val="0"/>
              <w:adjustRightInd w:val="0"/>
              <w:rPr>
                <w:rFonts w:ascii="Arial" w:hAnsi="Arial" w:cs="Arial"/>
                <w:sz w:val="16"/>
                <w:szCs w:val="16"/>
              </w:rPr>
            </w:pPr>
            <w:r>
              <w:rPr>
                <w:rFonts w:ascii="Arial" w:hAnsi="Arial" w:cs="Arial"/>
                <w:sz w:val="16"/>
                <w:szCs w:val="16"/>
              </w:rPr>
              <w:t>[</w:t>
            </w:r>
            <w:r w:rsidRPr="004764E7">
              <w:rPr>
                <w:rFonts w:ascii="Arial" w:hAnsi="Arial" w:cs="Arial"/>
                <w:sz w:val="16"/>
                <w:szCs w:val="16"/>
              </w:rPr>
              <w:t>2</w:t>
            </w:r>
            <w:r w:rsidR="004C2A7E">
              <w:rPr>
                <w:rFonts w:ascii="Arial" w:hAnsi="Arial" w:cs="Arial" w:hint="eastAsia"/>
                <w:sz w:val="16"/>
                <w:szCs w:val="16"/>
              </w:rPr>
              <w:t>4</w:t>
            </w:r>
            <w:r>
              <w:rPr>
                <w:rFonts w:ascii="Arial" w:hAnsi="Arial" w:cs="Arial"/>
                <w:sz w:val="16"/>
                <w:szCs w:val="16"/>
              </w:rPr>
              <w:t>]</w:t>
            </w:r>
          </w:p>
        </w:tc>
      </w:tr>
      <w:tr w:rsidR="008B6DFE" w:rsidRPr="004764E7" w:rsidTr="00633412">
        <w:trPr>
          <w:trHeight w:val="236"/>
        </w:trPr>
        <w:tc>
          <w:tcPr>
            <w:tcW w:w="1434" w:type="dxa"/>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sz w:val="16"/>
                <w:szCs w:val="16"/>
              </w:rPr>
              <w:t>Co</w:t>
            </w:r>
            <w:r w:rsidRPr="00B11312">
              <w:rPr>
                <w:rFonts w:ascii="Arial" w:hAnsi="Arial" w:cs="Arial"/>
                <w:sz w:val="16"/>
                <w:szCs w:val="16"/>
                <w:vertAlign w:val="subscript"/>
              </w:rPr>
              <w:t>3</w:t>
            </w:r>
            <w:r>
              <w:rPr>
                <w:rFonts w:ascii="Arial" w:hAnsi="Arial" w:cs="Arial"/>
                <w:sz w:val="16"/>
                <w:szCs w:val="16"/>
              </w:rPr>
              <w:t>O</w:t>
            </w:r>
            <w:r w:rsidRPr="00B11312">
              <w:rPr>
                <w:rFonts w:ascii="Arial" w:hAnsi="Arial" w:cs="Arial"/>
                <w:sz w:val="16"/>
                <w:szCs w:val="16"/>
                <w:vertAlign w:val="subscript"/>
              </w:rPr>
              <w:t>4</w:t>
            </w:r>
          </w:p>
        </w:tc>
        <w:tc>
          <w:tcPr>
            <w:tcW w:w="2128" w:type="dxa"/>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sz w:val="16"/>
                <w:szCs w:val="16"/>
              </w:rPr>
              <w:t>Co-precipitation</w:t>
            </w:r>
          </w:p>
        </w:tc>
        <w:tc>
          <w:tcPr>
            <w:tcW w:w="1275" w:type="dxa"/>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sz w:val="16"/>
                <w:szCs w:val="16"/>
              </w:rPr>
              <w:t>Aqueous</w:t>
            </w:r>
          </w:p>
        </w:tc>
        <w:tc>
          <w:tcPr>
            <w:tcW w:w="2202" w:type="dxa"/>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sz w:val="16"/>
                <w:szCs w:val="16"/>
              </w:rPr>
              <w:t>Co</w:t>
            </w:r>
            <w:r w:rsidRPr="004764E7">
              <w:rPr>
                <w:rFonts w:ascii="Arial" w:hAnsi="Arial" w:cs="Arial"/>
                <w:kern w:val="0"/>
                <w:sz w:val="16"/>
                <w:szCs w:val="16"/>
              </w:rPr>
              <w:t>(NO</w:t>
            </w:r>
            <w:r w:rsidRPr="004764E7">
              <w:rPr>
                <w:rFonts w:ascii="Arial" w:hAnsi="Arial" w:cs="Arial"/>
                <w:kern w:val="0"/>
                <w:sz w:val="16"/>
                <w:szCs w:val="16"/>
                <w:vertAlign w:val="subscript"/>
              </w:rPr>
              <w:t>3</w:t>
            </w:r>
            <w:r w:rsidRPr="004764E7">
              <w:rPr>
                <w:rFonts w:ascii="Arial" w:hAnsi="Arial" w:cs="Arial"/>
                <w:kern w:val="0"/>
                <w:sz w:val="16"/>
                <w:szCs w:val="16"/>
              </w:rPr>
              <w:t>)</w:t>
            </w:r>
            <w:r w:rsidRPr="004764E7">
              <w:rPr>
                <w:rFonts w:ascii="Arial" w:hAnsi="Arial" w:cs="Arial"/>
                <w:kern w:val="0"/>
                <w:sz w:val="16"/>
                <w:szCs w:val="16"/>
                <w:vertAlign w:val="subscript"/>
              </w:rPr>
              <w:t>2</w:t>
            </w:r>
            <w:r w:rsidR="00B832AF" w:rsidRPr="00B832AF">
              <w:rPr>
                <w:rFonts w:ascii="Arial" w:hAnsi="Arial" w:cs="Arial"/>
                <w:kern w:val="0"/>
                <w:sz w:val="16"/>
                <w:szCs w:val="16"/>
              </w:rPr>
              <w:t xml:space="preserve"> </w:t>
            </w:r>
            <w:r w:rsidRPr="004764E7">
              <w:rPr>
                <w:rFonts w:ascii="Arial" w:hAnsi="Arial" w:cs="Arial"/>
                <w:kern w:val="0"/>
                <w:sz w:val="16"/>
                <w:szCs w:val="16"/>
              </w:rPr>
              <w:t>6H</w:t>
            </w:r>
            <w:r w:rsidRPr="004764E7">
              <w:rPr>
                <w:rFonts w:ascii="Arial" w:hAnsi="Arial" w:cs="Arial"/>
                <w:kern w:val="0"/>
                <w:sz w:val="16"/>
                <w:szCs w:val="16"/>
                <w:vertAlign w:val="subscript"/>
              </w:rPr>
              <w:t>2</w:t>
            </w:r>
            <w:r w:rsidRPr="004764E7">
              <w:rPr>
                <w:rFonts w:ascii="Arial" w:hAnsi="Arial" w:cs="Arial"/>
                <w:kern w:val="0"/>
                <w:sz w:val="16"/>
                <w:szCs w:val="16"/>
              </w:rPr>
              <w:t>O</w:t>
            </w:r>
            <w:r w:rsidRPr="004764E7">
              <w:rPr>
                <w:rFonts w:ascii="Arial" w:hAnsi="Arial" w:cs="Arial"/>
                <w:sz w:val="16"/>
                <w:szCs w:val="16"/>
              </w:rPr>
              <w:t xml:space="preserve">, </w:t>
            </w:r>
            <w:proofErr w:type="spellStart"/>
            <w:r w:rsidRPr="004764E7">
              <w:rPr>
                <w:rFonts w:ascii="Arial" w:hAnsi="Arial" w:cs="Arial"/>
                <w:kern w:val="0"/>
                <w:sz w:val="16"/>
                <w:szCs w:val="16"/>
              </w:rPr>
              <w:t>NaOH</w:t>
            </w:r>
            <w:proofErr w:type="spellEnd"/>
          </w:p>
        </w:tc>
        <w:tc>
          <w:tcPr>
            <w:tcW w:w="955" w:type="dxa"/>
          </w:tcPr>
          <w:p w:rsidR="008B6DFE" w:rsidRPr="004764E7" w:rsidRDefault="008B6DFE" w:rsidP="008B6DFE">
            <w:pPr>
              <w:autoSpaceDE w:val="0"/>
              <w:autoSpaceDN w:val="0"/>
              <w:adjustRightInd w:val="0"/>
              <w:rPr>
                <w:rFonts w:ascii="Arial" w:hAnsi="Arial" w:cs="Arial"/>
                <w:sz w:val="16"/>
                <w:szCs w:val="16"/>
              </w:rPr>
            </w:pPr>
            <w:r>
              <w:rPr>
                <w:rFonts w:ascii="Arial" w:hAnsi="Arial" w:cs="Arial"/>
                <w:sz w:val="16"/>
                <w:szCs w:val="16"/>
              </w:rPr>
              <w:t>[</w:t>
            </w:r>
            <w:r w:rsidRPr="004764E7">
              <w:rPr>
                <w:rFonts w:ascii="Arial" w:hAnsi="Arial" w:cs="Arial"/>
                <w:sz w:val="16"/>
                <w:szCs w:val="16"/>
              </w:rPr>
              <w:t>2</w:t>
            </w:r>
            <w:r w:rsidR="004C2A7E">
              <w:rPr>
                <w:rFonts w:ascii="Arial" w:hAnsi="Arial" w:cs="Arial" w:hint="eastAsia"/>
                <w:sz w:val="16"/>
                <w:szCs w:val="16"/>
              </w:rPr>
              <w:t>0</w:t>
            </w:r>
            <w:r>
              <w:rPr>
                <w:rFonts w:ascii="Arial" w:hAnsi="Arial" w:cs="Arial"/>
                <w:sz w:val="16"/>
                <w:szCs w:val="16"/>
              </w:rPr>
              <w:t>]</w:t>
            </w:r>
          </w:p>
        </w:tc>
      </w:tr>
      <w:tr w:rsidR="008B6DFE" w:rsidRPr="004764E7" w:rsidTr="00633412">
        <w:trPr>
          <w:trHeight w:val="236"/>
        </w:trPr>
        <w:tc>
          <w:tcPr>
            <w:tcW w:w="1434" w:type="dxa"/>
          </w:tcPr>
          <w:p w:rsidR="008B6DFE" w:rsidRPr="004764E7" w:rsidRDefault="008B6DFE" w:rsidP="008B6DFE">
            <w:pPr>
              <w:autoSpaceDE w:val="0"/>
              <w:autoSpaceDN w:val="0"/>
              <w:adjustRightInd w:val="0"/>
              <w:rPr>
                <w:rFonts w:ascii="Arial" w:hAnsi="Arial" w:cs="Arial"/>
                <w:sz w:val="16"/>
                <w:szCs w:val="16"/>
              </w:rPr>
            </w:pPr>
            <w:proofErr w:type="spellStart"/>
            <w:r w:rsidRPr="004764E7">
              <w:rPr>
                <w:rFonts w:ascii="Arial" w:hAnsi="Arial" w:cs="Arial"/>
                <w:sz w:val="16"/>
                <w:szCs w:val="16"/>
              </w:rPr>
              <w:t>FeO</w:t>
            </w:r>
            <w:r w:rsidRPr="00B11312">
              <w:rPr>
                <w:rFonts w:ascii="Arial" w:hAnsi="Arial" w:cs="Arial"/>
                <w:sz w:val="16"/>
                <w:szCs w:val="16"/>
                <w:vertAlign w:val="subscript"/>
              </w:rPr>
              <w:t>x</w:t>
            </w:r>
            <w:proofErr w:type="spellEnd"/>
          </w:p>
        </w:tc>
        <w:tc>
          <w:tcPr>
            <w:tcW w:w="2128" w:type="dxa"/>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sz w:val="16"/>
                <w:szCs w:val="16"/>
              </w:rPr>
              <w:t>Co-precipitation</w:t>
            </w:r>
          </w:p>
        </w:tc>
        <w:tc>
          <w:tcPr>
            <w:tcW w:w="1275" w:type="dxa"/>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sz w:val="16"/>
                <w:szCs w:val="16"/>
              </w:rPr>
              <w:t>Aqueous</w:t>
            </w:r>
          </w:p>
        </w:tc>
        <w:tc>
          <w:tcPr>
            <w:tcW w:w="2202" w:type="dxa"/>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kern w:val="0"/>
                <w:sz w:val="16"/>
                <w:szCs w:val="16"/>
              </w:rPr>
              <w:t>NH</w:t>
            </w:r>
            <w:r w:rsidRPr="004764E7">
              <w:rPr>
                <w:rFonts w:ascii="Arial" w:hAnsi="Arial" w:cs="Arial"/>
                <w:kern w:val="0"/>
                <w:sz w:val="16"/>
                <w:szCs w:val="16"/>
                <w:vertAlign w:val="subscript"/>
              </w:rPr>
              <w:t>3</w:t>
            </w:r>
            <w:r w:rsidRPr="004764E7">
              <w:rPr>
                <w:rFonts w:ascii="Arial" w:hAnsi="Arial" w:cs="Arial"/>
                <w:kern w:val="0"/>
                <w:sz w:val="16"/>
                <w:szCs w:val="16"/>
              </w:rPr>
              <w:t xml:space="preserve"> H</w:t>
            </w:r>
            <w:r w:rsidRPr="004764E7">
              <w:rPr>
                <w:rFonts w:ascii="Arial" w:hAnsi="Arial" w:cs="Arial"/>
                <w:kern w:val="0"/>
                <w:sz w:val="16"/>
                <w:szCs w:val="16"/>
                <w:vertAlign w:val="subscript"/>
              </w:rPr>
              <w:t>2</w:t>
            </w:r>
            <w:r w:rsidRPr="004764E7">
              <w:rPr>
                <w:rFonts w:ascii="Arial" w:hAnsi="Arial" w:cs="Arial"/>
                <w:kern w:val="0"/>
                <w:sz w:val="16"/>
                <w:szCs w:val="16"/>
              </w:rPr>
              <w:t>O</w:t>
            </w:r>
            <w:r w:rsidRPr="004764E7">
              <w:rPr>
                <w:rFonts w:ascii="Arial" w:hAnsi="Arial" w:cs="Arial"/>
                <w:sz w:val="16"/>
                <w:szCs w:val="16"/>
              </w:rPr>
              <w:t xml:space="preserve">, </w:t>
            </w:r>
            <w:r w:rsidRPr="004764E7">
              <w:rPr>
                <w:rFonts w:ascii="Arial" w:hAnsi="Arial" w:cs="Arial"/>
                <w:kern w:val="0"/>
                <w:sz w:val="16"/>
                <w:szCs w:val="16"/>
              </w:rPr>
              <w:t>FeCl</w:t>
            </w:r>
            <w:r w:rsidRPr="004764E7">
              <w:rPr>
                <w:rFonts w:ascii="Arial" w:hAnsi="Arial" w:cs="Arial"/>
                <w:kern w:val="0"/>
                <w:sz w:val="16"/>
                <w:szCs w:val="16"/>
                <w:vertAlign w:val="subscript"/>
              </w:rPr>
              <w:t>3</w:t>
            </w:r>
            <w:r w:rsidRPr="00B11312">
              <w:rPr>
                <w:rFonts w:ascii="Arial" w:hAnsi="Arial" w:cs="Arial"/>
                <w:sz w:val="16"/>
                <w:szCs w:val="16"/>
              </w:rPr>
              <w:t xml:space="preserve">, </w:t>
            </w:r>
            <w:r w:rsidRPr="004764E7">
              <w:rPr>
                <w:rFonts w:ascii="Arial" w:hAnsi="Arial" w:cs="Arial"/>
                <w:kern w:val="0"/>
                <w:sz w:val="16"/>
                <w:szCs w:val="16"/>
              </w:rPr>
              <w:t>FeCl</w:t>
            </w:r>
            <w:r w:rsidRPr="004764E7">
              <w:rPr>
                <w:rFonts w:ascii="Arial" w:hAnsi="Arial" w:cs="Arial"/>
                <w:kern w:val="0"/>
                <w:sz w:val="16"/>
                <w:szCs w:val="16"/>
                <w:vertAlign w:val="subscript"/>
              </w:rPr>
              <w:t>2</w:t>
            </w:r>
          </w:p>
        </w:tc>
        <w:tc>
          <w:tcPr>
            <w:tcW w:w="955" w:type="dxa"/>
          </w:tcPr>
          <w:p w:rsidR="008B6DFE" w:rsidRPr="004764E7" w:rsidRDefault="008B6DFE" w:rsidP="008B6DFE">
            <w:pPr>
              <w:autoSpaceDE w:val="0"/>
              <w:autoSpaceDN w:val="0"/>
              <w:adjustRightInd w:val="0"/>
              <w:rPr>
                <w:rFonts w:ascii="Arial" w:hAnsi="Arial" w:cs="Arial"/>
                <w:sz w:val="16"/>
                <w:szCs w:val="16"/>
              </w:rPr>
            </w:pPr>
            <w:r>
              <w:rPr>
                <w:rFonts w:ascii="Arial" w:hAnsi="Arial" w:cs="Arial"/>
                <w:sz w:val="16"/>
                <w:szCs w:val="16"/>
              </w:rPr>
              <w:t>[</w:t>
            </w:r>
            <w:r w:rsidRPr="004764E7">
              <w:rPr>
                <w:rFonts w:ascii="Arial" w:hAnsi="Arial" w:cs="Arial"/>
                <w:sz w:val="16"/>
                <w:szCs w:val="16"/>
              </w:rPr>
              <w:t>2</w:t>
            </w:r>
            <w:r w:rsidR="004C2A7E">
              <w:rPr>
                <w:rFonts w:ascii="Arial" w:hAnsi="Arial" w:cs="Arial" w:hint="eastAsia"/>
                <w:sz w:val="16"/>
                <w:szCs w:val="16"/>
              </w:rPr>
              <w:t>1</w:t>
            </w:r>
            <w:r>
              <w:rPr>
                <w:rFonts w:ascii="Arial" w:hAnsi="Arial" w:cs="Arial"/>
                <w:sz w:val="16"/>
                <w:szCs w:val="16"/>
              </w:rPr>
              <w:t>]</w:t>
            </w:r>
          </w:p>
        </w:tc>
      </w:tr>
      <w:tr w:rsidR="008B6DFE" w:rsidRPr="004764E7" w:rsidTr="00633412">
        <w:trPr>
          <w:trHeight w:val="248"/>
        </w:trPr>
        <w:tc>
          <w:tcPr>
            <w:tcW w:w="1434" w:type="dxa"/>
          </w:tcPr>
          <w:p w:rsidR="008B6DFE" w:rsidRPr="004764E7" w:rsidRDefault="008B6DFE" w:rsidP="008B6DFE">
            <w:pPr>
              <w:autoSpaceDE w:val="0"/>
              <w:autoSpaceDN w:val="0"/>
              <w:adjustRightInd w:val="0"/>
              <w:rPr>
                <w:rFonts w:ascii="Arial" w:hAnsi="Arial" w:cs="Arial"/>
                <w:sz w:val="16"/>
                <w:szCs w:val="16"/>
              </w:rPr>
            </w:pPr>
            <w:proofErr w:type="spellStart"/>
            <w:r w:rsidRPr="004764E7">
              <w:rPr>
                <w:rFonts w:ascii="Arial" w:hAnsi="Arial" w:cs="Arial"/>
                <w:sz w:val="16"/>
                <w:szCs w:val="16"/>
              </w:rPr>
              <w:t>ZnO</w:t>
            </w:r>
            <w:proofErr w:type="spellEnd"/>
          </w:p>
        </w:tc>
        <w:tc>
          <w:tcPr>
            <w:tcW w:w="2128" w:type="dxa"/>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sz w:val="16"/>
                <w:szCs w:val="16"/>
              </w:rPr>
              <w:t>Co-precipitation</w:t>
            </w:r>
          </w:p>
        </w:tc>
        <w:tc>
          <w:tcPr>
            <w:tcW w:w="1275" w:type="dxa"/>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sz w:val="16"/>
                <w:szCs w:val="16"/>
              </w:rPr>
              <w:t>Methanol</w:t>
            </w:r>
          </w:p>
        </w:tc>
        <w:tc>
          <w:tcPr>
            <w:tcW w:w="2202" w:type="dxa"/>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kern w:val="0"/>
                <w:sz w:val="16"/>
                <w:szCs w:val="16"/>
              </w:rPr>
              <w:t>NH</w:t>
            </w:r>
            <w:r w:rsidRPr="004764E7">
              <w:rPr>
                <w:rFonts w:ascii="Arial" w:hAnsi="Arial" w:cs="Arial"/>
                <w:kern w:val="0"/>
                <w:sz w:val="16"/>
                <w:szCs w:val="16"/>
                <w:vertAlign w:val="subscript"/>
              </w:rPr>
              <w:t>3</w:t>
            </w:r>
            <w:r w:rsidRPr="004764E7">
              <w:rPr>
                <w:rFonts w:ascii="Arial" w:hAnsi="Arial" w:cs="Arial"/>
                <w:kern w:val="0"/>
                <w:sz w:val="16"/>
                <w:szCs w:val="16"/>
              </w:rPr>
              <w:t xml:space="preserve"> H</w:t>
            </w:r>
            <w:r w:rsidRPr="004764E7">
              <w:rPr>
                <w:rFonts w:ascii="Arial" w:hAnsi="Arial" w:cs="Arial"/>
                <w:kern w:val="0"/>
                <w:sz w:val="16"/>
                <w:szCs w:val="16"/>
                <w:vertAlign w:val="subscript"/>
              </w:rPr>
              <w:t>2</w:t>
            </w:r>
            <w:r w:rsidRPr="004764E7">
              <w:rPr>
                <w:rFonts w:ascii="Arial" w:hAnsi="Arial" w:cs="Arial"/>
                <w:kern w:val="0"/>
                <w:sz w:val="16"/>
                <w:szCs w:val="16"/>
              </w:rPr>
              <w:t>O</w:t>
            </w:r>
            <w:r w:rsidRPr="004764E7">
              <w:rPr>
                <w:rFonts w:ascii="Arial" w:hAnsi="Arial" w:cs="Arial"/>
                <w:sz w:val="16"/>
                <w:szCs w:val="16"/>
              </w:rPr>
              <w:t xml:space="preserve">, </w:t>
            </w:r>
            <w:r>
              <w:rPr>
                <w:rFonts w:ascii="Arial" w:hAnsi="Arial" w:cs="Arial"/>
                <w:kern w:val="0"/>
                <w:sz w:val="16"/>
                <w:szCs w:val="16"/>
              </w:rPr>
              <w:t>Zn(CH</w:t>
            </w:r>
            <w:r w:rsidRPr="00B11312">
              <w:rPr>
                <w:rFonts w:ascii="Arial" w:hAnsi="Arial" w:cs="Arial"/>
                <w:kern w:val="0"/>
                <w:sz w:val="16"/>
                <w:szCs w:val="16"/>
                <w:vertAlign w:val="subscript"/>
              </w:rPr>
              <w:t>3</w:t>
            </w:r>
            <w:r>
              <w:rPr>
                <w:rFonts w:ascii="Arial" w:hAnsi="Arial" w:cs="Arial"/>
                <w:kern w:val="0"/>
                <w:sz w:val="16"/>
                <w:szCs w:val="16"/>
              </w:rPr>
              <w:t>COO)</w:t>
            </w:r>
            <w:r w:rsidRPr="00B11312">
              <w:rPr>
                <w:rFonts w:ascii="Arial" w:hAnsi="Arial" w:cs="Arial"/>
                <w:kern w:val="0"/>
                <w:sz w:val="16"/>
                <w:szCs w:val="16"/>
                <w:vertAlign w:val="subscript"/>
              </w:rPr>
              <w:t>2</w:t>
            </w:r>
          </w:p>
        </w:tc>
        <w:tc>
          <w:tcPr>
            <w:tcW w:w="955" w:type="dxa"/>
          </w:tcPr>
          <w:p w:rsidR="008B6DFE" w:rsidRPr="004764E7" w:rsidRDefault="008B6DFE" w:rsidP="008B6DFE">
            <w:pPr>
              <w:autoSpaceDE w:val="0"/>
              <w:autoSpaceDN w:val="0"/>
              <w:adjustRightInd w:val="0"/>
              <w:rPr>
                <w:rFonts w:ascii="Arial" w:hAnsi="Arial" w:cs="Arial"/>
                <w:sz w:val="16"/>
                <w:szCs w:val="16"/>
              </w:rPr>
            </w:pPr>
            <w:r>
              <w:rPr>
                <w:rFonts w:ascii="Arial" w:hAnsi="Arial" w:cs="Arial"/>
                <w:sz w:val="16"/>
                <w:szCs w:val="16"/>
              </w:rPr>
              <w:t>[</w:t>
            </w:r>
            <w:r w:rsidRPr="004764E7">
              <w:rPr>
                <w:rFonts w:ascii="Arial" w:hAnsi="Arial" w:cs="Arial"/>
                <w:sz w:val="16"/>
                <w:szCs w:val="16"/>
              </w:rPr>
              <w:t>2</w:t>
            </w:r>
            <w:r w:rsidR="004C2A7E">
              <w:rPr>
                <w:rFonts w:ascii="Arial" w:hAnsi="Arial" w:cs="Arial" w:hint="eastAsia"/>
                <w:sz w:val="16"/>
                <w:szCs w:val="16"/>
              </w:rPr>
              <w:t>5</w:t>
            </w:r>
            <w:r>
              <w:rPr>
                <w:rFonts w:ascii="Arial" w:hAnsi="Arial" w:cs="Arial"/>
                <w:sz w:val="16"/>
                <w:szCs w:val="16"/>
              </w:rPr>
              <w:t>]</w:t>
            </w:r>
          </w:p>
        </w:tc>
      </w:tr>
      <w:tr w:rsidR="008B6DFE" w:rsidRPr="004764E7" w:rsidTr="00633412">
        <w:trPr>
          <w:trHeight w:val="471"/>
        </w:trPr>
        <w:tc>
          <w:tcPr>
            <w:tcW w:w="1434" w:type="dxa"/>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sz w:val="16"/>
                <w:szCs w:val="16"/>
              </w:rPr>
              <w:t>TiO</w:t>
            </w:r>
            <w:r w:rsidRPr="00B11312">
              <w:rPr>
                <w:rFonts w:ascii="Arial" w:hAnsi="Arial" w:cs="Arial"/>
                <w:sz w:val="16"/>
                <w:szCs w:val="16"/>
                <w:vertAlign w:val="subscript"/>
              </w:rPr>
              <w:t>2</w:t>
            </w:r>
          </w:p>
        </w:tc>
        <w:tc>
          <w:tcPr>
            <w:tcW w:w="2128" w:type="dxa"/>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sz w:val="16"/>
                <w:szCs w:val="16"/>
              </w:rPr>
              <w:t>Co-precipitation</w:t>
            </w:r>
          </w:p>
        </w:tc>
        <w:tc>
          <w:tcPr>
            <w:tcW w:w="1275" w:type="dxa"/>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sz w:val="16"/>
                <w:szCs w:val="16"/>
              </w:rPr>
              <w:t>Benzyl alcohol</w:t>
            </w:r>
          </w:p>
        </w:tc>
        <w:tc>
          <w:tcPr>
            <w:tcW w:w="2202" w:type="dxa"/>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sz w:val="16"/>
                <w:szCs w:val="16"/>
              </w:rPr>
              <w:t>TiCl</w:t>
            </w:r>
            <w:r w:rsidRPr="00B11312">
              <w:rPr>
                <w:rFonts w:ascii="Arial" w:hAnsi="Arial" w:cs="Arial"/>
                <w:sz w:val="16"/>
                <w:szCs w:val="16"/>
                <w:vertAlign w:val="subscript"/>
              </w:rPr>
              <w:t>4</w:t>
            </w:r>
          </w:p>
        </w:tc>
        <w:tc>
          <w:tcPr>
            <w:tcW w:w="955" w:type="dxa"/>
          </w:tcPr>
          <w:p w:rsidR="008B6DFE" w:rsidRPr="004764E7" w:rsidRDefault="008B6DFE" w:rsidP="008B6DFE">
            <w:pPr>
              <w:autoSpaceDE w:val="0"/>
              <w:autoSpaceDN w:val="0"/>
              <w:adjustRightInd w:val="0"/>
              <w:rPr>
                <w:rFonts w:ascii="Arial" w:hAnsi="Arial" w:cs="Arial"/>
                <w:sz w:val="16"/>
                <w:szCs w:val="16"/>
              </w:rPr>
            </w:pPr>
            <w:r>
              <w:rPr>
                <w:rFonts w:ascii="Arial" w:hAnsi="Arial" w:cs="Arial"/>
                <w:sz w:val="16"/>
                <w:szCs w:val="16"/>
              </w:rPr>
              <w:t>[</w:t>
            </w:r>
            <w:r w:rsidR="004C2A7E">
              <w:rPr>
                <w:rFonts w:ascii="Arial" w:hAnsi="Arial" w:cs="Arial" w:hint="eastAsia"/>
                <w:sz w:val="16"/>
                <w:szCs w:val="16"/>
              </w:rPr>
              <w:t>28</w:t>
            </w:r>
            <w:r>
              <w:rPr>
                <w:rFonts w:ascii="Arial" w:hAnsi="Arial" w:cs="Arial"/>
                <w:sz w:val="16"/>
                <w:szCs w:val="16"/>
              </w:rPr>
              <w:t>]</w:t>
            </w:r>
          </w:p>
        </w:tc>
      </w:tr>
      <w:tr w:rsidR="008B6DFE" w:rsidRPr="004764E7" w:rsidTr="00633412">
        <w:trPr>
          <w:trHeight w:val="471"/>
        </w:trPr>
        <w:tc>
          <w:tcPr>
            <w:tcW w:w="1434" w:type="dxa"/>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sz w:val="16"/>
                <w:szCs w:val="16"/>
              </w:rPr>
              <w:t>SnO</w:t>
            </w:r>
            <w:r w:rsidRPr="00B11312">
              <w:rPr>
                <w:rFonts w:ascii="Arial" w:hAnsi="Arial" w:cs="Arial"/>
                <w:sz w:val="16"/>
                <w:szCs w:val="16"/>
                <w:vertAlign w:val="subscript"/>
              </w:rPr>
              <w:t>2</w:t>
            </w:r>
          </w:p>
        </w:tc>
        <w:tc>
          <w:tcPr>
            <w:tcW w:w="2128" w:type="dxa"/>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sz w:val="16"/>
                <w:szCs w:val="16"/>
              </w:rPr>
              <w:t>Co-precipitation</w:t>
            </w:r>
          </w:p>
        </w:tc>
        <w:tc>
          <w:tcPr>
            <w:tcW w:w="1275" w:type="dxa"/>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sz w:val="16"/>
                <w:szCs w:val="16"/>
              </w:rPr>
              <w:t>Ethyl glycol</w:t>
            </w:r>
          </w:p>
        </w:tc>
        <w:tc>
          <w:tcPr>
            <w:tcW w:w="2202" w:type="dxa"/>
          </w:tcPr>
          <w:p w:rsidR="008B6DFE" w:rsidRPr="004764E7" w:rsidRDefault="008B6DFE" w:rsidP="008B6DFE">
            <w:pPr>
              <w:autoSpaceDE w:val="0"/>
              <w:autoSpaceDN w:val="0"/>
              <w:adjustRightInd w:val="0"/>
              <w:rPr>
                <w:rFonts w:ascii="Arial" w:hAnsi="Arial" w:cs="Arial"/>
                <w:sz w:val="16"/>
                <w:szCs w:val="16"/>
              </w:rPr>
            </w:pPr>
            <w:r w:rsidRPr="004764E7">
              <w:rPr>
                <w:rFonts w:ascii="Arial" w:hAnsi="Arial" w:cs="Arial"/>
                <w:kern w:val="0"/>
                <w:sz w:val="16"/>
                <w:szCs w:val="16"/>
              </w:rPr>
              <w:t>SnCl</w:t>
            </w:r>
            <w:r w:rsidRPr="004764E7">
              <w:rPr>
                <w:rFonts w:ascii="Arial" w:hAnsi="Arial" w:cs="Arial"/>
                <w:kern w:val="0"/>
                <w:sz w:val="16"/>
                <w:szCs w:val="16"/>
                <w:vertAlign w:val="subscript"/>
              </w:rPr>
              <w:t>4</w:t>
            </w:r>
            <w:r w:rsidRPr="004764E7">
              <w:rPr>
                <w:rFonts w:ascii="Arial" w:hAnsi="Arial" w:cs="Arial"/>
                <w:kern w:val="0"/>
                <w:sz w:val="16"/>
                <w:szCs w:val="16"/>
              </w:rPr>
              <w:t xml:space="preserve"> 5H</w:t>
            </w:r>
            <w:r w:rsidRPr="004764E7">
              <w:rPr>
                <w:rFonts w:ascii="Arial" w:hAnsi="Arial" w:cs="Arial"/>
                <w:kern w:val="0"/>
                <w:sz w:val="16"/>
                <w:szCs w:val="16"/>
                <w:vertAlign w:val="subscript"/>
              </w:rPr>
              <w:t>2</w:t>
            </w:r>
            <w:r w:rsidRPr="004764E7">
              <w:rPr>
                <w:rFonts w:ascii="Arial" w:hAnsi="Arial" w:cs="Arial"/>
                <w:kern w:val="0"/>
                <w:sz w:val="16"/>
                <w:szCs w:val="16"/>
              </w:rPr>
              <w:t>O</w:t>
            </w:r>
            <w:r>
              <w:rPr>
                <w:rFonts w:ascii="Arial" w:hAnsi="Arial" w:cs="Arial"/>
                <w:kern w:val="0"/>
                <w:sz w:val="16"/>
                <w:szCs w:val="16"/>
              </w:rPr>
              <w:t>, CH</w:t>
            </w:r>
            <w:r w:rsidRPr="008B6DFE">
              <w:rPr>
                <w:rFonts w:ascii="Arial" w:hAnsi="Arial" w:cs="Arial"/>
                <w:kern w:val="0"/>
                <w:sz w:val="16"/>
                <w:szCs w:val="16"/>
                <w:vertAlign w:val="subscript"/>
              </w:rPr>
              <w:t>3</w:t>
            </w:r>
            <w:r>
              <w:rPr>
                <w:rFonts w:ascii="Arial" w:hAnsi="Arial" w:cs="Arial"/>
                <w:kern w:val="0"/>
                <w:sz w:val="16"/>
                <w:szCs w:val="16"/>
              </w:rPr>
              <w:t>COOH, TMAH,</w:t>
            </w:r>
            <w:r w:rsidRPr="004764E7">
              <w:rPr>
                <w:rFonts w:ascii="Arial" w:hAnsi="Arial" w:cs="Arial"/>
                <w:kern w:val="0"/>
                <w:sz w:val="16"/>
                <w:szCs w:val="16"/>
              </w:rPr>
              <w:t xml:space="preserve"> NH</w:t>
            </w:r>
            <w:r w:rsidRPr="004764E7">
              <w:rPr>
                <w:rFonts w:ascii="Arial" w:hAnsi="Arial" w:cs="Arial"/>
                <w:kern w:val="0"/>
                <w:sz w:val="16"/>
                <w:szCs w:val="16"/>
                <w:vertAlign w:val="subscript"/>
              </w:rPr>
              <w:t>3</w:t>
            </w:r>
            <w:r w:rsidRPr="004764E7">
              <w:rPr>
                <w:rFonts w:ascii="Arial" w:hAnsi="Arial" w:cs="Arial"/>
                <w:kern w:val="0"/>
                <w:sz w:val="16"/>
                <w:szCs w:val="16"/>
              </w:rPr>
              <w:t xml:space="preserve"> H</w:t>
            </w:r>
            <w:r w:rsidRPr="004764E7">
              <w:rPr>
                <w:rFonts w:ascii="Arial" w:hAnsi="Arial" w:cs="Arial"/>
                <w:kern w:val="0"/>
                <w:sz w:val="16"/>
                <w:szCs w:val="16"/>
                <w:vertAlign w:val="subscript"/>
              </w:rPr>
              <w:t>2</w:t>
            </w:r>
            <w:r w:rsidRPr="004764E7">
              <w:rPr>
                <w:rFonts w:ascii="Arial" w:hAnsi="Arial" w:cs="Arial"/>
                <w:kern w:val="0"/>
                <w:sz w:val="16"/>
                <w:szCs w:val="16"/>
              </w:rPr>
              <w:t>O</w:t>
            </w:r>
            <w:r>
              <w:rPr>
                <w:rFonts w:ascii="Arial" w:hAnsi="Arial" w:cs="Arial"/>
                <w:sz w:val="16"/>
                <w:szCs w:val="16"/>
              </w:rPr>
              <w:t>,</w:t>
            </w:r>
          </w:p>
        </w:tc>
        <w:tc>
          <w:tcPr>
            <w:tcW w:w="955" w:type="dxa"/>
          </w:tcPr>
          <w:p w:rsidR="008B6DFE" w:rsidRPr="004764E7" w:rsidRDefault="008B6DFE" w:rsidP="008B6DFE">
            <w:pPr>
              <w:autoSpaceDE w:val="0"/>
              <w:autoSpaceDN w:val="0"/>
              <w:adjustRightInd w:val="0"/>
              <w:rPr>
                <w:rFonts w:ascii="Arial" w:hAnsi="Arial" w:cs="Arial"/>
                <w:sz w:val="16"/>
                <w:szCs w:val="16"/>
              </w:rPr>
            </w:pPr>
            <w:r>
              <w:rPr>
                <w:rFonts w:ascii="Arial" w:hAnsi="Arial" w:cs="Arial"/>
                <w:sz w:val="16"/>
                <w:szCs w:val="16"/>
              </w:rPr>
              <w:t>[</w:t>
            </w:r>
            <w:r w:rsidR="004C2A7E">
              <w:rPr>
                <w:rFonts w:ascii="Arial" w:hAnsi="Arial" w:cs="Arial" w:hint="eastAsia"/>
                <w:sz w:val="16"/>
                <w:szCs w:val="16"/>
              </w:rPr>
              <w:t>27</w:t>
            </w:r>
            <w:r>
              <w:rPr>
                <w:rFonts w:ascii="Arial" w:hAnsi="Arial" w:cs="Arial"/>
                <w:sz w:val="16"/>
                <w:szCs w:val="16"/>
              </w:rPr>
              <w:t>]</w:t>
            </w:r>
          </w:p>
        </w:tc>
      </w:tr>
      <w:tr w:rsidR="00C914D5" w:rsidRPr="004764E7" w:rsidTr="009D3CAF">
        <w:trPr>
          <w:trHeight w:val="471"/>
        </w:trPr>
        <w:tc>
          <w:tcPr>
            <w:tcW w:w="1434" w:type="dxa"/>
          </w:tcPr>
          <w:p w:rsidR="00C914D5" w:rsidRPr="004764E7" w:rsidRDefault="00C914D5" w:rsidP="00C914D5">
            <w:pPr>
              <w:autoSpaceDE w:val="0"/>
              <w:autoSpaceDN w:val="0"/>
              <w:adjustRightInd w:val="0"/>
              <w:rPr>
                <w:rFonts w:ascii="Arial" w:hAnsi="Arial" w:cs="Arial"/>
                <w:sz w:val="16"/>
                <w:szCs w:val="16"/>
              </w:rPr>
            </w:pPr>
            <w:r>
              <w:rPr>
                <w:rFonts w:ascii="Arial" w:hAnsi="Arial" w:cs="Arial"/>
                <w:sz w:val="16"/>
                <w:szCs w:val="16"/>
              </w:rPr>
              <w:t>La-BaSnO</w:t>
            </w:r>
            <w:r w:rsidRPr="00633412">
              <w:rPr>
                <w:rFonts w:ascii="Arial" w:hAnsi="Arial" w:cs="Arial"/>
                <w:sz w:val="16"/>
                <w:szCs w:val="16"/>
                <w:vertAlign w:val="subscript"/>
              </w:rPr>
              <w:t>3</w:t>
            </w:r>
          </w:p>
        </w:tc>
        <w:tc>
          <w:tcPr>
            <w:tcW w:w="2128"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Co-precipitation</w:t>
            </w:r>
          </w:p>
        </w:tc>
        <w:tc>
          <w:tcPr>
            <w:tcW w:w="1275"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Aqueous</w:t>
            </w:r>
          </w:p>
        </w:tc>
        <w:tc>
          <w:tcPr>
            <w:tcW w:w="2202" w:type="dxa"/>
          </w:tcPr>
          <w:p w:rsidR="00C914D5" w:rsidRPr="00633412" w:rsidRDefault="00C914D5" w:rsidP="002A2A50">
            <w:pPr>
              <w:autoSpaceDE w:val="0"/>
              <w:autoSpaceDN w:val="0"/>
              <w:adjustRightInd w:val="0"/>
              <w:rPr>
                <w:rFonts w:ascii="Arial" w:hAnsi="Arial" w:cs="Arial"/>
                <w:b/>
                <w:kern w:val="0"/>
                <w:sz w:val="16"/>
                <w:szCs w:val="16"/>
              </w:rPr>
            </w:pPr>
            <w:r w:rsidRPr="004764E7">
              <w:rPr>
                <w:rFonts w:ascii="Arial" w:hAnsi="Arial" w:cs="Arial"/>
                <w:kern w:val="0"/>
                <w:sz w:val="16"/>
                <w:szCs w:val="16"/>
              </w:rPr>
              <w:t>NH</w:t>
            </w:r>
            <w:r w:rsidRPr="004764E7">
              <w:rPr>
                <w:rFonts w:ascii="Arial" w:hAnsi="Arial" w:cs="Arial"/>
                <w:kern w:val="0"/>
                <w:sz w:val="16"/>
                <w:szCs w:val="16"/>
                <w:vertAlign w:val="subscript"/>
              </w:rPr>
              <w:t>3</w:t>
            </w:r>
            <w:r w:rsidRPr="004764E7">
              <w:rPr>
                <w:rFonts w:ascii="Arial" w:hAnsi="Arial" w:cs="Arial"/>
                <w:kern w:val="0"/>
                <w:sz w:val="16"/>
                <w:szCs w:val="16"/>
              </w:rPr>
              <w:t xml:space="preserve"> H</w:t>
            </w:r>
            <w:r w:rsidRPr="004764E7">
              <w:rPr>
                <w:rFonts w:ascii="Arial" w:hAnsi="Arial" w:cs="Arial"/>
                <w:kern w:val="0"/>
                <w:sz w:val="16"/>
                <w:szCs w:val="16"/>
                <w:vertAlign w:val="subscript"/>
              </w:rPr>
              <w:t>2</w:t>
            </w:r>
            <w:r w:rsidRPr="004764E7">
              <w:rPr>
                <w:rFonts w:ascii="Arial" w:hAnsi="Arial" w:cs="Arial"/>
                <w:kern w:val="0"/>
                <w:sz w:val="16"/>
                <w:szCs w:val="16"/>
              </w:rPr>
              <w:t>O</w:t>
            </w:r>
            <w:r>
              <w:rPr>
                <w:rFonts w:ascii="Arial" w:hAnsi="Arial" w:cs="Arial"/>
                <w:sz w:val="16"/>
                <w:szCs w:val="16"/>
              </w:rPr>
              <w:t>, La</w:t>
            </w:r>
            <w:r w:rsidRPr="004764E7">
              <w:rPr>
                <w:rFonts w:ascii="Arial" w:hAnsi="Arial" w:cs="Arial"/>
                <w:kern w:val="0"/>
                <w:sz w:val="16"/>
                <w:szCs w:val="16"/>
              </w:rPr>
              <w:t>(NO</w:t>
            </w:r>
            <w:r w:rsidRPr="004764E7">
              <w:rPr>
                <w:rFonts w:ascii="Arial" w:hAnsi="Arial" w:cs="Arial"/>
                <w:kern w:val="0"/>
                <w:sz w:val="16"/>
                <w:szCs w:val="16"/>
                <w:vertAlign w:val="subscript"/>
              </w:rPr>
              <w:t>3</w:t>
            </w:r>
            <w:r w:rsidRPr="004764E7">
              <w:rPr>
                <w:rFonts w:ascii="Arial" w:hAnsi="Arial" w:cs="Arial"/>
                <w:kern w:val="0"/>
                <w:sz w:val="16"/>
                <w:szCs w:val="16"/>
              </w:rPr>
              <w:t>)</w:t>
            </w:r>
            <w:r w:rsidRPr="004764E7">
              <w:rPr>
                <w:rFonts w:ascii="Arial" w:hAnsi="Arial" w:cs="Arial"/>
                <w:kern w:val="0"/>
                <w:sz w:val="16"/>
                <w:szCs w:val="16"/>
                <w:vertAlign w:val="subscript"/>
              </w:rPr>
              <w:t>2</w:t>
            </w:r>
            <w:r w:rsidRPr="004764E7">
              <w:rPr>
                <w:rFonts w:ascii="Arial" w:hAnsi="Arial" w:cs="Arial"/>
                <w:kern w:val="0"/>
                <w:sz w:val="16"/>
                <w:szCs w:val="16"/>
              </w:rPr>
              <w:t xml:space="preserve"> 6H</w:t>
            </w:r>
            <w:r w:rsidRPr="004764E7">
              <w:rPr>
                <w:rFonts w:ascii="Arial" w:hAnsi="Arial" w:cs="Arial"/>
                <w:kern w:val="0"/>
                <w:sz w:val="16"/>
                <w:szCs w:val="16"/>
                <w:vertAlign w:val="subscript"/>
              </w:rPr>
              <w:t>2</w:t>
            </w:r>
            <w:r w:rsidRPr="004764E7">
              <w:rPr>
                <w:rFonts w:ascii="Arial" w:hAnsi="Arial" w:cs="Arial"/>
                <w:kern w:val="0"/>
                <w:sz w:val="16"/>
                <w:szCs w:val="16"/>
              </w:rPr>
              <w:t>O</w:t>
            </w:r>
            <w:r>
              <w:rPr>
                <w:rFonts w:ascii="Arial" w:hAnsi="Arial" w:cs="Arial"/>
                <w:sz w:val="16"/>
                <w:szCs w:val="16"/>
              </w:rPr>
              <w:t>, Ba</w:t>
            </w:r>
            <w:r w:rsidRPr="004764E7">
              <w:rPr>
                <w:rFonts w:ascii="Arial" w:hAnsi="Arial" w:cs="Arial"/>
                <w:kern w:val="0"/>
                <w:sz w:val="16"/>
                <w:szCs w:val="16"/>
              </w:rPr>
              <w:t>(NO</w:t>
            </w:r>
            <w:r w:rsidRPr="004764E7">
              <w:rPr>
                <w:rFonts w:ascii="Arial" w:hAnsi="Arial" w:cs="Arial"/>
                <w:kern w:val="0"/>
                <w:sz w:val="16"/>
                <w:szCs w:val="16"/>
                <w:vertAlign w:val="subscript"/>
              </w:rPr>
              <w:t>3</w:t>
            </w:r>
            <w:r w:rsidRPr="004764E7">
              <w:rPr>
                <w:rFonts w:ascii="Arial" w:hAnsi="Arial" w:cs="Arial"/>
                <w:kern w:val="0"/>
                <w:sz w:val="16"/>
                <w:szCs w:val="16"/>
              </w:rPr>
              <w:t>)</w:t>
            </w:r>
            <w:r w:rsidRPr="004764E7">
              <w:rPr>
                <w:rFonts w:ascii="Arial" w:hAnsi="Arial" w:cs="Arial"/>
                <w:kern w:val="0"/>
                <w:sz w:val="16"/>
                <w:szCs w:val="16"/>
                <w:vertAlign w:val="subscript"/>
              </w:rPr>
              <w:t>2</w:t>
            </w:r>
            <w:r w:rsidRPr="00C914D5">
              <w:rPr>
                <w:rFonts w:ascii="Arial" w:hAnsi="Arial" w:cs="Arial"/>
                <w:kern w:val="0"/>
                <w:sz w:val="16"/>
                <w:szCs w:val="16"/>
              </w:rPr>
              <w:t>,</w:t>
            </w:r>
            <w:r>
              <w:rPr>
                <w:rFonts w:ascii="Arial" w:hAnsi="Arial" w:cs="Arial"/>
                <w:kern w:val="0"/>
                <w:sz w:val="16"/>
                <w:szCs w:val="16"/>
              </w:rPr>
              <w:t xml:space="preserve"> </w:t>
            </w:r>
            <w:r w:rsidRPr="004764E7">
              <w:rPr>
                <w:rFonts w:ascii="Arial" w:hAnsi="Arial" w:cs="Arial"/>
                <w:color w:val="222222"/>
                <w:sz w:val="16"/>
                <w:szCs w:val="16"/>
              </w:rPr>
              <w:t>SnCl</w:t>
            </w:r>
            <w:r w:rsidRPr="004764E7">
              <w:rPr>
                <w:rFonts w:ascii="Arial" w:hAnsi="Arial" w:cs="Arial"/>
                <w:color w:val="222222"/>
                <w:sz w:val="16"/>
                <w:szCs w:val="16"/>
                <w:vertAlign w:val="subscript"/>
              </w:rPr>
              <w:t>4</w:t>
            </w:r>
            <w:r w:rsidRPr="004764E7">
              <w:rPr>
                <w:rFonts w:ascii="Arial" w:hAnsi="Arial" w:cs="Arial"/>
                <w:color w:val="222222"/>
                <w:sz w:val="16"/>
                <w:szCs w:val="16"/>
              </w:rPr>
              <w:t xml:space="preserve"> 5H</w:t>
            </w:r>
            <w:r w:rsidRPr="004764E7">
              <w:rPr>
                <w:rFonts w:ascii="Arial" w:hAnsi="Arial" w:cs="Arial"/>
                <w:color w:val="222222"/>
                <w:sz w:val="16"/>
                <w:szCs w:val="16"/>
                <w:vertAlign w:val="subscript"/>
              </w:rPr>
              <w:t>2</w:t>
            </w:r>
            <w:r w:rsidRPr="004764E7">
              <w:rPr>
                <w:rFonts w:ascii="Arial" w:hAnsi="Arial" w:cs="Arial"/>
                <w:color w:val="222222"/>
                <w:sz w:val="16"/>
                <w:szCs w:val="16"/>
              </w:rPr>
              <w:t>O</w:t>
            </w:r>
          </w:p>
        </w:tc>
        <w:tc>
          <w:tcPr>
            <w:tcW w:w="955" w:type="dxa"/>
          </w:tcPr>
          <w:p w:rsidR="00C914D5" w:rsidRDefault="00C914D5" w:rsidP="00C914D5">
            <w:pPr>
              <w:autoSpaceDE w:val="0"/>
              <w:autoSpaceDN w:val="0"/>
              <w:adjustRightInd w:val="0"/>
              <w:rPr>
                <w:rFonts w:ascii="Arial" w:hAnsi="Arial" w:cs="Arial"/>
                <w:sz w:val="16"/>
                <w:szCs w:val="16"/>
              </w:rPr>
            </w:pPr>
            <w:r>
              <w:rPr>
                <w:rFonts w:ascii="Arial" w:hAnsi="Arial" w:cs="Arial"/>
                <w:sz w:val="16"/>
                <w:szCs w:val="16"/>
              </w:rPr>
              <w:t>[22]</w:t>
            </w:r>
          </w:p>
        </w:tc>
      </w:tr>
      <w:tr w:rsidR="00C914D5" w:rsidRPr="004764E7" w:rsidTr="00633412">
        <w:trPr>
          <w:trHeight w:val="471"/>
        </w:trPr>
        <w:tc>
          <w:tcPr>
            <w:tcW w:w="1434"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NiCo</w:t>
            </w:r>
            <w:r w:rsidRPr="00B11312">
              <w:rPr>
                <w:rFonts w:ascii="Arial" w:hAnsi="Arial" w:cs="Arial"/>
                <w:sz w:val="16"/>
                <w:szCs w:val="16"/>
                <w:vertAlign w:val="subscript"/>
              </w:rPr>
              <w:t>2</w:t>
            </w:r>
            <w:r w:rsidRPr="004764E7">
              <w:rPr>
                <w:rFonts w:ascii="Arial" w:hAnsi="Arial" w:cs="Arial"/>
                <w:sz w:val="16"/>
                <w:szCs w:val="16"/>
              </w:rPr>
              <w:t>O</w:t>
            </w:r>
            <w:r w:rsidRPr="00B11312">
              <w:rPr>
                <w:rFonts w:ascii="Arial" w:hAnsi="Arial" w:cs="Arial"/>
                <w:sz w:val="16"/>
                <w:szCs w:val="16"/>
                <w:vertAlign w:val="subscript"/>
              </w:rPr>
              <w:t>4</w:t>
            </w:r>
          </w:p>
        </w:tc>
        <w:tc>
          <w:tcPr>
            <w:tcW w:w="2128"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Co-precipitation</w:t>
            </w:r>
          </w:p>
        </w:tc>
        <w:tc>
          <w:tcPr>
            <w:tcW w:w="1275"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Aqueous</w:t>
            </w:r>
          </w:p>
        </w:tc>
        <w:tc>
          <w:tcPr>
            <w:tcW w:w="2202"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kern w:val="0"/>
                <w:sz w:val="16"/>
                <w:szCs w:val="16"/>
              </w:rPr>
              <w:t>NH</w:t>
            </w:r>
            <w:r w:rsidRPr="004764E7">
              <w:rPr>
                <w:rFonts w:ascii="Arial" w:hAnsi="Arial" w:cs="Arial"/>
                <w:kern w:val="0"/>
                <w:sz w:val="16"/>
                <w:szCs w:val="16"/>
                <w:vertAlign w:val="subscript"/>
              </w:rPr>
              <w:t>3</w:t>
            </w:r>
            <w:r w:rsidRPr="004764E7">
              <w:rPr>
                <w:rFonts w:ascii="Arial" w:hAnsi="Arial" w:cs="Arial"/>
                <w:kern w:val="0"/>
                <w:sz w:val="16"/>
                <w:szCs w:val="16"/>
              </w:rPr>
              <w:t xml:space="preserve"> H</w:t>
            </w:r>
            <w:r w:rsidRPr="004764E7">
              <w:rPr>
                <w:rFonts w:ascii="Arial" w:hAnsi="Arial" w:cs="Arial"/>
                <w:kern w:val="0"/>
                <w:sz w:val="16"/>
                <w:szCs w:val="16"/>
                <w:vertAlign w:val="subscript"/>
              </w:rPr>
              <w:t>2</w:t>
            </w:r>
            <w:r w:rsidRPr="004764E7">
              <w:rPr>
                <w:rFonts w:ascii="Arial" w:hAnsi="Arial" w:cs="Arial"/>
                <w:kern w:val="0"/>
                <w:sz w:val="16"/>
                <w:szCs w:val="16"/>
              </w:rPr>
              <w:t>O</w:t>
            </w:r>
            <w:r w:rsidRPr="004764E7">
              <w:rPr>
                <w:rFonts w:ascii="Arial" w:hAnsi="Arial" w:cs="Arial"/>
                <w:sz w:val="16"/>
                <w:szCs w:val="16"/>
              </w:rPr>
              <w:t xml:space="preserve">, </w:t>
            </w:r>
            <w:r w:rsidRPr="004764E7">
              <w:rPr>
                <w:rFonts w:ascii="Arial" w:hAnsi="Arial" w:cs="Arial"/>
                <w:kern w:val="0"/>
                <w:sz w:val="16"/>
                <w:szCs w:val="16"/>
              </w:rPr>
              <w:t>Ni(NO</w:t>
            </w:r>
            <w:r w:rsidRPr="004764E7">
              <w:rPr>
                <w:rFonts w:ascii="Arial" w:hAnsi="Arial" w:cs="Arial"/>
                <w:kern w:val="0"/>
                <w:sz w:val="16"/>
                <w:szCs w:val="16"/>
                <w:vertAlign w:val="subscript"/>
              </w:rPr>
              <w:t>3</w:t>
            </w:r>
            <w:r w:rsidRPr="004764E7">
              <w:rPr>
                <w:rFonts w:ascii="Arial" w:hAnsi="Arial" w:cs="Arial"/>
                <w:kern w:val="0"/>
                <w:sz w:val="16"/>
                <w:szCs w:val="16"/>
              </w:rPr>
              <w:t>)</w:t>
            </w:r>
            <w:r w:rsidRPr="004764E7">
              <w:rPr>
                <w:rFonts w:ascii="Arial" w:hAnsi="Arial" w:cs="Arial"/>
                <w:kern w:val="0"/>
                <w:sz w:val="16"/>
                <w:szCs w:val="16"/>
                <w:vertAlign w:val="subscript"/>
              </w:rPr>
              <w:t>2</w:t>
            </w:r>
            <w:r w:rsidRPr="004764E7">
              <w:rPr>
                <w:rFonts w:ascii="Arial" w:hAnsi="Arial" w:cs="Arial"/>
                <w:kern w:val="0"/>
                <w:sz w:val="16"/>
                <w:szCs w:val="16"/>
              </w:rPr>
              <w:t xml:space="preserve"> 6H</w:t>
            </w:r>
            <w:r w:rsidRPr="004764E7">
              <w:rPr>
                <w:rFonts w:ascii="Arial" w:hAnsi="Arial" w:cs="Arial"/>
                <w:kern w:val="0"/>
                <w:sz w:val="16"/>
                <w:szCs w:val="16"/>
                <w:vertAlign w:val="subscript"/>
              </w:rPr>
              <w:t>2</w:t>
            </w:r>
            <w:r w:rsidRPr="004764E7">
              <w:rPr>
                <w:rFonts w:ascii="Arial" w:hAnsi="Arial" w:cs="Arial"/>
                <w:kern w:val="0"/>
                <w:sz w:val="16"/>
                <w:szCs w:val="16"/>
              </w:rPr>
              <w:t>O</w:t>
            </w:r>
            <w:r w:rsidRPr="004764E7">
              <w:rPr>
                <w:rFonts w:ascii="Arial" w:hAnsi="Arial" w:cs="Arial"/>
                <w:sz w:val="16"/>
                <w:szCs w:val="16"/>
              </w:rPr>
              <w:t>, Co</w:t>
            </w:r>
            <w:r w:rsidRPr="004764E7">
              <w:rPr>
                <w:rFonts w:ascii="Arial" w:hAnsi="Arial" w:cs="Arial"/>
                <w:kern w:val="0"/>
                <w:sz w:val="16"/>
                <w:szCs w:val="16"/>
              </w:rPr>
              <w:t>(NO</w:t>
            </w:r>
            <w:r w:rsidRPr="004764E7">
              <w:rPr>
                <w:rFonts w:ascii="Arial" w:hAnsi="Arial" w:cs="Arial"/>
                <w:kern w:val="0"/>
                <w:sz w:val="16"/>
                <w:szCs w:val="16"/>
                <w:vertAlign w:val="subscript"/>
              </w:rPr>
              <w:t>3</w:t>
            </w:r>
            <w:r w:rsidRPr="004764E7">
              <w:rPr>
                <w:rFonts w:ascii="Arial" w:hAnsi="Arial" w:cs="Arial"/>
                <w:kern w:val="0"/>
                <w:sz w:val="16"/>
                <w:szCs w:val="16"/>
              </w:rPr>
              <w:t>)</w:t>
            </w:r>
            <w:r w:rsidRPr="004764E7">
              <w:rPr>
                <w:rFonts w:ascii="Arial" w:hAnsi="Arial" w:cs="Arial"/>
                <w:kern w:val="0"/>
                <w:sz w:val="16"/>
                <w:szCs w:val="16"/>
                <w:vertAlign w:val="subscript"/>
              </w:rPr>
              <w:t>2</w:t>
            </w:r>
            <w:r w:rsidRPr="004764E7">
              <w:rPr>
                <w:rFonts w:ascii="Arial" w:hAnsi="Arial" w:cs="Arial"/>
                <w:kern w:val="0"/>
                <w:sz w:val="16"/>
                <w:szCs w:val="16"/>
              </w:rPr>
              <w:t xml:space="preserve"> 6H</w:t>
            </w:r>
            <w:r w:rsidRPr="004764E7">
              <w:rPr>
                <w:rFonts w:ascii="Arial" w:hAnsi="Arial" w:cs="Arial"/>
                <w:kern w:val="0"/>
                <w:sz w:val="16"/>
                <w:szCs w:val="16"/>
                <w:vertAlign w:val="subscript"/>
              </w:rPr>
              <w:t>2</w:t>
            </w:r>
            <w:r w:rsidRPr="004764E7">
              <w:rPr>
                <w:rFonts w:ascii="Arial" w:hAnsi="Arial" w:cs="Arial"/>
                <w:kern w:val="0"/>
                <w:sz w:val="16"/>
                <w:szCs w:val="16"/>
              </w:rPr>
              <w:t>O</w:t>
            </w:r>
          </w:p>
        </w:tc>
        <w:tc>
          <w:tcPr>
            <w:tcW w:w="955" w:type="dxa"/>
          </w:tcPr>
          <w:p w:rsidR="00C914D5" w:rsidRPr="004764E7" w:rsidRDefault="00C914D5" w:rsidP="00C914D5">
            <w:pPr>
              <w:autoSpaceDE w:val="0"/>
              <w:autoSpaceDN w:val="0"/>
              <w:adjustRightInd w:val="0"/>
              <w:rPr>
                <w:rFonts w:ascii="Arial" w:hAnsi="Arial" w:cs="Arial"/>
                <w:sz w:val="16"/>
                <w:szCs w:val="16"/>
              </w:rPr>
            </w:pPr>
            <w:r>
              <w:rPr>
                <w:rFonts w:ascii="Arial" w:hAnsi="Arial" w:cs="Arial"/>
                <w:sz w:val="16"/>
                <w:szCs w:val="16"/>
              </w:rPr>
              <w:t>[</w:t>
            </w:r>
            <w:r w:rsidRPr="004764E7">
              <w:rPr>
                <w:rFonts w:ascii="Arial" w:hAnsi="Arial" w:cs="Arial"/>
                <w:sz w:val="16"/>
                <w:szCs w:val="16"/>
              </w:rPr>
              <w:t>23</w:t>
            </w:r>
            <w:r>
              <w:rPr>
                <w:rFonts w:ascii="Arial" w:hAnsi="Arial" w:cs="Arial"/>
                <w:sz w:val="16"/>
                <w:szCs w:val="16"/>
              </w:rPr>
              <w:t>]</w:t>
            </w:r>
          </w:p>
        </w:tc>
      </w:tr>
      <w:tr w:rsidR="00C914D5" w:rsidRPr="004764E7" w:rsidTr="00633412">
        <w:trPr>
          <w:trHeight w:val="236"/>
        </w:trPr>
        <w:tc>
          <w:tcPr>
            <w:tcW w:w="1434" w:type="dxa"/>
          </w:tcPr>
          <w:p w:rsidR="00C914D5" w:rsidRPr="004764E7" w:rsidRDefault="00C914D5" w:rsidP="00C914D5">
            <w:pPr>
              <w:autoSpaceDE w:val="0"/>
              <w:autoSpaceDN w:val="0"/>
              <w:adjustRightInd w:val="0"/>
              <w:rPr>
                <w:rFonts w:ascii="Arial" w:hAnsi="Arial" w:cs="Arial"/>
                <w:sz w:val="16"/>
                <w:szCs w:val="16"/>
              </w:rPr>
            </w:pPr>
            <w:proofErr w:type="spellStart"/>
            <w:r w:rsidRPr="004764E7">
              <w:rPr>
                <w:rFonts w:ascii="Arial" w:hAnsi="Arial" w:cs="Arial"/>
                <w:sz w:val="16"/>
                <w:szCs w:val="16"/>
              </w:rPr>
              <w:t>ZnO</w:t>
            </w:r>
            <w:proofErr w:type="spellEnd"/>
          </w:p>
        </w:tc>
        <w:tc>
          <w:tcPr>
            <w:tcW w:w="2128"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Hydrothermal/</w:t>
            </w:r>
            <w:proofErr w:type="spellStart"/>
            <w:r w:rsidRPr="004764E7">
              <w:rPr>
                <w:rFonts w:ascii="Arial" w:hAnsi="Arial" w:cs="Arial"/>
                <w:sz w:val="16"/>
                <w:szCs w:val="16"/>
              </w:rPr>
              <w:t>solvothermal</w:t>
            </w:r>
            <w:proofErr w:type="spellEnd"/>
          </w:p>
        </w:tc>
        <w:tc>
          <w:tcPr>
            <w:tcW w:w="1275" w:type="dxa"/>
          </w:tcPr>
          <w:p w:rsidR="00C914D5" w:rsidRPr="004764E7" w:rsidRDefault="00B832AF" w:rsidP="00C914D5">
            <w:pPr>
              <w:autoSpaceDE w:val="0"/>
              <w:autoSpaceDN w:val="0"/>
              <w:adjustRightInd w:val="0"/>
              <w:rPr>
                <w:rFonts w:ascii="Arial" w:hAnsi="Arial" w:cs="Arial"/>
                <w:sz w:val="16"/>
                <w:szCs w:val="16"/>
              </w:rPr>
            </w:pPr>
            <w:r>
              <w:rPr>
                <w:rFonts w:ascii="Arial" w:hAnsi="Arial" w:cs="Arial"/>
                <w:sz w:val="16"/>
                <w:szCs w:val="16"/>
              </w:rPr>
              <w:t>A</w:t>
            </w:r>
            <w:r w:rsidR="00C914D5" w:rsidRPr="004764E7">
              <w:rPr>
                <w:rFonts w:ascii="Arial" w:hAnsi="Arial" w:cs="Arial"/>
                <w:sz w:val="16"/>
                <w:szCs w:val="16"/>
              </w:rPr>
              <w:t>lcohol</w:t>
            </w:r>
          </w:p>
        </w:tc>
        <w:tc>
          <w:tcPr>
            <w:tcW w:w="2202"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Different precursors</w:t>
            </w:r>
          </w:p>
        </w:tc>
        <w:tc>
          <w:tcPr>
            <w:tcW w:w="955" w:type="dxa"/>
          </w:tcPr>
          <w:p w:rsidR="00C914D5" w:rsidRPr="004764E7" w:rsidRDefault="00C914D5" w:rsidP="00C914D5">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hint="eastAsia"/>
                <w:sz w:val="16"/>
                <w:szCs w:val="16"/>
              </w:rPr>
              <w:t>35</w:t>
            </w:r>
            <w:r>
              <w:rPr>
                <w:rFonts w:ascii="Arial" w:hAnsi="Arial" w:cs="Arial"/>
                <w:sz w:val="16"/>
                <w:szCs w:val="16"/>
              </w:rPr>
              <w:t>]</w:t>
            </w:r>
          </w:p>
        </w:tc>
      </w:tr>
      <w:tr w:rsidR="00C914D5" w:rsidRPr="004764E7" w:rsidTr="00633412">
        <w:trPr>
          <w:trHeight w:val="236"/>
        </w:trPr>
        <w:tc>
          <w:tcPr>
            <w:tcW w:w="1434"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TiO</w:t>
            </w:r>
            <w:r w:rsidRPr="008B6DFE">
              <w:rPr>
                <w:rFonts w:ascii="Arial" w:hAnsi="Arial" w:cs="Arial"/>
                <w:sz w:val="16"/>
                <w:szCs w:val="16"/>
                <w:vertAlign w:val="subscript"/>
              </w:rPr>
              <w:t>2</w:t>
            </w:r>
          </w:p>
        </w:tc>
        <w:tc>
          <w:tcPr>
            <w:tcW w:w="2128"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Hydrothermal/</w:t>
            </w:r>
            <w:proofErr w:type="spellStart"/>
            <w:r w:rsidRPr="004764E7">
              <w:rPr>
                <w:rFonts w:ascii="Arial" w:hAnsi="Arial" w:cs="Arial"/>
                <w:sz w:val="16"/>
                <w:szCs w:val="16"/>
              </w:rPr>
              <w:t>solvothermal</w:t>
            </w:r>
            <w:proofErr w:type="spellEnd"/>
          </w:p>
        </w:tc>
        <w:tc>
          <w:tcPr>
            <w:tcW w:w="1275" w:type="dxa"/>
          </w:tcPr>
          <w:p w:rsidR="00C914D5" w:rsidRPr="004764E7" w:rsidRDefault="00B832AF" w:rsidP="00C914D5">
            <w:pPr>
              <w:autoSpaceDE w:val="0"/>
              <w:autoSpaceDN w:val="0"/>
              <w:adjustRightInd w:val="0"/>
              <w:rPr>
                <w:rFonts w:ascii="Arial" w:hAnsi="Arial" w:cs="Arial"/>
                <w:sz w:val="16"/>
                <w:szCs w:val="16"/>
              </w:rPr>
            </w:pPr>
            <w:r>
              <w:rPr>
                <w:rFonts w:ascii="Arial" w:hAnsi="Arial" w:cs="Arial"/>
                <w:sz w:val="16"/>
                <w:szCs w:val="16"/>
              </w:rPr>
              <w:t>A</w:t>
            </w:r>
            <w:r w:rsidR="00C914D5" w:rsidRPr="004764E7">
              <w:rPr>
                <w:rFonts w:ascii="Arial" w:hAnsi="Arial" w:cs="Arial"/>
                <w:sz w:val="16"/>
                <w:szCs w:val="16"/>
              </w:rPr>
              <w:t>lcohol</w:t>
            </w:r>
          </w:p>
        </w:tc>
        <w:tc>
          <w:tcPr>
            <w:tcW w:w="2202"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Different precursors</w:t>
            </w:r>
          </w:p>
        </w:tc>
        <w:tc>
          <w:tcPr>
            <w:tcW w:w="955" w:type="dxa"/>
          </w:tcPr>
          <w:p w:rsidR="00C914D5" w:rsidRPr="004764E7" w:rsidRDefault="00C914D5" w:rsidP="00C914D5">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hint="eastAsia"/>
                <w:sz w:val="16"/>
                <w:szCs w:val="16"/>
              </w:rPr>
              <w:t>37</w:t>
            </w:r>
            <w:r>
              <w:rPr>
                <w:rFonts w:ascii="Arial" w:hAnsi="Arial" w:cs="Arial"/>
                <w:sz w:val="16"/>
                <w:szCs w:val="16"/>
              </w:rPr>
              <w:t>]</w:t>
            </w:r>
          </w:p>
        </w:tc>
      </w:tr>
      <w:tr w:rsidR="00C914D5" w:rsidRPr="004764E7" w:rsidTr="00633412">
        <w:trPr>
          <w:trHeight w:val="471"/>
        </w:trPr>
        <w:tc>
          <w:tcPr>
            <w:tcW w:w="1434"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CeO</w:t>
            </w:r>
            <w:r w:rsidRPr="008B6DFE">
              <w:rPr>
                <w:rFonts w:ascii="Arial" w:hAnsi="Arial" w:cs="Arial"/>
                <w:sz w:val="16"/>
                <w:szCs w:val="16"/>
                <w:vertAlign w:val="subscript"/>
              </w:rPr>
              <w:t>2</w:t>
            </w:r>
          </w:p>
        </w:tc>
        <w:tc>
          <w:tcPr>
            <w:tcW w:w="2128"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Hydrothermal/</w:t>
            </w:r>
            <w:proofErr w:type="spellStart"/>
            <w:r w:rsidRPr="004764E7">
              <w:rPr>
                <w:rFonts w:ascii="Arial" w:hAnsi="Arial" w:cs="Arial"/>
                <w:sz w:val="16"/>
                <w:szCs w:val="16"/>
              </w:rPr>
              <w:t>solvothermal</w:t>
            </w:r>
            <w:proofErr w:type="spellEnd"/>
          </w:p>
        </w:tc>
        <w:tc>
          <w:tcPr>
            <w:tcW w:w="1275" w:type="dxa"/>
          </w:tcPr>
          <w:p w:rsidR="00C914D5" w:rsidRPr="004764E7" w:rsidRDefault="00B832AF" w:rsidP="00C914D5">
            <w:pPr>
              <w:autoSpaceDE w:val="0"/>
              <w:autoSpaceDN w:val="0"/>
              <w:adjustRightInd w:val="0"/>
              <w:rPr>
                <w:rFonts w:ascii="Arial" w:hAnsi="Arial" w:cs="Arial"/>
                <w:sz w:val="16"/>
                <w:szCs w:val="16"/>
              </w:rPr>
            </w:pPr>
            <w:r>
              <w:rPr>
                <w:rFonts w:ascii="Arial" w:hAnsi="Arial" w:cs="Arial"/>
                <w:sz w:val="16"/>
                <w:szCs w:val="16"/>
              </w:rPr>
              <w:t>Aqueous or A</w:t>
            </w:r>
            <w:r w:rsidR="00C914D5" w:rsidRPr="004764E7">
              <w:rPr>
                <w:rFonts w:ascii="Arial" w:hAnsi="Arial" w:cs="Arial"/>
                <w:sz w:val="16"/>
                <w:szCs w:val="16"/>
              </w:rPr>
              <w:t>lcohol</w:t>
            </w:r>
          </w:p>
        </w:tc>
        <w:tc>
          <w:tcPr>
            <w:tcW w:w="2202"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color w:val="222222"/>
                <w:sz w:val="16"/>
                <w:szCs w:val="16"/>
              </w:rPr>
              <w:t>Ce(NO</w:t>
            </w:r>
            <w:r w:rsidRPr="004764E7">
              <w:rPr>
                <w:rFonts w:ascii="Arial" w:hAnsi="Arial" w:cs="Arial"/>
                <w:color w:val="222222"/>
                <w:sz w:val="16"/>
                <w:szCs w:val="16"/>
                <w:vertAlign w:val="subscript"/>
              </w:rPr>
              <w:t>3</w:t>
            </w:r>
            <w:r w:rsidRPr="004764E7">
              <w:rPr>
                <w:rFonts w:ascii="Arial" w:hAnsi="Arial" w:cs="Arial"/>
                <w:color w:val="222222"/>
                <w:sz w:val="16"/>
                <w:szCs w:val="16"/>
              </w:rPr>
              <w:t>)</w:t>
            </w:r>
            <w:r w:rsidRPr="004764E7">
              <w:rPr>
                <w:rFonts w:ascii="Arial" w:hAnsi="Arial" w:cs="Arial"/>
                <w:color w:val="222222"/>
                <w:sz w:val="16"/>
                <w:szCs w:val="16"/>
                <w:vertAlign w:val="subscript"/>
              </w:rPr>
              <w:t>3</w:t>
            </w:r>
          </w:p>
        </w:tc>
        <w:tc>
          <w:tcPr>
            <w:tcW w:w="955" w:type="dxa"/>
          </w:tcPr>
          <w:p w:rsidR="00C914D5" w:rsidRPr="004764E7" w:rsidRDefault="00C914D5" w:rsidP="00C914D5">
            <w:pPr>
              <w:autoSpaceDE w:val="0"/>
              <w:autoSpaceDN w:val="0"/>
              <w:adjustRightInd w:val="0"/>
              <w:rPr>
                <w:rFonts w:ascii="Arial" w:hAnsi="Arial" w:cs="Arial"/>
                <w:sz w:val="16"/>
                <w:szCs w:val="16"/>
              </w:rPr>
            </w:pPr>
            <w:r>
              <w:rPr>
                <w:rFonts w:ascii="Arial" w:hAnsi="Arial" w:cs="Arial"/>
                <w:sz w:val="16"/>
                <w:szCs w:val="16"/>
              </w:rPr>
              <w:t>[</w:t>
            </w:r>
            <w:r w:rsidRPr="004764E7">
              <w:rPr>
                <w:rFonts w:ascii="Arial" w:hAnsi="Arial" w:cs="Arial"/>
                <w:sz w:val="16"/>
                <w:szCs w:val="16"/>
              </w:rPr>
              <w:t>4</w:t>
            </w:r>
            <w:r>
              <w:rPr>
                <w:rFonts w:ascii="Arial" w:hAnsi="Arial" w:cs="Arial" w:hint="eastAsia"/>
                <w:sz w:val="16"/>
                <w:szCs w:val="16"/>
              </w:rPr>
              <w:t>1</w:t>
            </w:r>
            <w:r>
              <w:rPr>
                <w:rFonts w:ascii="Arial" w:hAnsi="Arial" w:cs="Arial"/>
                <w:sz w:val="16"/>
                <w:szCs w:val="16"/>
              </w:rPr>
              <w:t>]</w:t>
            </w:r>
          </w:p>
        </w:tc>
      </w:tr>
      <w:tr w:rsidR="00C914D5" w:rsidRPr="004764E7" w:rsidTr="00633412">
        <w:trPr>
          <w:trHeight w:val="236"/>
        </w:trPr>
        <w:tc>
          <w:tcPr>
            <w:tcW w:w="1434"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SnO</w:t>
            </w:r>
            <w:r w:rsidRPr="008B6DFE">
              <w:rPr>
                <w:rFonts w:ascii="Arial" w:hAnsi="Arial" w:cs="Arial"/>
                <w:sz w:val="16"/>
                <w:szCs w:val="16"/>
                <w:vertAlign w:val="subscript"/>
              </w:rPr>
              <w:t>2</w:t>
            </w:r>
          </w:p>
        </w:tc>
        <w:tc>
          <w:tcPr>
            <w:tcW w:w="2128"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Hydrothermal/</w:t>
            </w:r>
            <w:proofErr w:type="spellStart"/>
            <w:r w:rsidRPr="004764E7">
              <w:rPr>
                <w:rFonts w:ascii="Arial" w:hAnsi="Arial" w:cs="Arial"/>
                <w:sz w:val="16"/>
                <w:szCs w:val="16"/>
              </w:rPr>
              <w:t>solvothermal</w:t>
            </w:r>
            <w:proofErr w:type="spellEnd"/>
          </w:p>
        </w:tc>
        <w:tc>
          <w:tcPr>
            <w:tcW w:w="1275" w:type="dxa"/>
          </w:tcPr>
          <w:p w:rsidR="00C914D5" w:rsidRPr="004764E7" w:rsidRDefault="00B832AF" w:rsidP="00C914D5">
            <w:pPr>
              <w:autoSpaceDE w:val="0"/>
              <w:autoSpaceDN w:val="0"/>
              <w:adjustRightInd w:val="0"/>
              <w:rPr>
                <w:rFonts w:ascii="Arial" w:hAnsi="Arial" w:cs="Arial"/>
                <w:sz w:val="16"/>
                <w:szCs w:val="16"/>
              </w:rPr>
            </w:pPr>
            <w:r>
              <w:rPr>
                <w:rFonts w:ascii="Arial" w:hAnsi="Arial" w:cs="Arial"/>
                <w:sz w:val="16"/>
                <w:szCs w:val="16"/>
              </w:rPr>
              <w:t>E</w:t>
            </w:r>
            <w:r w:rsidR="00C914D5" w:rsidRPr="004764E7">
              <w:rPr>
                <w:rFonts w:ascii="Arial" w:hAnsi="Arial" w:cs="Arial"/>
                <w:sz w:val="16"/>
                <w:szCs w:val="16"/>
              </w:rPr>
              <w:t>thanol</w:t>
            </w:r>
          </w:p>
        </w:tc>
        <w:tc>
          <w:tcPr>
            <w:tcW w:w="2202"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color w:val="222222"/>
                <w:sz w:val="16"/>
                <w:szCs w:val="16"/>
              </w:rPr>
              <w:t>SnCl</w:t>
            </w:r>
            <w:r w:rsidRPr="004764E7">
              <w:rPr>
                <w:rFonts w:ascii="Arial" w:hAnsi="Arial" w:cs="Arial"/>
                <w:color w:val="222222"/>
                <w:sz w:val="16"/>
                <w:szCs w:val="16"/>
                <w:vertAlign w:val="subscript"/>
              </w:rPr>
              <w:t>4</w:t>
            </w:r>
            <w:r w:rsidRPr="004764E7">
              <w:rPr>
                <w:rFonts w:ascii="Arial" w:hAnsi="Arial" w:cs="Arial"/>
                <w:color w:val="222222"/>
                <w:sz w:val="16"/>
                <w:szCs w:val="16"/>
              </w:rPr>
              <w:t xml:space="preserve"> 5H</w:t>
            </w:r>
            <w:r w:rsidRPr="004764E7">
              <w:rPr>
                <w:rFonts w:ascii="Arial" w:hAnsi="Arial" w:cs="Arial"/>
                <w:color w:val="222222"/>
                <w:sz w:val="16"/>
                <w:szCs w:val="16"/>
                <w:vertAlign w:val="subscript"/>
              </w:rPr>
              <w:t>2</w:t>
            </w:r>
            <w:r w:rsidRPr="004764E7">
              <w:rPr>
                <w:rFonts w:ascii="Arial" w:hAnsi="Arial" w:cs="Arial"/>
                <w:color w:val="222222"/>
                <w:sz w:val="16"/>
                <w:szCs w:val="16"/>
              </w:rPr>
              <w:t>O, TMAH</w:t>
            </w:r>
          </w:p>
        </w:tc>
        <w:tc>
          <w:tcPr>
            <w:tcW w:w="955" w:type="dxa"/>
          </w:tcPr>
          <w:p w:rsidR="00C914D5" w:rsidRPr="004764E7" w:rsidRDefault="00C914D5" w:rsidP="00C914D5">
            <w:pPr>
              <w:autoSpaceDE w:val="0"/>
              <w:autoSpaceDN w:val="0"/>
              <w:adjustRightInd w:val="0"/>
              <w:rPr>
                <w:rFonts w:ascii="Arial" w:hAnsi="Arial" w:cs="Arial"/>
                <w:sz w:val="16"/>
                <w:szCs w:val="16"/>
              </w:rPr>
            </w:pPr>
            <w:r>
              <w:rPr>
                <w:rFonts w:ascii="Arial" w:hAnsi="Arial" w:cs="Arial"/>
                <w:sz w:val="16"/>
                <w:szCs w:val="16"/>
              </w:rPr>
              <w:t>[</w:t>
            </w:r>
            <w:r w:rsidRPr="004764E7">
              <w:rPr>
                <w:rFonts w:ascii="Arial" w:hAnsi="Arial" w:cs="Arial"/>
                <w:sz w:val="16"/>
                <w:szCs w:val="16"/>
              </w:rPr>
              <w:t>4</w:t>
            </w:r>
            <w:r>
              <w:rPr>
                <w:rFonts w:ascii="Arial" w:hAnsi="Arial" w:cs="Arial" w:hint="eastAsia"/>
                <w:sz w:val="16"/>
                <w:szCs w:val="16"/>
              </w:rPr>
              <w:t>3</w:t>
            </w:r>
            <w:r>
              <w:rPr>
                <w:rFonts w:ascii="Arial" w:hAnsi="Arial" w:cs="Arial"/>
                <w:sz w:val="16"/>
                <w:szCs w:val="16"/>
              </w:rPr>
              <w:t>]</w:t>
            </w:r>
          </w:p>
        </w:tc>
      </w:tr>
      <w:tr w:rsidR="00C914D5" w:rsidRPr="004764E7" w:rsidTr="00633412">
        <w:trPr>
          <w:trHeight w:val="248"/>
        </w:trPr>
        <w:tc>
          <w:tcPr>
            <w:tcW w:w="1434" w:type="dxa"/>
          </w:tcPr>
          <w:p w:rsidR="00C914D5" w:rsidRPr="004764E7" w:rsidRDefault="00C914D5" w:rsidP="00C914D5">
            <w:pPr>
              <w:autoSpaceDE w:val="0"/>
              <w:autoSpaceDN w:val="0"/>
              <w:adjustRightInd w:val="0"/>
              <w:rPr>
                <w:rFonts w:ascii="Arial" w:hAnsi="Arial" w:cs="Arial"/>
                <w:sz w:val="16"/>
                <w:szCs w:val="16"/>
              </w:rPr>
            </w:pPr>
            <w:proofErr w:type="spellStart"/>
            <w:r w:rsidRPr="004764E7">
              <w:rPr>
                <w:rFonts w:ascii="Arial" w:hAnsi="Arial" w:cs="Arial"/>
                <w:sz w:val="16"/>
                <w:szCs w:val="16"/>
              </w:rPr>
              <w:t>NiO</w:t>
            </w:r>
            <w:r w:rsidRPr="008B6DFE">
              <w:rPr>
                <w:rFonts w:ascii="Arial" w:hAnsi="Arial" w:cs="Arial"/>
                <w:sz w:val="16"/>
                <w:szCs w:val="16"/>
                <w:vertAlign w:val="subscript"/>
              </w:rPr>
              <w:t>x</w:t>
            </w:r>
            <w:proofErr w:type="spellEnd"/>
          </w:p>
        </w:tc>
        <w:tc>
          <w:tcPr>
            <w:tcW w:w="2128"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Hydrothermal/</w:t>
            </w:r>
            <w:proofErr w:type="spellStart"/>
            <w:r w:rsidRPr="004764E7">
              <w:rPr>
                <w:rFonts w:ascii="Arial" w:hAnsi="Arial" w:cs="Arial"/>
                <w:sz w:val="16"/>
                <w:szCs w:val="16"/>
              </w:rPr>
              <w:t>solvothermal</w:t>
            </w:r>
            <w:proofErr w:type="spellEnd"/>
          </w:p>
        </w:tc>
        <w:tc>
          <w:tcPr>
            <w:tcW w:w="1275" w:type="dxa"/>
          </w:tcPr>
          <w:p w:rsidR="00C914D5" w:rsidRPr="004764E7" w:rsidRDefault="00C914D5" w:rsidP="00C914D5">
            <w:pPr>
              <w:autoSpaceDE w:val="0"/>
              <w:autoSpaceDN w:val="0"/>
              <w:adjustRightInd w:val="0"/>
              <w:rPr>
                <w:rFonts w:ascii="Arial" w:hAnsi="Arial" w:cs="Arial"/>
                <w:sz w:val="16"/>
                <w:szCs w:val="16"/>
              </w:rPr>
            </w:pPr>
            <w:proofErr w:type="spellStart"/>
            <w:r w:rsidRPr="004764E7">
              <w:rPr>
                <w:rFonts w:ascii="Arial" w:hAnsi="Arial" w:cs="Arial"/>
                <w:sz w:val="16"/>
                <w:szCs w:val="16"/>
              </w:rPr>
              <w:t>Tert</w:t>
            </w:r>
            <w:proofErr w:type="spellEnd"/>
            <w:r w:rsidRPr="004764E7">
              <w:rPr>
                <w:rFonts w:ascii="Arial" w:hAnsi="Arial" w:cs="Arial"/>
                <w:sz w:val="16"/>
                <w:szCs w:val="16"/>
              </w:rPr>
              <w:t>-butanol</w:t>
            </w:r>
          </w:p>
        </w:tc>
        <w:tc>
          <w:tcPr>
            <w:tcW w:w="2202" w:type="dxa"/>
          </w:tcPr>
          <w:p w:rsidR="00C914D5" w:rsidRPr="004764E7" w:rsidRDefault="00C914D5" w:rsidP="00C914D5">
            <w:pPr>
              <w:autoSpaceDE w:val="0"/>
              <w:autoSpaceDN w:val="0"/>
              <w:adjustRightInd w:val="0"/>
              <w:jc w:val="center"/>
              <w:rPr>
                <w:rFonts w:ascii="Arial" w:hAnsi="Arial" w:cs="Arial"/>
                <w:sz w:val="16"/>
                <w:szCs w:val="16"/>
              </w:rPr>
            </w:pPr>
            <w:r w:rsidRPr="004764E7">
              <w:rPr>
                <w:rFonts w:ascii="Arial" w:hAnsi="Arial" w:cs="Arial"/>
                <w:color w:val="222222"/>
                <w:sz w:val="16"/>
                <w:szCs w:val="16"/>
              </w:rPr>
              <w:t>Ni(</w:t>
            </w:r>
            <w:proofErr w:type="spellStart"/>
            <w:r w:rsidRPr="004764E7">
              <w:rPr>
                <w:rFonts w:ascii="Arial" w:hAnsi="Arial" w:cs="Arial"/>
                <w:color w:val="222222"/>
                <w:sz w:val="16"/>
                <w:szCs w:val="16"/>
              </w:rPr>
              <w:t>acac</w:t>
            </w:r>
            <w:proofErr w:type="spellEnd"/>
            <w:r w:rsidRPr="004764E7">
              <w:rPr>
                <w:rFonts w:ascii="Arial" w:hAnsi="Arial" w:cs="Arial"/>
                <w:color w:val="222222"/>
                <w:sz w:val="16"/>
                <w:szCs w:val="16"/>
              </w:rPr>
              <w:t>)</w:t>
            </w:r>
            <w:r w:rsidRPr="004764E7">
              <w:rPr>
                <w:rFonts w:ascii="Arial" w:hAnsi="Arial" w:cs="Arial"/>
                <w:color w:val="222222"/>
                <w:sz w:val="16"/>
                <w:szCs w:val="16"/>
                <w:vertAlign w:val="subscript"/>
              </w:rPr>
              <w:t>2</w:t>
            </w:r>
          </w:p>
        </w:tc>
        <w:tc>
          <w:tcPr>
            <w:tcW w:w="955" w:type="dxa"/>
          </w:tcPr>
          <w:p w:rsidR="00C914D5" w:rsidRPr="004764E7" w:rsidRDefault="00C914D5" w:rsidP="00C914D5">
            <w:pPr>
              <w:autoSpaceDE w:val="0"/>
              <w:autoSpaceDN w:val="0"/>
              <w:adjustRightInd w:val="0"/>
              <w:rPr>
                <w:rFonts w:ascii="Arial" w:hAnsi="Arial" w:cs="Arial"/>
                <w:sz w:val="16"/>
                <w:szCs w:val="16"/>
              </w:rPr>
            </w:pPr>
            <w:r>
              <w:rPr>
                <w:rFonts w:ascii="Arial" w:hAnsi="Arial" w:cs="Arial"/>
                <w:sz w:val="16"/>
                <w:szCs w:val="16"/>
              </w:rPr>
              <w:t>[</w:t>
            </w:r>
            <w:r w:rsidRPr="004764E7">
              <w:rPr>
                <w:rFonts w:ascii="Arial" w:hAnsi="Arial" w:cs="Arial"/>
                <w:sz w:val="16"/>
                <w:szCs w:val="16"/>
              </w:rPr>
              <w:t>4</w:t>
            </w:r>
            <w:r>
              <w:rPr>
                <w:rFonts w:ascii="Arial" w:hAnsi="Arial" w:cs="Arial" w:hint="eastAsia"/>
                <w:sz w:val="16"/>
                <w:szCs w:val="16"/>
              </w:rPr>
              <w:t>4</w:t>
            </w:r>
            <w:r>
              <w:rPr>
                <w:rFonts w:ascii="Arial" w:hAnsi="Arial" w:cs="Arial"/>
                <w:sz w:val="16"/>
                <w:szCs w:val="16"/>
              </w:rPr>
              <w:t>]</w:t>
            </w:r>
          </w:p>
        </w:tc>
      </w:tr>
      <w:tr w:rsidR="00C914D5" w:rsidRPr="004764E7" w:rsidTr="00633412">
        <w:trPr>
          <w:trHeight w:val="471"/>
        </w:trPr>
        <w:tc>
          <w:tcPr>
            <w:tcW w:w="1434"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CuGaO</w:t>
            </w:r>
            <w:r w:rsidRPr="008B6DFE">
              <w:rPr>
                <w:rFonts w:ascii="Arial" w:hAnsi="Arial" w:cs="Arial"/>
                <w:sz w:val="16"/>
                <w:szCs w:val="16"/>
                <w:vertAlign w:val="subscript"/>
              </w:rPr>
              <w:t>2</w:t>
            </w:r>
          </w:p>
        </w:tc>
        <w:tc>
          <w:tcPr>
            <w:tcW w:w="2128"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Hydrothermal/</w:t>
            </w:r>
            <w:proofErr w:type="spellStart"/>
            <w:r w:rsidRPr="004764E7">
              <w:rPr>
                <w:rFonts w:ascii="Arial" w:hAnsi="Arial" w:cs="Arial"/>
                <w:sz w:val="16"/>
                <w:szCs w:val="16"/>
              </w:rPr>
              <w:t>solvothermal</w:t>
            </w:r>
            <w:proofErr w:type="spellEnd"/>
          </w:p>
        </w:tc>
        <w:tc>
          <w:tcPr>
            <w:tcW w:w="1275" w:type="dxa"/>
          </w:tcPr>
          <w:p w:rsidR="00C914D5" w:rsidRPr="004764E7" w:rsidRDefault="00B832AF" w:rsidP="00C914D5">
            <w:pPr>
              <w:autoSpaceDE w:val="0"/>
              <w:autoSpaceDN w:val="0"/>
              <w:adjustRightInd w:val="0"/>
              <w:rPr>
                <w:rFonts w:ascii="Arial" w:hAnsi="Arial" w:cs="Arial"/>
                <w:sz w:val="16"/>
                <w:szCs w:val="16"/>
              </w:rPr>
            </w:pPr>
            <w:r>
              <w:rPr>
                <w:rFonts w:ascii="Arial" w:hAnsi="Arial" w:cs="Arial"/>
                <w:sz w:val="16"/>
                <w:szCs w:val="16"/>
              </w:rPr>
              <w:t>A</w:t>
            </w:r>
            <w:r w:rsidR="00C914D5" w:rsidRPr="004764E7">
              <w:rPr>
                <w:rFonts w:ascii="Arial" w:hAnsi="Arial" w:cs="Arial"/>
                <w:sz w:val="16"/>
                <w:szCs w:val="16"/>
              </w:rPr>
              <w:t>queous</w:t>
            </w:r>
          </w:p>
        </w:tc>
        <w:tc>
          <w:tcPr>
            <w:tcW w:w="2202"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color w:val="222222"/>
                <w:sz w:val="16"/>
                <w:szCs w:val="16"/>
              </w:rPr>
              <w:t>KOH, Cu(OH)</w:t>
            </w:r>
            <w:r w:rsidRPr="004764E7">
              <w:rPr>
                <w:rFonts w:ascii="Arial" w:hAnsi="Arial" w:cs="Arial"/>
                <w:color w:val="222222"/>
                <w:sz w:val="16"/>
                <w:szCs w:val="16"/>
                <w:vertAlign w:val="subscript"/>
              </w:rPr>
              <w:t xml:space="preserve">2, </w:t>
            </w:r>
            <w:r w:rsidRPr="004764E7">
              <w:rPr>
                <w:rFonts w:ascii="Arial" w:hAnsi="Arial" w:cs="Arial"/>
                <w:color w:val="222222"/>
                <w:sz w:val="16"/>
                <w:szCs w:val="16"/>
              </w:rPr>
              <w:t>Ga(OH)</w:t>
            </w:r>
            <w:r w:rsidRPr="004764E7">
              <w:rPr>
                <w:rFonts w:ascii="Arial" w:hAnsi="Arial" w:cs="Arial"/>
                <w:color w:val="222222"/>
                <w:sz w:val="16"/>
                <w:szCs w:val="16"/>
                <w:vertAlign w:val="subscript"/>
              </w:rPr>
              <w:t>3</w:t>
            </w:r>
            <w:r w:rsidRPr="008B6DFE">
              <w:rPr>
                <w:rFonts w:ascii="Arial" w:hAnsi="Arial" w:cs="Arial"/>
                <w:color w:val="222222"/>
                <w:sz w:val="16"/>
                <w:szCs w:val="16"/>
              </w:rPr>
              <w:t xml:space="preserve">, ethyl </w:t>
            </w:r>
            <w:r w:rsidRPr="008B6DFE">
              <w:rPr>
                <w:rFonts w:ascii="Arial" w:hAnsi="Arial" w:cs="Arial"/>
                <w:sz w:val="16"/>
                <w:szCs w:val="16"/>
              </w:rPr>
              <w:t>glycol</w:t>
            </w:r>
          </w:p>
        </w:tc>
        <w:tc>
          <w:tcPr>
            <w:tcW w:w="955" w:type="dxa"/>
          </w:tcPr>
          <w:p w:rsidR="00C914D5" w:rsidRPr="004764E7" w:rsidRDefault="00C914D5" w:rsidP="00C914D5">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hint="eastAsia"/>
                <w:sz w:val="16"/>
                <w:szCs w:val="16"/>
              </w:rPr>
              <w:t>45</w:t>
            </w:r>
            <w:r>
              <w:rPr>
                <w:rFonts w:ascii="Arial" w:hAnsi="Arial" w:cs="Arial"/>
                <w:sz w:val="16"/>
                <w:szCs w:val="16"/>
              </w:rPr>
              <w:t>]</w:t>
            </w:r>
          </w:p>
        </w:tc>
      </w:tr>
      <w:tr w:rsidR="00C914D5" w:rsidRPr="004764E7" w:rsidTr="00633412">
        <w:trPr>
          <w:trHeight w:val="471"/>
        </w:trPr>
        <w:tc>
          <w:tcPr>
            <w:tcW w:w="1434"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CuCrO</w:t>
            </w:r>
            <w:r w:rsidRPr="008B6DFE">
              <w:rPr>
                <w:rFonts w:ascii="Arial" w:hAnsi="Arial" w:cs="Arial"/>
                <w:sz w:val="16"/>
                <w:szCs w:val="16"/>
                <w:vertAlign w:val="subscript"/>
              </w:rPr>
              <w:t>2</w:t>
            </w:r>
          </w:p>
        </w:tc>
        <w:tc>
          <w:tcPr>
            <w:tcW w:w="2128"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Hydrothermal/</w:t>
            </w:r>
            <w:proofErr w:type="spellStart"/>
            <w:r w:rsidRPr="004764E7">
              <w:rPr>
                <w:rFonts w:ascii="Arial" w:hAnsi="Arial" w:cs="Arial"/>
                <w:sz w:val="16"/>
                <w:szCs w:val="16"/>
              </w:rPr>
              <w:t>solvothermal</w:t>
            </w:r>
            <w:proofErr w:type="spellEnd"/>
          </w:p>
        </w:tc>
        <w:tc>
          <w:tcPr>
            <w:tcW w:w="1275" w:type="dxa"/>
          </w:tcPr>
          <w:p w:rsidR="00C914D5" w:rsidRPr="004764E7" w:rsidRDefault="00B832AF" w:rsidP="00C914D5">
            <w:pPr>
              <w:autoSpaceDE w:val="0"/>
              <w:autoSpaceDN w:val="0"/>
              <w:adjustRightInd w:val="0"/>
              <w:rPr>
                <w:rFonts w:ascii="Arial" w:hAnsi="Arial" w:cs="Arial"/>
                <w:sz w:val="16"/>
                <w:szCs w:val="16"/>
              </w:rPr>
            </w:pPr>
            <w:r>
              <w:rPr>
                <w:rFonts w:ascii="Arial" w:hAnsi="Arial" w:cs="Arial"/>
                <w:sz w:val="16"/>
                <w:szCs w:val="16"/>
              </w:rPr>
              <w:t>A</w:t>
            </w:r>
            <w:r w:rsidR="00C914D5" w:rsidRPr="004764E7">
              <w:rPr>
                <w:rFonts w:ascii="Arial" w:hAnsi="Arial" w:cs="Arial"/>
                <w:sz w:val="16"/>
                <w:szCs w:val="16"/>
              </w:rPr>
              <w:t>queous</w:t>
            </w:r>
          </w:p>
        </w:tc>
        <w:tc>
          <w:tcPr>
            <w:tcW w:w="2202" w:type="dxa"/>
          </w:tcPr>
          <w:p w:rsidR="00C914D5" w:rsidRPr="004764E7" w:rsidRDefault="00C914D5" w:rsidP="00C914D5">
            <w:pPr>
              <w:autoSpaceDE w:val="0"/>
              <w:autoSpaceDN w:val="0"/>
              <w:adjustRightInd w:val="0"/>
              <w:rPr>
                <w:rFonts w:ascii="Arial" w:hAnsi="Arial" w:cs="Arial"/>
                <w:sz w:val="16"/>
                <w:szCs w:val="16"/>
              </w:rPr>
            </w:pPr>
            <w:proofErr w:type="spellStart"/>
            <w:r w:rsidRPr="004764E7">
              <w:rPr>
                <w:rFonts w:ascii="Arial" w:hAnsi="Arial" w:cs="Arial"/>
                <w:color w:val="222222"/>
                <w:sz w:val="16"/>
                <w:szCs w:val="16"/>
              </w:rPr>
              <w:t>NaOH</w:t>
            </w:r>
            <w:proofErr w:type="spellEnd"/>
            <w:r w:rsidRPr="004764E7">
              <w:rPr>
                <w:rFonts w:ascii="Arial" w:hAnsi="Arial" w:cs="Arial"/>
                <w:color w:val="222222"/>
                <w:sz w:val="16"/>
                <w:szCs w:val="16"/>
              </w:rPr>
              <w:t>, Cu(NO</w:t>
            </w:r>
            <w:r w:rsidRPr="004764E7">
              <w:rPr>
                <w:rFonts w:ascii="Arial" w:hAnsi="Arial" w:cs="Arial"/>
                <w:color w:val="222222"/>
                <w:sz w:val="16"/>
                <w:szCs w:val="16"/>
                <w:vertAlign w:val="subscript"/>
              </w:rPr>
              <w:t>3</w:t>
            </w:r>
            <w:r w:rsidRPr="004764E7">
              <w:rPr>
                <w:rFonts w:ascii="Arial" w:hAnsi="Arial" w:cs="Arial"/>
                <w:color w:val="222222"/>
                <w:sz w:val="16"/>
                <w:szCs w:val="16"/>
              </w:rPr>
              <w:t>)</w:t>
            </w:r>
            <w:r w:rsidRPr="004764E7">
              <w:rPr>
                <w:rFonts w:ascii="Arial" w:hAnsi="Arial" w:cs="Arial"/>
                <w:color w:val="222222"/>
                <w:sz w:val="16"/>
                <w:szCs w:val="16"/>
                <w:vertAlign w:val="subscript"/>
              </w:rPr>
              <w:t>2</w:t>
            </w:r>
            <w:r w:rsidRPr="008B6DFE">
              <w:rPr>
                <w:rFonts w:ascii="Arial" w:hAnsi="Arial" w:cs="Arial"/>
                <w:color w:val="222222"/>
                <w:sz w:val="16"/>
                <w:szCs w:val="16"/>
              </w:rPr>
              <w:t>, Cr</w:t>
            </w:r>
            <w:r w:rsidRPr="004764E7">
              <w:rPr>
                <w:rFonts w:ascii="Arial" w:hAnsi="Arial" w:cs="Arial"/>
                <w:color w:val="222222"/>
                <w:sz w:val="16"/>
                <w:szCs w:val="16"/>
              </w:rPr>
              <w:t>(NO</w:t>
            </w:r>
            <w:r w:rsidRPr="004764E7">
              <w:rPr>
                <w:rFonts w:ascii="Arial" w:hAnsi="Arial" w:cs="Arial"/>
                <w:color w:val="222222"/>
                <w:sz w:val="16"/>
                <w:szCs w:val="16"/>
                <w:vertAlign w:val="subscript"/>
              </w:rPr>
              <w:t>3</w:t>
            </w:r>
            <w:r w:rsidRPr="004764E7">
              <w:rPr>
                <w:rFonts w:ascii="Arial" w:hAnsi="Arial" w:cs="Arial"/>
                <w:color w:val="222222"/>
                <w:sz w:val="16"/>
                <w:szCs w:val="16"/>
              </w:rPr>
              <w:t>)</w:t>
            </w:r>
            <w:r w:rsidRPr="004764E7">
              <w:rPr>
                <w:rFonts w:ascii="Arial" w:hAnsi="Arial" w:cs="Arial"/>
                <w:color w:val="222222"/>
                <w:sz w:val="16"/>
                <w:szCs w:val="16"/>
                <w:vertAlign w:val="subscript"/>
              </w:rPr>
              <w:t xml:space="preserve">3, </w:t>
            </w:r>
            <w:r w:rsidRPr="008B6DFE">
              <w:rPr>
                <w:rFonts w:ascii="Arial" w:hAnsi="Arial" w:cs="Arial"/>
                <w:color w:val="222222"/>
                <w:sz w:val="16"/>
                <w:szCs w:val="16"/>
              </w:rPr>
              <w:t xml:space="preserve">ethyl </w:t>
            </w:r>
            <w:r w:rsidRPr="008B6DFE">
              <w:rPr>
                <w:rFonts w:ascii="Arial" w:hAnsi="Arial" w:cs="Arial"/>
                <w:sz w:val="16"/>
                <w:szCs w:val="16"/>
              </w:rPr>
              <w:t>glycol</w:t>
            </w:r>
          </w:p>
        </w:tc>
        <w:tc>
          <w:tcPr>
            <w:tcW w:w="955" w:type="dxa"/>
          </w:tcPr>
          <w:p w:rsidR="00C914D5" w:rsidRPr="004764E7" w:rsidRDefault="00C914D5" w:rsidP="00C914D5">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hint="eastAsia"/>
                <w:sz w:val="16"/>
                <w:szCs w:val="16"/>
              </w:rPr>
              <w:t>45</w:t>
            </w:r>
            <w:r>
              <w:rPr>
                <w:rFonts w:ascii="Arial" w:hAnsi="Arial" w:cs="Arial"/>
                <w:sz w:val="16"/>
                <w:szCs w:val="16"/>
              </w:rPr>
              <w:t>]</w:t>
            </w:r>
          </w:p>
        </w:tc>
      </w:tr>
      <w:tr w:rsidR="00C914D5" w:rsidRPr="004764E7" w:rsidTr="00633412">
        <w:trPr>
          <w:trHeight w:val="236"/>
        </w:trPr>
        <w:tc>
          <w:tcPr>
            <w:tcW w:w="1434"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BaTiO</w:t>
            </w:r>
            <w:r w:rsidRPr="008B6DFE">
              <w:rPr>
                <w:rFonts w:ascii="Arial" w:hAnsi="Arial" w:cs="Arial"/>
                <w:sz w:val="16"/>
                <w:szCs w:val="16"/>
                <w:vertAlign w:val="subscript"/>
              </w:rPr>
              <w:t>3</w:t>
            </w:r>
          </w:p>
        </w:tc>
        <w:tc>
          <w:tcPr>
            <w:tcW w:w="2128"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Hydrothermal/</w:t>
            </w:r>
            <w:proofErr w:type="spellStart"/>
            <w:r w:rsidRPr="004764E7">
              <w:rPr>
                <w:rFonts w:ascii="Arial" w:hAnsi="Arial" w:cs="Arial"/>
                <w:sz w:val="16"/>
                <w:szCs w:val="16"/>
              </w:rPr>
              <w:t>solvothermal</w:t>
            </w:r>
            <w:proofErr w:type="spellEnd"/>
          </w:p>
        </w:tc>
        <w:tc>
          <w:tcPr>
            <w:tcW w:w="1275" w:type="dxa"/>
          </w:tcPr>
          <w:p w:rsidR="00C914D5" w:rsidRPr="004764E7" w:rsidRDefault="00B832AF" w:rsidP="00C914D5">
            <w:pPr>
              <w:autoSpaceDE w:val="0"/>
              <w:autoSpaceDN w:val="0"/>
              <w:adjustRightInd w:val="0"/>
              <w:rPr>
                <w:rFonts w:ascii="Arial" w:hAnsi="Arial" w:cs="Arial"/>
                <w:sz w:val="16"/>
                <w:szCs w:val="16"/>
              </w:rPr>
            </w:pPr>
            <w:r>
              <w:rPr>
                <w:rFonts w:ascii="Arial" w:hAnsi="Arial" w:cs="Arial"/>
                <w:sz w:val="16"/>
                <w:szCs w:val="16"/>
              </w:rPr>
              <w:t>A</w:t>
            </w:r>
            <w:r w:rsidR="00C914D5" w:rsidRPr="004764E7">
              <w:rPr>
                <w:rFonts w:ascii="Arial" w:hAnsi="Arial" w:cs="Arial"/>
                <w:sz w:val="16"/>
                <w:szCs w:val="16"/>
              </w:rPr>
              <w:t>queous</w:t>
            </w:r>
          </w:p>
        </w:tc>
        <w:tc>
          <w:tcPr>
            <w:tcW w:w="2202"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color w:val="222222"/>
                <w:sz w:val="16"/>
                <w:szCs w:val="16"/>
              </w:rPr>
              <w:t>TiOCl</w:t>
            </w:r>
            <w:r w:rsidRPr="004764E7">
              <w:rPr>
                <w:rFonts w:ascii="Arial" w:hAnsi="Arial" w:cs="Arial"/>
                <w:color w:val="222222"/>
                <w:sz w:val="16"/>
                <w:szCs w:val="16"/>
                <w:vertAlign w:val="subscript"/>
              </w:rPr>
              <w:t xml:space="preserve">2, </w:t>
            </w:r>
            <w:r w:rsidRPr="004764E7">
              <w:rPr>
                <w:rFonts w:ascii="Arial" w:hAnsi="Arial" w:cs="Arial"/>
                <w:color w:val="222222"/>
                <w:sz w:val="16"/>
                <w:szCs w:val="16"/>
              </w:rPr>
              <w:t>Ba(OH)</w:t>
            </w:r>
            <w:r w:rsidRPr="004764E7">
              <w:rPr>
                <w:rFonts w:ascii="Arial" w:hAnsi="Arial" w:cs="Arial"/>
                <w:color w:val="222222"/>
                <w:sz w:val="16"/>
                <w:szCs w:val="16"/>
                <w:vertAlign w:val="subscript"/>
              </w:rPr>
              <w:t>2</w:t>
            </w:r>
          </w:p>
        </w:tc>
        <w:tc>
          <w:tcPr>
            <w:tcW w:w="955" w:type="dxa"/>
          </w:tcPr>
          <w:p w:rsidR="00C914D5" w:rsidRPr="004764E7" w:rsidRDefault="00C914D5" w:rsidP="00C914D5">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hint="eastAsia"/>
                <w:sz w:val="16"/>
                <w:szCs w:val="16"/>
              </w:rPr>
              <w:t>47</w:t>
            </w:r>
            <w:r>
              <w:rPr>
                <w:rFonts w:ascii="Arial" w:hAnsi="Arial" w:cs="Arial"/>
                <w:sz w:val="16"/>
                <w:szCs w:val="16"/>
              </w:rPr>
              <w:t>]</w:t>
            </w:r>
          </w:p>
        </w:tc>
      </w:tr>
      <w:tr w:rsidR="00C914D5" w:rsidRPr="004764E7" w:rsidTr="00633412">
        <w:trPr>
          <w:trHeight w:val="236"/>
        </w:trPr>
        <w:tc>
          <w:tcPr>
            <w:tcW w:w="1434"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MoO</w:t>
            </w:r>
            <w:r>
              <w:rPr>
                <w:rFonts w:ascii="Arial" w:hAnsi="Arial" w:cs="Arial"/>
                <w:sz w:val="16"/>
                <w:szCs w:val="16"/>
                <w:vertAlign w:val="subscript"/>
              </w:rPr>
              <w:t>3</w:t>
            </w:r>
          </w:p>
        </w:tc>
        <w:tc>
          <w:tcPr>
            <w:tcW w:w="2128"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Microwave-assisted method</w:t>
            </w:r>
          </w:p>
        </w:tc>
        <w:tc>
          <w:tcPr>
            <w:tcW w:w="1275" w:type="dxa"/>
          </w:tcPr>
          <w:p w:rsidR="00C914D5" w:rsidRPr="004764E7" w:rsidRDefault="00B832AF" w:rsidP="00C914D5">
            <w:pPr>
              <w:autoSpaceDE w:val="0"/>
              <w:autoSpaceDN w:val="0"/>
              <w:adjustRightInd w:val="0"/>
              <w:rPr>
                <w:rFonts w:ascii="Arial" w:hAnsi="Arial" w:cs="Arial"/>
                <w:sz w:val="16"/>
                <w:szCs w:val="16"/>
              </w:rPr>
            </w:pPr>
            <w:r>
              <w:rPr>
                <w:rFonts w:ascii="Arial" w:hAnsi="Arial" w:cs="Arial" w:hint="eastAsia"/>
                <w:sz w:val="16"/>
                <w:szCs w:val="16"/>
              </w:rPr>
              <w:t>n</w:t>
            </w:r>
            <w:r w:rsidR="00C914D5">
              <w:rPr>
                <w:rFonts w:ascii="Arial" w:hAnsi="Arial" w:cs="Arial"/>
                <w:sz w:val="16"/>
                <w:szCs w:val="16"/>
              </w:rPr>
              <w:t>-bu</w:t>
            </w:r>
            <w:r w:rsidR="00C914D5" w:rsidRPr="004764E7">
              <w:rPr>
                <w:rFonts w:ascii="Arial" w:hAnsi="Arial" w:cs="Arial"/>
                <w:sz w:val="16"/>
                <w:szCs w:val="16"/>
              </w:rPr>
              <w:t>tanol</w:t>
            </w:r>
          </w:p>
        </w:tc>
        <w:tc>
          <w:tcPr>
            <w:tcW w:w="2202" w:type="dxa"/>
          </w:tcPr>
          <w:p w:rsidR="00C914D5" w:rsidRPr="004764E7" w:rsidRDefault="00C914D5" w:rsidP="00C914D5">
            <w:pPr>
              <w:autoSpaceDE w:val="0"/>
              <w:autoSpaceDN w:val="0"/>
              <w:adjustRightInd w:val="0"/>
              <w:rPr>
                <w:rFonts w:ascii="Arial" w:hAnsi="Arial" w:cs="Arial"/>
                <w:sz w:val="16"/>
                <w:szCs w:val="16"/>
              </w:rPr>
            </w:pPr>
            <w:r>
              <w:rPr>
                <w:rFonts w:ascii="Arial" w:eastAsia="PMingLiU" w:hAnsi="Arial" w:cs="Arial"/>
                <w:color w:val="222222"/>
                <w:sz w:val="16"/>
                <w:szCs w:val="16"/>
              </w:rPr>
              <w:t>Mo(</w:t>
            </w:r>
            <w:proofErr w:type="spellStart"/>
            <w:r>
              <w:rPr>
                <w:rFonts w:ascii="Arial" w:eastAsia="PMingLiU" w:hAnsi="Arial" w:cs="Arial"/>
                <w:color w:val="222222"/>
                <w:sz w:val="16"/>
                <w:szCs w:val="16"/>
              </w:rPr>
              <w:t>a</w:t>
            </w:r>
            <w:r w:rsidRPr="004764E7">
              <w:rPr>
                <w:rFonts w:ascii="Arial" w:eastAsia="PMingLiU" w:hAnsi="Arial" w:cs="Arial"/>
                <w:color w:val="222222"/>
                <w:sz w:val="16"/>
                <w:szCs w:val="16"/>
              </w:rPr>
              <w:t>cac</w:t>
            </w:r>
            <w:proofErr w:type="spellEnd"/>
            <w:r>
              <w:rPr>
                <w:rFonts w:ascii="Arial" w:eastAsia="PMingLiU" w:hAnsi="Arial" w:cs="Arial"/>
                <w:color w:val="222222"/>
                <w:sz w:val="16"/>
                <w:szCs w:val="16"/>
              </w:rPr>
              <w:t>)</w:t>
            </w:r>
            <w:r w:rsidRPr="004764E7">
              <w:rPr>
                <w:rFonts w:ascii="Arial" w:eastAsia="PMingLiU" w:hAnsi="Arial" w:cs="Arial"/>
                <w:color w:val="222222"/>
                <w:sz w:val="16"/>
                <w:szCs w:val="16"/>
              </w:rPr>
              <w:t>, H</w:t>
            </w:r>
            <w:r w:rsidRPr="008B6DFE">
              <w:rPr>
                <w:rFonts w:ascii="Arial" w:eastAsia="PMingLiU" w:hAnsi="Arial" w:cs="Arial"/>
                <w:color w:val="222222"/>
                <w:sz w:val="16"/>
                <w:szCs w:val="16"/>
                <w:vertAlign w:val="subscript"/>
              </w:rPr>
              <w:t>2</w:t>
            </w:r>
            <w:r w:rsidRPr="004764E7">
              <w:rPr>
                <w:rFonts w:ascii="Arial" w:eastAsia="PMingLiU" w:hAnsi="Arial" w:cs="Arial"/>
                <w:color w:val="222222"/>
                <w:sz w:val="16"/>
                <w:szCs w:val="16"/>
              </w:rPr>
              <w:t>O</w:t>
            </w:r>
            <w:r w:rsidRPr="008B6DFE">
              <w:rPr>
                <w:rFonts w:ascii="Arial" w:eastAsia="PMingLiU" w:hAnsi="Arial" w:cs="Arial"/>
                <w:color w:val="222222"/>
                <w:sz w:val="16"/>
                <w:szCs w:val="16"/>
                <w:vertAlign w:val="subscript"/>
              </w:rPr>
              <w:t>2</w:t>
            </w:r>
          </w:p>
        </w:tc>
        <w:tc>
          <w:tcPr>
            <w:tcW w:w="955" w:type="dxa"/>
          </w:tcPr>
          <w:p w:rsidR="00C914D5" w:rsidRPr="004764E7" w:rsidRDefault="00C914D5" w:rsidP="00C914D5">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hint="eastAsia"/>
                <w:sz w:val="16"/>
                <w:szCs w:val="16"/>
              </w:rPr>
              <w:t>48</w:t>
            </w:r>
            <w:r>
              <w:rPr>
                <w:rFonts w:ascii="Arial" w:hAnsi="Arial" w:cs="Arial"/>
                <w:sz w:val="16"/>
                <w:szCs w:val="16"/>
              </w:rPr>
              <w:t>]</w:t>
            </w:r>
          </w:p>
        </w:tc>
      </w:tr>
      <w:tr w:rsidR="00C914D5" w:rsidRPr="004764E7" w:rsidTr="00633412">
        <w:trPr>
          <w:trHeight w:val="236"/>
        </w:trPr>
        <w:tc>
          <w:tcPr>
            <w:tcW w:w="1434"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CuCrO</w:t>
            </w:r>
            <w:r w:rsidRPr="008B6DFE">
              <w:rPr>
                <w:rFonts w:ascii="Arial" w:hAnsi="Arial" w:cs="Arial"/>
                <w:sz w:val="16"/>
                <w:szCs w:val="16"/>
                <w:vertAlign w:val="subscript"/>
              </w:rPr>
              <w:t>2</w:t>
            </w:r>
          </w:p>
        </w:tc>
        <w:tc>
          <w:tcPr>
            <w:tcW w:w="2128"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Microwave-assisted method</w:t>
            </w:r>
          </w:p>
        </w:tc>
        <w:tc>
          <w:tcPr>
            <w:tcW w:w="1275" w:type="dxa"/>
          </w:tcPr>
          <w:p w:rsidR="00C914D5" w:rsidRPr="004764E7" w:rsidRDefault="00B832AF" w:rsidP="00C914D5">
            <w:pPr>
              <w:autoSpaceDE w:val="0"/>
              <w:autoSpaceDN w:val="0"/>
              <w:adjustRightInd w:val="0"/>
              <w:rPr>
                <w:rFonts w:ascii="Arial" w:hAnsi="Arial" w:cs="Arial"/>
                <w:sz w:val="16"/>
                <w:szCs w:val="16"/>
              </w:rPr>
            </w:pPr>
            <w:r>
              <w:rPr>
                <w:rFonts w:ascii="Arial" w:hAnsi="Arial" w:cs="Arial"/>
                <w:sz w:val="16"/>
                <w:szCs w:val="16"/>
              </w:rPr>
              <w:t>A</w:t>
            </w:r>
            <w:r w:rsidR="00C914D5" w:rsidRPr="004764E7">
              <w:rPr>
                <w:rFonts w:ascii="Arial" w:hAnsi="Arial" w:cs="Arial"/>
                <w:sz w:val="16"/>
                <w:szCs w:val="16"/>
              </w:rPr>
              <w:t>queous</w:t>
            </w:r>
          </w:p>
        </w:tc>
        <w:tc>
          <w:tcPr>
            <w:tcW w:w="2202" w:type="dxa"/>
          </w:tcPr>
          <w:p w:rsidR="00C914D5" w:rsidRPr="004764E7" w:rsidRDefault="00C914D5" w:rsidP="00C914D5">
            <w:pPr>
              <w:autoSpaceDE w:val="0"/>
              <w:autoSpaceDN w:val="0"/>
              <w:adjustRightInd w:val="0"/>
              <w:rPr>
                <w:rFonts w:ascii="Arial" w:hAnsi="Arial" w:cs="Arial"/>
                <w:sz w:val="16"/>
                <w:szCs w:val="16"/>
              </w:rPr>
            </w:pPr>
            <w:proofErr w:type="spellStart"/>
            <w:r w:rsidRPr="004764E7">
              <w:rPr>
                <w:rFonts w:ascii="Arial" w:hAnsi="Arial" w:cs="Arial"/>
                <w:color w:val="222222"/>
                <w:sz w:val="16"/>
                <w:szCs w:val="16"/>
              </w:rPr>
              <w:t>NaOH</w:t>
            </w:r>
            <w:proofErr w:type="spellEnd"/>
            <w:r w:rsidRPr="004764E7">
              <w:rPr>
                <w:rFonts w:ascii="Arial" w:hAnsi="Arial" w:cs="Arial"/>
                <w:color w:val="222222"/>
                <w:sz w:val="16"/>
                <w:szCs w:val="16"/>
              </w:rPr>
              <w:t>, Cu(NO</w:t>
            </w:r>
            <w:r w:rsidRPr="004764E7">
              <w:rPr>
                <w:rFonts w:ascii="Arial" w:hAnsi="Arial" w:cs="Arial"/>
                <w:color w:val="222222"/>
                <w:sz w:val="16"/>
                <w:szCs w:val="16"/>
                <w:vertAlign w:val="subscript"/>
              </w:rPr>
              <w:t>3</w:t>
            </w:r>
            <w:r w:rsidRPr="004764E7">
              <w:rPr>
                <w:rFonts w:ascii="Arial" w:hAnsi="Arial" w:cs="Arial"/>
                <w:color w:val="222222"/>
                <w:sz w:val="16"/>
                <w:szCs w:val="16"/>
              </w:rPr>
              <w:t>)</w:t>
            </w:r>
            <w:r w:rsidRPr="004764E7">
              <w:rPr>
                <w:rFonts w:ascii="Arial" w:hAnsi="Arial" w:cs="Arial"/>
                <w:color w:val="222222"/>
                <w:sz w:val="16"/>
                <w:szCs w:val="16"/>
                <w:vertAlign w:val="subscript"/>
              </w:rPr>
              <w:t>2</w:t>
            </w:r>
            <w:r w:rsidRPr="008B6DFE">
              <w:rPr>
                <w:rFonts w:ascii="Arial" w:hAnsi="Arial" w:cs="Arial"/>
                <w:color w:val="222222"/>
                <w:sz w:val="16"/>
                <w:szCs w:val="16"/>
              </w:rPr>
              <w:t>, Cr</w:t>
            </w:r>
            <w:r w:rsidRPr="004764E7">
              <w:rPr>
                <w:rFonts w:ascii="Arial" w:hAnsi="Arial" w:cs="Arial"/>
                <w:color w:val="222222"/>
                <w:sz w:val="16"/>
                <w:szCs w:val="16"/>
              </w:rPr>
              <w:t>(NO</w:t>
            </w:r>
            <w:r w:rsidRPr="004764E7">
              <w:rPr>
                <w:rFonts w:ascii="Arial" w:hAnsi="Arial" w:cs="Arial"/>
                <w:color w:val="222222"/>
                <w:sz w:val="16"/>
                <w:szCs w:val="16"/>
                <w:vertAlign w:val="subscript"/>
              </w:rPr>
              <w:t>3</w:t>
            </w:r>
            <w:r w:rsidRPr="004764E7">
              <w:rPr>
                <w:rFonts w:ascii="Arial" w:hAnsi="Arial" w:cs="Arial"/>
                <w:color w:val="222222"/>
                <w:sz w:val="16"/>
                <w:szCs w:val="16"/>
              </w:rPr>
              <w:t>)</w:t>
            </w:r>
            <w:r w:rsidRPr="004764E7">
              <w:rPr>
                <w:rFonts w:ascii="Arial" w:hAnsi="Arial" w:cs="Arial"/>
                <w:color w:val="222222"/>
                <w:sz w:val="16"/>
                <w:szCs w:val="16"/>
                <w:vertAlign w:val="subscript"/>
              </w:rPr>
              <w:t>3</w:t>
            </w:r>
          </w:p>
        </w:tc>
        <w:tc>
          <w:tcPr>
            <w:tcW w:w="955" w:type="dxa"/>
          </w:tcPr>
          <w:p w:rsidR="00C914D5" w:rsidRPr="004764E7" w:rsidRDefault="00C914D5" w:rsidP="00C914D5">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hint="eastAsia"/>
                <w:sz w:val="16"/>
                <w:szCs w:val="16"/>
              </w:rPr>
              <w:t>49</w:t>
            </w:r>
            <w:r>
              <w:rPr>
                <w:rFonts w:ascii="Arial" w:hAnsi="Arial" w:cs="Arial"/>
                <w:sz w:val="16"/>
                <w:szCs w:val="16"/>
              </w:rPr>
              <w:t>]</w:t>
            </w:r>
          </w:p>
        </w:tc>
      </w:tr>
      <w:tr w:rsidR="00C914D5" w:rsidRPr="004764E7" w:rsidTr="00633412">
        <w:trPr>
          <w:trHeight w:val="485"/>
        </w:trPr>
        <w:tc>
          <w:tcPr>
            <w:tcW w:w="1434"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Fe</w:t>
            </w:r>
            <w:r w:rsidRPr="008B6DFE">
              <w:rPr>
                <w:rFonts w:ascii="Arial" w:hAnsi="Arial" w:cs="Arial"/>
                <w:sz w:val="16"/>
                <w:szCs w:val="16"/>
                <w:vertAlign w:val="subscript"/>
              </w:rPr>
              <w:t>3</w:t>
            </w:r>
            <w:r w:rsidRPr="004764E7">
              <w:rPr>
                <w:rFonts w:ascii="Arial" w:hAnsi="Arial" w:cs="Arial"/>
                <w:sz w:val="16"/>
                <w:szCs w:val="16"/>
              </w:rPr>
              <w:t>O</w:t>
            </w:r>
            <w:r w:rsidRPr="008B6DFE">
              <w:rPr>
                <w:rFonts w:ascii="Arial" w:hAnsi="Arial" w:cs="Arial"/>
                <w:sz w:val="16"/>
                <w:szCs w:val="16"/>
                <w:vertAlign w:val="subscript"/>
              </w:rPr>
              <w:t>4</w:t>
            </w:r>
          </w:p>
        </w:tc>
        <w:tc>
          <w:tcPr>
            <w:tcW w:w="2128" w:type="dxa"/>
          </w:tcPr>
          <w:p w:rsidR="00C914D5" w:rsidRPr="004764E7" w:rsidRDefault="00C914D5" w:rsidP="00C914D5">
            <w:pPr>
              <w:autoSpaceDE w:val="0"/>
              <w:autoSpaceDN w:val="0"/>
              <w:adjustRightInd w:val="0"/>
              <w:rPr>
                <w:rFonts w:ascii="Arial" w:hAnsi="Arial" w:cs="Arial"/>
                <w:sz w:val="16"/>
                <w:szCs w:val="16"/>
              </w:rPr>
            </w:pPr>
            <w:r w:rsidRPr="004764E7">
              <w:rPr>
                <w:rFonts w:ascii="Arial" w:eastAsia="PMingLiU" w:hAnsi="Arial" w:cs="Arial"/>
                <w:color w:val="222222"/>
                <w:sz w:val="16"/>
                <w:szCs w:val="16"/>
              </w:rPr>
              <w:t>Ultrasounds-assisted method</w:t>
            </w:r>
          </w:p>
        </w:tc>
        <w:tc>
          <w:tcPr>
            <w:tcW w:w="1275" w:type="dxa"/>
          </w:tcPr>
          <w:p w:rsidR="00C914D5" w:rsidRPr="004764E7" w:rsidRDefault="00B832AF" w:rsidP="00C914D5">
            <w:pPr>
              <w:autoSpaceDE w:val="0"/>
              <w:autoSpaceDN w:val="0"/>
              <w:adjustRightInd w:val="0"/>
              <w:rPr>
                <w:rFonts w:ascii="Arial" w:hAnsi="Arial" w:cs="Arial"/>
                <w:sz w:val="16"/>
                <w:szCs w:val="16"/>
              </w:rPr>
            </w:pPr>
            <w:r>
              <w:rPr>
                <w:rFonts w:ascii="Arial" w:hAnsi="Arial" w:cs="Arial"/>
                <w:sz w:val="16"/>
                <w:szCs w:val="16"/>
              </w:rPr>
              <w:t>A</w:t>
            </w:r>
            <w:r w:rsidR="00C914D5" w:rsidRPr="004764E7">
              <w:rPr>
                <w:rFonts w:ascii="Arial" w:hAnsi="Arial" w:cs="Arial"/>
                <w:sz w:val="16"/>
                <w:szCs w:val="16"/>
              </w:rPr>
              <w:t>queous</w:t>
            </w:r>
          </w:p>
        </w:tc>
        <w:tc>
          <w:tcPr>
            <w:tcW w:w="2202"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Fe</w:t>
            </w:r>
            <w:r>
              <w:rPr>
                <w:rFonts w:ascii="Arial" w:hAnsi="Arial" w:cs="Arial"/>
                <w:sz w:val="16"/>
                <w:szCs w:val="16"/>
              </w:rPr>
              <w:t>(CH</w:t>
            </w:r>
            <w:r w:rsidRPr="008B6DFE">
              <w:rPr>
                <w:rFonts w:ascii="Arial" w:hAnsi="Arial" w:cs="Arial"/>
                <w:sz w:val="16"/>
                <w:szCs w:val="16"/>
                <w:vertAlign w:val="subscript"/>
              </w:rPr>
              <w:t>3</w:t>
            </w:r>
            <w:r>
              <w:rPr>
                <w:rFonts w:ascii="Arial" w:hAnsi="Arial" w:cs="Arial"/>
                <w:sz w:val="16"/>
                <w:szCs w:val="16"/>
              </w:rPr>
              <w:t>COO)</w:t>
            </w:r>
            <w:r w:rsidRPr="008B6DFE">
              <w:rPr>
                <w:rFonts w:ascii="Arial" w:hAnsi="Arial" w:cs="Arial"/>
                <w:sz w:val="16"/>
                <w:szCs w:val="16"/>
                <w:vertAlign w:val="subscript"/>
              </w:rPr>
              <w:t>2</w:t>
            </w:r>
          </w:p>
        </w:tc>
        <w:tc>
          <w:tcPr>
            <w:tcW w:w="955" w:type="dxa"/>
          </w:tcPr>
          <w:p w:rsidR="00C914D5" w:rsidRPr="004764E7" w:rsidRDefault="00C914D5" w:rsidP="00C914D5">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hint="eastAsia"/>
                <w:sz w:val="16"/>
                <w:szCs w:val="16"/>
              </w:rPr>
              <w:t>52</w:t>
            </w:r>
            <w:r>
              <w:rPr>
                <w:rFonts w:ascii="Arial" w:hAnsi="Arial" w:cs="Arial"/>
                <w:sz w:val="16"/>
                <w:szCs w:val="16"/>
              </w:rPr>
              <w:t>]</w:t>
            </w:r>
          </w:p>
        </w:tc>
      </w:tr>
      <w:tr w:rsidR="00C914D5" w:rsidRPr="004764E7" w:rsidTr="00633412">
        <w:trPr>
          <w:trHeight w:val="471"/>
        </w:trPr>
        <w:tc>
          <w:tcPr>
            <w:tcW w:w="1434"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TiO</w:t>
            </w:r>
            <w:r w:rsidRPr="008B6DFE">
              <w:rPr>
                <w:rFonts w:ascii="Arial" w:hAnsi="Arial" w:cs="Arial"/>
                <w:sz w:val="16"/>
                <w:szCs w:val="16"/>
                <w:vertAlign w:val="subscript"/>
              </w:rPr>
              <w:t>2</w:t>
            </w:r>
          </w:p>
        </w:tc>
        <w:tc>
          <w:tcPr>
            <w:tcW w:w="2128" w:type="dxa"/>
          </w:tcPr>
          <w:p w:rsidR="00C914D5" w:rsidRPr="004764E7" w:rsidRDefault="00C914D5" w:rsidP="00C914D5">
            <w:pPr>
              <w:autoSpaceDE w:val="0"/>
              <w:autoSpaceDN w:val="0"/>
              <w:adjustRightInd w:val="0"/>
              <w:rPr>
                <w:rFonts w:ascii="Arial" w:eastAsia="PMingLiU" w:hAnsi="Arial" w:cs="Arial"/>
                <w:color w:val="222222"/>
                <w:sz w:val="16"/>
                <w:szCs w:val="16"/>
              </w:rPr>
            </w:pPr>
            <w:r w:rsidRPr="004764E7">
              <w:rPr>
                <w:rFonts w:ascii="Arial" w:eastAsia="PMingLiU" w:hAnsi="Arial" w:cs="Arial"/>
                <w:color w:val="222222"/>
                <w:sz w:val="16"/>
                <w:szCs w:val="16"/>
              </w:rPr>
              <w:t>Ultrasounds-assisted method</w:t>
            </w:r>
          </w:p>
        </w:tc>
        <w:tc>
          <w:tcPr>
            <w:tcW w:w="1275"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Benzyl alcohol</w:t>
            </w:r>
          </w:p>
        </w:tc>
        <w:tc>
          <w:tcPr>
            <w:tcW w:w="2202"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TiCl</w:t>
            </w:r>
            <w:r w:rsidRPr="00B11312">
              <w:rPr>
                <w:rFonts w:ascii="Arial" w:hAnsi="Arial" w:cs="Arial"/>
                <w:sz w:val="16"/>
                <w:szCs w:val="16"/>
                <w:vertAlign w:val="subscript"/>
              </w:rPr>
              <w:t>4</w:t>
            </w:r>
          </w:p>
        </w:tc>
        <w:tc>
          <w:tcPr>
            <w:tcW w:w="955" w:type="dxa"/>
          </w:tcPr>
          <w:p w:rsidR="00C914D5" w:rsidRPr="004764E7" w:rsidRDefault="00C914D5" w:rsidP="00C914D5">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hint="eastAsia"/>
                <w:sz w:val="16"/>
                <w:szCs w:val="16"/>
              </w:rPr>
              <w:t>54</w:t>
            </w:r>
            <w:r>
              <w:rPr>
                <w:rFonts w:ascii="Arial" w:hAnsi="Arial" w:cs="Arial"/>
                <w:sz w:val="16"/>
                <w:szCs w:val="16"/>
              </w:rPr>
              <w:t>]</w:t>
            </w:r>
          </w:p>
        </w:tc>
      </w:tr>
      <w:tr w:rsidR="00C914D5" w:rsidRPr="004764E7" w:rsidTr="00633412">
        <w:trPr>
          <w:trHeight w:val="471"/>
        </w:trPr>
        <w:tc>
          <w:tcPr>
            <w:tcW w:w="1434"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WO</w:t>
            </w:r>
            <w:r w:rsidRPr="008B6DFE">
              <w:rPr>
                <w:rFonts w:ascii="Arial" w:hAnsi="Arial" w:cs="Arial"/>
                <w:sz w:val="16"/>
                <w:szCs w:val="16"/>
                <w:vertAlign w:val="subscript"/>
              </w:rPr>
              <w:t>3</w:t>
            </w:r>
          </w:p>
        </w:tc>
        <w:tc>
          <w:tcPr>
            <w:tcW w:w="2128" w:type="dxa"/>
          </w:tcPr>
          <w:p w:rsidR="00C914D5" w:rsidRPr="004764E7" w:rsidRDefault="00C914D5" w:rsidP="00C914D5">
            <w:pPr>
              <w:autoSpaceDE w:val="0"/>
              <w:autoSpaceDN w:val="0"/>
              <w:adjustRightInd w:val="0"/>
              <w:rPr>
                <w:rFonts w:ascii="Arial" w:hAnsi="Arial" w:cs="Arial"/>
                <w:sz w:val="16"/>
                <w:szCs w:val="16"/>
              </w:rPr>
            </w:pPr>
            <w:r w:rsidRPr="004764E7">
              <w:rPr>
                <w:rFonts w:ascii="Arial" w:eastAsia="PMingLiU" w:hAnsi="Arial" w:cs="Arial"/>
                <w:color w:val="222222"/>
                <w:sz w:val="16"/>
                <w:szCs w:val="16"/>
              </w:rPr>
              <w:t>Ultrasounds-assisted method</w:t>
            </w:r>
          </w:p>
        </w:tc>
        <w:tc>
          <w:tcPr>
            <w:tcW w:w="1275"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Benzyl alcohol</w:t>
            </w:r>
          </w:p>
        </w:tc>
        <w:tc>
          <w:tcPr>
            <w:tcW w:w="2202" w:type="dxa"/>
          </w:tcPr>
          <w:p w:rsidR="00C914D5" w:rsidRPr="004764E7" w:rsidRDefault="00C914D5" w:rsidP="00C914D5">
            <w:pPr>
              <w:autoSpaceDE w:val="0"/>
              <w:autoSpaceDN w:val="0"/>
              <w:adjustRightInd w:val="0"/>
              <w:rPr>
                <w:rFonts w:ascii="Arial" w:hAnsi="Arial" w:cs="Arial"/>
                <w:sz w:val="16"/>
                <w:szCs w:val="16"/>
              </w:rPr>
            </w:pPr>
            <w:r>
              <w:rPr>
                <w:rFonts w:ascii="Arial" w:hAnsi="Arial" w:cs="Arial"/>
                <w:sz w:val="16"/>
                <w:szCs w:val="16"/>
              </w:rPr>
              <w:t>W</w:t>
            </w:r>
            <w:r w:rsidRPr="004764E7">
              <w:rPr>
                <w:rFonts w:ascii="Arial" w:hAnsi="Arial" w:cs="Arial"/>
                <w:sz w:val="16"/>
                <w:szCs w:val="16"/>
              </w:rPr>
              <w:t>Cl</w:t>
            </w:r>
            <w:r>
              <w:rPr>
                <w:rFonts w:ascii="Arial" w:hAnsi="Arial" w:cs="Arial"/>
                <w:sz w:val="16"/>
                <w:szCs w:val="16"/>
                <w:vertAlign w:val="subscript"/>
              </w:rPr>
              <w:t>6</w:t>
            </w:r>
          </w:p>
        </w:tc>
        <w:tc>
          <w:tcPr>
            <w:tcW w:w="955" w:type="dxa"/>
          </w:tcPr>
          <w:p w:rsidR="00C914D5" w:rsidRPr="004764E7" w:rsidRDefault="00C914D5" w:rsidP="00C914D5">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hint="eastAsia"/>
                <w:sz w:val="16"/>
                <w:szCs w:val="16"/>
              </w:rPr>
              <w:t>54</w:t>
            </w:r>
            <w:r>
              <w:rPr>
                <w:rFonts w:ascii="Arial" w:hAnsi="Arial" w:cs="Arial"/>
                <w:sz w:val="16"/>
                <w:szCs w:val="16"/>
              </w:rPr>
              <w:t>]</w:t>
            </w:r>
          </w:p>
        </w:tc>
      </w:tr>
      <w:tr w:rsidR="00C914D5" w:rsidRPr="004764E7" w:rsidTr="00633412">
        <w:trPr>
          <w:trHeight w:val="471"/>
        </w:trPr>
        <w:tc>
          <w:tcPr>
            <w:tcW w:w="1434"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V</w:t>
            </w:r>
            <w:r w:rsidRPr="008B6DFE">
              <w:rPr>
                <w:rFonts w:ascii="Arial" w:hAnsi="Arial" w:cs="Arial"/>
                <w:sz w:val="16"/>
                <w:szCs w:val="16"/>
                <w:vertAlign w:val="subscript"/>
              </w:rPr>
              <w:t>2</w:t>
            </w:r>
            <w:r w:rsidRPr="004764E7">
              <w:rPr>
                <w:rFonts w:ascii="Arial" w:hAnsi="Arial" w:cs="Arial"/>
                <w:sz w:val="16"/>
                <w:szCs w:val="16"/>
              </w:rPr>
              <w:t>O</w:t>
            </w:r>
            <w:r>
              <w:rPr>
                <w:rFonts w:ascii="Arial" w:hAnsi="Arial" w:cs="Arial"/>
                <w:sz w:val="16"/>
                <w:szCs w:val="16"/>
                <w:vertAlign w:val="subscript"/>
              </w:rPr>
              <w:t>5</w:t>
            </w:r>
          </w:p>
        </w:tc>
        <w:tc>
          <w:tcPr>
            <w:tcW w:w="2128" w:type="dxa"/>
          </w:tcPr>
          <w:p w:rsidR="00C914D5" w:rsidRPr="004764E7" w:rsidRDefault="00C914D5" w:rsidP="00C914D5">
            <w:pPr>
              <w:autoSpaceDE w:val="0"/>
              <w:autoSpaceDN w:val="0"/>
              <w:adjustRightInd w:val="0"/>
              <w:rPr>
                <w:rFonts w:ascii="Arial" w:hAnsi="Arial" w:cs="Arial"/>
                <w:sz w:val="16"/>
                <w:szCs w:val="16"/>
              </w:rPr>
            </w:pPr>
            <w:r w:rsidRPr="004764E7">
              <w:rPr>
                <w:rFonts w:ascii="Arial" w:eastAsia="PMingLiU" w:hAnsi="Arial" w:cs="Arial"/>
                <w:color w:val="222222"/>
                <w:sz w:val="16"/>
                <w:szCs w:val="16"/>
              </w:rPr>
              <w:t>Ultrasounds-assisted method</w:t>
            </w:r>
          </w:p>
        </w:tc>
        <w:tc>
          <w:tcPr>
            <w:tcW w:w="1275"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Benzyl alcohol</w:t>
            </w:r>
          </w:p>
        </w:tc>
        <w:tc>
          <w:tcPr>
            <w:tcW w:w="2202" w:type="dxa"/>
          </w:tcPr>
          <w:p w:rsidR="00C914D5" w:rsidRPr="004764E7" w:rsidRDefault="00C914D5" w:rsidP="00C914D5">
            <w:pPr>
              <w:autoSpaceDE w:val="0"/>
              <w:autoSpaceDN w:val="0"/>
              <w:adjustRightInd w:val="0"/>
              <w:rPr>
                <w:rFonts w:ascii="Arial" w:hAnsi="Arial" w:cs="Arial"/>
                <w:sz w:val="16"/>
                <w:szCs w:val="16"/>
              </w:rPr>
            </w:pPr>
            <w:r>
              <w:rPr>
                <w:rFonts w:ascii="Arial" w:hAnsi="Arial" w:cs="Arial"/>
                <w:sz w:val="16"/>
                <w:szCs w:val="16"/>
              </w:rPr>
              <w:t>VO</w:t>
            </w:r>
            <w:r w:rsidRPr="004764E7">
              <w:rPr>
                <w:rFonts w:ascii="Arial" w:hAnsi="Arial" w:cs="Arial"/>
                <w:sz w:val="16"/>
                <w:szCs w:val="16"/>
              </w:rPr>
              <w:t>Cl</w:t>
            </w:r>
            <w:r>
              <w:rPr>
                <w:rFonts w:ascii="Arial" w:hAnsi="Arial" w:cs="Arial"/>
                <w:sz w:val="16"/>
                <w:szCs w:val="16"/>
                <w:vertAlign w:val="subscript"/>
              </w:rPr>
              <w:t>3</w:t>
            </w:r>
          </w:p>
        </w:tc>
        <w:tc>
          <w:tcPr>
            <w:tcW w:w="955" w:type="dxa"/>
          </w:tcPr>
          <w:p w:rsidR="00C914D5" w:rsidRPr="004764E7" w:rsidRDefault="00C914D5" w:rsidP="00C914D5">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hint="eastAsia"/>
                <w:sz w:val="16"/>
                <w:szCs w:val="16"/>
              </w:rPr>
              <w:t>54</w:t>
            </w:r>
            <w:r>
              <w:rPr>
                <w:rFonts w:ascii="Arial" w:hAnsi="Arial" w:cs="Arial"/>
                <w:sz w:val="16"/>
                <w:szCs w:val="16"/>
              </w:rPr>
              <w:t>]</w:t>
            </w:r>
          </w:p>
        </w:tc>
      </w:tr>
      <w:tr w:rsidR="00C914D5" w:rsidRPr="004764E7" w:rsidTr="00633412">
        <w:trPr>
          <w:trHeight w:val="485"/>
        </w:trPr>
        <w:tc>
          <w:tcPr>
            <w:tcW w:w="1434"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CeO</w:t>
            </w:r>
            <w:r w:rsidRPr="008B6DFE">
              <w:rPr>
                <w:rFonts w:ascii="Arial" w:hAnsi="Arial" w:cs="Arial"/>
                <w:sz w:val="16"/>
                <w:szCs w:val="16"/>
                <w:vertAlign w:val="subscript"/>
              </w:rPr>
              <w:t>2</w:t>
            </w:r>
          </w:p>
        </w:tc>
        <w:tc>
          <w:tcPr>
            <w:tcW w:w="2128" w:type="dxa"/>
          </w:tcPr>
          <w:p w:rsidR="00C914D5" w:rsidRPr="004764E7" w:rsidRDefault="00C914D5" w:rsidP="00C914D5">
            <w:pPr>
              <w:autoSpaceDE w:val="0"/>
              <w:autoSpaceDN w:val="0"/>
              <w:adjustRightInd w:val="0"/>
              <w:rPr>
                <w:rFonts w:ascii="Arial" w:hAnsi="Arial" w:cs="Arial"/>
                <w:sz w:val="16"/>
                <w:szCs w:val="16"/>
              </w:rPr>
            </w:pPr>
            <w:r w:rsidRPr="004764E7">
              <w:rPr>
                <w:rFonts w:ascii="Arial" w:eastAsia="PMingLiU" w:hAnsi="Arial" w:cs="Arial"/>
                <w:color w:val="222222"/>
                <w:sz w:val="16"/>
                <w:szCs w:val="16"/>
              </w:rPr>
              <w:t>Ultrasounds-assisted method</w:t>
            </w:r>
          </w:p>
        </w:tc>
        <w:tc>
          <w:tcPr>
            <w:tcW w:w="1275" w:type="dxa"/>
          </w:tcPr>
          <w:p w:rsidR="00C914D5" w:rsidRPr="004764E7" w:rsidRDefault="00B832AF" w:rsidP="00C914D5">
            <w:pPr>
              <w:autoSpaceDE w:val="0"/>
              <w:autoSpaceDN w:val="0"/>
              <w:adjustRightInd w:val="0"/>
              <w:rPr>
                <w:rFonts w:ascii="Arial" w:hAnsi="Arial" w:cs="Arial"/>
                <w:sz w:val="16"/>
                <w:szCs w:val="16"/>
              </w:rPr>
            </w:pPr>
            <w:r>
              <w:rPr>
                <w:rFonts w:ascii="Arial" w:hAnsi="Arial" w:cs="Arial"/>
                <w:sz w:val="16"/>
                <w:szCs w:val="16"/>
              </w:rPr>
              <w:t>A</w:t>
            </w:r>
            <w:r w:rsidR="00C914D5">
              <w:rPr>
                <w:rFonts w:ascii="Arial" w:hAnsi="Arial" w:cs="Arial"/>
                <w:sz w:val="16"/>
                <w:szCs w:val="16"/>
              </w:rPr>
              <w:t>queous</w:t>
            </w:r>
          </w:p>
        </w:tc>
        <w:tc>
          <w:tcPr>
            <w:tcW w:w="2202" w:type="dxa"/>
          </w:tcPr>
          <w:p w:rsidR="00C914D5" w:rsidRPr="004764E7" w:rsidRDefault="00C914D5" w:rsidP="00C914D5">
            <w:pPr>
              <w:autoSpaceDE w:val="0"/>
              <w:autoSpaceDN w:val="0"/>
              <w:adjustRightInd w:val="0"/>
              <w:rPr>
                <w:rFonts w:ascii="Arial" w:hAnsi="Arial" w:cs="Arial"/>
                <w:sz w:val="16"/>
                <w:szCs w:val="16"/>
              </w:rPr>
            </w:pPr>
            <w:r w:rsidRPr="00621D16">
              <w:rPr>
                <w:rFonts w:ascii="Arial" w:hAnsi="Arial" w:cs="Arial"/>
                <w:sz w:val="16"/>
                <w:szCs w:val="16"/>
              </w:rPr>
              <w:t>Ce(NO</w:t>
            </w:r>
            <w:r w:rsidRPr="00621D16">
              <w:rPr>
                <w:rFonts w:ascii="Arial" w:hAnsi="Arial" w:cs="Arial"/>
                <w:sz w:val="16"/>
                <w:szCs w:val="16"/>
                <w:vertAlign w:val="subscript"/>
              </w:rPr>
              <w:t>3</w:t>
            </w:r>
            <w:r w:rsidRPr="00621D16">
              <w:rPr>
                <w:rFonts w:ascii="Arial" w:hAnsi="Arial" w:cs="Arial"/>
                <w:sz w:val="16"/>
                <w:szCs w:val="16"/>
              </w:rPr>
              <w:t>)</w:t>
            </w:r>
            <w:r w:rsidRPr="00621D16">
              <w:rPr>
                <w:rFonts w:ascii="Arial" w:hAnsi="Arial" w:cs="Arial"/>
                <w:sz w:val="16"/>
                <w:szCs w:val="16"/>
                <w:vertAlign w:val="subscript"/>
              </w:rPr>
              <w:t>6</w:t>
            </w:r>
            <w:r w:rsidRPr="00621D16">
              <w:rPr>
                <w:rFonts w:ascii="Arial" w:hAnsi="Arial" w:cs="Arial"/>
                <w:sz w:val="16"/>
                <w:szCs w:val="16"/>
              </w:rPr>
              <w:t xml:space="preserve">, </w:t>
            </w:r>
            <w:proofErr w:type="spellStart"/>
            <w:r w:rsidRPr="00621D16">
              <w:rPr>
                <w:rFonts w:ascii="Arial" w:hAnsi="Arial" w:cs="Arial"/>
                <w:sz w:val="16"/>
                <w:szCs w:val="16"/>
              </w:rPr>
              <w:t>NaOH</w:t>
            </w:r>
            <w:proofErr w:type="spellEnd"/>
          </w:p>
        </w:tc>
        <w:tc>
          <w:tcPr>
            <w:tcW w:w="955" w:type="dxa"/>
          </w:tcPr>
          <w:p w:rsidR="00C914D5" w:rsidRPr="004764E7" w:rsidRDefault="00C914D5" w:rsidP="00C914D5">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hint="eastAsia"/>
                <w:sz w:val="16"/>
                <w:szCs w:val="16"/>
              </w:rPr>
              <w:t>55</w:t>
            </w:r>
            <w:r>
              <w:rPr>
                <w:rFonts w:ascii="Arial" w:hAnsi="Arial" w:cs="Arial"/>
                <w:sz w:val="16"/>
                <w:szCs w:val="16"/>
              </w:rPr>
              <w:t>]</w:t>
            </w:r>
          </w:p>
        </w:tc>
      </w:tr>
      <w:tr w:rsidR="00C914D5" w:rsidRPr="004764E7" w:rsidTr="00633412">
        <w:trPr>
          <w:trHeight w:val="471"/>
        </w:trPr>
        <w:tc>
          <w:tcPr>
            <w:tcW w:w="1434" w:type="dxa"/>
          </w:tcPr>
          <w:p w:rsidR="00C914D5" w:rsidRPr="004764E7" w:rsidRDefault="00C914D5" w:rsidP="00C914D5">
            <w:pPr>
              <w:autoSpaceDE w:val="0"/>
              <w:autoSpaceDN w:val="0"/>
              <w:adjustRightInd w:val="0"/>
              <w:rPr>
                <w:rFonts w:ascii="Arial" w:hAnsi="Arial" w:cs="Arial"/>
                <w:sz w:val="16"/>
                <w:szCs w:val="16"/>
              </w:rPr>
            </w:pPr>
            <w:proofErr w:type="spellStart"/>
            <w:r w:rsidRPr="004764E7">
              <w:rPr>
                <w:rFonts w:ascii="Arial" w:hAnsi="Arial" w:cs="Arial"/>
                <w:sz w:val="16"/>
                <w:szCs w:val="16"/>
              </w:rPr>
              <w:t>ZnO</w:t>
            </w:r>
            <w:proofErr w:type="spellEnd"/>
          </w:p>
        </w:tc>
        <w:tc>
          <w:tcPr>
            <w:tcW w:w="2128" w:type="dxa"/>
          </w:tcPr>
          <w:p w:rsidR="00C914D5" w:rsidRPr="004764E7" w:rsidRDefault="00C914D5" w:rsidP="00C914D5">
            <w:pPr>
              <w:autoSpaceDE w:val="0"/>
              <w:autoSpaceDN w:val="0"/>
              <w:adjustRightInd w:val="0"/>
              <w:rPr>
                <w:rFonts w:ascii="Arial" w:eastAsia="PMingLiU" w:hAnsi="Arial" w:cs="Arial"/>
                <w:color w:val="222222"/>
                <w:sz w:val="16"/>
                <w:szCs w:val="16"/>
              </w:rPr>
            </w:pPr>
            <w:r w:rsidRPr="004764E7">
              <w:rPr>
                <w:rFonts w:ascii="Arial" w:eastAsia="PMingLiU" w:hAnsi="Arial" w:cs="Arial"/>
                <w:color w:val="222222"/>
                <w:sz w:val="16"/>
                <w:szCs w:val="16"/>
              </w:rPr>
              <w:t>Ultrasounds-assisted method</w:t>
            </w:r>
          </w:p>
        </w:tc>
        <w:tc>
          <w:tcPr>
            <w:tcW w:w="1275" w:type="dxa"/>
          </w:tcPr>
          <w:p w:rsidR="00C914D5" w:rsidRPr="004764E7" w:rsidRDefault="00C914D5" w:rsidP="00C914D5">
            <w:pPr>
              <w:autoSpaceDE w:val="0"/>
              <w:autoSpaceDN w:val="0"/>
              <w:adjustRightInd w:val="0"/>
              <w:rPr>
                <w:rFonts w:ascii="Arial" w:hAnsi="Arial" w:cs="Arial"/>
                <w:sz w:val="16"/>
                <w:szCs w:val="16"/>
              </w:rPr>
            </w:pPr>
            <w:r>
              <w:rPr>
                <w:rFonts w:ascii="Arial" w:hAnsi="Arial" w:cs="Arial"/>
                <w:sz w:val="16"/>
                <w:szCs w:val="16"/>
              </w:rPr>
              <w:t>-</w:t>
            </w:r>
          </w:p>
        </w:tc>
        <w:tc>
          <w:tcPr>
            <w:tcW w:w="2202" w:type="dxa"/>
          </w:tcPr>
          <w:p w:rsidR="00C914D5" w:rsidRPr="004764E7" w:rsidRDefault="00C914D5" w:rsidP="00C914D5">
            <w:pPr>
              <w:autoSpaceDE w:val="0"/>
              <w:autoSpaceDN w:val="0"/>
              <w:adjustRightInd w:val="0"/>
              <w:rPr>
                <w:rFonts w:ascii="Arial" w:hAnsi="Arial" w:cs="Arial"/>
                <w:sz w:val="16"/>
                <w:szCs w:val="16"/>
              </w:rPr>
            </w:pPr>
            <w:r>
              <w:rPr>
                <w:rFonts w:ascii="Arial" w:hAnsi="Arial" w:cs="Arial"/>
                <w:sz w:val="16"/>
                <w:szCs w:val="16"/>
              </w:rPr>
              <w:t>-</w:t>
            </w:r>
          </w:p>
        </w:tc>
        <w:tc>
          <w:tcPr>
            <w:tcW w:w="955" w:type="dxa"/>
          </w:tcPr>
          <w:p w:rsidR="00C914D5" w:rsidRPr="004764E7" w:rsidRDefault="00C914D5" w:rsidP="00C914D5">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hint="eastAsia"/>
                <w:sz w:val="16"/>
                <w:szCs w:val="16"/>
              </w:rPr>
              <w:t>56</w:t>
            </w:r>
            <w:r>
              <w:rPr>
                <w:rFonts w:ascii="Arial" w:hAnsi="Arial" w:cs="Arial"/>
                <w:sz w:val="16"/>
                <w:szCs w:val="16"/>
              </w:rPr>
              <w:t>]</w:t>
            </w:r>
          </w:p>
        </w:tc>
      </w:tr>
      <w:tr w:rsidR="00C914D5" w:rsidRPr="004764E7" w:rsidTr="00633412">
        <w:trPr>
          <w:trHeight w:val="471"/>
        </w:trPr>
        <w:tc>
          <w:tcPr>
            <w:tcW w:w="1434" w:type="dxa"/>
          </w:tcPr>
          <w:p w:rsidR="00C914D5" w:rsidRPr="004764E7" w:rsidRDefault="00C914D5" w:rsidP="00C914D5">
            <w:pPr>
              <w:autoSpaceDE w:val="0"/>
              <w:autoSpaceDN w:val="0"/>
              <w:adjustRightInd w:val="0"/>
              <w:rPr>
                <w:rFonts w:ascii="Arial" w:hAnsi="Arial" w:cs="Arial"/>
                <w:sz w:val="16"/>
                <w:szCs w:val="16"/>
              </w:rPr>
            </w:pPr>
            <w:r w:rsidRPr="004764E7">
              <w:rPr>
                <w:rFonts w:ascii="Arial" w:hAnsi="Arial" w:cs="Arial"/>
                <w:sz w:val="16"/>
                <w:szCs w:val="16"/>
              </w:rPr>
              <w:t>SnO</w:t>
            </w:r>
            <w:r w:rsidRPr="008B6DFE">
              <w:rPr>
                <w:rFonts w:ascii="Arial" w:hAnsi="Arial" w:cs="Arial"/>
                <w:sz w:val="16"/>
                <w:szCs w:val="16"/>
                <w:vertAlign w:val="subscript"/>
              </w:rPr>
              <w:t>2</w:t>
            </w:r>
          </w:p>
        </w:tc>
        <w:tc>
          <w:tcPr>
            <w:tcW w:w="2128" w:type="dxa"/>
          </w:tcPr>
          <w:p w:rsidR="00C914D5" w:rsidRPr="004764E7" w:rsidRDefault="00C914D5" w:rsidP="00C914D5">
            <w:pPr>
              <w:autoSpaceDE w:val="0"/>
              <w:autoSpaceDN w:val="0"/>
              <w:adjustRightInd w:val="0"/>
              <w:rPr>
                <w:rFonts w:ascii="Arial" w:eastAsia="PMingLiU" w:hAnsi="Arial" w:cs="Arial"/>
                <w:color w:val="222222"/>
                <w:sz w:val="16"/>
                <w:szCs w:val="16"/>
              </w:rPr>
            </w:pPr>
            <w:r w:rsidRPr="004764E7">
              <w:rPr>
                <w:rFonts w:ascii="Arial" w:eastAsia="PMingLiU" w:hAnsi="Arial" w:cs="Arial"/>
                <w:color w:val="222222"/>
                <w:sz w:val="16"/>
                <w:szCs w:val="16"/>
              </w:rPr>
              <w:t>Ultrasounds-assisted method</w:t>
            </w:r>
          </w:p>
        </w:tc>
        <w:tc>
          <w:tcPr>
            <w:tcW w:w="1275" w:type="dxa"/>
          </w:tcPr>
          <w:p w:rsidR="00C914D5" w:rsidRPr="004764E7" w:rsidRDefault="00B832AF" w:rsidP="00C914D5">
            <w:pPr>
              <w:autoSpaceDE w:val="0"/>
              <w:autoSpaceDN w:val="0"/>
              <w:adjustRightInd w:val="0"/>
              <w:rPr>
                <w:rFonts w:ascii="Arial" w:hAnsi="Arial" w:cs="Arial"/>
                <w:sz w:val="16"/>
                <w:szCs w:val="16"/>
              </w:rPr>
            </w:pPr>
            <w:r>
              <w:rPr>
                <w:rFonts w:ascii="Arial" w:hAnsi="Arial" w:cs="Arial"/>
                <w:sz w:val="16"/>
                <w:szCs w:val="16"/>
              </w:rPr>
              <w:t>A</w:t>
            </w:r>
            <w:r w:rsidR="00C914D5">
              <w:rPr>
                <w:rFonts w:ascii="Arial" w:hAnsi="Arial" w:cs="Arial"/>
                <w:sz w:val="16"/>
                <w:szCs w:val="16"/>
              </w:rPr>
              <w:t>queous</w:t>
            </w:r>
          </w:p>
        </w:tc>
        <w:tc>
          <w:tcPr>
            <w:tcW w:w="2202" w:type="dxa"/>
          </w:tcPr>
          <w:p w:rsidR="00C914D5" w:rsidRPr="004764E7" w:rsidRDefault="00C914D5" w:rsidP="00C914D5">
            <w:pPr>
              <w:autoSpaceDE w:val="0"/>
              <w:autoSpaceDN w:val="0"/>
              <w:adjustRightInd w:val="0"/>
              <w:rPr>
                <w:rFonts w:ascii="Arial" w:hAnsi="Arial" w:cs="Arial"/>
                <w:sz w:val="16"/>
                <w:szCs w:val="16"/>
              </w:rPr>
            </w:pPr>
            <w:r w:rsidRPr="004764E7">
              <w:rPr>
                <w:rFonts w:ascii="Arial" w:eastAsia="PMingLiU" w:hAnsi="Arial" w:cs="Arial"/>
                <w:color w:val="222222"/>
                <w:sz w:val="16"/>
                <w:szCs w:val="16"/>
              </w:rPr>
              <w:t>SnCl</w:t>
            </w:r>
            <w:r w:rsidRPr="004764E7">
              <w:rPr>
                <w:rFonts w:ascii="Arial" w:eastAsia="PMingLiU" w:hAnsi="Arial" w:cs="Arial"/>
                <w:color w:val="222222"/>
                <w:sz w:val="16"/>
                <w:szCs w:val="16"/>
                <w:vertAlign w:val="subscript"/>
              </w:rPr>
              <w:t>2</w:t>
            </w:r>
            <w:r>
              <w:rPr>
                <w:rFonts w:ascii="Arial" w:eastAsia="PMingLiU" w:hAnsi="Arial" w:cs="Arial"/>
                <w:color w:val="222222"/>
                <w:sz w:val="16"/>
                <w:szCs w:val="16"/>
              </w:rPr>
              <w:t xml:space="preserve">, </w:t>
            </w:r>
            <w:proofErr w:type="spellStart"/>
            <w:r>
              <w:rPr>
                <w:rFonts w:ascii="Arial" w:eastAsia="PMingLiU" w:hAnsi="Arial" w:cs="Arial"/>
                <w:color w:val="222222"/>
                <w:sz w:val="16"/>
                <w:szCs w:val="16"/>
              </w:rPr>
              <w:t>HCl</w:t>
            </w:r>
            <w:proofErr w:type="spellEnd"/>
          </w:p>
        </w:tc>
        <w:tc>
          <w:tcPr>
            <w:tcW w:w="955" w:type="dxa"/>
          </w:tcPr>
          <w:p w:rsidR="00C914D5" w:rsidRPr="004764E7" w:rsidRDefault="00C914D5" w:rsidP="00C914D5">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hint="eastAsia"/>
                <w:sz w:val="16"/>
                <w:szCs w:val="16"/>
              </w:rPr>
              <w:t>57</w:t>
            </w:r>
            <w:r>
              <w:rPr>
                <w:rFonts w:ascii="Arial" w:hAnsi="Arial" w:cs="Arial"/>
                <w:sz w:val="16"/>
                <w:szCs w:val="16"/>
              </w:rPr>
              <w:t>]</w:t>
            </w:r>
          </w:p>
        </w:tc>
      </w:tr>
      <w:tr w:rsidR="00C914D5" w:rsidRPr="004764E7" w:rsidTr="00633412">
        <w:trPr>
          <w:trHeight w:val="471"/>
        </w:trPr>
        <w:tc>
          <w:tcPr>
            <w:tcW w:w="1434" w:type="dxa"/>
          </w:tcPr>
          <w:p w:rsidR="00C914D5" w:rsidRPr="004764E7" w:rsidRDefault="00C914D5" w:rsidP="00C914D5">
            <w:pPr>
              <w:autoSpaceDE w:val="0"/>
              <w:autoSpaceDN w:val="0"/>
              <w:adjustRightInd w:val="0"/>
              <w:rPr>
                <w:rFonts w:ascii="Arial" w:hAnsi="Arial" w:cs="Arial"/>
                <w:sz w:val="16"/>
                <w:szCs w:val="16"/>
              </w:rPr>
            </w:pPr>
            <w:proofErr w:type="spellStart"/>
            <w:r w:rsidRPr="004764E7">
              <w:rPr>
                <w:rFonts w:ascii="Arial" w:hAnsi="Arial" w:cs="Arial"/>
                <w:sz w:val="16"/>
                <w:szCs w:val="16"/>
              </w:rPr>
              <w:t>NiO</w:t>
            </w:r>
            <w:r w:rsidRPr="008B6DFE">
              <w:rPr>
                <w:rFonts w:ascii="Arial" w:hAnsi="Arial" w:cs="Arial"/>
                <w:sz w:val="16"/>
                <w:szCs w:val="16"/>
                <w:vertAlign w:val="subscript"/>
              </w:rPr>
              <w:t>x</w:t>
            </w:r>
            <w:proofErr w:type="spellEnd"/>
          </w:p>
        </w:tc>
        <w:tc>
          <w:tcPr>
            <w:tcW w:w="2128" w:type="dxa"/>
          </w:tcPr>
          <w:p w:rsidR="00C914D5" w:rsidRPr="004764E7" w:rsidRDefault="00C914D5" w:rsidP="00C914D5">
            <w:pPr>
              <w:autoSpaceDE w:val="0"/>
              <w:autoSpaceDN w:val="0"/>
              <w:adjustRightInd w:val="0"/>
              <w:rPr>
                <w:rFonts w:ascii="Arial" w:eastAsia="PMingLiU" w:hAnsi="Arial" w:cs="Arial"/>
                <w:color w:val="222222"/>
                <w:sz w:val="16"/>
                <w:szCs w:val="16"/>
              </w:rPr>
            </w:pPr>
            <w:r w:rsidRPr="004764E7">
              <w:rPr>
                <w:rFonts w:ascii="Arial" w:eastAsia="PMingLiU" w:hAnsi="Arial" w:cs="Arial"/>
                <w:color w:val="222222"/>
                <w:sz w:val="16"/>
                <w:szCs w:val="16"/>
              </w:rPr>
              <w:t>Ultrasounds-assisted method</w:t>
            </w:r>
          </w:p>
        </w:tc>
        <w:tc>
          <w:tcPr>
            <w:tcW w:w="1275" w:type="dxa"/>
          </w:tcPr>
          <w:p w:rsidR="00C914D5" w:rsidRPr="004764E7" w:rsidRDefault="00B832AF" w:rsidP="00C914D5">
            <w:pPr>
              <w:autoSpaceDE w:val="0"/>
              <w:autoSpaceDN w:val="0"/>
              <w:adjustRightInd w:val="0"/>
              <w:rPr>
                <w:rFonts w:ascii="Arial" w:hAnsi="Arial" w:cs="Arial"/>
                <w:sz w:val="16"/>
                <w:szCs w:val="16"/>
              </w:rPr>
            </w:pPr>
            <w:r>
              <w:rPr>
                <w:rFonts w:ascii="Arial" w:hAnsi="Arial" w:cs="Arial"/>
                <w:sz w:val="16"/>
                <w:szCs w:val="16"/>
              </w:rPr>
              <w:t>A</w:t>
            </w:r>
            <w:r w:rsidR="00C914D5">
              <w:rPr>
                <w:rFonts w:ascii="Arial" w:hAnsi="Arial" w:cs="Arial"/>
                <w:sz w:val="16"/>
                <w:szCs w:val="16"/>
              </w:rPr>
              <w:t>queous</w:t>
            </w:r>
          </w:p>
        </w:tc>
        <w:tc>
          <w:tcPr>
            <w:tcW w:w="2202" w:type="dxa"/>
          </w:tcPr>
          <w:p w:rsidR="00C914D5" w:rsidRPr="004764E7" w:rsidRDefault="00C914D5" w:rsidP="00C914D5">
            <w:pPr>
              <w:autoSpaceDE w:val="0"/>
              <w:autoSpaceDN w:val="0"/>
              <w:adjustRightInd w:val="0"/>
              <w:rPr>
                <w:rFonts w:ascii="Arial" w:hAnsi="Arial" w:cs="Arial"/>
                <w:sz w:val="16"/>
                <w:szCs w:val="16"/>
              </w:rPr>
            </w:pPr>
            <w:r>
              <w:rPr>
                <w:rFonts w:ascii="Arial" w:eastAsia="PMingLiU" w:hAnsi="Arial" w:cs="Arial"/>
                <w:color w:val="222222"/>
                <w:sz w:val="16"/>
                <w:szCs w:val="16"/>
              </w:rPr>
              <w:t>Ni</w:t>
            </w:r>
            <w:r w:rsidRPr="004764E7">
              <w:rPr>
                <w:rFonts w:ascii="Arial" w:eastAsia="PMingLiU" w:hAnsi="Arial" w:cs="Arial"/>
                <w:color w:val="222222"/>
                <w:sz w:val="16"/>
                <w:szCs w:val="16"/>
              </w:rPr>
              <w:t>Cl</w:t>
            </w:r>
            <w:r w:rsidRPr="004764E7">
              <w:rPr>
                <w:rFonts w:ascii="Arial" w:eastAsia="PMingLiU" w:hAnsi="Arial" w:cs="Arial"/>
                <w:color w:val="222222"/>
                <w:sz w:val="16"/>
                <w:szCs w:val="16"/>
                <w:vertAlign w:val="subscript"/>
              </w:rPr>
              <w:t>2</w:t>
            </w:r>
            <w:r>
              <w:rPr>
                <w:rFonts w:ascii="Arial" w:eastAsia="PMingLiU" w:hAnsi="Arial" w:cs="Arial"/>
                <w:color w:val="222222"/>
                <w:sz w:val="16"/>
                <w:szCs w:val="16"/>
              </w:rPr>
              <w:t>, TMAH</w:t>
            </w:r>
          </w:p>
        </w:tc>
        <w:tc>
          <w:tcPr>
            <w:tcW w:w="955" w:type="dxa"/>
          </w:tcPr>
          <w:p w:rsidR="00C914D5" w:rsidRPr="004764E7" w:rsidRDefault="00C914D5" w:rsidP="00C914D5">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hint="eastAsia"/>
                <w:sz w:val="16"/>
                <w:szCs w:val="16"/>
              </w:rPr>
              <w:t>58</w:t>
            </w:r>
            <w:r>
              <w:rPr>
                <w:rFonts w:ascii="Arial" w:hAnsi="Arial" w:cs="Arial"/>
                <w:sz w:val="16"/>
                <w:szCs w:val="16"/>
              </w:rPr>
              <w:t>]</w:t>
            </w:r>
          </w:p>
        </w:tc>
      </w:tr>
      <w:tr w:rsidR="00C914D5" w:rsidRPr="004764E7" w:rsidTr="00633412">
        <w:trPr>
          <w:trHeight w:val="485"/>
        </w:trPr>
        <w:tc>
          <w:tcPr>
            <w:tcW w:w="1434" w:type="dxa"/>
            <w:tcBorders>
              <w:bottom w:val="single" w:sz="4" w:space="0" w:color="auto"/>
            </w:tcBorders>
          </w:tcPr>
          <w:p w:rsidR="00C914D5" w:rsidRPr="004764E7" w:rsidRDefault="00C914D5" w:rsidP="00C914D5">
            <w:pPr>
              <w:autoSpaceDE w:val="0"/>
              <w:autoSpaceDN w:val="0"/>
              <w:adjustRightInd w:val="0"/>
              <w:rPr>
                <w:rFonts w:ascii="Arial" w:hAnsi="Arial" w:cs="Arial"/>
                <w:sz w:val="16"/>
                <w:szCs w:val="16"/>
              </w:rPr>
            </w:pPr>
            <w:proofErr w:type="spellStart"/>
            <w:r w:rsidRPr="004764E7">
              <w:rPr>
                <w:rFonts w:ascii="Arial" w:hAnsi="Arial" w:cs="Arial"/>
                <w:sz w:val="16"/>
                <w:szCs w:val="16"/>
              </w:rPr>
              <w:t>CuO</w:t>
            </w:r>
            <w:proofErr w:type="spellEnd"/>
          </w:p>
        </w:tc>
        <w:tc>
          <w:tcPr>
            <w:tcW w:w="2128" w:type="dxa"/>
            <w:tcBorders>
              <w:bottom w:val="single" w:sz="4" w:space="0" w:color="auto"/>
            </w:tcBorders>
          </w:tcPr>
          <w:p w:rsidR="00C914D5" w:rsidRPr="004764E7" w:rsidRDefault="00C914D5" w:rsidP="00C914D5">
            <w:pPr>
              <w:autoSpaceDE w:val="0"/>
              <w:autoSpaceDN w:val="0"/>
              <w:adjustRightInd w:val="0"/>
              <w:rPr>
                <w:rFonts w:ascii="Arial" w:eastAsia="PMingLiU" w:hAnsi="Arial" w:cs="Arial"/>
                <w:color w:val="222222"/>
                <w:sz w:val="16"/>
                <w:szCs w:val="16"/>
              </w:rPr>
            </w:pPr>
            <w:r w:rsidRPr="004764E7">
              <w:rPr>
                <w:rFonts w:ascii="Arial" w:eastAsia="PMingLiU" w:hAnsi="Arial" w:cs="Arial"/>
                <w:color w:val="222222"/>
                <w:sz w:val="16"/>
                <w:szCs w:val="16"/>
              </w:rPr>
              <w:t>Ultrasounds-assisted method</w:t>
            </w:r>
          </w:p>
        </w:tc>
        <w:tc>
          <w:tcPr>
            <w:tcW w:w="1275" w:type="dxa"/>
            <w:tcBorders>
              <w:bottom w:val="single" w:sz="4" w:space="0" w:color="auto"/>
            </w:tcBorders>
          </w:tcPr>
          <w:p w:rsidR="00C914D5" w:rsidRPr="004764E7" w:rsidRDefault="00B832AF" w:rsidP="00C914D5">
            <w:pPr>
              <w:autoSpaceDE w:val="0"/>
              <w:autoSpaceDN w:val="0"/>
              <w:adjustRightInd w:val="0"/>
              <w:rPr>
                <w:rFonts w:ascii="Arial" w:hAnsi="Arial" w:cs="Arial"/>
                <w:sz w:val="16"/>
                <w:szCs w:val="16"/>
              </w:rPr>
            </w:pPr>
            <w:r>
              <w:rPr>
                <w:rFonts w:ascii="Arial" w:hAnsi="Arial" w:cs="Arial"/>
                <w:sz w:val="16"/>
                <w:szCs w:val="16"/>
              </w:rPr>
              <w:t>A</w:t>
            </w:r>
            <w:r w:rsidR="00C914D5">
              <w:rPr>
                <w:rFonts w:ascii="Arial" w:hAnsi="Arial" w:cs="Arial"/>
                <w:sz w:val="16"/>
                <w:szCs w:val="16"/>
              </w:rPr>
              <w:t>queous</w:t>
            </w:r>
          </w:p>
        </w:tc>
        <w:tc>
          <w:tcPr>
            <w:tcW w:w="2202" w:type="dxa"/>
            <w:tcBorders>
              <w:bottom w:val="single" w:sz="4" w:space="0" w:color="auto"/>
            </w:tcBorders>
          </w:tcPr>
          <w:p w:rsidR="00C914D5" w:rsidRPr="004764E7" w:rsidRDefault="00C914D5" w:rsidP="00C914D5">
            <w:pPr>
              <w:autoSpaceDE w:val="0"/>
              <w:autoSpaceDN w:val="0"/>
              <w:adjustRightInd w:val="0"/>
              <w:rPr>
                <w:rFonts w:ascii="Arial" w:hAnsi="Arial" w:cs="Arial"/>
                <w:sz w:val="16"/>
                <w:szCs w:val="16"/>
              </w:rPr>
            </w:pPr>
            <w:r>
              <w:rPr>
                <w:rFonts w:ascii="Arial" w:eastAsia="PMingLiU" w:hAnsi="Arial" w:cs="Arial"/>
                <w:color w:val="222222"/>
                <w:sz w:val="16"/>
                <w:szCs w:val="16"/>
              </w:rPr>
              <w:t>Cu</w:t>
            </w:r>
            <w:r w:rsidRPr="004764E7">
              <w:rPr>
                <w:rFonts w:ascii="Arial" w:eastAsia="PMingLiU" w:hAnsi="Arial" w:cs="Arial"/>
                <w:color w:val="222222"/>
                <w:sz w:val="16"/>
                <w:szCs w:val="16"/>
              </w:rPr>
              <w:t>Cl</w:t>
            </w:r>
            <w:r w:rsidRPr="004764E7">
              <w:rPr>
                <w:rFonts w:ascii="Arial" w:eastAsia="PMingLiU" w:hAnsi="Arial" w:cs="Arial"/>
                <w:color w:val="222222"/>
                <w:sz w:val="16"/>
                <w:szCs w:val="16"/>
                <w:vertAlign w:val="subscript"/>
              </w:rPr>
              <w:t>2</w:t>
            </w:r>
            <w:r>
              <w:rPr>
                <w:rFonts w:ascii="Arial" w:eastAsia="PMingLiU" w:hAnsi="Arial" w:cs="Arial"/>
                <w:color w:val="222222"/>
                <w:sz w:val="16"/>
                <w:szCs w:val="16"/>
              </w:rPr>
              <w:t>, TMAH</w:t>
            </w:r>
          </w:p>
        </w:tc>
        <w:tc>
          <w:tcPr>
            <w:tcW w:w="955" w:type="dxa"/>
            <w:tcBorders>
              <w:bottom w:val="single" w:sz="4" w:space="0" w:color="auto"/>
            </w:tcBorders>
          </w:tcPr>
          <w:p w:rsidR="00C914D5" w:rsidRPr="004764E7" w:rsidRDefault="00C914D5" w:rsidP="00C914D5">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hint="eastAsia"/>
                <w:sz w:val="16"/>
                <w:szCs w:val="16"/>
              </w:rPr>
              <w:t>59</w:t>
            </w:r>
            <w:r>
              <w:rPr>
                <w:rFonts w:ascii="Arial" w:hAnsi="Arial" w:cs="Arial"/>
                <w:sz w:val="16"/>
                <w:szCs w:val="16"/>
              </w:rPr>
              <w:t>]</w:t>
            </w:r>
          </w:p>
        </w:tc>
      </w:tr>
      <w:tr w:rsidR="00C914D5" w:rsidRPr="004764E7" w:rsidTr="004D4743">
        <w:trPr>
          <w:trHeight w:val="236"/>
        </w:trPr>
        <w:tc>
          <w:tcPr>
            <w:tcW w:w="7994" w:type="dxa"/>
            <w:gridSpan w:val="5"/>
            <w:tcBorders>
              <w:top w:val="single" w:sz="4" w:space="0" w:color="auto"/>
            </w:tcBorders>
          </w:tcPr>
          <w:p w:rsidR="00C914D5" w:rsidRPr="008123F9" w:rsidRDefault="00C914D5" w:rsidP="00C914D5">
            <w:pPr>
              <w:autoSpaceDE w:val="0"/>
              <w:autoSpaceDN w:val="0"/>
              <w:adjustRightInd w:val="0"/>
              <w:rPr>
                <w:rFonts w:ascii="Times New Roman" w:hAnsi="Times New Roman" w:cs="Times New Roman"/>
                <w:sz w:val="16"/>
                <w:szCs w:val="16"/>
              </w:rPr>
            </w:pPr>
            <w:r w:rsidRPr="008123F9">
              <w:rPr>
                <w:rFonts w:ascii="Times New Roman" w:hAnsi="Times New Roman" w:cs="Times New Roman"/>
                <w:sz w:val="16"/>
                <w:szCs w:val="16"/>
              </w:rPr>
              <w:t xml:space="preserve">Note: TMAH: </w:t>
            </w:r>
            <w:proofErr w:type="spellStart"/>
            <w:r w:rsidRPr="008123F9">
              <w:rPr>
                <w:rFonts w:ascii="Times New Roman" w:hAnsi="Times New Roman" w:cs="Times New Roman"/>
                <w:sz w:val="16"/>
                <w:szCs w:val="16"/>
              </w:rPr>
              <w:t>tetramethylammonium</w:t>
            </w:r>
            <w:proofErr w:type="spellEnd"/>
            <w:r w:rsidRPr="008123F9">
              <w:rPr>
                <w:rFonts w:ascii="Times New Roman" w:hAnsi="Times New Roman" w:cs="Times New Roman"/>
                <w:sz w:val="16"/>
                <w:szCs w:val="16"/>
              </w:rPr>
              <w:t xml:space="preserve"> hydroxide</w:t>
            </w:r>
          </w:p>
        </w:tc>
      </w:tr>
    </w:tbl>
    <w:p w:rsidR="008E5E7B" w:rsidRPr="00CB5118" w:rsidRDefault="008E5E7B">
      <w:pPr>
        <w:widowControl/>
        <w:spacing w:after="160" w:line="259" w:lineRule="auto"/>
        <w:jc w:val="left"/>
        <w:rPr>
          <w:rFonts w:ascii="Times New Roman" w:hAnsi="Times New Roman" w:cs="Times New Roman"/>
          <w:sz w:val="20"/>
          <w:szCs w:val="20"/>
        </w:rPr>
      </w:pPr>
      <w:r>
        <w:rPr>
          <w:rFonts w:ascii="Times New Roman" w:eastAsia="MS Mincho" w:hAnsi="Times New Roman" w:cs="Times New Roman"/>
          <w:b/>
          <w:kern w:val="0"/>
          <w:sz w:val="24"/>
          <w:szCs w:val="24"/>
          <w:lang w:eastAsia="ja-JP"/>
        </w:rPr>
        <w:br w:type="page"/>
      </w:r>
    </w:p>
    <w:p w:rsidR="00FD598B" w:rsidRDefault="00FD598B" w:rsidP="00FD598B">
      <w:pPr>
        <w:widowControl/>
        <w:autoSpaceDE w:val="0"/>
        <w:autoSpaceDN w:val="0"/>
        <w:adjustRightInd w:val="0"/>
        <w:jc w:val="left"/>
        <w:rPr>
          <w:rFonts w:ascii="Times New Roman" w:hAnsi="Times New Roman" w:cs="Times New Roman"/>
          <w:color w:val="231F20"/>
          <w:kern w:val="0"/>
          <w:sz w:val="24"/>
          <w:szCs w:val="24"/>
        </w:rPr>
      </w:pPr>
    </w:p>
    <w:p w:rsidR="00FD598B" w:rsidRDefault="005F619A" w:rsidP="007614AA">
      <w:pPr>
        <w:widowControl/>
        <w:autoSpaceDE w:val="0"/>
        <w:autoSpaceDN w:val="0"/>
        <w:adjustRightInd w:val="0"/>
        <w:jc w:val="left"/>
        <w:rPr>
          <w:rFonts w:ascii="Times New Roman" w:hAnsi="Times New Roman" w:cs="Times New Roman"/>
          <w:color w:val="231F20"/>
          <w:kern w:val="0"/>
          <w:sz w:val="24"/>
          <w:szCs w:val="24"/>
        </w:rPr>
      </w:pPr>
      <w:r w:rsidRPr="005F619A">
        <w:rPr>
          <w:rFonts w:ascii="Times New Roman" w:hAnsi="Times New Roman" w:cs="Times New Roman"/>
          <w:noProof/>
          <w:color w:val="231F20"/>
          <w:kern w:val="0"/>
          <w:sz w:val="24"/>
          <w:szCs w:val="24"/>
        </w:rPr>
        <w:drawing>
          <wp:inline distT="0" distB="0" distL="0" distR="0">
            <wp:extent cx="1440000" cy="1199108"/>
            <wp:effectExtent l="0" t="0" r="825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0000" cy="1199108"/>
                    </a:xfrm>
                    <a:prstGeom prst="rect">
                      <a:avLst/>
                    </a:prstGeom>
                    <a:noFill/>
                    <a:ln>
                      <a:noFill/>
                    </a:ln>
                  </pic:spPr>
                </pic:pic>
              </a:graphicData>
            </a:graphic>
          </wp:inline>
        </w:drawing>
      </w:r>
    </w:p>
    <w:p w:rsidR="00FD598B" w:rsidRDefault="005F619A" w:rsidP="005F619A">
      <w:pPr>
        <w:widowControl/>
        <w:autoSpaceDE w:val="0"/>
        <w:autoSpaceDN w:val="0"/>
        <w:adjustRightInd w:val="0"/>
        <w:jc w:val="left"/>
        <w:rPr>
          <w:rFonts w:ascii="Times New Roman" w:hAnsi="Times New Roman" w:cs="Times New Roman"/>
          <w:kern w:val="0"/>
          <w:sz w:val="24"/>
          <w:szCs w:val="24"/>
        </w:rPr>
      </w:pPr>
      <w:r>
        <w:rPr>
          <w:rFonts w:ascii="Times New Roman" w:hAnsi="Times New Roman" w:cs="Times New Roman"/>
          <w:b/>
          <w:bCs/>
          <w:kern w:val="0"/>
          <w:sz w:val="24"/>
          <w:szCs w:val="24"/>
        </w:rPr>
        <w:t xml:space="preserve">Wallace C.H. Choy </w:t>
      </w:r>
      <w:r>
        <w:rPr>
          <w:rFonts w:ascii="Times New Roman" w:hAnsi="Times New Roman" w:cs="Times New Roman"/>
          <w:kern w:val="0"/>
          <w:sz w:val="24"/>
          <w:szCs w:val="24"/>
        </w:rPr>
        <w:t xml:space="preserve">received his Ph.D. Degree in Electronic Engineering from </w:t>
      </w:r>
      <w:r w:rsidR="00CC456D">
        <w:rPr>
          <w:rFonts w:ascii="Times New Roman" w:hAnsi="Times New Roman" w:cs="Times New Roman"/>
          <w:kern w:val="0"/>
          <w:sz w:val="24"/>
          <w:szCs w:val="24"/>
        </w:rPr>
        <w:t xml:space="preserve">the </w:t>
      </w:r>
      <w:r>
        <w:rPr>
          <w:rFonts w:ascii="Times New Roman" w:hAnsi="Times New Roman" w:cs="Times New Roman"/>
          <w:kern w:val="0"/>
          <w:sz w:val="24"/>
          <w:szCs w:val="24"/>
        </w:rPr>
        <w:t xml:space="preserve">University </w:t>
      </w:r>
      <w:proofErr w:type="gramStart"/>
      <w:r>
        <w:rPr>
          <w:rFonts w:ascii="Times New Roman" w:hAnsi="Times New Roman" w:cs="Times New Roman"/>
          <w:kern w:val="0"/>
          <w:sz w:val="24"/>
          <w:szCs w:val="24"/>
        </w:rPr>
        <w:t>of</w:t>
      </w:r>
      <w:proofErr w:type="gramEnd"/>
      <w:r>
        <w:rPr>
          <w:rFonts w:ascii="Times New Roman" w:hAnsi="Times New Roman" w:cs="Times New Roman"/>
          <w:kern w:val="0"/>
          <w:sz w:val="24"/>
          <w:szCs w:val="24"/>
        </w:rPr>
        <w:t xml:space="preserve"> Surrey, UK in 1999. He is now a Professor in Department of EEE, HKU. His research interests cover organic/inorganic optoelectronic devices, </w:t>
      </w:r>
      <w:proofErr w:type="spellStart"/>
      <w:r>
        <w:rPr>
          <w:rFonts w:ascii="Times New Roman" w:hAnsi="Times New Roman" w:cs="Times New Roman"/>
          <w:kern w:val="0"/>
          <w:sz w:val="24"/>
          <w:szCs w:val="24"/>
        </w:rPr>
        <w:t>plasmonic</w:t>
      </w:r>
      <w:proofErr w:type="spellEnd"/>
      <w:r>
        <w:rPr>
          <w:rFonts w:ascii="Times New Roman" w:hAnsi="Times New Roman" w:cs="Times New Roman"/>
          <w:kern w:val="0"/>
          <w:sz w:val="24"/>
          <w:szCs w:val="24"/>
        </w:rPr>
        <w:t xml:space="preserve"> structures, metal oxides, and nanomaterial devices. He has published more than 170 peer-reviewed papers, a number of book chapters, patents, and edited one book published in Springer. He </w:t>
      </w:r>
      <w:proofErr w:type="gramStart"/>
      <w:r>
        <w:rPr>
          <w:rFonts w:ascii="Times New Roman" w:hAnsi="Times New Roman" w:cs="Times New Roman"/>
          <w:kern w:val="0"/>
          <w:sz w:val="24"/>
          <w:szCs w:val="24"/>
        </w:rPr>
        <w:t>was recognized</w:t>
      </w:r>
      <w:proofErr w:type="gramEnd"/>
      <w:r>
        <w:rPr>
          <w:rFonts w:ascii="Times New Roman" w:hAnsi="Times New Roman" w:cs="Times New Roman"/>
          <w:kern w:val="0"/>
          <w:sz w:val="24"/>
          <w:szCs w:val="24"/>
        </w:rPr>
        <w:t xml:space="preserve"> as the Top 1% of most-cited scientists in Thomson Reuter's Essential Science Indicators from 2014 to 2016. He is serving as editorial board member of NPG Scientific Reports and IOP J Physics D, topical editor of OSA JOSA B, and senior editor of IEEE Photonic Journals. He is an elected fellow of OSA.</w:t>
      </w:r>
    </w:p>
    <w:p w:rsidR="00CC456D" w:rsidRPr="005F619A" w:rsidRDefault="00CC456D" w:rsidP="005F619A">
      <w:pPr>
        <w:widowControl/>
        <w:autoSpaceDE w:val="0"/>
        <w:autoSpaceDN w:val="0"/>
        <w:adjustRightInd w:val="0"/>
        <w:jc w:val="left"/>
        <w:rPr>
          <w:rFonts w:ascii="Times New Roman" w:hAnsi="Times New Roman" w:cs="Times New Roman"/>
          <w:kern w:val="0"/>
          <w:sz w:val="24"/>
          <w:szCs w:val="24"/>
        </w:rPr>
      </w:pPr>
    </w:p>
    <w:p w:rsidR="007614AA" w:rsidRDefault="007614AA" w:rsidP="007614A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A9B547" wp14:editId="059C418F">
            <wp:extent cx="1117820" cy="18000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gh table pictur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17820" cy="1800000"/>
                    </a:xfrm>
                    <a:prstGeom prst="rect">
                      <a:avLst/>
                    </a:prstGeom>
                  </pic:spPr>
                </pic:pic>
              </a:graphicData>
            </a:graphic>
          </wp:inline>
        </w:drawing>
      </w:r>
    </w:p>
    <w:p w:rsidR="007614AA" w:rsidRDefault="007614AA" w:rsidP="00FD598B">
      <w:pPr>
        <w:rPr>
          <w:rFonts w:ascii="Times New Roman" w:hAnsi="Times New Roman" w:cs="Times New Roman"/>
          <w:sz w:val="24"/>
          <w:szCs w:val="24"/>
        </w:rPr>
      </w:pPr>
      <w:r>
        <w:rPr>
          <w:rFonts w:ascii="Times New Roman" w:hAnsi="Times New Roman" w:cs="Times New Roman"/>
          <w:sz w:val="24"/>
          <w:szCs w:val="24"/>
        </w:rPr>
        <w:t xml:space="preserve">Dan Ouyang is </w:t>
      </w:r>
      <w:r w:rsidR="000D7EA5">
        <w:rPr>
          <w:rFonts w:ascii="Times New Roman" w:hAnsi="Times New Roman" w:cs="Times New Roman"/>
          <w:sz w:val="24"/>
          <w:szCs w:val="24"/>
        </w:rPr>
        <w:t>studying</w:t>
      </w:r>
      <w:r>
        <w:rPr>
          <w:rFonts w:ascii="Times New Roman" w:hAnsi="Times New Roman" w:cs="Times New Roman"/>
          <w:sz w:val="24"/>
          <w:szCs w:val="24"/>
        </w:rPr>
        <w:t xml:space="preserve"> Ph</w:t>
      </w:r>
      <w:r w:rsidR="000D7EA5">
        <w:rPr>
          <w:rFonts w:ascii="Times New Roman" w:hAnsi="Times New Roman" w:cs="Times New Roman"/>
          <w:sz w:val="24"/>
          <w:szCs w:val="24"/>
        </w:rPr>
        <w:t>.</w:t>
      </w:r>
      <w:r>
        <w:rPr>
          <w:rFonts w:ascii="Times New Roman" w:hAnsi="Times New Roman" w:cs="Times New Roman"/>
          <w:sz w:val="24"/>
          <w:szCs w:val="24"/>
        </w:rPr>
        <w:t>D</w:t>
      </w:r>
      <w:r w:rsidR="000D7EA5">
        <w:rPr>
          <w:rFonts w:ascii="Times New Roman" w:hAnsi="Times New Roman" w:cs="Times New Roman"/>
          <w:sz w:val="24"/>
          <w:szCs w:val="24"/>
        </w:rPr>
        <w:t>.</w:t>
      </w:r>
      <w:r>
        <w:rPr>
          <w:rFonts w:ascii="Times New Roman" w:hAnsi="Times New Roman" w:cs="Times New Roman"/>
          <w:sz w:val="24"/>
          <w:szCs w:val="24"/>
        </w:rPr>
        <w:t xml:space="preserve"> </w:t>
      </w:r>
      <w:r w:rsidR="00626CC2">
        <w:rPr>
          <w:rFonts w:ascii="Times New Roman" w:hAnsi="Times New Roman" w:cs="Times New Roman"/>
          <w:sz w:val="24"/>
          <w:szCs w:val="24"/>
        </w:rPr>
        <w:t>program in the D</w:t>
      </w:r>
      <w:r w:rsidR="000D7EA5">
        <w:rPr>
          <w:rFonts w:ascii="Times New Roman" w:hAnsi="Times New Roman" w:cs="Times New Roman"/>
          <w:sz w:val="24"/>
          <w:szCs w:val="24"/>
        </w:rPr>
        <w:t xml:space="preserve">epartment of Electrical and Electronic Engineering </w:t>
      </w:r>
      <w:r w:rsidR="00626CC2">
        <w:rPr>
          <w:rFonts w:ascii="Times New Roman" w:hAnsi="Times New Roman" w:cs="Times New Roman"/>
          <w:sz w:val="24"/>
          <w:szCs w:val="24"/>
        </w:rPr>
        <w:t>at</w:t>
      </w:r>
      <w:r>
        <w:rPr>
          <w:rFonts w:ascii="Times New Roman" w:hAnsi="Times New Roman" w:cs="Times New Roman"/>
          <w:sz w:val="24"/>
          <w:szCs w:val="24"/>
        </w:rPr>
        <w:t xml:space="preserve"> </w:t>
      </w:r>
      <w:r w:rsidR="000D7EA5">
        <w:rPr>
          <w:rFonts w:ascii="Times New Roman" w:hAnsi="Times New Roman" w:cs="Times New Roman"/>
          <w:sz w:val="24"/>
          <w:szCs w:val="24"/>
        </w:rPr>
        <w:t>the U</w:t>
      </w:r>
      <w:r>
        <w:rPr>
          <w:rFonts w:ascii="Times New Roman" w:hAnsi="Times New Roman" w:cs="Times New Roman"/>
          <w:sz w:val="24"/>
          <w:szCs w:val="24"/>
        </w:rPr>
        <w:t xml:space="preserve">niversity of Hong Kong. She received her Master degree from </w:t>
      </w:r>
      <w:r w:rsidRPr="004C0938">
        <w:rPr>
          <w:rFonts w:ascii="Times New Roman" w:hAnsi="Times New Roman" w:cs="Times New Roman"/>
          <w:sz w:val="24"/>
          <w:szCs w:val="24"/>
        </w:rPr>
        <w:t>Qingdao Institute of Bioenergy and Bioprocess Technology, Chinese Academy of Sciences</w:t>
      </w:r>
      <w:r>
        <w:rPr>
          <w:rFonts w:ascii="Times New Roman" w:hAnsi="Times New Roman" w:cs="Times New Roman"/>
          <w:sz w:val="24"/>
          <w:szCs w:val="24"/>
        </w:rPr>
        <w:t xml:space="preserve"> in 2012 working on conjugated polymers donor materials of organic solar cells. Her current research interests focus on interfacial layer materials in OSCs and PVSCs.</w:t>
      </w:r>
    </w:p>
    <w:p w:rsidR="00CC456D" w:rsidRDefault="00CC456D" w:rsidP="00FD598B">
      <w:pPr>
        <w:rPr>
          <w:rFonts w:ascii="Times New Roman" w:hAnsi="Times New Roman" w:cs="Times New Roman"/>
          <w:sz w:val="24"/>
          <w:szCs w:val="24"/>
        </w:rPr>
      </w:pPr>
    </w:p>
    <w:p w:rsidR="005F619A" w:rsidRDefault="005F619A" w:rsidP="00FD598B">
      <w:pPr>
        <w:rPr>
          <w:rFonts w:ascii="Times New Roman" w:hAnsi="Times New Roman" w:cs="Times New Roman"/>
          <w:sz w:val="24"/>
          <w:szCs w:val="24"/>
        </w:rPr>
      </w:pPr>
      <w:r w:rsidRPr="005F619A">
        <w:rPr>
          <w:rFonts w:ascii="Times New Roman" w:hAnsi="Times New Roman" w:cs="Times New Roman"/>
          <w:noProof/>
          <w:sz w:val="24"/>
          <w:szCs w:val="24"/>
        </w:rPr>
        <w:drawing>
          <wp:inline distT="0" distB="0" distL="0" distR="0">
            <wp:extent cx="1353364" cy="18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3364" cy="1800000"/>
                    </a:xfrm>
                    <a:prstGeom prst="rect">
                      <a:avLst/>
                    </a:prstGeom>
                    <a:noFill/>
                    <a:ln>
                      <a:noFill/>
                    </a:ln>
                  </pic:spPr>
                </pic:pic>
              </a:graphicData>
            </a:graphic>
          </wp:inline>
        </w:drawing>
      </w:r>
    </w:p>
    <w:p w:rsidR="005F619A" w:rsidRPr="005F619A" w:rsidRDefault="005F619A" w:rsidP="005F619A">
      <w:pPr>
        <w:widowControl/>
        <w:autoSpaceDE w:val="0"/>
        <w:autoSpaceDN w:val="0"/>
        <w:adjustRightInd w:val="0"/>
        <w:jc w:val="left"/>
        <w:rPr>
          <w:rFonts w:ascii="Times New Roman" w:hAnsi="Times New Roman" w:cs="Times New Roman"/>
          <w:kern w:val="0"/>
          <w:sz w:val="24"/>
          <w:szCs w:val="24"/>
        </w:rPr>
      </w:pPr>
      <w:proofErr w:type="spellStart"/>
      <w:r>
        <w:rPr>
          <w:rFonts w:ascii="Times New Roman" w:hAnsi="Times New Roman" w:cs="Times New Roman"/>
          <w:b/>
          <w:bCs/>
          <w:kern w:val="0"/>
          <w:sz w:val="24"/>
          <w:szCs w:val="24"/>
        </w:rPr>
        <w:lastRenderedPageBreak/>
        <w:t>Zhanfeng</w:t>
      </w:r>
      <w:proofErr w:type="spellEnd"/>
      <w:r>
        <w:rPr>
          <w:rFonts w:ascii="Times New Roman" w:hAnsi="Times New Roman" w:cs="Times New Roman"/>
          <w:b/>
          <w:bCs/>
          <w:kern w:val="0"/>
          <w:sz w:val="24"/>
          <w:szCs w:val="24"/>
        </w:rPr>
        <w:t xml:space="preserve"> HUANG </w:t>
      </w:r>
      <w:r>
        <w:rPr>
          <w:rFonts w:ascii="Times New Roman" w:hAnsi="Times New Roman" w:cs="Times New Roman"/>
          <w:kern w:val="0"/>
          <w:sz w:val="24"/>
          <w:szCs w:val="24"/>
        </w:rPr>
        <w:t xml:space="preserve">received his bachelor degree in the School of Material Science and Technology from </w:t>
      </w:r>
      <w:proofErr w:type="spellStart"/>
      <w:r>
        <w:rPr>
          <w:rFonts w:ascii="Times New Roman" w:hAnsi="Times New Roman" w:cs="Times New Roman"/>
          <w:kern w:val="0"/>
          <w:sz w:val="24"/>
          <w:szCs w:val="24"/>
        </w:rPr>
        <w:t>Huazhong</w:t>
      </w:r>
      <w:proofErr w:type="spellEnd"/>
      <w:r>
        <w:rPr>
          <w:rFonts w:ascii="Times New Roman" w:hAnsi="Times New Roman" w:cs="Times New Roman"/>
          <w:kern w:val="0"/>
          <w:sz w:val="24"/>
          <w:szCs w:val="24"/>
        </w:rPr>
        <w:t xml:space="preserve"> University of Science and Technology in 2015. Currently, h</w:t>
      </w:r>
      <w:r w:rsidR="00CC456D">
        <w:rPr>
          <w:rFonts w:ascii="Times New Roman" w:hAnsi="Times New Roman" w:cs="Times New Roman"/>
          <w:kern w:val="0"/>
          <w:sz w:val="24"/>
          <w:szCs w:val="24"/>
        </w:rPr>
        <w:t>e is studying Ph.D. program in the D</w:t>
      </w:r>
      <w:r>
        <w:rPr>
          <w:rFonts w:ascii="Times New Roman" w:hAnsi="Times New Roman" w:cs="Times New Roman"/>
          <w:kern w:val="0"/>
          <w:sz w:val="24"/>
          <w:szCs w:val="24"/>
        </w:rPr>
        <w:t xml:space="preserve">epartment of Electrical and Electronic Engineering </w:t>
      </w:r>
      <w:r w:rsidR="00CC456D">
        <w:rPr>
          <w:rFonts w:ascii="Times New Roman" w:hAnsi="Times New Roman" w:cs="Times New Roman"/>
          <w:kern w:val="0"/>
          <w:sz w:val="24"/>
          <w:szCs w:val="24"/>
        </w:rPr>
        <w:t>at t</w:t>
      </w:r>
      <w:r>
        <w:rPr>
          <w:rFonts w:ascii="Times New Roman" w:hAnsi="Times New Roman" w:cs="Times New Roman"/>
          <w:kern w:val="0"/>
          <w:sz w:val="24"/>
          <w:szCs w:val="24"/>
        </w:rPr>
        <w:t>he University of Hong Kong. His current research interests including device engineering and carrier transport layer materials of photovoltaic devices.</w:t>
      </w:r>
    </w:p>
    <w:p w:rsidR="004764E7" w:rsidRPr="008667F2" w:rsidRDefault="004764E7">
      <w:pPr>
        <w:widowControl/>
        <w:spacing w:after="160" w:line="259" w:lineRule="auto"/>
        <w:jc w:val="left"/>
        <w:rPr>
          <w:rFonts w:ascii="Times New Roman" w:eastAsia="MS Mincho" w:hAnsi="Times New Roman" w:cs="Times New Roman"/>
          <w:kern w:val="0"/>
          <w:sz w:val="24"/>
          <w:szCs w:val="24"/>
          <w:lang w:eastAsia="ja-JP"/>
        </w:rPr>
      </w:pPr>
      <w:r>
        <w:rPr>
          <w:rFonts w:ascii="Times New Roman" w:eastAsia="MS Mincho" w:hAnsi="Times New Roman" w:cs="Times New Roman"/>
          <w:color w:val="FF0000"/>
          <w:kern w:val="0"/>
          <w:sz w:val="24"/>
          <w:szCs w:val="24"/>
          <w:lang w:eastAsia="ja-JP"/>
        </w:rPr>
        <w:br w:type="page"/>
      </w:r>
    </w:p>
    <w:p w:rsidR="00067A9C" w:rsidRDefault="00067A9C" w:rsidP="008E5E7B">
      <w:pPr>
        <w:widowControl/>
        <w:jc w:val="left"/>
        <w:rPr>
          <w:rFonts w:ascii="Times New Roman" w:eastAsia="MS Mincho" w:hAnsi="Times New Roman" w:cs="Times New Roman"/>
          <w:b/>
          <w:kern w:val="0"/>
          <w:sz w:val="24"/>
          <w:szCs w:val="24"/>
          <w:lang w:eastAsia="ja-JP"/>
        </w:rPr>
      </w:pPr>
      <w:r>
        <w:rPr>
          <w:rFonts w:ascii="Times New Roman" w:eastAsia="MS Mincho" w:hAnsi="Times New Roman" w:cs="Times New Roman"/>
          <w:b/>
          <w:kern w:val="0"/>
          <w:sz w:val="24"/>
          <w:szCs w:val="24"/>
          <w:lang w:eastAsia="ja-JP"/>
        </w:rPr>
        <w:lastRenderedPageBreak/>
        <w:t xml:space="preserve">Solution-processed metal oxide nanocrystals </w:t>
      </w:r>
      <w:r>
        <w:rPr>
          <w:rFonts w:ascii="Times New Roman" w:eastAsia="MS Mincho" w:hAnsi="Times New Roman" w:cs="Times New Roman"/>
          <w:kern w:val="0"/>
          <w:sz w:val="24"/>
          <w:szCs w:val="24"/>
          <w:lang w:eastAsia="ja-JP"/>
        </w:rPr>
        <w:t>present</w:t>
      </w:r>
      <w:r w:rsidRPr="00067A9C">
        <w:rPr>
          <w:rFonts w:ascii="Times New Roman" w:eastAsia="MS Mincho" w:hAnsi="Times New Roman" w:cs="Times New Roman"/>
          <w:kern w:val="0"/>
          <w:sz w:val="24"/>
          <w:szCs w:val="24"/>
          <w:lang w:eastAsia="ja-JP"/>
        </w:rPr>
        <w:t xml:space="preserve"> unique properties as</w:t>
      </w:r>
      <w:r>
        <w:rPr>
          <w:rFonts w:ascii="Times New Roman" w:eastAsia="MS Mincho" w:hAnsi="Times New Roman" w:cs="Times New Roman"/>
          <w:kern w:val="0"/>
          <w:sz w:val="24"/>
          <w:szCs w:val="24"/>
          <w:lang w:eastAsia="ja-JP"/>
        </w:rPr>
        <w:t xml:space="preserve"> efficient</w:t>
      </w:r>
      <w:r w:rsidRPr="00067A9C">
        <w:rPr>
          <w:rFonts w:ascii="Times New Roman" w:eastAsia="MS Mincho" w:hAnsi="Times New Roman" w:cs="Times New Roman"/>
          <w:kern w:val="0"/>
          <w:sz w:val="24"/>
          <w:szCs w:val="24"/>
          <w:lang w:eastAsia="ja-JP"/>
        </w:rPr>
        <w:t xml:space="preserve"> carrier transport layers in photovoltaic devices. In this review, </w:t>
      </w:r>
      <w:r>
        <w:rPr>
          <w:rFonts w:ascii="Times New Roman" w:eastAsia="MS Mincho" w:hAnsi="Times New Roman" w:cs="Times New Roman"/>
          <w:kern w:val="0"/>
          <w:sz w:val="24"/>
          <w:szCs w:val="24"/>
          <w:lang w:eastAsia="ja-JP"/>
        </w:rPr>
        <w:t>solution-processed metal oxide nanocrystals-based carrier transport layers in organic solar cells and perovskite solar cells,</w:t>
      </w:r>
      <w:r w:rsidRPr="00067A9C">
        <w:rPr>
          <w:rFonts w:ascii="Times New Roman" w:eastAsia="MS Mincho" w:hAnsi="Times New Roman" w:cs="Times New Roman"/>
          <w:kern w:val="0"/>
          <w:sz w:val="24"/>
          <w:szCs w:val="24"/>
          <w:lang w:eastAsia="ja-JP"/>
        </w:rPr>
        <w:t xml:space="preserve"> </w:t>
      </w:r>
      <w:r>
        <w:rPr>
          <w:rFonts w:ascii="Times New Roman" w:eastAsia="MS Mincho" w:hAnsi="Times New Roman" w:cs="Times New Roman"/>
          <w:kern w:val="0"/>
          <w:sz w:val="24"/>
          <w:szCs w:val="24"/>
          <w:lang w:eastAsia="ja-JP"/>
        </w:rPr>
        <w:t>and their</w:t>
      </w:r>
      <w:r w:rsidRPr="00067A9C">
        <w:rPr>
          <w:rFonts w:ascii="Times New Roman" w:eastAsia="MS Mincho" w:hAnsi="Times New Roman" w:cs="Times New Roman"/>
          <w:kern w:val="0"/>
          <w:sz w:val="24"/>
          <w:szCs w:val="24"/>
          <w:lang w:eastAsia="ja-JP"/>
        </w:rPr>
        <w:t xml:space="preserve"> </w:t>
      </w:r>
      <w:r>
        <w:rPr>
          <w:rFonts w:ascii="Times New Roman" w:eastAsia="MS Mincho" w:hAnsi="Times New Roman" w:cs="Times New Roman"/>
          <w:kern w:val="0"/>
          <w:sz w:val="24"/>
          <w:szCs w:val="24"/>
          <w:lang w:eastAsia="ja-JP"/>
        </w:rPr>
        <w:t>low-temperature solution-processed</w:t>
      </w:r>
      <w:r w:rsidRPr="00067A9C">
        <w:rPr>
          <w:rFonts w:ascii="Times New Roman" w:eastAsia="MS Mincho" w:hAnsi="Times New Roman" w:cs="Times New Roman"/>
          <w:kern w:val="0"/>
          <w:sz w:val="24"/>
          <w:szCs w:val="24"/>
          <w:lang w:eastAsia="ja-JP"/>
        </w:rPr>
        <w:t xml:space="preserve"> synthesis approaches </w:t>
      </w:r>
      <w:proofErr w:type="gramStart"/>
      <w:r w:rsidRPr="00067A9C">
        <w:rPr>
          <w:rFonts w:ascii="Times New Roman" w:eastAsia="MS Mincho" w:hAnsi="Times New Roman" w:cs="Times New Roman"/>
          <w:kern w:val="0"/>
          <w:sz w:val="24"/>
          <w:szCs w:val="24"/>
          <w:lang w:eastAsia="ja-JP"/>
        </w:rPr>
        <w:t>are summarized</w:t>
      </w:r>
      <w:proofErr w:type="gramEnd"/>
      <w:r w:rsidRPr="00067A9C">
        <w:rPr>
          <w:rFonts w:ascii="Times New Roman" w:eastAsia="MS Mincho" w:hAnsi="Times New Roman" w:cs="Times New Roman"/>
          <w:kern w:val="0"/>
          <w:sz w:val="24"/>
          <w:szCs w:val="24"/>
          <w:lang w:eastAsia="ja-JP"/>
        </w:rPr>
        <w:t>.</w:t>
      </w:r>
    </w:p>
    <w:p w:rsidR="008E5E7B" w:rsidRPr="008E5E7B" w:rsidRDefault="008E5E7B" w:rsidP="008E5E7B">
      <w:pPr>
        <w:widowControl/>
        <w:jc w:val="left"/>
        <w:rPr>
          <w:rFonts w:ascii="Times New Roman" w:eastAsia="MS Mincho" w:hAnsi="Times New Roman" w:cs="Times New Roman"/>
          <w:kern w:val="0"/>
          <w:sz w:val="24"/>
          <w:szCs w:val="24"/>
          <w:lang w:eastAsia="ja-JP"/>
        </w:rPr>
      </w:pPr>
    </w:p>
    <w:p w:rsidR="008E5E7B" w:rsidRPr="008E5E7B" w:rsidRDefault="008E5E7B" w:rsidP="008E5E7B">
      <w:pPr>
        <w:widowControl/>
        <w:jc w:val="left"/>
        <w:rPr>
          <w:rFonts w:ascii="Times New Roman" w:eastAsia="MS Mincho" w:hAnsi="Times New Roman" w:cs="Times New Roman"/>
          <w:kern w:val="0"/>
          <w:sz w:val="24"/>
          <w:szCs w:val="24"/>
          <w:lang w:eastAsia="ja-JP"/>
        </w:rPr>
      </w:pPr>
      <w:r w:rsidRPr="008E5E7B">
        <w:rPr>
          <w:rFonts w:ascii="Times New Roman" w:eastAsia="MS Mincho" w:hAnsi="Times New Roman" w:cs="Times New Roman"/>
          <w:b/>
          <w:kern w:val="0"/>
          <w:sz w:val="24"/>
          <w:szCs w:val="24"/>
          <w:lang w:eastAsia="ja-JP"/>
        </w:rPr>
        <w:t>Keyword</w:t>
      </w:r>
      <w:r w:rsidR="007F2D77">
        <w:rPr>
          <w:rFonts w:ascii="Times New Roman" w:eastAsia="MS Mincho" w:hAnsi="Times New Roman" w:cs="Times New Roman"/>
          <w:b/>
          <w:kern w:val="0"/>
          <w:sz w:val="24"/>
          <w:szCs w:val="24"/>
          <w:lang w:eastAsia="ja-JP"/>
        </w:rPr>
        <w:t>:</w:t>
      </w:r>
      <w:r w:rsidR="00142782">
        <w:rPr>
          <w:rFonts w:ascii="Times New Roman" w:eastAsia="MS Mincho" w:hAnsi="Times New Roman" w:cs="Times New Roman"/>
          <w:kern w:val="0"/>
          <w:sz w:val="24"/>
          <w:szCs w:val="24"/>
          <w:lang w:eastAsia="ja-JP"/>
        </w:rPr>
        <w:t xml:space="preserve"> </w:t>
      </w:r>
      <w:r w:rsidR="007F2D77">
        <w:rPr>
          <w:rFonts w:ascii="Times New Roman" w:eastAsia="MS Mincho" w:hAnsi="Times New Roman" w:cs="Times New Roman"/>
          <w:bCs/>
          <w:kern w:val="0"/>
          <w:sz w:val="24"/>
          <w:szCs w:val="24"/>
          <w:lang w:eastAsia="ja-JP"/>
        </w:rPr>
        <w:t>m</w:t>
      </w:r>
      <w:r w:rsidR="00142782" w:rsidRPr="009F7B22">
        <w:rPr>
          <w:rFonts w:ascii="Times New Roman" w:eastAsia="MS Mincho" w:hAnsi="Times New Roman" w:cs="Times New Roman"/>
          <w:bCs/>
          <w:kern w:val="0"/>
          <w:sz w:val="24"/>
          <w:szCs w:val="24"/>
          <w:lang w:eastAsia="ja-JP"/>
        </w:rPr>
        <w:t>etal oxides</w:t>
      </w:r>
      <w:r w:rsidR="00142782" w:rsidRPr="009F7B22">
        <w:rPr>
          <w:rFonts w:ascii="Times New Roman" w:eastAsia="MS Gothic" w:hAnsi="Times New Roman" w:cs="Times New Roman"/>
          <w:kern w:val="0"/>
          <w:sz w:val="24"/>
          <w:szCs w:val="24"/>
          <w:lang w:eastAsia="ja-JP"/>
        </w:rPr>
        <w:t>, nanocrystal, carrier transport layer, organic solar cells, perovskite solar cells</w:t>
      </w:r>
    </w:p>
    <w:p w:rsidR="00142782" w:rsidRPr="009F7B22" w:rsidRDefault="00142782" w:rsidP="00142782">
      <w:pPr>
        <w:widowControl/>
        <w:spacing w:line="480" w:lineRule="auto"/>
        <w:rPr>
          <w:rFonts w:ascii="Times New Roman" w:eastAsia="MS Mincho" w:hAnsi="Times New Roman" w:cs="Times New Roman"/>
          <w:kern w:val="0"/>
          <w:sz w:val="24"/>
          <w:szCs w:val="24"/>
          <w:lang w:eastAsia="ja-JP"/>
        </w:rPr>
      </w:pPr>
      <w:r w:rsidRPr="009F7B22">
        <w:rPr>
          <w:rFonts w:ascii="Times New Roman" w:eastAsia="MS Mincho" w:hAnsi="Times New Roman" w:cs="Times New Roman"/>
          <w:kern w:val="0"/>
          <w:sz w:val="24"/>
          <w:szCs w:val="24"/>
          <w:lang w:eastAsia="ja-JP"/>
        </w:rPr>
        <w:t>Dan Ouyang</w:t>
      </w:r>
      <w:r w:rsidR="002A2A50">
        <w:rPr>
          <w:rFonts w:ascii="Times New Roman" w:eastAsia="MS Mincho" w:hAnsi="Times New Roman" w:cs="Times New Roman"/>
          <w:kern w:val="0"/>
          <w:sz w:val="24"/>
          <w:szCs w:val="24"/>
          <w:lang w:eastAsia="ja-JP"/>
        </w:rPr>
        <w:t xml:space="preserve"> </w:t>
      </w:r>
      <w:r w:rsidR="002A2A50" w:rsidRPr="00633412">
        <w:rPr>
          <w:rFonts w:ascii="Times New Roman" w:eastAsia="MS Mincho" w:hAnsi="Times New Roman" w:cs="Times New Roman"/>
          <w:kern w:val="0"/>
          <w:sz w:val="24"/>
          <w:szCs w:val="24"/>
          <w:vertAlign w:val="superscript"/>
          <w:lang w:eastAsia="ja-JP"/>
        </w:rPr>
        <w:t>#</w:t>
      </w:r>
      <w:r w:rsidRPr="009F7B22">
        <w:rPr>
          <w:rFonts w:ascii="Times New Roman" w:eastAsia="MS Mincho" w:hAnsi="Times New Roman" w:cs="Times New Roman"/>
          <w:kern w:val="0"/>
          <w:sz w:val="24"/>
          <w:szCs w:val="24"/>
          <w:lang w:eastAsia="ja-JP"/>
        </w:rPr>
        <w:t xml:space="preserve">, </w:t>
      </w:r>
      <w:proofErr w:type="spellStart"/>
      <w:r w:rsidR="00875CFF">
        <w:rPr>
          <w:rFonts w:ascii="Times New Roman" w:eastAsia="MS Mincho" w:hAnsi="Times New Roman" w:cs="Times New Roman"/>
          <w:kern w:val="0"/>
          <w:sz w:val="24"/>
          <w:szCs w:val="24"/>
          <w:lang w:eastAsia="ja-JP"/>
        </w:rPr>
        <w:t>Zhanfeng</w:t>
      </w:r>
      <w:proofErr w:type="spellEnd"/>
      <w:r w:rsidR="00875CFF">
        <w:rPr>
          <w:rFonts w:ascii="Times New Roman" w:eastAsia="MS Mincho" w:hAnsi="Times New Roman" w:cs="Times New Roman"/>
          <w:kern w:val="0"/>
          <w:sz w:val="24"/>
          <w:szCs w:val="24"/>
          <w:lang w:eastAsia="ja-JP"/>
        </w:rPr>
        <w:t xml:space="preserve"> Huang</w:t>
      </w:r>
      <w:r w:rsidR="002A2A50">
        <w:rPr>
          <w:rFonts w:ascii="Times New Roman" w:eastAsia="MS Mincho" w:hAnsi="Times New Roman" w:cs="Times New Roman"/>
          <w:kern w:val="0"/>
          <w:sz w:val="24"/>
          <w:szCs w:val="24"/>
          <w:lang w:eastAsia="ja-JP"/>
        </w:rPr>
        <w:t xml:space="preserve"> </w:t>
      </w:r>
      <w:r w:rsidR="002A2A50" w:rsidRPr="00633412">
        <w:rPr>
          <w:rFonts w:ascii="Times New Roman" w:eastAsia="MS Mincho" w:hAnsi="Times New Roman" w:cs="Times New Roman"/>
          <w:kern w:val="0"/>
          <w:sz w:val="24"/>
          <w:szCs w:val="24"/>
          <w:vertAlign w:val="superscript"/>
          <w:lang w:eastAsia="ja-JP"/>
        </w:rPr>
        <w:t>#</w:t>
      </w:r>
      <w:r w:rsidR="00875CFF">
        <w:rPr>
          <w:rFonts w:ascii="Times New Roman" w:eastAsia="MS Mincho" w:hAnsi="Times New Roman" w:cs="Times New Roman"/>
          <w:kern w:val="0"/>
          <w:sz w:val="24"/>
          <w:szCs w:val="24"/>
          <w:lang w:eastAsia="ja-JP"/>
        </w:rPr>
        <w:t xml:space="preserve">, </w:t>
      </w:r>
      <w:r w:rsidRPr="009F7B22">
        <w:rPr>
          <w:rFonts w:ascii="Times New Roman" w:eastAsia="MS Mincho" w:hAnsi="Times New Roman" w:cs="Times New Roman"/>
          <w:kern w:val="0"/>
          <w:sz w:val="24"/>
          <w:szCs w:val="24"/>
          <w:lang w:eastAsia="ja-JP"/>
        </w:rPr>
        <w:t>Wallace C. H. Choy*</w:t>
      </w:r>
    </w:p>
    <w:p w:rsidR="008E5E7B" w:rsidRPr="008E5E7B" w:rsidRDefault="008E5E7B" w:rsidP="008E5E7B">
      <w:pPr>
        <w:widowControl/>
        <w:jc w:val="left"/>
        <w:rPr>
          <w:rFonts w:ascii="Times New Roman" w:eastAsia="MS Mincho" w:hAnsi="Times New Roman" w:cs="Times New Roman"/>
          <w:kern w:val="0"/>
          <w:sz w:val="24"/>
          <w:szCs w:val="24"/>
          <w:lang w:eastAsia="ja-JP"/>
        </w:rPr>
      </w:pPr>
    </w:p>
    <w:p w:rsidR="00B7089F" w:rsidRDefault="00142782" w:rsidP="00633412">
      <w:pPr>
        <w:widowControl/>
        <w:spacing w:line="480" w:lineRule="auto"/>
        <w:rPr>
          <w:rFonts w:ascii="Times New Roman" w:eastAsia="MS Mincho" w:hAnsi="Times New Roman" w:cs="Times New Roman"/>
          <w:kern w:val="0"/>
          <w:sz w:val="24"/>
          <w:szCs w:val="24"/>
          <w:lang w:eastAsia="ja-JP"/>
        </w:rPr>
      </w:pPr>
      <w:r w:rsidRPr="009F7B22">
        <w:rPr>
          <w:rFonts w:ascii="Times New Roman" w:eastAsia="PMingLiU" w:hAnsi="Times New Roman" w:cs="Times New Roman"/>
          <w:b/>
          <w:kern w:val="0"/>
          <w:sz w:val="24"/>
          <w:szCs w:val="24"/>
        </w:rPr>
        <w:t>Solution-Processed Metal Oxide Nanocrystals as Carrier Transport Layers in Organic and Perovskite Solar Cells</w:t>
      </w:r>
    </w:p>
    <w:p w:rsidR="00875CFF" w:rsidRPr="00DC2032" w:rsidRDefault="007F2D77" w:rsidP="008C445E">
      <w:pPr>
        <w:widowControl/>
        <w:jc w:val="center"/>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extent cx="1814830" cy="1803042"/>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CO.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40303" cy="1828350"/>
                    </a:xfrm>
                    <a:prstGeom prst="rect">
                      <a:avLst/>
                    </a:prstGeom>
                  </pic:spPr>
                </pic:pic>
              </a:graphicData>
            </a:graphic>
          </wp:inline>
        </w:drawing>
      </w:r>
    </w:p>
    <w:sectPr w:rsidR="00875CFF" w:rsidRPr="00DC2032" w:rsidSect="00BD0DBA">
      <w:headerReference w:type="default" r:id="rId42"/>
      <w:footerReference w:type="default" r:id="rId43"/>
      <w:pgSz w:w="11906" w:h="16838"/>
      <w:pgMar w:top="1440" w:right="1800" w:bottom="1440" w:left="1800" w:header="709" w:footer="709"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E3B" w:rsidRDefault="00CE1E3B" w:rsidP="00BD0DBA">
      <w:r>
        <w:separator/>
      </w:r>
    </w:p>
  </w:endnote>
  <w:endnote w:type="continuationSeparator" w:id="0">
    <w:p w:rsidR="00CE1E3B" w:rsidRDefault="00CE1E3B" w:rsidP="00BD0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3000509000000000000"/>
    <w:charset w:val="86"/>
    <w:family w:val="script"/>
    <w:pitch w:val="fixed"/>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269672"/>
      <w:docPartObj>
        <w:docPartGallery w:val="Page Numbers (Bottom of Page)"/>
        <w:docPartUnique/>
      </w:docPartObj>
    </w:sdtPr>
    <w:sdtEndPr>
      <w:rPr>
        <w:noProof/>
      </w:rPr>
    </w:sdtEndPr>
    <w:sdtContent>
      <w:p w:rsidR="00405F6A" w:rsidRDefault="00405F6A">
        <w:pPr>
          <w:pStyle w:val="Footer"/>
          <w:jc w:val="center"/>
        </w:pPr>
        <w:r w:rsidRPr="00BD0DBA">
          <w:rPr>
            <w:rFonts w:ascii="Times New Roman" w:hAnsi="Times New Roman" w:cs="Times New Roman"/>
            <w:sz w:val="24"/>
            <w:szCs w:val="24"/>
          </w:rPr>
          <w:fldChar w:fldCharType="begin"/>
        </w:r>
        <w:r w:rsidRPr="00BD0DBA">
          <w:rPr>
            <w:rFonts w:ascii="Times New Roman" w:hAnsi="Times New Roman" w:cs="Times New Roman"/>
            <w:sz w:val="24"/>
            <w:szCs w:val="24"/>
          </w:rPr>
          <w:instrText xml:space="preserve"> PAGE   \* MERGEFORMAT </w:instrText>
        </w:r>
        <w:r w:rsidRPr="00BD0DBA">
          <w:rPr>
            <w:rFonts w:ascii="Times New Roman" w:hAnsi="Times New Roman" w:cs="Times New Roman"/>
            <w:sz w:val="24"/>
            <w:szCs w:val="24"/>
          </w:rPr>
          <w:fldChar w:fldCharType="separate"/>
        </w:r>
        <w:r w:rsidR="00EE527A">
          <w:rPr>
            <w:rFonts w:ascii="Times New Roman" w:hAnsi="Times New Roman" w:cs="Times New Roman"/>
            <w:noProof/>
            <w:sz w:val="24"/>
            <w:szCs w:val="24"/>
          </w:rPr>
          <w:t>23</w:t>
        </w:r>
        <w:r w:rsidRPr="00BD0DBA">
          <w:rPr>
            <w:rFonts w:ascii="Times New Roman" w:hAnsi="Times New Roman" w:cs="Times New Roman"/>
            <w:noProof/>
            <w:sz w:val="24"/>
            <w:szCs w:val="24"/>
          </w:rPr>
          <w:fldChar w:fldCharType="end"/>
        </w:r>
      </w:p>
    </w:sdtContent>
  </w:sdt>
  <w:p w:rsidR="00405F6A" w:rsidRDefault="00405F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E3B" w:rsidRDefault="00CE1E3B" w:rsidP="00BD0DBA">
      <w:r>
        <w:separator/>
      </w:r>
    </w:p>
  </w:footnote>
  <w:footnote w:type="continuationSeparator" w:id="0">
    <w:p w:rsidR="00CE1E3B" w:rsidRDefault="00CE1E3B" w:rsidP="00BD0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F6A" w:rsidRDefault="00405F6A" w:rsidP="00BD0DBA">
    <w:pPr>
      <w:pStyle w:val="Header"/>
      <w:jc w:val="right"/>
    </w:pPr>
    <w:r w:rsidRPr="00302E7A">
      <w:rPr>
        <w:noProof/>
      </w:rPr>
      <w:drawing>
        <wp:inline distT="0" distB="0" distL="0" distR="0">
          <wp:extent cx="1484630" cy="409575"/>
          <wp:effectExtent l="0" t="0" r="1270" b="9525"/>
          <wp:docPr id="1"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4630" cy="4095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26C3"/>
    <w:multiLevelType w:val="hybridMultilevel"/>
    <w:tmpl w:val="A596D8F2"/>
    <w:lvl w:ilvl="0" w:tplc="1C1E0240">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CC4BFD"/>
    <w:multiLevelType w:val="hybridMultilevel"/>
    <w:tmpl w:val="8D4632CC"/>
    <w:lvl w:ilvl="0" w:tplc="D7CE9AEA">
      <w:start w:val="1"/>
      <w:numFmt w:val="decimal"/>
      <w:lvlText w:val="%1)"/>
      <w:lvlJc w:val="left"/>
      <w:pPr>
        <w:ind w:left="1440" w:hanging="36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2" w15:restartNumberingAfterBreak="0">
    <w:nsid w:val="11730EFB"/>
    <w:multiLevelType w:val="hybridMultilevel"/>
    <w:tmpl w:val="BC245398"/>
    <w:lvl w:ilvl="0" w:tplc="239C5888">
      <w:start w:val="1"/>
      <w:numFmt w:val="decimal"/>
      <w:lvlText w:val="%1)"/>
      <w:lvlJc w:val="left"/>
      <w:pPr>
        <w:ind w:left="1395" w:hanging="360"/>
      </w:pPr>
      <w:rPr>
        <w:rFonts w:hint="default"/>
      </w:rPr>
    </w:lvl>
    <w:lvl w:ilvl="1" w:tplc="04090019" w:tentative="1">
      <w:start w:val="1"/>
      <w:numFmt w:val="lowerLetter"/>
      <w:lvlText w:val="%2)"/>
      <w:lvlJc w:val="left"/>
      <w:pPr>
        <w:ind w:left="1875" w:hanging="420"/>
      </w:pPr>
    </w:lvl>
    <w:lvl w:ilvl="2" w:tplc="0409001B" w:tentative="1">
      <w:start w:val="1"/>
      <w:numFmt w:val="lowerRoman"/>
      <w:lvlText w:val="%3."/>
      <w:lvlJc w:val="right"/>
      <w:pPr>
        <w:ind w:left="2295" w:hanging="420"/>
      </w:pPr>
    </w:lvl>
    <w:lvl w:ilvl="3" w:tplc="0409000F" w:tentative="1">
      <w:start w:val="1"/>
      <w:numFmt w:val="decimal"/>
      <w:lvlText w:val="%4."/>
      <w:lvlJc w:val="left"/>
      <w:pPr>
        <w:ind w:left="2715" w:hanging="420"/>
      </w:pPr>
    </w:lvl>
    <w:lvl w:ilvl="4" w:tplc="04090019" w:tentative="1">
      <w:start w:val="1"/>
      <w:numFmt w:val="lowerLetter"/>
      <w:lvlText w:val="%5)"/>
      <w:lvlJc w:val="left"/>
      <w:pPr>
        <w:ind w:left="3135" w:hanging="420"/>
      </w:pPr>
    </w:lvl>
    <w:lvl w:ilvl="5" w:tplc="0409001B" w:tentative="1">
      <w:start w:val="1"/>
      <w:numFmt w:val="lowerRoman"/>
      <w:lvlText w:val="%6."/>
      <w:lvlJc w:val="right"/>
      <w:pPr>
        <w:ind w:left="3555" w:hanging="420"/>
      </w:pPr>
    </w:lvl>
    <w:lvl w:ilvl="6" w:tplc="0409000F" w:tentative="1">
      <w:start w:val="1"/>
      <w:numFmt w:val="decimal"/>
      <w:lvlText w:val="%7."/>
      <w:lvlJc w:val="left"/>
      <w:pPr>
        <w:ind w:left="3975" w:hanging="420"/>
      </w:pPr>
    </w:lvl>
    <w:lvl w:ilvl="7" w:tplc="04090019" w:tentative="1">
      <w:start w:val="1"/>
      <w:numFmt w:val="lowerLetter"/>
      <w:lvlText w:val="%8)"/>
      <w:lvlJc w:val="left"/>
      <w:pPr>
        <w:ind w:left="4395" w:hanging="420"/>
      </w:pPr>
    </w:lvl>
    <w:lvl w:ilvl="8" w:tplc="0409001B" w:tentative="1">
      <w:start w:val="1"/>
      <w:numFmt w:val="lowerRoman"/>
      <w:lvlText w:val="%9."/>
      <w:lvlJc w:val="right"/>
      <w:pPr>
        <w:ind w:left="4815" w:hanging="420"/>
      </w:pPr>
    </w:lvl>
  </w:abstractNum>
  <w:abstractNum w:abstractNumId="3" w15:restartNumberingAfterBreak="0">
    <w:nsid w:val="1D090F8B"/>
    <w:multiLevelType w:val="hybridMultilevel"/>
    <w:tmpl w:val="78360F3E"/>
    <w:lvl w:ilvl="0" w:tplc="50D8C552">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 w15:restartNumberingAfterBreak="0">
    <w:nsid w:val="218F173C"/>
    <w:multiLevelType w:val="hybridMultilevel"/>
    <w:tmpl w:val="43441EA4"/>
    <w:lvl w:ilvl="0" w:tplc="F9887FBE">
      <w:start w:val="1"/>
      <w:numFmt w:val="decimal"/>
      <w:lvlText w:val="%1)"/>
      <w:lvlJc w:val="left"/>
      <w:pPr>
        <w:ind w:left="1560" w:hanging="360"/>
      </w:pPr>
      <w:rPr>
        <w:rFonts w:hint="default"/>
      </w:r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5" w15:restartNumberingAfterBreak="0">
    <w:nsid w:val="39BE75D4"/>
    <w:multiLevelType w:val="hybridMultilevel"/>
    <w:tmpl w:val="8D4632CC"/>
    <w:lvl w:ilvl="0" w:tplc="D7CE9AEA">
      <w:start w:val="1"/>
      <w:numFmt w:val="decimal"/>
      <w:lvlText w:val="%1)"/>
      <w:lvlJc w:val="left"/>
      <w:pPr>
        <w:ind w:left="1440" w:hanging="36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6" w15:restartNumberingAfterBreak="0">
    <w:nsid w:val="486B7DEA"/>
    <w:multiLevelType w:val="hybridMultilevel"/>
    <w:tmpl w:val="5754BD04"/>
    <w:lvl w:ilvl="0" w:tplc="22CC5FAA">
      <w:start w:val="1"/>
      <w:numFmt w:val="lowerLetter"/>
      <w:lvlText w:val="%1)"/>
      <w:lvlJc w:val="left"/>
      <w:pPr>
        <w:ind w:left="1035" w:hanging="360"/>
      </w:pPr>
      <w:rPr>
        <w:rFonts w:hint="default"/>
      </w:rPr>
    </w:lvl>
    <w:lvl w:ilvl="1" w:tplc="04090019" w:tentative="1">
      <w:start w:val="1"/>
      <w:numFmt w:val="lowerLetter"/>
      <w:lvlText w:val="%2)"/>
      <w:lvlJc w:val="left"/>
      <w:pPr>
        <w:ind w:left="1515" w:hanging="420"/>
      </w:pPr>
    </w:lvl>
    <w:lvl w:ilvl="2" w:tplc="0409001B" w:tentative="1">
      <w:start w:val="1"/>
      <w:numFmt w:val="lowerRoman"/>
      <w:lvlText w:val="%3."/>
      <w:lvlJc w:val="right"/>
      <w:pPr>
        <w:ind w:left="1935" w:hanging="420"/>
      </w:pPr>
    </w:lvl>
    <w:lvl w:ilvl="3" w:tplc="0409000F" w:tentative="1">
      <w:start w:val="1"/>
      <w:numFmt w:val="decimal"/>
      <w:lvlText w:val="%4."/>
      <w:lvlJc w:val="left"/>
      <w:pPr>
        <w:ind w:left="2355" w:hanging="420"/>
      </w:pPr>
    </w:lvl>
    <w:lvl w:ilvl="4" w:tplc="04090019" w:tentative="1">
      <w:start w:val="1"/>
      <w:numFmt w:val="lowerLetter"/>
      <w:lvlText w:val="%5)"/>
      <w:lvlJc w:val="left"/>
      <w:pPr>
        <w:ind w:left="2775" w:hanging="420"/>
      </w:pPr>
    </w:lvl>
    <w:lvl w:ilvl="5" w:tplc="0409001B" w:tentative="1">
      <w:start w:val="1"/>
      <w:numFmt w:val="lowerRoman"/>
      <w:lvlText w:val="%6."/>
      <w:lvlJc w:val="right"/>
      <w:pPr>
        <w:ind w:left="3195" w:hanging="420"/>
      </w:pPr>
    </w:lvl>
    <w:lvl w:ilvl="6" w:tplc="0409000F" w:tentative="1">
      <w:start w:val="1"/>
      <w:numFmt w:val="decimal"/>
      <w:lvlText w:val="%7."/>
      <w:lvlJc w:val="left"/>
      <w:pPr>
        <w:ind w:left="3615" w:hanging="420"/>
      </w:pPr>
    </w:lvl>
    <w:lvl w:ilvl="7" w:tplc="04090019" w:tentative="1">
      <w:start w:val="1"/>
      <w:numFmt w:val="lowerLetter"/>
      <w:lvlText w:val="%8)"/>
      <w:lvlJc w:val="left"/>
      <w:pPr>
        <w:ind w:left="4035" w:hanging="420"/>
      </w:pPr>
    </w:lvl>
    <w:lvl w:ilvl="8" w:tplc="0409001B" w:tentative="1">
      <w:start w:val="1"/>
      <w:numFmt w:val="lowerRoman"/>
      <w:lvlText w:val="%9."/>
      <w:lvlJc w:val="right"/>
      <w:pPr>
        <w:ind w:left="4455" w:hanging="420"/>
      </w:pPr>
    </w:lvl>
  </w:abstractNum>
  <w:abstractNum w:abstractNumId="7" w15:restartNumberingAfterBreak="0">
    <w:nsid w:val="53663707"/>
    <w:multiLevelType w:val="hybridMultilevel"/>
    <w:tmpl w:val="43441EA4"/>
    <w:lvl w:ilvl="0" w:tplc="F9887FBE">
      <w:start w:val="1"/>
      <w:numFmt w:val="decimal"/>
      <w:lvlText w:val="%1)"/>
      <w:lvlJc w:val="left"/>
      <w:pPr>
        <w:ind w:left="1560" w:hanging="360"/>
      </w:pPr>
      <w:rPr>
        <w:rFonts w:hint="default"/>
      </w:r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8" w15:restartNumberingAfterBreak="0">
    <w:nsid w:val="5CB01851"/>
    <w:multiLevelType w:val="hybridMultilevel"/>
    <w:tmpl w:val="4F74A012"/>
    <w:lvl w:ilvl="0" w:tplc="4C2E188E">
      <w:start w:val="1"/>
      <w:numFmt w:val="decimal"/>
      <w:lvlText w:val="%1)"/>
      <w:lvlJc w:val="left"/>
      <w:pPr>
        <w:ind w:left="1395" w:hanging="360"/>
      </w:pPr>
      <w:rPr>
        <w:rFonts w:hint="default"/>
      </w:rPr>
    </w:lvl>
    <w:lvl w:ilvl="1" w:tplc="04090019" w:tentative="1">
      <w:start w:val="1"/>
      <w:numFmt w:val="lowerLetter"/>
      <w:lvlText w:val="%2)"/>
      <w:lvlJc w:val="left"/>
      <w:pPr>
        <w:ind w:left="1875" w:hanging="420"/>
      </w:pPr>
    </w:lvl>
    <w:lvl w:ilvl="2" w:tplc="0409001B" w:tentative="1">
      <w:start w:val="1"/>
      <w:numFmt w:val="lowerRoman"/>
      <w:lvlText w:val="%3."/>
      <w:lvlJc w:val="right"/>
      <w:pPr>
        <w:ind w:left="2295" w:hanging="420"/>
      </w:pPr>
    </w:lvl>
    <w:lvl w:ilvl="3" w:tplc="0409000F" w:tentative="1">
      <w:start w:val="1"/>
      <w:numFmt w:val="decimal"/>
      <w:lvlText w:val="%4."/>
      <w:lvlJc w:val="left"/>
      <w:pPr>
        <w:ind w:left="2715" w:hanging="420"/>
      </w:pPr>
    </w:lvl>
    <w:lvl w:ilvl="4" w:tplc="04090019" w:tentative="1">
      <w:start w:val="1"/>
      <w:numFmt w:val="lowerLetter"/>
      <w:lvlText w:val="%5)"/>
      <w:lvlJc w:val="left"/>
      <w:pPr>
        <w:ind w:left="3135" w:hanging="420"/>
      </w:pPr>
    </w:lvl>
    <w:lvl w:ilvl="5" w:tplc="0409001B" w:tentative="1">
      <w:start w:val="1"/>
      <w:numFmt w:val="lowerRoman"/>
      <w:lvlText w:val="%6."/>
      <w:lvlJc w:val="right"/>
      <w:pPr>
        <w:ind w:left="3555" w:hanging="420"/>
      </w:pPr>
    </w:lvl>
    <w:lvl w:ilvl="6" w:tplc="0409000F" w:tentative="1">
      <w:start w:val="1"/>
      <w:numFmt w:val="decimal"/>
      <w:lvlText w:val="%7."/>
      <w:lvlJc w:val="left"/>
      <w:pPr>
        <w:ind w:left="3975" w:hanging="420"/>
      </w:pPr>
    </w:lvl>
    <w:lvl w:ilvl="7" w:tplc="04090019" w:tentative="1">
      <w:start w:val="1"/>
      <w:numFmt w:val="lowerLetter"/>
      <w:lvlText w:val="%8)"/>
      <w:lvlJc w:val="left"/>
      <w:pPr>
        <w:ind w:left="4395" w:hanging="420"/>
      </w:pPr>
    </w:lvl>
    <w:lvl w:ilvl="8" w:tplc="0409001B" w:tentative="1">
      <w:start w:val="1"/>
      <w:numFmt w:val="lowerRoman"/>
      <w:lvlText w:val="%9."/>
      <w:lvlJc w:val="right"/>
      <w:pPr>
        <w:ind w:left="4815" w:hanging="420"/>
      </w:pPr>
    </w:lvl>
  </w:abstractNum>
  <w:abstractNum w:abstractNumId="9" w15:restartNumberingAfterBreak="0">
    <w:nsid w:val="64654511"/>
    <w:multiLevelType w:val="hybridMultilevel"/>
    <w:tmpl w:val="8D4632CC"/>
    <w:lvl w:ilvl="0" w:tplc="D7CE9AEA">
      <w:start w:val="1"/>
      <w:numFmt w:val="decimal"/>
      <w:lvlText w:val="%1)"/>
      <w:lvlJc w:val="left"/>
      <w:pPr>
        <w:ind w:left="1440" w:hanging="36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num w:numId="1">
    <w:abstractNumId w:val="0"/>
  </w:num>
  <w:num w:numId="2">
    <w:abstractNumId w:val="3"/>
  </w:num>
  <w:num w:numId="3">
    <w:abstractNumId w:val="6"/>
  </w:num>
  <w:num w:numId="4">
    <w:abstractNumId w:val="4"/>
  </w:num>
  <w:num w:numId="5">
    <w:abstractNumId w:val="9"/>
  </w:num>
  <w:num w:numId="6">
    <w:abstractNumId w:val="2"/>
  </w:num>
  <w:num w:numId="7">
    <w:abstractNumId w:val="8"/>
  </w:num>
  <w:num w:numId="8">
    <w:abstractNumId w:val="5"/>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bordersDoNotSurroundHeader/>
  <w:bordersDoNotSurroundFooter/>
  <w:proofState w:spelling="clean" w:grammar="clean"/>
  <w:defaultTabStop w:val="720"/>
  <w:drawingGridHorizontalSpacing w:val="105"/>
  <w:drawingGridVerticalSpacing w:val="156"/>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dvanced Functional Materials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adzdaf65wp2je52agppezfpzpt0tv5fze2&quot;&gt;My EndNote Library&lt;record-ids&gt;&lt;item&gt;1&lt;/item&gt;&lt;item&gt;7&lt;/item&gt;&lt;item&gt;8&lt;/item&gt;&lt;item&gt;10&lt;/item&gt;&lt;item&gt;15&lt;/item&gt;&lt;item&gt;23&lt;/item&gt;&lt;item&gt;35&lt;/item&gt;&lt;item&gt;60&lt;/item&gt;&lt;item&gt;73&lt;/item&gt;&lt;item&gt;80&lt;/item&gt;&lt;item&gt;115&lt;/item&gt;&lt;item&gt;125&lt;/item&gt;&lt;item&gt;131&lt;/item&gt;&lt;item&gt;146&lt;/item&gt;&lt;item&gt;147&lt;/item&gt;&lt;item&gt;154&lt;/item&gt;&lt;item&gt;156&lt;/item&gt;&lt;item&gt;502&lt;/item&gt;&lt;item&gt;503&lt;/item&gt;&lt;item&gt;507&lt;/item&gt;&lt;item&gt;510&lt;/item&gt;&lt;item&gt;512&lt;/item&gt;&lt;item&gt;522&lt;/item&gt;&lt;item&gt;524&lt;/item&gt;&lt;item&gt;526&lt;/item&gt;&lt;item&gt;527&lt;/item&gt;&lt;item&gt;530&lt;/item&gt;&lt;item&gt;532&lt;/item&gt;&lt;item&gt;534&lt;/item&gt;&lt;item&gt;535&lt;/item&gt;&lt;item&gt;536&lt;/item&gt;&lt;item&gt;537&lt;/item&gt;&lt;item&gt;538&lt;/item&gt;&lt;item&gt;539&lt;/item&gt;&lt;item&gt;540&lt;/item&gt;&lt;item&gt;541&lt;/item&gt;&lt;item&gt;543&lt;/item&gt;&lt;item&gt;544&lt;/item&gt;&lt;item&gt;545&lt;/item&gt;&lt;item&gt;546&lt;/item&gt;&lt;item&gt;547&lt;/item&gt;&lt;item&gt;548&lt;/item&gt;&lt;item&gt;549&lt;/item&gt;&lt;item&gt;550&lt;/item&gt;&lt;item&gt;551&lt;/item&gt;&lt;item&gt;555&lt;/item&gt;&lt;item&gt;556&lt;/item&gt;&lt;item&gt;558&lt;/item&gt;&lt;item&gt;561&lt;/item&gt;&lt;item&gt;565&lt;/item&gt;&lt;item&gt;566&lt;/item&gt;&lt;item&gt;567&lt;/item&gt;&lt;item&gt;569&lt;/item&gt;&lt;item&gt;575&lt;/item&gt;&lt;item&gt;576&lt;/item&gt;&lt;item&gt;577&lt;/item&gt;&lt;item&gt;578&lt;/item&gt;&lt;item&gt;579&lt;/item&gt;&lt;item&gt;580&lt;/item&gt;&lt;item&gt;581&lt;/item&gt;&lt;item&gt;583&lt;/item&gt;&lt;item&gt;585&lt;/item&gt;&lt;item&gt;586&lt;/item&gt;&lt;item&gt;588&lt;/item&gt;&lt;item&gt;590&lt;/item&gt;&lt;item&gt;591&lt;/item&gt;&lt;item&gt;592&lt;/item&gt;&lt;item&gt;593&lt;/item&gt;&lt;item&gt;594&lt;/item&gt;&lt;item&gt;596&lt;/item&gt;&lt;item&gt;598&lt;/item&gt;&lt;item&gt;601&lt;/item&gt;&lt;item&gt;602&lt;/item&gt;&lt;item&gt;604&lt;/item&gt;&lt;item&gt;605&lt;/item&gt;&lt;item&gt;606&lt;/item&gt;&lt;item&gt;607&lt;/item&gt;&lt;item&gt;608&lt;/item&gt;&lt;item&gt;609&lt;/item&gt;&lt;item&gt;611&lt;/item&gt;&lt;item&gt;612&lt;/item&gt;&lt;item&gt;613&lt;/item&gt;&lt;item&gt;614&lt;/item&gt;&lt;item&gt;615&lt;/item&gt;&lt;item&gt;617&lt;/item&gt;&lt;item&gt;619&lt;/item&gt;&lt;item&gt;620&lt;/item&gt;&lt;item&gt;621&lt;/item&gt;&lt;item&gt;622&lt;/item&gt;&lt;item&gt;623&lt;/item&gt;&lt;item&gt;624&lt;/item&gt;&lt;item&gt;625&lt;/item&gt;&lt;item&gt;626&lt;/item&gt;&lt;item&gt;628&lt;/item&gt;&lt;item&gt;629&lt;/item&gt;&lt;item&gt;630&lt;/item&gt;&lt;item&gt;631&lt;/item&gt;&lt;item&gt;633&lt;/item&gt;&lt;item&gt;634&lt;/item&gt;&lt;item&gt;635&lt;/item&gt;&lt;item&gt;636&lt;/item&gt;&lt;item&gt;637&lt;/item&gt;&lt;item&gt;638&lt;/item&gt;&lt;item&gt;639&lt;/item&gt;&lt;item&gt;640&lt;/item&gt;&lt;item&gt;642&lt;/item&gt;&lt;item&gt;643&lt;/item&gt;&lt;item&gt;644&lt;/item&gt;&lt;item&gt;645&lt;/item&gt;&lt;item&gt;646&lt;/item&gt;&lt;item&gt;647&lt;/item&gt;&lt;item&gt;648&lt;/item&gt;&lt;item&gt;649&lt;/item&gt;&lt;item&gt;650&lt;/item&gt;&lt;item&gt;651&lt;/item&gt;&lt;item&gt;652&lt;/item&gt;&lt;item&gt;653&lt;/item&gt;&lt;item&gt;654&lt;/item&gt;&lt;item&gt;655&lt;/item&gt;&lt;item&gt;657&lt;/item&gt;&lt;item&gt;658&lt;/item&gt;&lt;item&gt;661&lt;/item&gt;&lt;item&gt;663&lt;/item&gt;&lt;item&gt;664&lt;/item&gt;&lt;item&gt;668&lt;/item&gt;&lt;item&gt;669&lt;/item&gt;&lt;item&gt;670&lt;/item&gt;&lt;item&gt;671&lt;/item&gt;&lt;item&gt;672&lt;/item&gt;&lt;item&gt;673&lt;/item&gt;&lt;item&gt;674&lt;/item&gt;&lt;item&gt;675&lt;/item&gt;&lt;item&gt;676&lt;/item&gt;&lt;item&gt;678&lt;/item&gt;&lt;item&gt;679&lt;/item&gt;&lt;item&gt;680&lt;/item&gt;&lt;item&gt;681&lt;/item&gt;&lt;/record-ids&gt;&lt;/item&gt;&lt;/Libraries&gt;"/>
  </w:docVars>
  <w:rsids>
    <w:rsidRoot w:val="00147840"/>
    <w:rsid w:val="00002E53"/>
    <w:rsid w:val="00005DBB"/>
    <w:rsid w:val="000075CF"/>
    <w:rsid w:val="000075D4"/>
    <w:rsid w:val="000076D5"/>
    <w:rsid w:val="00015277"/>
    <w:rsid w:val="00017A5A"/>
    <w:rsid w:val="000225E0"/>
    <w:rsid w:val="000263CE"/>
    <w:rsid w:val="000276DE"/>
    <w:rsid w:val="00027718"/>
    <w:rsid w:val="00027B02"/>
    <w:rsid w:val="00030745"/>
    <w:rsid w:val="00030785"/>
    <w:rsid w:val="000307B4"/>
    <w:rsid w:val="000325DD"/>
    <w:rsid w:val="00032B9E"/>
    <w:rsid w:val="00036167"/>
    <w:rsid w:val="00036D3F"/>
    <w:rsid w:val="00037D7B"/>
    <w:rsid w:val="00037F9A"/>
    <w:rsid w:val="000410D4"/>
    <w:rsid w:val="00041D08"/>
    <w:rsid w:val="000449FE"/>
    <w:rsid w:val="00045015"/>
    <w:rsid w:val="0004567B"/>
    <w:rsid w:val="00050656"/>
    <w:rsid w:val="00050F8C"/>
    <w:rsid w:val="00053ED4"/>
    <w:rsid w:val="00054BB2"/>
    <w:rsid w:val="00054E8C"/>
    <w:rsid w:val="000565C7"/>
    <w:rsid w:val="00057139"/>
    <w:rsid w:val="00057972"/>
    <w:rsid w:val="00063E97"/>
    <w:rsid w:val="000643CA"/>
    <w:rsid w:val="00066411"/>
    <w:rsid w:val="000673C9"/>
    <w:rsid w:val="00067A9C"/>
    <w:rsid w:val="00070497"/>
    <w:rsid w:val="0007273F"/>
    <w:rsid w:val="00073441"/>
    <w:rsid w:val="0007378F"/>
    <w:rsid w:val="00074960"/>
    <w:rsid w:val="00074B16"/>
    <w:rsid w:val="0007548A"/>
    <w:rsid w:val="0007681A"/>
    <w:rsid w:val="00076901"/>
    <w:rsid w:val="00080125"/>
    <w:rsid w:val="0008211C"/>
    <w:rsid w:val="00084D6F"/>
    <w:rsid w:val="0008612A"/>
    <w:rsid w:val="00086BC4"/>
    <w:rsid w:val="0008779D"/>
    <w:rsid w:val="00087EA4"/>
    <w:rsid w:val="00091053"/>
    <w:rsid w:val="000967D2"/>
    <w:rsid w:val="000A038B"/>
    <w:rsid w:val="000A0797"/>
    <w:rsid w:val="000A14B8"/>
    <w:rsid w:val="000A2CE4"/>
    <w:rsid w:val="000A6D85"/>
    <w:rsid w:val="000A7EDE"/>
    <w:rsid w:val="000B0B1E"/>
    <w:rsid w:val="000B1110"/>
    <w:rsid w:val="000B2FA8"/>
    <w:rsid w:val="000B383E"/>
    <w:rsid w:val="000B3B46"/>
    <w:rsid w:val="000B447B"/>
    <w:rsid w:val="000B483A"/>
    <w:rsid w:val="000B50A2"/>
    <w:rsid w:val="000B6080"/>
    <w:rsid w:val="000B6626"/>
    <w:rsid w:val="000B6E97"/>
    <w:rsid w:val="000C09F0"/>
    <w:rsid w:val="000C221E"/>
    <w:rsid w:val="000C49BE"/>
    <w:rsid w:val="000C4BB8"/>
    <w:rsid w:val="000C5B19"/>
    <w:rsid w:val="000C6CCB"/>
    <w:rsid w:val="000D0F96"/>
    <w:rsid w:val="000D3129"/>
    <w:rsid w:val="000D42F1"/>
    <w:rsid w:val="000D4874"/>
    <w:rsid w:val="000D6132"/>
    <w:rsid w:val="000D72F4"/>
    <w:rsid w:val="000D77DE"/>
    <w:rsid w:val="000D7BA5"/>
    <w:rsid w:val="000D7EA5"/>
    <w:rsid w:val="000E2323"/>
    <w:rsid w:val="000E2602"/>
    <w:rsid w:val="000E3FD6"/>
    <w:rsid w:val="000E4F6C"/>
    <w:rsid w:val="000F0957"/>
    <w:rsid w:val="000F0BB5"/>
    <w:rsid w:val="000F0F39"/>
    <w:rsid w:val="000F17D3"/>
    <w:rsid w:val="000F37B9"/>
    <w:rsid w:val="000F54CF"/>
    <w:rsid w:val="000F71F2"/>
    <w:rsid w:val="00101BAD"/>
    <w:rsid w:val="00101E3F"/>
    <w:rsid w:val="00101F2D"/>
    <w:rsid w:val="001024BA"/>
    <w:rsid w:val="00102D1D"/>
    <w:rsid w:val="00104D42"/>
    <w:rsid w:val="001061A9"/>
    <w:rsid w:val="00107212"/>
    <w:rsid w:val="001115EA"/>
    <w:rsid w:val="00115E33"/>
    <w:rsid w:val="00121C45"/>
    <w:rsid w:val="00121C9C"/>
    <w:rsid w:val="00124A2D"/>
    <w:rsid w:val="001258B0"/>
    <w:rsid w:val="00126175"/>
    <w:rsid w:val="001263C1"/>
    <w:rsid w:val="001317C3"/>
    <w:rsid w:val="00133F7C"/>
    <w:rsid w:val="0013420E"/>
    <w:rsid w:val="00134D59"/>
    <w:rsid w:val="001353CF"/>
    <w:rsid w:val="00135427"/>
    <w:rsid w:val="00135EBA"/>
    <w:rsid w:val="00136579"/>
    <w:rsid w:val="00136819"/>
    <w:rsid w:val="0013758E"/>
    <w:rsid w:val="00142782"/>
    <w:rsid w:val="00143A9A"/>
    <w:rsid w:val="00144FC6"/>
    <w:rsid w:val="00145BC6"/>
    <w:rsid w:val="00147840"/>
    <w:rsid w:val="00147854"/>
    <w:rsid w:val="00147D87"/>
    <w:rsid w:val="00150DBF"/>
    <w:rsid w:val="0015107F"/>
    <w:rsid w:val="00152049"/>
    <w:rsid w:val="001524F0"/>
    <w:rsid w:val="001544D5"/>
    <w:rsid w:val="00160D7A"/>
    <w:rsid w:val="001629A1"/>
    <w:rsid w:val="001658E7"/>
    <w:rsid w:val="00166054"/>
    <w:rsid w:val="0016712D"/>
    <w:rsid w:val="0017265C"/>
    <w:rsid w:val="0017291E"/>
    <w:rsid w:val="001749B8"/>
    <w:rsid w:val="00181553"/>
    <w:rsid w:val="00182EBD"/>
    <w:rsid w:val="00183F1A"/>
    <w:rsid w:val="00184330"/>
    <w:rsid w:val="001913D0"/>
    <w:rsid w:val="00192D0D"/>
    <w:rsid w:val="001943CD"/>
    <w:rsid w:val="001956F8"/>
    <w:rsid w:val="00196D40"/>
    <w:rsid w:val="001973C2"/>
    <w:rsid w:val="001979F2"/>
    <w:rsid w:val="001A01D9"/>
    <w:rsid w:val="001A1E5F"/>
    <w:rsid w:val="001A26A2"/>
    <w:rsid w:val="001A2C83"/>
    <w:rsid w:val="001A6A79"/>
    <w:rsid w:val="001A6AB0"/>
    <w:rsid w:val="001A6D02"/>
    <w:rsid w:val="001B13FD"/>
    <w:rsid w:val="001B4A37"/>
    <w:rsid w:val="001B510B"/>
    <w:rsid w:val="001B51B3"/>
    <w:rsid w:val="001C1852"/>
    <w:rsid w:val="001C1F6A"/>
    <w:rsid w:val="001C25B7"/>
    <w:rsid w:val="001C2C31"/>
    <w:rsid w:val="001C38A8"/>
    <w:rsid w:val="001C3FC7"/>
    <w:rsid w:val="001D15EF"/>
    <w:rsid w:val="001D19D4"/>
    <w:rsid w:val="001D1E91"/>
    <w:rsid w:val="001D3F96"/>
    <w:rsid w:val="001D5857"/>
    <w:rsid w:val="001D5A85"/>
    <w:rsid w:val="001D7344"/>
    <w:rsid w:val="001E0276"/>
    <w:rsid w:val="001E0670"/>
    <w:rsid w:val="001E0B34"/>
    <w:rsid w:val="001E1C80"/>
    <w:rsid w:val="001E258F"/>
    <w:rsid w:val="001E3A5D"/>
    <w:rsid w:val="001E4093"/>
    <w:rsid w:val="001E4AF5"/>
    <w:rsid w:val="001E67CA"/>
    <w:rsid w:val="001F138E"/>
    <w:rsid w:val="001F43A8"/>
    <w:rsid w:val="001F64D1"/>
    <w:rsid w:val="001F6D78"/>
    <w:rsid w:val="00200F25"/>
    <w:rsid w:val="00200F5F"/>
    <w:rsid w:val="00201417"/>
    <w:rsid w:val="002020BA"/>
    <w:rsid w:val="00202390"/>
    <w:rsid w:val="00202A56"/>
    <w:rsid w:val="00203038"/>
    <w:rsid w:val="00203096"/>
    <w:rsid w:val="00204780"/>
    <w:rsid w:val="00205B34"/>
    <w:rsid w:val="00206C5D"/>
    <w:rsid w:val="002107FB"/>
    <w:rsid w:val="002140F5"/>
    <w:rsid w:val="002143C7"/>
    <w:rsid w:val="002152A5"/>
    <w:rsid w:val="00216A85"/>
    <w:rsid w:val="002201A4"/>
    <w:rsid w:val="00220783"/>
    <w:rsid w:val="002243D7"/>
    <w:rsid w:val="00224A2A"/>
    <w:rsid w:val="00224B17"/>
    <w:rsid w:val="002273B0"/>
    <w:rsid w:val="00231A37"/>
    <w:rsid w:val="00232017"/>
    <w:rsid w:val="0023207E"/>
    <w:rsid w:val="00233AD8"/>
    <w:rsid w:val="00234FA5"/>
    <w:rsid w:val="002353D1"/>
    <w:rsid w:val="00237B1F"/>
    <w:rsid w:val="00240154"/>
    <w:rsid w:val="0024035F"/>
    <w:rsid w:val="00245AB8"/>
    <w:rsid w:val="00251AA7"/>
    <w:rsid w:val="00253DB5"/>
    <w:rsid w:val="00256699"/>
    <w:rsid w:val="00257836"/>
    <w:rsid w:val="00261B0E"/>
    <w:rsid w:val="00262801"/>
    <w:rsid w:val="002640DB"/>
    <w:rsid w:val="00264C01"/>
    <w:rsid w:val="00264EA6"/>
    <w:rsid w:val="002657F5"/>
    <w:rsid w:val="00265AEC"/>
    <w:rsid w:val="00266E3F"/>
    <w:rsid w:val="00270E07"/>
    <w:rsid w:val="00274916"/>
    <w:rsid w:val="002749B7"/>
    <w:rsid w:val="002755D8"/>
    <w:rsid w:val="00282AB7"/>
    <w:rsid w:val="00282DB7"/>
    <w:rsid w:val="00283608"/>
    <w:rsid w:val="00286C79"/>
    <w:rsid w:val="0028708A"/>
    <w:rsid w:val="00292CF6"/>
    <w:rsid w:val="00293429"/>
    <w:rsid w:val="0029343F"/>
    <w:rsid w:val="00294EE8"/>
    <w:rsid w:val="00295ED7"/>
    <w:rsid w:val="002963F0"/>
    <w:rsid w:val="002A2A50"/>
    <w:rsid w:val="002A32DB"/>
    <w:rsid w:val="002A39D7"/>
    <w:rsid w:val="002A43DA"/>
    <w:rsid w:val="002A552C"/>
    <w:rsid w:val="002A7A4A"/>
    <w:rsid w:val="002B2C65"/>
    <w:rsid w:val="002B44F4"/>
    <w:rsid w:val="002B4814"/>
    <w:rsid w:val="002B669E"/>
    <w:rsid w:val="002B7B6D"/>
    <w:rsid w:val="002C1E6B"/>
    <w:rsid w:val="002C410F"/>
    <w:rsid w:val="002C4C14"/>
    <w:rsid w:val="002C7452"/>
    <w:rsid w:val="002C7D0B"/>
    <w:rsid w:val="002C7F0A"/>
    <w:rsid w:val="002D349A"/>
    <w:rsid w:val="002D6198"/>
    <w:rsid w:val="002D68CA"/>
    <w:rsid w:val="002D7035"/>
    <w:rsid w:val="002E1579"/>
    <w:rsid w:val="002E2A21"/>
    <w:rsid w:val="002E4347"/>
    <w:rsid w:val="002E667D"/>
    <w:rsid w:val="002E6729"/>
    <w:rsid w:val="002F050A"/>
    <w:rsid w:val="002F1B01"/>
    <w:rsid w:val="002F1B07"/>
    <w:rsid w:val="002F2059"/>
    <w:rsid w:val="002F3FD7"/>
    <w:rsid w:val="002F40FE"/>
    <w:rsid w:val="002F4D25"/>
    <w:rsid w:val="002F4EF9"/>
    <w:rsid w:val="002F5FBD"/>
    <w:rsid w:val="002F6A0F"/>
    <w:rsid w:val="00300B1F"/>
    <w:rsid w:val="003019EF"/>
    <w:rsid w:val="00302CDD"/>
    <w:rsid w:val="00304890"/>
    <w:rsid w:val="00304B96"/>
    <w:rsid w:val="00306167"/>
    <w:rsid w:val="00306EA8"/>
    <w:rsid w:val="00307652"/>
    <w:rsid w:val="00310416"/>
    <w:rsid w:val="00311C15"/>
    <w:rsid w:val="00314CB4"/>
    <w:rsid w:val="00315AE1"/>
    <w:rsid w:val="00331BC7"/>
    <w:rsid w:val="00332112"/>
    <w:rsid w:val="00332784"/>
    <w:rsid w:val="00333614"/>
    <w:rsid w:val="0033383F"/>
    <w:rsid w:val="003340E7"/>
    <w:rsid w:val="00336D35"/>
    <w:rsid w:val="0033773F"/>
    <w:rsid w:val="00337F80"/>
    <w:rsid w:val="00340D53"/>
    <w:rsid w:val="0034223E"/>
    <w:rsid w:val="00342462"/>
    <w:rsid w:val="00342548"/>
    <w:rsid w:val="00343CBD"/>
    <w:rsid w:val="00344122"/>
    <w:rsid w:val="00344281"/>
    <w:rsid w:val="003456D1"/>
    <w:rsid w:val="00346C2C"/>
    <w:rsid w:val="0035089C"/>
    <w:rsid w:val="00351DE9"/>
    <w:rsid w:val="00352293"/>
    <w:rsid w:val="00353A89"/>
    <w:rsid w:val="003553A9"/>
    <w:rsid w:val="00356EE6"/>
    <w:rsid w:val="00357547"/>
    <w:rsid w:val="00357BA5"/>
    <w:rsid w:val="00360A45"/>
    <w:rsid w:val="00360FB9"/>
    <w:rsid w:val="00363A62"/>
    <w:rsid w:val="0036499E"/>
    <w:rsid w:val="00364E0B"/>
    <w:rsid w:val="00365B86"/>
    <w:rsid w:val="00365E99"/>
    <w:rsid w:val="00367D9D"/>
    <w:rsid w:val="003702E6"/>
    <w:rsid w:val="00370C64"/>
    <w:rsid w:val="00370FD5"/>
    <w:rsid w:val="00371B44"/>
    <w:rsid w:val="00372163"/>
    <w:rsid w:val="00373C28"/>
    <w:rsid w:val="00380888"/>
    <w:rsid w:val="00384C9A"/>
    <w:rsid w:val="00391FBB"/>
    <w:rsid w:val="0039225A"/>
    <w:rsid w:val="003922A4"/>
    <w:rsid w:val="00393DC7"/>
    <w:rsid w:val="00395E43"/>
    <w:rsid w:val="00395EF1"/>
    <w:rsid w:val="00397CD1"/>
    <w:rsid w:val="003A0111"/>
    <w:rsid w:val="003A0799"/>
    <w:rsid w:val="003A384A"/>
    <w:rsid w:val="003A4B46"/>
    <w:rsid w:val="003B064F"/>
    <w:rsid w:val="003B0E2E"/>
    <w:rsid w:val="003B0F12"/>
    <w:rsid w:val="003B1B49"/>
    <w:rsid w:val="003B21A3"/>
    <w:rsid w:val="003B474B"/>
    <w:rsid w:val="003B5B68"/>
    <w:rsid w:val="003B5BBB"/>
    <w:rsid w:val="003B5CE6"/>
    <w:rsid w:val="003B5FAD"/>
    <w:rsid w:val="003B625C"/>
    <w:rsid w:val="003B6EBD"/>
    <w:rsid w:val="003C0718"/>
    <w:rsid w:val="003C1154"/>
    <w:rsid w:val="003C33D8"/>
    <w:rsid w:val="003C3B4E"/>
    <w:rsid w:val="003C522D"/>
    <w:rsid w:val="003C64A5"/>
    <w:rsid w:val="003C6C59"/>
    <w:rsid w:val="003D4B5A"/>
    <w:rsid w:val="003D5952"/>
    <w:rsid w:val="003D6B8D"/>
    <w:rsid w:val="003D6DD3"/>
    <w:rsid w:val="003E028B"/>
    <w:rsid w:val="003E1E15"/>
    <w:rsid w:val="003E3873"/>
    <w:rsid w:val="003E3DA0"/>
    <w:rsid w:val="003E6DE4"/>
    <w:rsid w:val="003F1705"/>
    <w:rsid w:val="003F4A14"/>
    <w:rsid w:val="003F4A30"/>
    <w:rsid w:val="003F4B4C"/>
    <w:rsid w:val="003F7717"/>
    <w:rsid w:val="003F78A7"/>
    <w:rsid w:val="003F78D2"/>
    <w:rsid w:val="0040114F"/>
    <w:rsid w:val="00401853"/>
    <w:rsid w:val="00403869"/>
    <w:rsid w:val="0040470F"/>
    <w:rsid w:val="004052AB"/>
    <w:rsid w:val="004055E1"/>
    <w:rsid w:val="00405F6A"/>
    <w:rsid w:val="00405F85"/>
    <w:rsid w:val="00405FB9"/>
    <w:rsid w:val="00406E10"/>
    <w:rsid w:val="00406FCA"/>
    <w:rsid w:val="00407FA8"/>
    <w:rsid w:val="00410786"/>
    <w:rsid w:val="004129A3"/>
    <w:rsid w:val="00415943"/>
    <w:rsid w:val="004162C3"/>
    <w:rsid w:val="00416AC9"/>
    <w:rsid w:val="00417E0A"/>
    <w:rsid w:val="00420308"/>
    <w:rsid w:val="00423AC6"/>
    <w:rsid w:val="00423B23"/>
    <w:rsid w:val="00424493"/>
    <w:rsid w:val="004247FA"/>
    <w:rsid w:val="00425C16"/>
    <w:rsid w:val="00425F27"/>
    <w:rsid w:val="004318D2"/>
    <w:rsid w:val="004323F5"/>
    <w:rsid w:val="00432D64"/>
    <w:rsid w:val="00433769"/>
    <w:rsid w:val="00437CAA"/>
    <w:rsid w:val="00440000"/>
    <w:rsid w:val="00443486"/>
    <w:rsid w:val="004440ED"/>
    <w:rsid w:val="004443E3"/>
    <w:rsid w:val="00446E7F"/>
    <w:rsid w:val="00447839"/>
    <w:rsid w:val="004479DE"/>
    <w:rsid w:val="00447F69"/>
    <w:rsid w:val="0045254A"/>
    <w:rsid w:val="00453B81"/>
    <w:rsid w:val="0045720C"/>
    <w:rsid w:val="004611D6"/>
    <w:rsid w:val="00464631"/>
    <w:rsid w:val="00465498"/>
    <w:rsid w:val="004656B0"/>
    <w:rsid w:val="004659B1"/>
    <w:rsid w:val="00470806"/>
    <w:rsid w:val="00471338"/>
    <w:rsid w:val="004722E3"/>
    <w:rsid w:val="00472FE2"/>
    <w:rsid w:val="004764E7"/>
    <w:rsid w:val="00480334"/>
    <w:rsid w:val="00482984"/>
    <w:rsid w:val="0048393D"/>
    <w:rsid w:val="00483995"/>
    <w:rsid w:val="00483A04"/>
    <w:rsid w:val="0048681A"/>
    <w:rsid w:val="004879AF"/>
    <w:rsid w:val="00487BB4"/>
    <w:rsid w:val="0049229A"/>
    <w:rsid w:val="00492531"/>
    <w:rsid w:val="00493B7C"/>
    <w:rsid w:val="004940AB"/>
    <w:rsid w:val="00494D36"/>
    <w:rsid w:val="00495837"/>
    <w:rsid w:val="00497D3A"/>
    <w:rsid w:val="004A0633"/>
    <w:rsid w:val="004A266F"/>
    <w:rsid w:val="004A4FE6"/>
    <w:rsid w:val="004A62A2"/>
    <w:rsid w:val="004A688E"/>
    <w:rsid w:val="004B0018"/>
    <w:rsid w:val="004B17E5"/>
    <w:rsid w:val="004B1A32"/>
    <w:rsid w:val="004B1BCC"/>
    <w:rsid w:val="004B3D3B"/>
    <w:rsid w:val="004B5847"/>
    <w:rsid w:val="004C04B9"/>
    <w:rsid w:val="004C0E6B"/>
    <w:rsid w:val="004C0F3E"/>
    <w:rsid w:val="004C2048"/>
    <w:rsid w:val="004C2912"/>
    <w:rsid w:val="004C2A7E"/>
    <w:rsid w:val="004C61E2"/>
    <w:rsid w:val="004C6C2C"/>
    <w:rsid w:val="004D4743"/>
    <w:rsid w:val="004D5EEB"/>
    <w:rsid w:val="004E0F2F"/>
    <w:rsid w:val="004E205F"/>
    <w:rsid w:val="004E49F0"/>
    <w:rsid w:val="004E6CCE"/>
    <w:rsid w:val="004F02CC"/>
    <w:rsid w:val="004F05CA"/>
    <w:rsid w:val="004F06B9"/>
    <w:rsid w:val="004F1A49"/>
    <w:rsid w:val="004F4FDA"/>
    <w:rsid w:val="004F58B2"/>
    <w:rsid w:val="004F6285"/>
    <w:rsid w:val="004F67CA"/>
    <w:rsid w:val="004F6CB8"/>
    <w:rsid w:val="00500F1E"/>
    <w:rsid w:val="00502C26"/>
    <w:rsid w:val="00503361"/>
    <w:rsid w:val="0050366E"/>
    <w:rsid w:val="00505D79"/>
    <w:rsid w:val="0051070B"/>
    <w:rsid w:val="00516109"/>
    <w:rsid w:val="00520252"/>
    <w:rsid w:val="00523C9C"/>
    <w:rsid w:val="005246E7"/>
    <w:rsid w:val="00524D53"/>
    <w:rsid w:val="00525958"/>
    <w:rsid w:val="0053016B"/>
    <w:rsid w:val="005307DF"/>
    <w:rsid w:val="00530E45"/>
    <w:rsid w:val="00533FD1"/>
    <w:rsid w:val="00536D3D"/>
    <w:rsid w:val="005415F0"/>
    <w:rsid w:val="005418DF"/>
    <w:rsid w:val="00541D8A"/>
    <w:rsid w:val="00542134"/>
    <w:rsid w:val="005431F4"/>
    <w:rsid w:val="00543261"/>
    <w:rsid w:val="005436DF"/>
    <w:rsid w:val="005452A2"/>
    <w:rsid w:val="005463FC"/>
    <w:rsid w:val="0054696A"/>
    <w:rsid w:val="0054790C"/>
    <w:rsid w:val="005506A7"/>
    <w:rsid w:val="005507F3"/>
    <w:rsid w:val="00550C37"/>
    <w:rsid w:val="00552224"/>
    <w:rsid w:val="00553D3A"/>
    <w:rsid w:val="00553EF7"/>
    <w:rsid w:val="005540A3"/>
    <w:rsid w:val="00554C9C"/>
    <w:rsid w:val="00554D04"/>
    <w:rsid w:val="00556CA7"/>
    <w:rsid w:val="005606BB"/>
    <w:rsid w:val="00564692"/>
    <w:rsid w:val="00566B8A"/>
    <w:rsid w:val="005670A3"/>
    <w:rsid w:val="0057051F"/>
    <w:rsid w:val="0057216A"/>
    <w:rsid w:val="00573C15"/>
    <w:rsid w:val="005806E0"/>
    <w:rsid w:val="0058237E"/>
    <w:rsid w:val="0058596C"/>
    <w:rsid w:val="0058621E"/>
    <w:rsid w:val="00591719"/>
    <w:rsid w:val="00592469"/>
    <w:rsid w:val="0059309B"/>
    <w:rsid w:val="00593880"/>
    <w:rsid w:val="0059405E"/>
    <w:rsid w:val="00594887"/>
    <w:rsid w:val="00595A1B"/>
    <w:rsid w:val="00596311"/>
    <w:rsid w:val="005A10B4"/>
    <w:rsid w:val="005A1F9B"/>
    <w:rsid w:val="005A3AE8"/>
    <w:rsid w:val="005A63E1"/>
    <w:rsid w:val="005A7C20"/>
    <w:rsid w:val="005B01B0"/>
    <w:rsid w:val="005B0808"/>
    <w:rsid w:val="005B1614"/>
    <w:rsid w:val="005B2B5E"/>
    <w:rsid w:val="005B2CFC"/>
    <w:rsid w:val="005B3A1C"/>
    <w:rsid w:val="005B4883"/>
    <w:rsid w:val="005C120F"/>
    <w:rsid w:val="005C16EF"/>
    <w:rsid w:val="005C3F84"/>
    <w:rsid w:val="005C4DD4"/>
    <w:rsid w:val="005C5DAE"/>
    <w:rsid w:val="005C7D06"/>
    <w:rsid w:val="005D0C60"/>
    <w:rsid w:val="005D23A8"/>
    <w:rsid w:val="005D24E6"/>
    <w:rsid w:val="005D4E00"/>
    <w:rsid w:val="005D589C"/>
    <w:rsid w:val="005D74CF"/>
    <w:rsid w:val="005E0AEE"/>
    <w:rsid w:val="005E2C0E"/>
    <w:rsid w:val="005E4C07"/>
    <w:rsid w:val="005E4CED"/>
    <w:rsid w:val="005E523B"/>
    <w:rsid w:val="005E625C"/>
    <w:rsid w:val="005E6457"/>
    <w:rsid w:val="005E6844"/>
    <w:rsid w:val="005E6B2F"/>
    <w:rsid w:val="005E75BB"/>
    <w:rsid w:val="005F100D"/>
    <w:rsid w:val="005F23DD"/>
    <w:rsid w:val="005F2CA5"/>
    <w:rsid w:val="005F475F"/>
    <w:rsid w:val="005F619A"/>
    <w:rsid w:val="005F61E3"/>
    <w:rsid w:val="005F720F"/>
    <w:rsid w:val="00604060"/>
    <w:rsid w:val="006054E0"/>
    <w:rsid w:val="00610AF1"/>
    <w:rsid w:val="0061312E"/>
    <w:rsid w:val="00614964"/>
    <w:rsid w:val="00614F21"/>
    <w:rsid w:val="00617F59"/>
    <w:rsid w:val="00621A8F"/>
    <w:rsid w:val="00621D16"/>
    <w:rsid w:val="00623146"/>
    <w:rsid w:val="00623B03"/>
    <w:rsid w:val="00623C1C"/>
    <w:rsid w:val="006253D5"/>
    <w:rsid w:val="00626CC2"/>
    <w:rsid w:val="006273A7"/>
    <w:rsid w:val="00632AA8"/>
    <w:rsid w:val="00632D58"/>
    <w:rsid w:val="00633412"/>
    <w:rsid w:val="00635CC6"/>
    <w:rsid w:val="00637573"/>
    <w:rsid w:val="00641C8B"/>
    <w:rsid w:val="00642625"/>
    <w:rsid w:val="00643F81"/>
    <w:rsid w:val="006442F7"/>
    <w:rsid w:val="006448B0"/>
    <w:rsid w:val="00644A33"/>
    <w:rsid w:val="006459EF"/>
    <w:rsid w:val="00646346"/>
    <w:rsid w:val="00647695"/>
    <w:rsid w:val="00647BA0"/>
    <w:rsid w:val="00647C03"/>
    <w:rsid w:val="0065080A"/>
    <w:rsid w:val="006522E2"/>
    <w:rsid w:val="00652C0E"/>
    <w:rsid w:val="00653BC7"/>
    <w:rsid w:val="0065632A"/>
    <w:rsid w:val="00657446"/>
    <w:rsid w:val="00660403"/>
    <w:rsid w:val="006613B5"/>
    <w:rsid w:val="00662891"/>
    <w:rsid w:val="00664EAC"/>
    <w:rsid w:val="006712A8"/>
    <w:rsid w:val="0067145D"/>
    <w:rsid w:val="00672285"/>
    <w:rsid w:val="006735CA"/>
    <w:rsid w:val="00674A41"/>
    <w:rsid w:val="00676F19"/>
    <w:rsid w:val="006770B9"/>
    <w:rsid w:val="006803D6"/>
    <w:rsid w:val="00681016"/>
    <w:rsid w:val="006815A0"/>
    <w:rsid w:val="00682213"/>
    <w:rsid w:val="00682359"/>
    <w:rsid w:val="0068275A"/>
    <w:rsid w:val="0068326B"/>
    <w:rsid w:val="00684D1B"/>
    <w:rsid w:val="00686632"/>
    <w:rsid w:val="006871BC"/>
    <w:rsid w:val="006932D6"/>
    <w:rsid w:val="0069402B"/>
    <w:rsid w:val="00695EED"/>
    <w:rsid w:val="00697573"/>
    <w:rsid w:val="006A1D85"/>
    <w:rsid w:val="006A1EE9"/>
    <w:rsid w:val="006A21BB"/>
    <w:rsid w:val="006A5A81"/>
    <w:rsid w:val="006B29CB"/>
    <w:rsid w:val="006B2EF6"/>
    <w:rsid w:val="006B3205"/>
    <w:rsid w:val="006B3499"/>
    <w:rsid w:val="006B4CD7"/>
    <w:rsid w:val="006B6EB9"/>
    <w:rsid w:val="006B7D44"/>
    <w:rsid w:val="006C3715"/>
    <w:rsid w:val="006C58BE"/>
    <w:rsid w:val="006C63CE"/>
    <w:rsid w:val="006D31A7"/>
    <w:rsid w:val="006D5E71"/>
    <w:rsid w:val="006D704F"/>
    <w:rsid w:val="006E2031"/>
    <w:rsid w:val="006E20A8"/>
    <w:rsid w:val="006E3D36"/>
    <w:rsid w:val="006E4C3C"/>
    <w:rsid w:val="006E4EC4"/>
    <w:rsid w:val="006F07DC"/>
    <w:rsid w:val="006F25C1"/>
    <w:rsid w:val="006F414C"/>
    <w:rsid w:val="006F46BB"/>
    <w:rsid w:val="007001B0"/>
    <w:rsid w:val="00700314"/>
    <w:rsid w:val="00700CDC"/>
    <w:rsid w:val="0070140C"/>
    <w:rsid w:val="007017D1"/>
    <w:rsid w:val="00710060"/>
    <w:rsid w:val="00710733"/>
    <w:rsid w:val="007108C4"/>
    <w:rsid w:val="00710A22"/>
    <w:rsid w:val="00716A0E"/>
    <w:rsid w:val="00716FC9"/>
    <w:rsid w:val="00720A80"/>
    <w:rsid w:val="0072279E"/>
    <w:rsid w:val="00722C92"/>
    <w:rsid w:val="0072394A"/>
    <w:rsid w:val="00723E7A"/>
    <w:rsid w:val="007241E7"/>
    <w:rsid w:val="00726AC4"/>
    <w:rsid w:val="00730E7E"/>
    <w:rsid w:val="00732FE6"/>
    <w:rsid w:val="0073396B"/>
    <w:rsid w:val="00733CCA"/>
    <w:rsid w:val="007340CE"/>
    <w:rsid w:val="00734A5B"/>
    <w:rsid w:val="00734C6A"/>
    <w:rsid w:val="0073526B"/>
    <w:rsid w:val="00737D30"/>
    <w:rsid w:val="00740B82"/>
    <w:rsid w:val="007425FB"/>
    <w:rsid w:val="007451B4"/>
    <w:rsid w:val="00745B3B"/>
    <w:rsid w:val="00747191"/>
    <w:rsid w:val="0074720E"/>
    <w:rsid w:val="00751B3E"/>
    <w:rsid w:val="00752E61"/>
    <w:rsid w:val="00753FF8"/>
    <w:rsid w:val="007603C2"/>
    <w:rsid w:val="00761328"/>
    <w:rsid w:val="007614AA"/>
    <w:rsid w:val="007614D0"/>
    <w:rsid w:val="00761D39"/>
    <w:rsid w:val="00764A69"/>
    <w:rsid w:val="00765264"/>
    <w:rsid w:val="00765DD5"/>
    <w:rsid w:val="0076740E"/>
    <w:rsid w:val="007709FE"/>
    <w:rsid w:val="007726EE"/>
    <w:rsid w:val="007772D6"/>
    <w:rsid w:val="00777360"/>
    <w:rsid w:val="00780C56"/>
    <w:rsid w:val="00782E79"/>
    <w:rsid w:val="007853A2"/>
    <w:rsid w:val="0078548E"/>
    <w:rsid w:val="00787F19"/>
    <w:rsid w:val="00791A19"/>
    <w:rsid w:val="0079424B"/>
    <w:rsid w:val="007A174F"/>
    <w:rsid w:val="007A19C0"/>
    <w:rsid w:val="007A1C53"/>
    <w:rsid w:val="007A3020"/>
    <w:rsid w:val="007A6EA7"/>
    <w:rsid w:val="007A71E6"/>
    <w:rsid w:val="007B0C7F"/>
    <w:rsid w:val="007B0DDE"/>
    <w:rsid w:val="007B3C08"/>
    <w:rsid w:val="007B4698"/>
    <w:rsid w:val="007B7AD9"/>
    <w:rsid w:val="007C1103"/>
    <w:rsid w:val="007C28E4"/>
    <w:rsid w:val="007C3E1F"/>
    <w:rsid w:val="007C42DE"/>
    <w:rsid w:val="007C5E87"/>
    <w:rsid w:val="007D301C"/>
    <w:rsid w:val="007D662C"/>
    <w:rsid w:val="007D6D3D"/>
    <w:rsid w:val="007D7D65"/>
    <w:rsid w:val="007E0039"/>
    <w:rsid w:val="007E09E2"/>
    <w:rsid w:val="007E12C3"/>
    <w:rsid w:val="007E35FB"/>
    <w:rsid w:val="007E4803"/>
    <w:rsid w:val="007E78F7"/>
    <w:rsid w:val="007F14C3"/>
    <w:rsid w:val="007F1C28"/>
    <w:rsid w:val="007F2413"/>
    <w:rsid w:val="007F2D77"/>
    <w:rsid w:val="007F532E"/>
    <w:rsid w:val="007F6BF3"/>
    <w:rsid w:val="00800089"/>
    <w:rsid w:val="008013F4"/>
    <w:rsid w:val="00801515"/>
    <w:rsid w:val="00801EB8"/>
    <w:rsid w:val="00802DCA"/>
    <w:rsid w:val="00804DE5"/>
    <w:rsid w:val="00806EA9"/>
    <w:rsid w:val="00810D22"/>
    <w:rsid w:val="00811DF6"/>
    <w:rsid w:val="008123F9"/>
    <w:rsid w:val="00813927"/>
    <w:rsid w:val="00817B95"/>
    <w:rsid w:val="0082088C"/>
    <w:rsid w:val="008209E4"/>
    <w:rsid w:val="008238DA"/>
    <w:rsid w:val="0082408E"/>
    <w:rsid w:val="0082480A"/>
    <w:rsid w:val="00826F96"/>
    <w:rsid w:val="008300E5"/>
    <w:rsid w:val="00831222"/>
    <w:rsid w:val="00832C61"/>
    <w:rsid w:val="00833133"/>
    <w:rsid w:val="00834A22"/>
    <w:rsid w:val="00850620"/>
    <w:rsid w:val="008524AD"/>
    <w:rsid w:val="00852E90"/>
    <w:rsid w:val="00855BED"/>
    <w:rsid w:val="00856D77"/>
    <w:rsid w:val="0085737C"/>
    <w:rsid w:val="00860E8B"/>
    <w:rsid w:val="00862B4D"/>
    <w:rsid w:val="008647E2"/>
    <w:rsid w:val="00865FED"/>
    <w:rsid w:val="008667F2"/>
    <w:rsid w:val="0086730F"/>
    <w:rsid w:val="00867D25"/>
    <w:rsid w:val="00870A77"/>
    <w:rsid w:val="0087219B"/>
    <w:rsid w:val="00873DF2"/>
    <w:rsid w:val="00875CFF"/>
    <w:rsid w:val="00876A08"/>
    <w:rsid w:val="008771E2"/>
    <w:rsid w:val="0087754D"/>
    <w:rsid w:val="0088050B"/>
    <w:rsid w:val="00883FD3"/>
    <w:rsid w:val="00885DD9"/>
    <w:rsid w:val="008864E8"/>
    <w:rsid w:val="00886585"/>
    <w:rsid w:val="008900A8"/>
    <w:rsid w:val="00894CAB"/>
    <w:rsid w:val="00895B1C"/>
    <w:rsid w:val="008972E5"/>
    <w:rsid w:val="008973A8"/>
    <w:rsid w:val="00897C6D"/>
    <w:rsid w:val="008A06D8"/>
    <w:rsid w:val="008A0F84"/>
    <w:rsid w:val="008A258D"/>
    <w:rsid w:val="008A64E1"/>
    <w:rsid w:val="008A7113"/>
    <w:rsid w:val="008B1557"/>
    <w:rsid w:val="008B3FA4"/>
    <w:rsid w:val="008B5D69"/>
    <w:rsid w:val="008B6DFE"/>
    <w:rsid w:val="008C0621"/>
    <w:rsid w:val="008C15D8"/>
    <w:rsid w:val="008C445E"/>
    <w:rsid w:val="008C68C0"/>
    <w:rsid w:val="008C6BB0"/>
    <w:rsid w:val="008D01F3"/>
    <w:rsid w:val="008D0255"/>
    <w:rsid w:val="008D291F"/>
    <w:rsid w:val="008D2D93"/>
    <w:rsid w:val="008D711C"/>
    <w:rsid w:val="008E2C21"/>
    <w:rsid w:val="008E51C6"/>
    <w:rsid w:val="008E5B7D"/>
    <w:rsid w:val="008E5E7B"/>
    <w:rsid w:val="008E5F36"/>
    <w:rsid w:val="008F14ED"/>
    <w:rsid w:val="008F48A2"/>
    <w:rsid w:val="008F4BD6"/>
    <w:rsid w:val="008F57A1"/>
    <w:rsid w:val="008F5836"/>
    <w:rsid w:val="0090079B"/>
    <w:rsid w:val="00902109"/>
    <w:rsid w:val="009025E8"/>
    <w:rsid w:val="00903DD6"/>
    <w:rsid w:val="00907B31"/>
    <w:rsid w:val="00911E78"/>
    <w:rsid w:val="00911EA5"/>
    <w:rsid w:val="00916A0C"/>
    <w:rsid w:val="00920648"/>
    <w:rsid w:val="009235B0"/>
    <w:rsid w:val="0092631F"/>
    <w:rsid w:val="009311D1"/>
    <w:rsid w:val="00932D2B"/>
    <w:rsid w:val="00933AAA"/>
    <w:rsid w:val="00933E42"/>
    <w:rsid w:val="009347E4"/>
    <w:rsid w:val="009371FD"/>
    <w:rsid w:val="00937736"/>
    <w:rsid w:val="00937CC9"/>
    <w:rsid w:val="00940466"/>
    <w:rsid w:val="00943079"/>
    <w:rsid w:val="00943C74"/>
    <w:rsid w:val="009442B2"/>
    <w:rsid w:val="00946DD8"/>
    <w:rsid w:val="00947940"/>
    <w:rsid w:val="00952226"/>
    <w:rsid w:val="009546A5"/>
    <w:rsid w:val="00954C6A"/>
    <w:rsid w:val="00955DF4"/>
    <w:rsid w:val="00956713"/>
    <w:rsid w:val="00956A80"/>
    <w:rsid w:val="00960A4B"/>
    <w:rsid w:val="009647F9"/>
    <w:rsid w:val="009655BA"/>
    <w:rsid w:val="00965C68"/>
    <w:rsid w:val="009711B8"/>
    <w:rsid w:val="0097241D"/>
    <w:rsid w:val="009757F9"/>
    <w:rsid w:val="00975BFE"/>
    <w:rsid w:val="009772E8"/>
    <w:rsid w:val="00977637"/>
    <w:rsid w:val="00977C49"/>
    <w:rsid w:val="00981D41"/>
    <w:rsid w:val="0098238D"/>
    <w:rsid w:val="00987A3C"/>
    <w:rsid w:val="00987B72"/>
    <w:rsid w:val="0099062D"/>
    <w:rsid w:val="009915D2"/>
    <w:rsid w:val="009916E0"/>
    <w:rsid w:val="00991731"/>
    <w:rsid w:val="009921F0"/>
    <w:rsid w:val="009A1235"/>
    <w:rsid w:val="009A30A4"/>
    <w:rsid w:val="009A5B64"/>
    <w:rsid w:val="009A6772"/>
    <w:rsid w:val="009A6B5D"/>
    <w:rsid w:val="009A7219"/>
    <w:rsid w:val="009B0FA7"/>
    <w:rsid w:val="009B2898"/>
    <w:rsid w:val="009B67F0"/>
    <w:rsid w:val="009C0A07"/>
    <w:rsid w:val="009C1C80"/>
    <w:rsid w:val="009C23A8"/>
    <w:rsid w:val="009C4894"/>
    <w:rsid w:val="009C4BF2"/>
    <w:rsid w:val="009D05D6"/>
    <w:rsid w:val="009D161D"/>
    <w:rsid w:val="009D3CAF"/>
    <w:rsid w:val="009D66DA"/>
    <w:rsid w:val="009D7E42"/>
    <w:rsid w:val="009E1308"/>
    <w:rsid w:val="009E42D5"/>
    <w:rsid w:val="009E57B1"/>
    <w:rsid w:val="009E6EEB"/>
    <w:rsid w:val="009F4729"/>
    <w:rsid w:val="009F5B08"/>
    <w:rsid w:val="009F6A58"/>
    <w:rsid w:val="009F783C"/>
    <w:rsid w:val="009F7947"/>
    <w:rsid w:val="009F7B22"/>
    <w:rsid w:val="009F7F95"/>
    <w:rsid w:val="00A006E2"/>
    <w:rsid w:val="00A0186C"/>
    <w:rsid w:val="00A025A5"/>
    <w:rsid w:val="00A06A8B"/>
    <w:rsid w:val="00A12672"/>
    <w:rsid w:val="00A1281F"/>
    <w:rsid w:val="00A158E8"/>
    <w:rsid w:val="00A16B76"/>
    <w:rsid w:val="00A17945"/>
    <w:rsid w:val="00A20935"/>
    <w:rsid w:val="00A21EAF"/>
    <w:rsid w:val="00A2377F"/>
    <w:rsid w:val="00A25EF4"/>
    <w:rsid w:val="00A30B9F"/>
    <w:rsid w:val="00A30E57"/>
    <w:rsid w:val="00A31165"/>
    <w:rsid w:val="00A35098"/>
    <w:rsid w:val="00A3568B"/>
    <w:rsid w:val="00A369A9"/>
    <w:rsid w:val="00A4102E"/>
    <w:rsid w:val="00A466BD"/>
    <w:rsid w:val="00A47650"/>
    <w:rsid w:val="00A50A2A"/>
    <w:rsid w:val="00A52D24"/>
    <w:rsid w:val="00A53084"/>
    <w:rsid w:val="00A53736"/>
    <w:rsid w:val="00A55653"/>
    <w:rsid w:val="00A56D0D"/>
    <w:rsid w:val="00A57538"/>
    <w:rsid w:val="00A5755F"/>
    <w:rsid w:val="00A611FE"/>
    <w:rsid w:val="00A63F3E"/>
    <w:rsid w:val="00A655E8"/>
    <w:rsid w:val="00A73015"/>
    <w:rsid w:val="00A73E7F"/>
    <w:rsid w:val="00A7414F"/>
    <w:rsid w:val="00A77158"/>
    <w:rsid w:val="00A815D1"/>
    <w:rsid w:val="00A82362"/>
    <w:rsid w:val="00A82D76"/>
    <w:rsid w:val="00A837E9"/>
    <w:rsid w:val="00A844FA"/>
    <w:rsid w:val="00A850A2"/>
    <w:rsid w:val="00A854A0"/>
    <w:rsid w:val="00A85AA6"/>
    <w:rsid w:val="00A94096"/>
    <w:rsid w:val="00A96362"/>
    <w:rsid w:val="00AA0D7D"/>
    <w:rsid w:val="00AA798F"/>
    <w:rsid w:val="00AB28DB"/>
    <w:rsid w:val="00AB32F8"/>
    <w:rsid w:val="00AB48FD"/>
    <w:rsid w:val="00AB5246"/>
    <w:rsid w:val="00AB5BE3"/>
    <w:rsid w:val="00AB6C6E"/>
    <w:rsid w:val="00AB7071"/>
    <w:rsid w:val="00AC196E"/>
    <w:rsid w:val="00AC574A"/>
    <w:rsid w:val="00AC5874"/>
    <w:rsid w:val="00AC7B96"/>
    <w:rsid w:val="00AC7D8D"/>
    <w:rsid w:val="00AD108D"/>
    <w:rsid w:val="00AD119A"/>
    <w:rsid w:val="00AD2DE3"/>
    <w:rsid w:val="00AD3F81"/>
    <w:rsid w:val="00AD5450"/>
    <w:rsid w:val="00AD658E"/>
    <w:rsid w:val="00AD7B5E"/>
    <w:rsid w:val="00AE053B"/>
    <w:rsid w:val="00AE26C9"/>
    <w:rsid w:val="00AE3C0B"/>
    <w:rsid w:val="00AE45B9"/>
    <w:rsid w:val="00AE5D2F"/>
    <w:rsid w:val="00AE6B8C"/>
    <w:rsid w:val="00AF0A90"/>
    <w:rsid w:val="00AF1A9E"/>
    <w:rsid w:val="00AF2216"/>
    <w:rsid w:val="00AF4217"/>
    <w:rsid w:val="00AF461E"/>
    <w:rsid w:val="00AF53F9"/>
    <w:rsid w:val="00AF57A1"/>
    <w:rsid w:val="00B0012B"/>
    <w:rsid w:val="00B01F84"/>
    <w:rsid w:val="00B04970"/>
    <w:rsid w:val="00B05839"/>
    <w:rsid w:val="00B06400"/>
    <w:rsid w:val="00B06D50"/>
    <w:rsid w:val="00B10FE7"/>
    <w:rsid w:val="00B11312"/>
    <w:rsid w:val="00B115D3"/>
    <w:rsid w:val="00B22DBD"/>
    <w:rsid w:val="00B25ACB"/>
    <w:rsid w:val="00B32A51"/>
    <w:rsid w:val="00B33E46"/>
    <w:rsid w:val="00B354E8"/>
    <w:rsid w:val="00B36195"/>
    <w:rsid w:val="00B363AE"/>
    <w:rsid w:val="00B36AFD"/>
    <w:rsid w:val="00B37A4A"/>
    <w:rsid w:val="00B412E6"/>
    <w:rsid w:val="00B41BE3"/>
    <w:rsid w:val="00B4401B"/>
    <w:rsid w:val="00B44A31"/>
    <w:rsid w:val="00B46500"/>
    <w:rsid w:val="00B500C5"/>
    <w:rsid w:val="00B502D6"/>
    <w:rsid w:val="00B52D82"/>
    <w:rsid w:val="00B537EE"/>
    <w:rsid w:val="00B54B51"/>
    <w:rsid w:val="00B550AD"/>
    <w:rsid w:val="00B5555D"/>
    <w:rsid w:val="00B56089"/>
    <w:rsid w:val="00B5723A"/>
    <w:rsid w:val="00B579E0"/>
    <w:rsid w:val="00B57B7D"/>
    <w:rsid w:val="00B609B5"/>
    <w:rsid w:val="00B60B7F"/>
    <w:rsid w:val="00B6382C"/>
    <w:rsid w:val="00B65FF5"/>
    <w:rsid w:val="00B7089F"/>
    <w:rsid w:val="00B72344"/>
    <w:rsid w:val="00B7259E"/>
    <w:rsid w:val="00B73538"/>
    <w:rsid w:val="00B73B21"/>
    <w:rsid w:val="00B74AF4"/>
    <w:rsid w:val="00B74BC0"/>
    <w:rsid w:val="00B750E1"/>
    <w:rsid w:val="00B76227"/>
    <w:rsid w:val="00B76233"/>
    <w:rsid w:val="00B76312"/>
    <w:rsid w:val="00B77654"/>
    <w:rsid w:val="00B807BD"/>
    <w:rsid w:val="00B82E95"/>
    <w:rsid w:val="00B832AF"/>
    <w:rsid w:val="00B83A7C"/>
    <w:rsid w:val="00B83AEA"/>
    <w:rsid w:val="00B83F72"/>
    <w:rsid w:val="00B84755"/>
    <w:rsid w:val="00B9081C"/>
    <w:rsid w:val="00B908E3"/>
    <w:rsid w:val="00B9251D"/>
    <w:rsid w:val="00B933D2"/>
    <w:rsid w:val="00B946CF"/>
    <w:rsid w:val="00B95E29"/>
    <w:rsid w:val="00B96E42"/>
    <w:rsid w:val="00BA0055"/>
    <w:rsid w:val="00BA053D"/>
    <w:rsid w:val="00BA07B7"/>
    <w:rsid w:val="00BA2C8C"/>
    <w:rsid w:val="00BA4017"/>
    <w:rsid w:val="00BA5B81"/>
    <w:rsid w:val="00BA6804"/>
    <w:rsid w:val="00BB2C6C"/>
    <w:rsid w:val="00BB4D44"/>
    <w:rsid w:val="00BB5147"/>
    <w:rsid w:val="00BB5556"/>
    <w:rsid w:val="00BB5B55"/>
    <w:rsid w:val="00BB7B74"/>
    <w:rsid w:val="00BB7E8B"/>
    <w:rsid w:val="00BC0E44"/>
    <w:rsid w:val="00BC3D6F"/>
    <w:rsid w:val="00BC60EB"/>
    <w:rsid w:val="00BD0C74"/>
    <w:rsid w:val="00BD0D76"/>
    <w:rsid w:val="00BD0DBA"/>
    <w:rsid w:val="00BD3227"/>
    <w:rsid w:val="00BD571B"/>
    <w:rsid w:val="00BD6DA2"/>
    <w:rsid w:val="00BD7A20"/>
    <w:rsid w:val="00BD7E1B"/>
    <w:rsid w:val="00BE53AD"/>
    <w:rsid w:val="00BE618D"/>
    <w:rsid w:val="00BE6E50"/>
    <w:rsid w:val="00BF0139"/>
    <w:rsid w:val="00BF258B"/>
    <w:rsid w:val="00BF3A30"/>
    <w:rsid w:val="00BF4EF0"/>
    <w:rsid w:val="00BF627E"/>
    <w:rsid w:val="00C00C44"/>
    <w:rsid w:val="00C00D9F"/>
    <w:rsid w:val="00C032C1"/>
    <w:rsid w:val="00C03BAF"/>
    <w:rsid w:val="00C03F2C"/>
    <w:rsid w:val="00C04DF8"/>
    <w:rsid w:val="00C06D3E"/>
    <w:rsid w:val="00C15033"/>
    <w:rsid w:val="00C161AD"/>
    <w:rsid w:val="00C17EA7"/>
    <w:rsid w:val="00C20614"/>
    <w:rsid w:val="00C24DFE"/>
    <w:rsid w:val="00C265A0"/>
    <w:rsid w:val="00C2734D"/>
    <w:rsid w:val="00C30975"/>
    <w:rsid w:val="00C30F0F"/>
    <w:rsid w:val="00C3575B"/>
    <w:rsid w:val="00C35FFF"/>
    <w:rsid w:val="00C3727E"/>
    <w:rsid w:val="00C37DF0"/>
    <w:rsid w:val="00C444B8"/>
    <w:rsid w:val="00C4654A"/>
    <w:rsid w:val="00C46B88"/>
    <w:rsid w:val="00C47874"/>
    <w:rsid w:val="00C54D9E"/>
    <w:rsid w:val="00C560F0"/>
    <w:rsid w:val="00C56CBD"/>
    <w:rsid w:val="00C616BE"/>
    <w:rsid w:val="00C61B7E"/>
    <w:rsid w:val="00C62A89"/>
    <w:rsid w:val="00C62C4E"/>
    <w:rsid w:val="00C65751"/>
    <w:rsid w:val="00C65CBE"/>
    <w:rsid w:val="00C668AA"/>
    <w:rsid w:val="00C707D5"/>
    <w:rsid w:val="00C708D0"/>
    <w:rsid w:val="00C71035"/>
    <w:rsid w:val="00C71B47"/>
    <w:rsid w:val="00C71C92"/>
    <w:rsid w:val="00C71F0A"/>
    <w:rsid w:val="00C72595"/>
    <w:rsid w:val="00C740D3"/>
    <w:rsid w:val="00C7470A"/>
    <w:rsid w:val="00C765E0"/>
    <w:rsid w:val="00C77107"/>
    <w:rsid w:val="00C77219"/>
    <w:rsid w:val="00C802B0"/>
    <w:rsid w:val="00C80310"/>
    <w:rsid w:val="00C80900"/>
    <w:rsid w:val="00C80B03"/>
    <w:rsid w:val="00C815DF"/>
    <w:rsid w:val="00C816A6"/>
    <w:rsid w:val="00C84D2C"/>
    <w:rsid w:val="00C90C95"/>
    <w:rsid w:val="00C914D5"/>
    <w:rsid w:val="00C930AA"/>
    <w:rsid w:val="00C95D6E"/>
    <w:rsid w:val="00CA5518"/>
    <w:rsid w:val="00CA64CC"/>
    <w:rsid w:val="00CB146A"/>
    <w:rsid w:val="00CB217D"/>
    <w:rsid w:val="00CB30AB"/>
    <w:rsid w:val="00CB335B"/>
    <w:rsid w:val="00CB4422"/>
    <w:rsid w:val="00CB4706"/>
    <w:rsid w:val="00CB5118"/>
    <w:rsid w:val="00CB6705"/>
    <w:rsid w:val="00CB74AC"/>
    <w:rsid w:val="00CB781C"/>
    <w:rsid w:val="00CC09FF"/>
    <w:rsid w:val="00CC3270"/>
    <w:rsid w:val="00CC3789"/>
    <w:rsid w:val="00CC456D"/>
    <w:rsid w:val="00CC61AB"/>
    <w:rsid w:val="00CC62C3"/>
    <w:rsid w:val="00CC63A6"/>
    <w:rsid w:val="00CC671D"/>
    <w:rsid w:val="00CD1126"/>
    <w:rsid w:val="00CD3E35"/>
    <w:rsid w:val="00CD4FF1"/>
    <w:rsid w:val="00CD52EF"/>
    <w:rsid w:val="00CE13E1"/>
    <w:rsid w:val="00CE1E3B"/>
    <w:rsid w:val="00CE4746"/>
    <w:rsid w:val="00CE4F27"/>
    <w:rsid w:val="00CE5B43"/>
    <w:rsid w:val="00CE6EA9"/>
    <w:rsid w:val="00CF55D2"/>
    <w:rsid w:val="00CF5E42"/>
    <w:rsid w:val="00CF6A17"/>
    <w:rsid w:val="00D02889"/>
    <w:rsid w:val="00D0422B"/>
    <w:rsid w:val="00D04F4F"/>
    <w:rsid w:val="00D06556"/>
    <w:rsid w:val="00D066C9"/>
    <w:rsid w:val="00D06BA6"/>
    <w:rsid w:val="00D0777C"/>
    <w:rsid w:val="00D12795"/>
    <w:rsid w:val="00D1419A"/>
    <w:rsid w:val="00D151CD"/>
    <w:rsid w:val="00D16DFE"/>
    <w:rsid w:val="00D171B7"/>
    <w:rsid w:val="00D2078D"/>
    <w:rsid w:val="00D2100E"/>
    <w:rsid w:val="00D25856"/>
    <w:rsid w:val="00D26843"/>
    <w:rsid w:val="00D27083"/>
    <w:rsid w:val="00D2760B"/>
    <w:rsid w:val="00D27DD9"/>
    <w:rsid w:val="00D311F8"/>
    <w:rsid w:val="00D31650"/>
    <w:rsid w:val="00D318C9"/>
    <w:rsid w:val="00D3199D"/>
    <w:rsid w:val="00D3221F"/>
    <w:rsid w:val="00D33239"/>
    <w:rsid w:val="00D3480F"/>
    <w:rsid w:val="00D34F1C"/>
    <w:rsid w:val="00D35601"/>
    <w:rsid w:val="00D36234"/>
    <w:rsid w:val="00D37E9A"/>
    <w:rsid w:val="00D417C8"/>
    <w:rsid w:val="00D4292B"/>
    <w:rsid w:val="00D42F01"/>
    <w:rsid w:val="00D4325F"/>
    <w:rsid w:val="00D4720D"/>
    <w:rsid w:val="00D47AF8"/>
    <w:rsid w:val="00D50768"/>
    <w:rsid w:val="00D51034"/>
    <w:rsid w:val="00D57EA7"/>
    <w:rsid w:val="00D629BF"/>
    <w:rsid w:val="00D62EBE"/>
    <w:rsid w:val="00D646A6"/>
    <w:rsid w:val="00D64800"/>
    <w:rsid w:val="00D64A7C"/>
    <w:rsid w:val="00D651F3"/>
    <w:rsid w:val="00D65DCF"/>
    <w:rsid w:val="00D66B1B"/>
    <w:rsid w:val="00D66BA6"/>
    <w:rsid w:val="00D67768"/>
    <w:rsid w:val="00D73742"/>
    <w:rsid w:val="00D75040"/>
    <w:rsid w:val="00D750D3"/>
    <w:rsid w:val="00D76CA4"/>
    <w:rsid w:val="00D77018"/>
    <w:rsid w:val="00D82272"/>
    <w:rsid w:val="00D8303C"/>
    <w:rsid w:val="00D83D8D"/>
    <w:rsid w:val="00D87FAF"/>
    <w:rsid w:val="00D947C8"/>
    <w:rsid w:val="00D95063"/>
    <w:rsid w:val="00D9621D"/>
    <w:rsid w:val="00D96A70"/>
    <w:rsid w:val="00DA170E"/>
    <w:rsid w:val="00DA32EB"/>
    <w:rsid w:val="00DA333B"/>
    <w:rsid w:val="00DA3E96"/>
    <w:rsid w:val="00DA6C43"/>
    <w:rsid w:val="00DA6D37"/>
    <w:rsid w:val="00DB0C96"/>
    <w:rsid w:val="00DB1F17"/>
    <w:rsid w:val="00DB25E4"/>
    <w:rsid w:val="00DB26D5"/>
    <w:rsid w:val="00DB6FD6"/>
    <w:rsid w:val="00DC1A5D"/>
    <w:rsid w:val="00DC1B23"/>
    <w:rsid w:val="00DC1FAD"/>
    <w:rsid w:val="00DC2032"/>
    <w:rsid w:val="00DC2207"/>
    <w:rsid w:val="00DC4C34"/>
    <w:rsid w:val="00DC56C6"/>
    <w:rsid w:val="00DC5AA6"/>
    <w:rsid w:val="00DC74BC"/>
    <w:rsid w:val="00DD0500"/>
    <w:rsid w:val="00DD0CE1"/>
    <w:rsid w:val="00DD1732"/>
    <w:rsid w:val="00DD27A4"/>
    <w:rsid w:val="00DD2832"/>
    <w:rsid w:val="00DD29A1"/>
    <w:rsid w:val="00DD3DBC"/>
    <w:rsid w:val="00DD4A3D"/>
    <w:rsid w:val="00DE307E"/>
    <w:rsid w:val="00DE3687"/>
    <w:rsid w:val="00DE3CB6"/>
    <w:rsid w:val="00DE5574"/>
    <w:rsid w:val="00DE70B5"/>
    <w:rsid w:val="00DF07BA"/>
    <w:rsid w:val="00DF089E"/>
    <w:rsid w:val="00DF0D2A"/>
    <w:rsid w:val="00DF1398"/>
    <w:rsid w:val="00DF19F1"/>
    <w:rsid w:val="00DF28E3"/>
    <w:rsid w:val="00DF3CE0"/>
    <w:rsid w:val="00DF432F"/>
    <w:rsid w:val="00DF50B6"/>
    <w:rsid w:val="00DF6030"/>
    <w:rsid w:val="00DF624D"/>
    <w:rsid w:val="00DF64A4"/>
    <w:rsid w:val="00DF6555"/>
    <w:rsid w:val="00E02DD6"/>
    <w:rsid w:val="00E03447"/>
    <w:rsid w:val="00E03925"/>
    <w:rsid w:val="00E039DD"/>
    <w:rsid w:val="00E05A82"/>
    <w:rsid w:val="00E05C2F"/>
    <w:rsid w:val="00E07196"/>
    <w:rsid w:val="00E07CDC"/>
    <w:rsid w:val="00E1261A"/>
    <w:rsid w:val="00E16A71"/>
    <w:rsid w:val="00E17A71"/>
    <w:rsid w:val="00E22E12"/>
    <w:rsid w:val="00E22FC0"/>
    <w:rsid w:val="00E2625E"/>
    <w:rsid w:val="00E335ED"/>
    <w:rsid w:val="00E33CD7"/>
    <w:rsid w:val="00E360C2"/>
    <w:rsid w:val="00E36524"/>
    <w:rsid w:val="00E406CC"/>
    <w:rsid w:val="00E4139A"/>
    <w:rsid w:val="00E41DD7"/>
    <w:rsid w:val="00E44E33"/>
    <w:rsid w:val="00E45D79"/>
    <w:rsid w:val="00E464E2"/>
    <w:rsid w:val="00E468B2"/>
    <w:rsid w:val="00E50FB1"/>
    <w:rsid w:val="00E51B2E"/>
    <w:rsid w:val="00E52434"/>
    <w:rsid w:val="00E53236"/>
    <w:rsid w:val="00E53829"/>
    <w:rsid w:val="00E53A92"/>
    <w:rsid w:val="00E5583D"/>
    <w:rsid w:val="00E566EF"/>
    <w:rsid w:val="00E56F8E"/>
    <w:rsid w:val="00E637DF"/>
    <w:rsid w:val="00E64935"/>
    <w:rsid w:val="00E661E2"/>
    <w:rsid w:val="00E669C8"/>
    <w:rsid w:val="00E669EB"/>
    <w:rsid w:val="00E702AC"/>
    <w:rsid w:val="00E70AE1"/>
    <w:rsid w:val="00E71E98"/>
    <w:rsid w:val="00E71F13"/>
    <w:rsid w:val="00E730F7"/>
    <w:rsid w:val="00E759AE"/>
    <w:rsid w:val="00E75A1E"/>
    <w:rsid w:val="00E75B87"/>
    <w:rsid w:val="00E763AD"/>
    <w:rsid w:val="00E76A9C"/>
    <w:rsid w:val="00E770A0"/>
    <w:rsid w:val="00E77E25"/>
    <w:rsid w:val="00E82E0A"/>
    <w:rsid w:val="00E83EFB"/>
    <w:rsid w:val="00E840A9"/>
    <w:rsid w:val="00E84776"/>
    <w:rsid w:val="00E850F8"/>
    <w:rsid w:val="00E87264"/>
    <w:rsid w:val="00E90CAD"/>
    <w:rsid w:val="00E910D4"/>
    <w:rsid w:val="00E94274"/>
    <w:rsid w:val="00E95F85"/>
    <w:rsid w:val="00E96E48"/>
    <w:rsid w:val="00E96E84"/>
    <w:rsid w:val="00E974B7"/>
    <w:rsid w:val="00EA0F06"/>
    <w:rsid w:val="00EA17B0"/>
    <w:rsid w:val="00EA4B66"/>
    <w:rsid w:val="00EA57E0"/>
    <w:rsid w:val="00EA60B2"/>
    <w:rsid w:val="00EB0B51"/>
    <w:rsid w:val="00EB19A7"/>
    <w:rsid w:val="00EB204B"/>
    <w:rsid w:val="00EB3A96"/>
    <w:rsid w:val="00EB40CD"/>
    <w:rsid w:val="00EB4516"/>
    <w:rsid w:val="00EB64B6"/>
    <w:rsid w:val="00EB6808"/>
    <w:rsid w:val="00EC129C"/>
    <w:rsid w:val="00EC17BA"/>
    <w:rsid w:val="00EC1D59"/>
    <w:rsid w:val="00EC3C70"/>
    <w:rsid w:val="00EC4842"/>
    <w:rsid w:val="00EC54D5"/>
    <w:rsid w:val="00EC564D"/>
    <w:rsid w:val="00EC5831"/>
    <w:rsid w:val="00ED00A6"/>
    <w:rsid w:val="00ED1583"/>
    <w:rsid w:val="00ED2F26"/>
    <w:rsid w:val="00ED31A7"/>
    <w:rsid w:val="00ED3A8C"/>
    <w:rsid w:val="00ED56A6"/>
    <w:rsid w:val="00ED57C2"/>
    <w:rsid w:val="00ED5A10"/>
    <w:rsid w:val="00EE085A"/>
    <w:rsid w:val="00EE0A96"/>
    <w:rsid w:val="00EE10E8"/>
    <w:rsid w:val="00EE1141"/>
    <w:rsid w:val="00EE24A0"/>
    <w:rsid w:val="00EE496D"/>
    <w:rsid w:val="00EE4AF8"/>
    <w:rsid w:val="00EE5079"/>
    <w:rsid w:val="00EE527A"/>
    <w:rsid w:val="00EE5772"/>
    <w:rsid w:val="00EE7DA8"/>
    <w:rsid w:val="00EF1C23"/>
    <w:rsid w:val="00EF1E5B"/>
    <w:rsid w:val="00EF2994"/>
    <w:rsid w:val="00EF5E4A"/>
    <w:rsid w:val="00EF6B51"/>
    <w:rsid w:val="00EF7C2B"/>
    <w:rsid w:val="00F008C4"/>
    <w:rsid w:val="00F04895"/>
    <w:rsid w:val="00F049A7"/>
    <w:rsid w:val="00F04AE7"/>
    <w:rsid w:val="00F05144"/>
    <w:rsid w:val="00F0528A"/>
    <w:rsid w:val="00F074D5"/>
    <w:rsid w:val="00F1019D"/>
    <w:rsid w:val="00F11359"/>
    <w:rsid w:val="00F11C2F"/>
    <w:rsid w:val="00F11CF6"/>
    <w:rsid w:val="00F11DCA"/>
    <w:rsid w:val="00F1255F"/>
    <w:rsid w:val="00F15AE7"/>
    <w:rsid w:val="00F168BD"/>
    <w:rsid w:val="00F17E53"/>
    <w:rsid w:val="00F2004C"/>
    <w:rsid w:val="00F21AF8"/>
    <w:rsid w:val="00F220CB"/>
    <w:rsid w:val="00F22D70"/>
    <w:rsid w:val="00F24430"/>
    <w:rsid w:val="00F24E50"/>
    <w:rsid w:val="00F2508A"/>
    <w:rsid w:val="00F25E15"/>
    <w:rsid w:val="00F27152"/>
    <w:rsid w:val="00F27EEE"/>
    <w:rsid w:val="00F302D3"/>
    <w:rsid w:val="00F32358"/>
    <w:rsid w:val="00F32733"/>
    <w:rsid w:val="00F32F0B"/>
    <w:rsid w:val="00F33F7B"/>
    <w:rsid w:val="00F341A4"/>
    <w:rsid w:val="00F3546D"/>
    <w:rsid w:val="00F36193"/>
    <w:rsid w:val="00F36882"/>
    <w:rsid w:val="00F412BD"/>
    <w:rsid w:val="00F43E7C"/>
    <w:rsid w:val="00F44AAD"/>
    <w:rsid w:val="00F452E3"/>
    <w:rsid w:val="00F45F91"/>
    <w:rsid w:val="00F521CF"/>
    <w:rsid w:val="00F525C0"/>
    <w:rsid w:val="00F5293E"/>
    <w:rsid w:val="00F54A39"/>
    <w:rsid w:val="00F55C37"/>
    <w:rsid w:val="00F564B3"/>
    <w:rsid w:val="00F570B8"/>
    <w:rsid w:val="00F61B44"/>
    <w:rsid w:val="00F62B29"/>
    <w:rsid w:val="00F62C45"/>
    <w:rsid w:val="00F63E68"/>
    <w:rsid w:val="00F6401D"/>
    <w:rsid w:val="00F643BB"/>
    <w:rsid w:val="00F64ED9"/>
    <w:rsid w:val="00F655C5"/>
    <w:rsid w:val="00F72D74"/>
    <w:rsid w:val="00F733D0"/>
    <w:rsid w:val="00F7358E"/>
    <w:rsid w:val="00F7577A"/>
    <w:rsid w:val="00F77556"/>
    <w:rsid w:val="00F807BB"/>
    <w:rsid w:val="00F815DA"/>
    <w:rsid w:val="00F823CC"/>
    <w:rsid w:val="00F82472"/>
    <w:rsid w:val="00F82C68"/>
    <w:rsid w:val="00F82F45"/>
    <w:rsid w:val="00F83D88"/>
    <w:rsid w:val="00F87F98"/>
    <w:rsid w:val="00F93657"/>
    <w:rsid w:val="00F93981"/>
    <w:rsid w:val="00F94F2D"/>
    <w:rsid w:val="00F95712"/>
    <w:rsid w:val="00F976AE"/>
    <w:rsid w:val="00F97C9B"/>
    <w:rsid w:val="00FA14B8"/>
    <w:rsid w:val="00FA1F0C"/>
    <w:rsid w:val="00FA1F68"/>
    <w:rsid w:val="00FA2A4D"/>
    <w:rsid w:val="00FA4AE0"/>
    <w:rsid w:val="00FA5CC2"/>
    <w:rsid w:val="00FB18B7"/>
    <w:rsid w:val="00FB24BE"/>
    <w:rsid w:val="00FB2AD1"/>
    <w:rsid w:val="00FB4312"/>
    <w:rsid w:val="00FB5847"/>
    <w:rsid w:val="00FB7E58"/>
    <w:rsid w:val="00FC17F6"/>
    <w:rsid w:val="00FC2753"/>
    <w:rsid w:val="00FC34DE"/>
    <w:rsid w:val="00FC50D0"/>
    <w:rsid w:val="00FC6D03"/>
    <w:rsid w:val="00FD0C79"/>
    <w:rsid w:val="00FD598B"/>
    <w:rsid w:val="00FD6E93"/>
    <w:rsid w:val="00FE077A"/>
    <w:rsid w:val="00FE32F5"/>
    <w:rsid w:val="00FE3F3D"/>
    <w:rsid w:val="00FE561F"/>
    <w:rsid w:val="00FE571A"/>
    <w:rsid w:val="00FE5CA6"/>
    <w:rsid w:val="00FE6F3B"/>
    <w:rsid w:val="00FF1FBA"/>
    <w:rsid w:val="00FF565E"/>
    <w:rsid w:val="00FF6FAA"/>
    <w:rsid w:val="00FF73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C0591"/>
  <w15:chartTrackingRefBased/>
  <w15:docId w15:val="{C2B1CDC5-85F7-4ABA-852A-60072207A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B31"/>
    <w:pPr>
      <w:widowControl w:val="0"/>
      <w:spacing w:after="0" w:line="240" w:lineRule="auto"/>
      <w:jc w:val="both"/>
    </w:pPr>
    <w:rPr>
      <w:kern w:val="2"/>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907B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kern w:val="0"/>
      <w:sz w:val="24"/>
      <w:szCs w:val="24"/>
    </w:rPr>
  </w:style>
  <w:style w:type="character" w:customStyle="1" w:styleId="HTMLPreformattedChar">
    <w:name w:val="HTML Preformatted Char"/>
    <w:basedOn w:val="DefaultParagraphFont"/>
    <w:link w:val="HTMLPreformatted"/>
    <w:uiPriority w:val="99"/>
    <w:semiHidden/>
    <w:rsid w:val="00907B31"/>
    <w:rPr>
      <w:rFonts w:ascii="SimSun" w:eastAsia="SimSun" w:hAnsi="SimSun" w:cs="SimSun"/>
      <w:sz w:val="24"/>
      <w:szCs w:val="24"/>
    </w:rPr>
  </w:style>
  <w:style w:type="paragraph" w:styleId="ListParagraph">
    <w:name w:val="List Paragraph"/>
    <w:basedOn w:val="Normal"/>
    <w:uiPriority w:val="34"/>
    <w:qFormat/>
    <w:rsid w:val="00907B31"/>
    <w:pPr>
      <w:ind w:firstLineChars="200" w:firstLine="420"/>
    </w:pPr>
  </w:style>
  <w:style w:type="paragraph" w:styleId="Date">
    <w:name w:val="Date"/>
    <w:basedOn w:val="Normal"/>
    <w:next w:val="Normal"/>
    <w:link w:val="DateChar"/>
    <w:uiPriority w:val="99"/>
    <w:semiHidden/>
    <w:unhideWhenUsed/>
    <w:rsid w:val="004F4FDA"/>
  </w:style>
  <w:style w:type="character" w:customStyle="1" w:styleId="DateChar">
    <w:name w:val="Date Char"/>
    <w:basedOn w:val="DefaultParagraphFont"/>
    <w:link w:val="Date"/>
    <w:uiPriority w:val="99"/>
    <w:semiHidden/>
    <w:rsid w:val="004F4FDA"/>
    <w:rPr>
      <w:kern w:val="2"/>
      <w:sz w:val="21"/>
    </w:rPr>
  </w:style>
  <w:style w:type="paragraph" w:customStyle="1" w:styleId="EndNoteBibliographyTitle">
    <w:name w:val="EndNote Bibliography Title"/>
    <w:basedOn w:val="Normal"/>
    <w:link w:val="EndNoteBibliographyTitleChar"/>
    <w:rsid w:val="007C28E4"/>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7C28E4"/>
    <w:rPr>
      <w:rFonts w:ascii="Calibri" w:hAnsi="Calibri" w:cs="Calibri"/>
      <w:noProof/>
      <w:kern w:val="2"/>
      <w:sz w:val="20"/>
    </w:rPr>
  </w:style>
  <w:style w:type="paragraph" w:customStyle="1" w:styleId="EndNoteBibliography">
    <w:name w:val="EndNote Bibliography"/>
    <w:basedOn w:val="Normal"/>
    <w:link w:val="EndNoteBibliographyChar"/>
    <w:rsid w:val="007C28E4"/>
    <w:rPr>
      <w:rFonts w:ascii="Calibri" w:hAnsi="Calibri" w:cs="Calibri"/>
      <w:noProof/>
      <w:sz w:val="20"/>
    </w:rPr>
  </w:style>
  <w:style w:type="character" w:customStyle="1" w:styleId="EndNoteBibliographyChar">
    <w:name w:val="EndNote Bibliography Char"/>
    <w:basedOn w:val="DefaultParagraphFont"/>
    <w:link w:val="EndNoteBibliography"/>
    <w:rsid w:val="007C28E4"/>
    <w:rPr>
      <w:rFonts w:ascii="Calibri" w:hAnsi="Calibri" w:cs="Calibri"/>
      <w:noProof/>
      <w:kern w:val="2"/>
      <w:sz w:val="20"/>
    </w:rPr>
  </w:style>
  <w:style w:type="character" w:styleId="Hyperlink">
    <w:name w:val="Hyperlink"/>
    <w:basedOn w:val="DefaultParagraphFont"/>
    <w:uiPriority w:val="99"/>
    <w:unhideWhenUsed/>
    <w:rsid w:val="000C09F0"/>
    <w:rPr>
      <w:color w:val="0563C1" w:themeColor="hyperlink"/>
      <w:u w:val="single"/>
    </w:rPr>
  </w:style>
  <w:style w:type="paragraph" w:customStyle="1" w:styleId="Title2">
    <w:name w:val="Title2"/>
    <w:basedOn w:val="Normal"/>
    <w:rsid w:val="00AC5874"/>
    <w:pPr>
      <w:widowControl/>
      <w:jc w:val="left"/>
    </w:pPr>
    <w:rPr>
      <w:rFonts w:ascii="Times New Roman" w:eastAsia="MS Mincho" w:hAnsi="Times New Roman" w:cs="Times New Roman"/>
      <w:b/>
      <w:kern w:val="0"/>
      <w:sz w:val="24"/>
      <w:szCs w:val="24"/>
      <w:lang w:eastAsia="ja-JP"/>
    </w:rPr>
  </w:style>
  <w:style w:type="paragraph" w:customStyle="1" w:styleId="AuthorsFull">
    <w:name w:val="Authors Full"/>
    <w:basedOn w:val="Normal"/>
    <w:rsid w:val="00AC5874"/>
    <w:pPr>
      <w:widowControl/>
      <w:jc w:val="left"/>
    </w:pPr>
    <w:rPr>
      <w:rFonts w:ascii="Times New Roman" w:eastAsia="MS Mincho" w:hAnsi="Times New Roman" w:cs="Times New Roman"/>
      <w:i/>
      <w:kern w:val="0"/>
      <w:sz w:val="24"/>
      <w:szCs w:val="24"/>
      <w:lang w:eastAsia="ja-JP"/>
    </w:rPr>
  </w:style>
  <w:style w:type="paragraph" w:customStyle="1" w:styleId="Addresses">
    <w:name w:val="Addresses"/>
    <w:basedOn w:val="Normal"/>
    <w:rsid w:val="00AC5874"/>
    <w:pPr>
      <w:widowControl/>
      <w:jc w:val="left"/>
    </w:pPr>
    <w:rPr>
      <w:rFonts w:ascii="Times New Roman" w:eastAsia="MS Mincho" w:hAnsi="Times New Roman" w:cs="Times New Roman"/>
      <w:kern w:val="0"/>
      <w:sz w:val="24"/>
      <w:szCs w:val="24"/>
      <w:lang w:eastAsia="ja-JP"/>
    </w:rPr>
  </w:style>
  <w:style w:type="paragraph" w:customStyle="1" w:styleId="Tableofcontents">
    <w:name w:val="Table of contents"/>
    <w:basedOn w:val="Normal"/>
    <w:autoRedefine/>
    <w:rsid w:val="00AC5874"/>
    <w:pPr>
      <w:widowControl/>
      <w:jc w:val="left"/>
    </w:pPr>
    <w:rPr>
      <w:rFonts w:ascii="Times New Roman" w:eastAsia="MS Mincho" w:hAnsi="Times New Roman" w:cs="Times New Roman"/>
      <w:kern w:val="0"/>
      <w:sz w:val="24"/>
      <w:szCs w:val="24"/>
      <w:lang w:eastAsia="ja-JP"/>
    </w:rPr>
  </w:style>
  <w:style w:type="paragraph" w:customStyle="1" w:styleId="Dedication">
    <w:name w:val="Dedication"/>
    <w:basedOn w:val="Normal"/>
    <w:autoRedefine/>
    <w:rsid w:val="00AC5874"/>
    <w:pPr>
      <w:widowControl/>
      <w:jc w:val="left"/>
    </w:pPr>
    <w:rPr>
      <w:rFonts w:ascii="Times New Roman" w:eastAsia="MS Mincho" w:hAnsi="Times New Roman" w:cs="Times New Roman"/>
      <w:kern w:val="0"/>
      <w:sz w:val="24"/>
      <w:szCs w:val="24"/>
      <w:lang w:eastAsia="ja-JP"/>
    </w:rPr>
  </w:style>
  <w:style w:type="paragraph" w:customStyle="1" w:styleId="Acknowledgements">
    <w:name w:val="Acknowledgements"/>
    <w:basedOn w:val="Normal"/>
    <w:rsid w:val="001956F8"/>
    <w:pPr>
      <w:widowControl/>
      <w:jc w:val="left"/>
    </w:pPr>
    <w:rPr>
      <w:rFonts w:ascii="Times New Roman" w:eastAsia="MS Mincho" w:hAnsi="Times New Roman" w:cs="Times New Roman"/>
      <w:kern w:val="0"/>
      <w:sz w:val="24"/>
      <w:szCs w:val="24"/>
      <w:lang w:eastAsia="ja-JP"/>
    </w:rPr>
  </w:style>
  <w:style w:type="paragraph" w:customStyle="1" w:styleId="Head1">
    <w:name w:val="Head 1"/>
    <w:basedOn w:val="Normal"/>
    <w:autoRedefine/>
    <w:rsid w:val="001956F8"/>
    <w:pPr>
      <w:widowControl/>
      <w:spacing w:line="360" w:lineRule="auto"/>
      <w:jc w:val="left"/>
    </w:pPr>
    <w:rPr>
      <w:rFonts w:ascii="Times New Roman" w:eastAsia="MS Mincho" w:hAnsi="Times New Roman" w:cs="Times New Roman"/>
      <w:b/>
      <w:kern w:val="0"/>
      <w:sz w:val="24"/>
      <w:szCs w:val="24"/>
      <w:lang w:eastAsia="ja-JP"/>
    </w:rPr>
  </w:style>
  <w:style w:type="paragraph" w:customStyle="1" w:styleId="dates">
    <w:name w:val="dates"/>
    <w:basedOn w:val="Normal"/>
    <w:rsid w:val="001956F8"/>
    <w:pPr>
      <w:widowControl/>
      <w:jc w:val="right"/>
    </w:pPr>
    <w:rPr>
      <w:rFonts w:ascii="Times New Roman" w:eastAsia="MS Mincho" w:hAnsi="Times New Roman" w:cs="Times New Roman"/>
      <w:kern w:val="0"/>
      <w:sz w:val="24"/>
      <w:szCs w:val="24"/>
      <w:lang w:eastAsia="ja-JP"/>
    </w:rPr>
  </w:style>
  <w:style w:type="paragraph" w:customStyle="1" w:styleId="MainText">
    <w:name w:val="Main Text"/>
    <w:basedOn w:val="Normal"/>
    <w:link w:val="MainTextChar"/>
    <w:rsid w:val="001956F8"/>
    <w:pPr>
      <w:widowControl/>
      <w:spacing w:line="480" w:lineRule="auto"/>
      <w:jc w:val="left"/>
    </w:pPr>
    <w:rPr>
      <w:rFonts w:ascii="Times New Roman" w:eastAsia="MS Mincho" w:hAnsi="Times New Roman" w:cs="Times New Roman"/>
      <w:kern w:val="0"/>
      <w:sz w:val="24"/>
      <w:szCs w:val="24"/>
      <w:lang w:eastAsia="ja-JP"/>
    </w:rPr>
  </w:style>
  <w:style w:type="character" w:customStyle="1" w:styleId="MainTextChar">
    <w:name w:val="Main Text Char"/>
    <w:link w:val="MainText"/>
    <w:rsid w:val="001956F8"/>
    <w:rPr>
      <w:rFonts w:ascii="Times New Roman" w:eastAsia="MS Mincho" w:hAnsi="Times New Roman" w:cs="Times New Roman"/>
      <w:sz w:val="24"/>
      <w:szCs w:val="24"/>
      <w:lang w:eastAsia="ja-JP"/>
    </w:rPr>
  </w:style>
  <w:style w:type="paragraph" w:styleId="Header">
    <w:name w:val="header"/>
    <w:basedOn w:val="Normal"/>
    <w:link w:val="HeaderChar"/>
    <w:uiPriority w:val="99"/>
    <w:unhideWhenUsed/>
    <w:rsid w:val="00BD0DBA"/>
    <w:pPr>
      <w:tabs>
        <w:tab w:val="center" w:pos="4680"/>
        <w:tab w:val="right" w:pos="9360"/>
      </w:tabs>
    </w:pPr>
  </w:style>
  <w:style w:type="character" w:customStyle="1" w:styleId="HeaderChar">
    <w:name w:val="Header Char"/>
    <w:basedOn w:val="DefaultParagraphFont"/>
    <w:link w:val="Header"/>
    <w:uiPriority w:val="99"/>
    <w:rsid w:val="00BD0DBA"/>
    <w:rPr>
      <w:kern w:val="2"/>
      <w:sz w:val="21"/>
    </w:rPr>
  </w:style>
  <w:style w:type="paragraph" w:styleId="Footer">
    <w:name w:val="footer"/>
    <w:basedOn w:val="Normal"/>
    <w:link w:val="FooterChar"/>
    <w:uiPriority w:val="99"/>
    <w:unhideWhenUsed/>
    <w:rsid w:val="00BD0DBA"/>
    <w:pPr>
      <w:tabs>
        <w:tab w:val="center" w:pos="4680"/>
        <w:tab w:val="right" w:pos="9360"/>
      </w:tabs>
    </w:pPr>
  </w:style>
  <w:style w:type="character" w:customStyle="1" w:styleId="FooterChar">
    <w:name w:val="Footer Char"/>
    <w:basedOn w:val="DefaultParagraphFont"/>
    <w:link w:val="Footer"/>
    <w:uiPriority w:val="99"/>
    <w:rsid w:val="00BD0DBA"/>
    <w:rPr>
      <w:kern w:val="2"/>
      <w:sz w:val="21"/>
    </w:rPr>
  </w:style>
  <w:style w:type="character" w:styleId="PlaceholderText">
    <w:name w:val="Placeholder Text"/>
    <w:basedOn w:val="DefaultParagraphFont"/>
    <w:uiPriority w:val="99"/>
    <w:semiHidden/>
    <w:rsid w:val="005606BB"/>
    <w:rPr>
      <w:color w:val="808080"/>
    </w:rPr>
  </w:style>
  <w:style w:type="paragraph" w:styleId="BalloonText">
    <w:name w:val="Balloon Text"/>
    <w:basedOn w:val="Normal"/>
    <w:link w:val="BalloonTextChar"/>
    <w:semiHidden/>
    <w:unhideWhenUsed/>
    <w:rsid w:val="00F412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12BD"/>
    <w:rPr>
      <w:rFonts w:ascii="Segoe UI" w:hAnsi="Segoe UI" w:cs="Segoe UI"/>
      <w:kern w:val="2"/>
      <w:sz w:val="18"/>
      <w:szCs w:val="18"/>
    </w:rPr>
  </w:style>
  <w:style w:type="paragraph" w:styleId="Revision">
    <w:name w:val="Revision"/>
    <w:hidden/>
    <w:uiPriority w:val="99"/>
    <w:semiHidden/>
    <w:rsid w:val="005F475F"/>
    <w:pPr>
      <w:spacing w:after="0" w:line="240" w:lineRule="auto"/>
    </w:pPr>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1.tiff"/><Relationship Id="rId39" Type="http://schemas.openxmlformats.org/officeDocument/2006/relationships/image" Target="media/image24.jpeg"/><Relationship Id="rId21" Type="http://schemas.openxmlformats.org/officeDocument/2006/relationships/oleObject" Target="embeddings/oleObject7.bin"/><Relationship Id="rId34" Type="http://schemas.openxmlformats.org/officeDocument/2006/relationships/image" Target="media/image19.tiff"/><Relationship Id="rId42" Type="http://schemas.openxmlformats.org/officeDocument/2006/relationships/header" Target="header1.xm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tiff"/><Relationship Id="rId32" Type="http://schemas.openxmlformats.org/officeDocument/2006/relationships/image" Target="media/image17.tiff"/><Relationship Id="rId37" Type="http://schemas.openxmlformats.org/officeDocument/2006/relationships/image" Target="media/image22.tiff"/><Relationship Id="rId40" Type="http://schemas.openxmlformats.org/officeDocument/2006/relationships/image" Target="media/image25.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8.tiff"/><Relationship Id="rId28" Type="http://schemas.openxmlformats.org/officeDocument/2006/relationships/image" Target="media/image13.tiff"/><Relationship Id="rId36" Type="http://schemas.openxmlformats.org/officeDocument/2006/relationships/image" Target="media/image21.tiff"/><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6.tif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hyperlink" Target="https://www.nrel.gov/pv/assets/images/efficiency-chart.png"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tiff"/><Relationship Id="rId43" Type="http://schemas.openxmlformats.org/officeDocument/2006/relationships/footer" Target="footer1.xml"/><Relationship Id="rId48" Type="http://schemas.openxmlformats.org/officeDocument/2006/relationships/customXml" Target="../customXml/item4.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tiff"/><Relationship Id="rId33" Type="http://schemas.openxmlformats.org/officeDocument/2006/relationships/image" Target="media/image18.tiff"/><Relationship Id="rId38" Type="http://schemas.openxmlformats.org/officeDocument/2006/relationships/image" Target="media/image23.emf"/><Relationship Id="rId46" Type="http://schemas.openxmlformats.org/officeDocument/2006/relationships/customXml" Target="../customXml/item2.xml"/><Relationship Id="rId20" Type="http://schemas.openxmlformats.org/officeDocument/2006/relationships/image" Target="media/image7.wmf"/><Relationship Id="rId41" Type="http://schemas.openxmlformats.org/officeDocument/2006/relationships/image" Target="media/image26.tiff"/></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9BE646-5DA1-409B-87C8-96381FB7778E}">
  <ds:schemaRefs>
    <ds:schemaRef ds:uri="http://schemas.openxmlformats.org/officeDocument/2006/bibliography"/>
  </ds:schemaRefs>
</ds:datastoreItem>
</file>

<file path=customXml/itemProps2.xml><?xml version="1.0" encoding="utf-8"?>
<ds:datastoreItem xmlns:ds="http://schemas.openxmlformats.org/officeDocument/2006/customXml" ds:itemID="{ADB27900-6C64-4621-ADC5-8494CC9CCEB2}"/>
</file>

<file path=customXml/itemProps3.xml><?xml version="1.0" encoding="utf-8"?>
<ds:datastoreItem xmlns:ds="http://schemas.openxmlformats.org/officeDocument/2006/customXml" ds:itemID="{741046CE-9A2D-4739-B500-9A237AFF2293}"/>
</file>

<file path=customXml/itemProps4.xml><?xml version="1.0" encoding="utf-8"?>
<ds:datastoreItem xmlns:ds="http://schemas.openxmlformats.org/officeDocument/2006/customXml" ds:itemID="{2664D49D-AA62-4EF1-9504-8B5EA9CB2EED}"/>
</file>

<file path=docProps/app.xml><?xml version="1.0" encoding="utf-8"?>
<Properties xmlns="http://schemas.openxmlformats.org/officeDocument/2006/extended-properties" xmlns:vt="http://schemas.openxmlformats.org/officeDocument/2006/docPropsVTypes">
  <Template>Normal.dotm</Template>
  <TotalTime>58</TotalTime>
  <Pages>1</Pages>
  <Words>27360</Words>
  <Characters>155952</Characters>
  <Application>Microsoft Office Word</Application>
  <DocSecurity>0</DocSecurity>
  <Lines>1299</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Ouyang</dc:creator>
  <cp:keywords/>
  <dc:description/>
  <cp:lastModifiedBy>Ouyang Dan</cp:lastModifiedBy>
  <cp:revision>12</cp:revision>
  <dcterms:created xsi:type="dcterms:W3CDTF">2018-07-07T08:08:00Z</dcterms:created>
  <dcterms:modified xsi:type="dcterms:W3CDTF">2018-07-07T10:22:00Z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