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CB17" w14:textId="77777777" w:rsidR="006D6921" w:rsidRPr="000E2E36" w:rsidRDefault="006D6921" w:rsidP="00AD5DA6">
      <w:pPr>
        <w:spacing w:line="480" w:lineRule="auto"/>
        <w:rPr>
          <w:rFonts w:ascii="Times New Roman" w:hAnsi="Times New Roman" w:cs="Times New Roman"/>
          <w:sz w:val="24"/>
          <w:szCs w:val="24"/>
        </w:rPr>
      </w:pPr>
      <w:r w:rsidRPr="000E2E36">
        <w:rPr>
          <w:rFonts w:ascii="Times New Roman" w:hAnsi="Times New Roman" w:cs="Times New Roman"/>
          <w:sz w:val="24"/>
          <w:szCs w:val="24"/>
        </w:rPr>
        <w:t>Full paper</w:t>
      </w:r>
    </w:p>
    <w:p w14:paraId="1D3E20A0" w14:textId="77777777" w:rsidR="009A71E4" w:rsidRPr="000E2E36" w:rsidRDefault="009A71E4" w:rsidP="00AD5DA6">
      <w:pPr>
        <w:spacing w:line="480" w:lineRule="auto"/>
        <w:rPr>
          <w:rFonts w:ascii="Times New Roman" w:hAnsi="Times New Roman" w:cs="Times New Roman"/>
          <w:b/>
          <w:sz w:val="24"/>
          <w:szCs w:val="24"/>
        </w:rPr>
      </w:pPr>
      <w:r w:rsidRPr="000E2E36">
        <w:rPr>
          <w:rFonts w:ascii="Times New Roman" w:hAnsi="Times New Roman" w:cs="Times New Roman"/>
          <w:b/>
          <w:sz w:val="24"/>
          <w:szCs w:val="24"/>
        </w:rPr>
        <w:t xml:space="preserve">Efficacious </w:t>
      </w:r>
      <w:r w:rsidR="00127A2C" w:rsidRPr="000E2E36">
        <w:rPr>
          <w:rFonts w:ascii="Times New Roman" w:hAnsi="Times New Roman" w:cs="Times New Roman"/>
          <w:b/>
          <w:sz w:val="24"/>
          <w:szCs w:val="24"/>
        </w:rPr>
        <w:t>m</w:t>
      </w:r>
      <w:r w:rsidR="00EA59C2" w:rsidRPr="000E2E36">
        <w:rPr>
          <w:rFonts w:ascii="Times New Roman" w:hAnsi="Times New Roman" w:cs="Times New Roman"/>
          <w:b/>
          <w:sz w:val="24"/>
          <w:szCs w:val="24"/>
        </w:rPr>
        <w:t>ultifunction</w:t>
      </w:r>
      <w:r w:rsidR="007972E5" w:rsidRPr="000E2E36">
        <w:rPr>
          <w:rFonts w:ascii="Times New Roman" w:hAnsi="Times New Roman" w:cs="Times New Roman"/>
          <w:b/>
          <w:sz w:val="24"/>
          <w:szCs w:val="24"/>
        </w:rPr>
        <w:t xml:space="preserve"> </w:t>
      </w:r>
      <w:r w:rsidR="00127A2C" w:rsidRPr="000E2E36">
        <w:rPr>
          <w:rFonts w:ascii="Times New Roman" w:hAnsi="Times New Roman" w:cs="Times New Roman"/>
          <w:b/>
          <w:sz w:val="24"/>
          <w:szCs w:val="24"/>
        </w:rPr>
        <w:t>c</w:t>
      </w:r>
      <w:r w:rsidR="0044212C" w:rsidRPr="000E2E36">
        <w:rPr>
          <w:rFonts w:ascii="Times New Roman" w:hAnsi="Times New Roman" w:cs="Times New Roman"/>
          <w:b/>
          <w:sz w:val="24"/>
          <w:szCs w:val="24"/>
        </w:rPr>
        <w:t>odoping</w:t>
      </w:r>
      <w:r w:rsidRPr="000E2E36">
        <w:rPr>
          <w:rFonts w:ascii="Times New Roman" w:hAnsi="Times New Roman" w:cs="Times New Roman"/>
          <w:b/>
          <w:sz w:val="24"/>
          <w:szCs w:val="24"/>
        </w:rPr>
        <w:t xml:space="preserve"> </w:t>
      </w:r>
      <w:r w:rsidR="00127A2C" w:rsidRPr="000E2E36">
        <w:rPr>
          <w:rFonts w:ascii="Times New Roman" w:hAnsi="Times New Roman" w:cs="Times New Roman"/>
          <w:b/>
          <w:sz w:val="24"/>
          <w:szCs w:val="24"/>
        </w:rPr>
        <w:t>s</w:t>
      </w:r>
      <w:r w:rsidR="00326884" w:rsidRPr="000E2E36">
        <w:rPr>
          <w:rFonts w:ascii="Times New Roman" w:hAnsi="Times New Roman" w:cs="Times New Roman"/>
          <w:b/>
          <w:sz w:val="24"/>
          <w:szCs w:val="24"/>
        </w:rPr>
        <w:t xml:space="preserve">trategy </w:t>
      </w:r>
      <w:r w:rsidRPr="000E2E36">
        <w:rPr>
          <w:rFonts w:ascii="Times New Roman" w:hAnsi="Times New Roman" w:cs="Times New Roman"/>
          <w:b/>
          <w:sz w:val="24"/>
          <w:szCs w:val="24"/>
        </w:rPr>
        <w:t>on</w:t>
      </w:r>
      <w:r w:rsidR="00127A2C" w:rsidRPr="000E2E36">
        <w:rPr>
          <w:rFonts w:ascii="Times New Roman" w:hAnsi="Times New Roman" w:cs="Times New Roman"/>
          <w:b/>
          <w:sz w:val="24"/>
          <w:szCs w:val="24"/>
        </w:rPr>
        <w:t xml:space="preserve"> </w:t>
      </w:r>
      <w:r w:rsidR="00DF1043" w:rsidRPr="000E2E36">
        <w:rPr>
          <w:rFonts w:ascii="Times New Roman" w:hAnsi="Times New Roman" w:cs="Times New Roman"/>
          <w:b/>
          <w:sz w:val="24"/>
          <w:szCs w:val="24"/>
        </w:rPr>
        <w:t xml:space="preserve">the </w:t>
      </w:r>
      <w:r w:rsidR="00127A2C" w:rsidRPr="000E2E36">
        <w:rPr>
          <w:rFonts w:ascii="Times New Roman" w:hAnsi="Times New Roman" w:cs="Times New Roman"/>
          <w:b/>
          <w:sz w:val="24"/>
          <w:szCs w:val="24"/>
        </w:rPr>
        <w:t>room-t</w:t>
      </w:r>
      <w:r w:rsidR="006073A7" w:rsidRPr="000E2E36">
        <w:rPr>
          <w:rFonts w:ascii="Times New Roman" w:hAnsi="Times New Roman" w:cs="Times New Roman"/>
          <w:b/>
          <w:sz w:val="24"/>
          <w:szCs w:val="24"/>
        </w:rPr>
        <w:t xml:space="preserve">emperature </w:t>
      </w:r>
      <w:r w:rsidR="00127A2C" w:rsidRPr="000E2E36">
        <w:rPr>
          <w:rFonts w:ascii="Times New Roman" w:hAnsi="Times New Roman" w:cs="Times New Roman"/>
          <w:b/>
          <w:sz w:val="24"/>
          <w:szCs w:val="24"/>
        </w:rPr>
        <w:t>s</w:t>
      </w:r>
      <w:r w:rsidR="006073A7" w:rsidRPr="000E2E36">
        <w:rPr>
          <w:rFonts w:ascii="Times New Roman" w:hAnsi="Times New Roman" w:cs="Times New Roman"/>
          <w:b/>
          <w:sz w:val="24"/>
          <w:szCs w:val="24"/>
        </w:rPr>
        <w:t>olution-processed</w:t>
      </w:r>
      <w:r w:rsidR="00127A2C" w:rsidRPr="000E2E36">
        <w:rPr>
          <w:rFonts w:ascii="Times New Roman" w:hAnsi="Times New Roman" w:cs="Times New Roman"/>
          <w:b/>
          <w:sz w:val="24"/>
          <w:szCs w:val="24"/>
        </w:rPr>
        <w:t xml:space="preserve"> h</w:t>
      </w:r>
      <w:r w:rsidRPr="000E2E36">
        <w:rPr>
          <w:rFonts w:ascii="Times New Roman" w:hAnsi="Times New Roman" w:cs="Times New Roman"/>
          <w:b/>
          <w:sz w:val="24"/>
          <w:szCs w:val="24"/>
        </w:rPr>
        <w:t xml:space="preserve">ole </w:t>
      </w:r>
      <w:r w:rsidR="00127A2C" w:rsidRPr="000E2E36">
        <w:rPr>
          <w:rFonts w:ascii="Times New Roman" w:hAnsi="Times New Roman" w:cs="Times New Roman"/>
          <w:b/>
          <w:sz w:val="24"/>
          <w:szCs w:val="24"/>
        </w:rPr>
        <w:t>t</w:t>
      </w:r>
      <w:r w:rsidRPr="000E2E36">
        <w:rPr>
          <w:rFonts w:ascii="Times New Roman" w:hAnsi="Times New Roman" w:cs="Times New Roman"/>
          <w:b/>
          <w:sz w:val="24"/>
          <w:szCs w:val="24"/>
        </w:rPr>
        <w:t xml:space="preserve">ransport </w:t>
      </w:r>
      <w:r w:rsidR="00127A2C" w:rsidRPr="000E2E36">
        <w:rPr>
          <w:rFonts w:ascii="Times New Roman" w:hAnsi="Times New Roman" w:cs="Times New Roman"/>
          <w:b/>
          <w:sz w:val="24"/>
          <w:szCs w:val="24"/>
        </w:rPr>
        <w:t>l</w:t>
      </w:r>
      <w:r w:rsidRPr="000E2E36">
        <w:rPr>
          <w:rFonts w:ascii="Times New Roman" w:hAnsi="Times New Roman" w:cs="Times New Roman"/>
          <w:b/>
          <w:sz w:val="24"/>
          <w:szCs w:val="24"/>
        </w:rPr>
        <w:t xml:space="preserve">ayer for </w:t>
      </w:r>
      <w:r w:rsidR="00127A2C" w:rsidRPr="000E2E36">
        <w:rPr>
          <w:rFonts w:ascii="Times New Roman" w:hAnsi="Times New Roman" w:cs="Times New Roman"/>
          <w:b/>
          <w:sz w:val="24"/>
          <w:szCs w:val="24"/>
        </w:rPr>
        <w:t>realizing high-performance p</w:t>
      </w:r>
      <w:r w:rsidRPr="000E2E36">
        <w:rPr>
          <w:rFonts w:ascii="Times New Roman" w:hAnsi="Times New Roman" w:cs="Times New Roman"/>
          <w:b/>
          <w:sz w:val="24"/>
          <w:szCs w:val="24"/>
        </w:rPr>
        <w:t xml:space="preserve">erovskite </w:t>
      </w:r>
      <w:r w:rsidR="00127A2C" w:rsidRPr="000E2E36">
        <w:rPr>
          <w:rFonts w:ascii="Times New Roman" w:hAnsi="Times New Roman" w:cs="Times New Roman"/>
          <w:b/>
          <w:sz w:val="24"/>
          <w:szCs w:val="24"/>
        </w:rPr>
        <w:t>s</w:t>
      </w:r>
      <w:r w:rsidRPr="000E2E36">
        <w:rPr>
          <w:rFonts w:ascii="Times New Roman" w:hAnsi="Times New Roman" w:cs="Times New Roman"/>
          <w:b/>
          <w:sz w:val="24"/>
          <w:szCs w:val="24"/>
        </w:rPr>
        <w:t xml:space="preserve">olar </w:t>
      </w:r>
      <w:r w:rsidR="00127A2C" w:rsidRPr="000E2E36">
        <w:rPr>
          <w:rFonts w:ascii="Times New Roman" w:hAnsi="Times New Roman" w:cs="Times New Roman"/>
          <w:b/>
          <w:sz w:val="24"/>
          <w:szCs w:val="24"/>
        </w:rPr>
        <w:t>c</w:t>
      </w:r>
      <w:r w:rsidRPr="000E2E36">
        <w:rPr>
          <w:rFonts w:ascii="Times New Roman" w:hAnsi="Times New Roman" w:cs="Times New Roman"/>
          <w:b/>
          <w:sz w:val="24"/>
          <w:szCs w:val="24"/>
        </w:rPr>
        <w:t>ells</w:t>
      </w:r>
    </w:p>
    <w:p w14:paraId="737669EC" w14:textId="77777777" w:rsidR="000931F0" w:rsidRPr="000E2E36" w:rsidRDefault="00212182" w:rsidP="00AD5DA6">
      <w:pPr>
        <w:spacing w:line="480" w:lineRule="auto"/>
        <w:rPr>
          <w:rFonts w:ascii="Times New Roman" w:hAnsi="Times New Roman" w:cs="Times New Roman"/>
          <w:sz w:val="24"/>
          <w:szCs w:val="24"/>
        </w:rPr>
      </w:pPr>
      <w:r w:rsidRPr="000E2E36">
        <w:rPr>
          <w:rFonts w:ascii="Times New Roman" w:hAnsi="Times New Roman" w:cs="Times New Roman"/>
          <w:sz w:val="24"/>
          <w:szCs w:val="24"/>
        </w:rPr>
        <w:t>Dan Ouyang</w:t>
      </w:r>
      <w:r w:rsidR="00F50583" w:rsidRPr="000E2E36">
        <w:rPr>
          <w:rFonts w:ascii="Times New Roman" w:hAnsi="Times New Roman" w:cs="Times New Roman"/>
          <w:color w:val="000000"/>
          <w:sz w:val="24"/>
          <w:szCs w:val="24"/>
        </w:rPr>
        <w:t xml:space="preserve">, </w:t>
      </w:r>
      <w:r w:rsidR="003A6D4B" w:rsidRPr="000E2E36">
        <w:rPr>
          <w:rFonts w:ascii="Times New Roman" w:hAnsi="Times New Roman" w:cs="Times New Roman"/>
          <w:color w:val="000000"/>
          <w:sz w:val="24"/>
          <w:szCs w:val="24"/>
        </w:rPr>
        <w:t xml:space="preserve">Jiawei Zheng, </w:t>
      </w:r>
      <w:r w:rsidR="00803B8F" w:rsidRPr="000E2E36">
        <w:rPr>
          <w:rFonts w:ascii="Times New Roman" w:hAnsi="Times New Roman" w:cs="Times New Roman"/>
          <w:color w:val="000000"/>
          <w:sz w:val="24"/>
          <w:szCs w:val="24"/>
        </w:rPr>
        <w:t xml:space="preserve">Zhanfeng Huang, </w:t>
      </w:r>
      <w:r w:rsidR="00992B25" w:rsidRPr="000E2E36">
        <w:rPr>
          <w:rFonts w:ascii="Times New Roman" w:hAnsi="Times New Roman" w:cs="Times New Roman"/>
          <w:color w:val="000000"/>
          <w:sz w:val="24"/>
          <w:szCs w:val="24"/>
        </w:rPr>
        <w:t>Lu Zhu,</w:t>
      </w:r>
      <w:r w:rsidRPr="000E2E36">
        <w:rPr>
          <w:rFonts w:ascii="Times New Roman" w:hAnsi="Times New Roman" w:cs="Times New Roman"/>
          <w:sz w:val="24"/>
          <w:szCs w:val="24"/>
        </w:rPr>
        <w:t xml:space="preserve"> </w:t>
      </w:r>
      <w:r w:rsidR="000931F0" w:rsidRPr="000E2E36">
        <w:rPr>
          <w:rFonts w:ascii="Times New Roman" w:hAnsi="Times New Roman" w:cs="Times New Roman"/>
          <w:sz w:val="24"/>
          <w:szCs w:val="24"/>
        </w:rPr>
        <w:t>Wallace C. H. Choy*</w:t>
      </w:r>
    </w:p>
    <w:p w14:paraId="20CA6DBC" w14:textId="77777777" w:rsidR="000931F0" w:rsidRPr="000E2E36" w:rsidRDefault="000931F0" w:rsidP="0067618D">
      <w:pPr>
        <w:spacing w:line="240" w:lineRule="auto"/>
        <w:rPr>
          <w:rFonts w:ascii="Times New Roman" w:hAnsi="Times New Roman" w:cs="Times New Roman"/>
          <w:i/>
          <w:sz w:val="24"/>
          <w:szCs w:val="24"/>
        </w:rPr>
      </w:pPr>
      <w:r w:rsidRPr="000E2E36">
        <w:rPr>
          <w:rFonts w:ascii="Times New Roman" w:hAnsi="Times New Roman" w:cs="Times New Roman"/>
          <w:i/>
          <w:sz w:val="24"/>
          <w:szCs w:val="24"/>
        </w:rPr>
        <w:t>Department of Electrical and Electronic Engineering</w:t>
      </w:r>
      <w:r w:rsidR="00537EE0" w:rsidRPr="000E2E36">
        <w:rPr>
          <w:rFonts w:ascii="Times New Roman" w:hAnsi="Times New Roman" w:cs="Times New Roman"/>
          <w:i/>
          <w:sz w:val="24"/>
          <w:szCs w:val="24"/>
        </w:rPr>
        <w:t xml:space="preserve">, </w:t>
      </w:r>
      <w:r w:rsidRPr="000E2E36">
        <w:rPr>
          <w:rFonts w:ascii="Times New Roman" w:hAnsi="Times New Roman" w:cs="Times New Roman"/>
          <w:i/>
          <w:sz w:val="24"/>
          <w:szCs w:val="24"/>
        </w:rPr>
        <w:t>The University of Hong Kong</w:t>
      </w:r>
      <w:r w:rsidR="00537EE0" w:rsidRPr="000E2E36">
        <w:rPr>
          <w:rFonts w:ascii="Times New Roman" w:hAnsi="Times New Roman" w:cs="Times New Roman"/>
          <w:i/>
          <w:sz w:val="24"/>
          <w:szCs w:val="24"/>
        </w:rPr>
        <w:t xml:space="preserve">, </w:t>
      </w:r>
      <w:r w:rsidRPr="000E2E36">
        <w:rPr>
          <w:rFonts w:ascii="Times New Roman" w:hAnsi="Times New Roman" w:cs="Times New Roman"/>
          <w:i/>
          <w:sz w:val="24"/>
          <w:szCs w:val="24"/>
        </w:rPr>
        <w:t>Pokfulam Road, Hong Kong 999077, China</w:t>
      </w:r>
    </w:p>
    <w:p w14:paraId="10E08776" w14:textId="77777777" w:rsidR="00E35262" w:rsidRPr="000E2E36" w:rsidRDefault="00537EE0" w:rsidP="00E35262">
      <w:pPr>
        <w:spacing w:line="240" w:lineRule="auto"/>
        <w:rPr>
          <w:rFonts w:ascii="Times New Roman" w:hAnsi="Times New Roman" w:cs="Times New Roman"/>
          <w:sz w:val="24"/>
          <w:szCs w:val="24"/>
        </w:rPr>
      </w:pPr>
      <w:r w:rsidRPr="000E2E36">
        <w:rPr>
          <w:rFonts w:ascii="Times New Roman" w:hAnsi="Times New Roman" w:cs="Times New Roman"/>
          <w:sz w:val="24"/>
          <w:szCs w:val="24"/>
        </w:rPr>
        <w:t>* Corresponding author</w:t>
      </w:r>
    </w:p>
    <w:p w14:paraId="10B97C42" w14:textId="77777777" w:rsidR="00537EE0" w:rsidRPr="000E2E36" w:rsidRDefault="00537EE0" w:rsidP="00E35262">
      <w:pPr>
        <w:spacing w:line="240" w:lineRule="auto"/>
        <w:rPr>
          <w:rFonts w:ascii="Times New Roman" w:hAnsi="Times New Roman" w:cs="Times New Roman"/>
          <w:sz w:val="24"/>
          <w:szCs w:val="24"/>
        </w:rPr>
      </w:pPr>
      <w:r w:rsidRPr="000E2E36">
        <w:rPr>
          <w:rFonts w:ascii="Times New Roman" w:hAnsi="Times New Roman" w:cs="Times New Roman"/>
          <w:i/>
          <w:sz w:val="24"/>
          <w:szCs w:val="24"/>
        </w:rPr>
        <w:t>E-mail address:</w:t>
      </w:r>
      <w:r w:rsidRPr="000C38B2">
        <w:rPr>
          <w:rFonts w:ascii="Times New Roman" w:hAnsi="Times New Roman" w:cs="Times New Roman"/>
          <w:i/>
          <w:sz w:val="24"/>
          <w:szCs w:val="24"/>
          <w:lang w:val="en-HK"/>
        </w:rPr>
        <w:t xml:space="preserve"> chchoy@eee.hku.hk</w:t>
      </w:r>
    </w:p>
    <w:p w14:paraId="36E0A0E8" w14:textId="77777777" w:rsidR="00537EE0" w:rsidRPr="000E2E36" w:rsidRDefault="00537EE0" w:rsidP="0089493D">
      <w:pPr>
        <w:spacing w:line="240" w:lineRule="auto"/>
        <w:rPr>
          <w:rFonts w:ascii="Times New Roman" w:hAnsi="Times New Roman" w:cs="Times New Roman"/>
          <w:i/>
          <w:sz w:val="24"/>
          <w:szCs w:val="24"/>
        </w:rPr>
      </w:pPr>
    </w:p>
    <w:p w14:paraId="6289AF35" w14:textId="77777777" w:rsidR="00E35262" w:rsidRPr="000E2E36" w:rsidRDefault="00E35262" w:rsidP="0089493D">
      <w:pPr>
        <w:spacing w:line="240" w:lineRule="auto"/>
        <w:rPr>
          <w:rFonts w:ascii="Times New Roman" w:hAnsi="Times New Roman" w:cs="Times New Roman"/>
          <w:sz w:val="24"/>
          <w:szCs w:val="24"/>
        </w:rPr>
      </w:pPr>
      <w:r w:rsidRPr="000E2E36">
        <w:rPr>
          <w:rFonts w:ascii="Times New Roman" w:hAnsi="Times New Roman" w:cs="Times New Roman"/>
          <w:i/>
          <w:sz w:val="24"/>
          <w:szCs w:val="24"/>
        </w:rPr>
        <w:t>Keywords</w:t>
      </w:r>
      <w:r w:rsidRPr="000E2E36">
        <w:rPr>
          <w:rFonts w:ascii="Times New Roman" w:hAnsi="Times New Roman" w:cs="Times New Roman"/>
          <w:sz w:val="24"/>
          <w:szCs w:val="24"/>
        </w:rPr>
        <w:t xml:space="preserve">: Codoping, Nanoparticle, </w:t>
      </w:r>
      <w:r w:rsidR="006634D9">
        <w:rPr>
          <w:rFonts w:ascii="Times New Roman" w:hAnsi="Times New Roman" w:cs="Times New Roman"/>
          <w:sz w:val="24"/>
          <w:szCs w:val="24"/>
        </w:rPr>
        <w:t>S</w:t>
      </w:r>
      <w:r w:rsidRPr="000E2E36">
        <w:rPr>
          <w:rFonts w:ascii="Times New Roman" w:hAnsi="Times New Roman" w:cs="Times New Roman"/>
          <w:sz w:val="24"/>
          <w:szCs w:val="24"/>
        </w:rPr>
        <w:t>olution-processed, Hole transporting layer, Perovskite solar cells</w:t>
      </w:r>
    </w:p>
    <w:p w14:paraId="571376AB" w14:textId="77777777" w:rsidR="002E05A9" w:rsidRPr="000E2E36" w:rsidRDefault="002E05A9" w:rsidP="00E631A8">
      <w:pPr>
        <w:spacing w:line="480" w:lineRule="auto"/>
        <w:jc w:val="both"/>
        <w:rPr>
          <w:rFonts w:ascii="Times New Roman" w:hAnsi="Times New Roman" w:cs="Times New Roman"/>
          <w:b/>
          <w:sz w:val="24"/>
          <w:szCs w:val="24"/>
        </w:rPr>
      </w:pPr>
    </w:p>
    <w:p w14:paraId="20BC65F9" w14:textId="77777777" w:rsidR="00537EE0" w:rsidRPr="000E2E36" w:rsidRDefault="00537EE0" w:rsidP="0067618D">
      <w:pPr>
        <w:spacing w:line="480" w:lineRule="auto"/>
        <w:jc w:val="both"/>
        <w:rPr>
          <w:rFonts w:ascii="Times New Roman" w:hAnsi="Times New Roman" w:cs="Times New Roman"/>
          <w:sz w:val="24"/>
          <w:szCs w:val="24"/>
        </w:rPr>
      </w:pPr>
      <w:r w:rsidRPr="000E2E36">
        <w:rPr>
          <w:rFonts w:ascii="Times New Roman" w:hAnsi="Times New Roman" w:cs="Times New Roman"/>
          <w:sz w:val="24"/>
          <w:szCs w:val="24"/>
        </w:rPr>
        <w:t>ABSTRACT</w:t>
      </w:r>
    </w:p>
    <w:p w14:paraId="08CC0389" w14:textId="2578C9DE" w:rsidR="00C520F8" w:rsidRDefault="00C520F8" w:rsidP="001A65F8">
      <w:pPr>
        <w:spacing w:line="360" w:lineRule="auto"/>
        <w:jc w:val="both"/>
        <w:rPr>
          <w:rFonts w:ascii="Times New Roman" w:hAnsi="Times New Roman" w:cs="Times New Roman"/>
          <w:sz w:val="24"/>
          <w:szCs w:val="24"/>
          <w:highlight w:val="yellow"/>
        </w:rPr>
      </w:pPr>
      <w:r w:rsidRPr="00C520F8">
        <w:rPr>
          <w:rFonts w:ascii="Times New Roman" w:hAnsi="Times New Roman" w:cs="Times New Roman"/>
          <w:sz w:val="24"/>
          <w:szCs w:val="24"/>
        </w:rPr>
        <w:t xml:space="preserve">The multifunctional carrier transport layer favoring outstanding carrier extraction, high-quality active layer formation, and facile low-temperature process for efficient and large-scale perovskite solar cells (PSCs) is highly desirable. While co-doping approaches have recently </w:t>
      </w:r>
      <w:r w:rsidR="002810C3">
        <w:rPr>
          <w:rFonts w:ascii="Times New Roman" w:hAnsi="Times New Roman" w:cs="Times New Roman"/>
          <w:sz w:val="24"/>
          <w:szCs w:val="24"/>
        </w:rPr>
        <w:t>become a hot topic in</w:t>
      </w:r>
      <w:r w:rsidRPr="00C520F8">
        <w:rPr>
          <w:rFonts w:ascii="Times New Roman" w:hAnsi="Times New Roman" w:cs="Times New Roman"/>
          <w:sz w:val="24"/>
          <w:szCs w:val="24"/>
        </w:rPr>
        <w:t xml:space="preserve"> carrier transport layers to </w:t>
      </w:r>
      <w:r w:rsidR="002810C3">
        <w:rPr>
          <w:rFonts w:ascii="Times New Roman" w:hAnsi="Times New Roman" w:cs="Times New Roman"/>
          <w:sz w:val="24"/>
          <w:szCs w:val="24"/>
        </w:rPr>
        <w:t xml:space="preserve">address the negative effects </w:t>
      </w:r>
      <w:r w:rsidR="002A329C">
        <w:rPr>
          <w:rFonts w:ascii="Times New Roman" w:hAnsi="Times New Roman" w:cs="Times New Roman"/>
          <w:sz w:val="24"/>
          <w:szCs w:val="24"/>
        </w:rPr>
        <w:t xml:space="preserve">and limitations </w:t>
      </w:r>
      <w:r w:rsidR="002810C3">
        <w:rPr>
          <w:rFonts w:ascii="Times New Roman" w:hAnsi="Times New Roman" w:cs="Times New Roman"/>
          <w:sz w:val="24"/>
          <w:szCs w:val="24"/>
        </w:rPr>
        <w:t xml:space="preserve">of typical </w:t>
      </w:r>
      <w:r w:rsidR="002810C3" w:rsidRPr="002810C3">
        <w:rPr>
          <w:rFonts w:ascii="Times New Roman" w:hAnsi="Times New Roman" w:cs="Times New Roman"/>
          <w:sz w:val="24"/>
          <w:szCs w:val="24"/>
        </w:rPr>
        <w:t xml:space="preserve">single doping </w:t>
      </w:r>
      <w:r w:rsidR="002810C3">
        <w:rPr>
          <w:rFonts w:ascii="Times New Roman" w:hAnsi="Times New Roman" w:cs="Times New Roman"/>
          <w:sz w:val="24"/>
          <w:szCs w:val="24"/>
        </w:rPr>
        <w:t>and</w:t>
      </w:r>
      <w:r w:rsidR="002810C3" w:rsidRPr="002810C3">
        <w:rPr>
          <w:rFonts w:ascii="Times New Roman" w:hAnsi="Times New Roman" w:cs="Times New Roman"/>
          <w:sz w:val="24"/>
          <w:szCs w:val="24"/>
        </w:rPr>
        <w:t xml:space="preserve"> further </w:t>
      </w:r>
      <w:r w:rsidR="002810C3">
        <w:rPr>
          <w:rFonts w:ascii="Times New Roman" w:hAnsi="Times New Roman" w:cs="Times New Roman"/>
          <w:sz w:val="24"/>
          <w:szCs w:val="24"/>
        </w:rPr>
        <w:t>boosting the carrier extraction properties</w:t>
      </w:r>
      <w:r w:rsidR="00067CBF">
        <w:rPr>
          <w:rFonts w:ascii="Times New Roman" w:hAnsi="Times New Roman" w:cs="Times New Roman"/>
          <w:sz w:val="24"/>
          <w:szCs w:val="24"/>
        </w:rPr>
        <w:t xml:space="preserve"> and thus device performances</w:t>
      </w:r>
      <w:r w:rsidRPr="00C520F8">
        <w:rPr>
          <w:rFonts w:ascii="Times New Roman" w:hAnsi="Times New Roman" w:cs="Times New Roman"/>
          <w:sz w:val="24"/>
          <w:szCs w:val="24"/>
        </w:rPr>
        <w:t>, high-temperature</w:t>
      </w:r>
      <w:r w:rsidR="00067CBF">
        <w:rPr>
          <w:rFonts w:ascii="Times New Roman" w:hAnsi="Times New Roman" w:cs="Times New Roman"/>
          <w:sz w:val="24"/>
          <w:szCs w:val="24"/>
        </w:rPr>
        <w:t>, high power,</w:t>
      </w:r>
      <w:r w:rsidRPr="00C520F8">
        <w:rPr>
          <w:rFonts w:ascii="Times New Roman" w:hAnsi="Times New Roman" w:cs="Times New Roman"/>
          <w:sz w:val="24"/>
          <w:szCs w:val="24"/>
        </w:rPr>
        <w:t xml:space="preserve"> and multi-steps processes</w:t>
      </w:r>
      <w:r w:rsidR="002810C3">
        <w:rPr>
          <w:rFonts w:ascii="Times New Roman" w:hAnsi="Times New Roman" w:cs="Times New Roman"/>
          <w:sz w:val="24"/>
          <w:szCs w:val="24"/>
        </w:rPr>
        <w:t xml:space="preserve">/ </w:t>
      </w:r>
      <w:r w:rsidRPr="00C520F8">
        <w:rPr>
          <w:rFonts w:ascii="Times New Roman" w:hAnsi="Times New Roman" w:cs="Times New Roman"/>
          <w:sz w:val="24"/>
          <w:szCs w:val="24"/>
        </w:rPr>
        <w:t xml:space="preserve">treatments are required </w:t>
      </w:r>
      <w:r w:rsidRPr="002A201F">
        <w:rPr>
          <w:rFonts w:ascii="Times New Roman" w:hAnsi="Times New Roman" w:cs="Times New Roman"/>
          <w:sz w:val="24"/>
          <w:szCs w:val="24"/>
        </w:rPr>
        <w:t>which hinder their applications</w:t>
      </w:r>
      <w:r w:rsidR="00067CBF" w:rsidRPr="002A201F">
        <w:rPr>
          <w:rFonts w:ascii="Times New Roman" w:hAnsi="Times New Roman" w:cs="Times New Roman"/>
          <w:sz w:val="24"/>
          <w:szCs w:val="24"/>
        </w:rPr>
        <w:t xml:space="preserve"> and potentially damage underneath structures</w:t>
      </w:r>
      <w:r w:rsidRPr="002A201F">
        <w:rPr>
          <w:rFonts w:ascii="Times New Roman" w:hAnsi="Times New Roman" w:cs="Times New Roman"/>
          <w:sz w:val="24"/>
          <w:szCs w:val="24"/>
        </w:rPr>
        <w:t xml:space="preserve"> particularly in emerging flexible electronics. In this work, we demonstrate the first kind of room-temperature solution-processed and post-treatment-free Li and Cu codoped </w:t>
      </w:r>
      <w:r w:rsidR="00B734C5" w:rsidRPr="002A201F">
        <w:rPr>
          <w:rFonts w:ascii="Times New Roman" w:hAnsi="Times New Roman" w:cs="Times New Roman"/>
          <w:sz w:val="24"/>
          <w:szCs w:val="24"/>
        </w:rPr>
        <w:t>NiO</w:t>
      </w:r>
      <w:r w:rsidR="00B734C5" w:rsidRPr="002A201F">
        <w:rPr>
          <w:rFonts w:ascii="Times New Roman" w:hAnsi="Times New Roman" w:cs="Times New Roman"/>
          <w:sz w:val="24"/>
          <w:szCs w:val="24"/>
          <w:vertAlign w:val="subscript"/>
        </w:rPr>
        <w:t>x</w:t>
      </w:r>
      <w:r w:rsidR="005D08B7">
        <w:rPr>
          <w:rFonts w:ascii="Times New Roman" w:hAnsi="Times New Roman" w:cs="Times New Roman"/>
          <w:sz w:val="24"/>
          <w:szCs w:val="24"/>
        </w:rPr>
        <w:t xml:space="preserve"> nanoparticle-</w:t>
      </w:r>
      <w:r w:rsidRPr="002A201F">
        <w:rPr>
          <w:rFonts w:ascii="Times New Roman" w:hAnsi="Times New Roman" w:cs="Times New Roman"/>
          <w:sz w:val="24"/>
          <w:szCs w:val="24"/>
        </w:rPr>
        <w:t xml:space="preserve">based </w:t>
      </w:r>
      <w:r w:rsidR="00B734C5" w:rsidRPr="002A201F">
        <w:rPr>
          <w:rFonts w:ascii="Times New Roman" w:hAnsi="Times New Roman" w:cs="Times New Roman"/>
          <w:sz w:val="24"/>
          <w:szCs w:val="24"/>
        </w:rPr>
        <w:t>hole transport layer (</w:t>
      </w:r>
      <w:r w:rsidRPr="002A201F">
        <w:rPr>
          <w:rFonts w:ascii="Times New Roman" w:hAnsi="Times New Roman" w:cs="Times New Roman"/>
          <w:sz w:val="24"/>
          <w:szCs w:val="24"/>
        </w:rPr>
        <w:t>HTL</w:t>
      </w:r>
      <w:r w:rsidR="00B734C5" w:rsidRPr="002A201F">
        <w:rPr>
          <w:rFonts w:ascii="Times New Roman" w:hAnsi="Times New Roman" w:cs="Times New Roman"/>
          <w:sz w:val="24"/>
          <w:szCs w:val="24"/>
        </w:rPr>
        <w:t xml:space="preserve">). Simultaneously, the </w:t>
      </w:r>
      <w:r w:rsidR="002810C3" w:rsidRPr="002A201F">
        <w:rPr>
          <w:rFonts w:ascii="Times New Roman" w:hAnsi="Times New Roman" w:cs="Times New Roman"/>
          <w:sz w:val="24"/>
          <w:szCs w:val="24"/>
        </w:rPr>
        <w:t>Li and Cu codoped NiO</w:t>
      </w:r>
      <w:r w:rsidR="002810C3" w:rsidRPr="002A201F">
        <w:rPr>
          <w:rFonts w:ascii="Times New Roman" w:hAnsi="Times New Roman" w:cs="Times New Roman"/>
          <w:sz w:val="24"/>
          <w:szCs w:val="24"/>
          <w:vertAlign w:val="subscript"/>
        </w:rPr>
        <w:t>x</w:t>
      </w:r>
      <w:r w:rsidR="002810C3" w:rsidRPr="002A201F">
        <w:rPr>
          <w:rFonts w:ascii="Times New Roman" w:hAnsi="Times New Roman" w:cs="Times New Roman"/>
          <w:sz w:val="24"/>
          <w:szCs w:val="24"/>
        </w:rPr>
        <w:t xml:space="preserve"> </w:t>
      </w:r>
      <w:r w:rsidR="00B734C5" w:rsidRPr="002A201F">
        <w:rPr>
          <w:rFonts w:ascii="Times New Roman" w:hAnsi="Times New Roman" w:cs="Times New Roman"/>
          <w:sz w:val="24"/>
          <w:szCs w:val="24"/>
        </w:rPr>
        <w:t xml:space="preserve">HTLs show the interesting </w:t>
      </w:r>
      <w:r w:rsidR="007338C0" w:rsidRPr="002A201F">
        <w:rPr>
          <w:rFonts w:ascii="Times New Roman" w:hAnsi="Times New Roman" w:cs="Times New Roman"/>
          <w:sz w:val="24"/>
          <w:szCs w:val="24"/>
        </w:rPr>
        <w:t xml:space="preserve">and critical </w:t>
      </w:r>
      <w:r w:rsidR="00B734C5" w:rsidRPr="002A201F">
        <w:rPr>
          <w:rFonts w:ascii="Times New Roman" w:hAnsi="Times New Roman" w:cs="Times New Roman"/>
          <w:sz w:val="24"/>
          <w:szCs w:val="24"/>
        </w:rPr>
        <w:t>features of (1) improved electrical conductivity and optical transmittance, (2) high quality (pin-hole</w:t>
      </w:r>
      <w:r w:rsidR="001F2F86" w:rsidRPr="002A201F">
        <w:rPr>
          <w:rFonts w:ascii="Times New Roman" w:hAnsi="Times New Roman" w:cs="Times New Roman"/>
          <w:sz w:val="24"/>
          <w:szCs w:val="24"/>
        </w:rPr>
        <w:t>/crack</w:t>
      </w:r>
      <w:r w:rsidR="00B734C5" w:rsidRPr="002A201F">
        <w:rPr>
          <w:rFonts w:ascii="Times New Roman" w:hAnsi="Times New Roman" w:cs="Times New Roman"/>
          <w:sz w:val="24"/>
          <w:szCs w:val="24"/>
        </w:rPr>
        <w:t xml:space="preserve"> free, compact and uniform) film morphology, (3) favoring large grain-size perovskite film formation, and (4) wide-range thermal stability up to </w:t>
      </w:r>
      <w:r w:rsidR="001F2F86" w:rsidRPr="002A201F">
        <w:rPr>
          <w:rFonts w:ascii="Times New Roman" w:hAnsi="Times New Roman" w:cs="Times New Roman"/>
          <w:sz w:val="24"/>
          <w:szCs w:val="24"/>
        </w:rPr>
        <w:t xml:space="preserve">250 </w:t>
      </w:r>
      <w:r w:rsidR="001F2F86" w:rsidRPr="002A201F">
        <w:rPr>
          <w:rFonts w:ascii="Times New Roman" w:hAnsi="Times New Roman" w:cs="Times New Roman"/>
          <w:sz w:val="24"/>
          <w:szCs w:val="24"/>
          <w:vertAlign w:val="superscript"/>
        </w:rPr>
        <w:t>o</w:t>
      </w:r>
      <w:r w:rsidR="001F2F86" w:rsidRPr="002A201F">
        <w:rPr>
          <w:rFonts w:ascii="Times New Roman" w:hAnsi="Times New Roman" w:cs="Times New Roman"/>
          <w:sz w:val="24"/>
          <w:szCs w:val="24"/>
        </w:rPr>
        <w:t>C</w:t>
      </w:r>
      <w:r w:rsidR="00B734C5" w:rsidRPr="002A201F">
        <w:rPr>
          <w:rFonts w:ascii="Times New Roman" w:hAnsi="Times New Roman" w:cs="Times New Roman"/>
          <w:sz w:val="24"/>
          <w:szCs w:val="24"/>
        </w:rPr>
        <w:t xml:space="preserve">. With these interesting multifunctions, PSCs with </w:t>
      </w:r>
      <w:r w:rsidR="002810C3" w:rsidRPr="002A201F">
        <w:rPr>
          <w:rFonts w:ascii="Times New Roman" w:hAnsi="Times New Roman" w:cs="Times New Roman"/>
          <w:sz w:val="24"/>
          <w:szCs w:val="24"/>
        </w:rPr>
        <w:t>Li and Cu codoped NiO</w:t>
      </w:r>
      <w:r w:rsidR="002810C3" w:rsidRPr="002A201F">
        <w:rPr>
          <w:rFonts w:ascii="Times New Roman" w:hAnsi="Times New Roman" w:cs="Times New Roman"/>
          <w:sz w:val="24"/>
          <w:szCs w:val="24"/>
          <w:vertAlign w:val="subscript"/>
        </w:rPr>
        <w:t>x</w:t>
      </w:r>
      <w:r w:rsidR="002810C3" w:rsidRPr="002A201F">
        <w:rPr>
          <w:rFonts w:ascii="Times New Roman" w:hAnsi="Times New Roman" w:cs="Times New Roman"/>
          <w:sz w:val="24"/>
          <w:szCs w:val="24"/>
        </w:rPr>
        <w:t xml:space="preserve"> </w:t>
      </w:r>
      <w:r w:rsidR="00B734C5" w:rsidRPr="002A201F">
        <w:rPr>
          <w:rFonts w:ascii="Times New Roman" w:hAnsi="Times New Roman" w:cs="Times New Roman"/>
          <w:sz w:val="24"/>
          <w:szCs w:val="24"/>
        </w:rPr>
        <w:t>HTL achieve 20.8% and 18.2% for rigid and flexible PSCs, respectively. This work contributes to a p</w:t>
      </w:r>
      <w:r w:rsidR="00B734C5" w:rsidRPr="000E2E36">
        <w:rPr>
          <w:rFonts w:ascii="Times New Roman" w:hAnsi="Times New Roman" w:cs="Times New Roman"/>
          <w:sz w:val="24"/>
          <w:szCs w:val="24"/>
        </w:rPr>
        <w:t>romising route for realizing highly efficient and stable rigid and flexible PSCs using abundant low-cost inorganic HTLs.</w:t>
      </w:r>
    </w:p>
    <w:p w14:paraId="7D89F508" w14:textId="77777777" w:rsidR="00C520F8" w:rsidRDefault="00C520F8" w:rsidP="001A65F8">
      <w:pPr>
        <w:spacing w:line="360" w:lineRule="auto"/>
        <w:jc w:val="both"/>
        <w:rPr>
          <w:rFonts w:ascii="Times New Roman" w:hAnsi="Times New Roman" w:cs="Times New Roman"/>
          <w:sz w:val="24"/>
          <w:szCs w:val="24"/>
          <w:highlight w:val="yellow"/>
        </w:rPr>
      </w:pPr>
    </w:p>
    <w:p w14:paraId="129F9494" w14:textId="77777777" w:rsidR="00AE04A8" w:rsidRPr="000E2E36" w:rsidRDefault="00271A66" w:rsidP="00273E99">
      <w:pPr>
        <w:spacing w:line="480" w:lineRule="auto"/>
        <w:rPr>
          <w:rFonts w:ascii="Times New Roman" w:hAnsi="Times New Roman" w:cs="Times New Roman"/>
          <w:b/>
          <w:sz w:val="24"/>
          <w:szCs w:val="24"/>
        </w:rPr>
      </w:pPr>
      <w:r w:rsidRPr="000E2E36">
        <w:rPr>
          <w:rFonts w:ascii="Times New Roman" w:hAnsi="Times New Roman" w:cs="Times New Roman"/>
          <w:b/>
          <w:sz w:val="24"/>
          <w:szCs w:val="24"/>
        </w:rPr>
        <w:t>1.</w:t>
      </w:r>
      <w:r w:rsidRPr="000E2E36">
        <w:rPr>
          <w:rFonts w:ascii="Times New Roman" w:hAnsi="Times New Roman" w:cs="Times New Roman"/>
          <w:sz w:val="24"/>
          <w:szCs w:val="24"/>
        </w:rPr>
        <w:t xml:space="preserve"> </w:t>
      </w:r>
      <w:r w:rsidR="00AE04A8" w:rsidRPr="000E2E36">
        <w:rPr>
          <w:rFonts w:ascii="Times New Roman" w:hAnsi="Times New Roman" w:cs="Times New Roman"/>
          <w:b/>
          <w:sz w:val="24"/>
          <w:szCs w:val="24"/>
        </w:rPr>
        <w:t>Introduction</w:t>
      </w:r>
    </w:p>
    <w:p w14:paraId="0F13B953" w14:textId="78E2FC44" w:rsidR="00777E8B" w:rsidRPr="000E2E36" w:rsidRDefault="0044212C"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The r</w:t>
      </w:r>
      <w:r w:rsidR="00FD1551" w:rsidRPr="000E2E36">
        <w:rPr>
          <w:rFonts w:ascii="Times New Roman" w:hAnsi="Times New Roman" w:cs="Times New Roman"/>
          <w:sz w:val="24"/>
          <w:szCs w:val="24"/>
        </w:rPr>
        <w:t xml:space="preserve">apidly developed </w:t>
      </w:r>
      <w:r w:rsidR="00C46891" w:rsidRPr="000E2E36">
        <w:rPr>
          <w:rFonts w:ascii="Times New Roman" w:hAnsi="Times New Roman" w:cs="Times New Roman"/>
          <w:sz w:val="24"/>
          <w:szCs w:val="24"/>
        </w:rPr>
        <w:t>perovskite solar cells (PSCs) ha</w:t>
      </w:r>
      <w:r w:rsidR="00FD1551" w:rsidRPr="000E2E36">
        <w:rPr>
          <w:rFonts w:ascii="Times New Roman" w:hAnsi="Times New Roman" w:cs="Times New Roman"/>
          <w:sz w:val="24"/>
          <w:szCs w:val="24"/>
        </w:rPr>
        <w:t>ve</w:t>
      </w:r>
      <w:r w:rsidR="00C46891" w:rsidRPr="000E2E36">
        <w:rPr>
          <w:rFonts w:ascii="Times New Roman" w:hAnsi="Times New Roman" w:cs="Times New Roman"/>
          <w:sz w:val="24"/>
          <w:szCs w:val="24"/>
        </w:rPr>
        <w:t xml:space="preserve"> aroused tremendous </w:t>
      </w:r>
      <w:r w:rsidR="008A63C6" w:rsidRPr="000E2E36">
        <w:rPr>
          <w:rFonts w:ascii="Times New Roman" w:hAnsi="Times New Roman" w:cs="Times New Roman"/>
          <w:sz w:val="24"/>
          <w:szCs w:val="24"/>
        </w:rPr>
        <w:t>interest owing to their excellent optoelectronic properties</w:t>
      </w:r>
      <w:r w:rsidR="00D43482" w:rsidRPr="000E2E36">
        <w:rPr>
          <w:rFonts w:ascii="Times New Roman" w:hAnsi="Times New Roman" w:cs="Times New Roman"/>
          <w:sz w:val="24"/>
          <w:szCs w:val="24"/>
        </w:rPr>
        <w:t xml:space="preserve"> </w:t>
      </w:r>
      <w:r w:rsidRPr="000E2E36">
        <w:rPr>
          <w:rFonts w:ascii="Times New Roman" w:hAnsi="Times New Roman" w:cs="Times New Roman"/>
          <w:sz w:val="24"/>
          <w:szCs w:val="24"/>
        </w:rPr>
        <w:t>(</w:t>
      </w:r>
      <w:r w:rsidR="008A63C6" w:rsidRPr="000E2E36">
        <w:rPr>
          <w:rFonts w:ascii="Times New Roman" w:hAnsi="Times New Roman" w:cs="Times New Roman"/>
          <w:sz w:val="24"/>
          <w:szCs w:val="24"/>
        </w:rPr>
        <w:t>such as broad absorption</w:t>
      </w:r>
      <w:r w:rsidR="00D43482" w:rsidRPr="000E2E36">
        <w:rPr>
          <w:rFonts w:ascii="Times New Roman" w:hAnsi="Times New Roman" w:cs="Times New Roman"/>
          <w:sz w:val="24"/>
          <w:szCs w:val="24"/>
        </w:rPr>
        <w:t xml:space="preserve"> range, intense extinction coefficient, </w:t>
      </w:r>
      <w:r w:rsidRPr="000E2E36">
        <w:rPr>
          <w:rFonts w:ascii="Times New Roman" w:hAnsi="Times New Roman" w:cs="Times New Roman"/>
          <w:sz w:val="24"/>
          <w:szCs w:val="24"/>
        </w:rPr>
        <w:t>and high charge carrier mobility)</w:t>
      </w:r>
      <w:r w:rsidR="00D43482" w:rsidRPr="000E2E36">
        <w:rPr>
          <w:rFonts w:ascii="Times New Roman" w:hAnsi="Times New Roman" w:cs="Times New Roman"/>
          <w:sz w:val="24"/>
          <w:szCs w:val="24"/>
        </w:rPr>
        <w:t>,</w:t>
      </w:r>
      <w:r w:rsidR="008A63C6" w:rsidRPr="000E2E36">
        <w:rPr>
          <w:rFonts w:ascii="Times New Roman" w:hAnsi="Times New Roman" w:cs="Times New Roman"/>
          <w:sz w:val="24"/>
          <w:szCs w:val="24"/>
        </w:rPr>
        <w:t xml:space="preserve"> long charge-carrier </w:t>
      </w:r>
      <w:r w:rsidR="00245368" w:rsidRPr="000E2E36">
        <w:rPr>
          <w:rFonts w:ascii="Times New Roman" w:hAnsi="Times New Roman" w:cs="Times New Roman"/>
          <w:sz w:val="24"/>
          <w:szCs w:val="24"/>
        </w:rPr>
        <w:t>lifetime</w:t>
      </w:r>
      <w:r w:rsidR="008A63C6" w:rsidRPr="000E2E36">
        <w:rPr>
          <w:rFonts w:ascii="Times New Roman" w:hAnsi="Times New Roman" w:cs="Times New Roman"/>
          <w:sz w:val="24"/>
          <w:szCs w:val="24"/>
        </w:rPr>
        <w:t>, low</w:t>
      </w:r>
      <w:r w:rsidR="00243222" w:rsidRPr="000E2E36">
        <w:rPr>
          <w:rFonts w:ascii="Times New Roman" w:hAnsi="Times New Roman" w:cs="Times New Roman"/>
          <w:sz w:val="24"/>
          <w:szCs w:val="24"/>
        </w:rPr>
        <w:t>-temperature solution processab</w:t>
      </w:r>
      <w:r w:rsidR="008A63C6" w:rsidRPr="000E2E36">
        <w:rPr>
          <w:rFonts w:ascii="Times New Roman" w:hAnsi="Times New Roman" w:cs="Times New Roman"/>
          <w:sz w:val="24"/>
          <w:szCs w:val="24"/>
        </w:rPr>
        <w:t>ility, and relatively low</w:t>
      </w:r>
      <w:r w:rsidRPr="000E2E36">
        <w:rPr>
          <w:rFonts w:ascii="Times New Roman" w:hAnsi="Times New Roman" w:cs="Times New Roman"/>
          <w:sz w:val="24"/>
          <w:szCs w:val="24"/>
        </w:rPr>
        <w:t>-cost fabrication</w:t>
      </w:r>
      <w:r w:rsidR="00C63474" w:rsidRPr="000E2E36">
        <w:rPr>
          <w:rFonts w:ascii="Times New Roman" w:hAnsi="Times New Roman" w:cs="Times New Roman"/>
          <w:sz w:val="24"/>
          <w:szCs w:val="24"/>
        </w:rPr>
        <w:t xml:space="preserve"> </w:t>
      </w:r>
      <w:r w:rsidR="00350F03" w:rsidRPr="000E2E36">
        <w:rPr>
          <w:rFonts w:ascii="Times New Roman" w:hAnsi="Times New Roman" w:cs="Times New Roman"/>
          <w:sz w:val="24"/>
          <w:szCs w:val="24"/>
        </w:rPr>
        <w:fldChar w:fldCharType="begin">
          <w:fldData xml:space="preserve">PEVuZE5vdGU+PENpdGU+PEF1dGhvcj5KZW9uPC9BdXRob3I+PFllYXI+MjAxNDwvWWVhcj48UmVj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</w:fldData>
        </w:fldChar>
      </w:r>
      <w:r w:rsidR="000942C8" w:rsidRPr="000E2E36">
        <w:rPr>
          <w:rFonts w:ascii="Times New Roman" w:hAnsi="Times New Roman" w:cs="Times New Roman"/>
          <w:sz w:val="24"/>
          <w:szCs w:val="24"/>
        </w:rPr>
        <w:instrText xml:space="preserve"> ADDIN EN.CITE </w:instrText>
      </w:r>
      <w:r w:rsidR="000942C8" w:rsidRPr="000E2E36">
        <w:rPr>
          <w:rFonts w:ascii="Times New Roman" w:hAnsi="Times New Roman" w:cs="Times New Roman"/>
          <w:sz w:val="24"/>
          <w:szCs w:val="24"/>
        </w:rPr>
        <w:fldChar w:fldCharType="begin">
          <w:fldData xml:space="preserve">PEVuZE5vdGU+PENpdGU+PEF1dGhvcj5KZW9uPC9BdXRob3I+PFllYXI+MjAxNDwvWWVhcj48UmVj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</w:fldData>
        </w:fldChar>
      </w:r>
      <w:r w:rsidR="000942C8" w:rsidRPr="000E2E36">
        <w:rPr>
          <w:rFonts w:ascii="Times New Roman" w:hAnsi="Times New Roman" w:cs="Times New Roman"/>
          <w:sz w:val="24"/>
          <w:szCs w:val="24"/>
        </w:rPr>
        <w:instrText xml:space="preserve"> ADDIN EN.CITE.DATA </w:instrText>
      </w:r>
      <w:r w:rsidR="000942C8" w:rsidRPr="000E2E36">
        <w:rPr>
          <w:rFonts w:ascii="Times New Roman" w:hAnsi="Times New Roman" w:cs="Times New Roman"/>
          <w:sz w:val="24"/>
          <w:szCs w:val="24"/>
        </w:rPr>
      </w:r>
      <w:r w:rsidR="000942C8" w:rsidRPr="000E2E36">
        <w:rPr>
          <w:rFonts w:ascii="Times New Roman" w:hAnsi="Times New Roman" w:cs="Times New Roman"/>
          <w:sz w:val="24"/>
          <w:szCs w:val="24"/>
        </w:rPr>
        <w:fldChar w:fldCharType="end"/>
      </w:r>
      <w:r w:rsidR="00350F03" w:rsidRPr="000E2E36">
        <w:rPr>
          <w:rFonts w:ascii="Times New Roman" w:hAnsi="Times New Roman" w:cs="Times New Roman"/>
          <w:sz w:val="24"/>
          <w:szCs w:val="24"/>
        </w:rPr>
      </w:r>
      <w:r w:rsidR="00350F03" w:rsidRPr="000E2E36">
        <w:rPr>
          <w:rFonts w:ascii="Times New Roman" w:hAnsi="Times New Roman" w:cs="Times New Roman"/>
          <w:sz w:val="24"/>
          <w:szCs w:val="24"/>
        </w:rPr>
        <w:fldChar w:fldCharType="separate"/>
      </w:r>
      <w:r w:rsidR="00C23D00" w:rsidRPr="000E2E36">
        <w:rPr>
          <w:rFonts w:ascii="Times New Roman" w:hAnsi="Times New Roman" w:cs="Times New Roman"/>
          <w:noProof/>
          <w:sz w:val="24"/>
          <w:szCs w:val="24"/>
        </w:rPr>
        <w:t>[1-4]</w:t>
      </w:r>
      <w:r w:rsidR="00350F03" w:rsidRPr="000E2E36">
        <w:rPr>
          <w:rFonts w:ascii="Times New Roman" w:hAnsi="Times New Roman" w:cs="Times New Roman"/>
          <w:sz w:val="24"/>
          <w:szCs w:val="24"/>
        </w:rPr>
        <w:fldChar w:fldCharType="end"/>
      </w:r>
      <w:r w:rsidR="008A63C6" w:rsidRPr="000E2E36">
        <w:rPr>
          <w:rFonts w:ascii="Times New Roman" w:hAnsi="Times New Roman" w:cs="Times New Roman"/>
          <w:sz w:val="24"/>
          <w:szCs w:val="24"/>
        </w:rPr>
        <w:t xml:space="preserve">. </w:t>
      </w:r>
      <w:r w:rsidR="007A1B8B" w:rsidRPr="000E2E36">
        <w:rPr>
          <w:rFonts w:ascii="Times New Roman" w:hAnsi="Times New Roman" w:cs="Times New Roman"/>
          <w:sz w:val="24"/>
          <w:szCs w:val="24"/>
        </w:rPr>
        <w:t>The power conversion efficiency (PCE)</w:t>
      </w:r>
      <w:r w:rsidR="00AE04A8" w:rsidRPr="000E2E36">
        <w:rPr>
          <w:rFonts w:ascii="Times New Roman" w:hAnsi="Times New Roman" w:cs="Times New Roman"/>
          <w:sz w:val="24"/>
          <w:szCs w:val="24"/>
        </w:rPr>
        <w:t xml:space="preserve"> </w:t>
      </w:r>
      <w:r w:rsidR="007A1B8B" w:rsidRPr="000E2E36">
        <w:rPr>
          <w:rFonts w:ascii="Times New Roman" w:hAnsi="Times New Roman" w:cs="Times New Roman"/>
          <w:sz w:val="24"/>
          <w:szCs w:val="24"/>
        </w:rPr>
        <w:t>of PSCs has been swiftly raised from ~3.8%</w:t>
      </w:r>
      <w:r w:rsidR="00D43482" w:rsidRPr="000E2E36">
        <w:rPr>
          <w:rFonts w:ascii="Times New Roman" w:hAnsi="Times New Roman" w:cs="Times New Roman"/>
          <w:sz w:val="24"/>
          <w:szCs w:val="24"/>
        </w:rPr>
        <w:t xml:space="preserve"> </w:t>
      </w:r>
      <w:r w:rsidR="00D43482" w:rsidRPr="000E2E36">
        <w:rPr>
          <w:rFonts w:ascii="Times New Roman" w:hAnsi="Times New Roman" w:cs="Times New Roman"/>
          <w:sz w:val="24"/>
          <w:szCs w:val="24"/>
        </w:rPr>
        <w:fldChar w:fldCharType="begin"/>
      </w:r>
      <w:r w:rsidR="000942C8" w:rsidRPr="000E2E36">
        <w:rPr>
          <w:rFonts w:ascii="Times New Roman" w:hAnsi="Times New Roman" w:cs="Times New Roman"/>
          <w:sz w:val="24"/>
          <w:szCs w:val="24"/>
        </w:rPr>
        <w:instrText xml:space="preserve"> ADDIN EN.CITE &lt;EndNote&gt;&lt;Cite&gt;&lt;Author&gt;Kojima&lt;/Author&gt;&lt;Year&gt;2009&lt;/Year&gt;&lt;RecNum&gt;201&lt;/RecNum&gt;&lt;DisplayText&gt;[5]&lt;/DisplayText&gt;&lt;record&gt;&lt;rec-number&gt;201&lt;/rec-number&gt;&lt;foreign-keys&gt;&lt;key app="EN" db-id="wzxwef9aasatv5exz02xztak2wsservarefr" timestamp="1587804753"&gt;201&lt;/key&gt;&lt;key app="ENWeb" db-id=""&gt;0&lt;/key&gt;&lt;/foreign-keys&gt;&lt;ref-type name="Journal Article"&gt;17&lt;/ref-type&gt;&lt;contributors&gt;&lt;authors&gt;&lt;author&gt;Kojima, A.&lt;/author&gt;&lt;author&gt;Teshima, K.&lt;/author&gt;&lt;author&gt;Shirai, Y.&lt;/author&gt;&lt;author&gt;Miyasaka, T.&lt;/author&gt;&lt;/authors&gt;&lt;/contributors&gt;&lt;auth-address&gt;Graduate School of Arts and Sciences, The University of Tokyo, 3-8-1 Komaba, Meguro-ku, Tokyo 153-8902, Japan.&lt;/auth-address&gt;&lt;titles&gt;&lt;title&gt;Organometal halide perovskites as visible-light sensitizers for photovoltaic cells&lt;/title&gt;&lt;secondary-title&gt;J Am Chem Soc&lt;/secondary-title&gt;&lt;/titles&gt;&lt;periodical&gt;&lt;full-title&gt;Journal of the American Chemical Society&lt;/full-title&gt;&lt;abbr-1&gt;J. Am. Chem. Soc.&lt;/abbr-1&gt;&lt;abbr-2&gt;J Am Chem Soc&lt;/abbr-2&gt;&lt;/periodical&gt;&lt;pages&gt;6050-1&lt;/pages&gt;&lt;volume&gt;131&lt;/volume&gt;&lt;number&gt;17&lt;/number&gt;&lt;dates&gt;&lt;year&gt;2009&lt;/year&gt;&lt;pub-dates&gt;&lt;date&gt;May 6&lt;/date&gt;&lt;/pub-dates&gt;&lt;/dates&gt;&lt;isbn&gt;1520-5126 (Electronic)&amp;#xD;0002-7863 (Linking)&lt;/isbn&gt;&lt;accession-num&gt;19366264&lt;/accession-num&gt;&lt;urls&gt;&lt;related-urls&gt;&lt;url&gt;https://www.ncbi.nlm.nih.gov/pubmed/19366264&lt;/url&gt;&lt;/related-urls&gt;&lt;/urls&gt;&lt;electronic-resource-num&gt;10.1021/ja809598r&lt;/electronic-resource-num&gt;&lt;/record&gt;&lt;/Cite&gt;&lt;/EndNote&gt;</w:instrText>
      </w:r>
      <w:r w:rsidR="00D43482" w:rsidRPr="000E2E36">
        <w:rPr>
          <w:rFonts w:ascii="Times New Roman" w:hAnsi="Times New Roman" w:cs="Times New Roman"/>
          <w:sz w:val="24"/>
          <w:szCs w:val="24"/>
        </w:rPr>
        <w:fldChar w:fldCharType="separate"/>
      </w:r>
      <w:r w:rsidR="00C23D00" w:rsidRPr="000E2E36">
        <w:rPr>
          <w:rFonts w:ascii="Times New Roman" w:hAnsi="Times New Roman" w:cs="Times New Roman"/>
          <w:noProof/>
          <w:sz w:val="24"/>
          <w:szCs w:val="24"/>
        </w:rPr>
        <w:t>[5]</w:t>
      </w:r>
      <w:r w:rsidR="00D43482" w:rsidRPr="000E2E36">
        <w:rPr>
          <w:rFonts w:ascii="Times New Roman" w:hAnsi="Times New Roman" w:cs="Times New Roman"/>
          <w:sz w:val="24"/>
          <w:szCs w:val="24"/>
        </w:rPr>
        <w:fldChar w:fldCharType="end"/>
      </w:r>
      <w:r w:rsidR="007A1B8B" w:rsidRPr="000E2E36">
        <w:rPr>
          <w:rFonts w:ascii="Times New Roman" w:hAnsi="Times New Roman" w:cs="Times New Roman"/>
          <w:sz w:val="24"/>
          <w:szCs w:val="24"/>
        </w:rPr>
        <w:t xml:space="preserve"> to recent certified </w:t>
      </w:r>
      <w:r w:rsidR="008F06A8" w:rsidRPr="000E2E36">
        <w:rPr>
          <w:rFonts w:ascii="Times New Roman" w:hAnsi="Times New Roman" w:cs="Times New Roman"/>
          <w:sz w:val="24"/>
          <w:szCs w:val="24"/>
        </w:rPr>
        <w:t>2</w:t>
      </w:r>
      <w:r w:rsidR="00777E8B" w:rsidRPr="000E2E36">
        <w:rPr>
          <w:rFonts w:ascii="Times New Roman" w:hAnsi="Times New Roman" w:cs="Times New Roman"/>
          <w:sz w:val="24"/>
          <w:szCs w:val="24"/>
        </w:rPr>
        <w:t>5</w:t>
      </w:r>
      <w:r w:rsidR="008F06A8" w:rsidRPr="000E2E36">
        <w:rPr>
          <w:rFonts w:ascii="Times New Roman" w:hAnsi="Times New Roman" w:cs="Times New Roman"/>
          <w:sz w:val="24"/>
          <w:szCs w:val="24"/>
        </w:rPr>
        <w:t xml:space="preserve">% </w:t>
      </w:r>
      <w:r w:rsidR="00D43482" w:rsidRPr="000E2E36">
        <w:rPr>
          <w:rFonts w:ascii="Times New Roman" w:hAnsi="Times New Roman" w:cs="Times New Roman"/>
          <w:sz w:val="24"/>
          <w:szCs w:val="24"/>
        </w:rPr>
        <w:fldChar w:fldCharType="begin"/>
      </w:r>
      <w:r w:rsidR="00C8786D" w:rsidRPr="000E2E36">
        <w:rPr>
          <w:rFonts w:ascii="Times New Roman" w:hAnsi="Times New Roman" w:cs="Times New Roman"/>
          <w:sz w:val="24"/>
          <w:szCs w:val="24"/>
        </w:rPr>
        <w:instrText xml:space="preserve"> ADDIN EN.CITE &lt;EndNote&gt;&lt;Cite&gt;&lt;Year&gt;National Renewable Energy Laboratory, “NREL Efficiency Chart, 2019” . https://www.nrel.gov/pv/assets/pdfs/best-research-cell-efficiencies.20190128.pdf&lt;/Year&gt;&lt;RecNum&gt;203&lt;/RecNum&gt;&lt;DisplayText&gt;[6]&lt;/DisplayText&gt;&lt;record&gt;&lt;rec-number&gt;203&lt;/rec-number&gt;&lt;foreign-keys&gt;&lt;key app="EN" db-id="wzxwef9aasatv5exz02xztak2wsservarefr" timestamp="1587804977"&gt;203&lt;/key&gt;&lt;key app="ENWeb" db-id=""&gt;0&lt;/key&gt;&lt;/foreign-keys&gt;&lt;ref-type name="Journal Article"&gt;17&lt;/ref-type&gt;&lt;contributors&gt;&lt;/contributors&gt;&lt;titles&gt;&lt;title&gt;National Renewable Energy Laboratory, “NREL Efficiency Chart, 2019” . https://www.nrel.gov/pv/assets/pdfs/best-research-cell-efficiencies.20190128.pdf&lt;/title&gt;&lt;/titles&gt;&lt;dates&gt;&lt;year&gt;National Renewable Energy Laboratory, “NREL Efficiency Chart, 2019” . https://www.nrel.gov/pv/assets/pdfs/best-research-cell-efficiencies.20190128.pdf&lt;/year&gt;&lt;/dates&gt;&lt;urls&gt;&lt;/urls&gt;&lt;/record&gt;&lt;/Cite&gt;&lt;/EndNote&gt;</w:instrText>
      </w:r>
      <w:r w:rsidR="00D43482" w:rsidRPr="000E2E36">
        <w:rPr>
          <w:rFonts w:ascii="Times New Roman" w:hAnsi="Times New Roman" w:cs="Times New Roman"/>
          <w:sz w:val="24"/>
          <w:szCs w:val="24"/>
        </w:rPr>
        <w:fldChar w:fldCharType="separate"/>
      </w:r>
      <w:r w:rsidR="00C23D00" w:rsidRPr="000E2E36">
        <w:rPr>
          <w:rFonts w:ascii="Times New Roman" w:hAnsi="Times New Roman" w:cs="Times New Roman"/>
          <w:noProof/>
          <w:sz w:val="24"/>
          <w:szCs w:val="24"/>
        </w:rPr>
        <w:t>[6]</w:t>
      </w:r>
      <w:r w:rsidR="00D43482" w:rsidRPr="000E2E36">
        <w:rPr>
          <w:rFonts w:ascii="Times New Roman" w:hAnsi="Times New Roman" w:cs="Times New Roman"/>
          <w:sz w:val="24"/>
          <w:szCs w:val="24"/>
        </w:rPr>
        <w:fldChar w:fldCharType="end"/>
      </w:r>
      <w:r w:rsidR="008F06A8" w:rsidRPr="000E2E36">
        <w:rPr>
          <w:rFonts w:ascii="Times New Roman" w:hAnsi="Times New Roman" w:cs="Times New Roman"/>
          <w:sz w:val="24"/>
          <w:szCs w:val="24"/>
        </w:rPr>
        <w:t xml:space="preserve">, </w:t>
      </w:r>
      <w:r w:rsidR="008F06A8" w:rsidRPr="002A201F">
        <w:rPr>
          <w:rFonts w:ascii="Times New Roman" w:hAnsi="Times New Roman" w:cs="Times New Roman"/>
          <w:sz w:val="24"/>
          <w:szCs w:val="24"/>
        </w:rPr>
        <w:t xml:space="preserve">showing the great </w:t>
      </w:r>
      <w:r w:rsidRPr="002A201F">
        <w:rPr>
          <w:rFonts w:ascii="Times New Roman" w:hAnsi="Times New Roman" w:cs="Times New Roman"/>
          <w:sz w:val="24"/>
          <w:szCs w:val="24"/>
        </w:rPr>
        <w:t>commercial</w:t>
      </w:r>
      <w:r w:rsidR="008F06A8" w:rsidRPr="002A201F">
        <w:rPr>
          <w:rFonts w:ascii="Times New Roman" w:hAnsi="Times New Roman" w:cs="Times New Roman"/>
          <w:sz w:val="24"/>
          <w:szCs w:val="24"/>
        </w:rPr>
        <w:t xml:space="preserve"> potential of this cell technology</w:t>
      </w:r>
      <w:r w:rsidR="00243222" w:rsidRPr="002A201F">
        <w:rPr>
          <w:rFonts w:ascii="Times New Roman" w:hAnsi="Times New Roman" w:cs="Times New Roman"/>
          <w:sz w:val="24"/>
          <w:szCs w:val="24"/>
        </w:rPr>
        <w:t>.</w:t>
      </w:r>
      <w:r w:rsidR="00636248" w:rsidRPr="002A201F">
        <w:rPr>
          <w:rFonts w:ascii="Times New Roman" w:hAnsi="Times New Roman" w:cs="Times New Roman"/>
          <w:sz w:val="24"/>
          <w:szCs w:val="24"/>
        </w:rPr>
        <w:t xml:space="preserve"> In</w:t>
      </w:r>
      <w:r w:rsidR="007C1A14" w:rsidRPr="002A201F">
        <w:rPr>
          <w:rFonts w:ascii="Times New Roman" w:hAnsi="Times New Roman" w:cs="Times New Roman"/>
          <w:sz w:val="24"/>
          <w:szCs w:val="24"/>
        </w:rPr>
        <w:t xml:space="preserve"> PSCs, </w:t>
      </w:r>
      <w:r w:rsidR="00A50EE3" w:rsidRPr="002A201F">
        <w:rPr>
          <w:rFonts w:ascii="Times New Roman" w:hAnsi="Times New Roman" w:cs="Times New Roman"/>
          <w:sz w:val="24"/>
          <w:szCs w:val="24"/>
        </w:rPr>
        <w:t>carrier</w:t>
      </w:r>
      <w:r w:rsidR="00D951FB" w:rsidRPr="002A201F">
        <w:rPr>
          <w:rFonts w:ascii="Times New Roman" w:hAnsi="Times New Roman" w:cs="Times New Roman"/>
          <w:sz w:val="24"/>
          <w:szCs w:val="24"/>
        </w:rPr>
        <w:t xml:space="preserve"> transport layer</w:t>
      </w:r>
      <w:r w:rsidR="00A50EE3" w:rsidRPr="002A201F">
        <w:rPr>
          <w:rFonts w:ascii="Times New Roman" w:hAnsi="Times New Roman" w:cs="Times New Roman"/>
          <w:sz w:val="24"/>
          <w:szCs w:val="24"/>
        </w:rPr>
        <w:t>s</w:t>
      </w:r>
      <w:r w:rsidR="00D951FB" w:rsidRPr="002A201F">
        <w:rPr>
          <w:rFonts w:ascii="Times New Roman" w:hAnsi="Times New Roman" w:cs="Times New Roman"/>
          <w:sz w:val="24"/>
          <w:szCs w:val="24"/>
        </w:rPr>
        <w:t xml:space="preserve"> (</w:t>
      </w:r>
      <w:r w:rsidR="00A50EE3" w:rsidRPr="002A201F">
        <w:rPr>
          <w:rFonts w:ascii="Times New Roman" w:hAnsi="Times New Roman" w:cs="Times New Roman"/>
          <w:sz w:val="24"/>
          <w:szCs w:val="24"/>
        </w:rPr>
        <w:t>C</w:t>
      </w:r>
      <w:r w:rsidR="00D951FB" w:rsidRPr="002A201F">
        <w:rPr>
          <w:rFonts w:ascii="Times New Roman" w:hAnsi="Times New Roman" w:cs="Times New Roman"/>
          <w:sz w:val="24"/>
          <w:szCs w:val="24"/>
        </w:rPr>
        <w:t>TL</w:t>
      </w:r>
      <w:r w:rsidR="00A50EE3" w:rsidRPr="002A201F">
        <w:rPr>
          <w:rFonts w:ascii="Times New Roman" w:hAnsi="Times New Roman" w:cs="Times New Roman"/>
          <w:sz w:val="24"/>
          <w:szCs w:val="24"/>
        </w:rPr>
        <w:t>s</w:t>
      </w:r>
      <w:r w:rsidR="00D951FB" w:rsidRPr="002A201F">
        <w:rPr>
          <w:rFonts w:ascii="Times New Roman" w:hAnsi="Times New Roman" w:cs="Times New Roman"/>
          <w:sz w:val="24"/>
          <w:szCs w:val="24"/>
        </w:rPr>
        <w:t xml:space="preserve">) </w:t>
      </w:r>
      <w:r w:rsidR="00D4776C" w:rsidRPr="002A201F">
        <w:rPr>
          <w:rFonts w:ascii="Times New Roman" w:hAnsi="Times New Roman" w:cs="Times New Roman"/>
          <w:sz w:val="24"/>
          <w:szCs w:val="24"/>
        </w:rPr>
        <w:t xml:space="preserve">is </w:t>
      </w:r>
      <w:r w:rsidR="007C1A14" w:rsidRPr="002A201F">
        <w:rPr>
          <w:rFonts w:ascii="Times New Roman" w:hAnsi="Times New Roman" w:cs="Times New Roman"/>
          <w:sz w:val="24"/>
          <w:szCs w:val="24"/>
        </w:rPr>
        <w:t>crucial</w:t>
      </w:r>
      <w:r w:rsidR="005836A5" w:rsidRPr="002A201F">
        <w:rPr>
          <w:rFonts w:ascii="Times New Roman" w:hAnsi="Times New Roman" w:cs="Times New Roman"/>
          <w:sz w:val="24"/>
          <w:szCs w:val="24"/>
        </w:rPr>
        <w:t xml:space="preserve"> not only for achieving better energy alignment and </w:t>
      </w:r>
      <w:r w:rsidR="005D08B7">
        <w:rPr>
          <w:rFonts w:ascii="Times New Roman" w:hAnsi="Times New Roman" w:cs="Times New Roman"/>
          <w:sz w:val="24"/>
          <w:szCs w:val="24"/>
        </w:rPr>
        <w:t>carrier</w:t>
      </w:r>
      <w:r w:rsidR="005836A5" w:rsidRPr="002A201F">
        <w:rPr>
          <w:rFonts w:ascii="Times New Roman" w:hAnsi="Times New Roman" w:cs="Times New Roman"/>
          <w:sz w:val="24"/>
          <w:szCs w:val="24"/>
        </w:rPr>
        <w:t xml:space="preserve"> transport but also for obtaining improved stability,</w:t>
      </w:r>
      <w:r w:rsidR="00D951FB" w:rsidRPr="002A201F">
        <w:rPr>
          <w:rFonts w:ascii="Times New Roman" w:hAnsi="Times New Roman" w:cs="Times New Roman"/>
          <w:sz w:val="24"/>
          <w:szCs w:val="24"/>
        </w:rPr>
        <w:t xml:space="preserve"> and tremendous efforts have been devoted to explor</w:t>
      </w:r>
      <w:r w:rsidR="005B1359" w:rsidRPr="002A201F">
        <w:rPr>
          <w:rFonts w:ascii="Times New Roman" w:hAnsi="Times New Roman" w:cs="Times New Roman"/>
          <w:sz w:val="24"/>
          <w:szCs w:val="24"/>
        </w:rPr>
        <w:t xml:space="preserve">ing effective </w:t>
      </w:r>
      <w:r w:rsidR="00A50EE3" w:rsidRPr="002A201F">
        <w:rPr>
          <w:rFonts w:ascii="Times New Roman" w:hAnsi="Times New Roman" w:cs="Times New Roman"/>
          <w:sz w:val="24"/>
          <w:szCs w:val="24"/>
        </w:rPr>
        <w:t xml:space="preserve">CTLs </w:t>
      </w:r>
      <w:r w:rsidR="005B1359" w:rsidRPr="002A201F">
        <w:rPr>
          <w:rFonts w:ascii="Times New Roman" w:hAnsi="Times New Roman" w:cs="Times New Roman"/>
          <w:sz w:val="24"/>
          <w:szCs w:val="24"/>
        </w:rPr>
        <w:t>featuring</w:t>
      </w:r>
      <w:r w:rsidR="00D951FB" w:rsidRPr="002A201F">
        <w:rPr>
          <w:rFonts w:ascii="Times New Roman" w:hAnsi="Times New Roman" w:cs="Times New Roman"/>
          <w:sz w:val="24"/>
          <w:szCs w:val="24"/>
        </w:rPr>
        <w:t xml:space="preserve"> low resistance, good optical transparency, </w:t>
      </w:r>
      <w:r w:rsidR="00FD1551" w:rsidRPr="002A201F">
        <w:rPr>
          <w:rFonts w:ascii="Times New Roman" w:hAnsi="Times New Roman" w:cs="Times New Roman"/>
          <w:sz w:val="24"/>
          <w:szCs w:val="24"/>
        </w:rPr>
        <w:t>superior</w:t>
      </w:r>
      <w:r w:rsidR="00D951FB" w:rsidRPr="002A201F">
        <w:rPr>
          <w:rFonts w:ascii="Times New Roman" w:hAnsi="Times New Roman" w:cs="Times New Roman"/>
          <w:sz w:val="24"/>
          <w:szCs w:val="24"/>
        </w:rPr>
        <w:t xml:space="preserve"> charge </w:t>
      </w:r>
      <w:r w:rsidR="00183E5B" w:rsidRPr="002A201F">
        <w:rPr>
          <w:rFonts w:ascii="Times New Roman" w:hAnsi="Times New Roman" w:cs="Times New Roman"/>
          <w:sz w:val="24"/>
          <w:szCs w:val="24"/>
        </w:rPr>
        <w:t>extraction</w:t>
      </w:r>
      <w:r w:rsidR="00FD1551" w:rsidRPr="002A201F">
        <w:rPr>
          <w:rFonts w:ascii="Times New Roman" w:hAnsi="Times New Roman" w:cs="Times New Roman"/>
          <w:sz w:val="24"/>
          <w:szCs w:val="24"/>
        </w:rPr>
        <w:t>/</w:t>
      </w:r>
      <w:r w:rsidR="00183E5B" w:rsidRPr="002A201F">
        <w:rPr>
          <w:rFonts w:ascii="Times New Roman" w:hAnsi="Times New Roman" w:cs="Times New Roman"/>
          <w:sz w:val="24"/>
          <w:szCs w:val="24"/>
        </w:rPr>
        <w:t xml:space="preserve">transport </w:t>
      </w:r>
      <w:r w:rsidR="00D951FB" w:rsidRPr="002A201F">
        <w:rPr>
          <w:rFonts w:ascii="Times New Roman" w:hAnsi="Times New Roman" w:cs="Times New Roman"/>
          <w:sz w:val="24"/>
          <w:szCs w:val="24"/>
        </w:rPr>
        <w:t xml:space="preserve">ability, </w:t>
      </w:r>
      <w:r w:rsidR="00FD1551" w:rsidRPr="002A201F">
        <w:rPr>
          <w:rFonts w:ascii="Times New Roman" w:hAnsi="Times New Roman" w:cs="Times New Roman"/>
          <w:sz w:val="24"/>
          <w:szCs w:val="24"/>
        </w:rPr>
        <w:t>as well as</w:t>
      </w:r>
      <w:r w:rsidR="00D951FB" w:rsidRPr="002A201F">
        <w:rPr>
          <w:rFonts w:ascii="Times New Roman" w:hAnsi="Times New Roman" w:cs="Times New Roman"/>
          <w:sz w:val="24"/>
          <w:szCs w:val="24"/>
        </w:rPr>
        <w:t xml:space="preserve"> </w:t>
      </w:r>
      <w:r w:rsidR="005836A5" w:rsidRPr="002A201F">
        <w:rPr>
          <w:rFonts w:ascii="Times New Roman" w:hAnsi="Times New Roman" w:cs="Times New Roman"/>
          <w:sz w:val="24"/>
          <w:szCs w:val="24"/>
        </w:rPr>
        <w:t>excellent</w:t>
      </w:r>
      <w:r w:rsidR="00D951FB" w:rsidRPr="002A201F">
        <w:rPr>
          <w:rFonts w:ascii="Times New Roman" w:hAnsi="Times New Roman" w:cs="Times New Roman"/>
          <w:sz w:val="24"/>
          <w:szCs w:val="24"/>
        </w:rPr>
        <w:t xml:space="preserve"> stability</w:t>
      </w:r>
      <w:r w:rsidR="00693BDD" w:rsidRPr="002A201F">
        <w:rPr>
          <w:rFonts w:ascii="Times New Roman" w:hAnsi="Times New Roman" w:cs="Times New Roman"/>
          <w:sz w:val="24"/>
          <w:szCs w:val="24"/>
        </w:rPr>
        <w:t xml:space="preserve">. Among </w:t>
      </w:r>
      <w:r w:rsidR="00D951FB" w:rsidRPr="002A201F">
        <w:rPr>
          <w:rFonts w:ascii="Times New Roman" w:hAnsi="Times New Roman" w:cs="Times New Roman"/>
          <w:sz w:val="24"/>
          <w:szCs w:val="24"/>
        </w:rPr>
        <w:t xml:space="preserve">various </w:t>
      </w:r>
      <w:r w:rsidR="00A50EE3" w:rsidRPr="002A201F">
        <w:rPr>
          <w:rFonts w:ascii="Times New Roman" w:hAnsi="Times New Roman" w:cs="Times New Roman"/>
          <w:sz w:val="24"/>
          <w:szCs w:val="24"/>
        </w:rPr>
        <w:t xml:space="preserve">CTL </w:t>
      </w:r>
      <w:r w:rsidR="00D951FB" w:rsidRPr="002A201F">
        <w:rPr>
          <w:rFonts w:ascii="Times New Roman" w:hAnsi="Times New Roman" w:cs="Times New Roman"/>
          <w:sz w:val="24"/>
          <w:szCs w:val="24"/>
        </w:rPr>
        <w:t>materials</w:t>
      </w:r>
      <w:r w:rsidR="00693BDD" w:rsidRPr="002A201F">
        <w:rPr>
          <w:rFonts w:ascii="Times New Roman" w:hAnsi="Times New Roman" w:cs="Times New Roman"/>
          <w:sz w:val="24"/>
          <w:szCs w:val="24"/>
        </w:rPr>
        <w:t>,</w:t>
      </w:r>
      <w:r w:rsidR="00506102" w:rsidRPr="002A201F">
        <w:rPr>
          <w:rFonts w:ascii="Times New Roman" w:hAnsi="Times New Roman" w:cs="Times New Roman"/>
          <w:sz w:val="24"/>
          <w:szCs w:val="24"/>
        </w:rPr>
        <w:t xml:space="preserve"> inorga</w:t>
      </w:r>
      <w:r w:rsidR="00D951FB" w:rsidRPr="002A201F">
        <w:rPr>
          <w:rFonts w:ascii="Times New Roman" w:hAnsi="Times New Roman" w:cs="Times New Roman"/>
          <w:sz w:val="24"/>
          <w:szCs w:val="24"/>
        </w:rPr>
        <w:t xml:space="preserve">nic </w:t>
      </w:r>
      <w:r w:rsidR="00A50EE3" w:rsidRPr="002A201F">
        <w:rPr>
          <w:rFonts w:ascii="Times New Roman" w:hAnsi="Times New Roman" w:cs="Times New Roman"/>
          <w:sz w:val="24"/>
          <w:szCs w:val="24"/>
        </w:rPr>
        <w:t xml:space="preserve">CTLs </w:t>
      </w:r>
      <w:r w:rsidR="00014E66" w:rsidRPr="002A201F">
        <w:rPr>
          <w:rFonts w:ascii="Times New Roman" w:hAnsi="Times New Roman" w:cs="Times New Roman"/>
          <w:sz w:val="24"/>
          <w:szCs w:val="24"/>
        </w:rPr>
        <w:t>are</w:t>
      </w:r>
      <w:r w:rsidR="005836A5" w:rsidRPr="000E2E36">
        <w:rPr>
          <w:rFonts w:ascii="Times New Roman" w:hAnsi="Times New Roman" w:cs="Times New Roman"/>
          <w:sz w:val="24"/>
          <w:szCs w:val="24"/>
        </w:rPr>
        <w:t xml:space="preserve"> of pa</w:t>
      </w:r>
      <w:r w:rsidR="00F06715" w:rsidRPr="000E2E36">
        <w:rPr>
          <w:rFonts w:ascii="Times New Roman" w:hAnsi="Times New Roman" w:cs="Times New Roman"/>
          <w:sz w:val="24"/>
          <w:szCs w:val="24"/>
        </w:rPr>
        <w:t>rticular interest</w:t>
      </w:r>
      <w:r w:rsidR="005836A5" w:rsidRPr="000E2E36">
        <w:rPr>
          <w:rFonts w:ascii="Times New Roman" w:hAnsi="Times New Roman" w:cs="Times New Roman"/>
          <w:sz w:val="24"/>
          <w:szCs w:val="24"/>
        </w:rPr>
        <w:t xml:space="preserve"> due to their </w:t>
      </w:r>
      <w:r w:rsidR="00A7479D" w:rsidRPr="000E2E36">
        <w:rPr>
          <w:rFonts w:ascii="Times New Roman" w:hAnsi="Times New Roman" w:cs="Times New Roman"/>
          <w:sz w:val="24"/>
          <w:szCs w:val="24"/>
        </w:rPr>
        <w:t>decent carrier mobility</w:t>
      </w:r>
      <w:r w:rsidR="005836A5" w:rsidRPr="000E2E36">
        <w:rPr>
          <w:rFonts w:ascii="Times New Roman" w:hAnsi="Times New Roman" w:cs="Times New Roman"/>
          <w:sz w:val="24"/>
          <w:szCs w:val="24"/>
        </w:rPr>
        <w:t xml:space="preserve">, </w:t>
      </w:r>
      <w:r w:rsidR="00F06715" w:rsidRPr="000E2E36">
        <w:rPr>
          <w:rFonts w:ascii="Times New Roman" w:hAnsi="Times New Roman" w:cs="Times New Roman"/>
          <w:sz w:val="24"/>
          <w:szCs w:val="24"/>
        </w:rPr>
        <w:t>very low cost</w:t>
      </w:r>
      <w:r w:rsidR="00A7479D" w:rsidRPr="000E2E36">
        <w:rPr>
          <w:rFonts w:ascii="Times New Roman" w:hAnsi="Times New Roman" w:cs="Times New Roman"/>
          <w:sz w:val="24"/>
          <w:szCs w:val="24"/>
        </w:rPr>
        <w:t xml:space="preserve"> of raw materials and synthesis</w:t>
      </w:r>
      <w:r w:rsidR="00F06715" w:rsidRPr="000E2E36">
        <w:rPr>
          <w:rFonts w:ascii="Times New Roman" w:hAnsi="Times New Roman" w:cs="Times New Roman"/>
          <w:sz w:val="24"/>
          <w:szCs w:val="24"/>
        </w:rPr>
        <w:t xml:space="preserve">, and </w:t>
      </w:r>
      <w:r w:rsidR="006B26A2" w:rsidRPr="000E2E36">
        <w:rPr>
          <w:rFonts w:ascii="Times New Roman" w:hAnsi="Times New Roman" w:cs="Times New Roman"/>
          <w:sz w:val="24"/>
          <w:szCs w:val="24"/>
        </w:rPr>
        <w:t xml:space="preserve">good </w:t>
      </w:r>
      <w:r w:rsidR="00A7479D" w:rsidRPr="000E2E36">
        <w:rPr>
          <w:rFonts w:ascii="Times New Roman" w:hAnsi="Times New Roman" w:cs="Times New Roman"/>
          <w:sz w:val="24"/>
          <w:szCs w:val="24"/>
        </w:rPr>
        <w:t xml:space="preserve">stability </w:t>
      </w:r>
      <w:r w:rsidR="00EA55CD" w:rsidRPr="000E2E36">
        <w:rPr>
          <w:rFonts w:ascii="Times New Roman" w:hAnsi="Times New Roman" w:cs="Times New Roman"/>
          <w:sz w:val="24"/>
          <w:szCs w:val="24"/>
        </w:rPr>
        <w:fldChar w:fldCharType="begin">
          <w:fldData xml:space="preserve">PEVuZE5vdGU+PENpdGU+PEF1dGhvcj5RaW48L0F1dGhvcj48WWVhcj4yMDE0PC9ZZWFyPjxSZWNO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ZXJpb2RpY2FsPjxwYWdlcz4xMjU3MS01PC9wYWdlcz48dm9sdW1lPjUzPC92b2x1bWU+PG51bWJl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</w:fldData>
        </w:fldChar>
      </w:r>
      <w:r w:rsidR="00F32B42">
        <w:rPr>
          <w:rFonts w:ascii="Times New Roman" w:hAnsi="Times New Roman" w:cs="Times New Roman"/>
          <w:sz w:val="24"/>
          <w:szCs w:val="24"/>
        </w:rPr>
        <w:instrText xml:space="preserve"> ADDIN EN.CITE </w:instrText>
      </w:r>
      <w:r w:rsidR="00F32B42">
        <w:rPr>
          <w:rFonts w:ascii="Times New Roman" w:hAnsi="Times New Roman" w:cs="Times New Roman"/>
          <w:sz w:val="24"/>
          <w:szCs w:val="24"/>
        </w:rPr>
        <w:fldChar w:fldCharType="begin">
          <w:fldData xml:space="preserve">PEVuZE5vdGU+PENpdGU+PEF1dGhvcj5RaW48L0F1dGhvcj48WWVhcj4yMDE0PC9ZZWFyPjxSZWNO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</w:fldData>
        </w:fldChar>
      </w:r>
      <w:r w:rsidR="00F32B42">
        <w:rPr>
          <w:rFonts w:ascii="Times New Roman" w:hAnsi="Times New Roman" w:cs="Times New Roman"/>
          <w:sz w:val="24"/>
          <w:szCs w:val="24"/>
        </w:rPr>
        <w:instrText xml:space="preserve"> ADDIN EN.CITE.DATA </w:instrText>
      </w:r>
      <w:r w:rsidR="00F32B42">
        <w:rPr>
          <w:rFonts w:ascii="Times New Roman" w:hAnsi="Times New Roman" w:cs="Times New Roman"/>
          <w:sz w:val="24"/>
          <w:szCs w:val="24"/>
        </w:rPr>
      </w:r>
      <w:r w:rsidR="00F32B42">
        <w:rPr>
          <w:rFonts w:ascii="Times New Roman" w:hAnsi="Times New Roman" w:cs="Times New Roman"/>
          <w:sz w:val="24"/>
          <w:szCs w:val="24"/>
        </w:rPr>
        <w:fldChar w:fldCharType="end"/>
      </w:r>
      <w:r w:rsidR="00EA55CD" w:rsidRPr="000E2E36">
        <w:rPr>
          <w:rFonts w:ascii="Times New Roman" w:hAnsi="Times New Roman" w:cs="Times New Roman"/>
          <w:sz w:val="24"/>
          <w:szCs w:val="24"/>
        </w:rPr>
      </w:r>
      <w:r w:rsidR="00EA55CD" w:rsidRPr="000E2E36">
        <w:rPr>
          <w:rFonts w:ascii="Times New Roman" w:hAnsi="Times New Roman" w:cs="Times New Roman"/>
          <w:sz w:val="24"/>
          <w:szCs w:val="24"/>
        </w:rPr>
        <w:fldChar w:fldCharType="separate"/>
      </w:r>
      <w:r w:rsidR="00F32B42">
        <w:rPr>
          <w:rFonts w:ascii="Times New Roman" w:hAnsi="Times New Roman" w:cs="Times New Roman"/>
          <w:noProof/>
          <w:sz w:val="24"/>
          <w:szCs w:val="24"/>
        </w:rPr>
        <w:t>[7-15]</w:t>
      </w:r>
      <w:r w:rsidR="00EA55CD" w:rsidRPr="000E2E36">
        <w:rPr>
          <w:rFonts w:ascii="Times New Roman" w:hAnsi="Times New Roman" w:cs="Times New Roman"/>
          <w:sz w:val="24"/>
          <w:szCs w:val="24"/>
        </w:rPr>
        <w:fldChar w:fldCharType="end"/>
      </w:r>
      <w:r w:rsidR="00EA55CD" w:rsidRPr="000E2E36">
        <w:rPr>
          <w:rFonts w:ascii="Times New Roman" w:hAnsi="Times New Roman" w:cs="Times New Roman"/>
          <w:sz w:val="24"/>
          <w:szCs w:val="24"/>
        </w:rPr>
        <w:t>.</w:t>
      </w:r>
    </w:p>
    <w:p w14:paraId="02B96A8A" w14:textId="02F45C81" w:rsidR="00C027C5" w:rsidRPr="000E2E36" w:rsidRDefault="00330549" w:rsidP="002A201F">
      <w:pPr>
        <w:tabs>
          <w:tab w:val="left" w:pos="5670"/>
        </w:tabs>
        <w:spacing w:after="0" w:line="360" w:lineRule="auto"/>
        <w:ind w:firstLine="240"/>
        <w:jc w:val="both"/>
        <w:rPr>
          <w:rFonts w:ascii="Times New Roman" w:hAnsi="Times New Roman" w:cs="Times New Roman"/>
          <w:sz w:val="24"/>
          <w:szCs w:val="24"/>
        </w:rPr>
      </w:pPr>
      <w:r w:rsidRPr="002A201F">
        <w:rPr>
          <w:rFonts w:ascii="Times New Roman" w:hAnsi="Times New Roman" w:cs="Times New Roman"/>
          <w:sz w:val="24"/>
          <w:szCs w:val="24"/>
        </w:rPr>
        <w:t>Recently,</w:t>
      </w:r>
      <w:r w:rsidR="001F01D1" w:rsidRPr="002A201F">
        <w:rPr>
          <w:rFonts w:ascii="Times New Roman" w:hAnsi="Times New Roman" w:cs="Times New Roman"/>
          <w:sz w:val="24"/>
          <w:szCs w:val="24"/>
        </w:rPr>
        <w:t xml:space="preserve"> the</w:t>
      </w:r>
      <w:r w:rsidRPr="002A201F">
        <w:rPr>
          <w:rFonts w:ascii="Times New Roman" w:hAnsi="Times New Roman" w:cs="Times New Roman"/>
          <w:sz w:val="24"/>
          <w:szCs w:val="24"/>
        </w:rPr>
        <w:t xml:space="preserve"> modification in carrier transport materials by </w:t>
      </w:r>
      <w:r w:rsidR="00EC120C" w:rsidRPr="002A201F">
        <w:rPr>
          <w:rFonts w:ascii="Times New Roman" w:hAnsi="Times New Roman" w:cs="Times New Roman"/>
          <w:sz w:val="24"/>
          <w:szCs w:val="24"/>
        </w:rPr>
        <w:t>co</w:t>
      </w:r>
      <w:r w:rsidRPr="002A201F">
        <w:rPr>
          <w:rFonts w:ascii="Times New Roman" w:hAnsi="Times New Roman" w:cs="Times New Roman"/>
          <w:sz w:val="24"/>
          <w:szCs w:val="24"/>
        </w:rPr>
        <w:t>doping has be</w:t>
      </w:r>
      <w:r w:rsidR="00EC120C" w:rsidRPr="002A201F">
        <w:rPr>
          <w:rFonts w:ascii="Times New Roman" w:hAnsi="Times New Roman" w:cs="Times New Roman"/>
          <w:sz w:val="24"/>
          <w:szCs w:val="24"/>
        </w:rPr>
        <w:t xml:space="preserve">come a hot </w:t>
      </w:r>
      <w:r w:rsidR="00E93DDE" w:rsidRPr="002A201F">
        <w:rPr>
          <w:rFonts w:ascii="Times New Roman" w:hAnsi="Times New Roman" w:cs="Times New Roman"/>
          <w:sz w:val="24"/>
          <w:szCs w:val="24"/>
        </w:rPr>
        <w:t xml:space="preserve">and attractive </w:t>
      </w:r>
      <w:r w:rsidR="00EC120C" w:rsidRPr="002A201F">
        <w:rPr>
          <w:rFonts w:ascii="Times New Roman" w:hAnsi="Times New Roman" w:cs="Times New Roman"/>
          <w:sz w:val="24"/>
          <w:szCs w:val="24"/>
        </w:rPr>
        <w:t xml:space="preserve">topic for </w:t>
      </w:r>
      <w:r w:rsidRPr="002A201F">
        <w:rPr>
          <w:rFonts w:ascii="Times New Roman" w:hAnsi="Times New Roman" w:cs="Times New Roman"/>
          <w:sz w:val="24"/>
          <w:szCs w:val="24"/>
        </w:rPr>
        <w:t>increasing the efficiency of photovoltaic devices</w:t>
      </w:r>
      <w:r w:rsidR="00EC120C" w:rsidRPr="002A201F">
        <w:rPr>
          <w:rFonts w:ascii="Times New Roman" w:hAnsi="Times New Roman" w:cs="Times New Roman"/>
          <w:sz w:val="24"/>
          <w:szCs w:val="24"/>
        </w:rPr>
        <w:t xml:space="preserve"> due to the advantages of</w:t>
      </w:r>
      <w:r w:rsidR="007E1054" w:rsidRPr="002A201F">
        <w:rPr>
          <w:rFonts w:ascii="Times New Roman" w:hAnsi="Times New Roman" w:cs="Times New Roman"/>
          <w:sz w:val="24"/>
          <w:szCs w:val="24"/>
        </w:rPr>
        <w:t xml:space="preserve"> compensating the negative effects of single doping or further enlarged the regulating range of carrier mobility, Fermi level, </w:t>
      </w:r>
      <w:r w:rsidR="001F01D1" w:rsidRPr="002A201F">
        <w:rPr>
          <w:rFonts w:ascii="Times New Roman" w:hAnsi="Times New Roman" w:cs="Times New Roman"/>
          <w:sz w:val="24"/>
          <w:szCs w:val="24"/>
        </w:rPr>
        <w:t xml:space="preserve">and </w:t>
      </w:r>
      <w:r w:rsidR="007E1054" w:rsidRPr="002A201F">
        <w:rPr>
          <w:rFonts w:ascii="Times New Roman" w:hAnsi="Times New Roman" w:cs="Times New Roman"/>
          <w:sz w:val="24"/>
          <w:szCs w:val="24"/>
        </w:rPr>
        <w:t>etc</w:t>
      </w:r>
      <w:r w:rsidR="0009088D" w:rsidRPr="002A201F">
        <w:rPr>
          <w:rFonts w:ascii="Times New Roman" w:hAnsi="Times New Roman" w:cs="Times New Roman"/>
          <w:sz w:val="24"/>
          <w:szCs w:val="24"/>
        </w:rPr>
        <w:t>.</w:t>
      </w:r>
      <w:r w:rsidR="00EF5923" w:rsidRPr="002A201F">
        <w:rPr>
          <w:rFonts w:ascii="Times New Roman" w:hAnsi="Times New Roman" w:cs="Times New Roman"/>
          <w:sz w:val="24"/>
          <w:szCs w:val="24"/>
        </w:rPr>
        <w:t xml:space="preserve"> </w:t>
      </w:r>
      <w:r w:rsidR="00EF5923" w:rsidRPr="002A201F">
        <w:rPr>
          <w:rFonts w:ascii="Times New Roman" w:hAnsi="Times New Roman" w:cs="Times New Roman"/>
          <w:sz w:val="24"/>
          <w:szCs w:val="24"/>
        </w:rPr>
        <w:fldChar w:fldCharType="begin">
          <w:fldData xml:space="preserve">PEVuZE5vdGU+PENpdGU+PEF1dGhvcj5IYWppemFkZWgtT2doYXo8L0F1dGhvcj48WWVhcj4yMDE5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</w:fldData>
        </w:fldChar>
      </w:r>
      <w:r w:rsidR="005D5E13" w:rsidRPr="002A201F">
        <w:rPr>
          <w:rFonts w:ascii="Times New Roman" w:hAnsi="Times New Roman" w:cs="Times New Roman"/>
          <w:sz w:val="24"/>
          <w:szCs w:val="24"/>
        </w:rPr>
        <w:instrText xml:space="preserve"> ADDIN EN.CITE </w:instrText>
      </w:r>
      <w:r w:rsidR="005D5E13" w:rsidRPr="002A201F">
        <w:rPr>
          <w:rFonts w:ascii="Times New Roman" w:hAnsi="Times New Roman" w:cs="Times New Roman"/>
          <w:sz w:val="24"/>
          <w:szCs w:val="24"/>
        </w:rPr>
        <w:fldChar w:fldCharType="begin">
          <w:fldData xml:space="preserve">PEVuZE5vdGU+PENpdGU+PEF1dGhvcj5IYWppemFkZWgtT2doYXo8L0F1dGhvcj48WWVhcj4yMDE5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</w:fldData>
        </w:fldChar>
      </w:r>
      <w:r w:rsidR="005D5E13" w:rsidRPr="002A201F">
        <w:rPr>
          <w:rFonts w:ascii="Times New Roman" w:hAnsi="Times New Roman" w:cs="Times New Roman"/>
          <w:sz w:val="24"/>
          <w:szCs w:val="24"/>
        </w:rPr>
        <w:instrText xml:space="preserve"> ADDIN EN.CITE.DATA </w:instrText>
      </w:r>
      <w:r w:rsidR="005D5E13" w:rsidRPr="002A201F">
        <w:rPr>
          <w:rFonts w:ascii="Times New Roman" w:hAnsi="Times New Roman" w:cs="Times New Roman"/>
          <w:sz w:val="24"/>
          <w:szCs w:val="24"/>
        </w:rPr>
      </w:r>
      <w:r w:rsidR="005D5E13" w:rsidRPr="002A201F">
        <w:rPr>
          <w:rFonts w:ascii="Times New Roman" w:hAnsi="Times New Roman" w:cs="Times New Roman"/>
          <w:sz w:val="24"/>
          <w:szCs w:val="24"/>
        </w:rPr>
        <w:fldChar w:fldCharType="end"/>
      </w:r>
      <w:r w:rsidR="00EF5923" w:rsidRPr="002A201F">
        <w:rPr>
          <w:rFonts w:ascii="Times New Roman" w:hAnsi="Times New Roman" w:cs="Times New Roman"/>
          <w:sz w:val="24"/>
          <w:szCs w:val="24"/>
        </w:rPr>
      </w:r>
      <w:r w:rsidR="00EF5923" w:rsidRPr="002A201F">
        <w:rPr>
          <w:rFonts w:ascii="Times New Roman" w:hAnsi="Times New Roman" w:cs="Times New Roman"/>
          <w:sz w:val="24"/>
          <w:szCs w:val="24"/>
        </w:rPr>
        <w:fldChar w:fldCharType="separate"/>
      </w:r>
      <w:r w:rsidR="005D5E13" w:rsidRPr="002A201F">
        <w:rPr>
          <w:rFonts w:ascii="Times New Roman" w:hAnsi="Times New Roman" w:cs="Times New Roman"/>
          <w:noProof/>
          <w:sz w:val="24"/>
          <w:szCs w:val="24"/>
        </w:rPr>
        <w:t>[16-20]</w:t>
      </w:r>
      <w:r w:rsidR="00EF5923" w:rsidRPr="002A201F">
        <w:rPr>
          <w:rFonts w:ascii="Times New Roman" w:hAnsi="Times New Roman" w:cs="Times New Roman"/>
          <w:sz w:val="24"/>
          <w:szCs w:val="24"/>
        </w:rPr>
        <w:fldChar w:fldCharType="end"/>
      </w:r>
      <w:r w:rsidR="007E1054" w:rsidRPr="002A201F">
        <w:rPr>
          <w:rFonts w:ascii="Times New Roman" w:hAnsi="Times New Roman" w:cs="Times New Roman"/>
          <w:sz w:val="24"/>
          <w:szCs w:val="24"/>
        </w:rPr>
        <w:t xml:space="preserve">. </w:t>
      </w:r>
      <w:r w:rsidR="00CD7C78" w:rsidRPr="002A201F">
        <w:rPr>
          <w:rFonts w:ascii="Times New Roman" w:hAnsi="Times New Roman" w:cs="Times New Roman"/>
          <w:sz w:val="24"/>
          <w:szCs w:val="24"/>
        </w:rPr>
        <w:t xml:space="preserve">By combing the effect of Mg </w:t>
      </w:r>
      <w:r w:rsidR="00E93DDE" w:rsidRPr="002A201F">
        <w:rPr>
          <w:rFonts w:ascii="Times New Roman" w:hAnsi="Times New Roman" w:cs="Times New Roman"/>
          <w:sz w:val="24"/>
          <w:szCs w:val="24"/>
        </w:rPr>
        <w:t>on band</w:t>
      </w:r>
      <w:r w:rsidR="00CD7C78" w:rsidRPr="002A201F">
        <w:rPr>
          <w:rFonts w:ascii="Times New Roman" w:hAnsi="Times New Roman" w:cs="Times New Roman"/>
          <w:sz w:val="24"/>
          <w:szCs w:val="24"/>
        </w:rPr>
        <w:t xml:space="preserve">gap and Er on light absorption and emission, </w:t>
      </w:r>
      <w:r w:rsidR="001F01D1" w:rsidRPr="002A201F">
        <w:rPr>
          <w:rFonts w:ascii="Times New Roman" w:hAnsi="Times New Roman" w:cs="Times New Roman"/>
          <w:sz w:val="24"/>
          <w:szCs w:val="24"/>
        </w:rPr>
        <w:t xml:space="preserve">the </w:t>
      </w:r>
      <w:r w:rsidR="007E158F" w:rsidRPr="002A201F">
        <w:rPr>
          <w:rFonts w:ascii="Times New Roman" w:hAnsi="Times New Roman" w:cs="Times New Roman"/>
          <w:sz w:val="24"/>
          <w:szCs w:val="24"/>
        </w:rPr>
        <w:t>co-doped Er</w:t>
      </w:r>
      <w:r w:rsidR="001F01D1"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 xml:space="preserve">Mg </w:t>
      </w:r>
      <w:r w:rsidR="00CD7C78" w:rsidRPr="002A201F">
        <w:rPr>
          <w:rFonts w:ascii="Times New Roman" w:hAnsi="Times New Roman" w:cs="Times New Roman"/>
          <w:sz w:val="24"/>
          <w:szCs w:val="24"/>
        </w:rPr>
        <w:t>TiO</w:t>
      </w:r>
      <w:r w:rsidR="00CD7C78" w:rsidRPr="002A201F">
        <w:rPr>
          <w:rFonts w:ascii="Times New Roman" w:hAnsi="Times New Roman" w:cs="Times New Roman"/>
          <w:sz w:val="24"/>
          <w:szCs w:val="24"/>
          <w:vertAlign w:val="subscript"/>
        </w:rPr>
        <w:t>2</w:t>
      </w:r>
      <w:r w:rsidR="00CD7C78"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electron transport layer (</w:t>
      </w:r>
      <w:r w:rsidR="00CD7C78" w:rsidRPr="002A201F">
        <w:rPr>
          <w:rFonts w:ascii="Times New Roman" w:hAnsi="Times New Roman" w:cs="Times New Roman"/>
          <w:sz w:val="24"/>
          <w:szCs w:val="24"/>
        </w:rPr>
        <w:t>ETL</w:t>
      </w:r>
      <w:r w:rsidR="007E158F" w:rsidRPr="002A201F">
        <w:rPr>
          <w:rFonts w:ascii="Times New Roman" w:hAnsi="Times New Roman" w:cs="Times New Roman"/>
          <w:sz w:val="24"/>
          <w:szCs w:val="24"/>
        </w:rPr>
        <w:t xml:space="preserve">) under 500 </w:t>
      </w:r>
      <w:r w:rsidR="007E158F" w:rsidRPr="002A201F">
        <w:rPr>
          <w:rFonts w:ascii="Times New Roman" w:hAnsi="Times New Roman" w:cs="Times New Roman"/>
          <w:sz w:val="24"/>
          <w:szCs w:val="24"/>
          <w:vertAlign w:val="superscript"/>
        </w:rPr>
        <w:t>o</w:t>
      </w:r>
      <w:r w:rsidR="007E158F" w:rsidRPr="002A201F">
        <w:rPr>
          <w:rFonts w:ascii="Times New Roman" w:hAnsi="Times New Roman" w:cs="Times New Roman"/>
          <w:sz w:val="24"/>
          <w:szCs w:val="24"/>
        </w:rPr>
        <w:t>C</w:t>
      </w:r>
      <w:r w:rsidR="00CD7C78" w:rsidRPr="002A201F">
        <w:rPr>
          <w:rFonts w:ascii="Times New Roman" w:hAnsi="Times New Roman" w:cs="Times New Roman"/>
          <w:sz w:val="24"/>
          <w:szCs w:val="24"/>
        </w:rPr>
        <w:t xml:space="preserve"> hydrothermal</w:t>
      </w:r>
      <w:r w:rsidR="007E158F" w:rsidRPr="002A201F">
        <w:rPr>
          <w:rFonts w:ascii="Times New Roman" w:hAnsi="Times New Roman" w:cs="Times New Roman"/>
          <w:sz w:val="24"/>
          <w:szCs w:val="24"/>
        </w:rPr>
        <w:t xml:space="preserve"> treatment</w:t>
      </w:r>
      <w:r w:rsidR="00CD7C78" w:rsidRPr="002A201F">
        <w:rPr>
          <w:rFonts w:ascii="Times New Roman" w:hAnsi="Times New Roman" w:cs="Times New Roman"/>
          <w:sz w:val="24"/>
          <w:szCs w:val="24"/>
        </w:rPr>
        <w:t xml:space="preserve"> and effectively improve the device efficiency </w:t>
      </w:r>
      <w:r w:rsidR="00CD7C78" w:rsidRPr="002A201F">
        <w:rPr>
          <w:rFonts w:ascii="Times New Roman" w:hAnsi="Times New Roman" w:cs="Times New Roman"/>
          <w:sz w:val="24"/>
          <w:szCs w:val="24"/>
        </w:rPr>
        <w:fldChar w:fldCharType="begin"/>
      </w:r>
      <w:r w:rsidR="00CD7C78" w:rsidRPr="002A201F">
        <w:rPr>
          <w:rFonts w:ascii="Times New Roman" w:hAnsi="Times New Roman" w:cs="Times New Roman"/>
          <w:sz w:val="24"/>
          <w:szCs w:val="24"/>
        </w:rPr>
        <w:instrText xml:space="preserve"> ADDIN EN.CITE &lt;EndNote&gt;&lt;Cite&gt;&lt;Author&gt;Chen&lt;/Author&gt;&lt;Year&gt;2019&lt;/Year&gt;&lt;RecNum&gt;257&lt;/RecNum&gt;&lt;DisplayText&gt;[17]&lt;/DisplayText&gt;&lt;record&gt;&lt;rec-number&gt;257&lt;/rec-number&gt;&lt;foreign-keys&gt;&lt;key app="EN" db-id="wzxwef9aasatv5exz02xztak2wsservarefr" timestamp="1588892310"&gt;257&lt;/key&gt;&lt;key app="ENWeb" db-id=""&gt;0&lt;/key&gt;&lt;/foreign-keys&gt;&lt;ref-type name="Journal Article"&gt;17&lt;/ref-type&gt;&lt;contributors&gt;&lt;authors&gt;&lt;author&gt;Chen, Huanhuan&lt;/author&gt;&lt;author&gt;Zhu, Wentao&lt;/author&gt;&lt;author&gt;Zhang, Zhaobin&lt;/author&gt;&lt;author&gt;Cai, Wanxian&lt;/author&gt;&lt;author&gt;Zhou, Xingfu&lt;/author&gt;&lt;/authors&gt;&lt;/contributors&gt;&lt;titles&gt;&lt;title&gt;Er and Mg co-doped TiO2 nanorod arrays and improvement of photovoltaic property in perovskite solar cell&lt;/title&gt;&lt;secondary-title&gt;Journal of Alloys and Compounds&lt;/secondary-title&gt;&lt;/titles&gt;&lt;periodical&gt;&lt;full-title&gt;Journal of Alloys and Compounds&lt;/full-title&gt;&lt;abbr-1&gt;J. Alloys Compd.&lt;/abbr-1&gt;&lt;abbr-2&gt;J Alloys Compd&lt;/abbr-2&gt;&lt;/periodical&gt;&lt;pages&gt;649-657&lt;/pages&gt;&lt;volume&gt;771&lt;/volume&gt;&lt;dates&gt;&lt;year&gt;2019&lt;/year&gt;&lt;/dates&gt;&lt;isbn&gt;09258388&lt;/isbn&gt;&lt;urls&gt;&lt;/urls&gt;&lt;electronic-resource-num&gt;10.1016/j.jallcom.2018.08.279&lt;/electronic-resource-num&gt;&lt;/record&gt;&lt;/Cite&gt;&lt;/EndNote&gt;</w:instrText>
      </w:r>
      <w:r w:rsidR="00CD7C78" w:rsidRPr="002A201F">
        <w:rPr>
          <w:rFonts w:ascii="Times New Roman" w:hAnsi="Times New Roman" w:cs="Times New Roman"/>
          <w:sz w:val="24"/>
          <w:szCs w:val="24"/>
        </w:rPr>
        <w:fldChar w:fldCharType="separate"/>
      </w:r>
      <w:r w:rsidR="00CD7C78" w:rsidRPr="002A201F">
        <w:rPr>
          <w:rFonts w:ascii="Times New Roman" w:hAnsi="Times New Roman" w:cs="Times New Roman"/>
          <w:noProof/>
          <w:sz w:val="24"/>
          <w:szCs w:val="24"/>
        </w:rPr>
        <w:t>[17]</w:t>
      </w:r>
      <w:r w:rsidR="00CD7C78" w:rsidRPr="002A201F">
        <w:rPr>
          <w:rFonts w:ascii="Times New Roman" w:hAnsi="Times New Roman" w:cs="Times New Roman"/>
          <w:sz w:val="24"/>
          <w:szCs w:val="24"/>
        </w:rPr>
        <w:fldChar w:fldCharType="end"/>
      </w:r>
      <w:r w:rsidR="00CD7C78" w:rsidRPr="002A201F">
        <w:rPr>
          <w:rFonts w:ascii="Times New Roman" w:hAnsi="Times New Roman" w:cs="Times New Roman"/>
          <w:sz w:val="24"/>
          <w:szCs w:val="24"/>
        </w:rPr>
        <w:t xml:space="preserve">. </w:t>
      </w:r>
      <w:r w:rsidR="003D399F" w:rsidRPr="002A201F">
        <w:rPr>
          <w:rFonts w:ascii="Times New Roman" w:hAnsi="Times New Roman" w:cs="Times New Roman"/>
          <w:sz w:val="24"/>
          <w:szCs w:val="24"/>
        </w:rPr>
        <w:t>Sm</w:t>
      </w:r>
      <w:r w:rsidR="003D399F" w:rsidRPr="002A201F">
        <w:rPr>
          <w:rFonts w:ascii="Times New Roman" w:hAnsi="Times New Roman" w:cs="Times New Roman"/>
          <w:sz w:val="24"/>
          <w:szCs w:val="24"/>
          <w:vertAlign w:val="superscript"/>
        </w:rPr>
        <w:t>3+</w:t>
      </w:r>
      <w:r w:rsidR="001F01D1" w:rsidRPr="002A201F">
        <w:rPr>
          <w:rFonts w:ascii="Times New Roman" w:hAnsi="Times New Roman" w:cs="Times New Roman"/>
          <w:sz w:val="24"/>
          <w:szCs w:val="24"/>
        </w:rPr>
        <w:t xml:space="preserve">, </w:t>
      </w:r>
      <w:r w:rsidR="003D399F" w:rsidRPr="002A201F">
        <w:rPr>
          <w:rFonts w:ascii="Times New Roman" w:hAnsi="Times New Roman" w:cs="Times New Roman"/>
          <w:sz w:val="24"/>
          <w:szCs w:val="24"/>
        </w:rPr>
        <w:t>Eu</w:t>
      </w:r>
      <w:r w:rsidR="003D399F" w:rsidRPr="002A201F">
        <w:rPr>
          <w:rFonts w:ascii="Times New Roman" w:hAnsi="Times New Roman" w:cs="Times New Roman"/>
          <w:sz w:val="24"/>
          <w:szCs w:val="24"/>
          <w:vertAlign w:val="superscript"/>
        </w:rPr>
        <w:t>3+</w:t>
      </w:r>
      <w:r w:rsidR="003D399F" w:rsidRPr="002A201F">
        <w:rPr>
          <w:rFonts w:ascii="Times New Roman" w:hAnsi="Times New Roman" w:cs="Times New Roman"/>
          <w:sz w:val="24"/>
          <w:szCs w:val="24"/>
        </w:rPr>
        <w:t xml:space="preserve"> co</w:t>
      </w:r>
      <w:r w:rsidR="001F01D1" w:rsidRPr="002A201F">
        <w:rPr>
          <w:rFonts w:ascii="Times New Roman" w:hAnsi="Times New Roman" w:cs="Times New Roman"/>
          <w:sz w:val="24"/>
          <w:szCs w:val="24"/>
        </w:rPr>
        <w:t>-</w:t>
      </w:r>
      <w:r w:rsidR="003D399F" w:rsidRPr="002A201F">
        <w:rPr>
          <w:rFonts w:ascii="Times New Roman" w:hAnsi="Times New Roman" w:cs="Times New Roman"/>
          <w:sz w:val="24"/>
          <w:szCs w:val="24"/>
        </w:rPr>
        <w:t>doped TiO</w:t>
      </w:r>
      <w:r w:rsidR="003D399F" w:rsidRPr="002A201F">
        <w:rPr>
          <w:rFonts w:ascii="Times New Roman" w:hAnsi="Times New Roman" w:cs="Times New Roman"/>
          <w:sz w:val="24"/>
          <w:szCs w:val="24"/>
          <w:vertAlign w:val="subscript"/>
        </w:rPr>
        <w:t>2</w:t>
      </w:r>
      <w:r w:rsidR="003D399F"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ETL</w:t>
      </w:r>
      <w:r w:rsidR="003D399F" w:rsidRPr="002A201F">
        <w:rPr>
          <w:rFonts w:ascii="Times New Roman" w:hAnsi="Times New Roman" w:cs="Times New Roman"/>
          <w:sz w:val="24"/>
          <w:szCs w:val="24"/>
        </w:rPr>
        <w:t xml:space="preserve"> </w:t>
      </w:r>
      <w:r w:rsidR="001F01D1" w:rsidRPr="002A201F">
        <w:rPr>
          <w:rFonts w:ascii="Times New Roman" w:hAnsi="Times New Roman" w:cs="Times New Roman"/>
          <w:sz w:val="24"/>
          <w:szCs w:val="24"/>
        </w:rPr>
        <w:t xml:space="preserve">was also demonstrated </w:t>
      </w:r>
      <w:r w:rsidR="000D6B21" w:rsidRPr="002A201F">
        <w:rPr>
          <w:rFonts w:ascii="Times New Roman" w:hAnsi="Times New Roman" w:cs="Times New Roman"/>
          <w:sz w:val="24"/>
          <w:szCs w:val="24"/>
        </w:rPr>
        <w:t xml:space="preserve">via </w:t>
      </w:r>
      <w:r w:rsidR="00A10C4C" w:rsidRPr="002A201F">
        <w:rPr>
          <w:rFonts w:ascii="Times New Roman" w:hAnsi="Times New Roman" w:cs="Times New Roman"/>
          <w:sz w:val="24"/>
          <w:szCs w:val="24"/>
        </w:rPr>
        <w:t xml:space="preserve">pulse laser deposition method </w:t>
      </w:r>
      <w:r w:rsidR="0076388D" w:rsidRPr="002A201F">
        <w:rPr>
          <w:rFonts w:ascii="Times New Roman" w:hAnsi="Times New Roman" w:cs="Times New Roman"/>
          <w:sz w:val="24"/>
          <w:szCs w:val="24"/>
        </w:rPr>
        <w:t>and the</w:t>
      </w:r>
      <w:r w:rsidR="003D399F" w:rsidRPr="002A201F">
        <w:rPr>
          <w:rFonts w:ascii="Times New Roman" w:hAnsi="Times New Roman" w:cs="Times New Roman"/>
          <w:sz w:val="24"/>
          <w:szCs w:val="24"/>
        </w:rPr>
        <w:t xml:space="preserve"> PSCs</w:t>
      </w:r>
      <w:r w:rsidR="000D6B21"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exhibit</w:t>
      </w:r>
      <w:r w:rsidR="0076388D" w:rsidRPr="002A201F">
        <w:rPr>
          <w:rFonts w:ascii="Times New Roman" w:hAnsi="Times New Roman" w:cs="Times New Roman"/>
          <w:sz w:val="24"/>
          <w:szCs w:val="24"/>
        </w:rPr>
        <w:t>ed</w:t>
      </w:r>
      <w:r w:rsidR="007E158F" w:rsidRPr="002A201F">
        <w:rPr>
          <w:rFonts w:ascii="Times New Roman" w:hAnsi="Times New Roman" w:cs="Times New Roman"/>
          <w:sz w:val="24"/>
          <w:szCs w:val="24"/>
        </w:rPr>
        <w:t xml:space="preserve"> a</w:t>
      </w:r>
      <w:r w:rsidR="000D6B21" w:rsidRPr="002A201F">
        <w:rPr>
          <w:rFonts w:ascii="Times New Roman" w:hAnsi="Times New Roman" w:cs="Times New Roman"/>
          <w:sz w:val="24"/>
          <w:szCs w:val="24"/>
        </w:rPr>
        <w:t xml:space="preserve"> PCE of 19.01</w:t>
      </w:r>
      <w:r w:rsidR="005D5E13" w:rsidRPr="002A201F">
        <w:rPr>
          <w:rFonts w:ascii="Times New Roman" w:hAnsi="Times New Roman" w:cs="Times New Roman"/>
          <w:sz w:val="24"/>
          <w:szCs w:val="24"/>
        </w:rPr>
        <w:t>%</w:t>
      </w:r>
      <w:r w:rsidR="007E158F" w:rsidRPr="002A201F">
        <w:rPr>
          <w:rFonts w:ascii="Times New Roman" w:hAnsi="Times New Roman" w:cs="Times New Roman"/>
          <w:sz w:val="24"/>
          <w:szCs w:val="24"/>
        </w:rPr>
        <w:t xml:space="preserve"> with good ultrav</w:t>
      </w:r>
      <w:r w:rsidR="00580348" w:rsidRPr="002A201F">
        <w:rPr>
          <w:rFonts w:ascii="Times New Roman" w:hAnsi="Times New Roman" w:cs="Times New Roman"/>
          <w:sz w:val="24"/>
          <w:szCs w:val="24"/>
        </w:rPr>
        <w:t>iolet (</w:t>
      </w:r>
      <w:r w:rsidR="007E158F" w:rsidRPr="002A201F">
        <w:rPr>
          <w:rFonts w:ascii="Times New Roman" w:hAnsi="Times New Roman" w:cs="Times New Roman"/>
          <w:sz w:val="24"/>
          <w:szCs w:val="24"/>
        </w:rPr>
        <w:t>UV</w:t>
      </w:r>
      <w:r w:rsidR="00580348" w:rsidRPr="002A201F">
        <w:rPr>
          <w:rFonts w:ascii="Times New Roman" w:hAnsi="Times New Roman" w:cs="Times New Roman"/>
          <w:sz w:val="24"/>
          <w:szCs w:val="24"/>
        </w:rPr>
        <w:t>)</w:t>
      </w:r>
      <w:r w:rsidR="007E158F" w:rsidRPr="002A201F">
        <w:rPr>
          <w:rFonts w:ascii="Times New Roman" w:hAnsi="Times New Roman" w:cs="Times New Roman"/>
          <w:sz w:val="24"/>
          <w:szCs w:val="24"/>
        </w:rPr>
        <w:t xml:space="preserve"> light stability</w:t>
      </w:r>
      <w:r w:rsidR="005D5E13" w:rsidRPr="002A201F">
        <w:rPr>
          <w:rFonts w:ascii="Times New Roman" w:hAnsi="Times New Roman" w:cs="Times New Roman"/>
          <w:sz w:val="24"/>
          <w:szCs w:val="24"/>
        </w:rPr>
        <w:t xml:space="preserve"> </w:t>
      </w:r>
      <w:r w:rsidR="005D5E13" w:rsidRPr="002A201F">
        <w:rPr>
          <w:rFonts w:ascii="Times New Roman" w:hAnsi="Times New Roman" w:cs="Times New Roman"/>
          <w:sz w:val="24"/>
          <w:szCs w:val="24"/>
        </w:rPr>
        <w:fldChar w:fldCharType="begin">
          <w:fldData xml:space="preserve">PEVuZE5vdGU+PENpdGU+PEF1dGhvcj5aaGFuZzwvQXV0aG9yPjxZZWFyPjIwMTk8L1llYXI+PFJl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=
</w:fldData>
        </w:fldChar>
      </w:r>
      <w:r w:rsidR="005D5E13" w:rsidRPr="002A201F">
        <w:rPr>
          <w:rFonts w:ascii="Times New Roman" w:hAnsi="Times New Roman" w:cs="Times New Roman"/>
          <w:sz w:val="24"/>
          <w:szCs w:val="24"/>
        </w:rPr>
        <w:instrText xml:space="preserve"> ADDIN EN.CITE </w:instrText>
      </w:r>
      <w:r w:rsidR="005D5E13" w:rsidRPr="002A201F">
        <w:rPr>
          <w:rFonts w:ascii="Times New Roman" w:hAnsi="Times New Roman" w:cs="Times New Roman"/>
          <w:sz w:val="24"/>
          <w:szCs w:val="24"/>
        </w:rPr>
        <w:fldChar w:fldCharType="begin">
          <w:fldData xml:space="preserve">PEVuZE5vdGU+PENpdGU+PEF1dGhvcj5aaGFuZzwvQXV0aG9yPjxZZWFyPjIwMTk8L1llYXI+PFJl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=
</w:fldData>
        </w:fldChar>
      </w:r>
      <w:r w:rsidR="005D5E13" w:rsidRPr="002A201F">
        <w:rPr>
          <w:rFonts w:ascii="Times New Roman" w:hAnsi="Times New Roman" w:cs="Times New Roman"/>
          <w:sz w:val="24"/>
          <w:szCs w:val="24"/>
        </w:rPr>
        <w:instrText xml:space="preserve"> ADDIN EN.CITE.DATA </w:instrText>
      </w:r>
      <w:r w:rsidR="005D5E13" w:rsidRPr="002A201F">
        <w:rPr>
          <w:rFonts w:ascii="Times New Roman" w:hAnsi="Times New Roman" w:cs="Times New Roman"/>
          <w:sz w:val="24"/>
          <w:szCs w:val="24"/>
        </w:rPr>
      </w:r>
      <w:r w:rsidR="005D5E13" w:rsidRPr="002A201F">
        <w:rPr>
          <w:rFonts w:ascii="Times New Roman" w:hAnsi="Times New Roman" w:cs="Times New Roman"/>
          <w:sz w:val="24"/>
          <w:szCs w:val="24"/>
        </w:rPr>
        <w:fldChar w:fldCharType="end"/>
      </w:r>
      <w:r w:rsidR="005D5E13" w:rsidRPr="002A201F">
        <w:rPr>
          <w:rFonts w:ascii="Times New Roman" w:hAnsi="Times New Roman" w:cs="Times New Roman"/>
          <w:sz w:val="24"/>
          <w:szCs w:val="24"/>
        </w:rPr>
      </w:r>
      <w:r w:rsidR="005D5E13" w:rsidRPr="002A201F">
        <w:rPr>
          <w:rFonts w:ascii="Times New Roman" w:hAnsi="Times New Roman" w:cs="Times New Roman"/>
          <w:sz w:val="24"/>
          <w:szCs w:val="24"/>
        </w:rPr>
        <w:fldChar w:fldCharType="separate"/>
      </w:r>
      <w:r w:rsidR="005D5E13" w:rsidRPr="002A201F">
        <w:rPr>
          <w:rFonts w:ascii="Times New Roman" w:hAnsi="Times New Roman" w:cs="Times New Roman"/>
          <w:noProof/>
          <w:sz w:val="24"/>
          <w:szCs w:val="24"/>
        </w:rPr>
        <w:t>[21]</w:t>
      </w:r>
      <w:r w:rsidR="005D5E13" w:rsidRPr="002A201F">
        <w:rPr>
          <w:rFonts w:ascii="Times New Roman" w:hAnsi="Times New Roman" w:cs="Times New Roman"/>
          <w:sz w:val="24"/>
          <w:szCs w:val="24"/>
        </w:rPr>
        <w:fldChar w:fldCharType="end"/>
      </w:r>
      <w:r w:rsidR="003D399F" w:rsidRPr="002A201F">
        <w:rPr>
          <w:rFonts w:ascii="Times New Roman" w:hAnsi="Times New Roman" w:cs="Times New Roman"/>
          <w:sz w:val="24"/>
          <w:szCs w:val="24"/>
        </w:rPr>
        <w:t>.</w:t>
      </w:r>
      <w:r w:rsidR="000D6B21"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 xml:space="preserve">The improvement of device performance </w:t>
      </w:r>
      <w:r w:rsidR="0076388D" w:rsidRPr="002A201F">
        <w:rPr>
          <w:rFonts w:ascii="Times New Roman" w:hAnsi="Times New Roman" w:cs="Times New Roman"/>
          <w:sz w:val="24"/>
          <w:szCs w:val="24"/>
        </w:rPr>
        <w:t>was explained by</w:t>
      </w:r>
      <w:r w:rsidR="007E158F" w:rsidRPr="002A201F">
        <w:rPr>
          <w:rFonts w:ascii="Times New Roman" w:hAnsi="Times New Roman" w:cs="Times New Roman"/>
          <w:sz w:val="24"/>
          <w:szCs w:val="24"/>
        </w:rPr>
        <w:t xml:space="preserve"> the </w:t>
      </w:r>
      <w:r w:rsidR="005D08B7" w:rsidRPr="002A201F">
        <w:rPr>
          <w:rFonts w:ascii="Times New Roman" w:hAnsi="Times New Roman" w:cs="Times New Roman"/>
          <w:sz w:val="24"/>
          <w:szCs w:val="24"/>
        </w:rPr>
        <w:t xml:space="preserve">UV light utilization </w:t>
      </w:r>
      <w:r w:rsidR="005D08B7">
        <w:rPr>
          <w:rFonts w:ascii="Times New Roman" w:hAnsi="Times New Roman" w:cs="Times New Roman"/>
          <w:sz w:val="24"/>
          <w:szCs w:val="24"/>
        </w:rPr>
        <w:t xml:space="preserve">due to the </w:t>
      </w:r>
      <w:r w:rsidR="007E158F" w:rsidRPr="002A201F">
        <w:rPr>
          <w:rFonts w:ascii="Times New Roman" w:hAnsi="Times New Roman" w:cs="Times New Roman"/>
          <w:sz w:val="24"/>
          <w:szCs w:val="24"/>
        </w:rPr>
        <w:t xml:space="preserve">down-conversion dopant </w:t>
      </w:r>
      <w:r w:rsidR="000D6B21" w:rsidRPr="002A201F">
        <w:rPr>
          <w:rFonts w:ascii="Times New Roman" w:hAnsi="Times New Roman" w:cs="Times New Roman"/>
          <w:sz w:val="24"/>
          <w:szCs w:val="24"/>
        </w:rPr>
        <w:t>Eu</w:t>
      </w:r>
      <w:r w:rsidR="000D6B21" w:rsidRPr="002A201F">
        <w:rPr>
          <w:rFonts w:ascii="Times New Roman" w:hAnsi="Times New Roman" w:cs="Times New Roman"/>
          <w:sz w:val="24"/>
          <w:szCs w:val="24"/>
          <w:vertAlign w:val="superscript"/>
        </w:rPr>
        <w:t>3+</w:t>
      </w:r>
      <w:r w:rsidR="005D08B7">
        <w:rPr>
          <w:rFonts w:ascii="Times New Roman" w:hAnsi="Times New Roman" w:cs="Times New Roman"/>
          <w:sz w:val="24"/>
          <w:szCs w:val="24"/>
        </w:rPr>
        <w:t>,</w:t>
      </w:r>
      <w:r w:rsidR="000D6B21" w:rsidRPr="002A201F">
        <w:rPr>
          <w:rFonts w:ascii="Times New Roman" w:hAnsi="Times New Roman" w:cs="Times New Roman"/>
          <w:sz w:val="24"/>
          <w:szCs w:val="24"/>
        </w:rPr>
        <w:t xml:space="preserve"> </w:t>
      </w:r>
      <w:r w:rsidR="00E93DDE" w:rsidRPr="002A201F">
        <w:rPr>
          <w:rFonts w:ascii="Times New Roman" w:hAnsi="Times New Roman" w:cs="Times New Roman"/>
          <w:sz w:val="24"/>
          <w:szCs w:val="24"/>
        </w:rPr>
        <w:t>which</w:t>
      </w:r>
      <w:r w:rsidR="000D6B21"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t>can be enhanced by further doping with Sm</w:t>
      </w:r>
      <w:r w:rsidR="007E158F" w:rsidRPr="002A201F">
        <w:rPr>
          <w:rFonts w:ascii="Times New Roman" w:hAnsi="Times New Roman" w:cs="Times New Roman"/>
          <w:sz w:val="24"/>
          <w:szCs w:val="24"/>
          <w:vertAlign w:val="superscript"/>
        </w:rPr>
        <w:t>3+</w:t>
      </w:r>
      <w:r w:rsidR="000D6B21" w:rsidRPr="002A201F">
        <w:rPr>
          <w:rFonts w:ascii="Times New Roman" w:hAnsi="Times New Roman" w:cs="Times New Roman"/>
          <w:sz w:val="24"/>
          <w:szCs w:val="24"/>
        </w:rPr>
        <w:t xml:space="preserve">. </w:t>
      </w:r>
      <w:r w:rsidR="00CD7C78" w:rsidRPr="002A201F">
        <w:rPr>
          <w:rFonts w:ascii="Times New Roman" w:hAnsi="Times New Roman" w:cs="Times New Roman"/>
          <w:sz w:val="24"/>
          <w:szCs w:val="24"/>
        </w:rPr>
        <w:t>By doping Zr and F in SnO</w:t>
      </w:r>
      <w:r w:rsidR="00CD7C78" w:rsidRPr="002A201F">
        <w:rPr>
          <w:rFonts w:ascii="Times New Roman" w:hAnsi="Times New Roman" w:cs="Times New Roman"/>
          <w:sz w:val="24"/>
          <w:szCs w:val="24"/>
          <w:vertAlign w:val="subscript"/>
        </w:rPr>
        <w:t>2</w:t>
      </w:r>
      <w:r w:rsidR="00CD7C78" w:rsidRPr="002A201F">
        <w:rPr>
          <w:rFonts w:ascii="Times New Roman" w:hAnsi="Times New Roman" w:cs="Times New Roman"/>
          <w:sz w:val="24"/>
          <w:szCs w:val="24"/>
        </w:rPr>
        <w:t xml:space="preserve"> to increase the conduction band and electrical conductivity, </w:t>
      </w:r>
      <w:r w:rsidR="0076388D" w:rsidRPr="002A201F">
        <w:rPr>
          <w:rFonts w:ascii="Times New Roman" w:hAnsi="Times New Roman" w:cs="Times New Roman"/>
          <w:sz w:val="24"/>
          <w:szCs w:val="24"/>
        </w:rPr>
        <w:t xml:space="preserve">the </w:t>
      </w:r>
      <w:r w:rsidR="00CD7C78" w:rsidRPr="002A201F">
        <w:rPr>
          <w:rFonts w:ascii="Times New Roman" w:hAnsi="Times New Roman" w:cs="Times New Roman"/>
          <w:sz w:val="24"/>
          <w:szCs w:val="24"/>
        </w:rPr>
        <w:t xml:space="preserve">PSCs </w:t>
      </w:r>
      <w:r w:rsidR="007E158F" w:rsidRPr="002A201F">
        <w:rPr>
          <w:rFonts w:ascii="Times New Roman" w:hAnsi="Times New Roman" w:cs="Times New Roman"/>
          <w:sz w:val="24"/>
          <w:szCs w:val="24"/>
        </w:rPr>
        <w:t xml:space="preserve">with suitable </w:t>
      </w:r>
      <w:r w:rsidR="00580348" w:rsidRPr="002A201F">
        <w:rPr>
          <w:rFonts w:ascii="Times New Roman" w:hAnsi="Times New Roman" w:cs="Times New Roman"/>
          <w:sz w:val="24"/>
          <w:szCs w:val="24"/>
        </w:rPr>
        <w:t>annealing and UV-ozone treatment could achieve</w:t>
      </w:r>
      <w:r w:rsidR="00CD7C78" w:rsidRPr="002A201F">
        <w:rPr>
          <w:rFonts w:ascii="Times New Roman" w:hAnsi="Times New Roman" w:cs="Times New Roman"/>
          <w:sz w:val="24"/>
          <w:szCs w:val="24"/>
        </w:rPr>
        <w:t xml:space="preserve"> over 19% PCE with low hysteresis </w:t>
      </w:r>
      <w:r w:rsidR="00CD7C78" w:rsidRPr="002A201F">
        <w:rPr>
          <w:rFonts w:ascii="Times New Roman" w:hAnsi="Times New Roman" w:cs="Times New Roman"/>
          <w:sz w:val="24"/>
          <w:szCs w:val="24"/>
        </w:rPr>
        <w:fldChar w:fldCharType="begin"/>
      </w:r>
      <w:r w:rsidR="002A201F" w:rsidRPr="002A201F">
        <w:rPr>
          <w:rFonts w:ascii="Times New Roman" w:hAnsi="Times New Roman" w:cs="Times New Roman"/>
          <w:sz w:val="24"/>
          <w:szCs w:val="24"/>
        </w:rPr>
        <w:instrText xml:space="preserve"> ADDIN EN.CITE &lt;EndNote&gt;&lt;Cite&gt;&lt;Author&gt;Tian&lt;/Author&gt;&lt;Year&gt;2020&lt;/Year&gt;&lt;RecNum&gt;260&lt;/RecNum&gt;&lt;DisplayText&gt;[22]&lt;/DisplayText&gt;&lt;record&gt;&lt;rec-number&gt;260&lt;/rec-number&gt;&lt;foreign-keys&gt;&lt;key app="EN" db-id="wzxwef9aasatv5exz02xztak2wsservarefr" timestamp="1588892338"&gt;260&lt;/key&gt;&lt;key app="ENWeb" db-id=""&gt;0&lt;/key&gt;&lt;/foreign-keys&gt;&lt;ref-type name="Journal Article"&gt;17&lt;/ref-type&gt;&lt;contributors&gt;&lt;authors&gt;&lt;author&gt;Tian, Jiawu&lt;/author&gt;&lt;author&gt;Zhang, Jianjun&lt;/author&gt;&lt;author&gt;Li, Xiaohe&lt;/author&gt;&lt;author&gt;Cheng, Bei&lt;/author&gt;&lt;author&gt;Yu, Jiaguo&lt;/</w:instrText>
      </w:r>
      <w:r w:rsidR="002A201F" w:rsidRPr="002A201F">
        <w:rPr>
          <w:rFonts w:ascii="Times New Roman" w:hAnsi="Times New Roman" w:cs="Times New Roman" w:hint="eastAsia"/>
          <w:sz w:val="24"/>
          <w:szCs w:val="24"/>
        </w:rPr>
        <w:instrText>author&gt;&lt;author&gt;Ho, Wingkei&lt;/author&gt;&lt;/authors&gt;&lt;/contributors&gt;&lt;titles&gt;&lt;title&gt;Low Temperature</w:instrText>
      </w:r>
      <w:r w:rsidR="002A201F" w:rsidRPr="002A201F">
        <w:rPr>
          <w:rFonts w:ascii="Times New Roman" w:hAnsi="Times New Roman" w:cs="Times New Roman" w:hint="eastAsia"/>
          <w:sz w:val="24"/>
          <w:szCs w:val="24"/>
        </w:rPr>
        <w:instrText>‐</w:instrText>
      </w:r>
      <w:r w:rsidR="002A201F" w:rsidRPr="002A201F">
        <w:rPr>
          <w:rFonts w:ascii="Times New Roman" w:hAnsi="Times New Roman" w:cs="Times New Roman" w:hint="eastAsia"/>
          <w:sz w:val="24"/>
          <w:szCs w:val="24"/>
        </w:rPr>
        <w:instrText>Processed Zr/F Co</w:instrText>
      </w:r>
      <w:r w:rsidR="002A201F" w:rsidRPr="002A201F">
        <w:rPr>
          <w:rFonts w:ascii="Times New Roman" w:hAnsi="Times New Roman" w:cs="Times New Roman" w:hint="eastAsia"/>
          <w:sz w:val="24"/>
          <w:szCs w:val="24"/>
        </w:rPr>
        <w:instrText>‐</w:instrText>
      </w:r>
      <w:r w:rsidR="002A201F" w:rsidRPr="002A201F">
        <w:rPr>
          <w:rFonts w:ascii="Times New Roman" w:hAnsi="Times New Roman" w:cs="Times New Roman" w:hint="eastAsia"/>
          <w:sz w:val="24"/>
          <w:szCs w:val="24"/>
        </w:rPr>
        <w:instrText>Doped SnO2 Electron Transport Layer for High</w:instrText>
      </w:r>
      <w:r w:rsidR="002A201F" w:rsidRPr="002A201F">
        <w:rPr>
          <w:rFonts w:ascii="Times New Roman" w:hAnsi="Times New Roman" w:cs="Times New Roman" w:hint="eastAsia"/>
          <w:sz w:val="24"/>
          <w:szCs w:val="24"/>
        </w:rPr>
        <w:instrText>‐</w:instrText>
      </w:r>
      <w:r w:rsidR="002A201F" w:rsidRPr="002A201F">
        <w:rPr>
          <w:rFonts w:ascii="Times New Roman" w:hAnsi="Times New Roman" w:cs="Times New Roman" w:hint="eastAsia"/>
          <w:sz w:val="24"/>
          <w:szCs w:val="24"/>
        </w:rPr>
        <w:instrText>Efficiency Planar Perovskite Solar Cells&lt;/title&gt;&lt;secondary-title&gt;Solar RRL&lt;/secondary-title&gt;&lt;/titles&gt;</w:instrText>
      </w:r>
      <w:r w:rsidR="002A201F" w:rsidRPr="002A201F">
        <w:rPr>
          <w:rFonts w:ascii="Times New Roman" w:hAnsi="Times New Roman" w:cs="Times New Roman"/>
          <w:sz w:val="24"/>
          <w:szCs w:val="24"/>
        </w:rPr>
        <w:instrText>&lt;periodical&gt;&lt;full-title&gt;Solar RRL&lt;/full-title&gt;&lt;/periodical&gt;&lt;pages&gt;10.1002/solr.202000090&lt;/pages&gt;&lt;dates&gt;&lt;year&gt;2020&lt;/year&gt;&lt;/dates&gt;&lt;isbn&gt;2367-198X&amp;#xD;2367-198X&lt;/isbn&gt;&lt;urls&gt;&lt;/urls&gt;&lt;electronic-resource-num&gt;10.1002/solr.202000090&lt;/electronic-resource-num&gt;&lt;/record&gt;&lt;/Cite&gt;&lt;/EndNote&gt;</w:instrText>
      </w:r>
      <w:r w:rsidR="00CD7C78" w:rsidRPr="002A201F">
        <w:rPr>
          <w:rFonts w:ascii="Times New Roman" w:hAnsi="Times New Roman" w:cs="Times New Roman"/>
          <w:sz w:val="24"/>
          <w:szCs w:val="24"/>
        </w:rPr>
        <w:fldChar w:fldCharType="separate"/>
      </w:r>
      <w:r w:rsidR="00CD7C78" w:rsidRPr="002A201F">
        <w:rPr>
          <w:rFonts w:ascii="Times New Roman" w:hAnsi="Times New Roman" w:cs="Times New Roman"/>
          <w:noProof/>
          <w:sz w:val="24"/>
          <w:szCs w:val="24"/>
        </w:rPr>
        <w:t>[22]</w:t>
      </w:r>
      <w:r w:rsidR="00CD7C78" w:rsidRPr="002A201F">
        <w:rPr>
          <w:rFonts w:ascii="Times New Roman" w:hAnsi="Times New Roman" w:cs="Times New Roman"/>
          <w:sz w:val="24"/>
          <w:szCs w:val="24"/>
        </w:rPr>
        <w:fldChar w:fldCharType="end"/>
      </w:r>
      <w:r w:rsidR="00CD7C78" w:rsidRPr="002A201F">
        <w:rPr>
          <w:rFonts w:ascii="Times New Roman" w:hAnsi="Times New Roman" w:cs="Times New Roman"/>
          <w:sz w:val="24"/>
          <w:szCs w:val="24"/>
        </w:rPr>
        <w:t xml:space="preserve">. </w:t>
      </w:r>
      <w:r w:rsidR="00E93DDE" w:rsidRPr="002A201F">
        <w:rPr>
          <w:rFonts w:ascii="Times New Roman" w:hAnsi="Times New Roman" w:cs="Times New Roman"/>
          <w:sz w:val="24"/>
          <w:szCs w:val="24"/>
        </w:rPr>
        <w:t xml:space="preserve">Moreover, </w:t>
      </w:r>
      <w:r w:rsidR="00831143" w:rsidRPr="002A201F">
        <w:rPr>
          <w:rFonts w:ascii="Times New Roman" w:hAnsi="Times New Roman" w:cs="Times New Roman"/>
          <w:sz w:val="24"/>
          <w:szCs w:val="24"/>
        </w:rPr>
        <w:t xml:space="preserve">co-doping </w:t>
      </w:r>
      <w:r w:rsidR="00CD7C78" w:rsidRPr="002A201F">
        <w:rPr>
          <w:rFonts w:ascii="Times New Roman" w:hAnsi="Times New Roman" w:cs="Times New Roman"/>
          <w:sz w:val="24"/>
          <w:szCs w:val="24"/>
        </w:rPr>
        <w:t xml:space="preserve">also </w:t>
      </w:r>
      <w:r w:rsidR="00E93DDE" w:rsidRPr="002A201F">
        <w:rPr>
          <w:rFonts w:ascii="Times New Roman" w:hAnsi="Times New Roman" w:cs="Times New Roman"/>
          <w:sz w:val="24"/>
          <w:szCs w:val="24"/>
        </w:rPr>
        <w:t>has</w:t>
      </w:r>
      <w:r w:rsidR="00CD7C78" w:rsidRPr="002A201F">
        <w:rPr>
          <w:rFonts w:ascii="Times New Roman" w:hAnsi="Times New Roman" w:cs="Times New Roman"/>
          <w:sz w:val="24"/>
          <w:szCs w:val="24"/>
        </w:rPr>
        <w:t xml:space="preserve"> been </w:t>
      </w:r>
      <w:r w:rsidR="00E93DDE" w:rsidRPr="002A201F">
        <w:rPr>
          <w:rFonts w:ascii="Times New Roman" w:hAnsi="Times New Roman" w:cs="Times New Roman"/>
          <w:sz w:val="24"/>
          <w:szCs w:val="24"/>
        </w:rPr>
        <w:t>adopted in commonly used NiO</w:t>
      </w:r>
      <w:r w:rsidR="00E93DDE" w:rsidRPr="002A201F">
        <w:rPr>
          <w:rFonts w:ascii="Times New Roman" w:hAnsi="Times New Roman" w:cs="Times New Roman"/>
          <w:sz w:val="24"/>
          <w:szCs w:val="24"/>
          <w:vertAlign w:val="subscript"/>
        </w:rPr>
        <w:t>x</w:t>
      </w:r>
      <w:r w:rsidR="00CD7C78" w:rsidRPr="002A201F">
        <w:rPr>
          <w:rFonts w:ascii="Times New Roman" w:hAnsi="Times New Roman" w:cs="Times New Roman"/>
          <w:sz w:val="24"/>
          <w:szCs w:val="24"/>
        </w:rPr>
        <w:t xml:space="preserve"> </w:t>
      </w:r>
      <w:r w:rsidR="00E93DDE" w:rsidRPr="002A201F">
        <w:rPr>
          <w:rFonts w:ascii="Times New Roman" w:hAnsi="Times New Roman" w:cs="Times New Roman"/>
          <w:sz w:val="24"/>
          <w:szCs w:val="24"/>
        </w:rPr>
        <w:t xml:space="preserve">hole transport layer (HTL) </w:t>
      </w:r>
      <w:r w:rsidR="00CD7C78" w:rsidRPr="002A201F">
        <w:rPr>
          <w:rFonts w:ascii="Times New Roman" w:hAnsi="Times New Roman" w:cs="Times New Roman"/>
          <w:sz w:val="24"/>
          <w:szCs w:val="24"/>
        </w:rPr>
        <w:t>for modifying the electrical properties</w:t>
      </w:r>
      <w:r w:rsidR="0043338D" w:rsidRPr="002A201F">
        <w:rPr>
          <w:rFonts w:ascii="Times New Roman" w:hAnsi="Times New Roman" w:cs="Times New Roman"/>
          <w:sz w:val="24"/>
          <w:szCs w:val="24"/>
        </w:rPr>
        <w:t xml:space="preserve"> </w:t>
      </w:r>
      <w:r w:rsidR="00CD7C78" w:rsidRPr="002A201F">
        <w:rPr>
          <w:rFonts w:ascii="Times New Roman" w:hAnsi="Times New Roman" w:cs="Times New Roman"/>
          <w:sz w:val="24"/>
          <w:szCs w:val="24"/>
        </w:rPr>
        <w:t xml:space="preserve">by </w:t>
      </w:r>
      <w:r w:rsidR="00831143" w:rsidRPr="002A201F">
        <w:rPr>
          <w:rFonts w:ascii="Times New Roman" w:hAnsi="Times New Roman" w:cs="Times New Roman"/>
          <w:sz w:val="24"/>
          <w:szCs w:val="24"/>
        </w:rPr>
        <w:t>increas</w:t>
      </w:r>
      <w:r w:rsidR="002C65B4" w:rsidRPr="002A201F">
        <w:rPr>
          <w:rFonts w:ascii="Times New Roman" w:hAnsi="Times New Roman" w:cs="Times New Roman"/>
          <w:sz w:val="24"/>
          <w:szCs w:val="24"/>
        </w:rPr>
        <w:t>ing</w:t>
      </w:r>
      <w:r w:rsidR="00831143" w:rsidRPr="002A201F">
        <w:rPr>
          <w:rFonts w:ascii="Times New Roman" w:hAnsi="Times New Roman" w:cs="Times New Roman"/>
          <w:sz w:val="24"/>
          <w:szCs w:val="24"/>
        </w:rPr>
        <w:t xml:space="preserve"> the dopant solubility, the activation rate by lowering the ionization energy of Ni vacancies, a</w:t>
      </w:r>
      <w:r w:rsidR="002C65B4" w:rsidRPr="002A201F">
        <w:rPr>
          <w:rFonts w:ascii="Times New Roman" w:hAnsi="Times New Roman" w:cs="Times New Roman"/>
          <w:sz w:val="24"/>
          <w:szCs w:val="24"/>
        </w:rPr>
        <w:t>s well as</w:t>
      </w:r>
      <w:r w:rsidR="0043338D" w:rsidRPr="002A201F">
        <w:rPr>
          <w:rFonts w:ascii="Times New Roman" w:hAnsi="Times New Roman" w:cs="Times New Roman"/>
          <w:sz w:val="24"/>
          <w:szCs w:val="24"/>
        </w:rPr>
        <w:t xml:space="preserve"> </w:t>
      </w:r>
      <w:r w:rsidR="00831143" w:rsidRPr="002A201F">
        <w:rPr>
          <w:rFonts w:ascii="Times New Roman" w:hAnsi="Times New Roman" w:cs="Times New Roman"/>
          <w:sz w:val="24"/>
          <w:szCs w:val="24"/>
        </w:rPr>
        <w:t>the carrier mobility</w:t>
      </w:r>
      <w:r w:rsidR="007E158F" w:rsidRPr="002A201F">
        <w:rPr>
          <w:rFonts w:ascii="Times New Roman" w:hAnsi="Times New Roman" w:cs="Times New Roman"/>
          <w:sz w:val="24"/>
          <w:szCs w:val="24"/>
        </w:rPr>
        <w:t xml:space="preserve"> </w:t>
      </w:r>
      <w:r w:rsidR="007E158F" w:rsidRPr="002A201F">
        <w:rPr>
          <w:rFonts w:ascii="Times New Roman" w:hAnsi="Times New Roman" w:cs="Times New Roman"/>
          <w:sz w:val="24"/>
          <w:szCs w:val="24"/>
        </w:rPr>
        <w:fldChar w:fldCharType="begin">
          <w:fldData xml:space="preserve">PEVuZE5vdGU+PENpdGU+PEF1dGhvcj5Ib3U8L0F1dGhvcj48WWVhcj4yMDIwPC9ZZWFyPjxSZWNO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</w:fldData>
        </w:fldChar>
      </w:r>
      <w:r w:rsidR="005D7974" w:rsidRPr="002A201F">
        <w:rPr>
          <w:rFonts w:ascii="Times New Roman" w:hAnsi="Times New Roman" w:cs="Times New Roman"/>
          <w:sz w:val="24"/>
          <w:szCs w:val="24"/>
        </w:rPr>
        <w:instrText xml:space="preserve"> ADDIN EN.CITE </w:instrText>
      </w:r>
      <w:r w:rsidR="005D7974" w:rsidRPr="002A201F">
        <w:rPr>
          <w:rFonts w:ascii="Times New Roman" w:hAnsi="Times New Roman" w:cs="Times New Roman"/>
          <w:sz w:val="24"/>
          <w:szCs w:val="24"/>
        </w:rPr>
        <w:fldChar w:fldCharType="begin">
          <w:fldData xml:space="preserve">PEVuZE5vdGU+PENpdGU+PEF1dGhvcj5Ib3U8L0F1dGhvcj48WWVhcj4yMDIwPC9ZZWFyPjxSZWNO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</w:fldData>
        </w:fldChar>
      </w:r>
      <w:r w:rsidR="005D7974" w:rsidRPr="002A201F">
        <w:rPr>
          <w:rFonts w:ascii="Times New Roman" w:hAnsi="Times New Roman" w:cs="Times New Roman"/>
          <w:sz w:val="24"/>
          <w:szCs w:val="24"/>
        </w:rPr>
        <w:instrText xml:space="preserve"> ADDIN EN.CITE.DATA </w:instrText>
      </w:r>
      <w:r w:rsidR="005D7974" w:rsidRPr="002A201F">
        <w:rPr>
          <w:rFonts w:ascii="Times New Roman" w:hAnsi="Times New Roman" w:cs="Times New Roman"/>
          <w:sz w:val="24"/>
          <w:szCs w:val="24"/>
        </w:rPr>
      </w:r>
      <w:r w:rsidR="005D7974" w:rsidRPr="002A201F">
        <w:rPr>
          <w:rFonts w:ascii="Times New Roman" w:hAnsi="Times New Roman" w:cs="Times New Roman"/>
          <w:sz w:val="24"/>
          <w:szCs w:val="24"/>
        </w:rPr>
        <w:fldChar w:fldCharType="end"/>
      </w:r>
      <w:r w:rsidR="007E158F" w:rsidRPr="002A201F">
        <w:rPr>
          <w:rFonts w:ascii="Times New Roman" w:hAnsi="Times New Roman" w:cs="Times New Roman"/>
          <w:sz w:val="24"/>
          <w:szCs w:val="24"/>
        </w:rPr>
      </w:r>
      <w:r w:rsidR="007E158F" w:rsidRPr="002A201F">
        <w:rPr>
          <w:rFonts w:ascii="Times New Roman" w:hAnsi="Times New Roman" w:cs="Times New Roman"/>
          <w:sz w:val="24"/>
          <w:szCs w:val="24"/>
        </w:rPr>
        <w:fldChar w:fldCharType="separate"/>
      </w:r>
      <w:r w:rsidR="005D7974" w:rsidRPr="002A201F">
        <w:rPr>
          <w:rFonts w:ascii="Times New Roman" w:hAnsi="Times New Roman" w:cs="Times New Roman"/>
          <w:noProof/>
          <w:sz w:val="24"/>
          <w:szCs w:val="24"/>
        </w:rPr>
        <w:t>[20, 23-25]</w:t>
      </w:r>
      <w:r w:rsidR="007E158F" w:rsidRPr="002A201F">
        <w:rPr>
          <w:rFonts w:ascii="Times New Roman" w:hAnsi="Times New Roman" w:cs="Times New Roman"/>
          <w:sz w:val="24"/>
          <w:szCs w:val="24"/>
        </w:rPr>
        <w:fldChar w:fldCharType="end"/>
      </w:r>
      <w:r w:rsidR="00831143" w:rsidRPr="002A201F">
        <w:rPr>
          <w:rFonts w:ascii="Times New Roman" w:hAnsi="Times New Roman" w:cs="Times New Roman"/>
          <w:sz w:val="24"/>
          <w:szCs w:val="24"/>
        </w:rPr>
        <w:t>.</w:t>
      </w:r>
      <w:r w:rsidR="00BF163B" w:rsidRPr="000E2E36">
        <w:rPr>
          <w:rFonts w:ascii="Times New Roman" w:hAnsi="Times New Roman" w:cs="Times New Roman"/>
          <w:sz w:val="24"/>
          <w:szCs w:val="24"/>
        </w:rPr>
        <w:t xml:space="preserve"> </w:t>
      </w:r>
      <w:r w:rsidR="0009088D">
        <w:rPr>
          <w:rFonts w:ascii="Times New Roman" w:hAnsi="Times New Roman" w:cs="Times New Roman"/>
          <w:sz w:val="24"/>
          <w:szCs w:val="24"/>
        </w:rPr>
        <w:t>For instance</w:t>
      </w:r>
      <w:r w:rsidR="00BF163B" w:rsidRPr="000E2E36">
        <w:rPr>
          <w:rFonts w:ascii="Times New Roman" w:hAnsi="Times New Roman" w:cs="Times New Roman"/>
          <w:sz w:val="24"/>
          <w:szCs w:val="24"/>
        </w:rPr>
        <w:t>, high-temperature sol-gel processed Pb</w:t>
      </w:r>
      <w:r w:rsidR="00AB60F3">
        <w:rPr>
          <w:rFonts w:ascii="Times New Roman" w:hAnsi="Times New Roman" w:cs="Times New Roman"/>
          <w:sz w:val="24"/>
          <w:szCs w:val="24"/>
        </w:rPr>
        <w:t xml:space="preserve">, </w:t>
      </w:r>
      <w:r w:rsidR="00BF163B" w:rsidRPr="000E2E36">
        <w:rPr>
          <w:rFonts w:ascii="Times New Roman" w:hAnsi="Times New Roman" w:cs="Times New Roman"/>
          <w:sz w:val="24"/>
          <w:szCs w:val="24"/>
        </w:rPr>
        <w:t>Li and Ag</w:t>
      </w:r>
      <w:r w:rsidR="00AB60F3">
        <w:rPr>
          <w:rFonts w:ascii="Times New Roman" w:hAnsi="Times New Roman" w:cs="Times New Roman"/>
          <w:sz w:val="24"/>
          <w:szCs w:val="24"/>
        </w:rPr>
        <w:t xml:space="preserve">, </w:t>
      </w:r>
      <w:r w:rsidR="00BF163B" w:rsidRPr="000E2E36">
        <w:rPr>
          <w:rFonts w:ascii="Times New Roman" w:hAnsi="Times New Roman" w:cs="Times New Roman"/>
          <w:sz w:val="24"/>
          <w:szCs w:val="24"/>
        </w:rPr>
        <w:t>Li co-doped NiO</w:t>
      </w:r>
      <w:r w:rsidR="00BF163B" w:rsidRPr="000E2E36">
        <w:rPr>
          <w:rFonts w:ascii="Times New Roman" w:hAnsi="Times New Roman" w:cs="Times New Roman"/>
          <w:sz w:val="24"/>
          <w:szCs w:val="24"/>
          <w:vertAlign w:val="subscript"/>
        </w:rPr>
        <w:t>x</w:t>
      </w:r>
      <w:r w:rsidR="00BF163B" w:rsidRPr="000E2E36">
        <w:rPr>
          <w:rFonts w:ascii="Times New Roman" w:hAnsi="Times New Roman" w:cs="Times New Roman"/>
          <w:sz w:val="24"/>
          <w:szCs w:val="24"/>
        </w:rPr>
        <w:t xml:space="preserve"> thin films have been fabricated and served as HTL in PSCs, which exhibited a PCE of 17.02% and 19.24%, respectively</w:t>
      </w:r>
      <w:r w:rsidR="009F2A34" w:rsidRPr="000E2E36">
        <w:rPr>
          <w:rFonts w:ascii="Times New Roman" w:hAnsi="Times New Roman" w:cs="Times New Roman"/>
          <w:sz w:val="24"/>
          <w:szCs w:val="24"/>
        </w:rPr>
        <w:t xml:space="preserve"> </w:t>
      </w:r>
      <w:r w:rsidR="009F2A34" w:rsidRPr="000E2E36">
        <w:rPr>
          <w:rFonts w:ascii="Times New Roman" w:hAnsi="Times New Roman" w:cs="Times New Roman"/>
          <w:sz w:val="24"/>
          <w:szCs w:val="24"/>
        </w:rPr>
        <w:fldChar w:fldCharType="begin">
          <w:fldData xml:space="preserve">PEVuZE5vdGU+PENpdGU+PEF1dGhvcj5MaXU8L0F1dGhvcj48WWVhcj4yMDE2PC9ZZWFyPjxSZWNO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PEVuZE5vdGU+PENpdGU+PEF1dGhvcj5MaXU8L0F1dGhvcj48WWVhcj4yMDE2PC9ZZWFyPjxSZWNO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9F2A34" w:rsidRPr="000E2E36">
        <w:rPr>
          <w:rFonts w:ascii="Times New Roman" w:hAnsi="Times New Roman" w:cs="Times New Roman"/>
          <w:sz w:val="24"/>
          <w:szCs w:val="24"/>
        </w:rPr>
      </w:r>
      <w:r w:rsidR="009F2A34"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[23-25]</w:t>
      </w:r>
      <w:r w:rsidR="009F2A34" w:rsidRPr="000E2E36">
        <w:rPr>
          <w:rFonts w:ascii="Times New Roman" w:hAnsi="Times New Roman" w:cs="Times New Roman"/>
          <w:sz w:val="24"/>
          <w:szCs w:val="24"/>
        </w:rPr>
        <w:fldChar w:fldCharType="end"/>
      </w:r>
      <w:r w:rsidR="00BF163B" w:rsidRPr="000E2E36">
        <w:rPr>
          <w:rFonts w:ascii="Times New Roman" w:hAnsi="Times New Roman" w:cs="Times New Roman"/>
          <w:sz w:val="24"/>
          <w:szCs w:val="24"/>
        </w:rPr>
        <w:t xml:space="preserve">. </w:t>
      </w:r>
      <w:r w:rsidR="009F2A34" w:rsidRPr="000E2E36">
        <w:rPr>
          <w:rFonts w:ascii="Times New Roman" w:hAnsi="Times New Roman" w:cs="Times New Roman"/>
          <w:sz w:val="24"/>
          <w:szCs w:val="24"/>
        </w:rPr>
        <w:t>Mg and Li co</w:t>
      </w:r>
      <w:r w:rsidR="0043338D" w:rsidRPr="000E2E36">
        <w:rPr>
          <w:rFonts w:ascii="Times New Roman" w:hAnsi="Times New Roman" w:cs="Times New Roman"/>
          <w:sz w:val="24"/>
          <w:szCs w:val="24"/>
        </w:rPr>
        <w:t>-</w:t>
      </w:r>
      <w:r w:rsidR="009F2A34" w:rsidRPr="000E2E36">
        <w:rPr>
          <w:rFonts w:ascii="Times New Roman" w:hAnsi="Times New Roman" w:cs="Times New Roman"/>
          <w:sz w:val="24"/>
          <w:szCs w:val="24"/>
        </w:rPr>
        <w:t>dop</w:t>
      </w:r>
      <w:r w:rsidR="0043338D" w:rsidRPr="000E2E36">
        <w:rPr>
          <w:rFonts w:ascii="Times New Roman" w:hAnsi="Times New Roman" w:cs="Times New Roman"/>
          <w:sz w:val="24"/>
          <w:szCs w:val="24"/>
        </w:rPr>
        <w:t>ed</w:t>
      </w:r>
      <w:r w:rsidR="009F2A34" w:rsidRPr="000E2E36">
        <w:rPr>
          <w:rFonts w:ascii="Times New Roman" w:hAnsi="Times New Roman" w:cs="Times New Roman"/>
          <w:sz w:val="24"/>
          <w:szCs w:val="24"/>
        </w:rPr>
        <w:t xml:space="preserve"> NiO</w:t>
      </w:r>
      <w:r w:rsidR="009F2A34" w:rsidRPr="000E2E36">
        <w:rPr>
          <w:rFonts w:ascii="Times New Roman" w:hAnsi="Times New Roman" w:cs="Times New Roman"/>
          <w:sz w:val="24"/>
          <w:szCs w:val="24"/>
          <w:vertAlign w:val="subscript"/>
        </w:rPr>
        <w:t>x</w:t>
      </w:r>
      <w:r w:rsidR="009F2A34" w:rsidRPr="000E2E36">
        <w:rPr>
          <w:rFonts w:ascii="Times New Roman" w:hAnsi="Times New Roman" w:cs="Times New Roman"/>
          <w:sz w:val="24"/>
          <w:szCs w:val="24"/>
        </w:rPr>
        <w:t xml:space="preserve"> HTL formed by spray technique </w:t>
      </w:r>
      <w:r w:rsidR="006A3563" w:rsidRPr="000E2E36">
        <w:rPr>
          <w:rFonts w:ascii="Times New Roman" w:hAnsi="Times New Roman" w:cs="Times New Roman"/>
          <w:sz w:val="24"/>
          <w:szCs w:val="24"/>
        </w:rPr>
        <w:t xml:space="preserve">also </w:t>
      </w:r>
      <w:r w:rsidR="009F2A34" w:rsidRPr="000E2E36">
        <w:rPr>
          <w:rFonts w:ascii="Times New Roman" w:hAnsi="Times New Roman" w:cs="Times New Roman"/>
          <w:sz w:val="24"/>
          <w:szCs w:val="24"/>
        </w:rPr>
        <w:lastRenderedPageBreak/>
        <w:t xml:space="preserve">achieved a PCE of 18.3% in inverted PSCs </w:t>
      </w:r>
      <w:r w:rsidR="009F2A34" w:rsidRPr="000E2E36">
        <w:rPr>
          <w:rFonts w:ascii="Times New Roman" w:hAnsi="Times New Roman" w:cs="Times New Roman"/>
          <w:noProof/>
          <w:sz w:val="24"/>
          <w:szCs w:val="24"/>
        </w:rPr>
        <w:t>[24]</w:t>
      </w:r>
      <w:r w:rsidR="009F2A34" w:rsidRPr="000E2E36">
        <w:rPr>
          <w:rFonts w:ascii="Times New Roman" w:hAnsi="Times New Roman" w:cs="Times New Roman"/>
          <w:sz w:val="24"/>
          <w:szCs w:val="24"/>
        </w:rPr>
        <w:t xml:space="preserve">. However, all </w:t>
      </w:r>
      <w:r w:rsidR="006A3563" w:rsidRPr="000E2E36">
        <w:rPr>
          <w:rFonts w:ascii="Times New Roman" w:hAnsi="Times New Roman" w:cs="Times New Roman"/>
          <w:sz w:val="24"/>
          <w:szCs w:val="24"/>
        </w:rPr>
        <w:t xml:space="preserve">the </w:t>
      </w:r>
      <w:r w:rsidR="009F2A34" w:rsidRPr="000E2E36">
        <w:rPr>
          <w:rFonts w:ascii="Times New Roman" w:hAnsi="Times New Roman" w:cs="Times New Roman"/>
          <w:sz w:val="24"/>
          <w:szCs w:val="24"/>
        </w:rPr>
        <w:t xml:space="preserve">above </w:t>
      </w:r>
      <w:r w:rsidR="009F2A34" w:rsidRPr="005D08B7">
        <w:rPr>
          <w:rFonts w:ascii="Times New Roman" w:hAnsi="Times New Roman" w:cs="Times New Roman"/>
          <w:sz w:val="24"/>
          <w:szCs w:val="24"/>
        </w:rPr>
        <w:t xml:space="preserve">cases require </w:t>
      </w:r>
      <w:r w:rsidR="00CD7C78" w:rsidRPr="005D08B7">
        <w:rPr>
          <w:rFonts w:ascii="Times New Roman" w:hAnsi="Times New Roman" w:cs="Times New Roman"/>
          <w:sz w:val="24"/>
          <w:szCs w:val="24"/>
        </w:rPr>
        <w:t>high</w:t>
      </w:r>
      <w:r w:rsidR="00354B9E" w:rsidRPr="005D08B7">
        <w:rPr>
          <w:rFonts w:ascii="Times New Roman" w:hAnsi="Times New Roman" w:cs="Times New Roman"/>
          <w:sz w:val="24"/>
          <w:szCs w:val="24"/>
        </w:rPr>
        <w:t xml:space="preserve"> </w:t>
      </w:r>
      <w:r w:rsidR="00085552" w:rsidRPr="005D08B7">
        <w:rPr>
          <w:rFonts w:ascii="Times New Roman" w:hAnsi="Times New Roman" w:cs="Times New Roman"/>
          <w:sz w:val="24"/>
          <w:szCs w:val="24"/>
        </w:rPr>
        <w:t xml:space="preserve">temperatures </w:t>
      </w:r>
      <w:r w:rsidR="00CD7C78" w:rsidRPr="005D08B7">
        <w:rPr>
          <w:rFonts w:ascii="Times New Roman" w:hAnsi="Times New Roman" w:cs="Times New Roman"/>
          <w:sz w:val="24"/>
          <w:szCs w:val="24"/>
        </w:rPr>
        <w:t xml:space="preserve">(&gt;200 </w:t>
      </w:r>
      <w:r w:rsidR="00CD7C78" w:rsidRPr="005D08B7">
        <w:rPr>
          <w:rFonts w:ascii="Times New Roman" w:hAnsi="Times New Roman" w:cs="Times New Roman"/>
          <w:sz w:val="24"/>
          <w:szCs w:val="24"/>
          <w:vertAlign w:val="superscript"/>
        </w:rPr>
        <w:t>o</w:t>
      </w:r>
      <w:r w:rsidR="00CD7C78" w:rsidRPr="005D08B7">
        <w:rPr>
          <w:rFonts w:ascii="Times New Roman" w:hAnsi="Times New Roman" w:cs="Times New Roman"/>
          <w:sz w:val="24"/>
          <w:szCs w:val="24"/>
        </w:rPr>
        <w:t>C)</w:t>
      </w:r>
      <w:r w:rsidR="00CD7C78">
        <w:rPr>
          <w:rFonts w:ascii="Times New Roman" w:hAnsi="Times New Roman" w:cs="Times New Roman"/>
          <w:sz w:val="24"/>
          <w:szCs w:val="24"/>
        </w:rPr>
        <w:t xml:space="preserve"> </w:t>
      </w:r>
      <w:r w:rsidR="00085552" w:rsidRPr="000E2E36">
        <w:rPr>
          <w:rFonts w:ascii="Times New Roman" w:hAnsi="Times New Roman" w:cs="Times New Roman"/>
          <w:sz w:val="24"/>
          <w:szCs w:val="24"/>
        </w:rPr>
        <w:t xml:space="preserve">during </w:t>
      </w:r>
      <w:r w:rsidR="009F2A34" w:rsidRPr="000E2E36">
        <w:rPr>
          <w:rFonts w:ascii="Times New Roman" w:hAnsi="Times New Roman" w:cs="Times New Roman"/>
          <w:sz w:val="24"/>
          <w:szCs w:val="24"/>
        </w:rPr>
        <w:t xml:space="preserve">deposition and/or annealing </w:t>
      </w:r>
      <w:r w:rsidR="006A3563" w:rsidRPr="000E2E36">
        <w:rPr>
          <w:rFonts w:ascii="Times New Roman" w:hAnsi="Times New Roman" w:cs="Times New Roman"/>
          <w:sz w:val="24"/>
          <w:szCs w:val="24"/>
        </w:rPr>
        <w:t xml:space="preserve">treatment </w:t>
      </w:r>
      <w:r w:rsidR="009F2A34" w:rsidRPr="000E2E36">
        <w:rPr>
          <w:rFonts w:ascii="Times New Roman" w:hAnsi="Times New Roman" w:cs="Times New Roman"/>
          <w:sz w:val="24"/>
          <w:szCs w:val="24"/>
        </w:rPr>
        <w:t xml:space="preserve">for </w:t>
      </w:r>
      <w:r w:rsidR="00EA1381" w:rsidRPr="000E2E36">
        <w:rPr>
          <w:rFonts w:ascii="Times New Roman" w:hAnsi="Times New Roman" w:cs="Times New Roman"/>
          <w:sz w:val="24"/>
          <w:szCs w:val="24"/>
        </w:rPr>
        <w:t>realizing the</w:t>
      </w:r>
      <w:r w:rsidR="006A3563" w:rsidRPr="000E2E36">
        <w:rPr>
          <w:rFonts w:ascii="Times New Roman" w:hAnsi="Times New Roman" w:cs="Times New Roman"/>
          <w:sz w:val="24"/>
          <w:szCs w:val="24"/>
        </w:rPr>
        <w:t xml:space="preserve"> </w:t>
      </w:r>
      <w:r w:rsidR="00334CF0" w:rsidRPr="000E2E36">
        <w:rPr>
          <w:rFonts w:ascii="Times New Roman" w:hAnsi="Times New Roman" w:cs="Times New Roman"/>
          <w:sz w:val="24"/>
          <w:szCs w:val="24"/>
        </w:rPr>
        <w:t xml:space="preserve">expected </w:t>
      </w:r>
      <w:r w:rsidR="009F2A34" w:rsidRPr="000E2E36">
        <w:rPr>
          <w:rFonts w:ascii="Times New Roman" w:hAnsi="Times New Roman" w:cs="Times New Roman"/>
          <w:sz w:val="24"/>
          <w:szCs w:val="24"/>
        </w:rPr>
        <w:t>electrical performance of co</w:t>
      </w:r>
      <w:r w:rsidR="00334CF0" w:rsidRPr="000E2E36">
        <w:rPr>
          <w:rFonts w:ascii="Times New Roman" w:hAnsi="Times New Roman" w:cs="Times New Roman"/>
          <w:sz w:val="24"/>
          <w:szCs w:val="24"/>
        </w:rPr>
        <w:t>-</w:t>
      </w:r>
      <w:r w:rsidR="009F2A34" w:rsidRPr="000E2E36">
        <w:rPr>
          <w:rFonts w:ascii="Times New Roman" w:hAnsi="Times New Roman" w:cs="Times New Roman"/>
          <w:sz w:val="24"/>
          <w:szCs w:val="24"/>
        </w:rPr>
        <w:t>dop</w:t>
      </w:r>
      <w:r w:rsidR="00334CF0" w:rsidRPr="000E2E36">
        <w:rPr>
          <w:rFonts w:ascii="Times New Roman" w:hAnsi="Times New Roman" w:cs="Times New Roman"/>
          <w:sz w:val="24"/>
          <w:szCs w:val="24"/>
        </w:rPr>
        <w:t>ing</w:t>
      </w:r>
      <w:r w:rsidR="002C65B4" w:rsidRPr="000E2E36">
        <w:rPr>
          <w:rFonts w:ascii="Times New Roman" w:hAnsi="Times New Roman" w:cs="Times New Roman"/>
          <w:sz w:val="24"/>
          <w:szCs w:val="24"/>
        </w:rPr>
        <w:t xml:space="preserve"> materials</w:t>
      </w:r>
      <w:r w:rsidR="009F2A34" w:rsidRPr="000E2E36">
        <w:rPr>
          <w:rFonts w:ascii="Times New Roman" w:hAnsi="Times New Roman" w:cs="Times New Roman"/>
          <w:sz w:val="24"/>
          <w:szCs w:val="24"/>
        </w:rPr>
        <w:t xml:space="preserve">, </w:t>
      </w:r>
      <w:r w:rsidR="002C65B4" w:rsidRPr="000E2E36">
        <w:rPr>
          <w:rFonts w:ascii="Times New Roman" w:hAnsi="Times New Roman" w:cs="Times New Roman"/>
          <w:sz w:val="24"/>
          <w:szCs w:val="24"/>
        </w:rPr>
        <w:t xml:space="preserve">which </w:t>
      </w:r>
      <w:r w:rsidR="009F2A34" w:rsidRPr="000E2E36">
        <w:rPr>
          <w:rFonts w:ascii="Times New Roman" w:hAnsi="Times New Roman" w:cs="Times New Roman"/>
          <w:sz w:val="24"/>
          <w:szCs w:val="24"/>
        </w:rPr>
        <w:t xml:space="preserve">not only increases the </w:t>
      </w:r>
      <w:r w:rsidR="00334CF0" w:rsidRPr="000E2E36">
        <w:rPr>
          <w:rFonts w:ascii="Times New Roman" w:hAnsi="Times New Roman" w:cs="Times New Roman"/>
          <w:sz w:val="24"/>
          <w:szCs w:val="24"/>
        </w:rPr>
        <w:t>complexity</w:t>
      </w:r>
      <w:r w:rsidR="002C65B4" w:rsidRPr="000E2E36">
        <w:rPr>
          <w:rFonts w:ascii="Times New Roman" w:hAnsi="Times New Roman" w:cs="Times New Roman"/>
          <w:sz w:val="24"/>
          <w:szCs w:val="24"/>
        </w:rPr>
        <w:t xml:space="preserve"> and cost</w:t>
      </w:r>
      <w:r w:rsidR="00334CF0" w:rsidRPr="000E2E36">
        <w:rPr>
          <w:rFonts w:ascii="Times New Roman" w:hAnsi="Times New Roman" w:cs="Times New Roman"/>
          <w:sz w:val="24"/>
          <w:szCs w:val="24"/>
        </w:rPr>
        <w:t xml:space="preserve"> </w:t>
      </w:r>
      <w:r w:rsidR="009F2A34" w:rsidRPr="000E2E36">
        <w:rPr>
          <w:rFonts w:ascii="Times New Roman" w:hAnsi="Times New Roman" w:cs="Times New Roman"/>
          <w:sz w:val="24"/>
          <w:szCs w:val="24"/>
        </w:rPr>
        <w:t xml:space="preserve">of device fabrication but also </w:t>
      </w:r>
      <w:r w:rsidR="006F1868" w:rsidRPr="000E2E36">
        <w:rPr>
          <w:rFonts w:ascii="Times New Roman" w:hAnsi="Times New Roman" w:cs="Times New Roman"/>
          <w:sz w:val="24"/>
          <w:szCs w:val="24"/>
        </w:rPr>
        <w:t>limits the possibility of PSCs application on</w:t>
      </w:r>
      <w:r w:rsidR="002C65B4" w:rsidRPr="000E2E36">
        <w:rPr>
          <w:rFonts w:ascii="Times New Roman" w:hAnsi="Times New Roman" w:cs="Times New Roman"/>
          <w:sz w:val="24"/>
          <w:szCs w:val="24"/>
        </w:rPr>
        <w:t xml:space="preserve"> </w:t>
      </w:r>
      <w:r w:rsidR="009F2A34" w:rsidRPr="000E2E36">
        <w:rPr>
          <w:rFonts w:ascii="Times New Roman" w:hAnsi="Times New Roman" w:cs="Times New Roman"/>
          <w:sz w:val="24"/>
          <w:szCs w:val="24"/>
        </w:rPr>
        <w:t xml:space="preserve">flexible plastic substrates. </w:t>
      </w:r>
      <w:r w:rsidR="00334CF0" w:rsidRPr="000E2E36">
        <w:rPr>
          <w:rFonts w:ascii="Times New Roman" w:hAnsi="Times New Roman" w:cs="Times New Roman"/>
          <w:sz w:val="24"/>
          <w:szCs w:val="24"/>
        </w:rPr>
        <w:t>I</w:t>
      </w:r>
      <w:r w:rsidR="009F2A34" w:rsidRPr="000E2E36">
        <w:rPr>
          <w:rFonts w:ascii="Times New Roman" w:hAnsi="Times New Roman" w:cs="Times New Roman"/>
          <w:sz w:val="24"/>
          <w:szCs w:val="24"/>
        </w:rPr>
        <w:t xml:space="preserve">t is </w:t>
      </w:r>
      <w:r w:rsidR="00F826A6" w:rsidRPr="000E2E36">
        <w:rPr>
          <w:rFonts w:ascii="Times New Roman" w:hAnsi="Times New Roman" w:cs="Times New Roman"/>
          <w:sz w:val="24"/>
          <w:szCs w:val="24"/>
        </w:rPr>
        <w:t xml:space="preserve">highly </w:t>
      </w:r>
      <w:r w:rsidR="00334CF0" w:rsidRPr="000E2E36">
        <w:rPr>
          <w:rFonts w:ascii="Times New Roman" w:hAnsi="Times New Roman" w:cs="Times New Roman"/>
          <w:sz w:val="24"/>
          <w:szCs w:val="24"/>
        </w:rPr>
        <w:t>desir</w:t>
      </w:r>
      <w:r w:rsidR="00F826A6" w:rsidRPr="000E2E36">
        <w:rPr>
          <w:rFonts w:ascii="Times New Roman" w:hAnsi="Times New Roman" w:cs="Times New Roman"/>
          <w:sz w:val="24"/>
          <w:szCs w:val="24"/>
        </w:rPr>
        <w:t>able</w:t>
      </w:r>
      <w:r w:rsidR="00334CF0" w:rsidRPr="000E2E36">
        <w:rPr>
          <w:rFonts w:ascii="Times New Roman" w:hAnsi="Times New Roman" w:cs="Times New Roman"/>
          <w:sz w:val="24"/>
          <w:szCs w:val="24"/>
        </w:rPr>
        <w:t xml:space="preserve"> </w:t>
      </w:r>
      <w:r w:rsidR="009F2A34" w:rsidRPr="000E2E36">
        <w:rPr>
          <w:rFonts w:ascii="Times New Roman" w:hAnsi="Times New Roman" w:cs="Times New Roman"/>
          <w:sz w:val="24"/>
          <w:szCs w:val="24"/>
        </w:rPr>
        <w:t xml:space="preserve">to explore </w:t>
      </w:r>
      <w:r w:rsidR="00D52315" w:rsidRPr="000E2E36">
        <w:rPr>
          <w:rFonts w:ascii="Times New Roman" w:hAnsi="Times New Roman" w:cs="Times New Roman"/>
          <w:sz w:val="24"/>
          <w:szCs w:val="24"/>
        </w:rPr>
        <w:t>room</w:t>
      </w:r>
      <w:r w:rsidR="009F2A34" w:rsidRPr="000E2E36">
        <w:rPr>
          <w:rFonts w:ascii="Times New Roman" w:hAnsi="Times New Roman" w:cs="Times New Roman"/>
          <w:sz w:val="24"/>
          <w:szCs w:val="24"/>
        </w:rPr>
        <w:t>-temperature solution-processed codoped NiO</w:t>
      </w:r>
      <w:r w:rsidR="009F2A34" w:rsidRPr="000E2E36">
        <w:rPr>
          <w:rFonts w:ascii="Times New Roman" w:hAnsi="Times New Roman" w:cs="Times New Roman"/>
          <w:sz w:val="24"/>
          <w:szCs w:val="24"/>
          <w:vertAlign w:val="subscript"/>
        </w:rPr>
        <w:t>x</w:t>
      </w:r>
      <w:r w:rsidR="009F2A34" w:rsidRPr="000E2E36">
        <w:rPr>
          <w:rFonts w:ascii="Times New Roman" w:hAnsi="Times New Roman" w:cs="Times New Roman"/>
          <w:sz w:val="24"/>
          <w:szCs w:val="24"/>
        </w:rPr>
        <w:t xml:space="preserve"> HTL</w:t>
      </w:r>
      <w:r w:rsidR="00D52315" w:rsidRPr="000E2E36">
        <w:rPr>
          <w:rFonts w:ascii="Times New Roman" w:hAnsi="Times New Roman" w:cs="Times New Roman"/>
          <w:sz w:val="24"/>
          <w:szCs w:val="24"/>
        </w:rPr>
        <w:t xml:space="preserve"> for flexible PSCs,</w:t>
      </w:r>
      <w:r w:rsidR="009F2A34" w:rsidRPr="000E2E36">
        <w:rPr>
          <w:rFonts w:ascii="Times New Roman" w:hAnsi="Times New Roman" w:cs="Times New Roman"/>
          <w:sz w:val="24"/>
          <w:szCs w:val="24"/>
        </w:rPr>
        <w:t xml:space="preserve"> featuring with efficient hole extraction capabilities and uniform morphologies. To the best of our knowledge, there is no report</w:t>
      </w:r>
      <w:r w:rsidR="006A3563" w:rsidRPr="000E2E36">
        <w:rPr>
          <w:rFonts w:ascii="Times New Roman" w:hAnsi="Times New Roman" w:cs="Times New Roman"/>
          <w:sz w:val="24"/>
          <w:szCs w:val="24"/>
        </w:rPr>
        <w:t xml:space="preserve"> on room-</w:t>
      </w:r>
      <w:r w:rsidR="009F2A34" w:rsidRPr="000E2E36">
        <w:rPr>
          <w:rFonts w:ascii="Times New Roman" w:hAnsi="Times New Roman" w:cs="Times New Roman"/>
          <w:sz w:val="24"/>
          <w:szCs w:val="24"/>
        </w:rPr>
        <w:t>temperature solution-processed co</w:t>
      </w:r>
      <w:r w:rsidR="00D90091" w:rsidRPr="000E2E36">
        <w:rPr>
          <w:rFonts w:ascii="Times New Roman" w:hAnsi="Times New Roman" w:cs="Times New Roman"/>
          <w:sz w:val="24"/>
          <w:szCs w:val="24"/>
        </w:rPr>
        <w:t>-</w:t>
      </w:r>
      <w:r w:rsidR="009F2A34" w:rsidRPr="000E2E36">
        <w:rPr>
          <w:rFonts w:ascii="Times New Roman" w:hAnsi="Times New Roman" w:cs="Times New Roman"/>
          <w:sz w:val="24"/>
          <w:szCs w:val="24"/>
        </w:rPr>
        <w:t>doped NiO</w:t>
      </w:r>
      <w:r w:rsidR="009F2A34" w:rsidRPr="000E2E36">
        <w:rPr>
          <w:rFonts w:ascii="Times New Roman" w:hAnsi="Times New Roman" w:cs="Times New Roman"/>
          <w:sz w:val="24"/>
          <w:szCs w:val="24"/>
          <w:vertAlign w:val="subscript"/>
        </w:rPr>
        <w:t>x</w:t>
      </w:r>
      <w:r w:rsidR="009F2A34" w:rsidRPr="000E2E36">
        <w:rPr>
          <w:rFonts w:ascii="Times New Roman" w:hAnsi="Times New Roman" w:cs="Times New Roman"/>
          <w:sz w:val="24"/>
          <w:szCs w:val="24"/>
        </w:rPr>
        <w:t xml:space="preserve"> HTL for </w:t>
      </w:r>
      <w:r w:rsidR="00F826A6" w:rsidRPr="000E2E36">
        <w:rPr>
          <w:rFonts w:ascii="Times New Roman" w:hAnsi="Times New Roman" w:cs="Times New Roman"/>
          <w:sz w:val="24"/>
          <w:szCs w:val="24"/>
        </w:rPr>
        <w:t xml:space="preserve">demonstrating </w:t>
      </w:r>
      <w:r w:rsidR="009F2A34" w:rsidRPr="000E2E36">
        <w:rPr>
          <w:rFonts w:ascii="Times New Roman" w:hAnsi="Times New Roman" w:cs="Times New Roman"/>
          <w:sz w:val="24"/>
          <w:szCs w:val="24"/>
        </w:rPr>
        <w:t xml:space="preserve">highly efficient </w:t>
      </w:r>
      <w:r w:rsidR="006A3563" w:rsidRPr="000E2E36">
        <w:rPr>
          <w:rFonts w:ascii="Times New Roman" w:hAnsi="Times New Roman" w:cs="Times New Roman"/>
          <w:sz w:val="24"/>
          <w:szCs w:val="24"/>
        </w:rPr>
        <w:t xml:space="preserve">rigid and </w:t>
      </w:r>
      <w:r w:rsidR="009F2A34" w:rsidRPr="000E2E36">
        <w:rPr>
          <w:rFonts w:ascii="Times New Roman" w:hAnsi="Times New Roman" w:cs="Times New Roman"/>
          <w:sz w:val="24"/>
          <w:szCs w:val="24"/>
        </w:rPr>
        <w:t>flexible PSCs.</w:t>
      </w:r>
    </w:p>
    <w:p w14:paraId="1E38EB41" w14:textId="5B0B01CA" w:rsidR="00414F66" w:rsidRPr="000E2E36" w:rsidRDefault="00EE1004" w:rsidP="0067618D">
      <w:pPr>
        <w:spacing w:line="360" w:lineRule="auto"/>
        <w:ind w:firstLine="238"/>
        <w:jc w:val="both"/>
        <w:rPr>
          <w:rFonts w:ascii="Times New Roman" w:hAnsi="Times New Roman" w:cs="Times New Roman"/>
          <w:sz w:val="24"/>
          <w:szCs w:val="24"/>
        </w:rPr>
      </w:pPr>
      <w:r w:rsidRPr="000E2E36">
        <w:rPr>
          <w:rFonts w:ascii="Times New Roman" w:hAnsi="Times New Roman" w:cs="Times New Roman"/>
          <w:sz w:val="24"/>
          <w:szCs w:val="24"/>
        </w:rPr>
        <w:t>Here</w:t>
      </w:r>
      <w:r w:rsidR="00864F4C" w:rsidRPr="000E2E36">
        <w:rPr>
          <w:rFonts w:ascii="Times New Roman" w:hAnsi="Times New Roman" w:cs="Times New Roman"/>
          <w:sz w:val="24"/>
          <w:szCs w:val="24"/>
        </w:rPr>
        <w:t>in,</w:t>
      </w:r>
      <w:r w:rsidRPr="000E2E36">
        <w:rPr>
          <w:rFonts w:ascii="Times New Roman" w:hAnsi="Times New Roman" w:cs="Times New Roman"/>
          <w:sz w:val="24"/>
          <w:szCs w:val="24"/>
        </w:rPr>
        <w:t xml:space="preserve"> we demonstrate a </w:t>
      </w:r>
      <w:r w:rsidR="00D70B83" w:rsidRPr="000E2E36">
        <w:rPr>
          <w:rFonts w:ascii="Times New Roman" w:hAnsi="Times New Roman" w:cs="Times New Roman"/>
          <w:sz w:val="24"/>
          <w:szCs w:val="24"/>
        </w:rPr>
        <w:t>room</w:t>
      </w:r>
      <w:r w:rsidRPr="000E2E36">
        <w:rPr>
          <w:rFonts w:ascii="Times New Roman" w:hAnsi="Times New Roman" w:cs="Times New Roman"/>
          <w:sz w:val="24"/>
          <w:szCs w:val="24"/>
        </w:rPr>
        <w:t xml:space="preserve">-temperature </w:t>
      </w:r>
      <w:r w:rsidR="00D70B83" w:rsidRPr="000E2E36">
        <w:rPr>
          <w:rFonts w:ascii="Times New Roman" w:hAnsi="Times New Roman" w:cs="Times New Roman"/>
          <w:sz w:val="24"/>
          <w:szCs w:val="24"/>
        </w:rPr>
        <w:t>solution-processed and post-treatment-free Li,Cu-codoped NiO</w:t>
      </w:r>
      <w:r w:rsidR="00D70B83" w:rsidRPr="000E2E36">
        <w:rPr>
          <w:rFonts w:ascii="Times New Roman" w:hAnsi="Times New Roman" w:cs="Times New Roman"/>
          <w:sz w:val="24"/>
          <w:szCs w:val="24"/>
          <w:vertAlign w:val="subscript"/>
        </w:rPr>
        <w:t>x</w:t>
      </w:r>
      <w:r w:rsidR="00D70B83" w:rsidRPr="000E2E36">
        <w:rPr>
          <w:rFonts w:ascii="Times New Roman" w:hAnsi="Times New Roman" w:cs="Times New Roman"/>
          <w:sz w:val="24"/>
          <w:szCs w:val="24"/>
        </w:rPr>
        <w:t xml:space="preserve"> (hereafter named as (Li,Cu):NiO</w:t>
      </w:r>
      <w:r w:rsidR="00D70B83" w:rsidRPr="000E2E36">
        <w:rPr>
          <w:rFonts w:ascii="Times New Roman" w:hAnsi="Times New Roman" w:cs="Times New Roman"/>
          <w:sz w:val="24"/>
          <w:szCs w:val="24"/>
          <w:vertAlign w:val="subscript"/>
        </w:rPr>
        <w:t>x</w:t>
      </w:r>
      <w:r w:rsidR="00D70B83" w:rsidRPr="000E2E36">
        <w:rPr>
          <w:rFonts w:ascii="Times New Roman" w:hAnsi="Times New Roman" w:cs="Times New Roman"/>
          <w:sz w:val="24"/>
          <w:szCs w:val="24"/>
        </w:rPr>
        <w:t xml:space="preserve">) nanoparticles (NPs) </w:t>
      </w:r>
      <w:r w:rsidR="00724FD5" w:rsidRPr="000E2E36">
        <w:rPr>
          <w:rFonts w:ascii="Times New Roman" w:hAnsi="Times New Roman" w:cs="Times New Roman"/>
          <w:sz w:val="24"/>
          <w:szCs w:val="24"/>
        </w:rPr>
        <w:t>based</w:t>
      </w:r>
      <w:r w:rsidR="00D70B83" w:rsidRPr="000E2E36">
        <w:rPr>
          <w:rFonts w:ascii="Times New Roman" w:hAnsi="Times New Roman" w:cs="Times New Roman"/>
          <w:sz w:val="24"/>
          <w:szCs w:val="24"/>
        </w:rPr>
        <w:t xml:space="preserve"> HTL </w:t>
      </w:r>
      <w:r w:rsidRPr="000E2E36">
        <w:rPr>
          <w:rFonts w:ascii="Times New Roman" w:hAnsi="Times New Roman" w:cs="Times New Roman"/>
          <w:sz w:val="24"/>
          <w:szCs w:val="24"/>
        </w:rPr>
        <w:t xml:space="preserve">for high-performance </w:t>
      </w:r>
      <w:r w:rsidR="00864F4C" w:rsidRPr="000E2E36">
        <w:rPr>
          <w:rFonts w:ascii="Times New Roman" w:hAnsi="Times New Roman" w:cs="Times New Roman"/>
          <w:sz w:val="24"/>
          <w:szCs w:val="24"/>
        </w:rPr>
        <w:t xml:space="preserve">rigid and flexible inverted planar </w:t>
      </w:r>
      <w:r w:rsidRPr="000E2E36">
        <w:rPr>
          <w:rFonts w:ascii="Times New Roman" w:hAnsi="Times New Roman" w:cs="Times New Roman"/>
          <w:sz w:val="24"/>
          <w:szCs w:val="24"/>
        </w:rPr>
        <w:t>PSCs</w:t>
      </w:r>
      <w:r w:rsidR="00F77161" w:rsidRPr="000E2E36">
        <w:rPr>
          <w:rFonts w:ascii="Times New Roman" w:hAnsi="Times New Roman" w:cs="Times New Roman"/>
          <w:sz w:val="24"/>
          <w:szCs w:val="24"/>
        </w:rPr>
        <w:t xml:space="preserve">. </w:t>
      </w:r>
      <w:r w:rsidR="00F06715" w:rsidRPr="000E2E36">
        <w:rPr>
          <w:rFonts w:ascii="Times New Roman" w:hAnsi="Times New Roman" w:cs="Times New Roman"/>
          <w:sz w:val="24"/>
          <w:szCs w:val="24"/>
        </w:rPr>
        <w:t xml:space="preserve">The </w:t>
      </w:r>
      <w:r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exhibits not only simultaneously </w:t>
      </w:r>
      <w:r w:rsidR="0072525D" w:rsidRPr="000E2E36">
        <w:rPr>
          <w:rFonts w:ascii="Times New Roman" w:hAnsi="Times New Roman" w:cs="Times New Roman"/>
          <w:sz w:val="24"/>
          <w:szCs w:val="24"/>
        </w:rPr>
        <w:t xml:space="preserve">enhanced </w:t>
      </w:r>
      <w:r w:rsidR="006750D2" w:rsidRPr="000E2E36">
        <w:rPr>
          <w:rFonts w:ascii="Times New Roman" w:hAnsi="Times New Roman" w:cs="Times New Roman"/>
          <w:sz w:val="24"/>
          <w:szCs w:val="24"/>
        </w:rPr>
        <w:t xml:space="preserve">electrical conduction and </w:t>
      </w:r>
      <w:r w:rsidR="004F3068" w:rsidRPr="000E2E36">
        <w:rPr>
          <w:rFonts w:ascii="Times New Roman" w:hAnsi="Times New Roman" w:cs="Times New Roman"/>
          <w:sz w:val="24"/>
          <w:szCs w:val="24"/>
        </w:rPr>
        <w:t xml:space="preserve">optical </w:t>
      </w:r>
      <w:r w:rsidRPr="000E2E36">
        <w:rPr>
          <w:rFonts w:ascii="Times New Roman" w:hAnsi="Times New Roman" w:cs="Times New Roman"/>
          <w:sz w:val="24"/>
          <w:szCs w:val="24"/>
        </w:rPr>
        <w:t>transm</w:t>
      </w:r>
      <w:r w:rsidR="0073224F" w:rsidRPr="000E2E36">
        <w:rPr>
          <w:rFonts w:ascii="Times New Roman" w:hAnsi="Times New Roman" w:cs="Times New Roman"/>
          <w:sz w:val="24"/>
          <w:szCs w:val="24"/>
        </w:rPr>
        <w:t>i</w:t>
      </w:r>
      <w:r w:rsidR="0072525D" w:rsidRPr="000E2E36">
        <w:rPr>
          <w:rFonts w:ascii="Times New Roman" w:hAnsi="Times New Roman" w:cs="Times New Roman"/>
          <w:sz w:val="24"/>
          <w:szCs w:val="24"/>
        </w:rPr>
        <w:t>ttance</w:t>
      </w:r>
      <w:r w:rsidRPr="000E2E36">
        <w:rPr>
          <w:rFonts w:ascii="Times New Roman" w:hAnsi="Times New Roman" w:cs="Times New Roman"/>
          <w:sz w:val="24"/>
          <w:szCs w:val="24"/>
        </w:rPr>
        <w:t xml:space="preserve">, but also </w:t>
      </w:r>
      <w:r w:rsidR="0072525D" w:rsidRPr="000E2E36">
        <w:rPr>
          <w:rFonts w:ascii="Times New Roman" w:hAnsi="Times New Roman" w:cs="Times New Roman"/>
          <w:sz w:val="24"/>
          <w:szCs w:val="24"/>
        </w:rPr>
        <w:t xml:space="preserve">improved </w:t>
      </w:r>
      <w:r w:rsidRPr="000E2E36">
        <w:rPr>
          <w:rFonts w:ascii="Times New Roman" w:hAnsi="Times New Roman" w:cs="Times New Roman"/>
          <w:sz w:val="24"/>
          <w:szCs w:val="24"/>
        </w:rPr>
        <w:t>morphology uniformity</w:t>
      </w:r>
      <w:r w:rsidR="00F77161" w:rsidRPr="000E2E36">
        <w:rPr>
          <w:rFonts w:ascii="Times New Roman" w:hAnsi="Times New Roman" w:cs="Times New Roman"/>
          <w:sz w:val="24"/>
          <w:szCs w:val="24"/>
        </w:rPr>
        <w:t xml:space="preserve"> on various substrates </w:t>
      </w:r>
      <w:r w:rsidR="0073224F" w:rsidRPr="000E2E36">
        <w:rPr>
          <w:rFonts w:ascii="Times New Roman" w:hAnsi="Times New Roman" w:cs="Times New Roman"/>
          <w:sz w:val="24"/>
          <w:szCs w:val="24"/>
        </w:rPr>
        <w:t xml:space="preserve">such as </w:t>
      </w:r>
      <w:r w:rsidR="00F77161" w:rsidRPr="000E2E36">
        <w:rPr>
          <w:rFonts w:ascii="Times New Roman" w:hAnsi="Times New Roman" w:cs="Times New Roman"/>
          <w:sz w:val="24"/>
          <w:szCs w:val="24"/>
        </w:rPr>
        <w:t>rigid indium tin oxide (ITO</w:t>
      </w:r>
      <w:r w:rsidR="0073224F" w:rsidRPr="000E2E36">
        <w:rPr>
          <w:rFonts w:ascii="Times New Roman" w:hAnsi="Times New Roman" w:cs="Times New Roman"/>
          <w:sz w:val="24"/>
          <w:szCs w:val="24"/>
        </w:rPr>
        <w:t>)</w:t>
      </w:r>
      <w:r w:rsidR="001842B0" w:rsidRPr="000E2E36">
        <w:rPr>
          <w:rFonts w:ascii="Times New Roman" w:hAnsi="Times New Roman" w:cs="Times New Roman"/>
          <w:sz w:val="24"/>
          <w:szCs w:val="24"/>
        </w:rPr>
        <w:t>/</w:t>
      </w:r>
      <w:r w:rsidR="00F77161" w:rsidRPr="000E2E36">
        <w:rPr>
          <w:rFonts w:ascii="Times New Roman" w:hAnsi="Times New Roman" w:cs="Times New Roman"/>
          <w:sz w:val="24"/>
          <w:szCs w:val="24"/>
        </w:rPr>
        <w:t>glass and flexible ITO/polyethylene terephthalate (PET)</w:t>
      </w:r>
      <w:r w:rsidR="009A3C44" w:rsidRPr="000E2E36">
        <w:rPr>
          <w:rFonts w:ascii="Times New Roman" w:hAnsi="Times New Roman" w:cs="Times New Roman"/>
          <w:sz w:val="24"/>
          <w:szCs w:val="24"/>
        </w:rPr>
        <w:t>. Besides, the co-doped NiO</w:t>
      </w:r>
      <w:r w:rsidR="009A3C44" w:rsidRPr="000E2E36">
        <w:rPr>
          <w:rFonts w:ascii="Times New Roman" w:hAnsi="Times New Roman" w:cs="Times New Roman"/>
          <w:sz w:val="24"/>
          <w:szCs w:val="24"/>
          <w:vertAlign w:val="subscript"/>
        </w:rPr>
        <w:t>x</w:t>
      </w:r>
      <w:r w:rsidR="009A3C44" w:rsidRPr="000E2E36">
        <w:rPr>
          <w:rFonts w:ascii="Times New Roman" w:hAnsi="Times New Roman" w:cs="Times New Roman"/>
          <w:sz w:val="24"/>
          <w:szCs w:val="24"/>
        </w:rPr>
        <w:t xml:space="preserve"> HTL can promote </w:t>
      </w:r>
      <w:r w:rsidR="00C22159" w:rsidRPr="000E2E36">
        <w:rPr>
          <w:rFonts w:ascii="Times New Roman" w:hAnsi="Times New Roman" w:cs="Times New Roman"/>
          <w:sz w:val="24"/>
          <w:szCs w:val="24"/>
        </w:rPr>
        <w:t xml:space="preserve">the large grain perovskite film formation. The simultaneous interesting features </w:t>
      </w:r>
      <w:r w:rsidRPr="000E2E36">
        <w:rPr>
          <w:rFonts w:ascii="Times New Roman" w:hAnsi="Times New Roman" w:cs="Times New Roman"/>
          <w:sz w:val="24"/>
          <w:szCs w:val="24"/>
        </w:rPr>
        <w:t>result in</w:t>
      </w:r>
      <w:r w:rsidR="00CB39B3">
        <w:rPr>
          <w:rFonts w:ascii="Times New Roman" w:hAnsi="Times New Roman" w:cs="Times New Roman"/>
          <w:sz w:val="24"/>
          <w:szCs w:val="24"/>
        </w:rPr>
        <w:t xml:space="preserve"> the improvement</w:t>
      </w:r>
      <w:r w:rsidRPr="000E2E36">
        <w:rPr>
          <w:rFonts w:ascii="Times New Roman" w:hAnsi="Times New Roman" w:cs="Times New Roman"/>
          <w:sz w:val="24"/>
          <w:szCs w:val="24"/>
        </w:rPr>
        <w:t xml:space="preserve"> </w:t>
      </w:r>
      <w:r w:rsidR="00CB39B3">
        <w:rPr>
          <w:rFonts w:ascii="Times New Roman" w:hAnsi="Times New Roman" w:cs="Times New Roman"/>
          <w:sz w:val="24"/>
          <w:szCs w:val="24"/>
        </w:rPr>
        <w:t xml:space="preserve">of PCE by 15% as compared to the case of pristine </w:t>
      </w:r>
      <w:r w:rsidR="00CB39B3" w:rsidRPr="000E2E36">
        <w:rPr>
          <w:rFonts w:ascii="Times New Roman" w:hAnsi="Times New Roman" w:cs="Times New Roman"/>
          <w:sz w:val="24"/>
          <w:szCs w:val="24"/>
        </w:rPr>
        <w:t>NiO</w:t>
      </w:r>
      <w:r w:rsidR="00CB39B3" w:rsidRPr="000E2E36">
        <w:rPr>
          <w:rFonts w:ascii="Times New Roman" w:hAnsi="Times New Roman" w:cs="Times New Roman"/>
          <w:sz w:val="24"/>
          <w:szCs w:val="24"/>
          <w:vertAlign w:val="subscript"/>
        </w:rPr>
        <w:t>x</w:t>
      </w:r>
      <w:r w:rsidR="00CB39B3" w:rsidRPr="000E2E36">
        <w:rPr>
          <w:rFonts w:ascii="Times New Roman" w:hAnsi="Times New Roman" w:cs="Times New Roman"/>
          <w:sz w:val="24"/>
          <w:szCs w:val="24"/>
        </w:rPr>
        <w:t xml:space="preserve"> </w:t>
      </w:r>
      <w:r w:rsidR="00CB39B3">
        <w:rPr>
          <w:rFonts w:ascii="Times New Roman" w:hAnsi="Times New Roman" w:cs="Times New Roman"/>
          <w:sz w:val="24"/>
          <w:szCs w:val="24"/>
        </w:rPr>
        <w:t xml:space="preserve">to the value of </w:t>
      </w:r>
      <w:r w:rsidRPr="000E2E36">
        <w:rPr>
          <w:rFonts w:ascii="Times New Roman" w:hAnsi="Times New Roman" w:cs="Times New Roman"/>
          <w:sz w:val="24"/>
          <w:szCs w:val="24"/>
        </w:rPr>
        <w:t xml:space="preserve">20.8% </w:t>
      </w:r>
      <w:r w:rsidR="00F77161" w:rsidRPr="000E2E36">
        <w:rPr>
          <w:rFonts w:ascii="Times New Roman" w:hAnsi="Times New Roman" w:cs="Times New Roman"/>
          <w:sz w:val="24"/>
          <w:szCs w:val="24"/>
        </w:rPr>
        <w:t>and 18.</w:t>
      </w:r>
      <w:r w:rsidR="00BB5C6C" w:rsidRPr="000E2E36">
        <w:rPr>
          <w:rFonts w:ascii="Times New Roman" w:hAnsi="Times New Roman" w:cs="Times New Roman"/>
          <w:sz w:val="24"/>
          <w:szCs w:val="24"/>
        </w:rPr>
        <w:t>2</w:t>
      </w:r>
      <w:r w:rsidR="00F77161" w:rsidRPr="000E2E36">
        <w:rPr>
          <w:rFonts w:ascii="Times New Roman" w:hAnsi="Times New Roman" w:cs="Times New Roman"/>
          <w:sz w:val="24"/>
          <w:szCs w:val="24"/>
        </w:rPr>
        <w:t xml:space="preserve">% </w:t>
      </w:r>
      <w:r w:rsidRPr="000E2E36">
        <w:rPr>
          <w:rFonts w:ascii="Times New Roman" w:hAnsi="Times New Roman" w:cs="Times New Roman"/>
          <w:sz w:val="24"/>
          <w:szCs w:val="24"/>
        </w:rPr>
        <w:t xml:space="preserve">for inverted PSCs </w:t>
      </w:r>
      <w:r w:rsidR="00F77161" w:rsidRPr="000E2E36">
        <w:rPr>
          <w:rFonts w:ascii="Times New Roman" w:hAnsi="Times New Roman" w:cs="Times New Roman"/>
          <w:sz w:val="24"/>
          <w:szCs w:val="24"/>
        </w:rPr>
        <w:t xml:space="preserve">on the rigid </w:t>
      </w:r>
      <w:r w:rsidR="0073224F" w:rsidRPr="000E2E36">
        <w:rPr>
          <w:rFonts w:ascii="Times New Roman" w:hAnsi="Times New Roman" w:cs="Times New Roman"/>
          <w:sz w:val="24"/>
          <w:szCs w:val="24"/>
        </w:rPr>
        <w:t xml:space="preserve">and </w:t>
      </w:r>
      <w:r w:rsidR="00F77161" w:rsidRPr="000E2E36">
        <w:rPr>
          <w:rFonts w:ascii="Times New Roman" w:hAnsi="Times New Roman" w:cs="Times New Roman"/>
          <w:sz w:val="24"/>
          <w:szCs w:val="24"/>
        </w:rPr>
        <w:t>flexible, respectively</w:t>
      </w:r>
      <w:r w:rsidRPr="000E2E36">
        <w:rPr>
          <w:rFonts w:ascii="Times New Roman" w:hAnsi="Times New Roman" w:cs="Times New Roman"/>
          <w:sz w:val="24"/>
          <w:szCs w:val="24"/>
        </w:rPr>
        <w:t>.</w:t>
      </w:r>
      <w:r w:rsidR="00DF1043" w:rsidRPr="000E2E36">
        <w:rPr>
          <w:rFonts w:ascii="Times New Roman" w:hAnsi="Times New Roman" w:cs="Times New Roman"/>
          <w:lang w:eastAsia="en-US"/>
        </w:rPr>
        <w:t xml:space="preserve"> </w:t>
      </w:r>
      <w:r w:rsidR="00DF1043" w:rsidRPr="000E2E36">
        <w:rPr>
          <w:rFonts w:ascii="Times New Roman" w:hAnsi="Times New Roman" w:cs="Times New Roman"/>
          <w:sz w:val="24"/>
          <w:szCs w:val="24"/>
        </w:rPr>
        <w:t>Wh</w:t>
      </w:r>
      <w:r w:rsidR="005D3D45" w:rsidRPr="000E2E36">
        <w:rPr>
          <w:rFonts w:ascii="Times New Roman" w:hAnsi="Times New Roman" w:cs="Times New Roman"/>
          <w:sz w:val="24"/>
          <w:szCs w:val="24"/>
        </w:rPr>
        <w:t>ile the effective co-doped (Li,</w:t>
      </w:r>
      <w:r w:rsidR="00DF1043" w:rsidRPr="000E2E36">
        <w:rPr>
          <w:rFonts w:ascii="Times New Roman" w:hAnsi="Times New Roman" w:cs="Times New Roman"/>
          <w:sz w:val="24"/>
          <w:szCs w:val="24"/>
        </w:rPr>
        <w:t>Cu):NiO</w:t>
      </w:r>
      <w:r w:rsidR="00DF1043" w:rsidRPr="000E2E36">
        <w:rPr>
          <w:rFonts w:ascii="Times New Roman" w:hAnsi="Times New Roman" w:cs="Times New Roman"/>
          <w:sz w:val="24"/>
          <w:szCs w:val="24"/>
          <w:vertAlign w:val="subscript"/>
        </w:rPr>
        <w:t>x</w:t>
      </w:r>
      <w:r w:rsidR="00DF1043" w:rsidRPr="000E2E36">
        <w:rPr>
          <w:rFonts w:ascii="Times New Roman" w:hAnsi="Times New Roman" w:cs="Times New Roman"/>
          <w:sz w:val="24"/>
          <w:szCs w:val="24"/>
        </w:rPr>
        <w:t xml:space="preserve"> HTL is formed at room temperature, the high performance can sustain with annealing temperature up to 250</w:t>
      </w:r>
      <w:r w:rsidR="00DF1043" w:rsidRPr="000E2E36">
        <w:rPr>
          <w:rFonts w:ascii="Times New Roman" w:hAnsi="Times New Roman" w:cs="Times New Roman"/>
          <w:sz w:val="24"/>
          <w:szCs w:val="24"/>
          <w:vertAlign w:val="superscript"/>
        </w:rPr>
        <w:t xml:space="preserve"> o</w:t>
      </w:r>
      <w:r w:rsidR="00DF1043" w:rsidRPr="000E2E36">
        <w:rPr>
          <w:rFonts w:ascii="Times New Roman" w:hAnsi="Times New Roman" w:cs="Times New Roman"/>
          <w:sz w:val="24"/>
          <w:szCs w:val="24"/>
        </w:rPr>
        <w:t>C.</w:t>
      </w:r>
      <w:r w:rsidR="00F06715" w:rsidRPr="000E2E36">
        <w:rPr>
          <w:rFonts w:ascii="Times New Roman" w:hAnsi="Times New Roman" w:cs="Times New Roman"/>
          <w:sz w:val="24"/>
          <w:szCs w:val="24"/>
        </w:rPr>
        <w:t xml:space="preserve"> </w:t>
      </w:r>
      <w:r w:rsidR="00932C70" w:rsidRPr="000E2E36">
        <w:rPr>
          <w:rFonts w:ascii="Times New Roman" w:hAnsi="Times New Roman" w:cs="Times New Roman"/>
          <w:sz w:val="24"/>
          <w:szCs w:val="24"/>
        </w:rPr>
        <w:t xml:space="preserve">Moreover, the PSCs based on </w:t>
      </w:r>
      <w:r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showed decent stability, with 95% of the original efficiency remaining after 60 days of storage in inert conditions</w:t>
      </w:r>
      <w:r w:rsidR="004E2A74" w:rsidRPr="000E2E36">
        <w:rPr>
          <w:rFonts w:ascii="Times New Roman" w:hAnsi="Times New Roman" w:cs="Times New Roman"/>
          <w:sz w:val="24"/>
          <w:szCs w:val="24"/>
        </w:rPr>
        <w:t xml:space="preserve">. </w:t>
      </w:r>
      <w:r w:rsidR="00F06715" w:rsidRPr="000E2E36">
        <w:rPr>
          <w:rFonts w:ascii="Times New Roman" w:hAnsi="Times New Roman" w:cs="Times New Roman"/>
          <w:sz w:val="24"/>
          <w:szCs w:val="24"/>
        </w:rPr>
        <w:t>This work provides a</w:t>
      </w:r>
      <w:r w:rsidRPr="000E2E36">
        <w:rPr>
          <w:rFonts w:ascii="Times New Roman" w:hAnsi="Times New Roman" w:cs="Times New Roman"/>
          <w:sz w:val="24"/>
          <w:szCs w:val="24"/>
        </w:rPr>
        <w:t xml:space="preserve"> promising route to realize highly efficient and stable inverted planar PSCs</w:t>
      </w:r>
      <w:r w:rsidR="00F77161" w:rsidRPr="000E2E36">
        <w:rPr>
          <w:rFonts w:ascii="Times New Roman" w:hAnsi="Times New Roman" w:cs="Times New Roman"/>
          <w:sz w:val="24"/>
          <w:szCs w:val="24"/>
        </w:rPr>
        <w:t xml:space="preserve"> both on rigid and flexible substrate</w:t>
      </w:r>
      <w:r w:rsidRPr="000E2E36">
        <w:rPr>
          <w:rFonts w:ascii="Times New Roman" w:hAnsi="Times New Roman" w:cs="Times New Roman"/>
          <w:sz w:val="24"/>
          <w:szCs w:val="24"/>
        </w:rPr>
        <w:t xml:space="preserve"> using a</w:t>
      </w:r>
      <w:r w:rsidR="00F253DE" w:rsidRPr="000E2E36">
        <w:rPr>
          <w:rFonts w:ascii="Times New Roman" w:hAnsi="Times New Roman" w:cs="Times New Roman"/>
          <w:sz w:val="24"/>
          <w:szCs w:val="24"/>
        </w:rPr>
        <w:t xml:space="preserve">bundant </w:t>
      </w:r>
      <w:r w:rsidR="0072525D" w:rsidRPr="000E2E36">
        <w:rPr>
          <w:rFonts w:ascii="Times New Roman" w:hAnsi="Times New Roman" w:cs="Times New Roman"/>
          <w:sz w:val="24"/>
          <w:szCs w:val="24"/>
        </w:rPr>
        <w:t xml:space="preserve">and </w:t>
      </w:r>
      <w:r w:rsidR="00F253DE" w:rsidRPr="000E2E36">
        <w:rPr>
          <w:rFonts w:ascii="Times New Roman" w:hAnsi="Times New Roman" w:cs="Times New Roman"/>
          <w:sz w:val="24"/>
          <w:szCs w:val="24"/>
        </w:rPr>
        <w:t xml:space="preserve">low-cost inorganic HTLs, which </w:t>
      </w:r>
      <w:r w:rsidR="00C22159" w:rsidRPr="000E2E36">
        <w:rPr>
          <w:rFonts w:ascii="Times New Roman" w:hAnsi="Times New Roman" w:cs="Times New Roman"/>
          <w:sz w:val="24"/>
          <w:szCs w:val="24"/>
        </w:rPr>
        <w:t>favor the development of</w:t>
      </w:r>
      <w:r w:rsidR="00F253DE" w:rsidRPr="000E2E36">
        <w:rPr>
          <w:rFonts w:ascii="Times New Roman" w:hAnsi="Times New Roman" w:cs="Times New Roman"/>
          <w:sz w:val="24"/>
          <w:szCs w:val="24"/>
        </w:rPr>
        <w:t xml:space="preserve"> large-</w:t>
      </w:r>
      <w:r w:rsidR="003A7279" w:rsidRPr="000E2E36">
        <w:rPr>
          <w:rFonts w:ascii="Times New Roman" w:hAnsi="Times New Roman" w:cs="Times New Roman"/>
          <w:sz w:val="24"/>
          <w:szCs w:val="24"/>
        </w:rPr>
        <w:t>scale</w:t>
      </w:r>
      <w:r w:rsidR="00F253DE" w:rsidRPr="000E2E36">
        <w:rPr>
          <w:rFonts w:ascii="Times New Roman" w:hAnsi="Times New Roman" w:cs="Times New Roman"/>
          <w:sz w:val="24"/>
          <w:szCs w:val="24"/>
        </w:rPr>
        <w:t xml:space="preserve"> perovskite optoelectronic devise.</w:t>
      </w:r>
    </w:p>
    <w:p w14:paraId="08A5DC29" w14:textId="77777777" w:rsidR="00414F66" w:rsidRPr="000E2E36" w:rsidRDefault="00271A66" w:rsidP="0067618D">
      <w:pPr>
        <w:spacing w:after="0" w:line="480" w:lineRule="auto"/>
        <w:rPr>
          <w:rFonts w:ascii="Times New Roman" w:hAnsi="Times New Roman" w:cs="Times New Roman"/>
          <w:b/>
          <w:sz w:val="24"/>
          <w:szCs w:val="24"/>
        </w:rPr>
      </w:pPr>
      <w:r w:rsidRPr="000E2E36">
        <w:rPr>
          <w:rFonts w:ascii="Times New Roman" w:hAnsi="Times New Roman" w:cs="Times New Roman"/>
          <w:b/>
          <w:sz w:val="24"/>
          <w:szCs w:val="24"/>
        </w:rPr>
        <w:t xml:space="preserve">2. </w:t>
      </w:r>
      <w:r w:rsidR="00414F66" w:rsidRPr="000E2E36">
        <w:rPr>
          <w:rFonts w:ascii="Times New Roman" w:hAnsi="Times New Roman" w:cs="Times New Roman"/>
          <w:b/>
          <w:sz w:val="24"/>
          <w:szCs w:val="24"/>
        </w:rPr>
        <w:t>Result</w:t>
      </w:r>
      <w:r w:rsidR="00B07227" w:rsidRPr="000E2E36">
        <w:rPr>
          <w:rFonts w:ascii="Times New Roman" w:hAnsi="Times New Roman" w:cs="Times New Roman"/>
          <w:b/>
          <w:sz w:val="24"/>
          <w:szCs w:val="24"/>
        </w:rPr>
        <w:t>s</w:t>
      </w:r>
      <w:r w:rsidR="00414F66" w:rsidRPr="000E2E36">
        <w:rPr>
          <w:rFonts w:ascii="Times New Roman" w:hAnsi="Times New Roman" w:cs="Times New Roman"/>
          <w:b/>
          <w:sz w:val="24"/>
          <w:szCs w:val="24"/>
        </w:rPr>
        <w:t xml:space="preserve"> and </w:t>
      </w:r>
      <w:r w:rsidRPr="000E2E36">
        <w:rPr>
          <w:rFonts w:ascii="Times New Roman" w:hAnsi="Times New Roman" w:cs="Times New Roman"/>
          <w:b/>
          <w:sz w:val="24"/>
          <w:szCs w:val="24"/>
        </w:rPr>
        <w:t>d</w:t>
      </w:r>
      <w:r w:rsidR="00414F66" w:rsidRPr="000E2E36">
        <w:rPr>
          <w:rFonts w:ascii="Times New Roman" w:hAnsi="Times New Roman" w:cs="Times New Roman"/>
          <w:b/>
          <w:sz w:val="24"/>
          <w:szCs w:val="24"/>
        </w:rPr>
        <w:t>iscussion</w:t>
      </w:r>
    </w:p>
    <w:p w14:paraId="5DFBB635" w14:textId="6E9B2E4A" w:rsidR="00346B32" w:rsidRPr="000E2E36" w:rsidRDefault="00D06F4C"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 xml:space="preserve">The undoped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w:t>
      </w:r>
      <w:r w:rsidR="00AA5B6C" w:rsidRPr="000E2E36">
        <w:rPr>
          <w:rFonts w:ascii="Times New Roman" w:hAnsi="Times New Roman" w:cs="Times New Roman"/>
          <w:sz w:val="24"/>
          <w:szCs w:val="24"/>
        </w:rPr>
        <w:t xml:space="preserve">and </w:t>
      </w:r>
      <w:r w:rsidR="005D3D45" w:rsidRPr="000E2E36">
        <w:rPr>
          <w:rFonts w:ascii="Times New Roman" w:hAnsi="Times New Roman" w:cs="Times New Roman"/>
          <w:sz w:val="24"/>
          <w:szCs w:val="24"/>
        </w:rPr>
        <w:t>(Li,</w:t>
      </w:r>
      <w:r w:rsidR="006153CE"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438C6" w:rsidRPr="000E2E36">
        <w:rPr>
          <w:rFonts w:ascii="Times New Roman" w:hAnsi="Times New Roman" w:cs="Times New Roman"/>
          <w:sz w:val="24"/>
          <w:szCs w:val="24"/>
        </w:rPr>
        <w:t xml:space="preserve"> NPs</w:t>
      </w:r>
      <w:r w:rsidRPr="000E2E36">
        <w:rPr>
          <w:rFonts w:ascii="Times New Roman" w:hAnsi="Times New Roman" w:cs="Times New Roman"/>
          <w:sz w:val="24"/>
          <w:szCs w:val="24"/>
        </w:rPr>
        <w:t xml:space="preserve"> </w:t>
      </w:r>
      <w:r w:rsidR="00AA5B6C" w:rsidRPr="000E2E36">
        <w:rPr>
          <w:rFonts w:ascii="Times New Roman" w:hAnsi="Times New Roman" w:cs="Times New Roman"/>
          <w:sz w:val="24"/>
          <w:szCs w:val="24"/>
        </w:rPr>
        <w:t xml:space="preserve">have been </w:t>
      </w:r>
      <w:r w:rsidR="00BE6751" w:rsidRPr="000E2E36">
        <w:rPr>
          <w:rFonts w:ascii="Times New Roman" w:hAnsi="Times New Roman" w:cs="Times New Roman"/>
          <w:sz w:val="24"/>
          <w:szCs w:val="24"/>
        </w:rPr>
        <w:t xml:space="preserve">newly </w:t>
      </w:r>
      <w:r w:rsidR="00C72E7A" w:rsidRPr="000E2E36">
        <w:rPr>
          <w:rFonts w:ascii="Times New Roman" w:hAnsi="Times New Roman" w:cs="Times New Roman"/>
          <w:sz w:val="24"/>
          <w:szCs w:val="24"/>
        </w:rPr>
        <w:t>synthesized by</w:t>
      </w:r>
      <w:r w:rsidR="008A719B" w:rsidRPr="000E2E36">
        <w:rPr>
          <w:rFonts w:ascii="Times New Roman" w:hAnsi="Times New Roman" w:cs="Times New Roman"/>
          <w:sz w:val="24"/>
          <w:szCs w:val="24"/>
        </w:rPr>
        <w:t xml:space="preserve"> </w:t>
      </w:r>
      <w:r w:rsidR="00346B32" w:rsidRPr="000E2E36">
        <w:rPr>
          <w:rFonts w:ascii="Times New Roman" w:hAnsi="Times New Roman" w:cs="Times New Roman"/>
          <w:sz w:val="24"/>
          <w:szCs w:val="24"/>
        </w:rPr>
        <w:t xml:space="preserve">a </w:t>
      </w:r>
      <w:r w:rsidR="00C7761D" w:rsidRPr="000E2E36">
        <w:rPr>
          <w:rFonts w:ascii="Times New Roman" w:hAnsi="Times New Roman" w:cs="Times New Roman"/>
          <w:sz w:val="24"/>
          <w:szCs w:val="24"/>
        </w:rPr>
        <w:t>modif</w:t>
      </w:r>
      <w:r w:rsidR="00346B32" w:rsidRPr="000E2E36">
        <w:rPr>
          <w:rFonts w:ascii="Times New Roman" w:hAnsi="Times New Roman" w:cs="Times New Roman"/>
          <w:sz w:val="24"/>
          <w:szCs w:val="24"/>
        </w:rPr>
        <w:t>ied</w:t>
      </w:r>
      <w:r w:rsidR="008A719B" w:rsidRPr="000E2E36">
        <w:rPr>
          <w:rFonts w:ascii="Times New Roman" w:hAnsi="Times New Roman" w:cs="Times New Roman"/>
          <w:sz w:val="24"/>
          <w:szCs w:val="24"/>
        </w:rPr>
        <w:t xml:space="preserve"> </w:t>
      </w:r>
      <w:r w:rsidR="00C72E7A" w:rsidRPr="000E2E36">
        <w:rPr>
          <w:rFonts w:ascii="Times New Roman" w:hAnsi="Times New Roman" w:cs="Times New Roman"/>
          <w:sz w:val="24"/>
          <w:szCs w:val="24"/>
        </w:rPr>
        <w:t>chemical coprecipitation approach</w:t>
      </w:r>
      <w:r w:rsidR="001064F2" w:rsidRPr="000E2E36">
        <w:rPr>
          <w:rFonts w:ascii="Times New Roman" w:hAnsi="Times New Roman" w:cs="Times New Roman"/>
          <w:sz w:val="24"/>
          <w:szCs w:val="24"/>
        </w:rPr>
        <w:t xml:space="preserve"> </w:t>
      </w:r>
      <w:r w:rsidR="00C72E7A" w:rsidRPr="000E2E36">
        <w:rPr>
          <w:rFonts w:ascii="Times New Roman" w:hAnsi="Times New Roman" w:cs="Times New Roman"/>
          <w:sz w:val="24"/>
          <w:szCs w:val="24"/>
        </w:rPr>
        <w:fldChar w:fldCharType="begin">
          <w:fldData xml:space="preserve">PEVuZE5vdGU+PENpdGU+PEF1dGhvcj5aaGFuZzwvQXV0aG9yPjxZZWFyPjIwMTY8L1llYXI+PFJl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PEVuZE5vdGU+PENpdGU+PEF1dGhvcj5aaGFuZzwvQXV0aG9yPjxZZWFyPjIwMTY8L1llYXI+PFJl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C72E7A" w:rsidRPr="000E2E36">
        <w:rPr>
          <w:rFonts w:ascii="Times New Roman" w:hAnsi="Times New Roman" w:cs="Times New Roman"/>
          <w:sz w:val="24"/>
          <w:szCs w:val="24"/>
        </w:rPr>
      </w:r>
      <w:r w:rsidR="00C72E7A"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[11, 26]</w:t>
      </w:r>
      <w:r w:rsidR="00C72E7A" w:rsidRPr="000E2E36">
        <w:rPr>
          <w:rFonts w:ascii="Times New Roman" w:hAnsi="Times New Roman" w:cs="Times New Roman"/>
          <w:sz w:val="24"/>
          <w:szCs w:val="24"/>
        </w:rPr>
        <w:fldChar w:fldCharType="end"/>
      </w:r>
      <w:r w:rsidR="001064F2" w:rsidRPr="000E2E36">
        <w:rPr>
          <w:rFonts w:ascii="Times New Roman" w:hAnsi="Times New Roman" w:cs="Times New Roman"/>
          <w:sz w:val="24"/>
          <w:szCs w:val="24"/>
        </w:rPr>
        <w:t xml:space="preserve">. </w:t>
      </w:r>
      <w:r w:rsidR="008A719B" w:rsidRPr="000E2E36">
        <w:rPr>
          <w:rFonts w:ascii="Times New Roman" w:hAnsi="Times New Roman" w:cs="Times New Roman"/>
          <w:sz w:val="24"/>
          <w:szCs w:val="24"/>
        </w:rPr>
        <w:t xml:space="preserve">Particularly, </w:t>
      </w:r>
      <w:r w:rsidR="000D6E3E" w:rsidRPr="000E2E36">
        <w:rPr>
          <w:rFonts w:ascii="Times New Roman" w:hAnsi="Times New Roman" w:cs="Times New Roman"/>
          <w:sz w:val="24"/>
          <w:szCs w:val="24"/>
        </w:rPr>
        <w:t>a portion of</w:t>
      </w:r>
      <w:r w:rsidR="008A719B" w:rsidRPr="000E2E36">
        <w:rPr>
          <w:rFonts w:ascii="Times New Roman" w:hAnsi="Times New Roman" w:cs="Times New Roman"/>
          <w:sz w:val="24"/>
          <w:szCs w:val="24"/>
        </w:rPr>
        <w:t xml:space="preserve"> </w:t>
      </w:r>
      <w:r w:rsidR="001064F2" w:rsidRPr="000E2E36">
        <w:rPr>
          <w:rFonts w:ascii="Times New Roman" w:hAnsi="Times New Roman" w:cs="Times New Roman"/>
          <w:sz w:val="24"/>
          <w:szCs w:val="24"/>
        </w:rPr>
        <w:t>Ni(NO</w:t>
      </w:r>
      <w:r w:rsidR="001064F2" w:rsidRPr="000E2E36">
        <w:rPr>
          <w:rFonts w:ascii="Times New Roman" w:hAnsi="Times New Roman" w:cs="Times New Roman"/>
          <w:sz w:val="24"/>
          <w:szCs w:val="24"/>
          <w:vertAlign w:val="subscript"/>
        </w:rPr>
        <w:t>3</w:t>
      </w:r>
      <w:r w:rsidR="001064F2" w:rsidRPr="000E2E36">
        <w:rPr>
          <w:rFonts w:ascii="Times New Roman" w:hAnsi="Times New Roman" w:cs="Times New Roman"/>
          <w:sz w:val="24"/>
          <w:szCs w:val="24"/>
        </w:rPr>
        <w:t>)</w:t>
      </w:r>
      <w:r w:rsidR="001064F2" w:rsidRPr="000E2E36">
        <w:rPr>
          <w:rFonts w:ascii="Times New Roman" w:hAnsi="Times New Roman" w:cs="Times New Roman"/>
          <w:sz w:val="24"/>
          <w:szCs w:val="24"/>
          <w:vertAlign w:val="subscript"/>
        </w:rPr>
        <w:t>2</w:t>
      </w:r>
      <w:r w:rsidR="001064F2" w:rsidRPr="000E2E36">
        <w:rPr>
          <w:rFonts w:ascii="Times New Roman" w:hAnsi="Times New Roman" w:cs="Times New Roman"/>
          <w:sz w:val="24"/>
          <w:szCs w:val="24"/>
        </w:rPr>
        <w:t>·6H</w:t>
      </w:r>
      <w:r w:rsidR="001064F2" w:rsidRPr="000E2E36">
        <w:rPr>
          <w:rFonts w:ascii="Times New Roman" w:hAnsi="Times New Roman" w:cs="Times New Roman"/>
          <w:sz w:val="24"/>
          <w:szCs w:val="24"/>
          <w:vertAlign w:val="subscript"/>
        </w:rPr>
        <w:t>2</w:t>
      </w:r>
      <w:r w:rsidR="001064F2" w:rsidRPr="000E2E36">
        <w:rPr>
          <w:rFonts w:ascii="Times New Roman" w:hAnsi="Times New Roman" w:cs="Times New Roman"/>
          <w:sz w:val="24"/>
          <w:szCs w:val="24"/>
        </w:rPr>
        <w:t xml:space="preserve">O </w:t>
      </w:r>
      <w:r w:rsidR="00177CF3" w:rsidRPr="000E2E36">
        <w:rPr>
          <w:rFonts w:ascii="Times New Roman" w:hAnsi="Times New Roman" w:cs="Times New Roman"/>
          <w:sz w:val="24"/>
          <w:szCs w:val="24"/>
        </w:rPr>
        <w:t xml:space="preserve">in precursor </w:t>
      </w:r>
      <w:r w:rsidR="000D6E3E" w:rsidRPr="000E2E36">
        <w:rPr>
          <w:rFonts w:ascii="Times New Roman" w:hAnsi="Times New Roman" w:cs="Times New Roman"/>
          <w:sz w:val="24"/>
          <w:szCs w:val="24"/>
        </w:rPr>
        <w:t>was</w:t>
      </w:r>
      <w:r w:rsidR="001064F2" w:rsidRPr="000E2E36">
        <w:rPr>
          <w:rFonts w:ascii="Times New Roman" w:hAnsi="Times New Roman" w:cs="Times New Roman"/>
          <w:sz w:val="24"/>
          <w:szCs w:val="24"/>
        </w:rPr>
        <w:t xml:space="preserve"> replaced </w:t>
      </w:r>
      <w:r w:rsidR="000D6E3E" w:rsidRPr="000E2E36">
        <w:rPr>
          <w:rFonts w:ascii="Times New Roman" w:hAnsi="Times New Roman" w:cs="Times New Roman"/>
          <w:sz w:val="24"/>
          <w:szCs w:val="24"/>
        </w:rPr>
        <w:t>by</w:t>
      </w:r>
      <w:r w:rsidR="001064F2" w:rsidRPr="000E2E36">
        <w:rPr>
          <w:rFonts w:ascii="Times New Roman" w:hAnsi="Times New Roman" w:cs="Times New Roman"/>
          <w:sz w:val="24"/>
          <w:szCs w:val="24"/>
        </w:rPr>
        <w:t xml:space="preserve"> Cu(NO</w:t>
      </w:r>
      <w:r w:rsidR="001064F2" w:rsidRPr="000E2E36">
        <w:rPr>
          <w:rFonts w:ascii="Times New Roman" w:hAnsi="Times New Roman" w:cs="Times New Roman"/>
          <w:sz w:val="24"/>
          <w:szCs w:val="24"/>
          <w:vertAlign w:val="subscript"/>
        </w:rPr>
        <w:t>3</w:t>
      </w:r>
      <w:r w:rsidR="001064F2" w:rsidRPr="000E2E36">
        <w:rPr>
          <w:rFonts w:ascii="Times New Roman" w:hAnsi="Times New Roman" w:cs="Times New Roman"/>
          <w:sz w:val="24"/>
          <w:szCs w:val="24"/>
        </w:rPr>
        <w:t>)</w:t>
      </w:r>
      <w:r w:rsidR="001064F2" w:rsidRPr="000E2E36">
        <w:rPr>
          <w:rFonts w:ascii="Times New Roman" w:hAnsi="Times New Roman" w:cs="Times New Roman"/>
          <w:sz w:val="24"/>
          <w:szCs w:val="24"/>
          <w:vertAlign w:val="subscript"/>
        </w:rPr>
        <w:t>2</w:t>
      </w:r>
      <w:r w:rsidR="001064F2" w:rsidRPr="000E2E36">
        <w:rPr>
          <w:rFonts w:ascii="Times New Roman" w:hAnsi="Times New Roman" w:cs="Times New Roman"/>
          <w:sz w:val="24"/>
          <w:szCs w:val="24"/>
        </w:rPr>
        <w:t>·3H</w:t>
      </w:r>
      <w:r w:rsidR="001064F2" w:rsidRPr="000E2E36">
        <w:rPr>
          <w:rFonts w:ascii="Times New Roman" w:hAnsi="Times New Roman" w:cs="Times New Roman"/>
          <w:sz w:val="24"/>
          <w:szCs w:val="24"/>
          <w:vertAlign w:val="subscript"/>
        </w:rPr>
        <w:t>2</w:t>
      </w:r>
      <w:r w:rsidR="001064F2" w:rsidRPr="000E2E36">
        <w:rPr>
          <w:rFonts w:ascii="Times New Roman" w:hAnsi="Times New Roman" w:cs="Times New Roman"/>
          <w:sz w:val="24"/>
          <w:szCs w:val="24"/>
        </w:rPr>
        <w:t xml:space="preserve">O </w:t>
      </w:r>
      <w:r w:rsidR="000D6E3E" w:rsidRPr="000E2E36">
        <w:rPr>
          <w:rFonts w:ascii="Times New Roman" w:hAnsi="Times New Roman" w:cs="Times New Roman"/>
          <w:sz w:val="24"/>
          <w:szCs w:val="24"/>
        </w:rPr>
        <w:t>and</w:t>
      </w:r>
      <w:r w:rsidR="001064F2" w:rsidRPr="000E2E36">
        <w:rPr>
          <w:rFonts w:ascii="Times New Roman" w:hAnsi="Times New Roman" w:cs="Times New Roman"/>
          <w:sz w:val="24"/>
          <w:szCs w:val="24"/>
        </w:rPr>
        <w:t xml:space="preserve"> LiNO</w:t>
      </w:r>
      <w:r w:rsidR="001064F2" w:rsidRPr="000E2E36">
        <w:rPr>
          <w:rFonts w:ascii="Times New Roman" w:hAnsi="Times New Roman" w:cs="Times New Roman"/>
          <w:sz w:val="24"/>
          <w:szCs w:val="24"/>
          <w:vertAlign w:val="subscript"/>
        </w:rPr>
        <w:t>3</w:t>
      </w:r>
      <w:r w:rsidR="000D6E3E" w:rsidRPr="000E2E36">
        <w:rPr>
          <w:rFonts w:ascii="Times New Roman" w:hAnsi="Times New Roman" w:cs="Times New Roman"/>
          <w:sz w:val="24"/>
          <w:szCs w:val="24"/>
        </w:rPr>
        <w:t xml:space="preserve"> with appropriate mole ratio which can be used to</w:t>
      </w:r>
      <w:r w:rsidR="00346B32" w:rsidRPr="000E2E36">
        <w:rPr>
          <w:rFonts w:ascii="Times New Roman" w:hAnsi="Times New Roman" w:cs="Times New Roman"/>
          <w:sz w:val="24"/>
          <w:szCs w:val="24"/>
        </w:rPr>
        <w:t xml:space="preserve"> low-temperature</w:t>
      </w:r>
      <w:r w:rsidR="000D6E3E" w:rsidRPr="000E2E36">
        <w:rPr>
          <w:rFonts w:ascii="Times New Roman" w:hAnsi="Times New Roman" w:cs="Times New Roman"/>
          <w:sz w:val="24"/>
          <w:szCs w:val="24"/>
        </w:rPr>
        <w:t xml:space="preserve"> synthesize</w:t>
      </w:r>
      <w:r w:rsidR="00822D31" w:rsidRPr="000E2E36">
        <w:rPr>
          <w:rFonts w:ascii="Times New Roman" w:hAnsi="Times New Roman" w:cs="Times New Roman"/>
          <w:sz w:val="24"/>
          <w:szCs w:val="24"/>
        </w:rPr>
        <w:t xml:space="preserve"> not only</w:t>
      </w:r>
      <w:r w:rsidR="000D6E3E" w:rsidRPr="000E2E36">
        <w:rPr>
          <w:rFonts w:ascii="Times New Roman" w:hAnsi="Times New Roman" w:cs="Times New Roman"/>
          <w:sz w:val="24"/>
          <w:szCs w:val="24"/>
        </w:rPr>
        <w:t xml:space="preserve"> Cu doped and Li doped NiO</w:t>
      </w:r>
      <w:r w:rsidR="000D6E3E" w:rsidRPr="000E2E36">
        <w:rPr>
          <w:rFonts w:ascii="Times New Roman" w:hAnsi="Times New Roman" w:cs="Times New Roman"/>
          <w:sz w:val="24"/>
          <w:szCs w:val="24"/>
          <w:vertAlign w:val="subscript"/>
        </w:rPr>
        <w:t>x</w:t>
      </w:r>
      <w:r w:rsidR="000D6E3E" w:rsidRPr="000E2E36">
        <w:rPr>
          <w:rFonts w:ascii="Times New Roman" w:hAnsi="Times New Roman" w:cs="Times New Roman"/>
          <w:sz w:val="24"/>
          <w:szCs w:val="24"/>
        </w:rPr>
        <w:t xml:space="preserve"> NPs</w:t>
      </w:r>
      <w:r w:rsidR="00A81541" w:rsidRPr="000E2E36">
        <w:rPr>
          <w:rFonts w:ascii="Times New Roman" w:hAnsi="Times New Roman" w:cs="Times New Roman"/>
          <w:sz w:val="24"/>
          <w:szCs w:val="24"/>
        </w:rPr>
        <w:t xml:space="preserve"> </w:t>
      </w:r>
      <w:r w:rsidR="000D6E3E" w:rsidRPr="000E2E36">
        <w:rPr>
          <w:rFonts w:ascii="Times New Roman" w:hAnsi="Times New Roman" w:cs="Times New Roman"/>
          <w:sz w:val="24"/>
          <w:szCs w:val="24"/>
        </w:rPr>
        <w:t xml:space="preserve">but also the targeted </w:t>
      </w:r>
      <w:r w:rsidR="005D3D45" w:rsidRPr="000E2E36">
        <w:rPr>
          <w:rFonts w:ascii="Times New Roman" w:hAnsi="Times New Roman" w:cs="Times New Roman"/>
          <w:sz w:val="24"/>
          <w:szCs w:val="24"/>
        </w:rPr>
        <w:t>co-doped (Li,Cu):</w:t>
      </w:r>
      <w:r w:rsidR="000D6E3E" w:rsidRPr="000E2E36">
        <w:rPr>
          <w:rFonts w:ascii="Times New Roman" w:hAnsi="Times New Roman" w:cs="Times New Roman"/>
          <w:sz w:val="24"/>
          <w:szCs w:val="24"/>
        </w:rPr>
        <w:t>NiO</w:t>
      </w:r>
      <w:r w:rsidR="000D6E3E" w:rsidRPr="000E2E36">
        <w:rPr>
          <w:rFonts w:ascii="Times New Roman" w:hAnsi="Times New Roman" w:cs="Times New Roman"/>
          <w:sz w:val="24"/>
          <w:szCs w:val="24"/>
          <w:vertAlign w:val="subscript"/>
        </w:rPr>
        <w:t>x</w:t>
      </w:r>
      <w:r w:rsidR="000D6E3E" w:rsidRPr="000E2E36">
        <w:rPr>
          <w:rFonts w:ascii="Times New Roman" w:hAnsi="Times New Roman" w:cs="Times New Roman"/>
          <w:sz w:val="24"/>
          <w:szCs w:val="24"/>
        </w:rPr>
        <w:t xml:space="preserve"> NPs</w:t>
      </w:r>
      <w:r w:rsidR="00346B32" w:rsidRPr="000E2E36">
        <w:rPr>
          <w:rFonts w:ascii="Times New Roman" w:hAnsi="Times New Roman" w:cs="Times New Roman"/>
          <w:sz w:val="24"/>
          <w:szCs w:val="24"/>
        </w:rPr>
        <w:t>,</w:t>
      </w:r>
      <w:r w:rsidR="000D6E3E" w:rsidRPr="000E2E36">
        <w:rPr>
          <w:rFonts w:ascii="Times New Roman" w:hAnsi="Times New Roman" w:cs="Times New Roman"/>
          <w:sz w:val="24"/>
          <w:szCs w:val="24"/>
        </w:rPr>
        <w:t xml:space="preserve"> as further</w:t>
      </w:r>
      <w:r w:rsidR="00B90FC3" w:rsidRPr="000E2E36">
        <w:rPr>
          <w:rFonts w:ascii="Times New Roman" w:hAnsi="Times New Roman" w:cs="Times New Roman"/>
          <w:sz w:val="24"/>
          <w:szCs w:val="24"/>
        </w:rPr>
        <w:t xml:space="preserve"> details in the Experimental Section</w:t>
      </w:r>
      <w:r w:rsidR="00C72E7A" w:rsidRPr="000E2E36">
        <w:rPr>
          <w:rFonts w:ascii="Times New Roman" w:hAnsi="Times New Roman" w:cs="Times New Roman"/>
          <w:sz w:val="24"/>
          <w:szCs w:val="24"/>
        </w:rPr>
        <w:t>.</w:t>
      </w:r>
    </w:p>
    <w:p w14:paraId="1C89FAA1" w14:textId="785AFB61" w:rsidR="002F671E" w:rsidRPr="000E2E36" w:rsidRDefault="007D21DF"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b/>
          <w:sz w:val="24"/>
          <w:szCs w:val="24"/>
        </w:rPr>
        <w:t>Fig.</w:t>
      </w:r>
      <w:r w:rsidR="00B01EB5" w:rsidRPr="000E2E36">
        <w:rPr>
          <w:rFonts w:ascii="Times New Roman" w:hAnsi="Times New Roman" w:cs="Times New Roman"/>
          <w:b/>
          <w:sz w:val="24"/>
          <w:szCs w:val="24"/>
        </w:rPr>
        <w:t xml:space="preserve"> 1a</w:t>
      </w:r>
      <w:r w:rsidR="00B01EB5" w:rsidRPr="000E2E36">
        <w:rPr>
          <w:rFonts w:ascii="Times New Roman" w:hAnsi="Times New Roman" w:cs="Times New Roman"/>
          <w:sz w:val="24"/>
          <w:szCs w:val="24"/>
        </w:rPr>
        <w:t xml:space="preserve"> show</w:t>
      </w:r>
      <w:r w:rsidR="004438C6" w:rsidRPr="000E2E36">
        <w:rPr>
          <w:rFonts w:ascii="Times New Roman" w:hAnsi="Times New Roman" w:cs="Times New Roman"/>
          <w:sz w:val="24"/>
          <w:szCs w:val="24"/>
        </w:rPr>
        <w:t>s</w:t>
      </w:r>
      <w:r w:rsidR="00A57D90" w:rsidRPr="000E2E36">
        <w:rPr>
          <w:rFonts w:ascii="Times New Roman" w:hAnsi="Times New Roman" w:cs="Times New Roman"/>
          <w:sz w:val="24"/>
          <w:szCs w:val="24"/>
        </w:rPr>
        <w:t xml:space="preserve"> </w:t>
      </w:r>
      <w:r w:rsidR="00B01EB5" w:rsidRPr="000E2E36">
        <w:rPr>
          <w:rFonts w:ascii="Times New Roman" w:hAnsi="Times New Roman" w:cs="Times New Roman"/>
          <w:sz w:val="24"/>
          <w:szCs w:val="24"/>
        </w:rPr>
        <w:t>X-ray diffraction (XRD) pattern</w:t>
      </w:r>
      <w:r w:rsidR="00B90FC3" w:rsidRPr="000E2E36">
        <w:rPr>
          <w:rFonts w:ascii="Times New Roman" w:hAnsi="Times New Roman" w:cs="Times New Roman"/>
          <w:sz w:val="24"/>
          <w:szCs w:val="24"/>
        </w:rPr>
        <w:t>s</w:t>
      </w:r>
      <w:r w:rsidR="00B01EB5" w:rsidRPr="000E2E36">
        <w:rPr>
          <w:rFonts w:ascii="Times New Roman" w:hAnsi="Times New Roman" w:cs="Times New Roman"/>
          <w:sz w:val="24"/>
          <w:szCs w:val="24"/>
        </w:rPr>
        <w:t xml:space="preserve"> of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01EB5" w:rsidRPr="000E2E36">
        <w:rPr>
          <w:rFonts w:ascii="Times New Roman" w:hAnsi="Times New Roman" w:cs="Times New Roman"/>
          <w:sz w:val="24"/>
          <w:szCs w:val="24"/>
        </w:rPr>
        <w:t xml:space="preserve"> </w:t>
      </w:r>
      <w:r w:rsidR="005B5662" w:rsidRPr="000E2E36">
        <w:rPr>
          <w:rFonts w:ascii="Times New Roman" w:hAnsi="Times New Roman" w:cs="Times New Roman"/>
          <w:sz w:val="24"/>
          <w:szCs w:val="24"/>
        </w:rPr>
        <w:t>and</w:t>
      </w:r>
      <w:r w:rsidR="009E6E1C" w:rsidRPr="000E2E36">
        <w:rPr>
          <w:rFonts w:ascii="Times New Roman" w:hAnsi="Times New Roman" w:cs="Times New Roman"/>
          <w:sz w:val="24"/>
          <w:szCs w:val="24"/>
        </w:rPr>
        <w:t xml:space="preserve"> </w:t>
      </w:r>
      <w:r w:rsidR="00423F0B"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23F0B" w:rsidRPr="000E2E36">
        <w:rPr>
          <w:rFonts w:ascii="Times New Roman" w:hAnsi="Times New Roman" w:cs="Times New Roman"/>
          <w:sz w:val="24"/>
          <w:szCs w:val="24"/>
        </w:rPr>
        <w:t xml:space="preserve"> </w:t>
      </w:r>
      <w:r w:rsidR="0096150D" w:rsidRPr="000E2E36">
        <w:rPr>
          <w:rFonts w:ascii="Times New Roman" w:hAnsi="Times New Roman" w:cs="Times New Roman"/>
          <w:sz w:val="24"/>
          <w:szCs w:val="24"/>
        </w:rPr>
        <w:t>powders</w:t>
      </w:r>
      <w:r w:rsidR="00812D75" w:rsidRPr="000E2E36">
        <w:rPr>
          <w:rFonts w:ascii="Times New Roman" w:hAnsi="Times New Roman" w:cs="Times New Roman"/>
          <w:sz w:val="24"/>
          <w:szCs w:val="24"/>
        </w:rPr>
        <w:t>.</w:t>
      </w:r>
      <w:r w:rsidR="00423F0B" w:rsidRPr="000E2E36">
        <w:rPr>
          <w:rFonts w:ascii="Times New Roman" w:hAnsi="Times New Roman" w:cs="Times New Roman"/>
          <w:sz w:val="24"/>
          <w:szCs w:val="24"/>
        </w:rPr>
        <w:t xml:space="preserve"> </w:t>
      </w:r>
      <w:r w:rsidR="00EF5BD1" w:rsidRPr="000E2E36">
        <w:rPr>
          <w:rFonts w:ascii="Times New Roman" w:hAnsi="Times New Roman" w:cs="Times New Roman"/>
          <w:sz w:val="24"/>
          <w:szCs w:val="24"/>
        </w:rPr>
        <w:t>A</w:t>
      </w:r>
      <w:r w:rsidR="003F5048" w:rsidRPr="000E2E36">
        <w:rPr>
          <w:rFonts w:ascii="Times New Roman" w:hAnsi="Times New Roman" w:cs="Times New Roman"/>
          <w:sz w:val="24"/>
          <w:szCs w:val="24"/>
        </w:rPr>
        <w:t xml:space="preserve">ll </w:t>
      </w:r>
      <w:r w:rsidR="0096150D" w:rsidRPr="000E2E36">
        <w:rPr>
          <w:rFonts w:ascii="Times New Roman" w:hAnsi="Times New Roman" w:cs="Times New Roman"/>
          <w:sz w:val="24"/>
          <w:szCs w:val="24"/>
        </w:rPr>
        <w:t>samples</w:t>
      </w:r>
      <w:r w:rsidR="00493E7A" w:rsidRPr="000E2E36">
        <w:rPr>
          <w:rFonts w:ascii="Times New Roman" w:hAnsi="Times New Roman" w:cs="Times New Roman"/>
          <w:sz w:val="24"/>
          <w:szCs w:val="24"/>
        </w:rPr>
        <w:t xml:space="preserve"> show </w:t>
      </w:r>
      <w:r w:rsidR="003F5048" w:rsidRPr="000E2E36">
        <w:rPr>
          <w:rFonts w:ascii="Times New Roman" w:hAnsi="Times New Roman" w:cs="Times New Roman"/>
          <w:sz w:val="24"/>
          <w:szCs w:val="24"/>
        </w:rPr>
        <w:t xml:space="preserve">three prominent characteristic diffraction </w:t>
      </w:r>
      <w:r w:rsidR="00B01EB5" w:rsidRPr="000E2E36">
        <w:rPr>
          <w:rFonts w:ascii="Times New Roman" w:hAnsi="Times New Roman" w:cs="Times New Roman"/>
          <w:sz w:val="24"/>
          <w:szCs w:val="24"/>
        </w:rPr>
        <w:t xml:space="preserve">peaks </w:t>
      </w:r>
      <w:r w:rsidR="00FE453A" w:rsidRPr="000E2E36">
        <w:rPr>
          <w:rFonts w:ascii="Times New Roman" w:hAnsi="Times New Roman" w:cs="Times New Roman"/>
          <w:sz w:val="24"/>
          <w:szCs w:val="24"/>
        </w:rPr>
        <w:t xml:space="preserve">that </w:t>
      </w:r>
      <w:r w:rsidR="003F5048" w:rsidRPr="000E2E36">
        <w:rPr>
          <w:rFonts w:ascii="Times New Roman" w:hAnsi="Times New Roman" w:cs="Times New Roman"/>
          <w:sz w:val="24"/>
          <w:szCs w:val="24"/>
        </w:rPr>
        <w:t>c</w:t>
      </w:r>
      <w:r w:rsidR="0056466E" w:rsidRPr="000E2E36">
        <w:rPr>
          <w:rFonts w:ascii="Times New Roman" w:hAnsi="Times New Roman" w:cs="Times New Roman"/>
          <w:sz w:val="24"/>
          <w:szCs w:val="24"/>
        </w:rPr>
        <w:t>an</w:t>
      </w:r>
      <w:r w:rsidR="003F5048" w:rsidRPr="000E2E36">
        <w:rPr>
          <w:rFonts w:ascii="Times New Roman" w:hAnsi="Times New Roman" w:cs="Times New Roman"/>
          <w:sz w:val="24"/>
          <w:szCs w:val="24"/>
        </w:rPr>
        <w:t xml:space="preserve"> be </w:t>
      </w:r>
      <w:r w:rsidR="004C1AD8" w:rsidRPr="000E2E36">
        <w:rPr>
          <w:rFonts w:ascii="Times New Roman" w:hAnsi="Times New Roman" w:cs="Times New Roman"/>
          <w:sz w:val="24"/>
          <w:szCs w:val="24"/>
        </w:rPr>
        <w:t xml:space="preserve">respectively </w:t>
      </w:r>
      <w:r w:rsidR="003F5048" w:rsidRPr="000E2E36">
        <w:rPr>
          <w:rFonts w:ascii="Times New Roman" w:hAnsi="Times New Roman" w:cs="Times New Roman"/>
          <w:sz w:val="24"/>
          <w:szCs w:val="24"/>
        </w:rPr>
        <w:t>assigned to</w:t>
      </w:r>
      <w:r w:rsidR="00B01EB5" w:rsidRPr="000E2E36">
        <w:rPr>
          <w:rFonts w:ascii="Times New Roman" w:hAnsi="Times New Roman" w:cs="Times New Roman"/>
          <w:sz w:val="24"/>
          <w:szCs w:val="24"/>
        </w:rPr>
        <w:t xml:space="preserve"> (111), (200), </w:t>
      </w:r>
      <w:r w:rsidR="00090716" w:rsidRPr="000E2E36">
        <w:rPr>
          <w:rFonts w:ascii="Times New Roman" w:hAnsi="Times New Roman" w:cs="Times New Roman"/>
          <w:sz w:val="24"/>
          <w:szCs w:val="24"/>
        </w:rPr>
        <w:t xml:space="preserve">and </w:t>
      </w:r>
      <w:r w:rsidR="00B01EB5" w:rsidRPr="000E2E36">
        <w:rPr>
          <w:rFonts w:ascii="Times New Roman" w:hAnsi="Times New Roman" w:cs="Times New Roman"/>
          <w:sz w:val="24"/>
          <w:szCs w:val="24"/>
        </w:rPr>
        <w:t>(220)</w:t>
      </w:r>
      <w:r w:rsidR="00090716" w:rsidRPr="000E2E36">
        <w:rPr>
          <w:rFonts w:ascii="Times New Roman" w:hAnsi="Times New Roman" w:cs="Times New Roman"/>
          <w:sz w:val="24"/>
          <w:szCs w:val="24"/>
        </w:rPr>
        <w:t xml:space="preserve"> </w:t>
      </w:r>
      <w:r w:rsidR="003F5048" w:rsidRPr="000E2E36">
        <w:rPr>
          <w:rFonts w:ascii="Times New Roman" w:hAnsi="Times New Roman" w:cs="Times New Roman"/>
          <w:sz w:val="24"/>
          <w:szCs w:val="24"/>
        </w:rPr>
        <w:t>planes of</w:t>
      </w:r>
      <w:r w:rsidR="00B01EB5" w:rsidRPr="000E2E36">
        <w:rPr>
          <w:rFonts w:ascii="Times New Roman" w:hAnsi="Times New Roman" w:cs="Times New Roman"/>
          <w:sz w:val="24"/>
          <w:szCs w:val="24"/>
        </w:rPr>
        <w:t xml:space="preserve"> </w:t>
      </w:r>
      <w:r w:rsidR="004C1AD8" w:rsidRPr="000E2E36">
        <w:rPr>
          <w:rFonts w:ascii="Times New Roman" w:hAnsi="Times New Roman" w:cs="Times New Roman"/>
          <w:sz w:val="24"/>
          <w:szCs w:val="24"/>
        </w:rPr>
        <w:t xml:space="preserve">the </w:t>
      </w:r>
      <w:r w:rsidR="00B01EB5" w:rsidRPr="000E2E36">
        <w:rPr>
          <w:rFonts w:ascii="Times New Roman" w:hAnsi="Times New Roman" w:cs="Times New Roman"/>
          <w:sz w:val="24"/>
          <w:szCs w:val="24"/>
        </w:rPr>
        <w:t>NiO</w:t>
      </w:r>
      <w:r w:rsidR="004C1AD8" w:rsidRPr="000E2E36">
        <w:rPr>
          <w:rFonts w:ascii="Times New Roman" w:hAnsi="Times New Roman" w:cs="Times New Roman"/>
          <w:sz w:val="24"/>
          <w:szCs w:val="24"/>
        </w:rPr>
        <w:t xml:space="preserve"> phase according to</w:t>
      </w:r>
      <w:r w:rsidR="003F5048" w:rsidRPr="000E2E36">
        <w:rPr>
          <w:rFonts w:ascii="Times New Roman" w:hAnsi="Times New Roman" w:cs="Times New Roman"/>
          <w:sz w:val="24"/>
          <w:szCs w:val="24"/>
        </w:rPr>
        <w:t xml:space="preserve"> </w:t>
      </w:r>
      <w:r w:rsidR="009D02C5" w:rsidRPr="000E2E36">
        <w:rPr>
          <w:rFonts w:ascii="Times New Roman" w:hAnsi="Times New Roman" w:cs="Times New Roman"/>
          <w:sz w:val="24"/>
          <w:szCs w:val="24"/>
        </w:rPr>
        <w:t xml:space="preserve">JCPDS </w:t>
      </w:r>
      <w:r w:rsidR="004C1AD8" w:rsidRPr="000E2E36">
        <w:rPr>
          <w:rFonts w:ascii="Times New Roman" w:hAnsi="Times New Roman" w:cs="Times New Roman"/>
          <w:sz w:val="24"/>
          <w:szCs w:val="24"/>
        </w:rPr>
        <w:t>(</w:t>
      </w:r>
      <w:r w:rsidR="00E90BF8" w:rsidRPr="000E2E36">
        <w:rPr>
          <w:rFonts w:ascii="Times New Roman" w:hAnsi="Times New Roman" w:cs="Times New Roman"/>
          <w:sz w:val="24"/>
          <w:szCs w:val="24"/>
        </w:rPr>
        <w:t>22-1189</w:t>
      </w:r>
      <w:r w:rsidR="00B01EB5" w:rsidRPr="000E2E36">
        <w:rPr>
          <w:rFonts w:ascii="Times New Roman" w:hAnsi="Times New Roman" w:cs="Times New Roman"/>
          <w:sz w:val="24"/>
          <w:szCs w:val="24"/>
        </w:rPr>
        <w:t>)</w:t>
      </w:r>
      <w:r w:rsidR="00890E82" w:rsidRPr="000E2E36">
        <w:rPr>
          <w:rFonts w:ascii="Times New Roman" w:hAnsi="Times New Roman" w:cs="Times New Roman"/>
          <w:sz w:val="24"/>
          <w:szCs w:val="24"/>
        </w:rPr>
        <w:t>.</w:t>
      </w:r>
      <w:r w:rsidR="00B01EB5" w:rsidRPr="000E2E36">
        <w:rPr>
          <w:rFonts w:ascii="Times New Roman" w:hAnsi="Times New Roman" w:cs="Times New Roman"/>
          <w:sz w:val="24"/>
          <w:szCs w:val="24"/>
        </w:rPr>
        <w:t xml:space="preserve"> </w:t>
      </w:r>
      <w:r w:rsidR="0075221F" w:rsidRPr="000E2E36">
        <w:rPr>
          <w:rFonts w:ascii="Times New Roman" w:hAnsi="Times New Roman" w:cs="Times New Roman"/>
          <w:sz w:val="24"/>
          <w:szCs w:val="24"/>
        </w:rPr>
        <w:t xml:space="preserve">The similar </w:t>
      </w:r>
      <w:r w:rsidR="0075221F" w:rsidRPr="000E2E36">
        <w:rPr>
          <w:rFonts w:ascii="Times New Roman" w:hAnsi="Times New Roman" w:cs="Times New Roman"/>
          <w:sz w:val="24"/>
          <w:szCs w:val="24"/>
        </w:rPr>
        <w:lastRenderedPageBreak/>
        <w:t xml:space="preserve">diffraction peaks for undoped and </w:t>
      </w:r>
      <w:r w:rsidR="00493E7A" w:rsidRPr="000E2E36">
        <w:rPr>
          <w:rFonts w:ascii="Times New Roman" w:hAnsi="Times New Roman" w:cs="Times New Roman"/>
          <w:sz w:val="24"/>
          <w:szCs w:val="24"/>
        </w:rPr>
        <w:t xml:space="preserve">doped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41B94" w:rsidRPr="000E2E36">
        <w:rPr>
          <w:rFonts w:ascii="Times New Roman" w:hAnsi="Times New Roman" w:cs="Times New Roman"/>
          <w:sz w:val="24"/>
          <w:szCs w:val="24"/>
        </w:rPr>
        <w:t xml:space="preserve"> </w:t>
      </w:r>
      <w:r w:rsidR="00493E7A" w:rsidRPr="000E2E36">
        <w:rPr>
          <w:rFonts w:ascii="Times New Roman" w:hAnsi="Times New Roman" w:cs="Times New Roman"/>
          <w:sz w:val="24"/>
          <w:szCs w:val="24"/>
        </w:rPr>
        <w:t>illustrate</w:t>
      </w:r>
      <w:r w:rsidR="0075221F" w:rsidRPr="000E2E36">
        <w:rPr>
          <w:rFonts w:ascii="Times New Roman" w:hAnsi="Times New Roman" w:cs="Times New Roman"/>
          <w:sz w:val="24"/>
          <w:szCs w:val="24"/>
        </w:rPr>
        <w:t xml:space="preserve"> that light doping of Cu and Li could hardly chan</w:t>
      </w:r>
      <w:r w:rsidR="00493E7A" w:rsidRPr="000E2E36">
        <w:rPr>
          <w:rFonts w:ascii="Times New Roman" w:hAnsi="Times New Roman" w:cs="Times New Roman"/>
          <w:sz w:val="24"/>
          <w:szCs w:val="24"/>
        </w:rPr>
        <w:t xml:space="preserve">ge the phase structure </w:t>
      </w:r>
      <w:r w:rsidR="0075221F" w:rsidRPr="000E2E36">
        <w:rPr>
          <w:rFonts w:ascii="Times New Roman" w:hAnsi="Times New Roman" w:cs="Times New Roman"/>
          <w:sz w:val="24"/>
          <w:szCs w:val="24"/>
        </w:rPr>
        <w:t xml:space="preserve">of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62D1B" w:rsidRPr="000E2E36">
        <w:rPr>
          <w:rFonts w:ascii="Times New Roman" w:hAnsi="Times New Roman" w:cs="Times New Roman"/>
          <w:sz w:val="24"/>
          <w:szCs w:val="24"/>
        </w:rPr>
        <w:t xml:space="preserve"> </w:t>
      </w:r>
      <w:r w:rsidR="00062D1B" w:rsidRPr="000E2E36">
        <w:rPr>
          <w:rFonts w:ascii="Times New Roman" w:hAnsi="Times New Roman" w:cs="Times New Roman"/>
          <w:sz w:val="24"/>
          <w:szCs w:val="24"/>
        </w:rPr>
        <w:fldChar w:fldCharType="begin">
          <w:fldData xml:space="preserve">PEVuZE5vdGU+PENpdGU+PEF1dGhvcj5IZTwvQXV0aG9yPjxZZWFyPjIwMTc8L1llYXI+PFJlY051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PEVuZE5vdGU+PENpdGU+PEF1dGhvcj5IZTwvQXV0aG9yPjxZZWFyPjIwMTc8L1llYXI+PFJlY051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062D1B" w:rsidRPr="000E2E36">
        <w:rPr>
          <w:rFonts w:ascii="Times New Roman" w:hAnsi="Times New Roman" w:cs="Times New Roman"/>
          <w:sz w:val="24"/>
          <w:szCs w:val="24"/>
        </w:rPr>
      </w:r>
      <w:r w:rsidR="00062D1B"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[27, 28]</w:t>
      </w:r>
      <w:r w:rsidR="00062D1B" w:rsidRPr="000E2E36">
        <w:rPr>
          <w:rFonts w:ascii="Times New Roman" w:hAnsi="Times New Roman" w:cs="Times New Roman"/>
          <w:sz w:val="24"/>
          <w:szCs w:val="24"/>
        </w:rPr>
        <w:fldChar w:fldCharType="end"/>
      </w:r>
      <w:r w:rsidR="0075221F" w:rsidRPr="000E2E36">
        <w:rPr>
          <w:rFonts w:ascii="Times New Roman" w:hAnsi="Times New Roman" w:cs="Times New Roman"/>
          <w:sz w:val="24"/>
          <w:szCs w:val="24"/>
        </w:rPr>
        <w:t>.</w:t>
      </w:r>
      <w:r w:rsidR="00D40E2D" w:rsidRPr="000E2E36">
        <w:rPr>
          <w:rFonts w:ascii="Times New Roman" w:hAnsi="Times New Roman" w:cs="Times New Roman"/>
          <w:sz w:val="24"/>
          <w:szCs w:val="24"/>
        </w:rPr>
        <w:t xml:space="preserve"> </w:t>
      </w:r>
      <w:r w:rsidR="00316F29" w:rsidRPr="000E2E36">
        <w:rPr>
          <w:rFonts w:ascii="Times New Roman" w:hAnsi="Times New Roman" w:cs="Times New Roman"/>
          <w:sz w:val="24"/>
          <w:szCs w:val="24"/>
        </w:rPr>
        <w:t xml:space="preserve">Notably, </w:t>
      </w:r>
      <w:r w:rsidR="00D40E2D" w:rsidRPr="000E2E36">
        <w:rPr>
          <w:rFonts w:ascii="Times New Roman" w:hAnsi="Times New Roman" w:cs="Times New Roman"/>
          <w:sz w:val="24"/>
          <w:szCs w:val="24"/>
        </w:rPr>
        <w:t>the peak shift from 62.43</w:t>
      </w:r>
      <w:r w:rsidR="00D40E2D" w:rsidRPr="000E2E36">
        <w:rPr>
          <w:rFonts w:ascii="Times New Roman" w:hAnsi="Times New Roman" w:cs="Times New Roman"/>
          <w:sz w:val="24"/>
          <w:szCs w:val="24"/>
          <w:vertAlign w:val="superscript"/>
        </w:rPr>
        <w:t>o</w:t>
      </w:r>
      <w:r w:rsidR="00D40E2D" w:rsidRPr="000E2E36">
        <w:rPr>
          <w:rFonts w:ascii="Times New Roman" w:hAnsi="Times New Roman" w:cs="Times New Roman"/>
          <w:sz w:val="24"/>
          <w:szCs w:val="24"/>
        </w:rPr>
        <w:t xml:space="preserve"> to 62.60</w:t>
      </w:r>
      <w:r w:rsidR="00D40E2D" w:rsidRPr="000E2E36">
        <w:rPr>
          <w:rFonts w:ascii="Times New Roman" w:hAnsi="Times New Roman" w:cs="Times New Roman"/>
          <w:sz w:val="24"/>
          <w:szCs w:val="24"/>
          <w:vertAlign w:val="superscript"/>
        </w:rPr>
        <w:t>o</w:t>
      </w:r>
      <w:r w:rsidR="00D40E2D" w:rsidRPr="000E2E36">
        <w:rPr>
          <w:rFonts w:ascii="Times New Roman" w:hAnsi="Times New Roman" w:cs="Times New Roman"/>
          <w:sz w:val="24"/>
          <w:szCs w:val="24"/>
        </w:rPr>
        <w:t xml:space="preserve"> indicates the slight </w:t>
      </w:r>
      <w:r w:rsidR="00FE453A" w:rsidRPr="000E2E36">
        <w:rPr>
          <w:rFonts w:ascii="Times New Roman" w:hAnsi="Times New Roman" w:cs="Times New Roman"/>
          <w:sz w:val="24"/>
          <w:szCs w:val="24"/>
        </w:rPr>
        <w:t>change</w:t>
      </w:r>
      <w:r w:rsidR="00D40E2D" w:rsidRPr="000E2E36">
        <w:rPr>
          <w:rFonts w:ascii="Times New Roman" w:hAnsi="Times New Roman" w:cs="Times New Roman"/>
          <w:sz w:val="24"/>
          <w:szCs w:val="24"/>
        </w:rPr>
        <w:t xml:space="preserve"> of the lattice parameter</w:t>
      </w:r>
      <w:r w:rsidR="00316F29" w:rsidRPr="000E2E36">
        <w:rPr>
          <w:rFonts w:ascii="Times New Roman" w:hAnsi="Times New Roman" w:cs="Times New Roman"/>
          <w:sz w:val="24"/>
          <w:szCs w:val="24"/>
        </w:rPr>
        <w:t xml:space="preserve"> after </w:t>
      </w:r>
      <w:r w:rsidR="00C868E5" w:rsidRPr="000E2E36">
        <w:rPr>
          <w:rFonts w:ascii="Times New Roman" w:hAnsi="Times New Roman" w:cs="Times New Roman"/>
          <w:sz w:val="24"/>
          <w:szCs w:val="24"/>
        </w:rPr>
        <w:t xml:space="preserve">successfully </w:t>
      </w:r>
      <w:r w:rsidR="00316F29" w:rsidRPr="000E2E36">
        <w:rPr>
          <w:rFonts w:ascii="Times New Roman" w:hAnsi="Times New Roman" w:cs="Times New Roman"/>
          <w:sz w:val="24"/>
          <w:szCs w:val="24"/>
        </w:rPr>
        <w:t>co-doping with Cu and Li</w:t>
      </w:r>
      <w:r w:rsidR="00FE453A" w:rsidRPr="000E2E36">
        <w:rPr>
          <w:rFonts w:ascii="Times New Roman" w:hAnsi="Times New Roman" w:cs="Times New Roman"/>
          <w:sz w:val="24"/>
          <w:szCs w:val="24"/>
        </w:rPr>
        <w:t xml:space="preserve"> into NiO</w:t>
      </w:r>
      <w:r w:rsidR="00FE453A" w:rsidRPr="000E2E36">
        <w:rPr>
          <w:rFonts w:ascii="Times New Roman" w:hAnsi="Times New Roman" w:cs="Times New Roman"/>
          <w:sz w:val="24"/>
          <w:szCs w:val="24"/>
          <w:vertAlign w:val="subscript"/>
        </w:rPr>
        <w:t>x</w:t>
      </w:r>
      <w:r w:rsidR="00D40E2D" w:rsidRPr="000E2E36">
        <w:rPr>
          <w:rFonts w:ascii="Times New Roman" w:hAnsi="Times New Roman" w:cs="Times New Roman"/>
          <w:sz w:val="24"/>
          <w:szCs w:val="24"/>
        </w:rPr>
        <w:t>.</w:t>
      </w:r>
      <w:r w:rsidR="0075221F" w:rsidRPr="000E2E36">
        <w:rPr>
          <w:rFonts w:ascii="Times New Roman" w:hAnsi="Times New Roman" w:cs="Times New Roman"/>
          <w:sz w:val="24"/>
          <w:szCs w:val="24"/>
        </w:rPr>
        <w:t xml:space="preserve"> </w:t>
      </w:r>
      <w:r w:rsidR="00C20D4A" w:rsidRPr="000E2E36">
        <w:rPr>
          <w:rFonts w:ascii="Times New Roman" w:hAnsi="Times New Roman" w:cs="Times New Roman"/>
          <w:sz w:val="24"/>
          <w:szCs w:val="24"/>
        </w:rPr>
        <w:t>Moreover, the high-resolution transmission electron microscopy (HRTEM) image and selective area electron diffraction pattern (SAED) of (Li,Cu):NiO</w:t>
      </w:r>
      <w:r w:rsidR="00C20D4A" w:rsidRPr="000E2E36">
        <w:rPr>
          <w:rFonts w:ascii="Times New Roman" w:hAnsi="Times New Roman" w:cs="Times New Roman"/>
          <w:sz w:val="24"/>
          <w:szCs w:val="24"/>
          <w:vertAlign w:val="subscript"/>
        </w:rPr>
        <w:t>x</w:t>
      </w:r>
      <w:r w:rsidR="00C20D4A" w:rsidRPr="000E2E36">
        <w:rPr>
          <w:rFonts w:ascii="Times New Roman" w:hAnsi="Times New Roman" w:cs="Times New Roman"/>
          <w:sz w:val="24"/>
          <w:szCs w:val="24"/>
        </w:rPr>
        <w:t xml:space="preserve"> nanocrystal (</w:t>
      </w:r>
      <w:r w:rsidRPr="000E2E36">
        <w:rPr>
          <w:rFonts w:ascii="Times New Roman" w:hAnsi="Times New Roman" w:cs="Times New Roman"/>
          <w:sz w:val="24"/>
          <w:szCs w:val="24"/>
        </w:rPr>
        <w:t>Fig.</w:t>
      </w:r>
      <w:r w:rsidR="00C20D4A" w:rsidRPr="000E2E36">
        <w:rPr>
          <w:rFonts w:ascii="Times New Roman" w:hAnsi="Times New Roman" w:cs="Times New Roman"/>
          <w:sz w:val="24"/>
          <w:szCs w:val="24"/>
        </w:rPr>
        <w:t xml:space="preserve"> 1b) further verified</w:t>
      </w:r>
      <w:r w:rsidR="0042100F" w:rsidRPr="000E2E36">
        <w:rPr>
          <w:rFonts w:ascii="Times New Roman" w:hAnsi="Times New Roman" w:cs="Times New Roman"/>
          <w:sz w:val="24"/>
          <w:szCs w:val="24"/>
        </w:rPr>
        <w:t xml:space="preserve"> that </w:t>
      </w:r>
      <w:r w:rsidR="00C20D4A" w:rsidRPr="000E2E36">
        <w:rPr>
          <w:rFonts w:ascii="Times New Roman" w:hAnsi="Times New Roman" w:cs="Times New Roman"/>
          <w:sz w:val="24"/>
          <w:szCs w:val="24"/>
        </w:rPr>
        <w:t>codoped NiO</w:t>
      </w:r>
      <w:r w:rsidR="00C20D4A" w:rsidRPr="000E2E36">
        <w:rPr>
          <w:rFonts w:ascii="Times New Roman" w:hAnsi="Times New Roman" w:cs="Times New Roman"/>
          <w:sz w:val="24"/>
          <w:szCs w:val="24"/>
          <w:vertAlign w:val="subscript"/>
        </w:rPr>
        <w:t>x</w:t>
      </w:r>
      <w:r w:rsidR="00C20D4A" w:rsidRPr="000E2E36">
        <w:rPr>
          <w:rFonts w:ascii="Times New Roman" w:hAnsi="Times New Roman" w:cs="Times New Roman"/>
          <w:sz w:val="24"/>
          <w:szCs w:val="24"/>
        </w:rPr>
        <w:t xml:space="preserve"> </w:t>
      </w:r>
      <w:r w:rsidR="0042100F" w:rsidRPr="000E2E36">
        <w:rPr>
          <w:rFonts w:ascii="Times New Roman" w:hAnsi="Times New Roman" w:cs="Times New Roman"/>
          <w:sz w:val="24"/>
          <w:szCs w:val="24"/>
        </w:rPr>
        <w:t>NPs possess</w:t>
      </w:r>
      <w:r w:rsidR="00C20D4A" w:rsidRPr="000E2E36">
        <w:rPr>
          <w:rFonts w:ascii="Times New Roman" w:hAnsi="Times New Roman" w:cs="Times New Roman"/>
          <w:sz w:val="24"/>
          <w:szCs w:val="24"/>
        </w:rPr>
        <w:t xml:space="preserve"> good crystalline properties and pure NiO phase. TEM</w:t>
      </w:r>
      <w:r w:rsidR="00FF4432" w:rsidRPr="000E2E36">
        <w:rPr>
          <w:rFonts w:ascii="Times New Roman" w:hAnsi="Times New Roman" w:cs="Times New Roman"/>
          <w:sz w:val="24"/>
          <w:szCs w:val="24"/>
        </w:rPr>
        <w:t xml:space="preserve"> was applied to confirm</w:t>
      </w:r>
      <w:r w:rsidR="001D319C" w:rsidRPr="000E2E36">
        <w:rPr>
          <w:rFonts w:ascii="Times New Roman" w:hAnsi="Times New Roman" w:cs="Times New Roman"/>
          <w:sz w:val="24"/>
          <w:szCs w:val="24"/>
        </w:rPr>
        <w:t xml:space="preserve"> the crystallit</w:t>
      </w:r>
      <w:r w:rsidR="007F250E" w:rsidRPr="000E2E36">
        <w:rPr>
          <w:rFonts w:ascii="Times New Roman" w:hAnsi="Times New Roman" w:cs="Times New Roman"/>
          <w:sz w:val="24"/>
          <w:szCs w:val="24"/>
        </w:rPr>
        <w:t xml:space="preserve">e sizes </w:t>
      </w:r>
      <w:r w:rsidR="004438C6" w:rsidRPr="000E2E36">
        <w:rPr>
          <w:rFonts w:ascii="Times New Roman" w:hAnsi="Times New Roman" w:cs="Times New Roman"/>
          <w:sz w:val="24"/>
          <w:szCs w:val="24"/>
        </w:rPr>
        <w:t>of</w:t>
      </w:r>
      <w:r w:rsidR="0038347F" w:rsidRPr="000E2E36">
        <w:rPr>
          <w:rFonts w:ascii="Times New Roman" w:hAnsi="Times New Roman" w:cs="Times New Roman"/>
          <w:sz w:val="24"/>
          <w:szCs w:val="24"/>
        </w:rPr>
        <w:t xml:space="preserve"> </w:t>
      </w:r>
      <w:r w:rsidR="004438C6" w:rsidRPr="000E2E36">
        <w:rPr>
          <w:rFonts w:ascii="Times New Roman" w:hAnsi="Times New Roman" w:cs="Times New Roman"/>
          <w:sz w:val="24"/>
          <w:szCs w:val="24"/>
        </w:rPr>
        <w:t>NiO</w:t>
      </w:r>
      <w:r w:rsidR="004438C6" w:rsidRPr="000E2E36">
        <w:rPr>
          <w:rFonts w:ascii="Times New Roman" w:hAnsi="Times New Roman" w:cs="Times New Roman"/>
          <w:sz w:val="24"/>
          <w:szCs w:val="24"/>
          <w:vertAlign w:val="subscript"/>
        </w:rPr>
        <w:t>x</w:t>
      </w:r>
      <w:r w:rsidR="004438C6" w:rsidRPr="000E2E36">
        <w:rPr>
          <w:rFonts w:ascii="Times New Roman" w:hAnsi="Times New Roman" w:cs="Times New Roman"/>
          <w:sz w:val="24"/>
          <w:szCs w:val="24"/>
        </w:rPr>
        <w:t xml:space="preserve"> and (Li,Cu):NiO</w:t>
      </w:r>
      <w:r w:rsidR="004438C6" w:rsidRPr="000E2E36">
        <w:rPr>
          <w:rFonts w:ascii="Times New Roman" w:hAnsi="Times New Roman" w:cs="Times New Roman"/>
          <w:sz w:val="24"/>
          <w:szCs w:val="24"/>
          <w:vertAlign w:val="subscript"/>
        </w:rPr>
        <w:t>x</w:t>
      </w:r>
      <w:r w:rsidR="004438C6" w:rsidRPr="000E2E36">
        <w:rPr>
          <w:rFonts w:ascii="Times New Roman" w:hAnsi="Times New Roman" w:cs="Times New Roman"/>
          <w:sz w:val="24"/>
          <w:szCs w:val="24"/>
        </w:rPr>
        <w:t xml:space="preserve"> </w:t>
      </w:r>
      <w:r w:rsidR="001D319C" w:rsidRPr="000E2E36">
        <w:rPr>
          <w:rFonts w:ascii="Times New Roman" w:hAnsi="Times New Roman" w:cs="Times New Roman"/>
          <w:sz w:val="24"/>
          <w:szCs w:val="24"/>
        </w:rPr>
        <w:t>NPs</w:t>
      </w:r>
      <w:r w:rsidR="00FF4432" w:rsidRPr="000E2E36">
        <w:rPr>
          <w:rFonts w:ascii="Times New Roman" w:hAnsi="Times New Roman" w:cs="Times New Roman"/>
          <w:sz w:val="24"/>
          <w:szCs w:val="24"/>
        </w:rPr>
        <w:t xml:space="preserve"> as shown in </w:t>
      </w:r>
      <w:r w:rsidRPr="000E2E36">
        <w:rPr>
          <w:rFonts w:ascii="Times New Roman" w:hAnsi="Times New Roman" w:cs="Times New Roman"/>
          <w:b/>
          <w:sz w:val="24"/>
          <w:szCs w:val="24"/>
        </w:rPr>
        <w:t>Fig.</w:t>
      </w:r>
      <w:r w:rsidR="00FF4432" w:rsidRPr="000E2E36">
        <w:rPr>
          <w:rFonts w:ascii="Times New Roman" w:hAnsi="Times New Roman" w:cs="Times New Roman"/>
          <w:b/>
          <w:sz w:val="24"/>
          <w:szCs w:val="24"/>
        </w:rPr>
        <w:t xml:space="preserve"> </w:t>
      </w:r>
      <w:r w:rsidR="00A67F60" w:rsidRPr="000E2E36">
        <w:rPr>
          <w:rFonts w:ascii="Times New Roman" w:hAnsi="Times New Roman" w:cs="Times New Roman"/>
          <w:b/>
          <w:sz w:val="24"/>
          <w:szCs w:val="24"/>
        </w:rPr>
        <w:t>1</w:t>
      </w:r>
      <w:r w:rsidR="006C0472" w:rsidRPr="000E2E36">
        <w:rPr>
          <w:rFonts w:ascii="Times New Roman" w:hAnsi="Times New Roman" w:cs="Times New Roman"/>
          <w:b/>
          <w:sz w:val="24"/>
          <w:szCs w:val="24"/>
        </w:rPr>
        <w:t>c</w:t>
      </w:r>
      <w:r w:rsidR="00A67F60" w:rsidRPr="000E2E36">
        <w:rPr>
          <w:rFonts w:ascii="Times New Roman" w:hAnsi="Times New Roman" w:cs="Times New Roman"/>
          <w:b/>
          <w:sz w:val="24"/>
          <w:szCs w:val="24"/>
        </w:rPr>
        <w:t xml:space="preserve"> and </w:t>
      </w:r>
      <w:r w:rsidR="00FF4432" w:rsidRPr="000E2E36">
        <w:rPr>
          <w:rFonts w:ascii="Times New Roman" w:hAnsi="Times New Roman" w:cs="Times New Roman"/>
          <w:b/>
          <w:sz w:val="24"/>
          <w:szCs w:val="24"/>
        </w:rPr>
        <w:t>S</w:t>
      </w:r>
      <w:r w:rsidR="0042100F" w:rsidRPr="000E2E36">
        <w:rPr>
          <w:rFonts w:ascii="Times New Roman" w:hAnsi="Times New Roman" w:cs="Times New Roman"/>
          <w:b/>
          <w:sz w:val="24"/>
          <w:szCs w:val="24"/>
        </w:rPr>
        <w:t>1</w:t>
      </w:r>
      <w:r w:rsidR="00460A67" w:rsidRPr="000E2E36">
        <w:rPr>
          <w:rFonts w:ascii="Times New Roman" w:hAnsi="Times New Roman" w:cs="Times New Roman"/>
          <w:sz w:val="24"/>
          <w:szCs w:val="24"/>
        </w:rPr>
        <w:t xml:space="preserve">. </w:t>
      </w:r>
      <w:r w:rsidR="00EF5BD1" w:rsidRPr="004A75BD">
        <w:rPr>
          <w:rFonts w:ascii="Times New Roman" w:hAnsi="Times New Roman" w:cs="Times New Roman"/>
          <w:sz w:val="24"/>
          <w:szCs w:val="24"/>
        </w:rPr>
        <w:t>C</w:t>
      </w:r>
      <w:r w:rsidR="00F84AE3" w:rsidRPr="004A75BD">
        <w:rPr>
          <w:rFonts w:ascii="Times New Roman" w:hAnsi="Times New Roman" w:cs="Times New Roman"/>
          <w:sz w:val="24"/>
          <w:szCs w:val="24"/>
        </w:rPr>
        <w:t xml:space="preserve">omparing with the pristine </w:t>
      </w:r>
      <w:r w:rsidR="005B5662" w:rsidRPr="004A75BD">
        <w:rPr>
          <w:rFonts w:ascii="Times New Roman" w:hAnsi="Times New Roman" w:cs="Times New Roman"/>
          <w:sz w:val="24"/>
          <w:szCs w:val="24"/>
        </w:rPr>
        <w:t>NiO</w:t>
      </w:r>
      <w:r w:rsidR="005B5662" w:rsidRPr="004A75BD">
        <w:rPr>
          <w:rFonts w:ascii="Times New Roman" w:hAnsi="Times New Roman" w:cs="Times New Roman"/>
          <w:sz w:val="24"/>
          <w:szCs w:val="24"/>
          <w:vertAlign w:val="subscript"/>
        </w:rPr>
        <w:t>x</w:t>
      </w:r>
      <w:r w:rsidR="0068130C" w:rsidRPr="004A75BD">
        <w:rPr>
          <w:rFonts w:ascii="Times New Roman" w:hAnsi="Times New Roman" w:cs="Times New Roman"/>
          <w:sz w:val="24"/>
          <w:szCs w:val="24"/>
        </w:rPr>
        <w:t xml:space="preserve"> (</w:t>
      </w:r>
      <w:r w:rsidR="00A126CA" w:rsidRPr="004A75BD">
        <w:rPr>
          <w:rFonts w:ascii="Times New Roman" w:hAnsi="Times New Roman" w:cs="Times New Roman"/>
          <w:sz w:val="24"/>
          <w:szCs w:val="24"/>
        </w:rPr>
        <w:t>5.62 nm o</w:t>
      </w:r>
      <w:r w:rsidR="0068130C" w:rsidRPr="004A75BD">
        <w:rPr>
          <w:rFonts w:ascii="Times New Roman" w:hAnsi="Times New Roman" w:cs="Times New Roman"/>
          <w:sz w:val="24"/>
          <w:szCs w:val="24"/>
        </w:rPr>
        <w:t>n average)</w:t>
      </w:r>
      <w:r w:rsidR="00F84AE3" w:rsidRPr="004A75BD">
        <w:rPr>
          <w:rFonts w:ascii="Times New Roman" w:hAnsi="Times New Roman" w:cs="Times New Roman"/>
          <w:sz w:val="24"/>
          <w:szCs w:val="24"/>
        </w:rPr>
        <w:t>,</w:t>
      </w:r>
      <w:r w:rsidR="00460A67" w:rsidRPr="004A75BD">
        <w:rPr>
          <w:rFonts w:ascii="Times New Roman" w:hAnsi="Times New Roman" w:cs="Times New Roman"/>
          <w:sz w:val="24"/>
          <w:szCs w:val="24"/>
        </w:rPr>
        <w:t xml:space="preserve"> the smaller grain size of (Li,Cu):</w:t>
      </w:r>
      <w:r w:rsidR="005B5662" w:rsidRPr="004A75BD">
        <w:rPr>
          <w:rFonts w:ascii="Times New Roman" w:hAnsi="Times New Roman" w:cs="Times New Roman"/>
          <w:sz w:val="24"/>
          <w:szCs w:val="24"/>
        </w:rPr>
        <w:t>NiO</w:t>
      </w:r>
      <w:r w:rsidR="005B5662" w:rsidRPr="004A75BD">
        <w:rPr>
          <w:rFonts w:ascii="Times New Roman" w:hAnsi="Times New Roman" w:cs="Times New Roman"/>
          <w:sz w:val="24"/>
          <w:szCs w:val="24"/>
          <w:vertAlign w:val="subscript"/>
        </w:rPr>
        <w:t>x</w:t>
      </w:r>
      <w:r w:rsidR="0068130C" w:rsidRPr="004A75BD">
        <w:rPr>
          <w:rFonts w:ascii="Times New Roman" w:hAnsi="Times New Roman" w:cs="Times New Roman"/>
          <w:sz w:val="24"/>
          <w:szCs w:val="24"/>
        </w:rPr>
        <w:t xml:space="preserve"> (</w:t>
      </w:r>
      <w:r w:rsidR="00A126CA" w:rsidRPr="004A75BD">
        <w:rPr>
          <w:rFonts w:ascii="Times New Roman" w:hAnsi="Times New Roman" w:cs="Times New Roman"/>
          <w:sz w:val="24"/>
          <w:szCs w:val="24"/>
        </w:rPr>
        <w:t>4.28 nm o</w:t>
      </w:r>
      <w:r w:rsidR="0068130C" w:rsidRPr="004A75BD">
        <w:rPr>
          <w:rFonts w:ascii="Times New Roman" w:hAnsi="Times New Roman" w:cs="Times New Roman"/>
          <w:sz w:val="24"/>
          <w:szCs w:val="24"/>
        </w:rPr>
        <w:t>n average</w:t>
      </w:r>
      <w:r w:rsidR="006C0472" w:rsidRPr="004A75BD">
        <w:rPr>
          <w:rFonts w:ascii="Times New Roman" w:hAnsi="Times New Roman" w:cs="Times New Roman"/>
          <w:sz w:val="24"/>
          <w:szCs w:val="24"/>
        </w:rPr>
        <w:t xml:space="preserve">, </w:t>
      </w:r>
      <w:r w:rsidRPr="004A75BD">
        <w:rPr>
          <w:rFonts w:ascii="Times New Roman" w:hAnsi="Times New Roman" w:cs="Times New Roman"/>
          <w:sz w:val="24"/>
          <w:szCs w:val="24"/>
        </w:rPr>
        <w:t>Fig.</w:t>
      </w:r>
      <w:r w:rsidR="006C0472" w:rsidRPr="004A75BD">
        <w:rPr>
          <w:rFonts w:ascii="Times New Roman" w:hAnsi="Times New Roman" w:cs="Times New Roman"/>
          <w:sz w:val="24"/>
          <w:szCs w:val="24"/>
        </w:rPr>
        <w:t xml:space="preserve"> 1d</w:t>
      </w:r>
      <w:r w:rsidR="0068130C" w:rsidRPr="004A75BD">
        <w:rPr>
          <w:rFonts w:ascii="Times New Roman" w:hAnsi="Times New Roman" w:cs="Times New Roman"/>
          <w:sz w:val="24"/>
          <w:szCs w:val="24"/>
        </w:rPr>
        <w:t>)</w:t>
      </w:r>
      <w:r w:rsidR="00460A67" w:rsidRPr="004A75BD">
        <w:rPr>
          <w:rFonts w:ascii="Times New Roman" w:hAnsi="Times New Roman" w:cs="Times New Roman"/>
          <w:sz w:val="24"/>
          <w:szCs w:val="24"/>
        </w:rPr>
        <w:t xml:space="preserve"> is</w:t>
      </w:r>
      <w:r w:rsidR="00A21109" w:rsidRPr="004A75BD">
        <w:rPr>
          <w:rFonts w:ascii="Times New Roman" w:hAnsi="Times New Roman" w:cs="Times New Roman"/>
          <w:sz w:val="24"/>
          <w:szCs w:val="24"/>
        </w:rPr>
        <w:t xml:space="preserve"> a</w:t>
      </w:r>
      <w:r w:rsidR="00460A67" w:rsidRPr="004A75BD">
        <w:rPr>
          <w:rFonts w:ascii="Times New Roman" w:hAnsi="Times New Roman" w:cs="Times New Roman"/>
          <w:sz w:val="24"/>
          <w:szCs w:val="24"/>
        </w:rPr>
        <w:t xml:space="preserve"> benefit for </w:t>
      </w:r>
      <w:r w:rsidR="006F7382" w:rsidRPr="004A75BD">
        <w:rPr>
          <w:rFonts w:ascii="Times New Roman" w:hAnsi="Times New Roman" w:cs="Times New Roman"/>
          <w:sz w:val="24"/>
          <w:szCs w:val="24"/>
        </w:rPr>
        <w:t xml:space="preserve">the </w:t>
      </w:r>
      <w:r w:rsidR="00406E10" w:rsidRPr="004A75BD">
        <w:rPr>
          <w:rFonts w:ascii="Times New Roman" w:hAnsi="Times New Roman" w:cs="Times New Roman"/>
          <w:sz w:val="24"/>
          <w:szCs w:val="24"/>
        </w:rPr>
        <w:t xml:space="preserve">formation of thin films featuring with densely packed </w:t>
      </w:r>
      <w:r w:rsidR="00460A67" w:rsidRPr="004A75BD">
        <w:rPr>
          <w:rFonts w:ascii="Times New Roman" w:hAnsi="Times New Roman" w:cs="Times New Roman"/>
          <w:sz w:val="24"/>
          <w:szCs w:val="24"/>
        </w:rPr>
        <w:t xml:space="preserve">and smooth </w:t>
      </w:r>
      <w:r w:rsidR="00406E10" w:rsidRPr="004A75BD">
        <w:rPr>
          <w:rFonts w:ascii="Times New Roman" w:hAnsi="Times New Roman" w:cs="Times New Roman"/>
          <w:sz w:val="24"/>
          <w:szCs w:val="24"/>
        </w:rPr>
        <w:t>morphology</w:t>
      </w:r>
      <w:r w:rsidR="00460A67" w:rsidRPr="004A75BD">
        <w:rPr>
          <w:rFonts w:ascii="Times New Roman" w:hAnsi="Times New Roman" w:cs="Times New Roman"/>
          <w:sz w:val="24"/>
          <w:szCs w:val="24"/>
        </w:rPr>
        <w:t>.</w:t>
      </w:r>
    </w:p>
    <w:p w14:paraId="7460B120" w14:textId="3797F126" w:rsidR="00A67F60" w:rsidRPr="000E2E36" w:rsidRDefault="00D408D9"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 xml:space="preserve">X-ray photoelectron spectroscopy (XPS) of </w:t>
      </w:r>
      <w:r w:rsidR="00FF4432" w:rsidRPr="000E2E36">
        <w:rPr>
          <w:rFonts w:ascii="Times New Roman" w:hAnsi="Times New Roman" w:cs="Times New Roman"/>
          <w:sz w:val="24"/>
          <w:szCs w:val="24"/>
        </w:rPr>
        <w:t xml:space="preserve">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and </w:t>
      </w:r>
      <w:r w:rsidR="005D3D45"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samples </w:t>
      </w:r>
      <w:r w:rsidR="00A126CA" w:rsidRPr="000E2E36">
        <w:rPr>
          <w:rFonts w:ascii="Times New Roman" w:hAnsi="Times New Roman" w:cs="Times New Roman"/>
          <w:sz w:val="24"/>
          <w:szCs w:val="24"/>
        </w:rPr>
        <w:t>are</w:t>
      </w:r>
      <w:r w:rsidR="00691C2A" w:rsidRPr="000E2E36">
        <w:rPr>
          <w:rFonts w:ascii="Times New Roman" w:hAnsi="Times New Roman" w:cs="Times New Roman"/>
          <w:sz w:val="24"/>
          <w:szCs w:val="24"/>
        </w:rPr>
        <w:t xml:space="preserve"> shown in </w:t>
      </w:r>
      <w:r w:rsidR="007D21DF" w:rsidRPr="000E2E36">
        <w:rPr>
          <w:rFonts w:ascii="Times New Roman" w:hAnsi="Times New Roman" w:cs="Times New Roman"/>
          <w:b/>
          <w:sz w:val="24"/>
          <w:szCs w:val="24"/>
        </w:rPr>
        <w:t>Fig.</w:t>
      </w:r>
      <w:r w:rsidR="00691C2A" w:rsidRPr="000E2E36">
        <w:rPr>
          <w:rFonts w:ascii="Times New Roman" w:hAnsi="Times New Roman" w:cs="Times New Roman"/>
          <w:b/>
          <w:sz w:val="24"/>
          <w:szCs w:val="24"/>
        </w:rPr>
        <w:t xml:space="preserve"> </w:t>
      </w:r>
      <w:r w:rsidR="000E5359" w:rsidRPr="000E2E36">
        <w:rPr>
          <w:rFonts w:ascii="Times New Roman" w:hAnsi="Times New Roman" w:cs="Times New Roman"/>
          <w:b/>
          <w:sz w:val="24"/>
          <w:szCs w:val="24"/>
        </w:rPr>
        <w:t>S</w:t>
      </w:r>
      <w:r w:rsidR="006C0472" w:rsidRPr="000E2E36">
        <w:rPr>
          <w:rFonts w:ascii="Times New Roman" w:hAnsi="Times New Roman" w:cs="Times New Roman"/>
          <w:b/>
          <w:sz w:val="24"/>
          <w:szCs w:val="24"/>
        </w:rPr>
        <w:t>2</w:t>
      </w:r>
      <w:r w:rsidRPr="000E2E36">
        <w:rPr>
          <w:rFonts w:ascii="Times New Roman" w:hAnsi="Times New Roman" w:cs="Times New Roman"/>
          <w:sz w:val="24"/>
          <w:szCs w:val="24"/>
        </w:rPr>
        <w:t xml:space="preserve">. </w:t>
      </w:r>
      <w:r w:rsidR="00E45B35" w:rsidRPr="000E2E36">
        <w:rPr>
          <w:rFonts w:ascii="Times New Roman" w:hAnsi="Times New Roman" w:cs="Times New Roman"/>
          <w:sz w:val="24"/>
          <w:szCs w:val="24"/>
        </w:rPr>
        <w:t>B</w:t>
      </w:r>
      <w:r w:rsidRPr="000E2E36">
        <w:rPr>
          <w:rFonts w:ascii="Times New Roman" w:hAnsi="Times New Roman" w:cs="Times New Roman"/>
          <w:sz w:val="24"/>
          <w:szCs w:val="24"/>
        </w:rPr>
        <w:t xml:space="preserve">oth </w:t>
      </w:r>
      <w:r w:rsidR="00FF4432" w:rsidRPr="000E2E36">
        <w:rPr>
          <w:rFonts w:ascii="Times New Roman" w:hAnsi="Times New Roman" w:cs="Times New Roman"/>
          <w:sz w:val="24"/>
          <w:szCs w:val="24"/>
        </w:rPr>
        <w:t>pristine</w:t>
      </w:r>
      <w:r w:rsidRPr="000E2E36">
        <w:rPr>
          <w:rFonts w:ascii="Times New Roman" w:hAnsi="Times New Roman" w:cs="Times New Roman"/>
          <w:sz w:val="24"/>
          <w:szCs w:val="24"/>
        </w:rPr>
        <w:t xml:space="preserve"> and </w:t>
      </w:r>
      <w:r w:rsidR="00FF4432" w:rsidRPr="000E2E36">
        <w:rPr>
          <w:rFonts w:ascii="Times New Roman" w:hAnsi="Times New Roman" w:cs="Times New Roman"/>
          <w:sz w:val="24"/>
          <w:szCs w:val="24"/>
        </w:rPr>
        <w:t xml:space="preserve">codoped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films </w:t>
      </w:r>
      <w:r w:rsidR="009756F3" w:rsidRPr="000E2E36">
        <w:rPr>
          <w:rFonts w:ascii="Times New Roman" w:hAnsi="Times New Roman" w:cs="Times New Roman"/>
          <w:sz w:val="24"/>
          <w:szCs w:val="24"/>
        </w:rPr>
        <w:t>have</w:t>
      </w:r>
      <w:r w:rsidRPr="000E2E36">
        <w:rPr>
          <w:rFonts w:ascii="Times New Roman" w:hAnsi="Times New Roman" w:cs="Times New Roman"/>
          <w:sz w:val="24"/>
          <w:szCs w:val="24"/>
        </w:rPr>
        <w:t xml:space="preserve"> typical peaks </w:t>
      </w:r>
      <w:r w:rsidR="008C0C01" w:rsidRPr="000E2E36">
        <w:rPr>
          <w:rFonts w:ascii="Times New Roman" w:hAnsi="Times New Roman" w:cs="Times New Roman"/>
          <w:sz w:val="24"/>
          <w:szCs w:val="24"/>
        </w:rPr>
        <w:t xml:space="preserve">including </w:t>
      </w:r>
      <w:r w:rsidR="00856464" w:rsidRPr="000E2E36">
        <w:rPr>
          <w:rFonts w:ascii="Times New Roman" w:hAnsi="Times New Roman" w:cs="Times New Roman"/>
          <w:sz w:val="24"/>
          <w:szCs w:val="24"/>
        </w:rPr>
        <w:t>the</w:t>
      </w:r>
      <w:r w:rsidR="004167A7" w:rsidRPr="000E2E36">
        <w:rPr>
          <w:rFonts w:ascii="Times New Roman" w:hAnsi="Times New Roman" w:cs="Times New Roman"/>
          <w:sz w:val="24"/>
          <w:szCs w:val="24"/>
        </w:rPr>
        <w:t xml:space="preserve"> main peak at ~85</w:t>
      </w:r>
      <w:r w:rsidR="00C33ECF" w:rsidRPr="000E2E36">
        <w:rPr>
          <w:rFonts w:ascii="Times New Roman" w:hAnsi="Times New Roman" w:cs="Times New Roman"/>
          <w:sz w:val="24"/>
          <w:szCs w:val="24"/>
        </w:rPr>
        <w:t>4.1</w:t>
      </w:r>
      <w:r w:rsidR="004167A7" w:rsidRPr="000E2E36">
        <w:rPr>
          <w:rFonts w:ascii="Times New Roman" w:hAnsi="Times New Roman" w:cs="Times New Roman"/>
          <w:sz w:val="24"/>
          <w:szCs w:val="24"/>
        </w:rPr>
        <w:t>eV, shoulder at ~ 85</w:t>
      </w:r>
      <w:r w:rsidR="005B4BA0" w:rsidRPr="000E2E36">
        <w:rPr>
          <w:rFonts w:ascii="Times New Roman" w:hAnsi="Times New Roman" w:cs="Times New Roman"/>
          <w:sz w:val="24"/>
          <w:szCs w:val="24"/>
        </w:rPr>
        <w:t>5.</w:t>
      </w:r>
      <w:r w:rsidR="00C33ECF" w:rsidRPr="000E2E36">
        <w:rPr>
          <w:rFonts w:ascii="Times New Roman" w:hAnsi="Times New Roman" w:cs="Times New Roman"/>
          <w:sz w:val="24"/>
          <w:szCs w:val="24"/>
        </w:rPr>
        <w:t>5</w:t>
      </w:r>
      <w:r w:rsidR="004167A7" w:rsidRPr="000E2E36">
        <w:rPr>
          <w:rFonts w:ascii="Times New Roman" w:hAnsi="Times New Roman" w:cs="Times New Roman"/>
          <w:sz w:val="24"/>
          <w:szCs w:val="24"/>
        </w:rPr>
        <w:t>eV, and shake-up satellite peak at ~ 8</w:t>
      </w:r>
      <w:r w:rsidR="00C33ECF" w:rsidRPr="000E2E36">
        <w:rPr>
          <w:rFonts w:ascii="Times New Roman" w:hAnsi="Times New Roman" w:cs="Times New Roman"/>
          <w:sz w:val="24"/>
          <w:szCs w:val="24"/>
        </w:rPr>
        <w:t>61.2</w:t>
      </w:r>
      <w:r w:rsidR="004167A7" w:rsidRPr="000E2E36">
        <w:rPr>
          <w:rFonts w:ascii="Times New Roman" w:hAnsi="Times New Roman" w:cs="Times New Roman"/>
          <w:sz w:val="24"/>
          <w:szCs w:val="24"/>
        </w:rPr>
        <w:t xml:space="preserve">eV </w:t>
      </w:r>
      <w:r w:rsidR="004167A7" w:rsidRPr="000E2E36">
        <w:rPr>
          <w:rFonts w:ascii="Times New Roman" w:hAnsi="Times New Roman" w:cs="Times New Roman"/>
          <w:sz w:val="24"/>
          <w:szCs w:val="24"/>
        </w:rPr>
        <w:fldChar w:fldCharType="begin">
          <w:fldData xml:space="preserve">PEVuZE5vdGU+PENpdGU+PEF1dGhvcj5TZW88L0F1dGhvcj48WWVhcj4yMDE2PC9ZZWFyPjxSZWNO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</w:fldData>
        </w:fldChar>
      </w:r>
      <w:r w:rsidR="002A201F">
        <w:rPr>
          <w:rFonts w:ascii="Times New Roman" w:hAnsi="Times New Roman" w:cs="Times New Roman"/>
          <w:sz w:val="24"/>
          <w:szCs w:val="24"/>
        </w:rPr>
        <w:instrText xml:space="preserve"> ADDIN EN.CITE </w:instrText>
      </w:r>
      <w:r w:rsidR="002A201F">
        <w:rPr>
          <w:rFonts w:ascii="Times New Roman" w:hAnsi="Times New Roman" w:cs="Times New Roman"/>
          <w:sz w:val="24"/>
          <w:szCs w:val="24"/>
        </w:rPr>
        <w:fldChar w:fldCharType="begin">
          <w:fldData xml:space="preserve">PEVuZE5vdGU+PENpdGU+PEF1dGhvcj5TZW88L0F1dGhvcj48WWVhcj4yMDE2PC9ZZWFyPjxSZWNO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</w:fldData>
        </w:fldChar>
      </w:r>
      <w:r w:rsidR="002A201F">
        <w:rPr>
          <w:rFonts w:ascii="Times New Roman" w:hAnsi="Times New Roman" w:cs="Times New Roman"/>
          <w:sz w:val="24"/>
          <w:szCs w:val="24"/>
        </w:rPr>
        <w:instrText xml:space="preserve"> ADDIN EN.CITE.DATA </w:instrText>
      </w:r>
      <w:r w:rsidR="002A201F">
        <w:rPr>
          <w:rFonts w:ascii="Times New Roman" w:hAnsi="Times New Roman" w:cs="Times New Roman"/>
          <w:sz w:val="24"/>
          <w:szCs w:val="24"/>
        </w:rPr>
      </w:r>
      <w:r w:rsidR="002A201F">
        <w:rPr>
          <w:rFonts w:ascii="Times New Roman" w:hAnsi="Times New Roman" w:cs="Times New Roman"/>
          <w:sz w:val="24"/>
          <w:szCs w:val="24"/>
        </w:rPr>
        <w:fldChar w:fldCharType="end"/>
      </w:r>
      <w:r w:rsidR="004167A7" w:rsidRPr="000E2E36">
        <w:rPr>
          <w:rFonts w:ascii="Times New Roman" w:hAnsi="Times New Roman" w:cs="Times New Roman"/>
          <w:sz w:val="24"/>
          <w:szCs w:val="24"/>
        </w:rPr>
      </w:r>
      <w:r w:rsidR="004167A7"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[29, 30]</w:t>
      </w:r>
      <w:r w:rsidR="004167A7" w:rsidRPr="000E2E36">
        <w:rPr>
          <w:rFonts w:ascii="Times New Roman" w:hAnsi="Times New Roman" w:cs="Times New Roman"/>
          <w:sz w:val="24"/>
          <w:szCs w:val="24"/>
        </w:rPr>
        <w:fldChar w:fldCharType="end"/>
      </w:r>
      <w:r w:rsidR="004167A7" w:rsidRPr="000E2E36">
        <w:rPr>
          <w:rFonts w:ascii="Times New Roman" w:hAnsi="Times New Roman" w:cs="Times New Roman"/>
          <w:sz w:val="24"/>
          <w:szCs w:val="24"/>
        </w:rPr>
        <w:t>.</w:t>
      </w:r>
      <w:r w:rsidR="00856464" w:rsidRPr="000E2E36">
        <w:rPr>
          <w:rFonts w:ascii="Times New Roman" w:hAnsi="Times New Roman" w:cs="Times New Roman"/>
          <w:sz w:val="24"/>
          <w:szCs w:val="24"/>
        </w:rPr>
        <w:t xml:space="preserve"> The main peak</w:t>
      </w:r>
      <w:r w:rsidR="005B4BA0" w:rsidRPr="000E2E36">
        <w:rPr>
          <w:rFonts w:ascii="Times New Roman" w:hAnsi="Times New Roman" w:cs="Times New Roman"/>
          <w:sz w:val="24"/>
          <w:szCs w:val="24"/>
        </w:rPr>
        <w:t xml:space="preserve"> corresponds to Ni</w:t>
      </w:r>
      <w:r w:rsidR="005B4BA0" w:rsidRPr="000E2E36">
        <w:rPr>
          <w:rFonts w:ascii="Times New Roman" w:hAnsi="Times New Roman" w:cs="Times New Roman"/>
          <w:sz w:val="24"/>
          <w:szCs w:val="24"/>
          <w:vertAlign w:val="superscript"/>
        </w:rPr>
        <w:t>2+</w:t>
      </w:r>
      <w:r w:rsidR="005B4BA0" w:rsidRPr="000E2E36">
        <w:rPr>
          <w:rFonts w:ascii="Times New Roman" w:hAnsi="Times New Roman" w:cs="Times New Roman"/>
          <w:sz w:val="24"/>
          <w:szCs w:val="24"/>
        </w:rPr>
        <w:t xml:space="preserve"> in the standard Ni-O octahedral bonding configuration in cubic rock salt NiO</w:t>
      </w:r>
      <w:r w:rsidR="008C0C01" w:rsidRPr="000E2E36">
        <w:rPr>
          <w:rFonts w:ascii="Times New Roman" w:hAnsi="Times New Roman" w:cs="Times New Roman"/>
          <w:sz w:val="24"/>
          <w:szCs w:val="24"/>
          <w:vertAlign w:val="subscript"/>
        </w:rPr>
        <w:t>x</w:t>
      </w:r>
      <w:r w:rsidR="008C0C01" w:rsidRPr="000E2E36">
        <w:rPr>
          <w:rFonts w:ascii="Times New Roman" w:hAnsi="Times New Roman" w:cs="Times New Roman"/>
          <w:sz w:val="24"/>
          <w:szCs w:val="24"/>
        </w:rPr>
        <w:t xml:space="preserve"> </w:t>
      </w:r>
      <w:r w:rsidR="005B4BA0" w:rsidRPr="000E2E36">
        <w:rPr>
          <w:rFonts w:ascii="Times New Roman" w:hAnsi="Times New Roman" w:cs="Times New Roman"/>
          <w:sz w:val="24"/>
          <w:szCs w:val="24"/>
        </w:rPr>
        <w:fldChar w:fldCharType="begin">
          <w:fldData xml:space="preserve">PEVuZE5vdGU+PENpdGU+PEF1dGhvcj5KZXNzZSBSLiBNYW5kZXJzPC9BdXRob3I+PFllYXI+MjAx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==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PEVuZE5vdGU+PENpdGU+PEF1dGhvcj5KZXNzZSBSLiBNYW5kZXJzPC9BdXRob3I+PFllYXI+MjAx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==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5B4BA0" w:rsidRPr="000E2E36">
        <w:rPr>
          <w:rFonts w:ascii="Times New Roman" w:hAnsi="Times New Roman" w:cs="Times New Roman"/>
          <w:sz w:val="24"/>
          <w:szCs w:val="24"/>
        </w:rPr>
      </w:r>
      <w:r w:rsidR="005B4BA0"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[31, 32]</w:t>
      </w:r>
      <w:r w:rsidR="005B4BA0" w:rsidRPr="000E2E36">
        <w:rPr>
          <w:rFonts w:ascii="Times New Roman" w:hAnsi="Times New Roman" w:cs="Times New Roman"/>
          <w:sz w:val="24"/>
          <w:szCs w:val="24"/>
        </w:rPr>
        <w:fldChar w:fldCharType="end"/>
      </w:r>
      <w:r w:rsidR="008C0C01" w:rsidRPr="000E2E36">
        <w:rPr>
          <w:rFonts w:ascii="Times New Roman" w:hAnsi="Times New Roman" w:cs="Times New Roman"/>
          <w:sz w:val="24"/>
          <w:szCs w:val="24"/>
        </w:rPr>
        <w:t>.</w:t>
      </w:r>
      <w:r w:rsidRPr="000E2E36">
        <w:rPr>
          <w:rFonts w:ascii="Times New Roman" w:hAnsi="Times New Roman" w:cs="Times New Roman"/>
          <w:sz w:val="24"/>
          <w:szCs w:val="24"/>
        </w:rPr>
        <w:t xml:space="preserve"> </w:t>
      </w:r>
      <w:r w:rsidR="005B4BA0" w:rsidRPr="000E2E36">
        <w:rPr>
          <w:rFonts w:ascii="Times New Roman" w:hAnsi="Times New Roman" w:cs="Times New Roman"/>
          <w:sz w:val="24"/>
          <w:szCs w:val="24"/>
        </w:rPr>
        <w:t>The shoulder peak ascribe</w:t>
      </w:r>
      <w:r w:rsidR="00856464" w:rsidRPr="000E2E36">
        <w:rPr>
          <w:rFonts w:ascii="Times New Roman" w:hAnsi="Times New Roman" w:cs="Times New Roman"/>
          <w:sz w:val="24"/>
          <w:szCs w:val="24"/>
        </w:rPr>
        <w:t>s</w:t>
      </w:r>
      <w:r w:rsidR="005B4BA0" w:rsidRPr="000E2E36">
        <w:rPr>
          <w:rFonts w:ascii="Times New Roman" w:hAnsi="Times New Roman" w:cs="Times New Roman"/>
          <w:sz w:val="24"/>
          <w:szCs w:val="24"/>
        </w:rPr>
        <w:t xml:space="preserve"> to the Ni-vacancy induced Ni</w:t>
      </w:r>
      <w:r w:rsidR="005B4BA0" w:rsidRPr="000E2E36">
        <w:rPr>
          <w:rFonts w:ascii="Times New Roman" w:hAnsi="Times New Roman" w:cs="Times New Roman"/>
          <w:sz w:val="24"/>
          <w:szCs w:val="24"/>
          <w:vertAlign w:val="superscript"/>
        </w:rPr>
        <w:t>3+</w:t>
      </w:r>
      <w:r w:rsidR="005B4BA0" w:rsidRPr="000E2E36">
        <w:rPr>
          <w:rFonts w:ascii="Times New Roman" w:hAnsi="Times New Roman" w:cs="Times New Roman"/>
          <w:sz w:val="24"/>
          <w:szCs w:val="24"/>
        </w:rPr>
        <w:t xml:space="preserve"> ion</w:t>
      </w:r>
      <w:r w:rsidR="001C79A7" w:rsidRPr="000E2E36">
        <w:rPr>
          <w:rFonts w:ascii="Times New Roman" w:hAnsi="Times New Roman" w:cs="Times New Roman"/>
          <w:sz w:val="24"/>
          <w:szCs w:val="24"/>
        </w:rPr>
        <w:t xml:space="preserve"> </w:t>
      </w:r>
      <w:r w:rsidR="001C79A7" w:rsidRPr="000E2E36">
        <w:rPr>
          <w:rFonts w:ascii="Times New Roman" w:hAnsi="Times New Roman" w:cs="Times New Roman"/>
          <w:sz w:val="24"/>
          <w:szCs w:val="24"/>
        </w:rPr>
        <w:fldChar w:fldCharType="begin">
          <w:fldData xml:space="preserve">PEVuZE5vdGU+PENpdGU+PEF1dGhvcj5DaGVuPC9BdXRob3I+PFllYXI+MjAxODwvWWVhcj48UmVj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PEVuZE5vdGU+PENpdGU+PEF1dGhvcj5DaGVuPC9BdXRob3I+PFllYXI+MjAxODwvWWVhcj48UmVj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1C79A7" w:rsidRPr="000E2E36">
        <w:rPr>
          <w:rFonts w:ascii="Times New Roman" w:hAnsi="Times New Roman" w:cs="Times New Roman"/>
          <w:sz w:val="24"/>
          <w:szCs w:val="24"/>
        </w:rPr>
      </w:r>
      <w:r w:rsidR="001C79A7"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[32-35]</w:t>
      </w:r>
      <w:r w:rsidR="001C79A7" w:rsidRPr="000E2E36">
        <w:rPr>
          <w:rFonts w:ascii="Times New Roman" w:hAnsi="Times New Roman" w:cs="Times New Roman"/>
          <w:sz w:val="24"/>
          <w:szCs w:val="24"/>
        </w:rPr>
        <w:fldChar w:fldCharType="end"/>
      </w:r>
      <w:r w:rsidR="005B4BA0" w:rsidRPr="000E2E36">
        <w:rPr>
          <w:rFonts w:ascii="Times New Roman" w:hAnsi="Times New Roman" w:cs="Times New Roman"/>
          <w:sz w:val="24"/>
          <w:szCs w:val="24"/>
        </w:rPr>
        <w:t xml:space="preserve">, </w:t>
      </w:r>
      <w:r w:rsidR="005B4BA0" w:rsidRPr="002A329C">
        <w:rPr>
          <w:rFonts w:ascii="Times New Roman" w:hAnsi="Times New Roman" w:cs="Times New Roman"/>
          <w:sz w:val="24"/>
          <w:szCs w:val="24"/>
        </w:rPr>
        <w:t>nickel hydroxides and oxyhydroxides</w:t>
      </w:r>
      <w:r w:rsidR="001C79A7" w:rsidRPr="002A329C">
        <w:rPr>
          <w:rFonts w:ascii="Times New Roman" w:hAnsi="Times New Roman" w:cs="Times New Roman"/>
          <w:sz w:val="24"/>
          <w:szCs w:val="24"/>
        </w:rPr>
        <w:t xml:space="preserve"> </w:t>
      </w:r>
      <w:r w:rsidR="001C79A7" w:rsidRPr="00FC65BC">
        <w:rPr>
          <w:rFonts w:ascii="Times New Roman" w:hAnsi="Times New Roman" w:cs="Times New Roman"/>
          <w:sz w:val="24"/>
          <w:szCs w:val="24"/>
        </w:rPr>
        <w:fldChar w:fldCharType="begin">
          <w:fldData xml:space="preserve">PEVuZE5vdGU+PENpdGU+PEF1dGhvcj5DaGVuPC9BdXRob3I+PFllYXI+MjAxODwvWWVhcj48UmVj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PEVuZE5vdGU+PENpdGU+PEF1dGhvcj5DaGVuPC9BdXRob3I+PFllYXI+MjAxODwvWWVhcj48UmVj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1C79A7" w:rsidRPr="00FC65BC">
        <w:rPr>
          <w:rFonts w:ascii="Times New Roman" w:hAnsi="Times New Roman" w:cs="Times New Roman"/>
          <w:sz w:val="24"/>
          <w:szCs w:val="24"/>
        </w:rPr>
      </w:r>
      <w:r w:rsidR="001C79A7" w:rsidRPr="00FC65BC">
        <w:rPr>
          <w:rFonts w:ascii="Times New Roman" w:hAnsi="Times New Roman" w:cs="Times New Roman"/>
          <w:sz w:val="24"/>
          <w:szCs w:val="24"/>
        </w:rPr>
        <w:fldChar w:fldCharType="separate"/>
      </w:r>
      <w:r w:rsidR="005D7974">
        <w:rPr>
          <w:rFonts w:ascii="Times New Roman" w:hAnsi="Times New Roman" w:cs="Times New Roman"/>
          <w:noProof/>
          <w:sz w:val="24"/>
          <w:szCs w:val="24"/>
        </w:rPr>
        <w:t>[32, 33]</w:t>
      </w:r>
      <w:r w:rsidR="001C79A7" w:rsidRPr="00FC65BC">
        <w:rPr>
          <w:rFonts w:ascii="Times New Roman" w:hAnsi="Times New Roman" w:cs="Times New Roman"/>
          <w:sz w:val="24"/>
          <w:szCs w:val="24"/>
        </w:rPr>
        <w:fldChar w:fldCharType="end"/>
      </w:r>
      <w:r w:rsidR="005B4BA0" w:rsidRPr="002A329C">
        <w:rPr>
          <w:rFonts w:ascii="Times New Roman" w:hAnsi="Times New Roman" w:cs="Times New Roman"/>
          <w:sz w:val="24"/>
          <w:szCs w:val="24"/>
        </w:rPr>
        <w:t>, and nonlocal screening and surface states</w:t>
      </w:r>
      <w:r w:rsidR="001C79A7" w:rsidRPr="002A329C">
        <w:rPr>
          <w:rFonts w:ascii="Times New Roman" w:hAnsi="Times New Roman" w:cs="Times New Roman"/>
          <w:sz w:val="24"/>
          <w:szCs w:val="24"/>
        </w:rPr>
        <w:t xml:space="preserve"> </w:t>
      </w:r>
      <w:r w:rsidR="005B4BA0" w:rsidRPr="00FC65BC">
        <w:rPr>
          <w:rFonts w:ascii="Times New Roman" w:hAnsi="Times New Roman" w:cs="Times New Roman"/>
          <w:sz w:val="24"/>
          <w:szCs w:val="24"/>
        </w:rPr>
        <w:fldChar w:fldCharType="begin">
          <w:fldData xml:space="preserve">PEVuZE5vdGU+PENpdGU+PEF1dGhvcj5TZW88L0F1dGhvcj48WWVhcj4yMDE2PC9ZZWFyPjxSZWNO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PEVuZE5vdGU+PENpdGU+PEF1dGhvcj5TZW88L0F1dGhvcj48WWVhcj4yMDE2PC9ZZWFyPjxSZWNO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5B4BA0" w:rsidRPr="00FC65BC">
        <w:rPr>
          <w:rFonts w:ascii="Times New Roman" w:hAnsi="Times New Roman" w:cs="Times New Roman"/>
          <w:sz w:val="24"/>
          <w:szCs w:val="24"/>
        </w:rPr>
      </w:r>
      <w:r w:rsidR="005B4BA0" w:rsidRPr="00FC65BC">
        <w:rPr>
          <w:rFonts w:ascii="Times New Roman" w:hAnsi="Times New Roman" w:cs="Times New Roman"/>
          <w:sz w:val="24"/>
          <w:szCs w:val="24"/>
        </w:rPr>
        <w:fldChar w:fldCharType="separate"/>
      </w:r>
      <w:r w:rsidR="005D7974">
        <w:rPr>
          <w:rFonts w:ascii="Times New Roman" w:hAnsi="Times New Roman" w:cs="Times New Roman"/>
          <w:noProof/>
          <w:sz w:val="24"/>
          <w:szCs w:val="24"/>
        </w:rPr>
        <w:t>[29]</w:t>
      </w:r>
      <w:r w:rsidR="005B4BA0" w:rsidRPr="00FC65BC">
        <w:rPr>
          <w:rFonts w:ascii="Times New Roman" w:hAnsi="Times New Roman" w:cs="Times New Roman"/>
          <w:sz w:val="24"/>
          <w:szCs w:val="24"/>
        </w:rPr>
        <w:fldChar w:fldCharType="end"/>
      </w:r>
      <w:r w:rsidR="00B96E6B" w:rsidRPr="002A329C">
        <w:rPr>
          <w:rFonts w:ascii="Times New Roman" w:hAnsi="Times New Roman" w:cs="Times New Roman"/>
          <w:sz w:val="24"/>
          <w:szCs w:val="24"/>
        </w:rPr>
        <w:t xml:space="preserve">. </w:t>
      </w:r>
      <w:r w:rsidR="00421776" w:rsidRPr="002A201F">
        <w:rPr>
          <w:rFonts w:ascii="Times New Roman" w:hAnsi="Times New Roman" w:cs="Times New Roman"/>
          <w:sz w:val="24"/>
          <w:szCs w:val="24"/>
        </w:rPr>
        <w:t>Notably</w:t>
      </w:r>
      <w:r w:rsidR="000E5359" w:rsidRPr="002A201F">
        <w:rPr>
          <w:rFonts w:ascii="Times New Roman" w:hAnsi="Times New Roman" w:cs="Times New Roman"/>
          <w:sz w:val="24"/>
          <w:szCs w:val="24"/>
        </w:rPr>
        <w:t xml:space="preserve">, in </w:t>
      </w:r>
      <w:r w:rsidR="007D21DF" w:rsidRPr="002A201F">
        <w:rPr>
          <w:rFonts w:ascii="Times New Roman" w:hAnsi="Times New Roman" w:cs="Times New Roman"/>
          <w:sz w:val="24"/>
          <w:szCs w:val="24"/>
        </w:rPr>
        <w:t>Fig.</w:t>
      </w:r>
      <w:r w:rsidR="000E5359" w:rsidRPr="002A201F">
        <w:rPr>
          <w:rFonts w:ascii="Times New Roman" w:hAnsi="Times New Roman" w:cs="Times New Roman"/>
          <w:sz w:val="24"/>
          <w:szCs w:val="24"/>
        </w:rPr>
        <w:t xml:space="preserve"> S</w:t>
      </w:r>
      <w:r w:rsidR="006C0472" w:rsidRPr="002A201F">
        <w:rPr>
          <w:rFonts w:ascii="Times New Roman" w:hAnsi="Times New Roman" w:cs="Times New Roman"/>
          <w:sz w:val="24"/>
          <w:szCs w:val="24"/>
        </w:rPr>
        <w:t>2</w:t>
      </w:r>
      <w:r w:rsidR="000E5359" w:rsidRPr="002A201F">
        <w:rPr>
          <w:rFonts w:ascii="Times New Roman" w:hAnsi="Times New Roman" w:cs="Times New Roman"/>
          <w:sz w:val="24"/>
          <w:szCs w:val="24"/>
        </w:rPr>
        <w:t xml:space="preserve">b </w:t>
      </w:r>
      <w:r w:rsidRPr="002A201F">
        <w:rPr>
          <w:rFonts w:ascii="Times New Roman" w:hAnsi="Times New Roman" w:cs="Times New Roman"/>
          <w:sz w:val="24"/>
          <w:szCs w:val="24"/>
        </w:rPr>
        <w:t xml:space="preserve">and </w:t>
      </w:r>
      <w:r w:rsidR="000E5359" w:rsidRPr="002A201F">
        <w:rPr>
          <w:rFonts w:ascii="Times New Roman" w:hAnsi="Times New Roman" w:cs="Times New Roman"/>
          <w:sz w:val="24"/>
          <w:szCs w:val="24"/>
        </w:rPr>
        <w:t>c</w:t>
      </w:r>
      <w:r w:rsidRPr="002A201F">
        <w:rPr>
          <w:rFonts w:ascii="Times New Roman" w:hAnsi="Times New Roman" w:cs="Times New Roman"/>
          <w:sz w:val="24"/>
          <w:szCs w:val="24"/>
        </w:rPr>
        <w:t xml:space="preserve">, </w:t>
      </w:r>
      <w:r w:rsidR="001C79A7" w:rsidRPr="002A201F">
        <w:rPr>
          <w:rFonts w:ascii="Times New Roman" w:hAnsi="Times New Roman" w:cs="Times New Roman"/>
          <w:sz w:val="24"/>
          <w:szCs w:val="24"/>
        </w:rPr>
        <w:t xml:space="preserve">XPS </w:t>
      </w:r>
      <w:r w:rsidRPr="002A201F">
        <w:rPr>
          <w:rFonts w:ascii="Times New Roman" w:hAnsi="Times New Roman" w:cs="Times New Roman"/>
          <w:sz w:val="24"/>
          <w:szCs w:val="24"/>
        </w:rPr>
        <w:t xml:space="preserve">peaks </w:t>
      </w:r>
      <w:r w:rsidR="001C79A7" w:rsidRPr="002A201F">
        <w:rPr>
          <w:rFonts w:ascii="Times New Roman" w:hAnsi="Times New Roman" w:cs="Times New Roman"/>
          <w:sz w:val="24"/>
          <w:szCs w:val="24"/>
        </w:rPr>
        <w:t>corresponding to Cu 2p</w:t>
      </w:r>
      <w:r w:rsidR="001C79A7" w:rsidRPr="002A201F">
        <w:rPr>
          <w:rFonts w:ascii="Times New Roman" w:hAnsi="Times New Roman" w:cs="Times New Roman"/>
          <w:sz w:val="24"/>
          <w:szCs w:val="24"/>
          <w:vertAlign w:val="subscript"/>
        </w:rPr>
        <w:t xml:space="preserve">2/3 </w:t>
      </w:r>
      <w:r w:rsidR="00C33ECF" w:rsidRPr="002A201F">
        <w:rPr>
          <w:rFonts w:ascii="Times New Roman" w:hAnsi="Times New Roman" w:cs="Times New Roman"/>
          <w:sz w:val="24"/>
          <w:szCs w:val="24"/>
        </w:rPr>
        <w:t>(933.6</w:t>
      </w:r>
      <w:r w:rsidR="001C79A7" w:rsidRPr="002A201F">
        <w:rPr>
          <w:rFonts w:ascii="Times New Roman" w:hAnsi="Times New Roman" w:cs="Times New Roman"/>
          <w:sz w:val="24"/>
          <w:szCs w:val="24"/>
        </w:rPr>
        <w:t xml:space="preserve"> eV), and Li 1s (</w:t>
      </w:r>
      <w:r w:rsidR="00C33ECF" w:rsidRPr="002A201F">
        <w:rPr>
          <w:rFonts w:ascii="Times New Roman" w:hAnsi="Times New Roman" w:cs="Times New Roman"/>
          <w:sz w:val="24"/>
          <w:szCs w:val="24"/>
        </w:rPr>
        <w:t>55.9</w:t>
      </w:r>
      <w:r w:rsidR="004471C7" w:rsidRPr="002A201F">
        <w:rPr>
          <w:rFonts w:ascii="Times New Roman" w:hAnsi="Times New Roman" w:cs="Times New Roman"/>
          <w:sz w:val="24"/>
          <w:szCs w:val="24"/>
        </w:rPr>
        <w:t xml:space="preserve"> </w:t>
      </w:r>
      <w:r w:rsidR="001C79A7" w:rsidRPr="002A201F">
        <w:rPr>
          <w:rFonts w:ascii="Times New Roman" w:hAnsi="Times New Roman" w:cs="Times New Roman"/>
          <w:sz w:val="24"/>
          <w:szCs w:val="24"/>
        </w:rPr>
        <w:t xml:space="preserve">eV) </w:t>
      </w:r>
      <w:r w:rsidRPr="002A201F">
        <w:rPr>
          <w:rFonts w:ascii="Times New Roman" w:hAnsi="Times New Roman" w:cs="Times New Roman"/>
          <w:sz w:val="24"/>
          <w:szCs w:val="24"/>
        </w:rPr>
        <w:t xml:space="preserve">are </w:t>
      </w:r>
      <w:r w:rsidR="004471C7" w:rsidRPr="002A201F">
        <w:rPr>
          <w:rFonts w:ascii="Times New Roman" w:hAnsi="Times New Roman" w:cs="Times New Roman"/>
          <w:sz w:val="24"/>
          <w:szCs w:val="24"/>
        </w:rPr>
        <w:t xml:space="preserve">clearly </w:t>
      </w:r>
      <w:r w:rsidRPr="002A201F">
        <w:rPr>
          <w:rFonts w:ascii="Times New Roman" w:hAnsi="Times New Roman" w:cs="Times New Roman"/>
          <w:sz w:val="24"/>
          <w:szCs w:val="24"/>
        </w:rPr>
        <w:t xml:space="preserve">observed from </w:t>
      </w:r>
      <w:r w:rsidR="00D37020" w:rsidRPr="002A201F">
        <w:rPr>
          <w:rFonts w:ascii="Times New Roman" w:hAnsi="Times New Roman" w:cs="Times New Roman"/>
          <w:sz w:val="24"/>
          <w:szCs w:val="24"/>
        </w:rPr>
        <w:t>(Li, Cu):</w:t>
      </w:r>
      <w:r w:rsidR="005B5662" w:rsidRPr="002A201F">
        <w:rPr>
          <w:rFonts w:ascii="Times New Roman" w:hAnsi="Times New Roman" w:cs="Times New Roman"/>
          <w:sz w:val="24"/>
          <w:szCs w:val="24"/>
        </w:rPr>
        <w:t>NiO</w:t>
      </w:r>
      <w:r w:rsidR="005B5662" w:rsidRPr="002A201F">
        <w:rPr>
          <w:rFonts w:ascii="Times New Roman" w:hAnsi="Times New Roman" w:cs="Times New Roman"/>
          <w:sz w:val="24"/>
          <w:szCs w:val="24"/>
          <w:vertAlign w:val="subscript"/>
        </w:rPr>
        <w:t>x</w:t>
      </w:r>
      <w:r w:rsidRPr="002A201F">
        <w:rPr>
          <w:rFonts w:ascii="Times New Roman" w:hAnsi="Times New Roman" w:cs="Times New Roman"/>
          <w:sz w:val="24"/>
          <w:szCs w:val="24"/>
        </w:rPr>
        <w:t xml:space="preserve"> film</w:t>
      </w:r>
      <w:r w:rsidR="004471C7" w:rsidRPr="002A201F">
        <w:rPr>
          <w:rFonts w:ascii="Times New Roman" w:hAnsi="Times New Roman" w:cs="Times New Roman"/>
          <w:sz w:val="24"/>
          <w:szCs w:val="24"/>
        </w:rPr>
        <w:t xml:space="preserve">, </w:t>
      </w:r>
      <w:r w:rsidR="00694D79" w:rsidRPr="002A201F">
        <w:rPr>
          <w:rFonts w:ascii="Times New Roman" w:hAnsi="Times New Roman" w:cs="Times New Roman"/>
          <w:sz w:val="24"/>
          <w:szCs w:val="24"/>
        </w:rPr>
        <w:t xml:space="preserve">which are </w:t>
      </w:r>
      <w:r w:rsidRPr="002A201F">
        <w:rPr>
          <w:rFonts w:ascii="Times New Roman" w:hAnsi="Times New Roman" w:cs="Times New Roman"/>
          <w:sz w:val="24"/>
          <w:szCs w:val="24"/>
        </w:rPr>
        <w:t xml:space="preserve">absence in undoped </w:t>
      </w:r>
      <w:r w:rsidR="005B5662" w:rsidRPr="002A201F">
        <w:rPr>
          <w:rFonts w:ascii="Times New Roman" w:hAnsi="Times New Roman" w:cs="Times New Roman"/>
          <w:sz w:val="24"/>
          <w:szCs w:val="24"/>
        </w:rPr>
        <w:t>NiO</w:t>
      </w:r>
      <w:r w:rsidR="005B5662" w:rsidRPr="002A201F">
        <w:rPr>
          <w:rFonts w:ascii="Times New Roman" w:hAnsi="Times New Roman" w:cs="Times New Roman"/>
          <w:sz w:val="24"/>
          <w:szCs w:val="24"/>
          <w:vertAlign w:val="subscript"/>
        </w:rPr>
        <w:t>x</w:t>
      </w:r>
      <w:r w:rsidRPr="002A201F">
        <w:rPr>
          <w:rFonts w:ascii="Times New Roman" w:hAnsi="Times New Roman" w:cs="Times New Roman"/>
          <w:sz w:val="24"/>
          <w:szCs w:val="24"/>
        </w:rPr>
        <w:t xml:space="preserve"> film</w:t>
      </w:r>
      <w:r w:rsidR="00AD2017" w:rsidRPr="002A201F">
        <w:rPr>
          <w:rFonts w:ascii="Times New Roman" w:hAnsi="Times New Roman" w:cs="Times New Roman"/>
          <w:sz w:val="24"/>
          <w:szCs w:val="24"/>
        </w:rPr>
        <w:t xml:space="preserve">, revealing that Cu and Li </w:t>
      </w:r>
      <w:r w:rsidR="006F7382" w:rsidRPr="002A201F">
        <w:rPr>
          <w:rFonts w:ascii="Times New Roman" w:hAnsi="Times New Roman" w:cs="Times New Roman"/>
          <w:sz w:val="24"/>
          <w:szCs w:val="24"/>
        </w:rPr>
        <w:t>are</w:t>
      </w:r>
      <w:r w:rsidR="00AD2017" w:rsidRPr="002A201F">
        <w:rPr>
          <w:rFonts w:ascii="Times New Roman" w:hAnsi="Times New Roman" w:cs="Times New Roman"/>
          <w:sz w:val="24"/>
          <w:szCs w:val="24"/>
        </w:rPr>
        <w:t xml:space="preserve"> </w:t>
      </w:r>
      <w:r w:rsidR="00AF7458" w:rsidRPr="002A201F">
        <w:rPr>
          <w:rFonts w:ascii="Times New Roman" w:hAnsi="Times New Roman" w:cs="Times New Roman"/>
          <w:sz w:val="24"/>
          <w:szCs w:val="24"/>
        </w:rPr>
        <w:t xml:space="preserve">successfully </w:t>
      </w:r>
      <w:r w:rsidR="00AD2017" w:rsidRPr="002A201F">
        <w:rPr>
          <w:rFonts w:ascii="Times New Roman" w:hAnsi="Times New Roman" w:cs="Times New Roman"/>
          <w:sz w:val="24"/>
          <w:szCs w:val="24"/>
        </w:rPr>
        <w:t xml:space="preserve">incorporated into </w:t>
      </w:r>
      <w:r w:rsidR="005B5662" w:rsidRPr="002A201F">
        <w:rPr>
          <w:rFonts w:ascii="Times New Roman" w:hAnsi="Times New Roman" w:cs="Times New Roman"/>
          <w:sz w:val="24"/>
          <w:szCs w:val="24"/>
        </w:rPr>
        <w:t>NiO</w:t>
      </w:r>
      <w:r w:rsidR="005B5662" w:rsidRPr="002A201F">
        <w:rPr>
          <w:rFonts w:ascii="Times New Roman" w:hAnsi="Times New Roman" w:cs="Times New Roman"/>
          <w:sz w:val="24"/>
          <w:szCs w:val="24"/>
          <w:vertAlign w:val="subscript"/>
        </w:rPr>
        <w:t>x</w:t>
      </w:r>
      <w:r w:rsidR="006F7382" w:rsidRPr="002A201F">
        <w:rPr>
          <w:rFonts w:ascii="Times New Roman" w:hAnsi="Times New Roman" w:cs="Times New Roman"/>
          <w:sz w:val="24"/>
          <w:szCs w:val="24"/>
        </w:rPr>
        <w:t xml:space="preserve"> </w:t>
      </w:r>
      <w:r w:rsidR="006F7382" w:rsidRPr="002A201F">
        <w:rPr>
          <w:rFonts w:ascii="Times New Roman" w:hAnsi="Times New Roman" w:cs="Times New Roman"/>
          <w:sz w:val="24"/>
          <w:szCs w:val="24"/>
        </w:rPr>
        <w:fldChar w:fldCharType="begin"/>
      </w:r>
      <w:r w:rsidR="005D7974">
        <w:rPr>
          <w:rFonts w:ascii="Times New Roman" w:hAnsi="Times New Roman" w:cs="Times New Roman"/>
          <w:sz w:val="24"/>
          <w:szCs w:val="24"/>
        </w:rPr>
        <w:instrText xml:space="preserve"> ADDIN EN.CITE &lt;EndNote&gt;&lt;Cite&gt;&lt;Author&gt;Jang&lt;/Author&gt;&lt;Year&gt;2016&lt;/Year&gt;&lt;RecNum&gt;210&lt;/RecNum&gt;&lt;DisplayText&gt;[36]&lt;/DisplayText&gt;&lt;record&gt;&lt;rec-number&gt;210&lt;/rec-number&gt;&lt;foreign-keys&gt;&lt;key app="EN" db-id="wzxwef9aasatv5exz02xztak2wsservarefr" timestamp="1587808669"&gt;210&lt;/key&gt;&lt;key app="ENWeb" db-id=""&gt;0&lt;/key&gt;&lt;/foreign-keys&gt;&lt;ref-type name="Journal Article"&gt;17&lt;/ref-type&gt;&lt;contributors&gt;&lt;authors&gt;&lt;author&gt;Jang, Jaewon&lt;/author&gt;&lt;author&gt;Chung, Seungjun&lt;/author&gt;&lt;author&gt;Kang, Hongki&lt;/author&gt;&lt;author&gt;Subramanian, Vivek&lt;/author&gt;&lt;/authors&gt;&lt;/contributors&gt;&lt;titles&gt;&lt;title&gt;P-type CuO and Cu2O transistors derived from a sol–gel copper (II) acetate monohydrate precursor&lt;/title&gt;&lt;secondary-title&gt;Thin Solid Films&lt;/secondary-title&gt;&lt;/titles&gt;&lt;periodical&gt;&lt;full-title&gt;Thin Solid Films&lt;/full-title&gt;&lt;abbr-1&gt;Thin Solid Films&lt;/abbr-1&gt;&lt;abbr-2&gt;Thin Solid Films&lt;/abbr-2&gt;&lt;/periodical&gt;&lt;pages&gt;157-161&lt;/pages&gt;&lt;volume&gt;600&lt;/volume&gt;&lt;dates&gt;&lt;year&gt;2016&lt;/year&gt;&lt;/dates&gt;&lt;isbn&gt;00406090&lt;/isbn&gt;&lt;urls&gt;&lt;/urls&gt;&lt;electronic-resource-num&gt;10.1016/j.tsf.2016.01.036&lt;/electronic-resource-num&gt;&lt;/record&gt;&lt;/Cite&gt;&lt;/EndNote&gt;</w:instrText>
      </w:r>
      <w:r w:rsidR="006F7382" w:rsidRPr="002A201F">
        <w:rPr>
          <w:rFonts w:ascii="Times New Roman" w:hAnsi="Times New Roman" w:cs="Times New Roman"/>
          <w:sz w:val="24"/>
          <w:szCs w:val="24"/>
        </w:rPr>
        <w:fldChar w:fldCharType="separate"/>
      </w:r>
      <w:r w:rsidR="005D7974">
        <w:rPr>
          <w:rFonts w:ascii="Times New Roman" w:hAnsi="Times New Roman" w:cs="Times New Roman"/>
          <w:noProof/>
          <w:sz w:val="24"/>
          <w:szCs w:val="24"/>
        </w:rPr>
        <w:t>[36]</w:t>
      </w:r>
      <w:r w:rsidR="006F7382" w:rsidRPr="002A201F">
        <w:rPr>
          <w:rFonts w:ascii="Times New Roman" w:hAnsi="Times New Roman" w:cs="Times New Roman"/>
          <w:sz w:val="24"/>
          <w:szCs w:val="24"/>
        </w:rPr>
        <w:fldChar w:fldCharType="end"/>
      </w:r>
      <w:r w:rsidR="00AD2017" w:rsidRPr="002A201F">
        <w:rPr>
          <w:rFonts w:ascii="Times New Roman" w:hAnsi="Times New Roman" w:cs="Times New Roman"/>
          <w:sz w:val="24"/>
          <w:szCs w:val="24"/>
        </w:rPr>
        <w:t>.</w:t>
      </w:r>
      <w:r w:rsidR="00A165F0" w:rsidRPr="002A201F">
        <w:rPr>
          <w:rFonts w:ascii="Times New Roman" w:hAnsi="Times New Roman" w:cs="Times New Roman"/>
          <w:sz w:val="24"/>
          <w:szCs w:val="24"/>
        </w:rPr>
        <w:t xml:space="preserve"> Due to the Li and Cu doping, the obtained Ni</w:t>
      </w:r>
      <w:r w:rsidR="00A165F0" w:rsidRPr="002A201F">
        <w:rPr>
          <w:rFonts w:ascii="Times New Roman" w:hAnsi="Times New Roman" w:cs="Times New Roman"/>
          <w:sz w:val="24"/>
          <w:szCs w:val="24"/>
          <w:vertAlign w:val="superscript"/>
        </w:rPr>
        <w:t>3+</w:t>
      </w:r>
      <w:r w:rsidR="00A165F0" w:rsidRPr="002A201F">
        <w:rPr>
          <w:rFonts w:ascii="Times New Roman" w:hAnsi="Times New Roman" w:cs="Times New Roman"/>
          <w:sz w:val="24"/>
          <w:szCs w:val="24"/>
        </w:rPr>
        <w:t>/Ni</w:t>
      </w:r>
      <w:r w:rsidR="00A165F0" w:rsidRPr="002A201F">
        <w:rPr>
          <w:rFonts w:ascii="Times New Roman" w:hAnsi="Times New Roman" w:cs="Times New Roman"/>
          <w:sz w:val="24"/>
          <w:szCs w:val="24"/>
          <w:vertAlign w:val="superscript"/>
        </w:rPr>
        <w:t>2+</w:t>
      </w:r>
      <w:r w:rsidR="00A165F0" w:rsidRPr="002A201F">
        <w:rPr>
          <w:rFonts w:ascii="Times New Roman" w:hAnsi="Times New Roman" w:cs="Times New Roman"/>
          <w:sz w:val="24"/>
          <w:szCs w:val="24"/>
        </w:rPr>
        <w:t xml:space="preserve"> ratio of (Li,Cu):NiO</w:t>
      </w:r>
      <w:r w:rsidR="00A165F0" w:rsidRPr="002A201F">
        <w:rPr>
          <w:rFonts w:ascii="Times New Roman" w:hAnsi="Times New Roman" w:cs="Times New Roman"/>
          <w:sz w:val="24"/>
          <w:szCs w:val="24"/>
          <w:vertAlign w:val="subscript"/>
        </w:rPr>
        <w:t>x</w:t>
      </w:r>
      <w:r w:rsidR="00A165F0" w:rsidRPr="002A201F">
        <w:rPr>
          <w:rFonts w:ascii="Times New Roman" w:hAnsi="Times New Roman" w:cs="Times New Roman"/>
          <w:sz w:val="24"/>
          <w:szCs w:val="24"/>
        </w:rPr>
        <w:t xml:space="preserve"> film (1.68) is larger than that of undoped NiO</w:t>
      </w:r>
      <w:r w:rsidR="00A165F0" w:rsidRPr="002A201F">
        <w:rPr>
          <w:rFonts w:ascii="Times New Roman" w:hAnsi="Times New Roman" w:cs="Times New Roman"/>
          <w:sz w:val="24"/>
          <w:szCs w:val="24"/>
          <w:vertAlign w:val="subscript"/>
        </w:rPr>
        <w:t>x</w:t>
      </w:r>
      <w:r w:rsidR="00A165F0" w:rsidRPr="002A201F">
        <w:rPr>
          <w:rFonts w:ascii="Times New Roman" w:hAnsi="Times New Roman" w:cs="Times New Roman"/>
          <w:sz w:val="24"/>
          <w:szCs w:val="24"/>
        </w:rPr>
        <w:t xml:space="preserve"> (1.57) which contributes to the increase of hole conductivity</w:t>
      </w:r>
      <w:r w:rsidR="00796B53" w:rsidRPr="002A201F">
        <w:rPr>
          <w:rFonts w:ascii="Times New Roman" w:hAnsi="Times New Roman" w:cs="Times New Roman"/>
          <w:sz w:val="24"/>
          <w:szCs w:val="24"/>
        </w:rPr>
        <w:t xml:space="preserve"> as further studied in later section</w:t>
      </w:r>
      <w:r w:rsidR="00A165F0" w:rsidRPr="002A201F">
        <w:rPr>
          <w:rFonts w:ascii="Times New Roman" w:hAnsi="Times New Roman" w:cs="Times New Roman"/>
          <w:sz w:val="24"/>
          <w:szCs w:val="24"/>
        </w:rPr>
        <w:t>.</w:t>
      </w:r>
    </w:p>
    <w:p w14:paraId="3C781322" w14:textId="3D9DCE8E" w:rsidR="00A67F60" w:rsidRPr="000E2E36" w:rsidRDefault="00A67F60" w:rsidP="0067618D">
      <w:pPr>
        <w:spacing w:after="0" w:line="360" w:lineRule="auto"/>
        <w:ind w:firstLine="240"/>
        <w:jc w:val="both"/>
        <w:rPr>
          <w:rFonts w:ascii="Times New Roman" w:hAnsi="Times New Roman" w:cs="Times New Roman"/>
          <w:b/>
          <w:sz w:val="24"/>
          <w:szCs w:val="24"/>
        </w:rPr>
      </w:pPr>
      <w:r w:rsidRPr="000E2E36">
        <w:rPr>
          <w:rFonts w:ascii="Times New Roman" w:hAnsi="Times New Roman" w:cs="Times New Roman"/>
          <w:sz w:val="24"/>
          <w:szCs w:val="24"/>
        </w:rPr>
        <w:t>The surface morphologies of undoped NiOx and</w:t>
      </w:r>
      <w:r w:rsidR="005D3D45" w:rsidRPr="000E2E36">
        <w:rPr>
          <w:rFonts w:ascii="Times New Roman" w:hAnsi="Times New Roman" w:cs="Times New Roman"/>
          <w:sz w:val="24"/>
          <w:szCs w:val="24"/>
        </w:rPr>
        <w:t xml:space="preserve"> (Li,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thin films on ITO glass </w:t>
      </w:r>
      <w:r w:rsidR="00B96E6B" w:rsidRPr="000E2E36">
        <w:rPr>
          <w:rFonts w:ascii="Times New Roman" w:hAnsi="Times New Roman" w:cs="Times New Roman"/>
          <w:sz w:val="24"/>
          <w:szCs w:val="24"/>
        </w:rPr>
        <w:t>were</w:t>
      </w:r>
      <w:r w:rsidRPr="000E2E36">
        <w:rPr>
          <w:rFonts w:ascii="Times New Roman" w:hAnsi="Times New Roman" w:cs="Times New Roman"/>
          <w:sz w:val="24"/>
          <w:szCs w:val="24"/>
        </w:rPr>
        <w:t xml:space="preserve"> </w:t>
      </w:r>
      <w:r w:rsidR="008C0C01" w:rsidRPr="000E2E36">
        <w:rPr>
          <w:rFonts w:ascii="Times New Roman" w:hAnsi="Times New Roman" w:cs="Times New Roman"/>
          <w:sz w:val="24"/>
          <w:szCs w:val="24"/>
        </w:rPr>
        <w:t xml:space="preserve">determined </w:t>
      </w:r>
      <w:r w:rsidRPr="000E2E36">
        <w:rPr>
          <w:rFonts w:ascii="Times New Roman" w:hAnsi="Times New Roman" w:cs="Times New Roman"/>
          <w:sz w:val="24"/>
          <w:szCs w:val="24"/>
        </w:rPr>
        <w:t xml:space="preserve">by top-view scanning electron microscopy (SEM) and atomic force microscopy (AFM) </w:t>
      </w:r>
      <w:r w:rsidR="00DF3582" w:rsidRPr="000E2E36">
        <w:rPr>
          <w:rFonts w:ascii="Times New Roman" w:hAnsi="Times New Roman" w:cs="Times New Roman"/>
          <w:sz w:val="24"/>
          <w:szCs w:val="24"/>
        </w:rPr>
        <w:t>as shown</w:t>
      </w:r>
      <w:r w:rsidRPr="000E2E36">
        <w:rPr>
          <w:rFonts w:ascii="Times New Roman" w:hAnsi="Times New Roman" w:cs="Times New Roman"/>
          <w:sz w:val="24"/>
          <w:szCs w:val="24"/>
        </w:rPr>
        <w:t xml:space="preserve"> in </w:t>
      </w:r>
      <w:r w:rsidR="007D21DF" w:rsidRPr="000E2E36">
        <w:rPr>
          <w:rFonts w:ascii="Times New Roman" w:hAnsi="Times New Roman" w:cs="Times New Roman"/>
          <w:b/>
          <w:sz w:val="24"/>
          <w:szCs w:val="24"/>
        </w:rPr>
        <w:t>Fig.</w:t>
      </w:r>
      <w:r w:rsidR="000D631E" w:rsidRPr="000E2E36">
        <w:rPr>
          <w:rFonts w:ascii="Times New Roman" w:hAnsi="Times New Roman" w:cs="Times New Roman"/>
          <w:b/>
          <w:sz w:val="24"/>
          <w:szCs w:val="24"/>
        </w:rPr>
        <w:t xml:space="preserve"> 2</w:t>
      </w:r>
      <w:r w:rsidRPr="000E2E36">
        <w:rPr>
          <w:rFonts w:ascii="Times New Roman" w:hAnsi="Times New Roman" w:cs="Times New Roman"/>
          <w:b/>
          <w:sz w:val="24"/>
          <w:szCs w:val="24"/>
        </w:rPr>
        <w:t>a-d</w:t>
      </w:r>
      <w:r w:rsidRPr="000E2E36">
        <w:rPr>
          <w:rFonts w:ascii="Times New Roman" w:hAnsi="Times New Roman" w:cs="Times New Roman"/>
          <w:sz w:val="24"/>
          <w:szCs w:val="24"/>
        </w:rPr>
        <w:t xml:space="preserve">. Notably, </w:t>
      </w:r>
      <w:r w:rsidR="005D3D45"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consists of small-sized crystalline grains and is uniform without pin-holes (</w:t>
      </w:r>
      <w:r w:rsidR="007D21DF" w:rsidRPr="000E2E36">
        <w:rPr>
          <w:rFonts w:ascii="Times New Roman" w:hAnsi="Times New Roman" w:cs="Times New Roman"/>
          <w:sz w:val="24"/>
          <w:szCs w:val="24"/>
        </w:rPr>
        <w:t>Fig.</w:t>
      </w:r>
      <w:r w:rsidRPr="000E2E36">
        <w:rPr>
          <w:rFonts w:ascii="Times New Roman" w:hAnsi="Times New Roman" w:cs="Times New Roman"/>
          <w:sz w:val="24"/>
          <w:szCs w:val="24"/>
        </w:rPr>
        <w:t xml:space="preserve"> </w:t>
      </w:r>
      <w:r w:rsidR="000D631E" w:rsidRPr="000E2E36">
        <w:rPr>
          <w:rFonts w:ascii="Times New Roman" w:hAnsi="Times New Roman" w:cs="Times New Roman"/>
          <w:sz w:val="24"/>
          <w:szCs w:val="24"/>
        </w:rPr>
        <w:t>2</w:t>
      </w:r>
      <w:r w:rsidR="00B96E6B" w:rsidRPr="000E2E36">
        <w:rPr>
          <w:rFonts w:ascii="Times New Roman" w:hAnsi="Times New Roman" w:cs="Times New Roman"/>
          <w:sz w:val="24"/>
          <w:szCs w:val="24"/>
        </w:rPr>
        <w:t>a</w:t>
      </w:r>
      <w:r w:rsidRPr="000E2E36">
        <w:rPr>
          <w:rFonts w:ascii="Times New Roman" w:hAnsi="Times New Roman" w:cs="Times New Roman"/>
          <w:sz w:val="24"/>
          <w:szCs w:val="24"/>
        </w:rPr>
        <w:t xml:space="preserve">). Moreover, 3D AFM images further confirm the closely packed and crack-free morphologies of </w:t>
      </w:r>
      <w:r w:rsidR="005D3D45"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with a smaller root-mean-square roughness (RMS) of 3.09 nm (</w:t>
      </w:r>
      <w:r w:rsidR="007D21DF" w:rsidRPr="000E2E36">
        <w:rPr>
          <w:rFonts w:ascii="Times New Roman" w:hAnsi="Times New Roman" w:cs="Times New Roman"/>
          <w:sz w:val="24"/>
          <w:szCs w:val="24"/>
        </w:rPr>
        <w:t>Fig.</w:t>
      </w:r>
      <w:r w:rsidRPr="000E2E36">
        <w:rPr>
          <w:rFonts w:ascii="Times New Roman" w:hAnsi="Times New Roman" w:cs="Times New Roman"/>
          <w:sz w:val="24"/>
          <w:szCs w:val="24"/>
        </w:rPr>
        <w:t xml:space="preserve"> </w:t>
      </w:r>
      <w:r w:rsidR="000D631E" w:rsidRPr="000E2E36">
        <w:rPr>
          <w:rFonts w:ascii="Times New Roman" w:hAnsi="Times New Roman" w:cs="Times New Roman"/>
          <w:sz w:val="24"/>
          <w:szCs w:val="24"/>
        </w:rPr>
        <w:t>2</w:t>
      </w:r>
      <w:r w:rsidR="00B96E6B" w:rsidRPr="000E2E36">
        <w:rPr>
          <w:rFonts w:ascii="Times New Roman" w:hAnsi="Times New Roman" w:cs="Times New Roman"/>
          <w:sz w:val="24"/>
          <w:szCs w:val="24"/>
        </w:rPr>
        <w:t>c</w:t>
      </w:r>
      <w:r w:rsidRPr="000E2E36">
        <w:rPr>
          <w:rFonts w:ascii="Times New Roman" w:hAnsi="Times New Roman" w:cs="Times New Roman"/>
          <w:sz w:val="24"/>
          <w:szCs w:val="24"/>
        </w:rPr>
        <w:t>) compared to the pristine 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(4.00 nm; </w:t>
      </w:r>
      <w:r w:rsidR="007D21DF" w:rsidRPr="000E2E36">
        <w:rPr>
          <w:rFonts w:ascii="Times New Roman" w:hAnsi="Times New Roman" w:cs="Times New Roman"/>
          <w:sz w:val="24"/>
          <w:szCs w:val="24"/>
        </w:rPr>
        <w:t>Fig.</w:t>
      </w:r>
      <w:r w:rsidRPr="000E2E36">
        <w:rPr>
          <w:rFonts w:ascii="Times New Roman" w:hAnsi="Times New Roman" w:cs="Times New Roman"/>
          <w:sz w:val="24"/>
          <w:szCs w:val="24"/>
        </w:rPr>
        <w:t xml:space="preserve"> </w:t>
      </w:r>
      <w:r w:rsidR="000D631E" w:rsidRPr="000E2E36">
        <w:rPr>
          <w:rFonts w:ascii="Times New Roman" w:hAnsi="Times New Roman" w:cs="Times New Roman"/>
          <w:sz w:val="24"/>
          <w:szCs w:val="24"/>
        </w:rPr>
        <w:t>2</w:t>
      </w:r>
      <w:r w:rsidR="00B96E6B" w:rsidRPr="000E2E36">
        <w:rPr>
          <w:rFonts w:ascii="Times New Roman" w:hAnsi="Times New Roman" w:cs="Times New Roman"/>
          <w:sz w:val="24"/>
          <w:szCs w:val="24"/>
        </w:rPr>
        <w:t>d</w:t>
      </w:r>
      <w:r w:rsidRPr="000E2E36">
        <w:rPr>
          <w:rFonts w:ascii="Times New Roman" w:hAnsi="Times New Roman" w:cs="Times New Roman"/>
          <w:sz w:val="24"/>
          <w:szCs w:val="24"/>
        </w:rPr>
        <w:t>). It i</w:t>
      </w:r>
      <w:r w:rsidR="00AA5B6C" w:rsidRPr="000E2E36">
        <w:rPr>
          <w:rFonts w:ascii="Times New Roman" w:hAnsi="Times New Roman" w:cs="Times New Roman"/>
          <w:sz w:val="24"/>
          <w:szCs w:val="24"/>
        </w:rPr>
        <w:t>s worth noting that the smooth</w:t>
      </w:r>
      <w:r w:rsidRPr="000E2E36">
        <w:rPr>
          <w:rFonts w:ascii="Times New Roman" w:hAnsi="Times New Roman" w:cs="Times New Roman"/>
          <w:sz w:val="24"/>
          <w:szCs w:val="24"/>
        </w:rPr>
        <w:t xml:space="preserve"> and uniform surface in </w:t>
      </w:r>
      <w:r w:rsidR="005D3D45"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should be beneficial to the formation of high-quality perovskite films for realizing high-performance devices. Thus, the morphologies of perovskite layers on 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w:t>
      </w:r>
      <w:r w:rsidR="005D3D45" w:rsidRPr="000E2E36">
        <w:rPr>
          <w:rFonts w:ascii="Times New Roman" w:hAnsi="Times New Roman" w:cs="Times New Roman"/>
          <w:sz w:val="24"/>
          <w:szCs w:val="24"/>
        </w:rPr>
        <w:t>and (Li,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thin film was characterized by SEM</w:t>
      </w:r>
      <w:r w:rsidR="00113970" w:rsidRPr="000E2E36">
        <w:rPr>
          <w:rFonts w:ascii="Times New Roman" w:hAnsi="Times New Roman" w:cs="Times New Roman"/>
          <w:sz w:val="24"/>
          <w:szCs w:val="24"/>
        </w:rPr>
        <w:t xml:space="preserve"> as</w:t>
      </w:r>
      <w:r w:rsidRPr="000E2E36">
        <w:rPr>
          <w:rFonts w:ascii="Times New Roman" w:hAnsi="Times New Roman" w:cs="Times New Roman"/>
          <w:sz w:val="24"/>
          <w:szCs w:val="24"/>
        </w:rPr>
        <w:t xml:space="preserve"> shown in </w:t>
      </w:r>
      <w:r w:rsidR="007D21DF" w:rsidRPr="000E2E36">
        <w:rPr>
          <w:rFonts w:ascii="Times New Roman" w:hAnsi="Times New Roman" w:cs="Times New Roman"/>
          <w:b/>
          <w:sz w:val="24"/>
          <w:szCs w:val="24"/>
        </w:rPr>
        <w:t>Fig.</w:t>
      </w:r>
      <w:r w:rsidRPr="000E2E36">
        <w:rPr>
          <w:rFonts w:ascii="Times New Roman" w:hAnsi="Times New Roman" w:cs="Times New Roman"/>
          <w:b/>
          <w:sz w:val="24"/>
          <w:szCs w:val="24"/>
        </w:rPr>
        <w:t xml:space="preserve"> </w:t>
      </w:r>
      <w:r w:rsidR="000D631E" w:rsidRPr="000E2E36">
        <w:rPr>
          <w:rFonts w:ascii="Times New Roman" w:hAnsi="Times New Roman" w:cs="Times New Roman"/>
          <w:b/>
          <w:sz w:val="24"/>
          <w:szCs w:val="24"/>
        </w:rPr>
        <w:t>S</w:t>
      </w:r>
      <w:r w:rsidR="0042100F" w:rsidRPr="000E2E36">
        <w:rPr>
          <w:rFonts w:ascii="Times New Roman" w:hAnsi="Times New Roman" w:cs="Times New Roman"/>
          <w:b/>
          <w:sz w:val="24"/>
          <w:szCs w:val="24"/>
        </w:rPr>
        <w:t>3</w:t>
      </w:r>
      <w:r w:rsidR="009A6F81" w:rsidRPr="000E2E36">
        <w:rPr>
          <w:rFonts w:ascii="Times New Roman" w:hAnsi="Times New Roman" w:cs="Times New Roman"/>
          <w:b/>
          <w:sz w:val="24"/>
          <w:szCs w:val="24"/>
        </w:rPr>
        <w:t>a and b</w:t>
      </w:r>
      <w:r w:rsidRPr="000E2E36">
        <w:rPr>
          <w:rFonts w:ascii="Times New Roman" w:hAnsi="Times New Roman" w:cs="Times New Roman"/>
          <w:sz w:val="24"/>
          <w:szCs w:val="24"/>
        </w:rPr>
        <w:t xml:space="preserve">. It is found that all the perovskite films </w:t>
      </w:r>
      <w:r w:rsidR="00A126CA" w:rsidRPr="000E2E36">
        <w:rPr>
          <w:rFonts w:ascii="Times New Roman" w:hAnsi="Times New Roman" w:cs="Times New Roman"/>
          <w:sz w:val="24"/>
          <w:szCs w:val="24"/>
        </w:rPr>
        <w:t>are</w:t>
      </w:r>
      <w:r w:rsidRPr="000E2E36">
        <w:rPr>
          <w:rFonts w:ascii="Times New Roman" w:hAnsi="Times New Roman" w:cs="Times New Roman"/>
          <w:sz w:val="24"/>
          <w:szCs w:val="24"/>
        </w:rPr>
        <w:t xml:space="preserve"> homogeneous and densely packed. </w:t>
      </w:r>
      <w:r w:rsidR="00AA5B6C" w:rsidRPr="000E2E36">
        <w:rPr>
          <w:rFonts w:ascii="Times New Roman" w:hAnsi="Times New Roman" w:cs="Times New Roman"/>
          <w:sz w:val="24"/>
          <w:szCs w:val="24"/>
        </w:rPr>
        <w:t>Notably</w:t>
      </w:r>
      <w:r w:rsidRPr="000E2E36">
        <w:rPr>
          <w:rFonts w:ascii="Times New Roman" w:hAnsi="Times New Roman" w:cs="Times New Roman"/>
          <w:sz w:val="24"/>
          <w:szCs w:val="24"/>
        </w:rPr>
        <w:t xml:space="preserve">, </w:t>
      </w:r>
      <w:r w:rsidRPr="004A75BD">
        <w:rPr>
          <w:rFonts w:ascii="Times New Roman" w:hAnsi="Times New Roman" w:cs="Times New Roman"/>
          <w:sz w:val="24"/>
          <w:szCs w:val="24"/>
        </w:rPr>
        <w:t xml:space="preserve">the perovskite crystal grains formed on </w:t>
      </w:r>
      <w:r w:rsidR="005D3D45" w:rsidRPr="004A75BD">
        <w:rPr>
          <w:rFonts w:ascii="Times New Roman" w:hAnsi="Times New Roman" w:cs="Times New Roman"/>
          <w:sz w:val="24"/>
          <w:szCs w:val="24"/>
        </w:rPr>
        <w:t>(Li,</w:t>
      </w:r>
      <w:r w:rsidRPr="004A75BD">
        <w:rPr>
          <w:rFonts w:ascii="Times New Roman" w:hAnsi="Times New Roman" w:cs="Times New Roman"/>
          <w:sz w:val="24"/>
          <w:szCs w:val="24"/>
        </w:rPr>
        <w:t>Cu):NiO</w:t>
      </w:r>
      <w:r w:rsidRPr="004A75BD">
        <w:rPr>
          <w:rFonts w:ascii="Times New Roman" w:hAnsi="Times New Roman" w:cs="Times New Roman"/>
          <w:sz w:val="24"/>
          <w:szCs w:val="24"/>
          <w:vertAlign w:val="subscript"/>
        </w:rPr>
        <w:t>x</w:t>
      </w:r>
      <w:r w:rsidR="00B96E6B" w:rsidRPr="004A75BD">
        <w:rPr>
          <w:rFonts w:ascii="Times New Roman" w:hAnsi="Times New Roman" w:cs="Times New Roman"/>
          <w:sz w:val="24"/>
          <w:szCs w:val="24"/>
        </w:rPr>
        <w:t xml:space="preserve"> (511</w:t>
      </w:r>
      <w:r w:rsidRPr="004A75BD">
        <w:rPr>
          <w:rFonts w:ascii="Times New Roman" w:hAnsi="Times New Roman" w:cs="Times New Roman"/>
          <w:sz w:val="24"/>
          <w:szCs w:val="24"/>
        </w:rPr>
        <w:t xml:space="preserve"> nm)</w:t>
      </w:r>
      <w:r w:rsidRPr="004A75BD">
        <w:rPr>
          <w:rFonts w:ascii="Times New Roman" w:hAnsi="Times New Roman" w:cs="Times New Roman"/>
          <w:sz w:val="24"/>
          <w:szCs w:val="24"/>
          <w:vertAlign w:val="subscript"/>
        </w:rPr>
        <w:t xml:space="preserve"> </w:t>
      </w:r>
      <w:r w:rsidR="00550BF7" w:rsidRPr="004A75BD">
        <w:rPr>
          <w:rFonts w:ascii="Times New Roman" w:hAnsi="Times New Roman" w:cs="Times New Roman"/>
          <w:sz w:val="24"/>
          <w:szCs w:val="24"/>
        </w:rPr>
        <w:t>show</w:t>
      </w:r>
      <w:r w:rsidRPr="004A75BD">
        <w:rPr>
          <w:rFonts w:ascii="Times New Roman" w:hAnsi="Times New Roman" w:cs="Times New Roman"/>
          <w:sz w:val="24"/>
          <w:szCs w:val="24"/>
        </w:rPr>
        <w:t xml:space="preserve"> </w:t>
      </w:r>
      <w:r w:rsidR="0072525D" w:rsidRPr="004A75BD">
        <w:rPr>
          <w:rFonts w:ascii="Times New Roman" w:hAnsi="Times New Roman" w:cs="Times New Roman"/>
          <w:sz w:val="24"/>
          <w:szCs w:val="24"/>
        </w:rPr>
        <w:t xml:space="preserve">a </w:t>
      </w:r>
      <w:r w:rsidRPr="004A75BD">
        <w:rPr>
          <w:rFonts w:ascii="Times New Roman" w:hAnsi="Times New Roman" w:cs="Times New Roman"/>
          <w:sz w:val="24"/>
          <w:szCs w:val="24"/>
        </w:rPr>
        <w:t>large</w:t>
      </w:r>
      <w:r w:rsidR="00550BF7" w:rsidRPr="004A75BD">
        <w:rPr>
          <w:rFonts w:ascii="Times New Roman" w:hAnsi="Times New Roman" w:cs="Times New Roman"/>
          <w:sz w:val="24"/>
          <w:szCs w:val="24"/>
        </w:rPr>
        <w:t>r grain</w:t>
      </w:r>
      <w:r w:rsidRPr="004A75BD">
        <w:rPr>
          <w:rFonts w:ascii="Times New Roman" w:hAnsi="Times New Roman" w:cs="Times New Roman"/>
          <w:sz w:val="24"/>
          <w:szCs w:val="24"/>
        </w:rPr>
        <w:t xml:space="preserve"> size than that of grown on NiO</w:t>
      </w:r>
      <w:r w:rsidRPr="004A75BD">
        <w:rPr>
          <w:rFonts w:ascii="Times New Roman" w:hAnsi="Times New Roman" w:cs="Times New Roman"/>
          <w:sz w:val="24"/>
          <w:szCs w:val="24"/>
          <w:vertAlign w:val="subscript"/>
        </w:rPr>
        <w:t>x</w:t>
      </w:r>
      <w:r w:rsidR="00B96E6B" w:rsidRPr="004A75BD">
        <w:rPr>
          <w:rFonts w:ascii="Times New Roman" w:hAnsi="Times New Roman" w:cs="Times New Roman"/>
          <w:sz w:val="24"/>
          <w:szCs w:val="24"/>
        </w:rPr>
        <w:t xml:space="preserve"> (440</w:t>
      </w:r>
      <w:r w:rsidRPr="004A75BD">
        <w:rPr>
          <w:rFonts w:ascii="Times New Roman" w:hAnsi="Times New Roman" w:cs="Times New Roman"/>
          <w:sz w:val="24"/>
          <w:szCs w:val="24"/>
        </w:rPr>
        <w:t xml:space="preserve"> nm)</w:t>
      </w:r>
      <w:r w:rsidR="00760F99" w:rsidRPr="004A75BD">
        <w:rPr>
          <w:rFonts w:ascii="Times New Roman" w:hAnsi="Times New Roman" w:cs="Times New Roman"/>
          <w:sz w:val="24"/>
          <w:szCs w:val="24"/>
        </w:rPr>
        <w:t xml:space="preserve">, displayed </w:t>
      </w:r>
      <w:r w:rsidR="00760F99" w:rsidRPr="004A75BD">
        <w:rPr>
          <w:rFonts w:ascii="Times New Roman" w:hAnsi="Times New Roman" w:cs="Times New Roman"/>
          <w:sz w:val="24"/>
          <w:szCs w:val="24"/>
        </w:rPr>
        <w:lastRenderedPageBreak/>
        <w:t xml:space="preserve">in </w:t>
      </w:r>
      <w:r w:rsidR="007D21DF" w:rsidRPr="004A75BD">
        <w:rPr>
          <w:rFonts w:ascii="Times New Roman" w:hAnsi="Times New Roman" w:cs="Times New Roman"/>
          <w:sz w:val="24"/>
          <w:szCs w:val="24"/>
        </w:rPr>
        <w:t>Fig.</w:t>
      </w:r>
      <w:r w:rsidR="00760F99" w:rsidRPr="004A75BD">
        <w:rPr>
          <w:rFonts w:ascii="Times New Roman" w:hAnsi="Times New Roman" w:cs="Times New Roman"/>
          <w:sz w:val="24"/>
          <w:szCs w:val="24"/>
        </w:rPr>
        <w:t xml:space="preserve"> S</w:t>
      </w:r>
      <w:r w:rsidR="00066A1F" w:rsidRPr="004A75BD">
        <w:rPr>
          <w:rFonts w:ascii="Times New Roman" w:hAnsi="Times New Roman" w:cs="Times New Roman"/>
          <w:sz w:val="24"/>
          <w:szCs w:val="24"/>
        </w:rPr>
        <w:t>3</w:t>
      </w:r>
      <w:r w:rsidR="00760F99" w:rsidRPr="004A75BD">
        <w:rPr>
          <w:rFonts w:ascii="Times New Roman" w:hAnsi="Times New Roman" w:cs="Times New Roman"/>
          <w:sz w:val="24"/>
          <w:szCs w:val="24"/>
        </w:rPr>
        <w:t>c and d</w:t>
      </w:r>
      <w:r w:rsidRPr="004A75BD">
        <w:rPr>
          <w:rFonts w:ascii="Times New Roman" w:hAnsi="Times New Roman" w:cs="Times New Roman"/>
          <w:sz w:val="24"/>
          <w:szCs w:val="24"/>
        </w:rPr>
        <w:t xml:space="preserve">. That is could because the slightly larger contact angle </w:t>
      </w:r>
      <w:r w:rsidR="000D631E" w:rsidRPr="004A75BD">
        <w:rPr>
          <w:rFonts w:ascii="Times New Roman" w:hAnsi="Times New Roman" w:cs="Times New Roman"/>
          <w:sz w:val="24"/>
          <w:szCs w:val="24"/>
        </w:rPr>
        <w:t xml:space="preserve">(inserted in </w:t>
      </w:r>
      <w:r w:rsidR="007D21DF" w:rsidRPr="004A75BD">
        <w:rPr>
          <w:rFonts w:ascii="Times New Roman" w:hAnsi="Times New Roman" w:cs="Times New Roman"/>
          <w:sz w:val="24"/>
          <w:szCs w:val="24"/>
        </w:rPr>
        <w:t>Fig.</w:t>
      </w:r>
      <w:r w:rsidR="000D631E" w:rsidRPr="004A75BD">
        <w:rPr>
          <w:rFonts w:ascii="Times New Roman" w:hAnsi="Times New Roman" w:cs="Times New Roman"/>
          <w:sz w:val="24"/>
          <w:szCs w:val="24"/>
        </w:rPr>
        <w:t xml:space="preserve"> S</w:t>
      </w:r>
      <w:r w:rsidR="0042100F" w:rsidRPr="004A75BD">
        <w:rPr>
          <w:rFonts w:ascii="Times New Roman" w:hAnsi="Times New Roman" w:cs="Times New Roman"/>
          <w:sz w:val="24"/>
          <w:szCs w:val="24"/>
        </w:rPr>
        <w:t>3</w:t>
      </w:r>
      <w:r w:rsidR="00760F99" w:rsidRPr="004A75BD">
        <w:rPr>
          <w:rFonts w:ascii="Times New Roman" w:hAnsi="Times New Roman" w:cs="Times New Roman"/>
          <w:sz w:val="24"/>
          <w:szCs w:val="24"/>
        </w:rPr>
        <w:t>a and b</w:t>
      </w:r>
      <w:r w:rsidR="000D631E" w:rsidRPr="004A75BD">
        <w:rPr>
          <w:rFonts w:ascii="Times New Roman" w:hAnsi="Times New Roman" w:cs="Times New Roman"/>
          <w:sz w:val="24"/>
          <w:szCs w:val="24"/>
        </w:rPr>
        <w:t xml:space="preserve">) </w:t>
      </w:r>
      <w:r w:rsidRPr="004A75BD">
        <w:rPr>
          <w:rFonts w:ascii="Times New Roman" w:hAnsi="Times New Roman" w:cs="Times New Roman"/>
          <w:sz w:val="24"/>
          <w:szCs w:val="24"/>
        </w:rPr>
        <w:t xml:space="preserve">provide a non-wetting surface, favoring to suppress heterogeneous nucleation </w:t>
      </w:r>
      <w:r w:rsidRPr="004A75BD">
        <w:rPr>
          <w:rFonts w:ascii="Times New Roman" w:hAnsi="Times New Roman" w:cs="Times New Roman"/>
          <w:sz w:val="24"/>
          <w:szCs w:val="24"/>
        </w:rPr>
        <w:fldChar w:fldCharType="begin"/>
      </w:r>
      <w:r w:rsidR="005D7974">
        <w:rPr>
          <w:rFonts w:ascii="Times New Roman" w:hAnsi="Times New Roman" w:cs="Times New Roman"/>
          <w:sz w:val="24"/>
          <w:szCs w:val="24"/>
        </w:rPr>
        <w:instrText xml:space="preserve"> ADDIN EN.CITE &lt;EndNote&gt;&lt;Cite&gt;&lt;Author&gt;Bi&lt;/Author&gt;&lt;Year&gt;2015&lt;/Year&gt;&lt;RecNum&gt;209&lt;/RecNum&gt;&lt;DisplayText&gt;[37]&lt;/DisplayText&gt;&lt;record&gt;&lt;rec-number&gt;209&lt;/rec-number&gt;&lt;foreign-keys&gt;&lt;key app="EN" db-id="wzxwef9aasatv5exz02xztak2wsservarefr" timestamp="1587808663"&gt;209&lt;/key&gt;&lt;key app="ENWeb" db-id=""&gt;0&lt;/key&gt;&lt;/foreign-keys&gt;&lt;ref-type name="Journal Article"&gt;17&lt;/ref-type&gt;&lt;contributors&gt;&lt;authors&gt;&lt;author&gt;Bi, C.&lt;/author&gt;&lt;author&gt;Wang, Q.&lt;/author&gt;&lt;author&gt;Shao, Y.&lt;/author&gt;&lt;author&gt;Yuan, Y.&lt;/author&gt;&lt;author&gt;Xiao, Z.&lt;/author&gt;&lt;author&gt;Huang, J.&lt;/author&gt;&lt;/authors&gt;&lt;/contributors&gt;&lt;auth-address&gt;1] Department of Mechanical and Materials Engineering, College of Engineering, University of Nebraska-Lincoln, Lincoln, Nebraska 68588-0656, USA [2] Nebraska Center for Materials and Nanoscience, University of Nebraska-Lincoln, Lincoln, Nebraska 68588-0656, USA.&lt;/auth-address&gt;&lt;titles&gt;&lt;title&gt;Non-wetting surface-driven high-aspect-ratio crystalline grain growth for efficient hybrid perovskite solar cells&lt;/title&gt;&lt;secondary-title&gt;Nat Commun&lt;/secondary-title&gt;&lt;/titles&gt;&lt;periodical&gt;&lt;full-title&gt;Nat Commun&lt;/full-title&gt;&lt;abbr-1&gt;Nat. Commun.&lt;/abbr-1&gt;&lt;/periodical&gt;&lt;pages&gt;7747&lt;/pages&gt;&lt;volume&gt;6&lt;/volume&gt;&lt;dates&gt;&lt;year&gt;2015&lt;/year&gt;&lt;pub-dates&gt;&lt;date&gt;Jul 20&lt;/date&gt;&lt;/pub-dates&gt;&lt;/dates&gt;&lt;isbn&gt;2041-1723 (Electronic)&amp;#xD;2041-1723 (Linking)&lt;/isbn&gt;&lt;accession-num&gt;26190275&lt;/accession-num&gt;&lt;urls&gt;&lt;related-urls&gt;&lt;url&gt;https://www.ncbi.nlm.nih.gov/pubmed/26190275&lt;/url&gt;&lt;/related-urls&gt;&lt;/urls&gt;&lt;custom2&gt;PMC4518278&lt;/custom2&gt;&lt;electronic-resource-num&gt;10.1038/ncomms8747&lt;/electronic-resource-num&gt;&lt;/record&gt;&lt;/Cite&gt;&lt;/EndNote&gt;</w:instrText>
      </w:r>
      <w:r w:rsidRPr="004A75BD">
        <w:rPr>
          <w:rFonts w:ascii="Times New Roman" w:hAnsi="Times New Roman" w:cs="Times New Roman"/>
          <w:sz w:val="24"/>
          <w:szCs w:val="24"/>
        </w:rPr>
        <w:fldChar w:fldCharType="separate"/>
      </w:r>
      <w:r w:rsidR="005D7974">
        <w:rPr>
          <w:rFonts w:ascii="Times New Roman" w:hAnsi="Times New Roman" w:cs="Times New Roman"/>
          <w:noProof/>
          <w:sz w:val="24"/>
          <w:szCs w:val="24"/>
        </w:rPr>
        <w:t>[37]</w:t>
      </w:r>
      <w:r w:rsidRPr="004A75BD">
        <w:rPr>
          <w:rFonts w:ascii="Times New Roman" w:hAnsi="Times New Roman" w:cs="Times New Roman"/>
          <w:sz w:val="24"/>
          <w:szCs w:val="24"/>
        </w:rPr>
        <w:fldChar w:fldCharType="end"/>
      </w:r>
      <w:r w:rsidRPr="004A75BD">
        <w:rPr>
          <w:rFonts w:ascii="Times New Roman" w:hAnsi="Times New Roman" w:cs="Times New Roman"/>
          <w:sz w:val="24"/>
          <w:szCs w:val="24"/>
        </w:rPr>
        <w:t xml:space="preserve"> and promote the grain growth</w:t>
      </w:r>
      <w:r w:rsidR="005D3D45" w:rsidRPr="004A75BD">
        <w:rPr>
          <w:rFonts w:ascii="Times New Roman" w:hAnsi="Times New Roman" w:cs="Times New Roman"/>
          <w:sz w:val="24"/>
          <w:szCs w:val="24"/>
        </w:rPr>
        <w:t xml:space="preserve"> </w:t>
      </w:r>
      <w:r w:rsidRPr="004A75BD">
        <w:rPr>
          <w:rFonts w:ascii="Times New Roman" w:hAnsi="Times New Roman" w:cs="Times New Roman"/>
          <w:sz w:val="24"/>
          <w:szCs w:val="24"/>
        </w:rPr>
        <w:fldChar w:fldCharType="begin">
          <w:fldData xml:space="preserve">PEVuZE5vdGU+PENpdGU+PEF1dGhvcj5PdXlhbmc8L0F1dGhvcj48WWVhcj4yMDE4PC9ZZWFyPjxS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eSBNYXRlci48L2FiYnItMT48L3BlcmlvZGljYWw+PHBhZ2VzPjE3MDI3MjI8L3BhZ2VzPjx2b2x1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PEVuZE5vdGU+PENpdGU+PEF1dGhvcj5PdXlhbmc8L0F1dGhvcj48WWVhcj4yMDE4PC9ZZWFyPjxS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eSBNYXRlci48L2FiYnItMT48L3BlcmlvZGljYWw+PHBhZ2VzPjE3MDI3MjI8L3BhZ2VzPjx2b2x1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Pr="004A75BD">
        <w:rPr>
          <w:rFonts w:ascii="Times New Roman" w:hAnsi="Times New Roman" w:cs="Times New Roman"/>
          <w:sz w:val="24"/>
          <w:szCs w:val="24"/>
        </w:rPr>
      </w:r>
      <w:r w:rsidRPr="004A75BD">
        <w:rPr>
          <w:rFonts w:ascii="Times New Roman" w:hAnsi="Times New Roman" w:cs="Times New Roman"/>
          <w:sz w:val="24"/>
          <w:szCs w:val="24"/>
        </w:rPr>
        <w:fldChar w:fldCharType="separate"/>
      </w:r>
      <w:r w:rsidR="005D7974">
        <w:rPr>
          <w:rFonts w:ascii="Times New Roman" w:hAnsi="Times New Roman" w:cs="Times New Roman"/>
          <w:noProof/>
          <w:sz w:val="24"/>
          <w:szCs w:val="24"/>
        </w:rPr>
        <w:t>[12, 38, 39]</w:t>
      </w:r>
      <w:r w:rsidRPr="004A75BD">
        <w:rPr>
          <w:rFonts w:ascii="Times New Roman" w:hAnsi="Times New Roman" w:cs="Times New Roman"/>
          <w:sz w:val="24"/>
          <w:szCs w:val="24"/>
        </w:rPr>
        <w:fldChar w:fldCharType="end"/>
      </w:r>
      <w:r w:rsidRPr="004A75BD">
        <w:rPr>
          <w:rFonts w:ascii="Times New Roman" w:hAnsi="Times New Roman" w:cs="Times New Roman"/>
          <w:sz w:val="24"/>
          <w:szCs w:val="24"/>
        </w:rPr>
        <w:t>.</w:t>
      </w:r>
      <w:r w:rsidRPr="000E2E36">
        <w:rPr>
          <w:rFonts w:ascii="Times New Roman" w:hAnsi="Times New Roman" w:cs="Times New Roman"/>
          <w:sz w:val="24"/>
          <w:szCs w:val="24"/>
        </w:rPr>
        <w:t xml:space="preserve"> </w:t>
      </w:r>
      <w:r w:rsidR="00A126CA" w:rsidRPr="000E2E36">
        <w:rPr>
          <w:rFonts w:ascii="Times New Roman" w:hAnsi="Times New Roman" w:cs="Times New Roman"/>
          <w:sz w:val="24"/>
          <w:szCs w:val="24"/>
        </w:rPr>
        <w:t xml:space="preserve">Consequently, </w:t>
      </w:r>
      <w:r w:rsidR="005D3D45"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based HTL favors the formation of good quality perovskite film, which is one </w:t>
      </w:r>
      <w:r w:rsidR="00113970" w:rsidRPr="000E2E36">
        <w:rPr>
          <w:rFonts w:ascii="Times New Roman" w:hAnsi="Times New Roman" w:cs="Times New Roman"/>
          <w:sz w:val="24"/>
          <w:szCs w:val="24"/>
        </w:rPr>
        <w:t xml:space="preserve">of the interesting </w:t>
      </w:r>
      <w:r w:rsidRPr="000E2E36">
        <w:rPr>
          <w:rFonts w:ascii="Times New Roman" w:hAnsi="Times New Roman" w:cs="Times New Roman"/>
          <w:sz w:val="24"/>
          <w:szCs w:val="24"/>
        </w:rPr>
        <w:t>propert</w:t>
      </w:r>
      <w:r w:rsidR="00113970" w:rsidRPr="000E2E36">
        <w:rPr>
          <w:rFonts w:ascii="Times New Roman" w:hAnsi="Times New Roman" w:cs="Times New Roman"/>
          <w:sz w:val="24"/>
          <w:szCs w:val="24"/>
        </w:rPr>
        <w:t>ies</w:t>
      </w:r>
      <w:r w:rsidRPr="000E2E36">
        <w:rPr>
          <w:rFonts w:ascii="Times New Roman" w:hAnsi="Times New Roman" w:cs="Times New Roman"/>
          <w:sz w:val="24"/>
          <w:szCs w:val="24"/>
        </w:rPr>
        <w:t xml:space="preserve"> for obtaining highly efficient </w:t>
      </w:r>
      <w:r w:rsidR="00514CC1" w:rsidRPr="000E2E36">
        <w:rPr>
          <w:rFonts w:ascii="Times New Roman" w:hAnsi="Times New Roman" w:cs="Times New Roman"/>
          <w:sz w:val="24"/>
          <w:szCs w:val="24"/>
        </w:rPr>
        <w:t>PSCs</w:t>
      </w:r>
      <w:r w:rsidRPr="000E2E36">
        <w:rPr>
          <w:rFonts w:ascii="Times New Roman" w:hAnsi="Times New Roman" w:cs="Times New Roman"/>
          <w:sz w:val="24"/>
          <w:szCs w:val="24"/>
        </w:rPr>
        <w:t>.</w:t>
      </w:r>
    </w:p>
    <w:p w14:paraId="6582D897" w14:textId="169CF0F5" w:rsidR="000D631E" w:rsidRPr="000E2E36" w:rsidRDefault="00713CE5"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The electrical and optical properties are particular</w:t>
      </w:r>
      <w:r w:rsidR="00B76886" w:rsidRPr="000E2E36">
        <w:rPr>
          <w:rFonts w:ascii="Times New Roman" w:hAnsi="Times New Roman" w:cs="Times New Roman"/>
          <w:sz w:val="24"/>
          <w:szCs w:val="24"/>
        </w:rPr>
        <w:t>ly important</w:t>
      </w:r>
      <w:r w:rsidRPr="000E2E36">
        <w:rPr>
          <w:rFonts w:ascii="Times New Roman" w:hAnsi="Times New Roman" w:cs="Times New Roman"/>
          <w:sz w:val="24"/>
          <w:szCs w:val="24"/>
        </w:rPr>
        <w:t xml:space="preserve"> f</w:t>
      </w:r>
      <w:r w:rsidR="00A21F4A">
        <w:rPr>
          <w:rFonts w:ascii="Times New Roman" w:hAnsi="Times New Roman" w:cs="Times New Roman"/>
          <w:sz w:val="24"/>
          <w:szCs w:val="24"/>
        </w:rPr>
        <w:t xml:space="preserve">or realizing </w:t>
      </w:r>
      <w:r w:rsidR="000D631E" w:rsidRPr="000E2E36">
        <w:rPr>
          <w:rFonts w:ascii="Times New Roman" w:hAnsi="Times New Roman" w:cs="Times New Roman"/>
          <w:sz w:val="24"/>
          <w:szCs w:val="24"/>
        </w:rPr>
        <w:t>efficient HTL. Firstly, we investigated the</w:t>
      </w:r>
      <w:r w:rsidR="00AA5B6C" w:rsidRPr="000E2E36">
        <w:rPr>
          <w:rFonts w:ascii="Times New Roman" w:hAnsi="Times New Roman" w:cs="Times New Roman"/>
          <w:sz w:val="24"/>
          <w:szCs w:val="24"/>
        </w:rPr>
        <w:t xml:space="preserve"> </w:t>
      </w:r>
      <w:r w:rsidR="00C07282" w:rsidRPr="000E2E36">
        <w:rPr>
          <w:rFonts w:ascii="Times New Roman" w:hAnsi="Times New Roman" w:cs="Times New Roman"/>
          <w:sz w:val="24"/>
          <w:szCs w:val="24"/>
        </w:rPr>
        <w:t xml:space="preserve">optical </w:t>
      </w:r>
      <w:r w:rsidR="000D631E" w:rsidRPr="000E2E36">
        <w:rPr>
          <w:rFonts w:ascii="Times New Roman" w:hAnsi="Times New Roman" w:cs="Times New Roman"/>
          <w:sz w:val="24"/>
          <w:szCs w:val="24"/>
        </w:rPr>
        <w:t>transmittance of NiO</w:t>
      </w:r>
      <w:r w:rsidR="000D631E" w:rsidRPr="000E2E36">
        <w:rPr>
          <w:rFonts w:ascii="Times New Roman" w:hAnsi="Times New Roman" w:cs="Times New Roman"/>
          <w:sz w:val="24"/>
          <w:szCs w:val="24"/>
          <w:vertAlign w:val="subscript"/>
        </w:rPr>
        <w:t>x</w:t>
      </w:r>
      <w:r w:rsidR="000D631E" w:rsidRPr="000E2E36">
        <w:rPr>
          <w:rFonts w:ascii="Times New Roman" w:hAnsi="Times New Roman" w:cs="Times New Roman"/>
          <w:sz w:val="24"/>
          <w:szCs w:val="24"/>
        </w:rPr>
        <w:t xml:space="preserve"> </w:t>
      </w:r>
      <w:r w:rsidR="005D3D45" w:rsidRPr="000E2E36">
        <w:rPr>
          <w:rFonts w:ascii="Times New Roman" w:hAnsi="Times New Roman" w:cs="Times New Roman"/>
          <w:sz w:val="24"/>
          <w:szCs w:val="24"/>
        </w:rPr>
        <w:t>and (Li,</w:t>
      </w:r>
      <w:r w:rsidR="000D631E" w:rsidRPr="000E2E36">
        <w:rPr>
          <w:rFonts w:ascii="Times New Roman" w:hAnsi="Times New Roman" w:cs="Times New Roman"/>
          <w:sz w:val="24"/>
          <w:szCs w:val="24"/>
        </w:rPr>
        <w:t>Cu):NiO</w:t>
      </w:r>
      <w:r w:rsidR="000D631E" w:rsidRPr="000E2E36">
        <w:rPr>
          <w:rFonts w:ascii="Times New Roman" w:hAnsi="Times New Roman" w:cs="Times New Roman"/>
          <w:sz w:val="24"/>
          <w:szCs w:val="24"/>
          <w:vertAlign w:val="subscript"/>
        </w:rPr>
        <w:t>x</w:t>
      </w:r>
      <w:r w:rsidR="000D631E" w:rsidRPr="000E2E36">
        <w:rPr>
          <w:rFonts w:ascii="Times New Roman" w:hAnsi="Times New Roman" w:cs="Times New Roman"/>
          <w:sz w:val="24"/>
          <w:szCs w:val="24"/>
        </w:rPr>
        <w:t xml:space="preserve"> films coated on ITO glass as shown in </w:t>
      </w:r>
      <w:r w:rsidR="007D21DF" w:rsidRPr="000E2E36">
        <w:rPr>
          <w:rFonts w:ascii="Times New Roman" w:hAnsi="Times New Roman" w:cs="Times New Roman"/>
          <w:sz w:val="24"/>
          <w:szCs w:val="24"/>
        </w:rPr>
        <w:t>Fig.</w:t>
      </w:r>
      <w:r w:rsidR="000D631E"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2e</w:t>
      </w:r>
      <w:r w:rsidR="000D631E" w:rsidRPr="000E2E36">
        <w:rPr>
          <w:rFonts w:ascii="Times New Roman" w:hAnsi="Times New Roman" w:cs="Times New Roman"/>
          <w:sz w:val="24"/>
          <w:szCs w:val="24"/>
        </w:rPr>
        <w:t>. Interesting</w:t>
      </w:r>
      <w:r w:rsidR="00C07282" w:rsidRPr="000E2E36">
        <w:rPr>
          <w:rFonts w:ascii="Times New Roman" w:hAnsi="Times New Roman" w:cs="Times New Roman"/>
          <w:sz w:val="24"/>
          <w:szCs w:val="24"/>
        </w:rPr>
        <w:t>ly</w:t>
      </w:r>
      <w:r w:rsidR="000D631E" w:rsidRPr="000E2E36">
        <w:rPr>
          <w:rFonts w:ascii="Times New Roman" w:hAnsi="Times New Roman" w:cs="Times New Roman"/>
          <w:sz w:val="24"/>
          <w:szCs w:val="24"/>
        </w:rPr>
        <w:t xml:space="preserve">, for (Li, Cu):NiOx thin film, the transmittance </w:t>
      </w:r>
      <w:r w:rsidR="00C07282" w:rsidRPr="000E2E36">
        <w:rPr>
          <w:rFonts w:ascii="Times New Roman" w:hAnsi="Times New Roman" w:cs="Times New Roman"/>
          <w:sz w:val="24"/>
          <w:szCs w:val="24"/>
        </w:rPr>
        <w:t>reaches</w:t>
      </w:r>
      <w:r w:rsidR="000D631E" w:rsidRPr="000E2E36">
        <w:rPr>
          <w:rFonts w:ascii="Times New Roman" w:hAnsi="Times New Roman" w:cs="Times New Roman"/>
          <w:sz w:val="24"/>
          <w:szCs w:val="24"/>
        </w:rPr>
        <w:t xml:space="preserve"> 87% at 460 nm, and </w:t>
      </w:r>
      <w:r w:rsidR="00C07282" w:rsidRPr="000E2E36">
        <w:rPr>
          <w:rFonts w:ascii="Times New Roman" w:hAnsi="Times New Roman" w:cs="Times New Roman"/>
          <w:sz w:val="24"/>
          <w:szCs w:val="24"/>
        </w:rPr>
        <w:t xml:space="preserve">shows </w:t>
      </w:r>
      <w:r w:rsidR="004A2A45">
        <w:rPr>
          <w:rFonts w:ascii="Times New Roman" w:hAnsi="Times New Roman" w:cs="Times New Roman"/>
          <w:sz w:val="24"/>
          <w:szCs w:val="24"/>
        </w:rPr>
        <w:t>an</w:t>
      </w:r>
      <w:r w:rsidR="004A2A45" w:rsidRPr="000E2E36">
        <w:rPr>
          <w:rFonts w:ascii="Times New Roman" w:hAnsi="Times New Roman" w:cs="Times New Roman"/>
          <w:sz w:val="24"/>
          <w:szCs w:val="24"/>
        </w:rPr>
        <w:t xml:space="preserve"> </w:t>
      </w:r>
      <w:r w:rsidR="007B31C5">
        <w:rPr>
          <w:rFonts w:ascii="Times New Roman" w:hAnsi="Times New Roman" w:cs="Times New Roman"/>
          <w:sz w:val="24"/>
          <w:szCs w:val="24"/>
        </w:rPr>
        <w:t>improvement</w:t>
      </w:r>
      <w:r w:rsidR="000D631E" w:rsidRPr="000E2E36">
        <w:rPr>
          <w:rFonts w:ascii="Times New Roman" w:hAnsi="Times New Roman" w:cs="Times New Roman"/>
          <w:sz w:val="24"/>
          <w:szCs w:val="24"/>
        </w:rPr>
        <w:t xml:space="preserve"> </w:t>
      </w:r>
      <w:r w:rsidR="00C07282" w:rsidRPr="000E2E36">
        <w:rPr>
          <w:rFonts w:ascii="Times New Roman" w:hAnsi="Times New Roman" w:cs="Times New Roman"/>
          <w:sz w:val="24"/>
          <w:szCs w:val="24"/>
        </w:rPr>
        <w:t xml:space="preserve">over a large wavelength </w:t>
      </w:r>
      <w:r w:rsidR="000D631E" w:rsidRPr="000E2E36">
        <w:rPr>
          <w:rFonts w:ascii="Times New Roman" w:hAnsi="Times New Roman" w:cs="Times New Roman"/>
          <w:sz w:val="24"/>
          <w:szCs w:val="24"/>
        </w:rPr>
        <w:t xml:space="preserve">range </w:t>
      </w:r>
      <w:r w:rsidR="00160F0B">
        <w:rPr>
          <w:rFonts w:ascii="Times New Roman" w:hAnsi="Times New Roman" w:cs="Times New Roman"/>
          <w:sz w:val="24"/>
          <w:szCs w:val="24"/>
        </w:rPr>
        <w:t>from</w:t>
      </w:r>
      <w:r w:rsidR="00160F0B" w:rsidRPr="000E2E36">
        <w:rPr>
          <w:rFonts w:ascii="Times New Roman" w:hAnsi="Times New Roman" w:cs="Times New Roman"/>
          <w:sz w:val="24"/>
          <w:szCs w:val="24"/>
        </w:rPr>
        <w:t xml:space="preserve"> </w:t>
      </w:r>
      <w:r w:rsidR="000D631E" w:rsidRPr="000E2E36">
        <w:rPr>
          <w:rFonts w:ascii="Times New Roman" w:hAnsi="Times New Roman" w:cs="Times New Roman"/>
          <w:sz w:val="24"/>
          <w:szCs w:val="24"/>
        </w:rPr>
        <w:t>500 to 800 nm than that of pristine NiO</w:t>
      </w:r>
      <w:r w:rsidR="000D631E" w:rsidRPr="000E2E36">
        <w:rPr>
          <w:rFonts w:ascii="Times New Roman" w:hAnsi="Times New Roman" w:cs="Times New Roman"/>
          <w:sz w:val="24"/>
          <w:szCs w:val="24"/>
          <w:vertAlign w:val="subscript"/>
        </w:rPr>
        <w:t>x</w:t>
      </w:r>
      <w:r w:rsidR="000D631E" w:rsidRPr="000E2E36">
        <w:rPr>
          <w:rFonts w:ascii="Times New Roman" w:hAnsi="Times New Roman" w:cs="Times New Roman"/>
          <w:sz w:val="24"/>
          <w:szCs w:val="24"/>
        </w:rPr>
        <w:t xml:space="preserve">. Furthermore, </w:t>
      </w:r>
      <w:r w:rsidR="00AA5B6C" w:rsidRPr="000E2E36">
        <w:rPr>
          <w:rFonts w:ascii="Times New Roman" w:hAnsi="Times New Roman" w:cs="Times New Roman"/>
          <w:sz w:val="24"/>
          <w:szCs w:val="24"/>
        </w:rPr>
        <w:t>while light Li</w:t>
      </w:r>
      <w:r w:rsidR="00C07282" w:rsidRPr="000E2E36">
        <w:rPr>
          <w:rFonts w:ascii="Times New Roman" w:hAnsi="Times New Roman" w:cs="Times New Roman"/>
          <w:sz w:val="24"/>
          <w:szCs w:val="24"/>
        </w:rPr>
        <w:t xml:space="preserve"> only</w:t>
      </w:r>
      <w:r w:rsidR="00AA5B6C" w:rsidRPr="000E2E36">
        <w:rPr>
          <w:rFonts w:ascii="Times New Roman" w:hAnsi="Times New Roman" w:cs="Times New Roman"/>
          <w:sz w:val="24"/>
          <w:szCs w:val="24"/>
        </w:rPr>
        <w:t xml:space="preserve"> doping does not </w:t>
      </w:r>
      <w:r w:rsidR="00C07282" w:rsidRPr="000E2E36">
        <w:rPr>
          <w:rFonts w:ascii="Times New Roman" w:hAnsi="Times New Roman" w:cs="Times New Roman"/>
          <w:sz w:val="24"/>
          <w:szCs w:val="24"/>
        </w:rPr>
        <w:t xml:space="preserve">change the </w:t>
      </w:r>
      <w:r w:rsidR="00AA5B6C" w:rsidRPr="000E2E36">
        <w:rPr>
          <w:rFonts w:ascii="Times New Roman" w:hAnsi="Times New Roman" w:cs="Times New Roman"/>
          <w:sz w:val="24"/>
          <w:szCs w:val="24"/>
        </w:rPr>
        <w:t xml:space="preserve">transparency, </w:t>
      </w:r>
      <w:r w:rsidR="000D631E" w:rsidRPr="000E2E36">
        <w:rPr>
          <w:rFonts w:ascii="Times New Roman" w:hAnsi="Times New Roman" w:cs="Times New Roman"/>
          <w:sz w:val="24"/>
          <w:szCs w:val="24"/>
        </w:rPr>
        <w:t xml:space="preserve">the </w:t>
      </w:r>
      <w:r w:rsidR="00C07282" w:rsidRPr="000E2E36">
        <w:rPr>
          <w:rFonts w:ascii="Times New Roman" w:hAnsi="Times New Roman" w:cs="Times New Roman"/>
          <w:sz w:val="24"/>
          <w:szCs w:val="24"/>
        </w:rPr>
        <w:t xml:space="preserve">Cu doping will reduce the doping </w:t>
      </w:r>
      <w:r w:rsidR="000D631E" w:rsidRPr="000E2E36">
        <w:rPr>
          <w:rFonts w:ascii="Times New Roman" w:hAnsi="Times New Roman" w:cs="Times New Roman"/>
          <w:sz w:val="24"/>
          <w:szCs w:val="24"/>
        </w:rPr>
        <w:t xml:space="preserve">transmittance decreases </w:t>
      </w:r>
      <w:r w:rsidR="00C07282" w:rsidRPr="000E2E36">
        <w:rPr>
          <w:rFonts w:ascii="Times New Roman" w:hAnsi="Times New Roman" w:cs="Times New Roman"/>
          <w:sz w:val="24"/>
          <w:szCs w:val="24"/>
        </w:rPr>
        <w:t xml:space="preserve">as shown in </w:t>
      </w:r>
      <w:r w:rsidR="007D21DF" w:rsidRPr="000E2E36">
        <w:rPr>
          <w:rFonts w:ascii="Times New Roman" w:hAnsi="Times New Roman" w:cs="Times New Roman"/>
          <w:b/>
          <w:sz w:val="24"/>
          <w:szCs w:val="24"/>
        </w:rPr>
        <w:t>Fig.</w:t>
      </w:r>
      <w:r w:rsidR="000D631E" w:rsidRPr="000E2E36">
        <w:rPr>
          <w:rFonts w:ascii="Times New Roman" w:hAnsi="Times New Roman" w:cs="Times New Roman"/>
          <w:b/>
          <w:sz w:val="24"/>
          <w:szCs w:val="24"/>
        </w:rPr>
        <w:t xml:space="preserve"> S</w:t>
      </w:r>
      <w:r w:rsidR="00621DA0" w:rsidRPr="000E2E36">
        <w:rPr>
          <w:rFonts w:ascii="Times New Roman" w:hAnsi="Times New Roman" w:cs="Times New Roman"/>
          <w:b/>
          <w:sz w:val="24"/>
          <w:szCs w:val="24"/>
        </w:rPr>
        <w:t>4</w:t>
      </w:r>
      <w:r w:rsidR="000D631E" w:rsidRPr="000E2E36">
        <w:rPr>
          <w:rFonts w:ascii="Times New Roman" w:hAnsi="Times New Roman" w:cs="Times New Roman"/>
          <w:sz w:val="24"/>
          <w:szCs w:val="24"/>
        </w:rPr>
        <w:t xml:space="preserve"> due to the </w:t>
      </w:r>
      <w:r w:rsidR="0056630D" w:rsidRPr="000E2E36">
        <w:rPr>
          <w:rFonts w:ascii="Times New Roman" w:hAnsi="Times New Roman" w:cs="Times New Roman"/>
          <w:sz w:val="24"/>
          <w:szCs w:val="24"/>
        </w:rPr>
        <w:t xml:space="preserve">d-d transition </w:t>
      </w:r>
      <w:r w:rsidR="00364403" w:rsidRPr="000E2E36">
        <w:rPr>
          <w:rFonts w:ascii="Times New Roman" w:hAnsi="Times New Roman" w:cs="Times New Roman"/>
          <w:sz w:val="24"/>
          <w:szCs w:val="24"/>
        </w:rPr>
        <w:t>of Cu</w:t>
      </w:r>
      <w:r w:rsidR="00364403" w:rsidRPr="000E2E36">
        <w:rPr>
          <w:rFonts w:ascii="Times New Roman" w:hAnsi="Times New Roman" w:cs="Times New Roman"/>
          <w:sz w:val="24"/>
          <w:szCs w:val="24"/>
          <w:vertAlign w:val="superscript"/>
        </w:rPr>
        <w:t>2+</w:t>
      </w:r>
      <w:r w:rsidR="00364403" w:rsidRPr="000E2E36">
        <w:rPr>
          <w:rFonts w:ascii="Times New Roman" w:hAnsi="Times New Roman" w:cs="Times New Roman"/>
          <w:sz w:val="24"/>
          <w:szCs w:val="24"/>
        </w:rPr>
        <w:t xml:space="preserve"> in the crystalline environment of NiO</w:t>
      </w:r>
      <w:r w:rsidR="00364403" w:rsidRPr="000E2E36">
        <w:rPr>
          <w:rFonts w:ascii="Times New Roman" w:hAnsi="Times New Roman" w:cs="Times New Roman"/>
          <w:sz w:val="24"/>
          <w:szCs w:val="24"/>
          <w:vertAlign w:val="subscript"/>
        </w:rPr>
        <w:t>x</w:t>
      </w:r>
      <w:r w:rsidR="00A126CA" w:rsidRPr="000E2E36">
        <w:rPr>
          <w:rFonts w:ascii="Times New Roman" w:hAnsi="Times New Roman" w:cs="Times New Roman"/>
          <w:sz w:val="24"/>
          <w:szCs w:val="24"/>
        </w:rPr>
        <w:t>,</w:t>
      </w:r>
      <w:r w:rsidR="000D631E" w:rsidRPr="000E2E36">
        <w:rPr>
          <w:rFonts w:ascii="Times New Roman" w:hAnsi="Times New Roman" w:cs="Times New Roman"/>
          <w:sz w:val="24"/>
          <w:szCs w:val="24"/>
        </w:rPr>
        <w:t xml:space="preserve"> </w:t>
      </w:r>
      <w:r w:rsidR="00AA5B6C" w:rsidRPr="000E2E36">
        <w:rPr>
          <w:rFonts w:ascii="Times New Roman" w:hAnsi="Times New Roman" w:cs="Times New Roman"/>
          <w:sz w:val="24"/>
          <w:szCs w:val="24"/>
        </w:rPr>
        <w:t xml:space="preserve">which agrees with the report </w:t>
      </w:r>
      <w:r w:rsidR="000D631E" w:rsidRPr="000E2E36">
        <w:rPr>
          <w:rFonts w:ascii="Times New Roman" w:hAnsi="Times New Roman" w:cs="Times New Roman"/>
          <w:sz w:val="24"/>
          <w:szCs w:val="24"/>
        </w:rPr>
        <w:fldChar w:fldCharType="begin">
          <w:fldData xml:space="preserve">PEVuZE5vdGU+PENpdGU+PEF1dGhvcj5DaGVuPC9BdXRob3I+PFllYXI+MjAxODwvWWVhcj48UmVj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PEVuZE5vdGU+PENpdGU+PEF1dGhvcj5DaGVuPC9BdXRob3I+PFllYXI+MjAxODwvWWVhcj48UmVj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0D631E" w:rsidRPr="000E2E36">
        <w:rPr>
          <w:rFonts w:ascii="Times New Roman" w:hAnsi="Times New Roman" w:cs="Times New Roman"/>
          <w:sz w:val="24"/>
          <w:szCs w:val="24"/>
        </w:rPr>
      </w:r>
      <w:r w:rsidR="000D631E"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[32, 40, 41]</w:t>
      </w:r>
      <w:r w:rsidR="000D631E" w:rsidRPr="000E2E36">
        <w:rPr>
          <w:rFonts w:ascii="Times New Roman" w:hAnsi="Times New Roman" w:cs="Times New Roman"/>
          <w:sz w:val="24"/>
          <w:szCs w:val="24"/>
        </w:rPr>
        <w:fldChar w:fldCharType="end"/>
      </w:r>
      <w:r w:rsidR="000D631E" w:rsidRPr="000E2E36">
        <w:rPr>
          <w:rFonts w:ascii="Times New Roman" w:hAnsi="Times New Roman" w:cs="Times New Roman"/>
          <w:sz w:val="24"/>
          <w:szCs w:val="24"/>
        </w:rPr>
        <w:t>.</w:t>
      </w:r>
    </w:p>
    <w:p w14:paraId="67BBFF81" w14:textId="6751EECD" w:rsidR="003A0E8D" w:rsidRPr="000E2E36" w:rsidRDefault="00976B45"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W</w:t>
      </w:r>
      <w:r w:rsidR="008F22E2" w:rsidRPr="000E2E36">
        <w:rPr>
          <w:rFonts w:ascii="Times New Roman" w:hAnsi="Times New Roman" w:cs="Times New Roman"/>
          <w:sz w:val="24"/>
          <w:szCs w:val="24"/>
        </w:rPr>
        <w:t xml:space="preserve">e </w:t>
      </w:r>
      <w:r w:rsidRPr="000E2E36">
        <w:rPr>
          <w:rFonts w:ascii="Times New Roman" w:hAnsi="Times New Roman" w:cs="Times New Roman"/>
          <w:sz w:val="24"/>
          <w:szCs w:val="24"/>
        </w:rPr>
        <w:t xml:space="preserve">further </w:t>
      </w:r>
      <w:r w:rsidR="00C07282" w:rsidRPr="000E2E36">
        <w:rPr>
          <w:rFonts w:ascii="Times New Roman" w:hAnsi="Times New Roman" w:cs="Times New Roman"/>
          <w:sz w:val="24"/>
          <w:szCs w:val="24"/>
        </w:rPr>
        <w:t xml:space="preserve">study </w:t>
      </w:r>
      <w:r w:rsidR="008F22E2" w:rsidRPr="000E2E36">
        <w:rPr>
          <w:rFonts w:ascii="Times New Roman" w:hAnsi="Times New Roman" w:cs="Times New Roman"/>
          <w:sz w:val="24"/>
          <w:szCs w:val="24"/>
        </w:rPr>
        <w:t xml:space="preserve">the effect of Li and Cu co-doping on the electrical conductivity of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8F22E2" w:rsidRPr="000E2E36">
        <w:rPr>
          <w:rFonts w:ascii="Times New Roman" w:hAnsi="Times New Roman" w:cs="Times New Roman"/>
          <w:sz w:val="24"/>
          <w:szCs w:val="24"/>
        </w:rPr>
        <w:t xml:space="preserve"> films </w:t>
      </w:r>
      <w:r w:rsidR="004972E3" w:rsidRPr="000E2E36">
        <w:rPr>
          <w:rFonts w:ascii="Times New Roman" w:hAnsi="Times New Roman" w:cs="Times New Roman"/>
          <w:sz w:val="24"/>
          <w:szCs w:val="24"/>
        </w:rPr>
        <w:t xml:space="preserve">by performing conductive </w:t>
      </w:r>
      <w:r w:rsidR="004972E3" w:rsidRPr="002A329C">
        <w:rPr>
          <w:rFonts w:ascii="Times New Roman" w:hAnsi="Times New Roman" w:cs="Times New Roman"/>
          <w:sz w:val="24"/>
          <w:szCs w:val="24"/>
        </w:rPr>
        <w:t xml:space="preserve">atomic force microscopy (c-AFM) measurements, </w:t>
      </w:r>
      <w:r w:rsidR="008F22E2" w:rsidRPr="002A329C">
        <w:rPr>
          <w:rFonts w:ascii="Times New Roman" w:hAnsi="Times New Roman" w:cs="Times New Roman"/>
          <w:sz w:val="24"/>
          <w:szCs w:val="24"/>
        </w:rPr>
        <w:t xml:space="preserve">as described in </w:t>
      </w:r>
      <w:r w:rsidR="007D21DF" w:rsidRPr="002A329C">
        <w:rPr>
          <w:rFonts w:ascii="Times New Roman" w:hAnsi="Times New Roman" w:cs="Times New Roman"/>
          <w:sz w:val="24"/>
          <w:szCs w:val="24"/>
        </w:rPr>
        <w:t>Fig.</w:t>
      </w:r>
      <w:r w:rsidR="008F22E2" w:rsidRPr="002A329C">
        <w:rPr>
          <w:rFonts w:ascii="Times New Roman" w:hAnsi="Times New Roman" w:cs="Times New Roman"/>
          <w:sz w:val="24"/>
          <w:szCs w:val="24"/>
        </w:rPr>
        <w:t xml:space="preserve"> </w:t>
      </w:r>
      <w:r w:rsidR="00095DC4" w:rsidRPr="002A329C">
        <w:rPr>
          <w:rFonts w:ascii="Times New Roman" w:hAnsi="Times New Roman" w:cs="Times New Roman"/>
          <w:sz w:val="24"/>
          <w:szCs w:val="24"/>
        </w:rPr>
        <w:t>2f</w:t>
      </w:r>
      <w:r w:rsidR="008F22E2" w:rsidRPr="002A329C">
        <w:rPr>
          <w:rFonts w:ascii="Times New Roman" w:hAnsi="Times New Roman" w:cs="Times New Roman"/>
          <w:sz w:val="24"/>
          <w:szCs w:val="24"/>
        </w:rPr>
        <w:t>. From the I-V curves, it is clearly observed that a significantl</w:t>
      </w:r>
      <w:r w:rsidR="00A75D8A" w:rsidRPr="002A329C">
        <w:rPr>
          <w:rFonts w:ascii="Times New Roman" w:hAnsi="Times New Roman" w:cs="Times New Roman"/>
          <w:sz w:val="24"/>
          <w:szCs w:val="24"/>
        </w:rPr>
        <w:t xml:space="preserve">y higher current in </w:t>
      </w:r>
      <w:r w:rsidR="005D3D45" w:rsidRPr="002A329C">
        <w:rPr>
          <w:rFonts w:ascii="Times New Roman" w:hAnsi="Times New Roman" w:cs="Times New Roman"/>
          <w:sz w:val="24"/>
          <w:szCs w:val="24"/>
        </w:rPr>
        <w:t>(Li,</w:t>
      </w:r>
      <w:r w:rsidR="00D37020" w:rsidRPr="002A329C">
        <w:rPr>
          <w:rFonts w:ascii="Times New Roman" w:hAnsi="Times New Roman" w:cs="Times New Roman"/>
          <w:sz w:val="24"/>
          <w:szCs w:val="24"/>
        </w:rPr>
        <w:t>Cu):</w:t>
      </w:r>
      <w:r w:rsidR="005B5662" w:rsidRPr="002A329C">
        <w:rPr>
          <w:rFonts w:ascii="Times New Roman" w:hAnsi="Times New Roman" w:cs="Times New Roman"/>
          <w:sz w:val="24"/>
          <w:szCs w:val="24"/>
        </w:rPr>
        <w:t>NiO</w:t>
      </w:r>
      <w:r w:rsidR="005B5662" w:rsidRPr="002A329C">
        <w:rPr>
          <w:rFonts w:ascii="Times New Roman" w:hAnsi="Times New Roman" w:cs="Times New Roman"/>
          <w:sz w:val="24"/>
          <w:szCs w:val="24"/>
          <w:vertAlign w:val="subscript"/>
        </w:rPr>
        <w:t>x</w:t>
      </w:r>
      <w:r w:rsidR="00A75D8A" w:rsidRPr="002A329C">
        <w:rPr>
          <w:rFonts w:ascii="Times New Roman" w:hAnsi="Times New Roman" w:cs="Times New Roman"/>
          <w:sz w:val="24"/>
          <w:szCs w:val="24"/>
        </w:rPr>
        <w:t xml:space="preserve"> </w:t>
      </w:r>
      <w:r w:rsidR="008F22E2" w:rsidRPr="002A329C">
        <w:rPr>
          <w:rFonts w:ascii="Times New Roman" w:hAnsi="Times New Roman" w:cs="Times New Roman"/>
          <w:sz w:val="24"/>
          <w:szCs w:val="24"/>
        </w:rPr>
        <w:t>film</w:t>
      </w:r>
      <w:r w:rsidR="001A795E" w:rsidRPr="002A329C">
        <w:rPr>
          <w:rFonts w:ascii="Times New Roman" w:hAnsi="Times New Roman" w:cs="Times New Roman"/>
          <w:sz w:val="24"/>
          <w:szCs w:val="24"/>
        </w:rPr>
        <w:t xml:space="preserve"> (14.6 nA</w:t>
      </w:r>
      <w:r w:rsidR="00AF40D6" w:rsidRPr="002A329C">
        <w:rPr>
          <w:rFonts w:ascii="Times New Roman" w:hAnsi="Times New Roman" w:cs="Times New Roman"/>
          <w:sz w:val="24"/>
          <w:szCs w:val="24"/>
        </w:rPr>
        <w:t xml:space="preserve"> at a bias of 0.5 V</w:t>
      </w:r>
      <w:r w:rsidR="001A795E" w:rsidRPr="002A329C">
        <w:rPr>
          <w:rFonts w:ascii="Times New Roman" w:hAnsi="Times New Roman" w:cs="Times New Roman"/>
          <w:sz w:val="24"/>
          <w:szCs w:val="24"/>
        </w:rPr>
        <w:t>)</w:t>
      </w:r>
      <w:r w:rsidR="008F22E2" w:rsidRPr="002A329C">
        <w:rPr>
          <w:rFonts w:ascii="Times New Roman" w:hAnsi="Times New Roman" w:cs="Times New Roman"/>
          <w:sz w:val="24"/>
          <w:szCs w:val="24"/>
        </w:rPr>
        <w:t>, indicating a dramatically increa</w:t>
      </w:r>
      <w:r w:rsidR="00A75D8A" w:rsidRPr="002A329C">
        <w:rPr>
          <w:rFonts w:ascii="Times New Roman" w:hAnsi="Times New Roman" w:cs="Times New Roman"/>
          <w:sz w:val="24"/>
          <w:szCs w:val="24"/>
        </w:rPr>
        <w:t xml:space="preserve">sed conductivity than the pristine </w:t>
      </w:r>
      <w:r w:rsidR="005B5662" w:rsidRPr="002A329C">
        <w:rPr>
          <w:rFonts w:ascii="Times New Roman" w:hAnsi="Times New Roman" w:cs="Times New Roman"/>
          <w:sz w:val="24"/>
          <w:szCs w:val="24"/>
        </w:rPr>
        <w:t>NiO</w:t>
      </w:r>
      <w:r w:rsidR="005B5662" w:rsidRPr="002A329C">
        <w:rPr>
          <w:rFonts w:ascii="Times New Roman" w:hAnsi="Times New Roman" w:cs="Times New Roman"/>
          <w:sz w:val="24"/>
          <w:szCs w:val="24"/>
          <w:vertAlign w:val="subscript"/>
        </w:rPr>
        <w:t>x</w:t>
      </w:r>
      <w:r w:rsidR="00AF40D6" w:rsidRPr="002A329C">
        <w:rPr>
          <w:rFonts w:ascii="Times New Roman" w:hAnsi="Times New Roman" w:cs="Times New Roman"/>
          <w:sz w:val="24"/>
          <w:szCs w:val="24"/>
          <w:vertAlign w:val="subscript"/>
        </w:rPr>
        <w:t xml:space="preserve"> </w:t>
      </w:r>
      <w:r w:rsidR="00AF40D6" w:rsidRPr="002A329C">
        <w:rPr>
          <w:rFonts w:ascii="Times New Roman" w:hAnsi="Times New Roman" w:cs="Times New Roman"/>
          <w:sz w:val="24"/>
          <w:szCs w:val="24"/>
        </w:rPr>
        <w:t>(8 nA at a bias of 0.5 V)</w:t>
      </w:r>
      <w:r w:rsidR="00A75D8A" w:rsidRPr="002A329C">
        <w:rPr>
          <w:rFonts w:ascii="Times New Roman" w:hAnsi="Times New Roman" w:cs="Times New Roman"/>
          <w:sz w:val="24"/>
          <w:szCs w:val="24"/>
        </w:rPr>
        <w:t>.</w:t>
      </w:r>
      <w:r w:rsidR="00066A1F" w:rsidRPr="002A329C">
        <w:rPr>
          <w:rFonts w:ascii="Times New Roman" w:hAnsi="Times New Roman" w:cs="Times New Roman"/>
          <w:sz w:val="24"/>
          <w:szCs w:val="24"/>
        </w:rPr>
        <w:t xml:space="preserve"> </w:t>
      </w:r>
      <w:r w:rsidR="00066A1F" w:rsidRPr="002A201F">
        <w:rPr>
          <w:rFonts w:ascii="Times New Roman" w:hAnsi="Times New Roman" w:cs="Times New Roman"/>
          <w:sz w:val="24"/>
          <w:szCs w:val="24"/>
        </w:rPr>
        <w:t>The increased ratio of Ni</w:t>
      </w:r>
      <w:r w:rsidR="00066A1F" w:rsidRPr="002A201F">
        <w:rPr>
          <w:rFonts w:ascii="Times New Roman" w:hAnsi="Times New Roman" w:cs="Times New Roman"/>
          <w:sz w:val="24"/>
          <w:szCs w:val="24"/>
          <w:vertAlign w:val="superscript"/>
        </w:rPr>
        <w:t>3+</w:t>
      </w:r>
      <w:r w:rsidR="00066A1F" w:rsidRPr="002A201F">
        <w:rPr>
          <w:rFonts w:ascii="Times New Roman" w:hAnsi="Times New Roman" w:cs="Times New Roman"/>
          <w:sz w:val="24"/>
          <w:szCs w:val="24"/>
        </w:rPr>
        <w:t>/Ni</w:t>
      </w:r>
      <w:r w:rsidR="00066A1F" w:rsidRPr="002A201F">
        <w:rPr>
          <w:rFonts w:ascii="Times New Roman" w:hAnsi="Times New Roman" w:cs="Times New Roman"/>
          <w:sz w:val="24"/>
          <w:szCs w:val="24"/>
          <w:vertAlign w:val="superscript"/>
        </w:rPr>
        <w:t>2+</w:t>
      </w:r>
      <w:r w:rsidR="00066A1F" w:rsidRPr="002A201F">
        <w:rPr>
          <w:rFonts w:ascii="Times New Roman" w:hAnsi="Times New Roman" w:cs="Times New Roman"/>
          <w:sz w:val="24"/>
          <w:szCs w:val="24"/>
        </w:rPr>
        <w:t xml:space="preserve"> support</w:t>
      </w:r>
      <w:r w:rsidR="00B616A1" w:rsidRPr="002A201F">
        <w:rPr>
          <w:rFonts w:ascii="Times New Roman" w:hAnsi="Times New Roman" w:cs="Times New Roman"/>
          <w:sz w:val="24"/>
          <w:szCs w:val="24"/>
        </w:rPr>
        <w:t>s</w:t>
      </w:r>
      <w:r w:rsidR="00066A1F" w:rsidRPr="002A201F">
        <w:rPr>
          <w:rFonts w:ascii="Times New Roman" w:hAnsi="Times New Roman" w:cs="Times New Roman"/>
          <w:sz w:val="24"/>
          <w:szCs w:val="24"/>
        </w:rPr>
        <w:t xml:space="preserve"> the successful doping by Li and Cu as well as the improved hole conductivity, which is in </w:t>
      </w:r>
      <w:r w:rsidR="00392C74" w:rsidRPr="002A201F">
        <w:rPr>
          <w:rFonts w:ascii="Times New Roman" w:hAnsi="Times New Roman" w:cs="Times New Roman"/>
          <w:sz w:val="24"/>
          <w:szCs w:val="24"/>
        </w:rPr>
        <w:t xml:space="preserve">good </w:t>
      </w:r>
      <w:r w:rsidR="00066A1F" w:rsidRPr="002A201F">
        <w:rPr>
          <w:rFonts w:ascii="Times New Roman" w:hAnsi="Times New Roman" w:cs="Times New Roman"/>
          <w:sz w:val="24"/>
          <w:szCs w:val="24"/>
        </w:rPr>
        <w:t xml:space="preserve">agreement with others </w:t>
      </w:r>
      <w:r w:rsidR="00D373F0" w:rsidRPr="002A201F">
        <w:rPr>
          <w:rFonts w:ascii="Times New Roman" w:hAnsi="Times New Roman" w:cs="Times New Roman"/>
          <w:sz w:val="24"/>
          <w:szCs w:val="24"/>
        </w:rPr>
        <w:t>(</w:t>
      </w:r>
      <w:r w:rsidR="007D21DF" w:rsidRPr="002A201F">
        <w:rPr>
          <w:rFonts w:ascii="Times New Roman" w:hAnsi="Times New Roman" w:cs="Times New Roman"/>
          <w:b/>
          <w:sz w:val="24"/>
          <w:szCs w:val="24"/>
        </w:rPr>
        <w:t>Fig.</w:t>
      </w:r>
      <w:r w:rsidR="00D373F0" w:rsidRPr="002A201F">
        <w:rPr>
          <w:rFonts w:ascii="Times New Roman" w:hAnsi="Times New Roman" w:cs="Times New Roman"/>
          <w:b/>
          <w:sz w:val="24"/>
          <w:szCs w:val="24"/>
        </w:rPr>
        <w:t xml:space="preserve"> S5</w:t>
      </w:r>
      <w:r w:rsidR="00D373F0" w:rsidRPr="002A201F">
        <w:rPr>
          <w:rFonts w:ascii="Times New Roman" w:hAnsi="Times New Roman" w:cs="Times New Roman"/>
          <w:sz w:val="24"/>
          <w:szCs w:val="24"/>
        </w:rPr>
        <w:t>)</w:t>
      </w:r>
      <w:r w:rsidR="006204A8" w:rsidRPr="002A329C">
        <w:rPr>
          <w:rFonts w:ascii="Times New Roman" w:hAnsi="Times New Roman" w:cs="Times New Roman"/>
          <w:sz w:val="24"/>
          <w:szCs w:val="24"/>
        </w:rPr>
        <w:t xml:space="preserve"> </w:t>
      </w:r>
      <w:r w:rsidR="006204A8" w:rsidRPr="00FC65BC">
        <w:rPr>
          <w:rFonts w:ascii="Times New Roman" w:hAnsi="Times New Roman" w:cs="Times New Roman"/>
          <w:sz w:val="24"/>
          <w:szCs w:val="24"/>
        </w:rPr>
        <w:fldChar w:fldCharType="begin">
          <w:fldData xml:space="preserve">PEVuZE5vdGU+PENpdGU+PEF1dGhvcj5DaGVuPC9BdXRob3I+PFllYXI+MjAxMTwvWWVhcj48UmVj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==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PEVuZE5vdGU+PENpdGU+PEF1dGhvcj5DaGVuPC9BdXRob3I+PFllYXI+MjAxMTwvWWVhcj48UmVj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==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6204A8" w:rsidRPr="00FC65BC">
        <w:rPr>
          <w:rFonts w:ascii="Times New Roman" w:hAnsi="Times New Roman" w:cs="Times New Roman"/>
          <w:sz w:val="24"/>
          <w:szCs w:val="24"/>
        </w:rPr>
      </w:r>
      <w:r w:rsidR="006204A8" w:rsidRPr="00FC65BC">
        <w:rPr>
          <w:rFonts w:ascii="Times New Roman" w:hAnsi="Times New Roman" w:cs="Times New Roman"/>
          <w:sz w:val="24"/>
          <w:szCs w:val="24"/>
        </w:rPr>
        <w:fldChar w:fldCharType="separate"/>
      </w:r>
      <w:r w:rsidR="005D7974">
        <w:rPr>
          <w:rFonts w:ascii="Times New Roman" w:hAnsi="Times New Roman" w:cs="Times New Roman"/>
          <w:noProof/>
          <w:sz w:val="24"/>
          <w:szCs w:val="24"/>
        </w:rPr>
        <w:t>[24, 32, 41-44]</w:t>
      </w:r>
      <w:r w:rsidR="006204A8" w:rsidRPr="00FC65BC">
        <w:rPr>
          <w:rFonts w:ascii="Times New Roman" w:hAnsi="Times New Roman" w:cs="Times New Roman"/>
          <w:sz w:val="24"/>
          <w:szCs w:val="24"/>
        </w:rPr>
        <w:fldChar w:fldCharType="end"/>
      </w:r>
      <w:r w:rsidR="00066A1F" w:rsidRPr="002A329C">
        <w:rPr>
          <w:rFonts w:ascii="Times New Roman" w:hAnsi="Times New Roman" w:cs="Times New Roman"/>
          <w:sz w:val="24"/>
          <w:szCs w:val="24"/>
        </w:rPr>
        <w:t xml:space="preserve">. </w:t>
      </w:r>
      <w:r w:rsidR="00814CAE" w:rsidRPr="002A329C">
        <w:rPr>
          <w:rFonts w:ascii="Times New Roman" w:hAnsi="Times New Roman" w:cs="Times New Roman"/>
          <w:sz w:val="24"/>
          <w:szCs w:val="24"/>
        </w:rPr>
        <w:t xml:space="preserve">These results indicate </w:t>
      </w:r>
      <w:r w:rsidR="00392C74" w:rsidRPr="002A329C">
        <w:rPr>
          <w:rFonts w:ascii="Times New Roman" w:hAnsi="Times New Roman" w:cs="Times New Roman"/>
          <w:sz w:val="24"/>
          <w:szCs w:val="24"/>
        </w:rPr>
        <w:t xml:space="preserve">the </w:t>
      </w:r>
      <w:r w:rsidR="00814CAE" w:rsidRPr="002A329C">
        <w:rPr>
          <w:rFonts w:ascii="Times New Roman" w:hAnsi="Times New Roman" w:cs="Times New Roman"/>
          <w:sz w:val="24"/>
          <w:szCs w:val="24"/>
        </w:rPr>
        <w:t xml:space="preserve">Li and Cu codoping strategy on </w:t>
      </w:r>
      <w:r w:rsidR="005B5662" w:rsidRPr="002A329C">
        <w:rPr>
          <w:rFonts w:ascii="Times New Roman" w:hAnsi="Times New Roman" w:cs="Times New Roman"/>
          <w:sz w:val="24"/>
          <w:szCs w:val="24"/>
        </w:rPr>
        <w:t>NiO</w:t>
      </w:r>
      <w:r w:rsidR="005B5662" w:rsidRPr="002A329C">
        <w:rPr>
          <w:rFonts w:ascii="Times New Roman" w:hAnsi="Times New Roman" w:cs="Times New Roman"/>
          <w:sz w:val="24"/>
          <w:szCs w:val="24"/>
          <w:vertAlign w:val="subscript"/>
        </w:rPr>
        <w:t>x</w:t>
      </w:r>
      <w:r w:rsidR="00814CAE" w:rsidRPr="002A329C">
        <w:rPr>
          <w:rFonts w:ascii="Times New Roman" w:hAnsi="Times New Roman" w:cs="Times New Roman"/>
          <w:sz w:val="24"/>
          <w:szCs w:val="24"/>
        </w:rPr>
        <w:t xml:space="preserve"> could </w:t>
      </w:r>
      <w:r w:rsidR="00AA5B6C" w:rsidRPr="002A329C">
        <w:rPr>
          <w:rFonts w:ascii="Times New Roman" w:hAnsi="Times New Roman" w:cs="Times New Roman"/>
          <w:sz w:val="24"/>
          <w:szCs w:val="24"/>
        </w:rPr>
        <w:t xml:space="preserve">achieve </w:t>
      </w:r>
      <w:r w:rsidR="00814CAE" w:rsidRPr="002A329C">
        <w:rPr>
          <w:rFonts w:ascii="Times New Roman" w:hAnsi="Times New Roman" w:cs="Times New Roman"/>
          <w:sz w:val="24"/>
          <w:szCs w:val="24"/>
        </w:rPr>
        <w:t>the significantly</w:t>
      </w:r>
      <w:r w:rsidR="00AA5B6C" w:rsidRPr="002A329C">
        <w:rPr>
          <w:rFonts w:ascii="Times New Roman" w:hAnsi="Times New Roman" w:cs="Times New Roman"/>
          <w:sz w:val="24"/>
          <w:szCs w:val="24"/>
        </w:rPr>
        <w:t xml:space="preserve"> enhanced conductivity and</w:t>
      </w:r>
      <w:r w:rsidR="00814CAE" w:rsidRPr="002A329C">
        <w:rPr>
          <w:rFonts w:ascii="Times New Roman" w:hAnsi="Times New Roman" w:cs="Times New Roman"/>
          <w:sz w:val="24"/>
          <w:szCs w:val="24"/>
        </w:rPr>
        <w:t xml:space="preserve"> keep high transparency</w:t>
      </w:r>
      <w:r w:rsidRPr="002A329C">
        <w:rPr>
          <w:rFonts w:ascii="Times New Roman" w:hAnsi="Times New Roman" w:cs="Times New Roman"/>
          <w:sz w:val="24"/>
          <w:szCs w:val="24"/>
        </w:rPr>
        <w:t xml:space="preserve">, </w:t>
      </w:r>
      <w:r w:rsidR="00ED209D" w:rsidRPr="002A329C">
        <w:rPr>
          <w:rFonts w:ascii="Times New Roman" w:hAnsi="Times New Roman" w:cs="Times New Roman"/>
          <w:sz w:val="24"/>
          <w:szCs w:val="24"/>
        </w:rPr>
        <w:t xml:space="preserve">making it </w:t>
      </w:r>
      <w:r w:rsidRPr="002A329C">
        <w:rPr>
          <w:rFonts w:ascii="Times New Roman" w:hAnsi="Times New Roman" w:cs="Times New Roman"/>
          <w:sz w:val="24"/>
          <w:szCs w:val="24"/>
        </w:rPr>
        <w:t xml:space="preserve">more </w:t>
      </w:r>
      <w:r w:rsidR="00ED209D" w:rsidRPr="002A329C">
        <w:rPr>
          <w:rFonts w:ascii="Times New Roman" w:hAnsi="Times New Roman" w:cs="Times New Roman"/>
          <w:sz w:val="24"/>
          <w:szCs w:val="24"/>
        </w:rPr>
        <w:t>suitabl</w:t>
      </w:r>
      <w:r w:rsidR="00ED209D" w:rsidRPr="000E2E36">
        <w:rPr>
          <w:rFonts w:ascii="Times New Roman" w:hAnsi="Times New Roman" w:cs="Times New Roman"/>
          <w:sz w:val="24"/>
          <w:szCs w:val="24"/>
        </w:rPr>
        <w:t xml:space="preserve">e as efficient HTL for </w:t>
      </w:r>
      <w:r w:rsidRPr="000E2E36">
        <w:rPr>
          <w:rFonts w:ascii="Times New Roman" w:hAnsi="Times New Roman" w:cs="Times New Roman"/>
          <w:sz w:val="24"/>
          <w:szCs w:val="24"/>
        </w:rPr>
        <w:t>achieving high-performance PSCs</w:t>
      </w:r>
      <w:r w:rsidR="00814CAE" w:rsidRPr="000E2E36">
        <w:rPr>
          <w:rFonts w:ascii="Times New Roman" w:hAnsi="Times New Roman" w:cs="Times New Roman"/>
          <w:sz w:val="24"/>
          <w:szCs w:val="24"/>
        </w:rPr>
        <w:t>.</w:t>
      </w:r>
    </w:p>
    <w:p w14:paraId="3245F239" w14:textId="33B6020C" w:rsidR="003A0E8D" w:rsidRPr="000E2E36" w:rsidRDefault="00F4629F"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To explore the function of the</w:t>
      </w:r>
      <w:r w:rsidR="00A62209" w:rsidRPr="000E2E36">
        <w:rPr>
          <w:rFonts w:ascii="Times New Roman" w:hAnsi="Times New Roman" w:cs="Times New Roman"/>
          <w:sz w:val="24"/>
          <w:szCs w:val="24"/>
        </w:rPr>
        <w:t xml:space="preserve"> </w:t>
      </w:r>
      <w:r w:rsidR="005D3D45"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F42DA0" w:rsidRPr="000E2E36">
        <w:rPr>
          <w:rFonts w:ascii="Times New Roman" w:hAnsi="Times New Roman" w:cs="Times New Roman"/>
          <w:sz w:val="24"/>
          <w:szCs w:val="24"/>
        </w:rPr>
        <w:t xml:space="preserve"> </w:t>
      </w:r>
      <w:r w:rsidR="00A21F4A">
        <w:rPr>
          <w:rFonts w:ascii="Times New Roman" w:hAnsi="Times New Roman" w:cs="Times New Roman"/>
          <w:sz w:val="24"/>
          <w:szCs w:val="24"/>
        </w:rPr>
        <w:t>film as the</w:t>
      </w:r>
      <w:r w:rsidRPr="000E2E36">
        <w:rPr>
          <w:rFonts w:ascii="Times New Roman" w:hAnsi="Times New Roman" w:cs="Times New Roman"/>
          <w:sz w:val="24"/>
          <w:szCs w:val="24"/>
        </w:rPr>
        <w:t xml:space="preserve"> </w:t>
      </w:r>
      <w:r w:rsidR="00F42DA0" w:rsidRPr="000E2E36">
        <w:rPr>
          <w:rFonts w:ascii="Times New Roman" w:hAnsi="Times New Roman" w:cs="Times New Roman"/>
          <w:sz w:val="24"/>
          <w:szCs w:val="24"/>
        </w:rPr>
        <w:t xml:space="preserve">HTL, </w:t>
      </w:r>
      <w:r w:rsidR="00A62209" w:rsidRPr="000E2E36">
        <w:rPr>
          <w:rFonts w:ascii="Times New Roman" w:hAnsi="Times New Roman" w:cs="Times New Roman"/>
          <w:sz w:val="24"/>
          <w:szCs w:val="24"/>
        </w:rPr>
        <w:t xml:space="preserve">inverted </w:t>
      </w:r>
      <w:r w:rsidR="00514CC1" w:rsidRPr="000E2E36">
        <w:rPr>
          <w:rFonts w:ascii="Times New Roman" w:hAnsi="Times New Roman" w:cs="Times New Roman"/>
          <w:sz w:val="24"/>
          <w:szCs w:val="24"/>
        </w:rPr>
        <w:t>PSCs</w:t>
      </w:r>
      <w:r w:rsidR="00A62209" w:rsidRPr="000E2E36">
        <w:rPr>
          <w:rFonts w:ascii="Times New Roman" w:hAnsi="Times New Roman" w:cs="Times New Roman"/>
          <w:sz w:val="24"/>
          <w:szCs w:val="24"/>
        </w:rPr>
        <w:t xml:space="preserve"> with the</w:t>
      </w:r>
      <w:r w:rsidR="000C6195" w:rsidRPr="000E2E36">
        <w:rPr>
          <w:rFonts w:ascii="Times New Roman" w:hAnsi="Times New Roman" w:cs="Times New Roman"/>
          <w:sz w:val="24"/>
          <w:szCs w:val="24"/>
        </w:rPr>
        <w:t xml:space="preserve"> structure</w:t>
      </w:r>
      <w:r w:rsidR="00EB5CAB" w:rsidRPr="000E2E36">
        <w:rPr>
          <w:rFonts w:ascii="Times New Roman" w:hAnsi="Times New Roman" w:cs="Times New Roman"/>
          <w:sz w:val="24"/>
          <w:szCs w:val="24"/>
        </w:rPr>
        <w:t xml:space="preserve"> of</w:t>
      </w:r>
      <w:r w:rsidR="000C6195" w:rsidRPr="000E2E36">
        <w:rPr>
          <w:rFonts w:ascii="Times New Roman" w:hAnsi="Times New Roman" w:cs="Times New Roman"/>
          <w:sz w:val="24"/>
          <w:szCs w:val="24"/>
        </w:rPr>
        <w:t xml:space="preserve"> ITO/</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C6195" w:rsidRPr="000E2E36">
        <w:rPr>
          <w:rFonts w:ascii="Times New Roman" w:hAnsi="Times New Roman" w:cs="Times New Roman"/>
          <w:sz w:val="24"/>
          <w:szCs w:val="24"/>
        </w:rPr>
        <w:t xml:space="preserve"> (</w:t>
      </w:r>
      <w:r w:rsidR="002057A6" w:rsidRPr="000E2E36">
        <w:rPr>
          <w:rFonts w:ascii="Times New Roman" w:hAnsi="Times New Roman" w:cs="Times New Roman"/>
          <w:sz w:val="24"/>
          <w:szCs w:val="24"/>
        </w:rPr>
        <w:t xml:space="preserve">or </w:t>
      </w:r>
      <w:r w:rsidR="005D3D45" w:rsidRPr="000E2E36">
        <w:rPr>
          <w:rFonts w:ascii="Times New Roman" w:hAnsi="Times New Roman" w:cs="Times New Roman"/>
          <w:sz w:val="24"/>
          <w:szCs w:val="24"/>
        </w:rPr>
        <w:t>(Li,</w:t>
      </w:r>
      <w:r w:rsidR="00A62209"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C6195" w:rsidRPr="000E2E36">
        <w:rPr>
          <w:rFonts w:ascii="Times New Roman" w:hAnsi="Times New Roman" w:cs="Times New Roman"/>
          <w:sz w:val="24"/>
          <w:szCs w:val="24"/>
        </w:rPr>
        <w:t>)/perovskite/PC</w:t>
      </w:r>
      <w:r w:rsidR="00952FE1" w:rsidRPr="000E2E36">
        <w:rPr>
          <w:rFonts w:ascii="Times New Roman" w:hAnsi="Times New Roman" w:cs="Times New Roman"/>
          <w:sz w:val="24"/>
          <w:szCs w:val="24"/>
          <w:vertAlign w:val="subscript"/>
        </w:rPr>
        <w:t>61</w:t>
      </w:r>
      <w:r w:rsidR="000C6195" w:rsidRPr="000E2E36">
        <w:rPr>
          <w:rFonts w:ascii="Times New Roman" w:hAnsi="Times New Roman" w:cs="Times New Roman"/>
          <w:sz w:val="24"/>
          <w:szCs w:val="24"/>
        </w:rPr>
        <w:t>BM:</w:t>
      </w:r>
      <w:r w:rsidR="00A62209" w:rsidRPr="000E2E36">
        <w:rPr>
          <w:rFonts w:ascii="Times New Roman" w:hAnsi="Times New Roman" w:cs="Times New Roman"/>
          <w:sz w:val="24"/>
          <w:szCs w:val="24"/>
        </w:rPr>
        <w:t>C</w:t>
      </w:r>
      <w:r w:rsidR="00A62209" w:rsidRPr="000E2E36">
        <w:rPr>
          <w:rFonts w:ascii="Times New Roman" w:hAnsi="Times New Roman" w:cs="Times New Roman"/>
          <w:sz w:val="24"/>
          <w:szCs w:val="24"/>
          <w:vertAlign w:val="subscript"/>
        </w:rPr>
        <w:t>60</w:t>
      </w:r>
      <w:r w:rsidR="000C6195" w:rsidRPr="000E2E36">
        <w:rPr>
          <w:rFonts w:ascii="Times New Roman" w:hAnsi="Times New Roman" w:cs="Times New Roman"/>
          <w:sz w:val="24"/>
          <w:szCs w:val="24"/>
        </w:rPr>
        <w:t>/ZrAcac/Ag</w:t>
      </w:r>
      <w:r w:rsidRPr="000E2E36">
        <w:rPr>
          <w:rFonts w:ascii="Times New Roman" w:hAnsi="Times New Roman" w:cs="Times New Roman"/>
          <w:sz w:val="24"/>
          <w:szCs w:val="24"/>
        </w:rPr>
        <w:t xml:space="preserve"> have been </w:t>
      </w:r>
      <w:r w:rsidR="005E097F" w:rsidRPr="000E2E36">
        <w:rPr>
          <w:rFonts w:ascii="Times New Roman" w:hAnsi="Times New Roman" w:cs="Times New Roman"/>
          <w:sz w:val="24"/>
          <w:szCs w:val="24"/>
        </w:rPr>
        <w:t>fabricated</w:t>
      </w:r>
      <w:r w:rsidR="004E5272" w:rsidRPr="000E2E36">
        <w:rPr>
          <w:rFonts w:ascii="Times New Roman" w:hAnsi="Times New Roman" w:cs="Times New Roman"/>
          <w:sz w:val="24"/>
          <w:szCs w:val="24"/>
        </w:rPr>
        <w:t>,</w:t>
      </w:r>
      <w:r w:rsidR="00FF16A6" w:rsidRPr="000E2E36">
        <w:rPr>
          <w:rFonts w:ascii="Times New Roman" w:hAnsi="Times New Roman" w:cs="Times New Roman"/>
          <w:sz w:val="24"/>
          <w:szCs w:val="24"/>
        </w:rPr>
        <w:t xml:space="preserve"> </w:t>
      </w:r>
      <w:r w:rsidR="004E5272" w:rsidRPr="000E2E36">
        <w:rPr>
          <w:rFonts w:ascii="Times New Roman" w:hAnsi="Times New Roman" w:cs="Times New Roman"/>
          <w:sz w:val="24"/>
          <w:szCs w:val="24"/>
        </w:rPr>
        <w:t xml:space="preserve">where </w:t>
      </w:r>
      <w:r w:rsidR="00D92BE5" w:rsidRPr="000E2E36">
        <w:rPr>
          <w:rFonts w:ascii="Times New Roman" w:hAnsi="Times New Roman" w:cs="Times New Roman"/>
          <w:sz w:val="24"/>
          <w:szCs w:val="24"/>
        </w:rPr>
        <w:t>t</w:t>
      </w:r>
      <w:r w:rsidR="00BD3661" w:rsidRPr="000E2E36">
        <w:rPr>
          <w:rFonts w:ascii="Times New Roman" w:hAnsi="Times New Roman" w:cs="Times New Roman"/>
          <w:sz w:val="24"/>
          <w:szCs w:val="24"/>
        </w:rPr>
        <w:t xml:space="preserve">he </w:t>
      </w:r>
      <w:r w:rsidR="000C6195" w:rsidRPr="000E2E36">
        <w:rPr>
          <w:rFonts w:ascii="Times New Roman" w:hAnsi="Times New Roman" w:cs="Times New Roman"/>
          <w:sz w:val="24"/>
          <w:szCs w:val="24"/>
        </w:rPr>
        <w:t xml:space="preserve">corresponding </w:t>
      </w:r>
      <w:r w:rsidR="00BD3661" w:rsidRPr="000E2E36">
        <w:rPr>
          <w:rFonts w:ascii="Times New Roman" w:hAnsi="Times New Roman" w:cs="Times New Roman"/>
          <w:sz w:val="24"/>
          <w:szCs w:val="24"/>
        </w:rPr>
        <w:t xml:space="preserve">energy level diagram </w:t>
      </w:r>
      <w:r w:rsidR="002057A6" w:rsidRPr="000E2E36">
        <w:rPr>
          <w:rFonts w:ascii="Times New Roman" w:hAnsi="Times New Roman" w:cs="Times New Roman"/>
          <w:sz w:val="24"/>
          <w:szCs w:val="24"/>
        </w:rPr>
        <w:t>was</w:t>
      </w:r>
      <w:r w:rsidR="00F42DA0" w:rsidRPr="000E2E36">
        <w:rPr>
          <w:rFonts w:ascii="Times New Roman" w:hAnsi="Times New Roman" w:cs="Times New Roman"/>
          <w:sz w:val="24"/>
          <w:szCs w:val="24"/>
        </w:rPr>
        <w:t xml:space="preserve"> </w:t>
      </w:r>
      <w:r w:rsidR="00D92BE5" w:rsidRPr="000E2E36">
        <w:rPr>
          <w:rFonts w:ascii="Times New Roman" w:hAnsi="Times New Roman" w:cs="Times New Roman"/>
          <w:sz w:val="24"/>
          <w:szCs w:val="24"/>
        </w:rPr>
        <w:t>depicted</w:t>
      </w:r>
      <w:r w:rsidR="00BD3661" w:rsidRPr="000E2E36">
        <w:rPr>
          <w:rFonts w:ascii="Times New Roman" w:hAnsi="Times New Roman" w:cs="Times New Roman"/>
          <w:sz w:val="24"/>
          <w:szCs w:val="24"/>
        </w:rPr>
        <w:t xml:space="preserve"> at </w:t>
      </w:r>
      <w:r w:rsidR="007D21DF" w:rsidRPr="000E2E36">
        <w:rPr>
          <w:rFonts w:ascii="Times New Roman" w:hAnsi="Times New Roman" w:cs="Times New Roman"/>
          <w:b/>
          <w:sz w:val="24"/>
          <w:szCs w:val="24"/>
        </w:rPr>
        <w:t>Fig.</w:t>
      </w:r>
      <w:r w:rsidR="00BD3661" w:rsidRPr="000E2E36">
        <w:rPr>
          <w:rFonts w:ascii="Times New Roman" w:hAnsi="Times New Roman" w:cs="Times New Roman"/>
          <w:b/>
          <w:sz w:val="24"/>
          <w:szCs w:val="24"/>
        </w:rPr>
        <w:t xml:space="preserve"> </w:t>
      </w:r>
      <w:r w:rsidR="00095DC4" w:rsidRPr="000E2E36">
        <w:rPr>
          <w:rFonts w:ascii="Times New Roman" w:hAnsi="Times New Roman" w:cs="Times New Roman"/>
          <w:b/>
          <w:sz w:val="24"/>
          <w:szCs w:val="24"/>
        </w:rPr>
        <w:t>3</w:t>
      </w:r>
      <w:r w:rsidR="00B81092" w:rsidRPr="000E2E36">
        <w:rPr>
          <w:rFonts w:ascii="Times New Roman" w:hAnsi="Times New Roman" w:cs="Times New Roman"/>
          <w:b/>
          <w:sz w:val="24"/>
          <w:szCs w:val="24"/>
        </w:rPr>
        <w:t>a</w:t>
      </w:r>
      <w:r w:rsidR="00D92BE5" w:rsidRPr="000E2E36">
        <w:rPr>
          <w:rFonts w:ascii="Times New Roman" w:hAnsi="Times New Roman" w:cs="Times New Roman"/>
          <w:sz w:val="24"/>
          <w:szCs w:val="24"/>
        </w:rPr>
        <w:t>.</w:t>
      </w:r>
      <w:r w:rsidR="00BD3661" w:rsidRPr="000E2E36">
        <w:rPr>
          <w:rFonts w:ascii="Times New Roman" w:hAnsi="Times New Roman" w:cs="Times New Roman"/>
          <w:sz w:val="24"/>
          <w:szCs w:val="24"/>
        </w:rPr>
        <w:t xml:space="preserve"> </w:t>
      </w:r>
      <w:r w:rsidR="004E5272" w:rsidRPr="000E2E36">
        <w:rPr>
          <w:rFonts w:ascii="Times New Roman" w:hAnsi="Times New Roman" w:cs="Times New Roman"/>
          <w:sz w:val="24"/>
          <w:szCs w:val="24"/>
        </w:rPr>
        <w:t>The energy levels of ITO, perovskite, PC</w:t>
      </w:r>
      <w:r w:rsidR="004E5272" w:rsidRPr="000E2E36">
        <w:rPr>
          <w:rFonts w:ascii="Times New Roman" w:hAnsi="Times New Roman" w:cs="Times New Roman"/>
          <w:sz w:val="24"/>
          <w:szCs w:val="24"/>
          <w:vertAlign w:val="subscript"/>
        </w:rPr>
        <w:t>61</w:t>
      </w:r>
      <w:r w:rsidR="004E5272" w:rsidRPr="000E2E36">
        <w:rPr>
          <w:rFonts w:ascii="Times New Roman" w:hAnsi="Times New Roman" w:cs="Times New Roman"/>
          <w:sz w:val="24"/>
          <w:szCs w:val="24"/>
        </w:rPr>
        <w:t>BM:C</w:t>
      </w:r>
      <w:r w:rsidR="004E5272" w:rsidRPr="000E2E36">
        <w:rPr>
          <w:rFonts w:ascii="Times New Roman" w:hAnsi="Times New Roman" w:cs="Times New Roman"/>
          <w:sz w:val="24"/>
          <w:szCs w:val="24"/>
          <w:vertAlign w:val="subscript"/>
        </w:rPr>
        <w:t>60</w:t>
      </w:r>
      <w:r w:rsidR="004E5272" w:rsidRPr="000E2E36">
        <w:rPr>
          <w:rFonts w:ascii="Times New Roman" w:hAnsi="Times New Roman" w:cs="Times New Roman"/>
          <w:sz w:val="24"/>
          <w:szCs w:val="24"/>
        </w:rPr>
        <w:t xml:space="preserve">, ZrAcac, and Ag are collected from literature </w:t>
      </w:r>
      <w:r w:rsidR="004E5272" w:rsidRPr="000E2E36">
        <w:rPr>
          <w:rFonts w:ascii="Times New Roman" w:hAnsi="Times New Roman" w:cs="Times New Roman"/>
          <w:sz w:val="24"/>
          <w:szCs w:val="24"/>
        </w:rPr>
        <w:fldChar w:fldCharType="begin">
          <w:fldData xml:space="preserve">PEVuZE5vdGU+PENpdGU+PEF1dGhvcj5PdXlhbmc8L0F1dGhvcj48WWVhcj4yMDE4PC9ZZWFyPjxS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eSBNYXRlci48L2FiYnItMT48L3BlcmlvZGljYWw+PHBhZ2VzPjE3MDI3MjI8L3BhZ2VzPjx2b2x1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eSBNYXRlci48L2FiYnItMT48L3BlcmlvZGljYWw+PHBhZ2VzPjE3MDI3NjI8L3BhZ2VzPjx2b2x1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PEVuZE5vdGU+PENpdGU+PEF1dGhvcj5PdXlhbmc8L0F1dGhvcj48WWVhcj4yMDE4PC9ZZWFyPjxS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eSBNYXRlci48L2FiYnItMT48L3BlcmlvZGljYWw+PHBhZ2VzPjE3MDI3MjI8L3BhZ2VzPjx2b2x1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4E5272" w:rsidRPr="000E2E36">
        <w:rPr>
          <w:rFonts w:ascii="Times New Roman" w:hAnsi="Times New Roman" w:cs="Times New Roman"/>
          <w:sz w:val="24"/>
          <w:szCs w:val="24"/>
        </w:rPr>
      </w:r>
      <w:r w:rsidR="004E5272"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[12, 13, 45]</w:t>
      </w:r>
      <w:r w:rsidR="004E5272" w:rsidRPr="000E2E36">
        <w:rPr>
          <w:rFonts w:ascii="Times New Roman" w:hAnsi="Times New Roman" w:cs="Times New Roman"/>
          <w:sz w:val="24"/>
          <w:szCs w:val="24"/>
        </w:rPr>
        <w:fldChar w:fldCharType="end"/>
      </w:r>
      <w:r w:rsidR="001043ED" w:rsidRPr="000E2E36">
        <w:rPr>
          <w:rFonts w:ascii="Times New Roman" w:hAnsi="Times New Roman" w:cs="Times New Roman"/>
          <w:sz w:val="24"/>
          <w:szCs w:val="24"/>
        </w:rPr>
        <w:t xml:space="preserve">, and </w:t>
      </w:r>
      <w:r w:rsidR="000E503F" w:rsidRPr="000E2E36">
        <w:rPr>
          <w:rFonts w:ascii="Times New Roman" w:hAnsi="Times New Roman" w:cs="Times New Roman"/>
          <w:sz w:val="24"/>
          <w:szCs w:val="24"/>
        </w:rPr>
        <w:t>NiO</w:t>
      </w:r>
      <w:r w:rsidR="000E503F" w:rsidRPr="000E2E36">
        <w:rPr>
          <w:rFonts w:ascii="Times New Roman" w:hAnsi="Times New Roman" w:cs="Times New Roman"/>
          <w:sz w:val="24"/>
          <w:szCs w:val="24"/>
          <w:vertAlign w:val="subscript"/>
        </w:rPr>
        <w:t>x</w:t>
      </w:r>
      <w:r w:rsidR="000E503F" w:rsidRPr="000E2E36">
        <w:rPr>
          <w:rFonts w:ascii="Times New Roman" w:hAnsi="Times New Roman" w:cs="Times New Roman"/>
          <w:sz w:val="24"/>
          <w:szCs w:val="24"/>
        </w:rPr>
        <w:t xml:space="preserve"> or </w:t>
      </w:r>
      <w:r w:rsidR="005D3D45" w:rsidRPr="000E2E36">
        <w:rPr>
          <w:rFonts w:ascii="Times New Roman" w:hAnsi="Times New Roman" w:cs="Times New Roman"/>
          <w:sz w:val="24"/>
          <w:szCs w:val="24"/>
        </w:rPr>
        <w:t>(Li,</w:t>
      </w:r>
      <w:r w:rsidR="000E503F" w:rsidRPr="000E2E36">
        <w:rPr>
          <w:rFonts w:ascii="Times New Roman" w:hAnsi="Times New Roman" w:cs="Times New Roman"/>
          <w:sz w:val="24"/>
          <w:szCs w:val="24"/>
        </w:rPr>
        <w:t>Cu):NiO</w:t>
      </w:r>
      <w:r w:rsidR="000E503F" w:rsidRPr="000E2E36">
        <w:rPr>
          <w:rFonts w:ascii="Times New Roman" w:hAnsi="Times New Roman" w:cs="Times New Roman"/>
          <w:sz w:val="24"/>
          <w:szCs w:val="24"/>
          <w:vertAlign w:val="subscript"/>
        </w:rPr>
        <w:t>x</w:t>
      </w:r>
      <w:r w:rsidR="000E503F" w:rsidRPr="000E2E36">
        <w:rPr>
          <w:rFonts w:ascii="Times New Roman" w:hAnsi="Times New Roman" w:cs="Times New Roman"/>
          <w:sz w:val="24"/>
          <w:szCs w:val="24"/>
        </w:rPr>
        <w:t xml:space="preserve"> are obtained from ultraviolet photoelectron spectroscopy (UPS)</w:t>
      </w:r>
      <w:r w:rsidR="004E5272" w:rsidRPr="000E2E36">
        <w:rPr>
          <w:rFonts w:ascii="Times New Roman" w:hAnsi="Times New Roman" w:cs="Times New Roman"/>
          <w:sz w:val="24"/>
          <w:szCs w:val="24"/>
        </w:rPr>
        <w:t xml:space="preserve">. </w:t>
      </w:r>
      <w:r w:rsidR="00A34A03" w:rsidRPr="000E2E36">
        <w:rPr>
          <w:rFonts w:ascii="Times New Roman" w:hAnsi="Times New Roman" w:cs="Times New Roman"/>
          <w:sz w:val="24"/>
          <w:szCs w:val="24"/>
        </w:rPr>
        <w:t xml:space="preserve">The cross-sectional </w:t>
      </w:r>
      <w:r w:rsidR="001043ED" w:rsidRPr="000E2E36">
        <w:rPr>
          <w:rFonts w:ascii="Times New Roman" w:hAnsi="Times New Roman" w:cs="Times New Roman"/>
          <w:sz w:val="24"/>
          <w:szCs w:val="24"/>
        </w:rPr>
        <w:t>view SEM image of the device</w:t>
      </w:r>
      <w:r w:rsidR="00DB615A" w:rsidRPr="000E2E36">
        <w:rPr>
          <w:rFonts w:ascii="Times New Roman" w:hAnsi="Times New Roman" w:cs="Times New Roman"/>
          <w:sz w:val="24"/>
          <w:szCs w:val="24"/>
        </w:rPr>
        <w:t xml:space="preserve"> configuration </w:t>
      </w:r>
      <w:r w:rsidR="00A34A03" w:rsidRPr="000E2E36">
        <w:rPr>
          <w:rFonts w:ascii="Times New Roman" w:hAnsi="Times New Roman" w:cs="Times New Roman"/>
          <w:sz w:val="24"/>
          <w:szCs w:val="24"/>
        </w:rPr>
        <w:t>a</w:t>
      </w:r>
      <w:r w:rsidR="00DB615A" w:rsidRPr="000E2E36">
        <w:rPr>
          <w:rFonts w:ascii="Times New Roman" w:hAnsi="Times New Roman" w:cs="Times New Roman"/>
          <w:sz w:val="24"/>
          <w:szCs w:val="24"/>
        </w:rPr>
        <w:t xml:space="preserve">s shown in </w:t>
      </w:r>
      <w:r w:rsidR="007D21DF" w:rsidRPr="000E2E36">
        <w:rPr>
          <w:rFonts w:ascii="Times New Roman" w:hAnsi="Times New Roman" w:cs="Times New Roman"/>
          <w:sz w:val="24"/>
          <w:szCs w:val="24"/>
        </w:rPr>
        <w:t>Fig.</w:t>
      </w:r>
      <w:r w:rsidR="00DB615A"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3</w:t>
      </w:r>
      <w:r w:rsidR="00B81092" w:rsidRPr="000E2E36">
        <w:rPr>
          <w:rFonts w:ascii="Times New Roman" w:hAnsi="Times New Roman" w:cs="Times New Roman"/>
          <w:sz w:val="24"/>
          <w:szCs w:val="24"/>
        </w:rPr>
        <w:t>b</w:t>
      </w:r>
      <w:r w:rsidR="00DB615A"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5C0347"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3</w:t>
      </w:r>
      <w:r w:rsidR="00B81092" w:rsidRPr="000E2E36">
        <w:rPr>
          <w:rFonts w:ascii="Times New Roman" w:hAnsi="Times New Roman" w:cs="Times New Roman"/>
          <w:sz w:val="24"/>
          <w:szCs w:val="24"/>
        </w:rPr>
        <w:t>c</w:t>
      </w:r>
      <w:r w:rsidR="002B7273" w:rsidRPr="000E2E36">
        <w:rPr>
          <w:rFonts w:ascii="Times New Roman" w:hAnsi="Times New Roman" w:cs="Times New Roman"/>
          <w:sz w:val="24"/>
          <w:szCs w:val="24"/>
        </w:rPr>
        <w:t xml:space="preserve"> </w:t>
      </w:r>
      <w:r w:rsidR="00B81092" w:rsidRPr="000E2E36">
        <w:rPr>
          <w:rFonts w:ascii="Times New Roman" w:hAnsi="Times New Roman" w:cs="Times New Roman"/>
          <w:sz w:val="24"/>
          <w:szCs w:val="24"/>
        </w:rPr>
        <w:t>depicted</w:t>
      </w:r>
      <w:r w:rsidR="005C0347" w:rsidRPr="000E2E36">
        <w:rPr>
          <w:rFonts w:ascii="Times New Roman" w:hAnsi="Times New Roman" w:cs="Times New Roman"/>
          <w:sz w:val="24"/>
          <w:szCs w:val="24"/>
        </w:rPr>
        <w:t xml:space="preserve"> </w:t>
      </w:r>
      <w:r w:rsidR="00B81092" w:rsidRPr="000E2E36">
        <w:rPr>
          <w:rFonts w:ascii="Times New Roman" w:hAnsi="Times New Roman" w:cs="Times New Roman"/>
          <w:sz w:val="24"/>
          <w:szCs w:val="24"/>
        </w:rPr>
        <w:t>the current</w:t>
      </w:r>
      <w:r w:rsidR="00392C74" w:rsidRPr="000E2E36">
        <w:rPr>
          <w:rFonts w:ascii="Times New Roman" w:hAnsi="Times New Roman" w:cs="Times New Roman"/>
          <w:sz w:val="24"/>
          <w:szCs w:val="24"/>
        </w:rPr>
        <w:t xml:space="preserve"> density</w:t>
      </w:r>
      <w:r w:rsidR="00B81092" w:rsidRPr="000E2E36">
        <w:rPr>
          <w:rFonts w:ascii="Times New Roman" w:hAnsi="Times New Roman" w:cs="Times New Roman"/>
          <w:sz w:val="24"/>
          <w:szCs w:val="24"/>
        </w:rPr>
        <w:t>-voltage (</w:t>
      </w:r>
      <w:r w:rsidR="00B81092" w:rsidRPr="000E2E36">
        <w:rPr>
          <w:rFonts w:ascii="Times New Roman" w:hAnsi="Times New Roman" w:cs="Times New Roman"/>
          <w:i/>
          <w:sz w:val="24"/>
          <w:szCs w:val="24"/>
        </w:rPr>
        <w:t>J-V</w:t>
      </w:r>
      <w:r w:rsidR="00B81092" w:rsidRPr="000E2E36">
        <w:rPr>
          <w:rFonts w:ascii="Times New Roman" w:hAnsi="Times New Roman" w:cs="Times New Roman"/>
          <w:sz w:val="24"/>
          <w:szCs w:val="24"/>
        </w:rPr>
        <w:t xml:space="preserve">) curves of the champion devices based on 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81092" w:rsidRPr="000E2E36">
        <w:rPr>
          <w:rFonts w:ascii="Times New Roman" w:hAnsi="Times New Roman" w:cs="Times New Roman"/>
          <w:sz w:val="24"/>
          <w:szCs w:val="24"/>
        </w:rPr>
        <w:t xml:space="preserve"> and </w:t>
      </w:r>
      <w:r w:rsidR="005D3D45"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81092" w:rsidRPr="000E2E36">
        <w:rPr>
          <w:rFonts w:ascii="Times New Roman" w:hAnsi="Times New Roman" w:cs="Times New Roman"/>
          <w:sz w:val="24"/>
          <w:szCs w:val="24"/>
          <w:vertAlign w:val="subscript"/>
        </w:rPr>
        <w:t xml:space="preserve"> </w:t>
      </w:r>
      <w:r w:rsidR="00B81092" w:rsidRPr="000E2E36">
        <w:rPr>
          <w:rFonts w:ascii="Times New Roman" w:hAnsi="Times New Roman" w:cs="Times New Roman"/>
          <w:sz w:val="24"/>
          <w:szCs w:val="24"/>
        </w:rPr>
        <w:t>under AM 1.5G</w:t>
      </w:r>
      <w:r w:rsidR="005C0347" w:rsidRPr="000E2E36">
        <w:rPr>
          <w:rFonts w:ascii="Times New Roman" w:hAnsi="Times New Roman" w:cs="Times New Roman"/>
          <w:sz w:val="24"/>
          <w:szCs w:val="24"/>
        </w:rPr>
        <w:t xml:space="preserve"> illuminated.</w:t>
      </w:r>
      <w:r w:rsidR="002B7273" w:rsidRPr="000E2E36">
        <w:rPr>
          <w:rFonts w:ascii="Times New Roman" w:hAnsi="Times New Roman" w:cs="Times New Roman"/>
          <w:sz w:val="24"/>
          <w:szCs w:val="24"/>
        </w:rPr>
        <w:t xml:space="preserve"> </w:t>
      </w:r>
      <w:r w:rsidR="00153810" w:rsidRPr="000E2E36">
        <w:rPr>
          <w:rFonts w:ascii="Times New Roman" w:hAnsi="Times New Roman" w:cs="Times New Roman"/>
          <w:sz w:val="24"/>
          <w:szCs w:val="24"/>
        </w:rPr>
        <w:t xml:space="preserve">The </w:t>
      </w:r>
      <w:r w:rsidR="005D3D45"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A21F4A">
        <w:rPr>
          <w:rFonts w:ascii="Times New Roman" w:hAnsi="Times New Roman" w:cs="Times New Roman"/>
          <w:sz w:val="24"/>
          <w:szCs w:val="24"/>
        </w:rPr>
        <w:t xml:space="preserve"> </w:t>
      </w:r>
      <w:r w:rsidR="00153810" w:rsidRPr="000E2E36">
        <w:rPr>
          <w:rFonts w:ascii="Times New Roman" w:hAnsi="Times New Roman" w:cs="Times New Roman"/>
          <w:sz w:val="24"/>
          <w:szCs w:val="24"/>
        </w:rPr>
        <w:t xml:space="preserve">based PSCs with an optimized thickness of </w:t>
      </w:r>
      <w:r w:rsidR="009A4A8E" w:rsidRPr="000E2E36">
        <w:rPr>
          <w:rFonts w:ascii="Times New Roman" w:hAnsi="Times New Roman" w:cs="Times New Roman"/>
          <w:sz w:val="24"/>
          <w:szCs w:val="24"/>
        </w:rPr>
        <w:t>2</w:t>
      </w:r>
      <w:r w:rsidR="00153810" w:rsidRPr="000E2E36">
        <w:rPr>
          <w:rFonts w:ascii="Times New Roman" w:hAnsi="Times New Roman" w:cs="Times New Roman"/>
          <w:sz w:val="24"/>
          <w:szCs w:val="24"/>
        </w:rPr>
        <w:t xml:space="preserve">0 nm </w:t>
      </w:r>
      <w:r w:rsidR="00A34A03" w:rsidRPr="000E2E36">
        <w:rPr>
          <w:rFonts w:ascii="Times New Roman" w:hAnsi="Times New Roman" w:cs="Times New Roman"/>
          <w:sz w:val="24"/>
          <w:szCs w:val="24"/>
        </w:rPr>
        <w:t>exhibited</w:t>
      </w:r>
      <w:r w:rsidR="00153810" w:rsidRPr="000E2E36">
        <w:rPr>
          <w:rFonts w:ascii="Times New Roman" w:hAnsi="Times New Roman" w:cs="Times New Roman"/>
          <w:sz w:val="24"/>
          <w:szCs w:val="24"/>
        </w:rPr>
        <w:t xml:space="preserve"> a short circuit current density (</w:t>
      </w:r>
      <w:r w:rsidR="004B7723" w:rsidRPr="000E2E36">
        <w:rPr>
          <w:rFonts w:ascii="Times New Roman" w:hAnsi="Times New Roman" w:cs="Times New Roman"/>
          <w:i/>
          <w:sz w:val="24"/>
          <w:szCs w:val="24"/>
        </w:rPr>
        <w:t>J</w:t>
      </w:r>
      <w:r w:rsidR="004B7723" w:rsidRPr="000E2E36">
        <w:rPr>
          <w:rFonts w:ascii="Times New Roman" w:hAnsi="Times New Roman" w:cs="Times New Roman"/>
          <w:i/>
          <w:sz w:val="24"/>
          <w:szCs w:val="24"/>
          <w:vertAlign w:val="subscript"/>
        </w:rPr>
        <w:t>SC</w:t>
      </w:r>
      <w:r w:rsidR="00153810" w:rsidRPr="000E2E36">
        <w:rPr>
          <w:rFonts w:ascii="Times New Roman" w:hAnsi="Times New Roman" w:cs="Times New Roman"/>
          <w:sz w:val="24"/>
          <w:szCs w:val="24"/>
        </w:rPr>
        <w:t>) of 23</w:t>
      </w:r>
      <w:r w:rsidR="009A4A8E" w:rsidRPr="000E2E36">
        <w:rPr>
          <w:rFonts w:ascii="Times New Roman" w:hAnsi="Times New Roman" w:cs="Times New Roman"/>
          <w:sz w:val="24"/>
          <w:szCs w:val="24"/>
        </w:rPr>
        <w:t>.156</w:t>
      </w:r>
      <w:r w:rsidR="00153810" w:rsidRPr="000E2E36">
        <w:rPr>
          <w:rFonts w:ascii="Times New Roman" w:hAnsi="Times New Roman" w:cs="Times New Roman"/>
          <w:sz w:val="24"/>
          <w:szCs w:val="24"/>
        </w:rPr>
        <w:t xml:space="preserve"> mA cm</w:t>
      </w:r>
      <w:r w:rsidR="00153810" w:rsidRPr="000E2E36">
        <w:rPr>
          <w:rFonts w:ascii="Times New Roman" w:hAnsi="Times New Roman" w:cs="Times New Roman"/>
          <w:sz w:val="24"/>
          <w:szCs w:val="24"/>
          <w:vertAlign w:val="superscript"/>
        </w:rPr>
        <w:t>-2</w:t>
      </w:r>
      <w:r w:rsidR="00153810" w:rsidRPr="000E2E36">
        <w:rPr>
          <w:rFonts w:ascii="Times New Roman" w:hAnsi="Times New Roman" w:cs="Times New Roman"/>
          <w:sz w:val="24"/>
          <w:szCs w:val="24"/>
        </w:rPr>
        <w:t>, an open-circuit voltage (</w:t>
      </w:r>
      <w:r w:rsidR="00153810" w:rsidRPr="000E2E36">
        <w:rPr>
          <w:rFonts w:ascii="Times New Roman" w:hAnsi="Times New Roman" w:cs="Times New Roman"/>
          <w:i/>
          <w:sz w:val="24"/>
          <w:szCs w:val="24"/>
        </w:rPr>
        <w:t>V</w:t>
      </w:r>
      <w:r w:rsidR="00153810" w:rsidRPr="000E2E36">
        <w:rPr>
          <w:rFonts w:ascii="Times New Roman" w:hAnsi="Times New Roman" w:cs="Times New Roman"/>
          <w:i/>
          <w:sz w:val="24"/>
          <w:szCs w:val="24"/>
          <w:vertAlign w:val="subscript"/>
        </w:rPr>
        <w:t>oc</w:t>
      </w:r>
      <w:r w:rsidR="00153810" w:rsidRPr="000E2E36">
        <w:rPr>
          <w:rFonts w:ascii="Times New Roman" w:hAnsi="Times New Roman" w:cs="Times New Roman"/>
          <w:sz w:val="24"/>
          <w:szCs w:val="24"/>
        </w:rPr>
        <w:t>) of 1.</w:t>
      </w:r>
      <w:r w:rsidR="009A4A8E" w:rsidRPr="000E2E36">
        <w:rPr>
          <w:rFonts w:ascii="Times New Roman" w:hAnsi="Times New Roman" w:cs="Times New Roman"/>
          <w:sz w:val="24"/>
          <w:szCs w:val="24"/>
        </w:rPr>
        <w:t>11</w:t>
      </w:r>
      <w:r w:rsidR="00153810" w:rsidRPr="000E2E36">
        <w:rPr>
          <w:rFonts w:ascii="Times New Roman" w:hAnsi="Times New Roman" w:cs="Times New Roman"/>
          <w:sz w:val="24"/>
          <w:szCs w:val="24"/>
        </w:rPr>
        <w:t xml:space="preserve"> V, and a fill factor (FF) of 0.8</w:t>
      </w:r>
      <w:r w:rsidR="009A4A8E" w:rsidRPr="000E2E36">
        <w:rPr>
          <w:rFonts w:ascii="Times New Roman" w:hAnsi="Times New Roman" w:cs="Times New Roman"/>
          <w:sz w:val="24"/>
          <w:szCs w:val="24"/>
        </w:rPr>
        <w:t>1</w:t>
      </w:r>
      <w:r w:rsidR="00A34A03" w:rsidRPr="000E2E36">
        <w:rPr>
          <w:rFonts w:ascii="Times New Roman" w:hAnsi="Times New Roman" w:cs="Times New Roman"/>
          <w:sz w:val="24"/>
          <w:szCs w:val="24"/>
        </w:rPr>
        <w:t xml:space="preserve"> to yield the</w:t>
      </w:r>
      <w:r w:rsidR="00153810" w:rsidRPr="000E2E36">
        <w:rPr>
          <w:rFonts w:ascii="Times New Roman" w:hAnsi="Times New Roman" w:cs="Times New Roman"/>
          <w:sz w:val="24"/>
          <w:szCs w:val="24"/>
        </w:rPr>
        <w:t xml:space="preserve"> best PCE of </w:t>
      </w:r>
      <w:r w:rsidR="009A4A8E" w:rsidRPr="000E2E36">
        <w:rPr>
          <w:rFonts w:ascii="Times New Roman" w:hAnsi="Times New Roman" w:cs="Times New Roman"/>
          <w:sz w:val="24"/>
          <w:szCs w:val="24"/>
        </w:rPr>
        <w:t>20.83</w:t>
      </w:r>
      <w:r w:rsidR="00153810" w:rsidRPr="000E2E36">
        <w:rPr>
          <w:rFonts w:ascii="Times New Roman" w:hAnsi="Times New Roman" w:cs="Times New Roman"/>
          <w:sz w:val="24"/>
          <w:szCs w:val="24"/>
        </w:rPr>
        <w:t>%</w:t>
      </w:r>
      <w:r w:rsidR="00B81092" w:rsidRPr="000E2E36">
        <w:rPr>
          <w:rFonts w:ascii="Times New Roman" w:hAnsi="Times New Roman" w:cs="Times New Roman"/>
          <w:sz w:val="24"/>
          <w:szCs w:val="24"/>
        </w:rPr>
        <w:t xml:space="preserve">, clearly outperforming the PSCs based on </w:t>
      </w:r>
      <w:r w:rsidR="00392C74" w:rsidRPr="000E2E36">
        <w:rPr>
          <w:rFonts w:ascii="Times New Roman" w:hAnsi="Times New Roman" w:cs="Times New Roman"/>
          <w:sz w:val="24"/>
          <w:szCs w:val="24"/>
        </w:rPr>
        <w:t xml:space="preserve">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81092" w:rsidRPr="000E2E36">
        <w:rPr>
          <w:rFonts w:ascii="Times New Roman" w:hAnsi="Times New Roman" w:cs="Times New Roman"/>
          <w:sz w:val="24"/>
          <w:szCs w:val="24"/>
        </w:rPr>
        <w:t xml:space="preserve"> as HTL</w:t>
      </w:r>
      <w:r w:rsidR="00153810" w:rsidRPr="000E2E36">
        <w:rPr>
          <w:rFonts w:ascii="Times New Roman" w:hAnsi="Times New Roman" w:cs="Times New Roman"/>
          <w:sz w:val="24"/>
          <w:szCs w:val="24"/>
        </w:rPr>
        <w:t xml:space="preserve">. </w:t>
      </w:r>
      <w:r w:rsidR="00B81092" w:rsidRPr="000E2E36">
        <w:rPr>
          <w:rFonts w:ascii="Times New Roman" w:hAnsi="Times New Roman" w:cs="Times New Roman"/>
          <w:sz w:val="24"/>
          <w:szCs w:val="24"/>
        </w:rPr>
        <w:t xml:space="preserve">The best-performing reference cell using </w:t>
      </w:r>
      <w:r w:rsidR="00392C74" w:rsidRPr="000E2E36">
        <w:rPr>
          <w:rFonts w:ascii="Times New Roman" w:hAnsi="Times New Roman" w:cs="Times New Roman"/>
          <w:sz w:val="24"/>
          <w:szCs w:val="24"/>
        </w:rPr>
        <w:t xml:space="preserve">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81092" w:rsidRPr="000E2E36">
        <w:rPr>
          <w:rFonts w:ascii="Times New Roman" w:hAnsi="Times New Roman" w:cs="Times New Roman"/>
          <w:sz w:val="24"/>
          <w:szCs w:val="24"/>
        </w:rPr>
        <w:t xml:space="preserve"> as HTL gave a </w:t>
      </w:r>
      <w:r w:rsidR="00B81092" w:rsidRPr="000E2E36">
        <w:rPr>
          <w:rFonts w:ascii="Times New Roman" w:hAnsi="Times New Roman" w:cs="Times New Roman"/>
          <w:i/>
          <w:sz w:val="24"/>
          <w:szCs w:val="24"/>
        </w:rPr>
        <w:t>J</w:t>
      </w:r>
      <w:r w:rsidR="00B81092" w:rsidRPr="000E2E36">
        <w:rPr>
          <w:rFonts w:ascii="Times New Roman" w:hAnsi="Times New Roman" w:cs="Times New Roman"/>
          <w:i/>
          <w:sz w:val="24"/>
          <w:szCs w:val="24"/>
          <w:vertAlign w:val="subscript"/>
        </w:rPr>
        <w:t>SC</w:t>
      </w:r>
      <w:r w:rsidR="00B81092" w:rsidRPr="000E2E36">
        <w:rPr>
          <w:rFonts w:ascii="Times New Roman" w:hAnsi="Times New Roman" w:cs="Times New Roman"/>
          <w:sz w:val="24"/>
          <w:szCs w:val="24"/>
        </w:rPr>
        <w:t xml:space="preserve"> of 22.02 mA cm</w:t>
      </w:r>
      <w:r w:rsidR="00B81092" w:rsidRPr="000E2E36">
        <w:rPr>
          <w:rFonts w:ascii="Times New Roman" w:hAnsi="Times New Roman" w:cs="Times New Roman"/>
          <w:sz w:val="24"/>
          <w:szCs w:val="24"/>
          <w:vertAlign w:val="superscript"/>
        </w:rPr>
        <w:t>-2</w:t>
      </w:r>
      <w:r w:rsidR="00B81092" w:rsidRPr="000E2E36">
        <w:rPr>
          <w:rFonts w:ascii="Times New Roman" w:hAnsi="Times New Roman" w:cs="Times New Roman"/>
          <w:sz w:val="24"/>
          <w:szCs w:val="24"/>
        </w:rPr>
        <w:t xml:space="preserve">, </w:t>
      </w:r>
      <w:r w:rsidR="00B81092" w:rsidRPr="000E2E36">
        <w:rPr>
          <w:rFonts w:ascii="Times New Roman" w:hAnsi="Times New Roman" w:cs="Times New Roman"/>
          <w:i/>
          <w:sz w:val="24"/>
          <w:szCs w:val="24"/>
        </w:rPr>
        <w:t>V</w:t>
      </w:r>
      <w:r w:rsidR="00B81092" w:rsidRPr="000E2E36">
        <w:rPr>
          <w:rFonts w:ascii="Times New Roman" w:hAnsi="Times New Roman" w:cs="Times New Roman"/>
          <w:i/>
          <w:sz w:val="24"/>
          <w:szCs w:val="24"/>
          <w:vertAlign w:val="subscript"/>
        </w:rPr>
        <w:t>oc</w:t>
      </w:r>
      <w:r w:rsidR="00B81092" w:rsidRPr="000E2E36">
        <w:rPr>
          <w:rFonts w:ascii="Times New Roman" w:hAnsi="Times New Roman" w:cs="Times New Roman"/>
          <w:sz w:val="24"/>
          <w:szCs w:val="24"/>
        </w:rPr>
        <w:t xml:space="preserve"> of 1.09 V, FF of </w:t>
      </w:r>
      <w:r w:rsidR="00A97DE5" w:rsidRPr="000E2E36">
        <w:rPr>
          <w:rFonts w:ascii="Times New Roman" w:hAnsi="Times New Roman" w:cs="Times New Roman"/>
          <w:sz w:val="24"/>
          <w:szCs w:val="24"/>
        </w:rPr>
        <w:lastRenderedPageBreak/>
        <w:t>0</w:t>
      </w:r>
      <w:r w:rsidR="00B81092" w:rsidRPr="000E2E36">
        <w:rPr>
          <w:rFonts w:ascii="Times New Roman" w:hAnsi="Times New Roman" w:cs="Times New Roman"/>
          <w:sz w:val="24"/>
          <w:szCs w:val="24"/>
        </w:rPr>
        <w:t xml:space="preserve">.75, and PCE of 17.91%. These values are comparable with those of a previous report on devices with the same structure </w:t>
      </w:r>
      <w:r w:rsidR="00B81092" w:rsidRPr="000E2E36">
        <w:rPr>
          <w:rFonts w:ascii="Times New Roman" w:hAnsi="Times New Roman" w:cs="Times New Roman"/>
          <w:sz w:val="24"/>
          <w:szCs w:val="24"/>
        </w:rPr>
        <w:fldChar w:fldCharType="begin"/>
      </w:r>
      <w:r w:rsidR="005D7974">
        <w:rPr>
          <w:rFonts w:ascii="Times New Roman" w:hAnsi="Times New Roman" w:cs="Times New Roman"/>
          <w:sz w:val="24"/>
          <w:szCs w:val="24"/>
        </w:rPr>
        <w:instrText xml:space="preserve"> ADDIN EN.CITE &lt;EndNote&gt;&lt;Cite&gt;&lt;Author&gt;Yue&lt;/Author&gt;&lt;Year&gt;2017&lt;/Year&gt;&lt;RecNum&gt;45&lt;/RecNum&gt;&lt;DisplayText&gt;[46]&lt;/DisplayText&gt;&lt;record&gt;&lt;rec-number&gt;45&lt;/rec-number&gt;&lt;foreign-keys&gt;&lt;key app="EN" db-id="wzxwef9aasatv5exz02xztak2wsservarefr" timestamp="1587698429"&gt;45&lt;/key&gt;&lt;key app="ENWeb" db-id=""&gt;0&lt;/key&gt;&lt;/foreign-keys&gt;&lt;ref-type name="Journal Article"&gt;17&lt;/ref-type&gt;&lt;contributors&gt;&lt;authors&gt;&lt;author&gt;Yue, Shizhong&lt;/author&gt;&lt;author&gt;Liu, Kong&lt;/author&gt;&lt;author&gt;Xu, Rui&lt;/author&gt;&lt;author&gt;Li, Meicheng&lt;/author&gt;&lt;author&gt;Azam, Muhammad&lt;/author&gt;&lt;author&gt;Ren, Kuankuan&lt;/author&gt;&lt;author&gt;Liu, Jun&lt;/author&gt;&lt;author&gt;Sun, Yang&lt;/author&gt;&lt;author&gt;Wang, Zhijie&lt;/author&gt;&lt;author&gt;Cao, Dawei&lt;/author&gt;&lt;author&gt;Yan, Xiaohong&lt;/author&gt;&lt;author&gt;Qu, Shengchun&lt;/author&gt;&lt;author&gt;Lei, Yong&lt;/author&gt;&lt;author&gt;Wang, Zhanguo&lt;/author&gt;&lt;/authors&gt;&lt;/contributors&gt;&lt;titles&gt;&lt;title&gt;Efficacious Engineering on Charge Extraction for Realizing Highly Efficient Perovskite Solar Cells&lt;/title&gt;&lt;secondary-title&gt;Energy &amp;amp; Environmental Science&lt;/secondary-title&gt;&lt;/titles&gt;&lt;periodical&gt;&lt;full-title&gt;Energy &amp;amp; Environmental Science&lt;/full-title&gt;&lt;abbr-1&gt;Energy Environ. Sci.&lt;/abbr-1&gt;&lt;/periodical&gt;&lt;pages&gt;2570-2578&lt;/pages&gt;&lt;volume&gt;10&lt;/volume&gt;&lt;number&gt;12&lt;/number&gt;&lt;dates&gt;&lt;year&gt;2017&lt;/year&gt;&lt;/dates&gt;&lt;isbn&gt;1754-5692&amp;#xD;1754-5706&lt;/isbn&gt;&lt;urls&gt;&lt;/urls&gt;&lt;electronic-resource-num&gt;10.1039/c7ee02685d&lt;/electronic-resource-num&gt;&lt;/record&gt;&lt;/Cite&gt;&lt;/EndNote&gt;</w:instrText>
      </w:r>
      <w:r w:rsidR="00B81092"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[46]</w:t>
      </w:r>
      <w:r w:rsidR="00B81092" w:rsidRPr="000E2E36">
        <w:rPr>
          <w:rFonts w:ascii="Times New Roman" w:hAnsi="Times New Roman" w:cs="Times New Roman"/>
          <w:sz w:val="24"/>
          <w:szCs w:val="24"/>
        </w:rPr>
        <w:fldChar w:fldCharType="end"/>
      </w:r>
      <w:r w:rsidR="00B81092" w:rsidRPr="000E2E36">
        <w:rPr>
          <w:rFonts w:ascii="Times New Roman" w:hAnsi="Times New Roman" w:cs="Times New Roman"/>
          <w:sz w:val="24"/>
          <w:szCs w:val="24"/>
        </w:rPr>
        <w:t xml:space="preserve">. </w:t>
      </w:r>
      <w:r w:rsidR="001043ED" w:rsidRPr="000E2E36">
        <w:rPr>
          <w:rFonts w:ascii="Times New Roman" w:hAnsi="Times New Roman" w:cs="Times New Roman"/>
          <w:sz w:val="24"/>
          <w:szCs w:val="24"/>
        </w:rPr>
        <w:t xml:space="preserve">Thanks to the simultaneously </w:t>
      </w:r>
      <w:r w:rsidR="00392C74" w:rsidRPr="000E2E36">
        <w:rPr>
          <w:rFonts w:ascii="Times New Roman" w:hAnsi="Times New Roman" w:cs="Times New Roman"/>
          <w:sz w:val="24"/>
          <w:szCs w:val="24"/>
        </w:rPr>
        <w:t>enlarged transmi</w:t>
      </w:r>
      <w:r w:rsidR="00B616A1" w:rsidRPr="000E2E36">
        <w:rPr>
          <w:rFonts w:ascii="Times New Roman" w:hAnsi="Times New Roman" w:cs="Times New Roman"/>
          <w:sz w:val="24"/>
          <w:szCs w:val="24"/>
        </w:rPr>
        <w:t>ttance</w:t>
      </w:r>
      <w:r w:rsidR="00392C74" w:rsidRPr="000E2E36">
        <w:rPr>
          <w:rFonts w:ascii="Times New Roman" w:hAnsi="Times New Roman" w:cs="Times New Roman"/>
          <w:sz w:val="24"/>
          <w:szCs w:val="24"/>
        </w:rPr>
        <w:t xml:space="preserve"> </w:t>
      </w:r>
      <w:r w:rsidR="001043ED" w:rsidRPr="000E2E36">
        <w:rPr>
          <w:rFonts w:ascii="Times New Roman" w:hAnsi="Times New Roman" w:cs="Times New Roman"/>
          <w:sz w:val="24"/>
          <w:szCs w:val="24"/>
        </w:rPr>
        <w:t>and conductivity</w:t>
      </w:r>
      <w:r w:rsidR="00392C74" w:rsidRPr="000E2E36">
        <w:rPr>
          <w:rFonts w:ascii="Times New Roman" w:hAnsi="Times New Roman" w:cs="Times New Roman"/>
          <w:sz w:val="24"/>
          <w:szCs w:val="24"/>
        </w:rPr>
        <w:t xml:space="preserve"> of the codoped HTL and the </w:t>
      </w:r>
      <w:r w:rsidR="001043ED" w:rsidRPr="000E2E36">
        <w:rPr>
          <w:rFonts w:ascii="Times New Roman" w:hAnsi="Times New Roman" w:cs="Times New Roman"/>
          <w:sz w:val="24"/>
          <w:szCs w:val="24"/>
        </w:rPr>
        <w:t>high</w:t>
      </w:r>
      <w:r w:rsidR="00B616A1" w:rsidRPr="000E2E36">
        <w:rPr>
          <w:rFonts w:ascii="Times New Roman" w:hAnsi="Times New Roman" w:cs="Times New Roman"/>
          <w:sz w:val="24"/>
          <w:szCs w:val="24"/>
        </w:rPr>
        <w:t>-</w:t>
      </w:r>
      <w:r w:rsidR="001043ED" w:rsidRPr="000E2E36">
        <w:rPr>
          <w:rFonts w:ascii="Times New Roman" w:hAnsi="Times New Roman" w:cs="Times New Roman"/>
          <w:sz w:val="24"/>
          <w:szCs w:val="24"/>
        </w:rPr>
        <w:t>quality perovskite film</w:t>
      </w:r>
      <w:r w:rsidR="00392C74" w:rsidRPr="000E2E36">
        <w:rPr>
          <w:rFonts w:ascii="Times New Roman" w:hAnsi="Times New Roman" w:cs="Times New Roman"/>
          <w:sz w:val="24"/>
          <w:szCs w:val="24"/>
        </w:rPr>
        <w:t xml:space="preserve"> with larger g</w:t>
      </w:r>
      <w:r w:rsidR="00B616A1" w:rsidRPr="000E2E36">
        <w:rPr>
          <w:rFonts w:ascii="Times New Roman" w:hAnsi="Times New Roman" w:cs="Times New Roman"/>
          <w:sz w:val="24"/>
          <w:szCs w:val="24"/>
        </w:rPr>
        <w:t>r</w:t>
      </w:r>
      <w:r w:rsidR="00392C74" w:rsidRPr="000E2E36">
        <w:rPr>
          <w:rFonts w:ascii="Times New Roman" w:hAnsi="Times New Roman" w:cs="Times New Roman"/>
          <w:sz w:val="24"/>
          <w:szCs w:val="24"/>
        </w:rPr>
        <w:t>ain size</w:t>
      </w:r>
      <w:r w:rsidR="001043ED" w:rsidRPr="000E2E36">
        <w:rPr>
          <w:rFonts w:ascii="Times New Roman" w:hAnsi="Times New Roman" w:cs="Times New Roman"/>
          <w:sz w:val="24"/>
          <w:szCs w:val="24"/>
        </w:rPr>
        <w:t>, the inverted PSCs displayed significantly enhanced</w:t>
      </w:r>
      <w:r w:rsidR="00C519AB" w:rsidRPr="000E2E36">
        <w:rPr>
          <w:rFonts w:ascii="Times New Roman" w:hAnsi="Times New Roman" w:cs="Times New Roman"/>
          <w:sz w:val="24"/>
          <w:szCs w:val="24"/>
        </w:rPr>
        <w:t xml:space="preserve"> </w:t>
      </w:r>
      <w:r w:rsidR="00C519AB" w:rsidRPr="000E2E36">
        <w:rPr>
          <w:rFonts w:ascii="Times New Roman" w:hAnsi="Times New Roman" w:cs="Times New Roman"/>
          <w:i/>
          <w:sz w:val="24"/>
          <w:szCs w:val="24"/>
        </w:rPr>
        <w:t>J</w:t>
      </w:r>
      <w:r w:rsidR="00FE0787" w:rsidRPr="000E2E36">
        <w:rPr>
          <w:rFonts w:ascii="Times New Roman" w:hAnsi="Times New Roman" w:cs="Times New Roman"/>
          <w:sz w:val="24"/>
          <w:szCs w:val="24"/>
          <w:vertAlign w:val="subscript"/>
        </w:rPr>
        <w:t>SC</w:t>
      </w:r>
      <w:r w:rsidR="001043ED" w:rsidRPr="000E2E36">
        <w:rPr>
          <w:rFonts w:ascii="Times New Roman" w:hAnsi="Times New Roman" w:cs="Times New Roman"/>
          <w:sz w:val="24"/>
          <w:szCs w:val="24"/>
        </w:rPr>
        <w:t>,</w:t>
      </w:r>
      <w:r w:rsidR="00C519AB" w:rsidRPr="000E2E36">
        <w:rPr>
          <w:rFonts w:ascii="Times New Roman" w:hAnsi="Times New Roman" w:cs="Times New Roman"/>
          <w:sz w:val="24"/>
          <w:szCs w:val="24"/>
        </w:rPr>
        <w:t xml:space="preserve"> FF,</w:t>
      </w:r>
      <w:r w:rsidR="001043ED" w:rsidRPr="000E2E36">
        <w:rPr>
          <w:rFonts w:ascii="Times New Roman" w:hAnsi="Times New Roman" w:cs="Times New Roman"/>
          <w:sz w:val="24"/>
          <w:szCs w:val="24"/>
        </w:rPr>
        <w:t xml:space="preserve"> and PCE,</w:t>
      </w:r>
      <w:r w:rsidR="00C519AB" w:rsidRPr="000E2E36">
        <w:rPr>
          <w:rFonts w:ascii="Times New Roman" w:hAnsi="Times New Roman" w:cs="Times New Roman"/>
          <w:sz w:val="24"/>
          <w:szCs w:val="24"/>
        </w:rPr>
        <w:t xml:space="preserve"> which </w:t>
      </w:r>
      <w:r w:rsidR="001043ED" w:rsidRPr="000E2E36">
        <w:rPr>
          <w:rFonts w:ascii="Times New Roman" w:hAnsi="Times New Roman" w:cs="Times New Roman"/>
          <w:sz w:val="24"/>
          <w:szCs w:val="24"/>
        </w:rPr>
        <w:t>is also excellent among the reported NiO</w:t>
      </w:r>
      <w:r w:rsidR="001043ED" w:rsidRPr="000E2E36">
        <w:rPr>
          <w:rFonts w:ascii="Times New Roman" w:hAnsi="Times New Roman" w:cs="Times New Roman"/>
          <w:sz w:val="24"/>
          <w:szCs w:val="24"/>
          <w:vertAlign w:val="subscript"/>
        </w:rPr>
        <w:t>x</w:t>
      </w:r>
      <w:r w:rsidR="001043ED" w:rsidRPr="000E2E36">
        <w:rPr>
          <w:rFonts w:ascii="Times New Roman" w:hAnsi="Times New Roman" w:cs="Times New Roman"/>
          <w:sz w:val="24"/>
          <w:szCs w:val="24"/>
        </w:rPr>
        <w:t xml:space="preserve"> based </w:t>
      </w:r>
      <w:r w:rsidR="00190C32" w:rsidRPr="000E2E36">
        <w:rPr>
          <w:rFonts w:ascii="Times New Roman" w:hAnsi="Times New Roman" w:cs="Times New Roman"/>
          <w:sz w:val="24"/>
          <w:szCs w:val="24"/>
        </w:rPr>
        <w:t xml:space="preserve">inverted </w:t>
      </w:r>
      <w:r w:rsidR="001043ED" w:rsidRPr="000E2E36">
        <w:rPr>
          <w:rFonts w:ascii="Times New Roman" w:hAnsi="Times New Roman" w:cs="Times New Roman"/>
          <w:sz w:val="24"/>
          <w:szCs w:val="24"/>
        </w:rPr>
        <w:t xml:space="preserve">PSCs, as shown in </w:t>
      </w:r>
      <w:r w:rsidR="001043ED" w:rsidRPr="000E2E36">
        <w:rPr>
          <w:rFonts w:ascii="Times New Roman" w:hAnsi="Times New Roman" w:cs="Times New Roman"/>
          <w:b/>
          <w:sz w:val="24"/>
          <w:szCs w:val="24"/>
        </w:rPr>
        <w:t xml:space="preserve">Table </w:t>
      </w:r>
      <w:r w:rsidR="00190C32" w:rsidRPr="000E2E36">
        <w:rPr>
          <w:rFonts w:ascii="Times New Roman" w:hAnsi="Times New Roman" w:cs="Times New Roman"/>
          <w:b/>
          <w:sz w:val="24"/>
          <w:szCs w:val="24"/>
        </w:rPr>
        <w:t>S1</w:t>
      </w:r>
      <w:r w:rsidR="001043ED" w:rsidRPr="000E2E36">
        <w:rPr>
          <w:rFonts w:ascii="Times New Roman" w:hAnsi="Times New Roman" w:cs="Times New Roman"/>
          <w:sz w:val="24"/>
          <w:szCs w:val="24"/>
        </w:rPr>
        <w:t>.</w:t>
      </w:r>
      <w:r w:rsidR="00C519AB" w:rsidRPr="000E2E36">
        <w:rPr>
          <w:rFonts w:ascii="Times New Roman" w:hAnsi="Times New Roman" w:cs="Times New Roman"/>
          <w:sz w:val="24"/>
          <w:szCs w:val="24"/>
        </w:rPr>
        <w:t xml:space="preserve"> </w:t>
      </w:r>
      <w:r w:rsidR="00190C32" w:rsidRPr="000E2E36">
        <w:rPr>
          <w:rFonts w:ascii="Times New Roman" w:hAnsi="Times New Roman" w:cs="Times New Roman"/>
          <w:sz w:val="24"/>
          <w:szCs w:val="24"/>
        </w:rPr>
        <w:t>Additionally</w:t>
      </w:r>
      <w:r w:rsidR="00215CEC" w:rsidRPr="000E2E36">
        <w:rPr>
          <w:rFonts w:ascii="Times New Roman" w:hAnsi="Times New Roman" w:cs="Times New Roman"/>
          <w:sz w:val="24"/>
          <w:szCs w:val="24"/>
        </w:rPr>
        <w:t xml:space="preserve">, the PSCs based on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15CEC" w:rsidRPr="000E2E36">
        <w:rPr>
          <w:rFonts w:ascii="Times New Roman" w:hAnsi="Times New Roman" w:cs="Times New Roman"/>
          <w:sz w:val="24"/>
          <w:szCs w:val="24"/>
        </w:rPr>
        <w:t xml:space="preserve"> HTLs showed negligible </w:t>
      </w:r>
      <w:r w:rsidR="00215CEC" w:rsidRPr="000E2E36">
        <w:rPr>
          <w:rFonts w:ascii="Times New Roman" w:hAnsi="Times New Roman" w:cs="Times New Roman"/>
          <w:i/>
          <w:sz w:val="24"/>
          <w:szCs w:val="24"/>
        </w:rPr>
        <w:t>J-V</w:t>
      </w:r>
      <w:r w:rsidR="00B15E0C" w:rsidRPr="000E2E36">
        <w:rPr>
          <w:rFonts w:ascii="Times New Roman" w:hAnsi="Times New Roman" w:cs="Times New Roman"/>
          <w:sz w:val="24"/>
          <w:szCs w:val="24"/>
        </w:rPr>
        <w:t xml:space="preserve"> hysteresis </w:t>
      </w:r>
      <w:r w:rsidR="00215CEC" w:rsidRPr="000E2E36">
        <w:rPr>
          <w:rFonts w:ascii="Times New Roman" w:hAnsi="Times New Roman" w:cs="Times New Roman"/>
          <w:sz w:val="24"/>
          <w:szCs w:val="24"/>
        </w:rPr>
        <w:t xml:space="preserve">in </w:t>
      </w:r>
      <w:r w:rsidR="007D21DF" w:rsidRPr="000E2E36">
        <w:rPr>
          <w:rFonts w:ascii="Times New Roman" w:hAnsi="Times New Roman" w:cs="Times New Roman"/>
          <w:sz w:val="24"/>
          <w:szCs w:val="24"/>
        </w:rPr>
        <w:t>Fig.</w:t>
      </w:r>
      <w:r w:rsidR="00215CEC"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3</w:t>
      </w:r>
      <w:r w:rsidR="00B15E0C" w:rsidRPr="000E2E36">
        <w:rPr>
          <w:rFonts w:ascii="Times New Roman" w:hAnsi="Times New Roman" w:cs="Times New Roman"/>
          <w:sz w:val="24"/>
          <w:szCs w:val="24"/>
        </w:rPr>
        <w:t>d</w:t>
      </w:r>
      <w:r w:rsidR="00215CEC" w:rsidRPr="000E2E36">
        <w:rPr>
          <w:rFonts w:ascii="Times New Roman" w:hAnsi="Times New Roman" w:cs="Times New Roman"/>
          <w:sz w:val="24"/>
          <w:szCs w:val="24"/>
        </w:rPr>
        <w:t xml:space="preserve">, which is better than that of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15CEC" w:rsidRPr="000E2E36">
        <w:rPr>
          <w:rFonts w:ascii="Times New Roman" w:hAnsi="Times New Roman" w:cs="Times New Roman"/>
          <w:sz w:val="24"/>
          <w:szCs w:val="24"/>
        </w:rPr>
        <w:t xml:space="preserve"> based PSCs (</w:t>
      </w:r>
      <w:r w:rsidR="007D21DF" w:rsidRPr="000E2E36">
        <w:rPr>
          <w:rFonts w:ascii="Times New Roman" w:hAnsi="Times New Roman" w:cs="Times New Roman"/>
          <w:b/>
          <w:sz w:val="24"/>
          <w:szCs w:val="24"/>
        </w:rPr>
        <w:t>Fig.</w:t>
      </w:r>
      <w:r w:rsidR="00215CEC" w:rsidRPr="000E2E36">
        <w:rPr>
          <w:rFonts w:ascii="Times New Roman" w:hAnsi="Times New Roman" w:cs="Times New Roman"/>
          <w:b/>
          <w:sz w:val="24"/>
          <w:szCs w:val="24"/>
        </w:rPr>
        <w:t xml:space="preserve"> S</w:t>
      </w:r>
      <w:r w:rsidR="00C7222F" w:rsidRPr="000E2E36">
        <w:rPr>
          <w:rFonts w:ascii="Times New Roman" w:hAnsi="Times New Roman" w:cs="Times New Roman"/>
          <w:b/>
          <w:sz w:val="24"/>
          <w:szCs w:val="24"/>
        </w:rPr>
        <w:t>6</w:t>
      </w:r>
      <w:r w:rsidR="00215CEC" w:rsidRPr="000E2E36">
        <w:rPr>
          <w:rFonts w:ascii="Times New Roman" w:hAnsi="Times New Roman" w:cs="Times New Roman"/>
          <w:sz w:val="24"/>
          <w:szCs w:val="24"/>
        </w:rPr>
        <w:t xml:space="preserve">). </w:t>
      </w:r>
      <w:r w:rsidR="00041897" w:rsidRPr="000E2E36">
        <w:rPr>
          <w:rFonts w:ascii="Times New Roman" w:hAnsi="Times New Roman" w:cs="Times New Roman"/>
          <w:sz w:val="24"/>
          <w:szCs w:val="24"/>
        </w:rPr>
        <w:t>The narrow distributions of the statistical photovoltaic parameters (</w:t>
      </w:r>
      <w:r w:rsidR="00041897" w:rsidRPr="000E2E36">
        <w:rPr>
          <w:rFonts w:ascii="Times New Roman" w:hAnsi="Times New Roman" w:cs="Times New Roman"/>
          <w:i/>
          <w:sz w:val="24"/>
          <w:szCs w:val="24"/>
        </w:rPr>
        <w:t>J</w:t>
      </w:r>
      <w:r w:rsidR="00041897" w:rsidRPr="000E2E36">
        <w:rPr>
          <w:rFonts w:ascii="Times New Roman" w:hAnsi="Times New Roman" w:cs="Times New Roman"/>
          <w:i/>
          <w:sz w:val="24"/>
          <w:szCs w:val="24"/>
          <w:vertAlign w:val="subscript"/>
        </w:rPr>
        <w:t>SC</w:t>
      </w:r>
      <w:r w:rsidR="00041897" w:rsidRPr="000E2E36">
        <w:rPr>
          <w:rFonts w:ascii="Times New Roman" w:hAnsi="Times New Roman" w:cs="Times New Roman"/>
          <w:sz w:val="24"/>
          <w:szCs w:val="24"/>
        </w:rPr>
        <w:t xml:space="preserve">, </w:t>
      </w:r>
      <w:r w:rsidR="00041897" w:rsidRPr="000E2E36">
        <w:rPr>
          <w:rFonts w:ascii="Times New Roman" w:hAnsi="Times New Roman" w:cs="Times New Roman"/>
          <w:i/>
          <w:sz w:val="24"/>
          <w:szCs w:val="24"/>
        </w:rPr>
        <w:t>V</w:t>
      </w:r>
      <w:r w:rsidR="00041897" w:rsidRPr="000E2E36">
        <w:rPr>
          <w:rFonts w:ascii="Times New Roman" w:hAnsi="Times New Roman" w:cs="Times New Roman"/>
          <w:i/>
          <w:sz w:val="24"/>
          <w:szCs w:val="24"/>
          <w:vertAlign w:val="subscript"/>
        </w:rPr>
        <w:t>oc</w:t>
      </w:r>
      <w:r w:rsidR="00041897" w:rsidRPr="000E2E36">
        <w:rPr>
          <w:rFonts w:ascii="Times New Roman" w:hAnsi="Times New Roman" w:cs="Times New Roman"/>
          <w:sz w:val="24"/>
          <w:szCs w:val="24"/>
        </w:rPr>
        <w:t xml:space="preserve">, FF, and PCEs) from </w:t>
      </w:r>
      <w:r w:rsidR="0022073C" w:rsidRPr="000E2E36">
        <w:rPr>
          <w:rFonts w:ascii="Times New Roman" w:hAnsi="Times New Roman" w:cs="Times New Roman"/>
          <w:sz w:val="24"/>
          <w:szCs w:val="24"/>
        </w:rPr>
        <w:t>3</w:t>
      </w:r>
      <w:r w:rsidR="00041897" w:rsidRPr="000E2E36">
        <w:rPr>
          <w:rFonts w:ascii="Times New Roman" w:hAnsi="Times New Roman" w:cs="Times New Roman"/>
          <w:sz w:val="24"/>
          <w:szCs w:val="24"/>
        </w:rPr>
        <w:t xml:space="preserve">0 </w:t>
      </w:r>
      <w:r w:rsidR="00B15E0C" w:rsidRPr="000E2E36">
        <w:rPr>
          <w:rFonts w:ascii="Times New Roman" w:hAnsi="Times New Roman" w:cs="Times New Roman"/>
          <w:sz w:val="24"/>
          <w:szCs w:val="24"/>
        </w:rPr>
        <w:t>devices</w:t>
      </w:r>
      <w:r w:rsidR="00041897" w:rsidRPr="000E2E36">
        <w:rPr>
          <w:rFonts w:ascii="Times New Roman" w:hAnsi="Times New Roman" w:cs="Times New Roman"/>
          <w:sz w:val="24"/>
          <w:szCs w:val="24"/>
        </w:rPr>
        <w:t xml:space="preserve"> further confirm the reliability of performance improvement of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41897" w:rsidRPr="000E2E36">
        <w:rPr>
          <w:rFonts w:ascii="Times New Roman" w:hAnsi="Times New Roman" w:cs="Times New Roman"/>
          <w:sz w:val="24"/>
          <w:szCs w:val="24"/>
        </w:rPr>
        <w:t>-based PSCs</w:t>
      </w:r>
      <w:r w:rsidR="00B15E0C" w:rsidRPr="000E2E36">
        <w:rPr>
          <w:rFonts w:ascii="Times New Roman" w:hAnsi="Times New Roman" w:cs="Times New Roman"/>
          <w:sz w:val="24"/>
          <w:szCs w:val="24"/>
        </w:rPr>
        <w:t xml:space="preserve"> (</w:t>
      </w:r>
      <w:r w:rsidR="007D21DF" w:rsidRPr="000E2E36">
        <w:rPr>
          <w:rFonts w:ascii="Times New Roman" w:hAnsi="Times New Roman" w:cs="Times New Roman"/>
          <w:b/>
          <w:sz w:val="24"/>
          <w:szCs w:val="24"/>
        </w:rPr>
        <w:t>Fig.</w:t>
      </w:r>
      <w:r w:rsidR="00B15E0C" w:rsidRPr="000E2E36">
        <w:rPr>
          <w:rFonts w:ascii="Times New Roman" w:hAnsi="Times New Roman" w:cs="Times New Roman"/>
          <w:b/>
          <w:sz w:val="24"/>
          <w:szCs w:val="24"/>
        </w:rPr>
        <w:t xml:space="preserve"> </w:t>
      </w:r>
      <w:r w:rsidR="00026FF1" w:rsidRPr="000E2E36">
        <w:rPr>
          <w:rFonts w:ascii="Times New Roman" w:hAnsi="Times New Roman" w:cs="Times New Roman"/>
          <w:b/>
          <w:sz w:val="24"/>
          <w:szCs w:val="24"/>
        </w:rPr>
        <w:t>S</w:t>
      </w:r>
      <w:r w:rsidR="00C7222F" w:rsidRPr="000E2E36">
        <w:rPr>
          <w:rFonts w:ascii="Times New Roman" w:hAnsi="Times New Roman" w:cs="Times New Roman"/>
          <w:b/>
          <w:sz w:val="24"/>
          <w:szCs w:val="24"/>
        </w:rPr>
        <w:t>7</w:t>
      </w:r>
      <w:r w:rsidR="00B15E0C" w:rsidRPr="000E2E36">
        <w:rPr>
          <w:rFonts w:ascii="Times New Roman" w:hAnsi="Times New Roman" w:cs="Times New Roman"/>
          <w:sz w:val="24"/>
          <w:szCs w:val="24"/>
        </w:rPr>
        <w:t>)</w:t>
      </w:r>
      <w:r w:rsidR="00041897"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5D7BE5"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3</w:t>
      </w:r>
      <w:r w:rsidR="00026FF1" w:rsidRPr="000E2E36">
        <w:rPr>
          <w:rFonts w:ascii="Times New Roman" w:hAnsi="Times New Roman" w:cs="Times New Roman"/>
          <w:sz w:val="24"/>
          <w:szCs w:val="24"/>
        </w:rPr>
        <w:t>e</w:t>
      </w:r>
      <w:r w:rsidR="005D7BE5" w:rsidRPr="000E2E36">
        <w:rPr>
          <w:rFonts w:ascii="Times New Roman" w:hAnsi="Times New Roman" w:cs="Times New Roman"/>
          <w:sz w:val="24"/>
          <w:szCs w:val="24"/>
        </w:rPr>
        <w:t xml:space="preserve"> show</w:t>
      </w:r>
      <w:r w:rsidR="00392C74" w:rsidRPr="000E2E36">
        <w:rPr>
          <w:rFonts w:ascii="Times New Roman" w:hAnsi="Times New Roman" w:cs="Times New Roman"/>
          <w:sz w:val="24"/>
          <w:szCs w:val="24"/>
        </w:rPr>
        <w:t>s</w:t>
      </w:r>
      <w:r w:rsidR="005D7BE5" w:rsidRPr="000E2E36">
        <w:rPr>
          <w:rFonts w:ascii="Times New Roman" w:hAnsi="Times New Roman" w:cs="Times New Roman"/>
          <w:sz w:val="24"/>
          <w:szCs w:val="24"/>
        </w:rPr>
        <w:t xml:space="preserve"> the incident photo-to-current efficiency (IPCE) spectra of the champion devices based on </w:t>
      </w:r>
      <w:r w:rsidR="005B5662" w:rsidRPr="000E2E36">
        <w:rPr>
          <w:rFonts w:ascii="Times New Roman" w:hAnsi="Times New Roman" w:cs="Times New Roman"/>
          <w:sz w:val="24"/>
          <w:szCs w:val="24"/>
        </w:rPr>
        <w:t>NiOx</w:t>
      </w:r>
      <w:r w:rsidR="005D7BE5" w:rsidRPr="000E2E36">
        <w:rPr>
          <w:rFonts w:ascii="Times New Roman" w:hAnsi="Times New Roman" w:cs="Times New Roman"/>
          <w:sz w:val="24"/>
          <w:szCs w:val="24"/>
        </w:rPr>
        <w:t xml:space="preserve"> and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5D7BE5" w:rsidRPr="000E2E36">
        <w:rPr>
          <w:rFonts w:ascii="Times New Roman" w:hAnsi="Times New Roman" w:cs="Times New Roman"/>
          <w:sz w:val="24"/>
          <w:szCs w:val="24"/>
        </w:rPr>
        <w:t xml:space="preserve">, where the integrated </w:t>
      </w:r>
      <w:r w:rsidR="00215CEC" w:rsidRPr="000E2E36">
        <w:rPr>
          <w:rFonts w:ascii="Times New Roman" w:hAnsi="Times New Roman" w:cs="Times New Roman"/>
          <w:i/>
          <w:sz w:val="24"/>
          <w:szCs w:val="24"/>
        </w:rPr>
        <w:t>J</w:t>
      </w:r>
      <w:r w:rsidR="00215CEC" w:rsidRPr="000E2E36">
        <w:rPr>
          <w:rFonts w:ascii="Times New Roman" w:hAnsi="Times New Roman" w:cs="Times New Roman"/>
          <w:i/>
          <w:sz w:val="24"/>
          <w:szCs w:val="24"/>
          <w:vertAlign w:val="subscript"/>
        </w:rPr>
        <w:t>SC</w:t>
      </w:r>
      <w:r w:rsidR="005D7BE5" w:rsidRPr="000E2E36">
        <w:rPr>
          <w:rFonts w:ascii="Times New Roman" w:hAnsi="Times New Roman" w:cs="Times New Roman"/>
          <w:sz w:val="24"/>
          <w:szCs w:val="24"/>
        </w:rPr>
        <w:t xml:space="preserve"> from the IPCE</w:t>
      </w:r>
      <w:r w:rsidR="00B15E0C" w:rsidRPr="000E2E36">
        <w:rPr>
          <w:rFonts w:ascii="Times New Roman" w:hAnsi="Times New Roman" w:cs="Times New Roman"/>
          <w:sz w:val="24"/>
          <w:szCs w:val="24"/>
        </w:rPr>
        <w:t xml:space="preserve"> over an AM 1.5 G spectrum</w:t>
      </w:r>
      <w:r w:rsidR="005D7BE5" w:rsidRPr="000E2E36">
        <w:rPr>
          <w:rFonts w:ascii="Times New Roman" w:hAnsi="Times New Roman" w:cs="Times New Roman"/>
          <w:sz w:val="24"/>
          <w:szCs w:val="24"/>
        </w:rPr>
        <w:t xml:space="preserve"> approximately agree</w:t>
      </w:r>
      <w:r w:rsidR="00B15E0C" w:rsidRPr="000E2E36">
        <w:rPr>
          <w:rFonts w:ascii="Times New Roman" w:hAnsi="Times New Roman" w:cs="Times New Roman"/>
          <w:sz w:val="24"/>
          <w:szCs w:val="24"/>
        </w:rPr>
        <w:t>s</w:t>
      </w:r>
      <w:r w:rsidR="005D7BE5" w:rsidRPr="000E2E36">
        <w:rPr>
          <w:rFonts w:ascii="Times New Roman" w:hAnsi="Times New Roman" w:cs="Times New Roman"/>
          <w:sz w:val="24"/>
          <w:szCs w:val="24"/>
        </w:rPr>
        <w:t xml:space="preserve"> with those obtained from </w:t>
      </w:r>
      <w:r w:rsidR="005D7BE5" w:rsidRPr="000E2E36">
        <w:rPr>
          <w:rFonts w:ascii="Times New Roman" w:hAnsi="Times New Roman" w:cs="Times New Roman"/>
          <w:i/>
          <w:sz w:val="24"/>
          <w:szCs w:val="24"/>
        </w:rPr>
        <w:t>J-V</w:t>
      </w:r>
      <w:r w:rsidR="005D7BE5" w:rsidRPr="000E2E36">
        <w:rPr>
          <w:rFonts w:ascii="Times New Roman" w:hAnsi="Times New Roman" w:cs="Times New Roman"/>
          <w:sz w:val="24"/>
          <w:szCs w:val="24"/>
        </w:rPr>
        <w:t xml:space="preserve"> curves. </w:t>
      </w:r>
      <w:r w:rsidR="00482CD2" w:rsidRPr="000E2E36">
        <w:rPr>
          <w:rFonts w:ascii="Times New Roman" w:hAnsi="Times New Roman" w:cs="Times New Roman"/>
          <w:sz w:val="24"/>
          <w:szCs w:val="24"/>
        </w:rPr>
        <w:t xml:space="preserve">In addition, </w:t>
      </w:r>
      <w:r w:rsidR="003B2EE6" w:rsidRPr="000E2E36">
        <w:rPr>
          <w:rFonts w:ascii="Times New Roman" w:hAnsi="Times New Roman" w:cs="Times New Roman"/>
          <w:sz w:val="24"/>
          <w:szCs w:val="24"/>
        </w:rPr>
        <w:t>the steady-state photocurrent output at the maximum power point over 200 s has been measured by siting a bias</w:t>
      </w:r>
      <w:r w:rsidR="009A4A8E" w:rsidRPr="000E2E36">
        <w:rPr>
          <w:rFonts w:ascii="Times New Roman" w:hAnsi="Times New Roman" w:cs="Times New Roman"/>
          <w:sz w:val="24"/>
          <w:szCs w:val="24"/>
        </w:rPr>
        <w:t xml:space="preserve"> of 0.97, as shown in </w:t>
      </w:r>
      <w:r w:rsidR="007D21DF" w:rsidRPr="000E2E36">
        <w:rPr>
          <w:rFonts w:ascii="Times New Roman" w:hAnsi="Times New Roman" w:cs="Times New Roman"/>
          <w:sz w:val="24"/>
          <w:szCs w:val="24"/>
        </w:rPr>
        <w:t>Fig.</w:t>
      </w:r>
      <w:r w:rsidR="009A4A8E" w:rsidRPr="000E2E36">
        <w:rPr>
          <w:rFonts w:ascii="Times New Roman" w:hAnsi="Times New Roman" w:cs="Times New Roman"/>
          <w:sz w:val="24"/>
          <w:szCs w:val="24"/>
        </w:rPr>
        <w:t xml:space="preserve"> 3</w:t>
      </w:r>
      <w:r w:rsidR="00026FF1" w:rsidRPr="000E2E36">
        <w:rPr>
          <w:rFonts w:ascii="Times New Roman" w:hAnsi="Times New Roman" w:cs="Times New Roman"/>
          <w:sz w:val="24"/>
          <w:szCs w:val="24"/>
        </w:rPr>
        <w:t>f</w:t>
      </w:r>
      <w:r w:rsidR="009A4A8E" w:rsidRPr="000E2E36">
        <w:rPr>
          <w:rFonts w:ascii="Times New Roman" w:hAnsi="Times New Roman" w:cs="Times New Roman"/>
          <w:sz w:val="24"/>
          <w:szCs w:val="24"/>
        </w:rPr>
        <w:t xml:space="preserve">. </w:t>
      </w:r>
      <w:r w:rsidR="003B2EE6" w:rsidRPr="000E2E36">
        <w:rPr>
          <w:rFonts w:ascii="Times New Roman" w:hAnsi="Times New Roman" w:cs="Times New Roman"/>
          <w:sz w:val="24"/>
          <w:szCs w:val="24"/>
        </w:rPr>
        <w:t>There is no performance degradation under long illumination</w:t>
      </w:r>
      <w:r w:rsidR="009A4A8E" w:rsidRPr="000E2E36">
        <w:rPr>
          <w:rFonts w:ascii="Times New Roman" w:hAnsi="Times New Roman" w:cs="Times New Roman"/>
          <w:sz w:val="24"/>
          <w:szCs w:val="24"/>
        </w:rPr>
        <w:t xml:space="preserve"> and exhibited a </w:t>
      </w:r>
      <w:r w:rsidR="00C20A33" w:rsidRPr="000E2E36">
        <w:rPr>
          <w:rFonts w:ascii="Times New Roman" w:hAnsi="Times New Roman" w:cs="Times New Roman"/>
          <w:sz w:val="24"/>
          <w:szCs w:val="24"/>
        </w:rPr>
        <w:t>stable</w:t>
      </w:r>
      <w:r w:rsidR="009A4A8E" w:rsidRPr="000E2E36">
        <w:rPr>
          <w:rFonts w:ascii="Times New Roman" w:hAnsi="Times New Roman" w:cs="Times New Roman"/>
          <w:sz w:val="24"/>
          <w:szCs w:val="24"/>
        </w:rPr>
        <w:t xml:space="preserve"> PCE of 20.24% </w:t>
      </w:r>
      <w:r w:rsidR="00FE0787" w:rsidRPr="000E2E36">
        <w:rPr>
          <w:rFonts w:ascii="Times New Roman" w:hAnsi="Times New Roman" w:cs="Times New Roman"/>
          <w:sz w:val="24"/>
          <w:szCs w:val="24"/>
        </w:rPr>
        <w:t xml:space="preserve">for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3B2EE6" w:rsidRPr="000E2E36">
        <w:rPr>
          <w:rFonts w:ascii="Times New Roman" w:hAnsi="Times New Roman" w:cs="Times New Roman"/>
          <w:sz w:val="24"/>
          <w:szCs w:val="24"/>
        </w:rPr>
        <w:t xml:space="preserve"> </w:t>
      </w:r>
      <w:r w:rsidR="009A4A8E" w:rsidRPr="000E2E36">
        <w:rPr>
          <w:rFonts w:ascii="Times New Roman" w:hAnsi="Times New Roman" w:cs="Times New Roman"/>
          <w:sz w:val="24"/>
          <w:szCs w:val="24"/>
        </w:rPr>
        <w:t xml:space="preserve">based PSCs, </w:t>
      </w:r>
      <w:r w:rsidR="00C20A33" w:rsidRPr="000E2E36">
        <w:rPr>
          <w:rFonts w:ascii="Times New Roman" w:hAnsi="Times New Roman" w:cs="Times New Roman"/>
          <w:sz w:val="24"/>
          <w:szCs w:val="24"/>
        </w:rPr>
        <w:t xml:space="preserve">which is consistent with that of </w:t>
      </w:r>
      <w:r w:rsidR="00C20A33" w:rsidRPr="000E2E36">
        <w:rPr>
          <w:rFonts w:ascii="Times New Roman" w:hAnsi="Times New Roman" w:cs="Times New Roman"/>
          <w:i/>
          <w:sz w:val="24"/>
          <w:szCs w:val="24"/>
        </w:rPr>
        <w:t>J-V</w:t>
      </w:r>
      <w:r w:rsidR="00C20A33" w:rsidRPr="000E2E36">
        <w:rPr>
          <w:rFonts w:ascii="Times New Roman" w:hAnsi="Times New Roman" w:cs="Times New Roman"/>
          <w:sz w:val="24"/>
          <w:szCs w:val="24"/>
        </w:rPr>
        <w:t xml:space="preserve"> measurement</w:t>
      </w:r>
      <w:r w:rsidR="003B2EE6" w:rsidRPr="000E2E36">
        <w:rPr>
          <w:rFonts w:ascii="Times New Roman" w:hAnsi="Times New Roman" w:cs="Times New Roman"/>
          <w:sz w:val="24"/>
          <w:szCs w:val="24"/>
        </w:rPr>
        <w:t>.</w:t>
      </w:r>
    </w:p>
    <w:p w14:paraId="406A3FEF" w14:textId="48BF4590" w:rsidR="00934D11" w:rsidRPr="000E2E36" w:rsidRDefault="00532954" w:rsidP="0067618D">
      <w:pPr>
        <w:spacing w:after="0" w:line="360" w:lineRule="auto"/>
        <w:ind w:firstLine="240"/>
        <w:jc w:val="both"/>
        <w:rPr>
          <w:rFonts w:ascii="Times New Roman" w:hAnsi="Times New Roman" w:cs="Times New Roman"/>
          <w:b/>
          <w:sz w:val="24"/>
          <w:szCs w:val="24"/>
        </w:rPr>
      </w:pPr>
      <w:r w:rsidRPr="000E2E36">
        <w:rPr>
          <w:rFonts w:ascii="Times New Roman" w:hAnsi="Times New Roman" w:cs="Times New Roman"/>
          <w:sz w:val="24"/>
          <w:szCs w:val="24"/>
        </w:rPr>
        <w:t>In order to</w:t>
      </w:r>
      <w:r w:rsidR="009E1B6E" w:rsidRPr="000E2E36">
        <w:rPr>
          <w:rFonts w:ascii="Times New Roman" w:hAnsi="Times New Roman" w:cs="Times New Roman"/>
          <w:sz w:val="24"/>
          <w:szCs w:val="24"/>
        </w:rPr>
        <w:t xml:space="preserve"> exploit</w:t>
      </w:r>
      <w:r w:rsidR="000C36EA" w:rsidRPr="000E2E36">
        <w:rPr>
          <w:rFonts w:ascii="Times New Roman" w:hAnsi="Times New Roman" w:cs="Times New Roman"/>
          <w:sz w:val="24"/>
          <w:szCs w:val="24"/>
        </w:rPr>
        <w:t xml:space="preserve"> the reasons for the improved performance</w:t>
      </w:r>
      <w:r w:rsidR="0016214E" w:rsidRPr="000E2E36">
        <w:rPr>
          <w:rFonts w:ascii="Times New Roman" w:hAnsi="Times New Roman" w:cs="Times New Roman"/>
          <w:sz w:val="24"/>
          <w:szCs w:val="24"/>
        </w:rPr>
        <w:t xml:space="preserve"> by codoping with Li and Cu</w:t>
      </w:r>
      <w:r w:rsidR="000C36EA" w:rsidRPr="000E2E36">
        <w:rPr>
          <w:rFonts w:ascii="Times New Roman" w:hAnsi="Times New Roman" w:cs="Times New Roman"/>
          <w:sz w:val="24"/>
          <w:szCs w:val="24"/>
        </w:rPr>
        <w:t xml:space="preserve">, we </w:t>
      </w:r>
      <w:r w:rsidR="0016214E" w:rsidRPr="000E2E36">
        <w:rPr>
          <w:rFonts w:ascii="Times New Roman" w:hAnsi="Times New Roman" w:cs="Times New Roman"/>
          <w:sz w:val="24"/>
          <w:szCs w:val="24"/>
        </w:rPr>
        <w:t xml:space="preserve">first </w:t>
      </w:r>
      <w:r w:rsidR="000C36EA" w:rsidRPr="000E2E36">
        <w:rPr>
          <w:rFonts w:ascii="Times New Roman" w:hAnsi="Times New Roman" w:cs="Times New Roman"/>
          <w:sz w:val="24"/>
          <w:szCs w:val="24"/>
        </w:rPr>
        <w:t>compared</w:t>
      </w:r>
      <w:r w:rsidR="00934D11" w:rsidRPr="000E2E36">
        <w:rPr>
          <w:rFonts w:ascii="Times New Roman" w:hAnsi="Times New Roman" w:cs="Times New Roman"/>
          <w:sz w:val="24"/>
          <w:szCs w:val="24"/>
        </w:rPr>
        <w:t xml:space="preserve"> </w:t>
      </w:r>
      <w:r w:rsidR="00095DC4" w:rsidRPr="000E2E36">
        <w:rPr>
          <w:rFonts w:ascii="Times New Roman" w:hAnsi="Times New Roman" w:cs="Times New Roman"/>
          <w:sz w:val="24"/>
          <w:szCs w:val="24"/>
        </w:rPr>
        <w:t>work function</w:t>
      </w:r>
      <w:r w:rsidR="00BE55A9" w:rsidRPr="000E2E36">
        <w:rPr>
          <w:rFonts w:ascii="Times New Roman" w:hAnsi="Times New Roman" w:cs="Times New Roman"/>
          <w:sz w:val="24"/>
          <w:szCs w:val="24"/>
        </w:rPr>
        <w:t xml:space="preserve"> (WF)</w:t>
      </w:r>
      <w:r w:rsidR="00095DC4" w:rsidRPr="000E2E36">
        <w:rPr>
          <w:rFonts w:ascii="Times New Roman" w:hAnsi="Times New Roman" w:cs="Times New Roman"/>
          <w:sz w:val="24"/>
          <w:szCs w:val="24"/>
        </w:rPr>
        <w:t xml:space="preserve"> of NiO</w:t>
      </w:r>
      <w:r w:rsidR="00095DC4" w:rsidRPr="000E2E36">
        <w:rPr>
          <w:rFonts w:ascii="Times New Roman" w:hAnsi="Times New Roman" w:cs="Times New Roman"/>
          <w:sz w:val="24"/>
          <w:szCs w:val="24"/>
          <w:vertAlign w:val="subscript"/>
        </w:rPr>
        <w:t>x</w:t>
      </w:r>
      <w:r w:rsidR="00095DC4" w:rsidRPr="000E2E36">
        <w:rPr>
          <w:rFonts w:ascii="Times New Roman" w:hAnsi="Times New Roman" w:cs="Times New Roman"/>
          <w:sz w:val="24"/>
          <w:szCs w:val="24"/>
        </w:rPr>
        <w:t xml:space="preserve"> and </w:t>
      </w:r>
      <w:r w:rsidR="0052390A" w:rsidRPr="000E2E36">
        <w:rPr>
          <w:rFonts w:ascii="Times New Roman" w:hAnsi="Times New Roman" w:cs="Times New Roman"/>
          <w:sz w:val="24"/>
          <w:szCs w:val="24"/>
        </w:rPr>
        <w:t>(Li,</w:t>
      </w:r>
      <w:r w:rsidR="0016214E" w:rsidRPr="000E2E36">
        <w:rPr>
          <w:rFonts w:ascii="Times New Roman" w:hAnsi="Times New Roman" w:cs="Times New Roman"/>
          <w:sz w:val="24"/>
          <w:szCs w:val="24"/>
        </w:rPr>
        <w:t>Cu):NiO</w:t>
      </w:r>
      <w:r w:rsidR="0016214E" w:rsidRPr="000E2E36">
        <w:rPr>
          <w:rFonts w:ascii="Times New Roman" w:hAnsi="Times New Roman" w:cs="Times New Roman"/>
          <w:sz w:val="24"/>
          <w:szCs w:val="24"/>
          <w:vertAlign w:val="subscript"/>
        </w:rPr>
        <w:t>x</w:t>
      </w:r>
      <w:r w:rsidR="00095DC4" w:rsidRPr="000E2E36">
        <w:rPr>
          <w:rFonts w:ascii="Times New Roman" w:hAnsi="Times New Roman" w:cs="Times New Roman"/>
          <w:sz w:val="24"/>
          <w:szCs w:val="24"/>
        </w:rPr>
        <w:t xml:space="preserve"> </w:t>
      </w:r>
      <w:r w:rsidR="0016214E" w:rsidRPr="000E2E36">
        <w:rPr>
          <w:rFonts w:ascii="Times New Roman" w:hAnsi="Times New Roman" w:cs="Times New Roman"/>
          <w:sz w:val="24"/>
          <w:szCs w:val="24"/>
        </w:rPr>
        <w:t xml:space="preserve">films </w:t>
      </w:r>
      <w:r w:rsidR="00190C32" w:rsidRPr="000E2E36">
        <w:rPr>
          <w:rFonts w:ascii="Times New Roman" w:hAnsi="Times New Roman" w:cs="Times New Roman"/>
          <w:sz w:val="24"/>
          <w:szCs w:val="24"/>
        </w:rPr>
        <w:t>by Kelvin-Pro</w:t>
      </w:r>
      <w:r w:rsidR="003242BC" w:rsidRPr="000E2E36">
        <w:rPr>
          <w:rFonts w:ascii="Times New Roman" w:hAnsi="Times New Roman" w:cs="Times New Roman"/>
          <w:sz w:val="24"/>
          <w:szCs w:val="24"/>
        </w:rPr>
        <w:t>be measurement. For each sample</w:t>
      </w:r>
      <w:r w:rsidR="00190C32" w:rsidRPr="000E2E36">
        <w:rPr>
          <w:rFonts w:ascii="Times New Roman" w:hAnsi="Times New Roman" w:cs="Times New Roman"/>
          <w:sz w:val="24"/>
          <w:szCs w:val="24"/>
        </w:rPr>
        <w:t xml:space="preserve">, 500 points are collected, as shown in </w:t>
      </w:r>
      <w:r w:rsidR="007D21DF" w:rsidRPr="000E2E36">
        <w:rPr>
          <w:rFonts w:ascii="Times New Roman" w:hAnsi="Times New Roman" w:cs="Times New Roman"/>
          <w:b/>
          <w:sz w:val="24"/>
          <w:szCs w:val="24"/>
        </w:rPr>
        <w:t>Fig.</w:t>
      </w:r>
      <w:r w:rsidR="00C7222F" w:rsidRPr="000E2E36">
        <w:rPr>
          <w:rFonts w:ascii="Times New Roman" w:hAnsi="Times New Roman" w:cs="Times New Roman"/>
          <w:b/>
          <w:sz w:val="24"/>
          <w:szCs w:val="24"/>
        </w:rPr>
        <w:t xml:space="preserve"> S8</w:t>
      </w:r>
      <w:r w:rsidR="00BE55A9" w:rsidRPr="000E2E36">
        <w:rPr>
          <w:rFonts w:ascii="Times New Roman" w:hAnsi="Times New Roman" w:cs="Times New Roman"/>
          <w:sz w:val="24"/>
          <w:szCs w:val="24"/>
        </w:rPr>
        <w:t xml:space="preserve">. The measured WF values are collected in </w:t>
      </w:r>
      <w:r w:rsidR="00BE55A9" w:rsidRPr="000E2E36">
        <w:rPr>
          <w:rFonts w:ascii="Times New Roman" w:hAnsi="Times New Roman" w:cs="Times New Roman"/>
          <w:b/>
          <w:sz w:val="24"/>
          <w:szCs w:val="24"/>
        </w:rPr>
        <w:t>Table S2</w:t>
      </w:r>
      <w:r w:rsidR="00BE55A9" w:rsidRPr="000E2E36">
        <w:rPr>
          <w:rFonts w:ascii="Times New Roman" w:hAnsi="Times New Roman" w:cs="Times New Roman"/>
          <w:sz w:val="24"/>
          <w:szCs w:val="24"/>
        </w:rPr>
        <w:t>. WF of the pristine NiO</w:t>
      </w:r>
      <w:r w:rsidR="00BE55A9" w:rsidRPr="000E2E36">
        <w:rPr>
          <w:rFonts w:ascii="Times New Roman" w:hAnsi="Times New Roman" w:cs="Times New Roman"/>
          <w:sz w:val="24"/>
          <w:szCs w:val="24"/>
          <w:vertAlign w:val="subscript"/>
        </w:rPr>
        <w:t>x</w:t>
      </w:r>
      <w:r w:rsidR="00BE55A9" w:rsidRPr="000E2E36">
        <w:rPr>
          <w:rFonts w:ascii="Times New Roman" w:hAnsi="Times New Roman" w:cs="Times New Roman"/>
          <w:sz w:val="24"/>
          <w:szCs w:val="24"/>
        </w:rPr>
        <w:t xml:space="preserve"> film is determined to be 4.99 eV, and shifted to </w:t>
      </w:r>
      <w:r w:rsidR="00133A7E" w:rsidRPr="000E2E36">
        <w:rPr>
          <w:rFonts w:ascii="Times New Roman" w:hAnsi="Times New Roman" w:cs="Times New Roman"/>
          <w:sz w:val="24"/>
          <w:szCs w:val="24"/>
        </w:rPr>
        <w:t>5.12</w:t>
      </w:r>
      <w:r w:rsidR="00166FCE" w:rsidRPr="000E2E36">
        <w:rPr>
          <w:rFonts w:ascii="Times New Roman" w:hAnsi="Times New Roman" w:cs="Times New Roman"/>
          <w:sz w:val="24"/>
          <w:szCs w:val="24"/>
        </w:rPr>
        <w:t xml:space="preserve"> eV </w:t>
      </w:r>
      <w:r w:rsidR="007B6EDB" w:rsidRPr="000E2E36">
        <w:rPr>
          <w:rFonts w:ascii="Times New Roman" w:hAnsi="Times New Roman" w:cs="Times New Roman"/>
          <w:sz w:val="24"/>
          <w:szCs w:val="24"/>
        </w:rPr>
        <w:t xml:space="preserve">of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E55A9" w:rsidRPr="000E2E36">
        <w:rPr>
          <w:rFonts w:ascii="Times New Roman" w:hAnsi="Times New Roman" w:cs="Times New Roman"/>
          <w:sz w:val="24"/>
          <w:szCs w:val="24"/>
        </w:rPr>
        <w:t>.</w:t>
      </w:r>
      <w:r w:rsidR="007B6EDB" w:rsidRPr="000E2E36">
        <w:rPr>
          <w:rFonts w:ascii="Times New Roman" w:hAnsi="Times New Roman" w:cs="Times New Roman"/>
          <w:sz w:val="24"/>
          <w:szCs w:val="24"/>
        </w:rPr>
        <w:t xml:space="preserve"> </w:t>
      </w:r>
      <w:r w:rsidR="00E4135E" w:rsidRPr="000E2E36">
        <w:rPr>
          <w:rFonts w:ascii="Times New Roman" w:hAnsi="Times New Roman" w:cs="Times New Roman"/>
          <w:sz w:val="24"/>
          <w:szCs w:val="24"/>
        </w:rPr>
        <w:t xml:space="preserve">From the </w:t>
      </w:r>
      <w:r w:rsidR="00C12A01" w:rsidRPr="000E2E36">
        <w:rPr>
          <w:rFonts w:ascii="Times New Roman" w:hAnsi="Times New Roman" w:cs="Times New Roman"/>
          <w:sz w:val="24"/>
          <w:szCs w:val="24"/>
        </w:rPr>
        <w:t xml:space="preserve">UPS and the corresponding energy level diagram in </w:t>
      </w:r>
      <w:r w:rsidR="007D21DF" w:rsidRPr="000E2E36">
        <w:rPr>
          <w:rFonts w:ascii="Times New Roman" w:hAnsi="Times New Roman" w:cs="Times New Roman"/>
          <w:b/>
          <w:sz w:val="24"/>
          <w:szCs w:val="24"/>
        </w:rPr>
        <w:t>Fig.</w:t>
      </w:r>
      <w:r w:rsidR="00C12A01" w:rsidRPr="000E2E36">
        <w:rPr>
          <w:rFonts w:ascii="Times New Roman" w:hAnsi="Times New Roman" w:cs="Times New Roman"/>
          <w:b/>
          <w:sz w:val="24"/>
          <w:szCs w:val="24"/>
        </w:rPr>
        <w:t xml:space="preserve"> 4</w:t>
      </w:r>
      <w:r w:rsidR="00C7222F" w:rsidRPr="000E2E36">
        <w:rPr>
          <w:rFonts w:ascii="Times New Roman" w:hAnsi="Times New Roman" w:cs="Times New Roman"/>
          <w:b/>
          <w:sz w:val="24"/>
          <w:szCs w:val="24"/>
        </w:rPr>
        <w:t>a</w:t>
      </w:r>
      <w:r w:rsidR="00031DFD" w:rsidRPr="000E2E36">
        <w:rPr>
          <w:rFonts w:ascii="Times New Roman" w:hAnsi="Times New Roman" w:cs="Times New Roman"/>
          <w:b/>
          <w:sz w:val="24"/>
          <w:szCs w:val="24"/>
        </w:rPr>
        <w:t xml:space="preserve"> and b</w:t>
      </w:r>
      <w:r w:rsidR="00C12A01" w:rsidRPr="000E2E36">
        <w:rPr>
          <w:rFonts w:ascii="Times New Roman" w:hAnsi="Times New Roman" w:cs="Times New Roman"/>
          <w:sz w:val="24"/>
          <w:szCs w:val="24"/>
        </w:rPr>
        <w:t xml:space="preserve">, </w:t>
      </w:r>
      <w:r w:rsidR="007F1BE4" w:rsidRPr="000E2E36">
        <w:rPr>
          <w:rFonts w:ascii="Times New Roman" w:hAnsi="Times New Roman" w:cs="Times New Roman"/>
          <w:sz w:val="24"/>
          <w:szCs w:val="24"/>
        </w:rPr>
        <w:t>Cu and Li codoping can cause energy band shifts</w:t>
      </w:r>
      <w:r w:rsidR="00C12A01" w:rsidRPr="000E2E36">
        <w:rPr>
          <w:rFonts w:ascii="Times New Roman" w:hAnsi="Times New Roman" w:cs="Times New Roman"/>
          <w:sz w:val="24"/>
          <w:szCs w:val="24"/>
        </w:rPr>
        <w:t xml:space="preserve"> and increase the work function</w:t>
      </w:r>
      <w:r w:rsidR="007F1BE4" w:rsidRPr="000E2E36">
        <w:rPr>
          <w:rFonts w:ascii="Times New Roman" w:hAnsi="Times New Roman" w:cs="Times New Roman"/>
          <w:sz w:val="24"/>
          <w:szCs w:val="24"/>
        </w:rPr>
        <w:t xml:space="preserve"> </w:t>
      </w:r>
      <w:r w:rsidR="00292DE0" w:rsidRPr="000E2E36">
        <w:rPr>
          <w:rFonts w:ascii="Times New Roman" w:hAnsi="Times New Roman" w:cs="Times New Roman"/>
          <w:sz w:val="24"/>
          <w:szCs w:val="24"/>
        </w:rPr>
        <w:fldChar w:fldCharType="begin"/>
      </w:r>
      <w:r w:rsidR="005D7974">
        <w:rPr>
          <w:rFonts w:ascii="Times New Roman" w:hAnsi="Times New Roman" w:cs="Times New Roman"/>
          <w:sz w:val="24"/>
          <w:szCs w:val="24"/>
        </w:rPr>
        <w:instrText xml:space="preserve"> ADDIN EN.CITE &lt;EndNote&gt;&lt;Cite&gt;&lt;Author&gt;Xiao&lt;/Author&gt;&lt;Year&gt;2018&lt;/Year&gt;&lt;RecNum&gt;14&lt;/RecNum&gt;&lt;DisplayText&gt;[47]&lt;/DisplayText&gt;&lt;record&gt;&lt;rec-number&gt;14&lt;/rec-number&gt;&lt;foreign-keys&gt;&lt;key app="EN" db-id="wzxwef9aasatv5exz02xztak2wsservarefr" timestamp="1587698314"&gt;14&lt;/key&gt;&lt;key app="ENWeb" db-id=""&gt;0&lt;/key&gt;&lt;/foreign-keys&gt;&lt;ref-type name="Journal Article"&gt;17&lt;/ref-type&gt;&lt;contributors&gt;&lt;authors&gt;&lt;author&gt;Xiao, Shuang&lt;/author&gt;&lt;author&gt;Xu, Fang&lt;/author&gt;&lt;author&gt;Bai, Yang&lt;/author&gt;&lt;author&gt;Xiao, Junyan&lt;/author&gt;&lt;author&gt;Zhang, Teng&lt;/author</w:instrText>
      </w:r>
      <w:r w:rsidR="005D7974">
        <w:rPr>
          <w:rFonts w:ascii="Times New Roman" w:hAnsi="Times New Roman" w:cs="Times New Roman" w:hint="eastAsia"/>
          <w:sz w:val="24"/>
          <w:szCs w:val="24"/>
        </w:rPr>
        <w:instrText>&gt;&lt;author&gt;Hu, Chen&lt;/author&gt;&lt;author&gt;Meng, Xiangyue&lt;/author&gt;&lt;author&gt;Tan, Hairen&lt;/author&gt;&lt;author&gt;Ho, Ho</w:instrText>
      </w:r>
      <w:r w:rsidR="005D7974">
        <w:rPr>
          <w:rFonts w:ascii="Times New Roman" w:hAnsi="Times New Roman" w:cs="Times New Roman" w:hint="eastAsia"/>
          <w:sz w:val="24"/>
          <w:szCs w:val="24"/>
        </w:rPr>
        <w:instrText>‐</w:instrText>
      </w:r>
      <w:r w:rsidR="005D7974">
        <w:rPr>
          <w:rFonts w:ascii="Times New Roman" w:hAnsi="Times New Roman" w:cs="Times New Roman" w:hint="eastAsia"/>
          <w:sz w:val="24"/>
          <w:szCs w:val="24"/>
        </w:rPr>
        <w:instrText>Pui&lt;/author&gt;&lt;author&gt;Yang, Shihe&lt;/author&gt;&lt;/authors&gt;&lt;/contributors&gt;&lt;titles&gt;&lt;title&gt;An Ultra</w:instrText>
      </w:r>
      <w:r w:rsidR="005D7974">
        <w:rPr>
          <w:rFonts w:ascii="Times New Roman" w:hAnsi="Times New Roman" w:cs="Times New Roman" w:hint="eastAsia"/>
          <w:sz w:val="24"/>
          <w:szCs w:val="24"/>
        </w:rPr>
        <w:instrText>‐</w:instrText>
      </w:r>
      <w:r w:rsidR="005D7974">
        <w:rPr>
          <w:rFonts w:ascii="Times New Roman" w:hAnsi="Times New Roman" w:cs="Times New Roman" w:hint="eastAsia"/>
          <w:sz w:val="24"/>
          <w:szCs w:val="24"/>
        </w:rPr>
        <w:instrText>low Concentration of Gold Nanoparticles Embedded in the NiO Hole Transport Layer Boosts the Performance of p</w:instrText>
      </w:r>
      <w:r w:rsidR="005D7974">
        <w:rPr>
          <w:rFonts w:ascii="Times New Roman" w:hAnsi="Times New Roman" w:cs="Times New Roman" w:hint="eastAsia"/>
          <w:sz w:val="24"/>
          <w:szCs w:val="24"/>
        </w:rPr>
        <w:instrText>‐</w:instrText>
      </w:r>
      <w:r w:rsidR="005D7974">
        <w:rPr>
          <w:rFonts w:ascii="Times New Roman" w:hAnsi="Times New Roman" w:cs="Times New Roman" w:hint="eastAsia"/>
          <w:sz w:val="24"/>
          <w:szCs w:val="24"/>
        </w:rPr>
        <w:instrText>i</w:instrText>
      </w:r>
      <w:r w:rsidR="005D7974">
        <w:rPr>
          <w:rFonts w:ascii="Times New Roman" w:hAnsi="Times New Roman" w:cs="Times New Roman" w:hint="eastAsia"/>
          <w:sz w:val="24"/>
          <w:szCs w:val="24"/>
        </w:rPr>
        <w:instrText>‐</w:instrText>
      </w:r>
      <w:r w:rsidR="005D7974">
        <w:rPr>
          <w:rFonts w:ascii="Times New Roman" w:hAnsi="Times New Roman" w:cs="Times New Roman" w:hint="eastAsia"/>
          <w:sz w:val="24"/>
          <w:szCs w:val="24"/>
        </w:rPr>
        <w:instrText>n Perovskite Solar Cells&lt;/title&gt;&lt;secondary-title&gt;Solar RRL&lt;/secondary-title&gt;&lt;/titles&gt;&lt;periodical&gt;&lt;full-title&gt;Solar RRL&lt;/full-title&gt;&lt;/periodical&gt;&lt;pages&gt;1800278&lt;/pages&gt;&lt;dates&gt;&lt;year&gt;2018&lt;/year&gt;&lt;/dates&gt;&lt;isbn&gt;2367-1</w:instrText>
      </w:r>
      <w:r w:rsidR="005D7974">
        <w:rPr>
          <w:rFonts w:ascii="Times New Roman" w:hAnsi="Times New Roman" w:cs="Times New Roman"/>
          <w:sz w:val="24"/>
          <w:szCs w:val="24"/>
        </w:rPr>
        <w:instrText>98X&amp;#xD;2367-198X&lt;/isbn&gt;&lt;urls&gt;&lt;/urls&gt;&lt;electronic-resource-num&gt;10.1002/solr.201800278&lt;/electronic-resource-num&gt;&lt;/record&gt;&lt;/Cite&gt;&lt;/EndNote&gt;</w:instrText>
      </w:r>
      <w:r w:rsidR="00292DE0"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[47]</w:t>
      </w:r>
      <w:r w:rsidR="00292DE0" w:rsidRPr="000E2E36">
        <w:rPr>
          <w:rFonts w:ascii="Times New Roman" w:hAnsi="Times New Roman" w:cs="Times New Roman"/>
          <w:sz w:val="24"/>
          <w:szCs w:val="24"/>
        </w:rPr>
        <w:fldChar w:fldCharType="end"/>
      </w:r>
      <w:r w:rsidR="00133A7E" w:rsidRPr="000E2E36">
        <w:rPr>
          <w:rFonts w:ascii="Times New Roman" w:hAnsi="Times New Roman" w:cs="Times New Roman"/>
          <w:sz w:val="24"/>
          <w:szCs w:val="24"/>
        </w:rPr>
        <w:t>,</w:t>
      </w:r>
      <w:r w:rsidR="009E1B6E" w:rsidRPr="000E2E36">
        <w:rPr>
          <w:rFonts w:ascii="Times New Roman" w:hAnsi="Times New Roman" w:cs="Times New Roman"/>
          <w:sz w:val="24"/>
          <w:szCs w:val="24"/>
        </w:rPr>
        <w:t xml:space="preserve"> </w:t>
      </w:r>
      <w:r w:rsidR="00133A7E" w:rsidRPr="000E2E36">
        <w:rPr>
          <w:rFonts w:ascii="Times New Roman" w:hAnsi="Times New Roman" w:cs="Times New Roman"/>
          <w:sz w:val="24"/>
          <w:szCs w:val="24"/>
        </w:rPr>
        <w:t>resulting in a favorable energy level alignment with the perovskite layer (-5.4 eV</w:t>
      </w:r>
      <w:r w:rsidR="00C7222F"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C7222F" w:rsidRPr="000E2E36">
        <w:rPr>
          <w:rFonts w:ascii="Times New Roman" w:hAnsi="Times New Roman" w:cs="Times New Roman"/>
          <w:sz w:val="24"/>
          <w:szCs w:val="24"/>
        </w:rPr>
        <w:t xml:space="preserve"> 3a</w:t>
      </w:r>
      <w:r w:rsidR="00133A7E" w:rsidRPr="000E2E36">
        <w:rPr>
          <w:rFonts w:ascii="Times New Roman" w:hAnsi="Times New Roman" w:cs="Times New Roman"/>
          <w:sz w:val="24"/>
          <w:szCs w:val="24"/>
        </w:rPr>
        <w:t>) and an enhanced hole extraction ability</w:t>
      </w:r>
      <w:r w:rsidR="00E4135E" w:rsidRPr="000E2E36">
        <w:rPr>
          <w:rFonts w:ascii="Times New Roman" w:hAnsi="Times New Roman" w:cs="Times New Roman"/>
          <w:sz w:val="24"/>
          <w:szCs w:val="24"/>
        </w:rPr>
        <w:t>.</w:t>
      </w:r>
      <w:r w:rsidR="00C12A01" w:rsidRPr="000E2E36">
        <w:rPr>
          <w:rFonts w:ascii="Times New Roman" w:hAnsi="Times New Roman" w:cs="Times New Roman"/>
          <w:sz w:val="24"/>
          <w:szCs w:val="24"/>
        </w:rPr>
        <w:t xml:space="preserve"> In addition, the valence band (VB) shifted by about 0.02 eV closer to the Fermi energy level after Li and Cu codoping</w:t>
      </w:r>
      <w:r w:rsidR="00C7222F"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8D4F3B" w:rsidRPr="000E2E36">
        <w:rPr>
          <w:rFonts w:ascii="Times New Roman" w:hAnsi="Times New Roman" w:cs="Times New Roman"/>
          <w:sz w:val="24"/>
          <w:szCs w:val="24"/>
        </w:rPr>
        <w:t xml:space="preserve"> 4</w:t>
      </w:r>
      <w:r w:rsidR="00145EB8" w:rsidRPr="000E2E36">
        <w:rPr>
          <w:rFonts w:ascii="Times New Roman" w:hAnsi="Times New Roman" w:cs="Times New Roman"/>
          <w:sz w:val="24"/>
          <w:szCs w:val="24"/>
        </w:rPr>
        <w:t>b</w:t>
      </w:r>
      <w:r w:rsidR="00C7222F" w:rsidRPr="000E2E36">
        <w:rPr>
          <w:rFonts w:ascii="Times New Roman" w:hAnsi="Times New Roman" w:cs="Times New Roman"/>
          <w:sz w:val="24"/>
          <w:szCs w:val="24"/>
        </w:rPr>
        <w:t>)</w:t>
      </w:r>
      <w:r w:rsidR="00C12A01" w:rsidRPr="000E2E36">
        <w:rPr>
          <w:rFonts w:ascii="Times New Roman" w:hAnsi="Times New Roman" w:cs="Times New Roman"/>
          <w:sz w:val="24"/>
          <w:szCs w:val="24"/>
        </w:rPr>
        <w:t>, showing an enhanced p-type property and improved film conductivity, which is consistent with the previous discussion.</w:t>
      </w:r>
    </w:p>
    <w:p w14:paraId="47239BC0" w14:textId="31EEAB29" w:rsidR="00455D68" w:rsidRPr="000E2E36" w:rsidRDefault="00532954"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 xml:space="preserve">To </w:t>
      </w:r>
      <w:r w:rsidR="007F1BE4" w:rsidRPr="000E2E36">
        <w:rPr>
          <w:rFonts w:ascii="Times New Roman" w:hAnsi="Times New Roman" w:cs="Times New Roman"/>
          <w:sz w:val="24"/>
          <w:szCs w:val="24"/>
        </w:rPr>
        <w:t>verify the</w:t>
      </w:r>
      <w:r w:rsidRPr="000E2E36">
        <w:rPr>
          <w:rFonts w:ascii="Times New Roman" w:hAnsi="Times New Roman" w:cs="Times New Roman"/>
          <w:sz w:val="24"/>
          <w:szCs w:val="24"/>
        </w:rPr>
        <w:t xml:space="preserve"> charge extraction </w:t>
      </w:r>
      <w:r w:rsidR="007F1BE4" w:rsidRPr="000E2E36">
        <w:rPr>
          <w:rFonts w:ascii="Times New Roman" w:hAnsi="Times New Roman" w:cs="Times New Roman"/>
          <w:sz w:val="24"/>
          <w:szCs w:val="24"/>
        </w:rPr>
        <w:t xml:space="preserve">ability </w:t>
      </w:r>
      <w:r w:rsidR="00010B07" w:rsidRPr="000E2E36">
        <w:rPr>
          <w:rFonts w:ascii="Times New Roman" w:hAnsi="Times New Roman" w:cs="Times New Roman"/>
          <w:sz w:val="24"/>
          <w:szCs w:val="24"/>
        </w:rPr>
        <w:t>at the interface of HTL/perovskite</w:t>
      </w:r>
      <w:r w:rsidRPr="000E2E36">
        <w:rPr>
          <w:rFonts w:ascii="Times New Roman" w:hAnsi="Times New Roman" w:cs="Times New Roman"/>
          <w:sz w:val="24"/>
          <w:szCs w:val="24"/>
        </w:rPr>
        <w:t xml:space="preserve">, </w:t>
      </w:r>
      <w:r w:rsidR="00010B07" w:rsidRPr="000E2E36">
        <w:rPr>
          <w:rFonts w:ascii="Times New Roman" w:hAnsi="Times New Roman" w:cs="Times New Roman"/>
          <w:sz w:val="24"/>
          <w:szCs w:val="24"/>
        </w:rPr>
        <w:t xml:space="preserve">the steady-state </w:t>
      </w:r>
      <w:r w:rsidRPr="000E2E36">
        <w:rPr>
          <w:rFonts w:ascii="Times New Roman" w:hAnsi="Times New Roman" w:cs="Times New Roman"/>
          <w:sz w:val="24"/>
          <w:szCs w:val="24"/>
        </w:rPr>
        <w:t>p</w:t>
      </w:r>
      <w:r w:rsidR="003E4E9B" w:rsidRPr="000E2E36">
        <w:rPr>
          <w:rFonts w:ascii="Times New Roman" w:hAnsi="Times New Roman" w:cs="Times New Roman"/>
          <w:sz w:val="24"/>
          <w:szCs w:val="24"/>
        </w:rPr>
        <w:t>hotoluminescence (</w:t>
      </w:r>
      <w:r w:rsidR="00455D68" w:rsidRPr="000E2E36">
        <w:rPr>
          <w:rFonts w:ascii="Times New Roman" w:hAnsi="Times New Roman" w:cs="Times New Roman"/>
          <w:sz w:val="24"/>
          <w:szCs w:val="24"/>
        </w:rPr>
        <w:t>PL</w:t>
      </w:r>
      <w:r w:rsidR="00010B07"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010B07" w:rsidRPr="000E2E36">
        <w:rPr>
          <w:rFonts w:ascii="Times New Roman" w:hAnsi="Times New Roman" w:cs="Times New Roman"/>
          <w:sz w:val="24"/>
          <w:szCs w:val="24"/>
        </w:rPr>
        <w:t xml:space="preserve"> 4</w:t>
      </w:r>
      <w:r w:rsidR="00145EB8" w:rsidRPr="000E2E36">
        <w:rPr>
          <w:rFonts w:ascii="Times New Roman" w:hAnsi="Times New Roman" w:cs="Times New Roman"/>
          <w:sz w:val="24"/>
          <w:szCs w:val="24"/>
        </w:rPr>
        <w:t>c</w:t>
      </w:r>
      <w:r w:rsidR="00455D68" w:rsidRPr="000E2E36">
        <w:rPr>
          <w:rFonts w:ascii="Times New Roman" w:hAnsi="Times New Roman" w:cs="Times New Roman"/>
          <w:sz w:val="24"/>
          <w:szCs w:val="24"/>
        </w:rPr>
        <w:t xml:space="preserve">) </w:t>
      </w:r>
      <w:r w:rsidRPr="000E2E36">
        <w:rPr>
          <w:rFonts w:ascii="Times New Roman" w:hAnsi="Times New Roman" w:cs="Times New Roman"/>
          <w:sz w:val="24"/>
          <w:szCs w:val="24"/>
        </w:rPr>
        <w:t>and time-resolved photoluminescence (TRPL</w:t>
      </w:r>
      <w:r w:rsidR="00010B07"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010B07" w:rsidRPr="000E2E36">
        <w:rPr>
          <w:rFonts w:ascii="Times New Roman" w:hAnsi="Times New Roman" w:cs="Times New Roman"/>
          <w:sz w:val="24"/>
          <w:szCs w:val="24"/>
        </w:rPr>
        <w:t xml:space="preserve"> 4</w:t>
      </w:r>
      <w:r w:rsidR="00145EB8" w:rsidRPr="000E2E36">
        <w:rPr>
          <w:rFonts w:ascii="Times New Roman" w:hAnsi="Times New Roman" w:cs="Times New Roman"/>
          <w:sz w:val="24"/>
          <w:szCs w:val="24"/>
        </w:rPr>
        <w:t>d</w:t>
      </w:r>
      <w:r w:rsidRPr="000E2E36">
        <w:rPr>
          <w:rFonts w:ascii="Times New Roman" w:hAnsi="Times New Roman" w:cs="Times New Roman"/>
          <w:sz w:val="24"/>
          <w:szCs w:val="24"/>
        </w:rPr>
        <w:t xml:space="preserve">) </w:t>
      </w:r>
      <w:r w:rsidR="00BF3828" w:rsidRPr="000E2E36">
        <w:rPr>
          <w:rFonts w:ascii="Times New Roman" w:hAnsi="Times New Roman" w:cs="Times New Roman"/>
          <w:sz w:val="24"/>
          <w:szCs w:val="24"/>
        </w:rPr>
        <w:t xml:space="preserve">measurement </w:t>
      </w:r>
      <w:r w:rsidR="001D76DC" w:rsidRPr="000E2E36">
        <w:rPr>
          <w:rFonts w:ascii="Times New Roman" w:hAnsi="Times New Roman" w:cs="Times New Roman"/>
          <w:sz w:val="24"/>
          <w:szCs w:val="24"/>
        </w:rPr>
        <w:t xml:space="preserve">of the perovskite layers deposited on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10B07" w:rsidRPr="000E2E36">
        <w:rPr>
          <w:rFonts w:ascii="Times New Roman" w:hAnsi="Times New Roman" w:cs="Times New Roman"/>
          <w:sz w:val="24"/>
          <w:szCs w:val="24"/>
        </w:rPr>
        <w:t>,</w:t>
      </w:r>
      <w:r w:rsidR="003B5A2F" w:rsidRPr="000E2E36">
        <w:rPr>
          <w:rFonts w:ascii="Times New Roman" w:hAnsi="Times New Roman" w:cs="Times New Roman"/>
          <w:sz w:val="24"/>
          <w:szCs w:val="24"/>
        </w:rPr>
        <w:t xml:space="preserve"> and</w:t>
      </w:r>
      <w:r w:rsidR="001D76DC" w:rsidRPr="000E2E36">
        <w:rPr>
          <w:rFonts w:ascii="Times New Roman" w:hAnsi="Times New Roman" w:cs="Times New Roman"/>
          <w:sz w:val="24"/>
          <w:szCs w:val="24"/>
        </w:rPr>
        <w:t xml:space="preserve">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1D76DC" w:rsidRPr="000E2E36">
        <w:rPr>
          <w:rFonts w:ascii="Times New Roman" w:hAnsi="Times New Roman" w:cs="Times New Roman"/>
          <w:sz w:val="24"/>
          <w:szCs w:val="24"/>
        </w:rPr>
        <w:t xml:space="preserve"> </w:t>
      </w:r>
      <w:r w:rsidR="003B5A2F" w:rsidRPr="000E2E36">
        <w:rPr>
          <w:rFonts w:ascii="Times New Roman" w:hAnsi="Times New Roman" w:cs="Times New Roman"/>
          <w:sz w:val="24"/>
          <w:szCs w:val="24"/>
        </w:rPr>
        <w:t>films</w:t>
      </w:r>
      <w:r w:rsidR="001D76DC" w:rsidRPr="000E2E36">
        <w:rPr>
          <w:rFonts w:ascii="Times New Roman" w:hAnsi="Times New Roman" w:cs="Times New Roman"/>
          <w:sz w:val="24"/>
          <w:szCs w:val="24"/>
        </w:rPr>
        <w:t xml:space="preserve"> </w:t>
      </w:r>
      <w:r w:rsidR="00010B07" w:rsidRPr="000E2E36">
        <w:rPr>
          <w:rFonts w:ascii="Times New Roman" w:hAnsi="Times New Roman" w:cs="Times New Roman"/>
          <w:sz w:val="24"/>
          <w:szCs w:val="24"/>
        </w:rPr>
        <w:t>were conducted, respectively</w:t>
      </w:r>
      <w:r w:rsidR="003E4E9B" w:rsidRPr="000E2E36">
        <w:rPr>
          <w:rFonts w:ascii="Times New Roman" w:hAnsi="Times New Roman" w:cs="Times New Roman"/>
          <w:sz w:val="24"/>
          <w:szCs w:val="24"/>
        </w:rPr>
        <w:t xml:space="preserve">. </w:t>
      </w:r>
      <w:r w:rsidR="00455D68" w:rsidRPr="000E2E36">
        <w:rPr>
          <w:rFonts w:ascii="Times New Roman" w:hAnsi="Times New Roman" w:cs="Times New Roman"/>
          <w:sz w:val="24"/>
          <w:szCs w:val="24"/>
        </w:rPr>
        <w:t xml:space="preserve">It can </w:t>
      </w:r>
      <w:r w:rsidR="003C491E" w:rsidRPr="000E2E36">
        <w:rPr>
          <w:rFonts w:ascii="Times New Roman" w:hAnsi="Times New Roman" w:cs="Times New Roman"/>
          <w:sz w:val="24"/>
          <w:szCs w:val="24"/>
        </w:rPr>
        <w:t xml:space="preserve">clearly </w:t>
      </w:r>
      <w:r w:rsidR="00BF3828" w:rsidRPr="000E2E36">
        <w:rPr>
          <w:rFonts w:ascii="Times New Roman" w:hAnsi="Times New Roman" w:cs="Times New Roman"/>
          <w:sz w:val="24"/>
          <w:szCs w:val="24"/>
        </w:rPr>
        <w:t xml:space="preserve">be </w:t>
      </w:r>
      <w:r w:rsidR="003C491E" w:rsidRPr="000E2E36">
        <w:rPr>
          <w:rFonts w:ascii="Times New Roman" w:hAnsi="Times New Roman" w:cs="Times New Roman"/>
          <w:sz w:val="24"/>
          <w:szCs w:val="24"/>
        </w:rPr>
        <w:t xml:space="preserve">observed </w:t>
      </w:r>
      <w:r w:rsidR="00455D68" w:rsidRPr="000E2E36">
        <w:rPr>
          <w:rFonts w:ascii="Times New Roman" w:hAnsi="Times New Roman" w:cs="Times New Roman"/>
          <w:sz w:val="24"/>
          <w:szCs w:val="24"/>
        </w:rPr>
        <w:t xml:space="preserve">that the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55D68" w:rsidRPr="000E2E36">
        <w:rPr>
          <w:rFonts w:ascii="Times New Roman" w:hAnsi="Times New Roman" w:cs="Times New Roman"/>
          <w:sz w:val="24"/>
          <w:szCs w:val="24"/>
        </w:rPr>
        <w:t xml:space="preserve"> </w:t>
      </w:r>
      <w:r w:rsidR="00C32C2A" w:rsidRPr="000E2E36">
        <w:rPr>
          <w:rFonts w:ascii="Times New Roman" w:hAnsi="Times New Roman" w:cs="Times New Roman"/>
          <w:sz w:val="24"/>
          <w:szCs w:val="24"/>
        </w:rPr>
        <w:t>HTL</w:t>
      </w:r>
      <w:r w:rsidR="00455D68" w:rsidRPr="000E2E36">
        <w:rPr>
          <w:rFonts w:ascii="Times New Roman" w:hAnsi="Times New Roman" w:cs="Times New Roman"/>
          <w:sz w:val="24"/>
          <w:szCs w:val="24"/>
        </w:rPr>
        <w:t xml:space="preserve"> </w:t>
      </w:r>
      <w:r w:rsidR="003C491E" w:rsidRPr="000E2E36">
        <w:rPr>
          <w:rFonts w:ascii="Times New Roman" w:hAnsi="Times New Roman" w:cs="Times New Roman"/>
          <w:sz w:val="24"/>
          <w:szCs w:val="24"/>
        </w:rPr>
        <w:t>exhibits</w:t>
      </w:r>
      <w:r w:rsidR="00455D68" w:rsidRPr="000E2E36">
        <w:rPr>
          <w:rFonts w:ascii="Times New Roman" w:hAnsi="Times New Roman" w:cs="Times New Roman"/>
          <w:sz w:val="24"/>
          <w:szCs w:val="24"/>
        </w:rPr>
        <w:t xml:space="preserve"> </w:t>
      </w:r>
      <w:r w:rsidR="00C32C2A" w:rsidRPr="000E2E36">
        <w:rPr>
          <w:rFonts w:ascii="Times New Roman" w:hAnsi="Times New Roman" w:cs="Times New Roman"/>
          <w:sz w:val="24"/>
          <w:szCs w:val="24"/>
        </w:rPr>
        <w:t xml:space="preserve">efficient PL quenching compared to that </w:t>
      </w:r>
      <w:r w:rsidR="007B6EDB" w:rsidRPr="000E2E36">
        <w:rPr>
          <w:rFonts w:ascii="Times New Roman" w:hAnsi="Times New Roman" w:cs="Times New Roman"/>
          <w:sz w:val="24"/>
          <w:szCs w:val="24"/>
        </w:rPr>
        <w:t>of</w:t>
      </w:r>
      <w:r w:rsidR="00C32C2A" w:rsidRPr="000E2E36">
        <w:rPr>
          <w:rFonts w:ascii="Times New Roman" w:hAnsi="Times New Roman" w:cs="Times New Roman"/>
          <w:sz w:val="24"/>
          <w:szCs w:val="24"/>
        </w:rPr>
        <w:t xml:space="preserve"> the</w:t>
      </w:r>
      <w:r w:rsidR="007B6EDB" w:rsidRPr="000E2E36">
        <w:rPr>
          <w:rFonts w:ascii="Times New Roman" w:hAnsi="Times New Roman" w:cs="Times New Roman"/>
          <w:sz w:val="24"/>
          <w:szCs w:val="24"/>
        </w:rPr>
        <w:t xml:space="preserve"> pristine</w:t>
      </w:r>
      <w:r w:rsidR="00C32C2A" w:rsidRPr="000E2E36">
        <w:rPr>
          <w:rFonts w:ascii="Times New Roman" w:hAnsi="Times New Roman" w:cs="Times New Roman"/>
          <w:sz w:val="24"/>
          <w:szCs w:val="24"/>
        </w:rPr>
        <w:t xml:space="preserv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C32C2A" w:rsidRPr="000E2E36">
        <w:rPr>
          <w:rFonts w:ascii="Times New Roman" w:hAnsi="Times New Roman" w:cs="Times New Roman"/>
          <w:sz w:val="24"/>
          <w:szCs w:val="24"/>
        </w:rPr>
        <w:t xml:space="preserve">, </w:t>
      </w:r>
      <w:r w:rsidR="00BD5E6A" w:rsidRPr="000E2E36">
        <w:rPr>
          <w:rFonts w:ascii="Times New Roman" w:hAnsi="Times New Roman" w:cs="Times New Roman"/>
          <w:sz w:val="24"/>
          <w:szCs w:val="24"/>
        </w:rPr>
        <w:t>illustrating a more favorable ohmic contact with perovskite layer and obvious improvement of the hole extraction efficiency</w:t>
      </w:r>
      <w:r w:rsidR="001D76DC" w:rsidRPr="000E2E36">
        <w:rPr>
          <w:rFonts w:ascii="Times New Roman" w:hAnsi="Times New Roman" w:cs="Times New Roman"/>
          <w:sz w:val="24"/>
          <w:szCs w:val="24"/>
        </w:rPr>
        <w:t>. Meanwhile,</w:t>
      </w:r>
      <w:r w:rsidR="00C32C2A" w:rsidRPr="000E2E36">
        <w:rPr>
          <w:rFonts w:ascii="Times New Roman" w:hAnsi="Times New Roman" w:cs="Times New Roman"/>
          <w:sz w:val="24"/>
          <w:szCs w:val="24"/>
        </w:rPr>
        <w:t xml:space="preserve"> </w:t>
      </w:r>
      <w:r w:rsidR="001D76DC" w:rsidRPr="000E2E36">
        <w:rPr>
          <w:rFonts w:ascii="Times New Roman" w:hAnsi="Times New Roman" w:cs="Times New Roman"/>
          <w:sz w:val="24"/>
          <w:szCs w:val="24"/>
        </w:rPr>
        <w:t>t</w:t>
      </w:r>
      <w:r w:rsidR="00BF3828" w:rsidRPr="000E2E36">
        <w:rPr>
          <w:rFonts w:ascii="Times New Roman" w:hAnsi="Times New Roman" w:cs="Times New Roman"/>
          <w:sz w:val="24"/>
          <w:szCs w:val="24"/>
        </w:rPr>
        <w:t>he</w:t>
      </w:r>
      <w:r w:rsidR="00124E91" w:rsidRPr="000E2E36">
        <w:rPr>
          <w:rFonts w:ascii="Times New Roman" w:hAnsi="Times New Roman" w:cs="Times New Roman"/>
          <w:sz w:val="24"/>
          <w:szCs w:val="24"/>
        </w:rPr>
        <w:t xml:space="preserve"> TRPL</w:t>
      </w:r>
      <w:r w:rsidR="001D76DC" w:rsidRPr="000E2E36">
        <w:rPr>
          <w:rFonts w:ascii="Times New Roman" w:hAnsi="Times New Roman" w:cs="Times New Roman"/>
          <w:sz w:val="24"/>
          <w:szCs w:val="24"/>
        </w:rPr>
        <w:t xml:space="preserve"> profiles </w:t>
      </w:r>
      <w:r w:rsidR="0000071E" w:rsidRPr="000E2E36">
        <w:rPr>
          <w:rFonts w:ascii="Times New Roman" w:hAnsi="Times New Roman" w:cs="Times New Roman"/>
          <w:sz w:val="24"/>
          <w:szCs w:val="24"/>
        </w:rPr>
        <w:t>are</w:t>
      </w:r>
      <w:r w:rsidR="00BF3828" w:rsidRPr="000E2E36">
        <w:rPr>
          <w:rFonts w:ascii="Times New Roman" w:hAnsi="Times New Roman" w:cs="Times New Roman"/>
          <w:sz w:val="24"/>
          <w:szCs w:val="24"/>
        </w:rPr>
        <w:t xml:space="preserve"> shown </w:t>
      </w:r>
      <w:r w:rsidR="001D76DC" w:rsidRPr="000E2E36">
        <w:rPr>
          <w:rFonts w:ascii="Times New Roman" w:hAnsi="Times New Roman" w:cs="Times New Roman"/>
          <w:sz w:val="24"/>
          <w:szCs w:val="24"/>
        </w:rPr>
        <w:t xml:space="preserve">in </w:t>
      </w:r>
      <w:r w:rsidR="007D21DF" w:rsidRPr="000E2E36">
        <w:rPr>
          <w:rFonts w:ascii="Times New Roman" w:hAnsi="Times New Roman" w:cs="Times New Roman"/>
          <w:sz w:val="24"/>
          <w:szCs w:val="24"/>
        </w:rPr>
        <w:t>Fig.</w:t>
      </w:r>
      <w:r w:rsidR="001D76DC" w:rsidRPr="000E2E36">
        <w:rPr>
          <w:rFonts w:ascii="Times New Roman" w:hAnsi="Times New Roman" w:cs="Times New Roman"/>
          <w:sz w:val="24"/>
          <w:szCs w:val="24"/>
        </w:rPr>
        <w:t xml:space="preserve"> 4</w:t>
      </w:r>
      <w:r w:rsidRPr="000E2E36">
        <w:rPr>
          <w:rFonts w:ascii="Times New Roman" w:hAnsi="Times New Roman" w:cs="Times New Roman"/>
          <w:sz w:val="24"/>
          <w:szCs w:val="24"/>
        </w:rPr>
        <w:t>c</w:t>
      </w:r>
      <w:r w:rsidR="00BF3828" w:rsidRPr="000E2E36">
        <w:rPr>
          <w:rFonts w:ascii="Times New Roman" w:hAnsi="Times New Roman" w:cs="Times New Roman"/>
          <w:sz w:val="24"/>
          <w:szCs w:val="24"/>
        </w:rPr>
        <w:t>,</w:t>
      </w:r>
      <w:r w:rsidR="001D76DC" w:rsidRPr="000E2E36">
        <w:rPr>
          <w:rFonts w:ascii="Times New Roman" w:hAnsi="Times New Roman" w:cs="Times New Roman"/>
          <w:sz w:val="24"/>
          <w:szCs w:val="24"/>
        </w:rPr>
        <w:t xml:space="preserve"> </w:t>
      </w:r>
      <w:r w:rsidR="00BF3828" w:rsidRPr="000E2E36">
        <w:rPr>
          <w:rFonts w:ascii="Times New Roman" w:hAnsi="Times New Roman" w:cs="Times New Roman"/>
          <w:sz w:val="24"/>
          <w:szCs w:val="24"/>
        </w:rPr>
        <w:t xml:space="preserve">where </w:t>
      </w:r>
      <w:r w:rsidR="000F1DAA" w:rsidRPr="000E2E36">
        <w:rPr>
          <w:rFonts w:ascii="Times New Roman" w:hAnsi="Times New Roman" w:cs="Times New Roman"/>
          <w:sz w:val="24"/>
          <w:szCs w:val="24"/>
        </w:rPr>
        <w:t xml:space="preserve">the PL lifetime </w:t>
      </w:r>
      <w:r w:rsidR="00BF3828" w:rsidRPr="000E2E36">
        <w:rPr>
          <w:rFonts w:ascii="Times New Roman" w:hAnsi="Times New Roman" w:cs="Times New Roman"/>
          <w:sz w:val="24"/>
          <w:szCs w:val="24"/>
        </w:rPr>
        <w:t>is</w:t>
      </w:r>
      <w:r w:rsidR="001D76DC" w:rsidRPr="000E2E36">
        <w:rPr>
          <w:rFonts w:ascii="Times New Roman" w:hAnsi="Times New Roman" w:cs="Times New Roman"/>
          <w:sz w:val="24"/>
          <w:szCs w:val="24"/>
        </w:rPr>
        <w:t xml:space="preserve"> fitted </w:t>
      </w:r>
      <w:r w:rsidR="000F1DAA" w:rsidRPr="000E2E36">
        <w:rPr>
          <w:rFonts w:ascii="Times New Roman" w:hAnsi="Times New Roman" w:cs="Times New Roman"/>
          <w:sz w:val="24"/>
          <w:szCs w:val="24"/>
        </w:rPr>
        <w:t xml:space="preserve">by two-exponential </w:t>
      </w:r>
      <w:r w:rsidR="000F1DAA" w:rsidRPr="000E2E36">
        <w:rPr>
          <w:rFonts w:ascii="Times New Roman" w:hAnsi="Times New Roman" w:cs="Times New Roman"/>
          <w:sz w:val="24"/>
          <w:szCs w:val="24"/>
        </w:rPr>
        <w:lastRenderedPageBreak/>
        <w:t xml:space="preserve">decay </w:t>
      </w:r>
      <w:r w:rsidR="000F1DAA" w:rsidRPr="000E2E36">
        <w:rPr>
          <w:rFonts w:ascii="Times New Roman" w:hAnsi="Times New Roman" w:cs="Times New Roman"/>
          <w:sz w:val="24"/>
          <w:szCs w:val="24"/>
        </w:rPr>
        <w:fldChar w:fldCharType="begin">
          <w:fldData xml:space="preserve">PEVuZE5vdGU+PENpdGU+PEF1dGhvcj5LaW08L0F1dGhvcj48WWVhcj4yMDE3PC9ZZWFyPjxSZWNO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</w:fldData>
        </w:fldChar>
      </w:r>
      <w:r w:rsidR="005D7974">
        <w:rPr>
          <w:rFonts w:ascii="Times New Roman" w:hAnsi="Times New Roman" w:cs="Times New Roman"/>
          <w:sz w:val="24"/>
          <w:szCs w:val="24"/>
        </w:rPr>
        <w:instrText xml:space="preserve"> ADDIN EN.CITE </w:instrText>
      </w:r>
      <w:r w:rsidR="005D7974">
        <w:rPr>
          <w:rFonts w:ascii="Times New Roman" w:hAnsi="Times New Roman" w:cs="Times New Roman"/>
          <w:sz w:val="24"/>
          <w:szCs w:val="24"/>
        </w:rPr>
        <w:fldChar w:fldCharType="begin">
          <w:fldData xml:space="preserve">PEVuZE5vdGU+PENpdGU+PEF1dGhvcj5LaW08L0F1dGhvcj48WWVhcj4yMDE3PC9ZZWFyPjxSZWNO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</w:fldData>
        </w:fldChar>
      </w:r>
      <w:r w:rsidR="005D7974">
        <w:rPr>
          <w:rFonts w:ascii="Times New Roman" w:hAnsi="Times New Roman" w:cs="Times New Roman"/>
          <w:sz w:val="24"/>
          <w:szCs w:val="24"/>
        </w:rPr>
        <w:instrText xml:space="preserve"> ADDIN EN.CITE.DATA </w:instrText>
      </w:r>
      <w:r w:rsidR="005D7974">
        <w:rPr>
          <w:rFonts w:ascii="Times New Roman" w:hAnsi="Times New Roman" w:cs="Times New Roman"/>
          <w:sz w:val="24"/>
          <w:szCs w:val="24"/>
        </w:rPr>
      </w:r>
      <w:r w:rsidR="005D7974">
        <w:rPr>
          <w:rFonts w:ascii="Times New Roman" w:hAnsi="Times New Roman" w:cs="Times New Roman"/>
          <w:sz w:val="24"/>
          <w:szCs w:val="24"/>
        </w:rPr>
        <w:fldChar w:fldCharType="end"/>
      </w:r>
      <w:r w:rsidR="000F1DAA" w:rsidRPr="000E2E36">
        <w:rPr>
          <w:rFonts w:ascii="Times New Roman" w:hAnsi="Times New Roman" w:cs="Times New Roman"/>
          <w:sz w:val="24"/>
          <w:szCs w:val="24"/>
        </w:rPr>
      </w:r>
      <w:r w:rsidR="000F1DAA" w:rsidRPr="000E2E36">
        <w:rPr>
          <w:rFonts w:ascii="Times New Roman" w:hAnsi="Times New Roman" w:cs="Times New Roman"/>
          <w:sz w:val="24"/>
          <w:szCs w:val="24"/>
        </w:rPr>
        <w:fldChar w:fldCharType="separate"/>
      </w:r>
      <w:r w:rsidR="005D7974">
        <w:rPr>
          <w:rFonts w:ascii="Times New Roman" w:hAnsi="Times New Roman" w:cs="Times New Roman"/>
          <w:noProof/>
          <w:sz w:val="24"/>
          <w:szCs w:val="24"/>
        </w:rPr>
        <w:t>[42, 48]</w:t>
      </w:r>
      <w:r w:rsidR="000F1DAA" w:rsidRPr="000E2E36">
        <w:rPr>
          <w:rFonts w:ascii="Times New Roman" w:hAnsi="Times New Roman" w:cs="Times New Roman"/>
          <w:sz w:val="24"/>
          <w:szCs w:val="24"/>
        </w:rPr>
        <w:fldChar w:fldCharType="end"/>
      </w:r>
      <w:r w:rsidR="000F1DAA" w:rsidRPr="000E2E36">
        <w:rPr>
          <w:rFonts w:ascii="Times New Roman" w:hAnsi="Times New Roman" w:cs="Times New Roman"/>
          <w:sz w:val="24"/>
          <w:szCs w:val="24"/>
        </w:rPr>
        <w:t xml:space="preserve">. </w:t>
      </w:r>
      <w:r w:rsidR="001D76DC" w:rsidRPr="000E2E36">
        <w:rPr>
          <w:rFonts w:ascii="Times New Roman" w:hAnsi="Times New Roman" w:cs="Times New Roman"/>
          <w:sz w:val="24"/>
          <w:szCs w:val="24"/>
        </w:rPr>
        <w:t>There is a</w:t>
      </w:r>
      <w:r w:rsidR="003C491E" w:rsidRPr="000E2E36">
        <w:rPr>
          <w:rFonts w:ascii="Times New Roman" w:hAnsi="Times New Roman" w:cs="Times New Roman"/>
          <w:sz w:val="24"/>
          <w:szCs w:val="24"/>
        </w:rPr>
        <w:t xml:space="preserve"> decrease in the </w:t>
      </w:r>
      <w:r w:rsidR="00BD5E6A" w:rsidRPr="000E2E36">
        <w:rPr>
          <w:rFonts w:ascii="Times New Roman" w:hAnsi="Times New Roman" w:cs="Times New Roman"/>
          <w:sz w:val="24"/>
          <w:szCs w:val="24"/>
        </w:rPr>
        <w:t xml:space="preserve">average </w:t>
      </w:r>
      <w:r w:rsidR="003C491E" w:rsidRPr="000E2E36">
        <w:rPr>
          <w:rFonts w:ascii="Times New Roman" w:hAnsi="Times New Roman" w:cs="Times New Roman"/>
          <w:sz w:val="24"/>
          <w:szCs w:val="24"/>
        </w:rPr>
        <w:t xml:space="preserve">PL lifetime for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B7723" w:rsidRPr="000E2E36">
        <w:rPr>
          <w:rFonts w:ascii="Times New Roman" w:hAnsi="Times New Roman" w:cs="Times New Roman"/>
          <w:sz w:val="24"/>
          <w:szCs w:val="24"/>
        </w:rPr>
        <w:t xml:space="preserve"> </w:t>
      </w:r>
      <w:r w:rsidR="003C491E" w:rsidRPr="000E2E36">
        <w:rPr>
          <w:rFonts w:ascii="Times New Roman" w:hAnsi="Times New Roman" w:cs="Times New Roman"/>
          <w:sz w:val="24"/>
          <w:szCs w:val="24"/>
        </w:rPr>
        <w:t>/perovskite (</w:t>
      </w:r>
      <w:r w:rsidR="00437220" w:rsidRPr="000E2E36">
        <w:rPr>
          <w:rFonts w:ascii="Times New Roman" w:hAnsi="Times New Roman" w:cs="Times New Roman"/>
          <w:sz w:val="24"/>
          <w:szCs w:val="24"/>
        </w:rPr>
        <w:t>13</w:t>
      </w:r>
      <w:r w:rsidR="003C491E" w:rsidRPr="000E2E36">
        <w:rPr>
          <w:rFonts w:ascii="Times New Roman" w:hAnsi="Times New Roman" w:cs="Times New Roman"/>
          <w:sz w:val="24"/>
          <w:szCs w:val="24"/>
        </w:rPr>
        <w:t xml:space="preserve"> ns) as compared to the 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3C491E" w:rsidRPr="000E2E36">
        <w:rPr>
          <w:rFonts w:ascii="Times New Roman" w:hAnsi="Times New Roman" w:cs="Times New Roman"/>
          <w:sz w:val="24"/>
          <w:szCs w:val="24"/>
        </w:rPr>
        <w:t>/perovskite (</w:t>
      </w:r>
      <w:r w:rsidR="00BD5E6A" w:rsidRPr="000E2E36">
        <w:rPr>
          <w:rFonts w:ascii="Times New Roman" w:hAnsi="Times New Roman" w:cs="Times New Roman"/>
          <w:sz w:val="24"/>
          <w:szCs w:val="24"/>
        </w:rPr>
        <w:t>2</w:t>
      </w:r>
      <w:r w:rsidR="00437220" w:rsidRPr="000E2E36">
        <w:rPr>
          <w:rFonts w:ascii="Times New Roman" w:hAnsi="Times New Roman" w:cs="Times New Roman"/>
          <w:sz w:val="24"/>
          <w:szCs w:val="24"/>
        </w:rPr>
        <w:t>0</w:t>
      </w:r>
      <w:r w:rsidR="003C491E" w:rsidRPr="000E2E36">
        <w:rPr>
          <w:rFonts w:ascii="Times New Roman" w:hAnsi="Times New Roman" w:cs="Times New Roman"/>
          <w:sz w:val="24"/>
          <w:szCs w:val="24"/>
        </w:rPr>
        <w:t xml:space="preserve"> ns)</w:t>
      </w:r>
      <w:r w:rsidR="000F1DAA" w:rsidRPr="000E2E36">
        <w:rPr>
          <w:rFonts w:ascii="Times New Roman" w:hAnsi="Times New Roman" w:cs="Times New Roman"/>
          <w:sz w:val="24"/>
          <w:szCs w:val="24"/>
        </w:rPr>
        <w:t xml:space="preserve">, which </w:t>
      </w:r>
      <w:r w:rsidR="00C32C2A" w:rsidRPr="000E2E36">
        <w:rPr>
          <w:rFonts w:ascii="Times New Roman" w:hAnsi="Times New Roman" w:cs="Times New Roman"/>
          <w:sz w:val="24"/>
          <w:szCs w:val="24"/>
        </w:rPr>
        <w:t xml:space="preserve">further </w:t>
      </w:r>
      <w:r w:rsidR="001D76DC" w:rsidRPr="000E2E36">
        <w:rPr>
          <w:rFonts w:ascii="Times New Roman" w:hAnsi="Times New Roman" w:cs="Times New Roman"/>
          <w:sz w:val="24"/>
          <w:szCs w:val="24"/>
        </w:rPr>
        <w:t>validated that faster and more efficient</w:t>
      </w:r>
      <w:r w:rsidR="00455D68" w:rsidRPr="000E2E36">
        <w:rPr>
          <w:rFonts w:ascii="Times New Roman" w:hAnsi="Times New Roman" w:cs="Times New Roman"/>
          <w:sz w:val="24"/>
          <w:szCs w:val="24"/>
        </w:rPr>
        <w:t xml:space="preserve"> hole extraction and transpo</w:t>
      </w:r>
      <w:r w:rsidR="004B7723" w:rsidRPr="000E2E36">
        <w:rPr>
          <w:rFonts w:ascii="Times New Roman" w:hAnsi="Times New Roman" w:cs="Times New Roman"/>
          <w:sz w:val="24"/>
          <w:szCs w:val="24"/>
        </w:rPr>
        <w:t>rt</w:t>
      </w:r>
      <w:r w:rsidR="0000071E" w:rsidRPr="000E2E36">
        <w:rPr>
          <w:rFonts w:ascii="Times New Roman" w:hAnsi="Times New Roman" w:cs="Times New Roman"/>
          <w:sz w:val="24"/>
          <w:szCs w:val="24"/>
        </w:rPr>
        <w:t>ing</w:t>
      </w:r>
      <w:r w:rsidR="004B7723" w:rsidRPr="000E2E36">
        <w:rPr>
          <w:rFonts w:ascii="Times New Roman" w:hAnsi="Times New Roman" w:cs="Times New Roman"/>
          <w:sz w:val="24"/>
          <w:szCs w:val="24"/>
        </w:rPr>
        <w:t xml:space="preserve"> </w:t>
      </w:r>
      <w:r w:rsidR="001D76DC" w:rsidRPr="000E2E36">
        <w:rPr>
          <w:rFonts w:ascii="Times New Roman" w:hAnsi="Times New Roman" w:cs="Times New Roman"/>
          <w:sz w:val="24"/>
          <w:szCs w:val="24"/>
        </w:rPr>
        <w:t xml:space="preserve">ability at the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1D76DC" w:rsidRPr="000E2E36">
        <w:rPr>
          <w:rFonts w:ascii="Times New Roman" w:hAnsi="Times New Roman" w:cs="Times New Roman"/>
          <w:sz w:val="24"/>
          <w:szCs w:val="24"/>
        </w:rPr>
        <w:t>/perovskite interface</w:t>
      </w:r>
      <w:r w:rsidR="00437220" w:rsidRPr="000E2E36">
        <w:rPr>
          <w:rFonts w:ascii="Times New Roman" w:hAnsi="Times New Roman" w:cs="Times New Roman"/>
          <w:sz w:val="24"/>
          <w:szCs w:val="24"/>
        </w:rPr>
        <w:t xml:space="preserve">. </w:t>
      </w:r>
      <w:r w:rsidR="000F1DAA" w:rsidRPr="000E2E36">
        <w:rPr>
          <w:rFonts w:ascii="Times New Roman" w:hAnsi="Times New Roman" w:cs="Times New Roman"/>
          <w:sz w:val="24"/>
          <w:szCs w:val="24"/>
        </w:rPr>
        <w:t xml:space="preserve">Compared to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925F4E" w:rsidRPr="000E2E36">
        <w:rPr>
          <w:rFonts w:ascii="Times New Roman" w:hAnsi="Times New Roman" w:cs="Times New Roman"/>
          <w:sz w:val="24"/>
          <w:szCs w:val="24"/>
        </w:rPr>
        <w:t>, t</w:t>
      </w:r>
      <w:r w:rsidR="000F1DAA" w:rsidRPr="000E2E36">
        <w:rPr>
          <w:rFonts w:ascii="Times New Roman" w:hAnsi="Times New Roman" w:cs="Times New Roman"/>
          <w:sz w:val="24"/>
          <w:szCs w:val="24"/>
        </w:rPr>
        <w:t xml:space="preserve">he </w:t>
      </w:r>
      <w:r w:rsidR="00987034" w:rsidRPr="000E2E36">
        <w:rPr>
          <w:rFonts w:ascii="Times New Roman" w:hAnsi="Times New Roman" w:cs="Times New Roman"/>
          <w:sz w:val="24"/>
          <w:szCs w:val="24"/>
        </w:rPr>
        <w:t>more effective</w:t>
      </w:r>
      <w:r w:rsidR="000F1DAA" w:rsidRPr="000E2E36">
        <w:rPr>
          <w:rFonts w:ascii="Times New Roman" w:hAnsi="Times New Roman" w:cs="Times New Roman"/>
          <w:sz w:val="24"/>
          <w:szCs w:val="24"/>
        </w:rPr>
        <w:t xml:space="preserve"> hole extraction and transport </w:t>
      </w:r>
      <w:r w:rsidR="00987034" w:rsidRPr="000E2E36">
        <w:rPr>
          <w:rFonts w:ascii="Times New Roman" w:hAnsi="Times New Roman" w:cs="Times New Roman"/>
          <w:sz w:val="24"/>
          <w:szCs w:val="24"/>
        </w:rPr>
        <w:t xml:space="preserve">by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987034" w:rsidRPr="000E2E36">
        <w:rPr>
          <w:rFonts w:ascii="Times New Roman" w:hAnsi="Times New Roman" w:cs="Times New Roman"/>
          <w:sz w:val="24"/>
          <w:szCs w:val="24"/>
        </w:rPr>
        <w:t xml:space="preserve"> HTL from perovskite active layer </w:t>
      </w:r>
      <w:r w:rsidR="000F1DAA" w:rsidRPr="000E2E36">
        <w:rPr>
          <w:rFonts w:ascii="Times New Roman" w:hAnsi="Times New Roman" w:cs="Times New Roman"/>
          <w:sz w:val="24"/>
          <w:szCs w:val="24"/>
        </w:rPr>
        <w:t xml:space="preserve">could be ascribed to the higher conductivity </w:t>
      </w:r>
      <w:r w:rsidR="00987034" w:rsidRPr="000E2E36">
        <w:rPr>
          <w:rFonts w:ascii="Times New Roman" w:hAnsi="Times New Roman" w:cs="Times New Roman"/>
          <w:sz w:val="24"/>
          <w:szCs w:val="24"/>
        </w:rPr>
        <w:t>and increased work function</w:t>
      </w:r>
      <w:r w:rsidR="001D76DC" w:rsidRPr="000E2E36">
        <w:rPr>
          <w:rFonts w:ascii="Times New Roman" w:hAnsi="Times New Roman" w:cs="Times New Roman"/>
          <w:sz w:val="24"/>
          <w:szCs w:val="24"/>
        </w:rPr>
        <w:t xml:space="preserve">, which would contribute to the high </w:t>
      </w:r>
      <w:r w:rsidR="001D76DC" w:rsidRPr="000E2E36">
        <w:rPr>
          <w:rFonts w:ascii="Times New Roman" w:hAnsi="Times New Roman" w:cs="Times New Roman"/>
          <w:i/>
          <w:sz w:val="24"/>
          <w:szCs w:val="24"/>
        </w:rPr>
        <w:t>J</w:t>
      </w:r>
      <w:r w:rsidR="001D76DC" w:rsidRPr="000E2E36">
        <w:rPr>
          <w:rFonts w:ascii="Times New Roman" w:hAnsi="Times New Roman" w:cs="Times New Roman"/>
          <w:i/>
          <w:sz w:val="24"/>
          <w:szCs w:val="24"/>
          <w:vertAlign w:val="subscript"/>
        </w:rPr>
        <w:t>SC</w:t>
      </w:r>
      <w:r w:rsidR="001D76DC" w:rsidRPr="000E2E36">
        <w:rPr>
          <w:rFonts w:ascii="Times New Roman" w:hAnsi="Times New Roman" w:cs="Times New Roman"/>
          <w:sz w:val="24"/>
          <w:szCs w:val="24"/>
        </w:rPr>
        <w:t xml:space="preserve"> and FF values for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1D76DC" w:rsidRPr="000E2E36">
        <w:rPr>
          <w:rFonts w:ascii="Times New Roman" w:hAnsi="Times New Roman" w:cs="Times New Roman"/>
          <w:sz w:val="24"/>
          <w:szCs w:val="24"/>
        </w:rPr>
        <w:t xml:space="preserve"> based PSCs.</w:t>
      </w:r>
    </w:p>
    <w:p w14:paraId="3C1AEC1E" w14:textId="77777777" w:rsidR="00722104" w:rsidRPr="000E2E36" w:rsidRDefault="00532954"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Charge transport and recombination ability can also be studied from e</w:t>
      </w:r>
      <w:r w:rsidR="004B7723" w:rsidRPr="000E2E36">
        <w:rPr>
          <w:rFonts w:ascii="Times New Roman" w:hAnsi="Times New Roman" w:cs="Times New Roman"/>
          <w:sz w:val="24"/>
          <w:szCs w:val="24"/>
        </w:rPr>
        <w:t xml:space="preserve">lectronic impedance spectroscopy (EIS) </w:t>
      </w:r>
      <w:r w:rsidR="002B006F" w:rsidRPr="000E2E36">
        <w:rPr>
          <w:rFonts w:ascii="Times New Roman" w:hAnsi="Times New Roman" w:cs="Times New Roman"/>
          <w:sz w:val="24"/>
          <w:szCs w:val="24"/>
        </w:rPr>
        <w:t>measurement</w:t>
      </w:r>
      <w:r w:rsidRPr="000E2E36">
        <w:rPr>
          <w:rFonts w:ascii="Times New Roman" w:hAnsi="Times New Roman" w:cs="Times New Roman"/>
          <w:sz w:val="24"/>
          <w:szCs w:val="24"/>
        </w:rPr>
        <w:t>, where it</w:t>
      </w:r>
      <w:r w:rsidR="002B006F" w:rsidRPr="000E2E36">
        <w:rPr>
          <w:rFonts w:ascii="Times New Roman" w:hAnsi="Times New Roman" w:cs="Times New Roman"/>
          <w:sz w:val="24"/>
          <w:szCs w:val="24"/>
        </w:rPr>
        <w:t xml:space="preserve"> </w:t>
      </w:r>
      <w:r w:rsidR="00A61D4C" w:rsidRPr="000E2E36">
        <w:rPr>
          <w:rFonts w:ascii="Times New Roman" w:hAnsi="Times New Roman" w:cs="Times New Roman"/>
          <w:sz w:val="24"/>
          <w:szCs w:val="24"/>
        </w:rPr>
        <w:t>is performed at a bias voltage of 0.9 V under a dark condition</w:t>
      </w:r>
      <w:r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565156" w:rsidRPr="000E2E36">
        <w:rPr>
          <w:rFonts w:ascii="Times New Roman" w:hAnsi="Times New Roman" w:cs="Times New Roman"/>
          <w:sz w:val="24"/>
          <w:szCs w:val="24"/>
        </w:rPr>
        <w:t xml:space="preserve"> 4</w:t>
      </w:r>
      <w:r w:rsidR="00145EB8" w:rsidRPr="000E2E36">
        <w:rPr>
          <w:rFonts w:ascii="Times New Roman" w:hAnsi="Times New Roman" w:cs="Times New Roman"/>
          <w:sz w:val="24"/>
          <w:szCs w:val="24"/>
        </w:rPr>
        <w:t>e</w:t>
      </w:r>
      <w:r w:rsidR="00A61D4C" w:rsidRPr="000E2E36">
        <w:rPr>
          <w:rFonts w:ascii="Times New Roman" w:hAnsi="Times New Roman" w:cs="Times New Roman"/>
          <w:sz w:val="24"/>
          <w:szCs w:val="24"/>
        </w:rPr>
        <w:t>). The</w:t>
      </w:r>
      <w:r w:rsidR="008E0045" w:rsidRPr="000E2E36">
        <w:rPr>
          <w:rFonts w:ascii="Times New Roman" w:hAnsi="Times New Roman" w:cs="Times New Roman"/>
          <w:sz w:val="24"/>
          <w:szCs w:val="24"/>
        </w:rPr>
        <w:t xml:space="preserve"> only one</w:t>
      </w:r>
      <w:r w:rsidR="00A61D4C" w:rsidRPr="000E2E36">
        <w:rPr>
          <w:rFonts w:ascii="Times New Roman" w:hAnsi="Times New Roman" w:cs="Times New Roman"/>
          <w:sz w:val="24"/>
          <w:szCs w:val="24"/>
        </w:rPr>
        <w:t xml:space="preserve"> semicircle</w:t>
      </w:r>
      <w:r w:rsidR="00565156" w:rsidRPr="000E2E36">
        <w:rPr>
          <w:rFonts w:ascii="Times New Roman" w:hAnsi="Times New Roman" w:cs="Times New Roman"/>
          <w:sz w:val="24"/>
          <w:szCs w:val="24"/>
        </w:rPr>
        <w:t xml:space="preserve"> </w:t>
      </w:r>
      <w:r w:rsidR="00A61D4C" w:rsidRPr="000E2E36">
        <w:rPr>
          <w:rFonts w:ascii="Times New Roman" w:hAnsi="Times New Roman" w:cs="Times New Roman"/>
          <w:sz w:val="24"/>
          <w:szCs w:val="24"/>
        </w:rPr>
        <w:t xml:space="preserve">in the obtained Nyquist plot </w:t>
      </w:r>
      <w:r w:rsidR="008E0045" w:rsidRPr="000E2E36">
        <w:rPr>
          <w:rFonts w:ascii="Times New Roman" w:hAnsi="Times New Roman" w:cs="Times New Roman"/>
          <w:sz w:val="24"/>
          <w:szCs w:val="24"/>
        </w:rPr>
        <w:t xml:space="preserve">will be more likely related to </w:t>
      </w:r>
      <w:r w:rsidR="00565156" w:rsidRPr="000E2E36">
        <w:rPr>
          <w:rFonts w:ascii="Times New Roman" w:hAnsi="Times New Roman" w:cs="Times New Roman"/>
          <w:sz w:val="24"/>
          <w:szCs w:val="24"/>
        </w:rPr>
        <w:t>the recombination resistance at the interface of the HTL/perovskite layer</w:t>
      </w:r>
      <w:r w:rsidR="00574B0B" w:rsidRPr="000E2E36">
        <w:rPr>
          <w:rFonts w:ascii="Times New Roman" w:hAnsi="Times New Roman" w:cs="Times New Roman"/>
          <w:sz w:val="24"/>
          <w:szCs w:val="24"/>
        </w:rPr>
        <w:t>, where</w:t>
      </w:r>
      <w:r w:rsidR="00565156" w:rsidRPr="000E2E36">
        <w:rPr>
          <w:rFonts w:ascii="Times New Roman" w:hAnsi="Times New Roman" w:cs="Times New Roman"/>
          <w:sz w:val="24"/>
          <w:szCs w:val="24"/>
        </w:rPr>
        <w:t xml:space="preserve"> the larger the diameter is, the less hole recombination at the interface.</w:t>
      </w:r>
      <w:r w:rsidR="00455D68" w:rsidRPr="000E2E36">
        <w:rPr>
          <w:rFonts w:ascii="Times New Roman" w:hAnsi="Times New Roman" w:cs="Times New Roman"/>
          <w:sz w:val="24"/>
          <w:szCs w:val="24"/>
        </w:rPr>
        <w:t xml:space="preserve"> </w:t>
      </w:r>
      <w:r w:rsidR="00A61D4C" w:rsidRPr="000E2E36">
        <w:rPr>
          <w:rFonts w:ascii="Times New Roman" w:hAnsi="Times New Roman" w:cs="Times New Roman"/>
          <w:sz w:val="24"/>
          <w:szCs w:val="24"/>
        </w:rPr>
        <w:t xml:space="preserve">Comparing to that of 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A61D4C" w:rsidRPr="000E2E36">
        <w:rPr>
          <w:rFonts w:ascii="Times New Roman" w:hAnsi="Times New Roman" w:cs="Times New Roman"/>
          <w:sz w:val="24"/>
          <w:szCs w:val="24"/>
        </w:rPr>
        <w:t xml:space="preserve"> based devices (1.</w:t>
      </w:r>
      <w:r w:rsidR="00BF61B3" w:rsidRPr="000E2E36">
        <w:rPr>
          <w:rFonts w:ascii="Times New Roman" w:hAnsi="Times New Roman" w:cs="Times New Roman"/>
          <w:sz w:val="24"/>
          <w:szCs w:val="24"/>
        </w:rPr>
        <w:t>3</w:t>
      </w:r>
      <w:r w:rsidR="00A61D4C" w:rsidRPr="000E2E36">
        <w:rPr>
          <w:rFonts w:ascii="Times New Roman" w:hAnsi="Times New Roman" w:cs="Times New Roman"/>
          <w:sz w:val="24"/>
          <w:szCs w:val="24"/>
        </w:rPr>
        <w:t xml:space="preserve"> KΩ),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B7723" w:rsidRPr="000E2E36">
        <w:rPr>
          <w:rFonts w:ascii="Times New Roman" w:hAnsi="Times New Roman" w:cs="Times New Roman"/>
          <w:sz w:val="24"/>
          <w:szCs w:val="24"/>
        </w:rPr>
        <w:t xml:space="preserve"> HTL </w:t>
      </w:r>
      <w:r w:rsidR="00A21F4A">
        <w:rPr>
          <w:rFonts w:ascii="Times New Roman" w:hAnsi="Times New Roman" w:cs="Times New Roman"/>
          <w:sz w:val="24"/>
          <w:szCs w:val="24"/>
        </w:rPr>
        <w:t xml:space="preserve">based PSCs </w:t>
      </w:r>
      <w:r w:rsidR="004B7723" w:rsidRPr="000E2E36">
        <w:rPr>
          <w:rFonts w:ascii="Times New Roman" w:hAnsi="Times New Roman" w:cs="Times New Roman"/>
          <w:sz w:val="24"/>
          <w:szCs w:val="24"/>
        </w:rPr>
        <w:t>exhibit</w:t>
      </w:r>
      <w:r w:rsidR="00B8038A" w:rsidRPr="000E2E36">
        <w:rPr>
          <w:rFonts w:ascii="Times New Roman" w:hAnsi="Times New Roman" w:cs="Times New Roman"/>
          <w:sz w:val="24"/>
          <w:szCs w:val="24"/>
        </w:rPr>
        <w:t xml:space="preserve"> a</w:t>
      </w:r>
      <w:r w:rsidR="00455D68" w:rsidRPr="000E2E36">
        <w:rPr>
          <w:rFonts w:ascii="Times New Roman" w:hAnsi="Times New Roman" w:cs="Times New Roman"/>
          <w:sz w:val="24"/>
          <w:szCs w:val="24"/>
        </w:rPr>
        <w:t xml:space="preserve"> l</w:t>
      </w:r>
      <w:r w:rsidR="00565156" w:rsidRPr="000E2E36">
        <w:rPr>
          <w:rFonts w:ascii="Times New Roman" w:hAnsi="Times New Roman" w:cs="Times New Roman"/>
          <w:sz w:val="24"/>
          <w:szCs w:val="24"/>
        </w:rPr>
        <w:t>arger</w:t>
      </w:r>
      <w:r w:rsidR="00455D68" w:rsidRPr="000E2E36">
        <w:rPr>
          <w:rFonts w:ascii="Times New Roman" w:hAnsi="Times New Roman" w:cs="Times New Roman"/>
          <w:sz w:val="24"/>
          <w:szCs w:val="24"/>
        </w:rPr>
        <w:t xml:space="preserve"> charge </w:t>
      </w:r>
      <w:r w:rsidR="00565156" w:rsidRPr="000E2E36">
        <w:rPr>
          <w:rFonts w:ascii="Times New Roman" w:hAnsi="Times New Roman" w:cs="Times New Roman"/>
          <w:sz w:val="24"/>
          <w:szCs w:val="24"/>
        </w:rPr>
        <w:t>recombination</w:t>
      </w:r>
      <w:r w:rsidR="00455D68" w:rsidRPr="000E2E36">
        <w:rPr>
          <w:rFonts w:ascii="Times New Roman" w:hAnsi="Times New Roman" w:cs="Times New Roman"/>
          <w:sz w:val="24"/>
          <w:szCs w:val="24"/>
        </w:rPr>
        <w:t xml:space="preserve"> resistance</w:t>
      </w:r>
      <w:r w:rsidR="00A61D4C" w:rsidRPr="000E2E36">
        <w:rPr>
          <w:rFonts w:ascii="Times New Roman" w:hAnsi="Times New Roman" w:cs="Times New Roman"/>
          <w:sz w:val="24"/>
          <w:szCs w:val="24"/>
        </w:rPr>
        <w:t xml:space="preserve"> (2.</w:t>
      </w:r>
      <w:r w:rsidR="00BF61B3" w:rsidRPr="000E2E36">
        <w:rPr>
          <w:rFonts w:ascii="Times New Roman" w:hAnsi="Times New Roman" w:cs="Times New Roman"/>
          <w:sz w:val="24"/>
          <w:szCs w:val="24"/>
        </w:rPr>
        <w:t>6</w:t>
      </w:r>
      <w:r w:rsidR="00A61D4C" w:rsidRPr="000E2E36">
        <w:rPr>
          <w:rFonts w:ascii="Times New Roman" w:hAnsi="Times New Roman" w:cs="Times New Roman"/>
          <w:sz w:val="24"/>
          <w:szCs w:val="24"/>
        </w:rPr>
        <w:t xml:space="preserve"> KΩ)</w:t>
      </w:r>
      <w:r w:rsidR="00455D68" w:rsidRPr="000E2E36">
        <w:rPr>
          <w:rFonts w:ascii="Times New Roman" w:hAnsi="Times New Roman" w:cs="Times New Roman"/>
          <w:sz w:val="24"/>
          <w:szCs w:val="24"/>
        </w:rPr>
        <w:t xml:space="preserve">, </w:t>
      </w:r>
      <w:r w:rsidR="00A61D4C" w:rsidRPr="000E2E36">
        <w:rPr>
          <w:rFonts w:ascii="Times New Roman" w:hAnsi="Times New Roman" w:cs="Times New Roman"/>
          <w:sz w:val="24"/>
          <w:szCs w:val="24"/>
        </w:rPr>
        <w:t xml:space="preserve">illustrating less carrier recombination, which results in the </w:t>
      </w:r>
      <w:r w:rsidR="00565156" w:rsidRPr="000E2E36">
        <w:rPr>
          <w:rFonts w:ascii="Times New Roman" w:hAnsi="Times New Roman" w:cs="Times New Roman"/>
          <w:sz w:val="24"/>
          <w:szCs w:val="24"/>
        </w:rPr>
        <w:t xml:space="preserve">increased </w:t>
      </w:r>
      <w:r w:rsidR="00114D42" w:rsidRPr="000E2E36">
        <w:rPr>
          <w:rFonts w:ascii="Times New Roman" w:hAnsi="Times New Roman" w:cs="Times New Roman"/>
          <w:i/>
          <w:sz w:val="24"/>
          <w:szCs w:val="24"/>
        </w:rPr>
        <w:t>J</w:t>
      </w:r>
      <w:r w:rsidR="00114D42" w:rsidRPr="000E2E36">
        <w:rPr>
          <w:rFonts w:ascii="Times New Roman" w:hAnsi="Times New Roman" w:cs="Times New Roman"/>
          <w:i/>
          <w:sz w:val="24"/>
          <w:szCs w:val="24"/>
          <w:vertAlign w:val="subscript"/>
        </w:rPr>
        <w:t>SC</w:t>
      </w:r>
      <w:r w:rsidR="00114D42" w:rsidRPr="000E2E36">
        <w:rPr>
          <w:rFonts w:ascii="Times New Roman" w:hAnsi="Times New Roman" w:cs="Times New Roman"/>
          <w:sz w:val="24"/>
          <w:szCs w:val="24"/>
        </w:rPr>
        <w:t xml:space="preserve"> and </w:t>
      </w:r>
      <w:r w:rsidR="0003452E" w:rsidRPr="000E2E36">
        <w:rPr>
          <w:rFonts w:ascii="Times New Roman" w:hAnsi="Times New Roman" w:cs="Times New Roman"/>
          <w:sz w:val="24"/>
          <w:szCs w:val="24"/>
        </w:rPr>
        <w:t xml:space="preserve">enhanced </w:t>
      </w:r>
      <w:r w:rsidR="00114D42" w:rsidRPr="000E2E36">
        <w:rPr>
          <w:rFonts w:ascii="Times New Roman" w:hAnsi="Times New Roman" w:cs="Times New Roman"/>
          <w:sz w:val="24"/>
          <w:szCs w:val="24"/>
        </w:rPr>
        <w:t xml:space="preserve">FF </w:t>
      </w:r>
      <w:r w:rsidR="00A61D4C" w:rsidRPr="000E2E36">
        <w:rPr>
          <w:rFonts w:ascii="Times New Roman" w:hAnsi="Times New Roman" w:cs="Times New Roman"/>
          <w:sz w:val="24"/>
          <w:szCs w:val="24"/>
        </w:rPr>
        <w:t>in the</w:t>
      </w:r>
      <w:r w:rsidR="00114D42" w:rsidRPr="000E2E36">
        <w:rPr>
          <w:rFonts w:ascii="Times New Roman" w:hAnsi="Times New Roman" w:cs="Times New Roman"/>
          <w:sz w:val="24"/>
          <w:szCs w:val="24"/>
        </w:rPr>
        <w:t xml:space="preserve">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114D42" w:rsidRPr="000E2E36">
        <w:rPr>
          <w:rFonts w:ascii="Times New Roman" w:hAnsi="Times New Roman" w:cs="Times New Roman"/>
          <w:sz w:val="24"/>
          <w:szCs w:val="24"/>
        </w:rPr>
        <w:t xml:space="preserve"> </w:t>
      </w:r>
      <w:r w:rsidR="00B93366" w:rsidRPr="000E2E36">
        <w:rPr>
          <w:rFonts w:ascii="Times New Roman" w:hAnsi="Times New Roman" w:cs="Times New Roman"/>
          <w:sz w:val="24"/>
          <w:szCs w:val="24"/>
        </w:rPr>
        <w:t xml:space="preserve">HTL </w:t>
      </w:r>
      <w:r w:rsidR="00114D42" w:rsidRPr="000E2E36">
        <w:rPr>
          <w:rFonts w:ascii="Times New Roman" w:hAnsi="Times New Roman" w:cs="Times New Roman"/>
          <w:sz w:val="24"/>
          <w:szCs w:val="24"/>
        </w:rPr>
        <w:t>based PSCs</w:t>
      </w:r>
      <w:r w:rsidR="00B21874" w:rsidRPr="000E2E36">
        <w:rPr>
          <w:rFonts w:ascii="Times New Roman" w:hAnsi="Times New Roman" w:cs="Times New Roman"/>
          <w:sz w:val="24"/>
          <w:szCs w:val="24"/>
        </w:rPr>
        <w:t>.</w:t>
      </w:r>
      <w:r w:rsidR="00651F7D" w:rsidRPr="000E2E36">
        <w:rPr>
          <w:rFonts w:ascii="Times New Roman" w:hAnsi="Times New Roman" w:cs="Times New Roman"/>
          <w:sz w:val="24"/>
          <w:szCs w:val="24"/>
        </w:rPr>
        <w:t xml:space="preserve"> </w:t>
      </w:r>
      <w:r w:rsidR="00806164" w:rsidRPr="000E2E36">
        <w:rPr>
          <w:rFonts w:ascii="Times New Roman" w:hAnsi="Times New Roman" w:cs="Times New Roman"/>
          <w:sz w:val="24"/>
          <w:szCs w:val="24"/>
        </w:rPr>
        <w:t xml:space="preserve">As </w:t>
      </w:r>
      <w:r w:rsidR="00514CC1" w:rsidRPr="000E2E36">
        <w:rPr>
          <w:rFonts w:ascii="Times New Roman" w:hAnsi="Times New Roman" w:cs="Times New Roman"/>
          <w:sz w:val="24"/>
          <w:szCs w:val="24"/>
        </w:rPr>
        <w:t>shown in the</w:t>
      </w:r>
      <w:r w:rsidR="00806164" w:rsidRPr="000E2E36">
        <w:rPr>
          <w:rFonts w:ascii="Times New Roman" w:hAnsi="Times New Roman" w:cs="Times New Roman"/>
          <w:sz w:val="24"/>
          <w:szCs w:val="24"/>
        </w:rPr>
        <w:t xml:space="preserve"> dark current-voltage curves</w:t>
      </w:r>
      <w:r w:rsidR="00A4217F" w:rsidRPr="000E2E36">
        <w:rPr>
          <w:rFonts w:ascii="Times New Roman" w:hAnsi="Times New Roman" w:cs="Times New Roman"/>
          <w:sz w:val="24"/>
          <w:szCs w:val="24"/>
        </w:rPr>
        <w:t xml:space="preserve"> </w:t>
      </w:r>
      <w:r w:rsidR="00514CC1" w:rsidRPr="000E2E36">
        <w:rPr>
          <w:rFonts w:ascii="Times New Roman" w:hAnsi="Times New Roman" w:cs="Times New Roman"/>
          <w:sz w:val="24"/>
          <w:szCs w:val="24"/>
        </w:rPr>
        <w:t xml:space="preserve">of </w:t>
      </w:r>
      <w:r w:rsidR="007D21DF" w:rsidRPr="000E2E36">
        <w:rPr>
          <w:rFonts w:ascii="Times New Roman" w:hAnsi="Times New Roman" w:cs="Times New Roman"/>
          <w:b/>
          <w:sz w:val="24"/>
          <w:szCs w:val="24"/>
        </w:rPr>
        <w:t>Fig.</w:t>
      </w:r>
      <w:r w:rsidR="00806164" w:rsidRPr="000E2E36">
        <w:rPr>
          <w:rFonts w:ascii="Times New Roman" w:hAnsi="Times New Roman" w:cs="Times New Roman"/>
          <w:b/>
          <w:sz w:val="24"/>
          <w:szCs w:val="24"/>
        </w:rPr>
        <w:t xml:space="preserve"> S9</w:t>
      </w:r>
      <w:r w:rsidR="00806164" w:rsidRPr="000E2E36">
        <w:rPr>
          <w:rFonts w:ascii="Times New Roman" w:hAnsi="Times New Roman" w:cs="Times New Roman"/>
          <w:sz w:val="24"/>
          <w:szCs w:val="24"/>
        </w:rPr>
        <w:t>,</w:t>
      </w:r>
      <w:r w:rsidR="00A4217F" w:rsidRPr="000E2E36">
        <w:rPr>
          <w:rFonts w:ascii="Times New Roman" w:hAnsi="Times New Roman" w:cs="Times New Roman"/>
          <w:sz w:val="24"/>
          <w:szCs w:val="24"/>
        </w:rPr>
        <w:t xml:space="preserve"> </w:t>
      </w:r>
      <w:r w:rsidR="0048400E" w:rsidRPr="000E2E36">
        <w:rPr>
          <w:rFonts w:ascii="Times New Roman" w:hAnsi="Times New Roman" w:cs="Times New Roman"/>
          <w:sz w:val="24"/>
          <w:szCs w:val="24"/>
        </w:rPr>
        <w:t>the lower</w:t>
      </w:r>
      <w:r w:rsidR="006F330E" w:rsidRPr="000E2E36">
        <w:rPr>
          <w:rFonts w:ascii="Times New Roman" w:hAnsi="Times New Roman" w:cs="Times New Roman"/>
          <w:sz w:val="24"/>
          <w:szCs w:val="24"/>
        </w:rPr>
        <w:t xml:space="preserve"> </w:t>
      </w:r>
      <w:r w:rsidR="00B21874" w:rsidRPr="000E2E36">
        <w:rPr>
          <w:rFonts w:ascii="Times New Roman" w:hAnsi="Times New Roman" w:cs="Times New Roman"/>
          <w:sz w:val="24"/>
          <w:szCs w:val="24"/>
        </w:rPr>
        <w:t xml:space="preserve">dark current </w:t>
      </w:r>
      <w:r w:rsidR="0048400E" w:rsidRPr="000E2E36">
        <w:rPr>
          <w:rFonts w:ascii="Times New Roman" w:hAnsi="Times New Roman" w:cs="Times New Roman"/>
          <w:sz w:val="24"/>
          <w:szCs w:val="24"/>
        </w:rPr>
        <w:t xml:space="preserve">under negative bias </w:t>
      </w:r>
      <w:r w:rsidR="0052390A" w:rsidRPr="000E2E36">
        <w:rPr>
          <w:rFonts w:ascii="Times New Roman" w:hAnsi="Times New Roman" w:cs="Times New Roman"/>
          <w:sz w:val="24"/>
          <w:szCs w:val="24"/>
        </w:rPr>
        <w:t>in the (Li,</w:t>
      </w:r>
      <w:r w:rsidR="00B93366" w:rsidRPr="000E2E36">
        <w:rPr>
          <w:rFonts w:ascii="Times New Roman" w:hAnsi="Times New Roman" w:cs="Times New Roman"/>
          <w:sz w:val="24"/>
          <w:szCs w:val="24"/>
        </w:rPr>
        <w:t>Cu):NiO</w:t>
      </w:r>
      <w:r w:rsidR="00B93366" w:rsidRPr="000E2E36">
        <w:rPr>
          <w:rFonts w:ascii="Times New Roman" w:hAnsi="Times New Roman" w:cs="Times New Roman"/>
          <w:sz w:val="24"/>
          <w:szCs w:val="24"/>
          <w:vertAlign w:val="subscript"/>
        </w:rPr>
        <w:t>x</w:t>
      </w:r>
      <w:r w:rsidR="00B93366" w:rsidRPr="000E2E36">
        <w:rPr>
          <w:rFonts w:ascii="Times New Roman" w:hAnsi="Times New Roman" w:cs="Times New Roman"/>
          <w:sz w:val="24"/>
          <w:szCs w:val="24"/>
        </w:rPr>
        <w:t xml:space="preserve"> HTL based PSCs</w:t>
      </w:r>
      <w:r w:rsidR="00A4217F" w:rsidRPr="000E2E36">
        <w:rPr>
          <w:rFonts w:ascii="Times New Roman" w:hAnsi="Times New Roman" w:cs="Times New Roman"/>
          <w:sz w:val="24"/>
          <w:szCs w:val="24"/>
        </w:rPr>
        <w:t xml:space="preserve"> </w:t>
      </w:r>
      <w:r w:rsidR="0048400E" w:rsidRPr="000E2E36">
        <w:rPr>
          <w:rFonts w:ascii="Times New Roman" w:hAnsi="Times New Roman" w:cs="Times New Roman"/>
          <w:sz w:val="24"/>
          <w:szCs w:val="24"/>
        </w:rPr>
        <w:t xml:space="preserve">illustrates </w:t>
      </w:r>
      <w:r w:rsidR="00B21874" w:rsidRPr="000E2E36">
        <w:rPr>
          <w:rFonts w:ascii="Times New Roman" w:hAnsi="Times New Roman" w:cs="Times New Roman"/>
          <w:sz w:val="24"/>
          <w:szCs w:val="24"/>
        </w:rPr>
        <w:t xml:space="preserve">that </w:t>
      </w:r>
      <w:r w:rsidR="0052390A" w:rsidRPr="000E2E36">
        <w:rPr>
          <w:rFonts w:ascii="Times New Roman" w:hAnsi="Times New Roman" w:cs="Times New Roman"/>
          <w:sz w:val="24"/>
          <w:szCs w:val="24"/>
        </w:rPr>
        <w:t>those PSCs based on (Li,</w:t>
      </w:r>
      <w:r w:rsidR="006F330E" w:rsidRPr="000E2E36">
        <w:rPr>
          <w:rFonts w:ascii="Times New Roman" w:hAnsi="Times New Roman" w:cs="Times New Roman"/>
          <w:sz w:val="24"/>
          <w:szCs w:val="24"/>
        </w:rPr>
        <w:t>Cu):NiO</w:t>
      </w:r>
      <w:r w:rsidR="006F330E" w:rsidRPr="000E2E36">
        <w:rPr>
          <w:rFonts w:ascii="Times New Roman" w:hAnsi="Times New Roman" w:cs="Times New Roman"/>
          <w:sz w:val="24"/>
          <w:szCs w:val="24"/>
          <w:vertAlign w:val="subscript"/>
        </w:rPr>
        <w:t>x</w:t>
      </w:r>
      <w:r w:rsidR="006F330E" w:rsidRPr="000E2E36">
        <w:rPr>
          <w:rFonts w:ascii="Times New Roman" w:hAnsi="Times New Roman" w:cs="Times New Roman"/>
          <w:sz w:val="24"/>
          <w:szCs w:val="24"/>
        </w:rPr>
        <w:t xml:space="preserve"> HTL </w:t>
      </w:r>
      <w:r w:rsidR="0048400E" w:rsidRPr="000E2E36">
        <w:rPr>
          <w:rFonts w:ascii="Times New Roman" w:hAnsi="Times New Roman" w:cs="Times New Roman"/>
          <w:sz w:val="24"/>
          <w:szCs w:val="24"/>
        </w:rPr>
        <w:t>exhibited a lower</w:t>
      </w:r>
      <w:r w:rsidR="006F330E" w:rsidRPr="000E2E36">
        <w:rPr>
          <w:rFonts w:ascii="Times New Roman" w:hAnsi="Times New Roman" w:cs="Times New Roman"/>
          <w:sz w:val="24"/>
          <w:szCs w:val="24"/>
        </w:rPr>
        <w:t xml:space="preserve"> leakage current, </w:t>
      </w:r>
      <w:r w:rsidR="0048400E" w:rsidRPr="000E2E36">
        <w:rPr>
          <w:rFonts w:ascii="Times New Roman" w:hAnsi="Times New Roman" w:cs="Times New Roman"/>
          <w:sz w:val="24"/>
          <w:szCs w:val="24"/>
        </w:rPr>
        <w:t xml:space="preserve">reducing leakage-induced recombination that would improve the </w:t>
      </w:r>
      <w:r w:rsidR="0048400E" w:rsidRPr="000E2E36">
        <w:rPr>
          <w:rFonts w:ascii="Times New Roman" w:hAnsi="Times New Roman" w:cs="Times New Roman"/>
          <w:i/>
          <w:sz w:val="24"/>
          <w:szCs w:val="24"/>
        </w:rPr>
        <w:t>V</w:t>
      </w:r>
      <w:r w:rsidR="0048400E" w:rsidRPr="000E2E36">
        <w:rPr>
          <w:rFonts w:ascii="Times New Roman" w:hAnsi="Times New Roman" w:cs="Times New Roman"/>
          <w:sz w:val="24"/>
          <w:szCs w:val="24"/>
        </w:rPr>
        <w:t>oc.</w:t>
      </w:r>
    </w:p>
    <w:p w14:paraId="6FE10CCB" w14:textId="77777777" w:rsidR="00A10BD0" w:rsidRPr="000E2E36" w:rsidRDefault="00D554A6"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Regarding</w:t>
      </w:r>
      <w:r w:rsidR="0066002C" w:rsidRPr="000E2E36">
        <w:rPr>
          <w:rFonts w:ascii="Times New Roman" w:hAnsi="Times New Roman" w:cs="Times New Roman"/>
          <w:sz w:val="24"/>
          <w:szCs w:val="24"/>
        </w:rPr>
        <w:t xml:space="preserve"> the stability and reversibility of </w:t>
      </w:r>
      <w:r w:rsidR="00B32089" w:rsidRPr="000E2E36">
        <w:rPr>
          <w:rFonts w:ascii="Times New Roman" w:hAnsi="Times New Roman" w:cs="Times New Roman"/>
          <w:sz w:val="24"/>
          <w:szCs w:val="24"/>
        </w:rPr>
        <w:t>PSCs</w:t>
      </w:r>
      <w:r w:rsidR="0052390A" w:rsidRPr="000E2E36">
        <w:rPr>
          <w:rFonts w:ascii="Times New Roman" w:hAnsi="Times New Roman" w:cs="Times New Roman"/>
          <w:sz w:val="24"/>
          <w:szCs w:val="24"/>
        </w:rPr>
        <w:t>, the PCE of (Li,</w:t>
      </w:r>
      <w:r w:rsidR="0066002C" w:rsidRPr="000E2E36">
        <w:rPr>
          <w:rFonts w:ascii="Times New Roman" w:hAnsi="Times New Roman" w:cs="Times New Roman"/>
          <w:sz w:val="24"/>
          <w:szCs w:val="24"/>
        </w:rPr>
        <w:t>Cu):NiO</w:t>
      </w:r>
      <w:r w:rsidR="0066002C" w:rsidRPr="000E2E36">
        <w:rPr>
          <w:rFonts w:ascii="Times New Roman" w:hAnsi="Times New Roman" w:cs="Times New Roman"/>
          <w:sz w:val="24"/>
          <w:szCs w:val="24"/>
          <w:vertAlign w:val="subscript"/>
        </w:rPr>
        <w:t>x</w:t>
      </w:r>
      <w:r w:rsidR="0066002C" w:rsidRPr="000E2E36">
        <w:rPr>
          <w:rFonts w:ascii="Times New Roman" w:hAnsi="Times New Roman" w:cs="Times New Roman"/>
          <w:sz w:val="24"/>
          <w:szCs w:val="24"/>
        </w:rPr>
        <w:t xml:space="preserve"> HTL based PSCs were </w:t>
      </w:r>
      <w:r w:rsidR="00B32089" w:rsidRPr="000E2E36">
        <w:rPr>
          <w:rFonts w:ascii="Times New Roman" w:hAnsi="Times New Roman" w:cs="Times New Roman"/>
          <w:sz w:val="24"/>
          <w:szCs w:val="24"/>
        </w:rPr>
        <w:t xml:space="preserve">characterized </w:t>
      </w:r>
      <w:r w:rsidR="0066002C" w:rsidRPr="000E2E36">
        <w:rPr>
          <w:rFonts w:ascii="Times New Roman" w:hAnsi="Times New Roman" w:cs="Times New Roman"/>
          <w:sz w:val="24"/>
          <w:szCs w:val="24"/>
        </w:rPr>
        <w:t>after one</w:t>
      </w:r>
      <w:r w:rsidR="00407805" w:rsidRPr="000E2E36">
        <w:rPr>
          <w:rFonts w:ascii="Times New Roman" w:hAnsi="Times New Roman" w:cs="Times New Roman"/>
          <w:sz w:val="24"/>
          <w:szCs w:val="24"/>
        </w:rPr>
        <w:t>-</w:t>
      </w:r>
      <w:r w:rsidR="0066002C" w:rsidRPr="000E2E36">
        <w:rPr>
          <w:rFonts w:ascii="Times New Roman" w:hAnsi="Times New Roman" w:cs="Times New Roman"/>
          <w:sz w:val="24"/>
          <w:szCs w:val="24"/>
        </w:rPr>
        <w:t>month storage in a nitrogen</w:t>
      </w:r>
      <w:r w:rsidR="00407805" w:rsidRPr="000E2E36">
        <w:rPr>
          <w:rFonts w:ascii="Times New Roman" w:hAnsi="Times New Roman" w:cs="Times New Roman"/>
          <w:sz w:val="24"/>
          <w:szCs w:val="24"/>
        </w:rPr>
        <w:t>-</w:t>
      </w:r>
      <w:r w:rsidR="0066002C" w:rsidRPr="000E2E36">
        <w:rPr>
          <w:rFonts w:ascii="Times New Roman" w:hAnsi="Times New Roman" w:cs="Times New Roman"/>
          <w:sz w:val="24"/>
          <w:szCs w:val="24"/>
        </w:rPr>
        <w:t xml:space="preserve">filled glovebox, as portrayed in </w:t>
      </w:r>
      <w:r w:rsidR="007D21DF" w:rsidRPr="000E2E36">
        <w:rPr>
          <w:rFonts w:ascii="Times New Roman" w:hAnsi="Times New Roman" w:cs="Times New Roman"/>
          <w:b/>
          <w:sz w:val="24"/>
          <w:szCs w:val="24"/>
        </w:rPr>
        <w:t>Fig.</w:t>
      </w:r>
      <w:r w:rsidR="0066002C" w:rsidRPr="000E2E36">
        <w:rPr>
          <w:rFonts w:ascii="Times New Roman" w:hAnsi="Times New Roman" w:cs="Times New Roman"/>
          <w:b/>
          <w:sz w:val="24"/>
          <w:szCs w:val="24"/>
        </w:rPr>
        <w:t xml:space="preserve"> 5</w:t>
      </w:r>
      <w:r w:rsidR="0066002C" w:rsidRPr="000E2E36">
        <w:rPr>
          <w:rFonts w:ascii="Times New Roman" w:hAnsi="Times New Roman" w:cs="Times New Roman"/>
          <w:sz w:val="24"/>
          <w:szCs w:val="24"/>
        </w:rPr>
        <w:t>.</w:t>
      </w:r>
      <w:r w:rsidR="00A10BD0" w:rsidRPr="000E2E36">
        <w:rPr>
          <w:rFonts w:ascii="Times New Roman" w:hAnsi="Times New Roman" w:cs="Times New Roman"/>
          <w:sz w:val="24"/>
          <w:szCs w:val="24"/>
        </w:rPr>
        <w:t xml:space="preserve"> It is found that </w:t>
      </w:r>
      <w:r w:rsidR="0052390A" w:rsidRPr="000E2E36">
        <w:rPr>
          <w:rFonts w:ascii="Times New Roman" w:hAnsi="Times New Roman" w:cs="Times New Roman"/>
          <w:sz w:val="24"/>
          <w:szCs w:val="24"/>
        </w:rPr>
        <w:t>(Li,</w:t>
      </w:r>
      <w:r w:rsidR="00D37020"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A10BD0" w:rsidRPr="000E2E36">
        <w:rPr>
          <w:rFonts w:ascii="Times New Roman" w:hAnsi="Times New Roman" w:cs="Times New Roman"/>
          <w:sz w:val="24"/>
          <w:szCs w:val="24"/>
        </w:rPr>
        <w:t xml:space="preserve"> HTL-based devices exhibited excellent stable performance, retained 95% </w:t>
      </w:r>
      <w:r w:rsidR="0066002C" w:rsidRPr="000E2E36">
        <w:rPr>
          <w:rFonts w:ascii="Times New Roman" w:hAnsi="Times New Roman" w:cs="Times New Roman"/>
          <w:sz w:val="24"/>
          <w:szCs w:val="24"/>
        </w:rPr>
        <w:t xml:space="preserve">of initial PCE after 60 </w:t>
      </w:r>
      <w:r w:rsidR="00407805" w:rsidRPr="000E2E36">
        <w:rPr>
          <w:rFonts w:ascii="Times New Roman" w:hAnsi="Times New Roman" w:cs="Times New Roman"/>
          <w:sz w:val="24"/>
          <w:szCs w:val="24"/>
        </w:rPr>
        <w:t xml:space="preserve">days </w:t>
      </w:r>
      <w:r w:rsidR="0066002C" w:rsidRPr="000E2E36">
        <w:rPr>
          <w:rFonts w:ascii="Times New Roman" w:hAnsi="Times New Roman" w:cs="Times New Roman"/>
          <w:sz w:val="24"/>
          <w:szCs w:val="24"/>
        </w:rPr>
        <w:t>storage, implying the beneficial effect of Cu, Li in preventing the undesired oxidation process on the NiO</w:t>
      </w:r>
      <w:r w:rsidR="0066002C" w:rsidRPr="000E2E36">
        <w:rPr>
          <w:rFonts w:ascii="Times New Roman" w:hAnsi="Times New Roman" w:cs="Times New Roman"/>
          <w:sz w:val="24"/>
          <w:szCs w:val="24"/>
          <w:vertAlign w:val="subscript"/>
        </w:rPr>
        <w:t>x</w:t>
      </w:r>
      <w:r w:rsidR="0066002C" w:rsidRPr="000E2E36">
        <w:rPr>
          <w:rFonts w:ascii="Times New Roman" w:hAnsi="Times New Roman" w:cs="Times New Roman"/>
          <w:sz w:val="24"/>
          <w:szCs w:val="24"/>
        </w:rPr>
        <w:t xml:space="preserve"> surface.</w:t>
      </w:r>
    </w:p>
    <w:p w14:paraId="27B4B60B" w14:textId="77777777" w:rsidR="00F07234" w:rsidRPr="000E2E36" w:rsidRDefault="001F2E1F" w:rsidP="0067618D">
      <w:pPr>
        <w:spacing w:after="0" w:line="360" w:lineRule="auto"/>
        <w:ind w:firstLine="240"/>
        <w:jc w:val="both"/>
        <w:rPr>
          <w:rFonts w:ascii="Times New Roman" w:hAnsi="Times New Roman" w:cs="Times New Roman"/>
          <w:sz w:val="24"/>
          <w:szCs w:val="24"/>
        </w:rPr>
      </w:pPr>
      <w:r w:rsidRPr="000E2E36">
        <w:rPr>
          <w:rFonts w:ascii="Times New Roman" w:hAnsi="Times New Roman" w:cs="Times New Roman"/>
          <w:sz w:val="24"/>
          <w:szCs w:val="24"/>
        </w:rPr>
        <w:t xml:space="preserve">To </w:t>
      </w:r>
      <w:r w:rsidR="000B5567" w:rsidRPr="000E2E36">
        <w:rPr>
          <w:rFonts w:ascii="Times New Roman" w:hAnsi="Times New Roman" w:cs="Times New Roman"/>
          <w:sz w:val="24"/>
          <w:szCs w:val="24"/>
        </w:rPr>
        <w:t xml:space="preserve">demonstrate the feasibility </w:t>
      </w:r>
      <w:r w:rsidRPr="000E2E36">
        <w:rPr>
          <w:rFonts w:ascii="Times New Roman" w:hAnsi="Times New Roman" w:cs="Times New Roman"/>
          <w:sz w:val="24"/>
          <w:szCs w:val="24"/>
        </w:rPr>
        <w:t xml:space="preserve">of </w:t>
      </w:r>
      <w:r w:rsidR="00D554A6" w:rsidRPr="000E2E36">
        <w:rPr>
          <w:rFonts w:ascii="Times New Roman" w:hAnsi="Times New Roman" w:cs="Times New Roman"/>
          <w:sz w:val="24"/>
          <w:szCs w:val="24"/>
        </w:rPr>
        <w:t xml:space="preserve">post-treatment free and </w:t>
      </w:r>
      <w:r w:rsidRPr="000E2E36">
        <w:rPr>
          <w:rFonts w:ascii="Times New Roman" w:hAnsi="Times New Roman" w:cs="Times New Roman"/>
          <w:sz w:val="24"/>
          <w:szCs w:val="24"/>
        </w:rPr>
        <w:t>room-temperature</w:t>
      </w:r>
      <w:r w:rsidR="000B5567" w:rsidRPr="000E2E36">
        <w:rPr>
          <w:rFonts w:ascii="Times New Roman" w:hAnsi="Times New Roman" w:cs="Times New Roman"/>
          <w:sz w:val="24"/>
          <w:szCs w:val="24"/>
        </w:rPr>
        <w:t xml:space="preserve"> processed</w:t>
      </w:r>
      <w:r w:rsidRPr="000E2E36">
        <w:rPr>
          <w:rFonts w:ascii="Times New Roman" w:hAnsi="Times New Roman" w:cs="Times New Roman"/>
          <w:sz w:val="24"/>
          <w:szCs w:val="24"/>
        </w:rPr>
        <w:t xml:space="preserve"> </w:t>
      </w:r>
      <w:r w:rsidR="0052390A"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HTL</w:t>
      </w:r>
      <w:r w:rsidR="000B5567" w:rsidRPr="000E2E36">
        <w:rPr>
          <w:rFonts w:ascii="Times New Roman" w:hAnsi="Times New Roman" w:cs="Times New Roman"/>
          <w:sz w:val="24"/>
          <w:szCs w:val="24"/>
        </w:rPr>
        <w:t xml:space="preserve"> for the application of flexible devices</w:t>
      </w:r>
      <w:r w:rsidRPr="000E2E36">
        <w:rPr>
          <w:rFonts w:ascii="Times New Roman" w:hAnsi="Times New Roman" w:cs="Times New Roman"/>
          <w:sz w:val="24"/>
          <w:szCs w:val="24"/>
        </w:rPr>
        <w:t xml:space="preserve">, we deposited </w:t>
      </w:r>
      <w:r w:rsidR="0052390A"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film onto ITO-PET substrate to fabricate flexible </w:t>
      </w:r>
      <w:r w:rsidR="00514CC1" w:rsidRPr="000E2E36">
        <w:rPr>
          <w:rFonts w:ascii="Times New Roman" w:hAnsi="Times New Roman" w:cs="Times New Roman"/>
          <w:sz w:val="24"/>
          <w:szCs w:val="24"/>
        </w:rPr>
        <w:t>PSCs</w:t>
      </w:r>
      <w:r w:rsidRPr="000E2E36">
        <w:rPr>
          <w:rFonts w:ascii="Times New Roman" w:hAnsi="Times New Roman" w:cs="Times New Roman"/>
          <w:sz w:val="24"/>
          <w:szCs w:val="24"/>
        </w:rPr>
        <w:t xml:space="preserve">. </w:t>
      </w:r>
      <w:r w:rsidR="00650F4C" w:rsidRPr="000E2E36">
        <w:rPr>
          <w:rFonts w:ascii="Times New Roman" w:hAnsi="Times New Roman" w:cs="Times New Roman"/>
          <w:sz w:val="24"/>
          <w:szCs w:val="24"/>
        </w:rPr>
        <w:t xml:space="preserve">A photograph of a typical flexible device with </w:t>
      </w:r>
      <w:r w:rsidR="00407805" w:rsidRPr="000E2E36">
        <w:rPr>
          <w:rFonts w:ascii="Times New Roman" w:hAnsi="Times New Roman" w:cs="Times New Roman"/>
          <w:sz w:val="24"/>
          <w:szCs w:val="24"/>
        </w:rPr>
        <w:t>an</w:t>
      </w:r>
      <w:r w:rsidR="00650F4C" w:rsidRPr="000E2E36">
        <w:rPr>
          <w:rFonts w:ascii="Times New Roman" w:hAnsi="Times New Roman" w:cs="Times New Roman"/>
          <w:sz w:val="24"/>
          <w:szCs w:val="24"/>
        </w:rPr>
        <w:t xml:space="preserve"> area of 0.08 cm</w:t>
      </w:r>
      <w:r w:rsidR="00650F4C" w:rsidRPr="000E2E36">
        <w:rPr>
          <w:rFonts w:ascii="Times New Roman" w:hAnsi="Times New Roman" w:cs="Times New Roman"/>
          <w:sz w:val="24"/>
          <w:szCs w:val="24"/>
          <w:vertAlign w:val="superscript"/>
        </w:rPr>
        <w:t>2</w:t>
      </w:r>
      <w:r w:rsidR="00650F4C" w:rsidRPr="000E2E36">
        <w:rPr>
          <w:rFonts w:ascii="Times New Roman" w:hAnsi="Times New Roman" w:cs="Times New Roman"/>
          <w:sz w:val="24"/>
          <w:szCs w:val="24"/>
        </w:rPr>
        <w:t xml:space="preserve"> is shown in </w:t>
      </w:r>
      <w:r w:rsidR="007D21DF" w:rsidRPr="000E2E36">
        <w:rPr>
          <w:rFonts w:ascii="Times New Roman" w:hAnsi="Times New Roman" w:cs="Times New Roman"/>
          <w:b/>
          <w:sz w:val="24"/>
          <w:szCs w:val="24"/>
        </w:rPr>
        <w:t>Fig.</w:t>
      </w:r>
      <w:r w:rsidR="00650F4C" w:rsidRPr="000E2E36">
        <w:rPr>
          <w:rFonts w:ascii="Times New Roman" w:hAnsi="Times New Roman" w:cs="Times New Roman"/>
          <w:b/>
          <w:sz w:val="24"/>
          <w:szCs w:val="24"/>
        </w:rPr>
        <w:t xml:space="preserve"> 6a</w:t>
      </w:r>
      <w:r w:rsidR="00650F4C"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6923A6" w:rsidRPr="000E2E36">
        <w:rPr>
          <w:rFonts w:ascii="Times New Roman" w:hAnsi="Times New Roman" w:cs="Times New Roman"/>
          <w:sz w:val="24"/>
          <w:szCs w:val="24"/>
        </w:rPr>
        <w:t xml:space="preserve"> 6</w:t>
      </w:r>
      <w:r w:rsidR="00650F4C" w:rsidRPr="000E2E36">
        <w:rPr>
          <w:rFonts w:ascii="Times New Roman" w:hAnsi="Times New Roman" w:cs="Times New Roman"/>
          <w:sz w:val="24"/>
          <w:szCs w:val="24"/>
        </w:rPr>
        <w:t>b</w:t>
      </w:r>
      <w:r w:rsidR="006923A6" w:rsidRPr="000E2E36">
        <w:rPr>
          <w:rFonts w:ascii="Times New Roman" w:hAnsi="Times New Roman" w:cs="Times New Roman"/>
          <w:sz w:val="24"/>
          <w:szCs w:val="24"/>
        </w:rPr>
        <w:t xml:space="preserve"> </w:t>
      </w:r>
      <w:r w:rsidR="000B5567" w:rsidRPr="000E2E36">
        <w:rPr>
          <w:rFonts w:ascii="Times New Roman" w:hAnsi="Times New Roman" w:cs="Times New Roman"/>
          <w:sz w:val="24"/>
          <w:szCs w:val="24"/>
        </w:rPr>
        <w:t>illustrates the</w:t>
      </w:r>
      <w:r w:rsidR="006923A6" w:rsidRPr="000E2E36">
        <w:rPr>
          <w:rFonts w:ascii="Times New Roman" w:hAnsi="Times New Roman" w:cs="Times New Roman"/>
          <w:sz w:val="24"/>
          <w:szCs w:val="24"/>
        </w:rPr>
        <w:t xml:space="preserve"> </w:t>
      </w:r>
      <w:r w:rsidR="006923A6" w:rsidRPr="000E2E36">
        <w:rPr>
          <w:rFonts w:ascii="Times New Roman" w:hAnsi="Times New Roman" w:cs="Times New Roman"/>
          <w:i/>
          <w:sz w:val="24"/>
          <w:szCs w:val="24"/>
        </w:rPr>
        <w:t>J-V</w:t>
      </w:r>
      <w:r w:rsidR="006923A6" w:rsidRPr="000E2E36">
        <w:rPr>
          <w:rFonts w:ascii="Times New Roman" w:hAnsi="Times New Roman" w:cs="Times New Roman"/>
          <w:sz w:val="24"/>
          <w:szCs w:val="24"/>
        </w:rPr>
        <w:t xml:space="preserve"> curves of </w:t>
      </w:r>
      <w:r w:rsidR="009862A3" w:rsidRPr="000E2E36">
        <w:rPr>
          <w:rFonts w:ascii="Times New Roman" w:hAnsi="Times New Roman" w:cs="Times New Roman"/>
          <w:sz w:val="24"/>
          <w:szCs w:val="24"/>
        </w:rPr>
        <w:t xml:space="preserve">the champion </w:t>
      </w:r>
      <w:r w:rsidR="006923A6" w:rsidRPr="000E2E36">
        <w:rPr>
          <w:rFonts w:ascii="Times New Roman" w:hAnsi="Times New Roman" w:cs="Times New Roman"/>
          <w:sz w:val="24"/>
          <w:szCs w:val="24"/>
        </w:rPr>
        <w:t xml:space="preserve">flexible </w:t>
      </w:r>
      <w:r w:rsidR="00514CC1" w:rsidRPr="000E2E36">
        <w:rPr>
          <w:rFonts w:ascii="Times New Roman" w:hAnsi="Times New Roman" w:cs="Times New Roman"/>
          <w:sz w:val="24"/>
          <w:szCs w:val="24"/>
        </w:rPr>
        <w:t>PSCs</w:t>
      </w:r>
      <w:r w:rsidR="006923A6" w:rsidRPr="000E2E36">
        <w:rPr>
          <w:rFonts w:ascii="Times New Roman" w:hAnsi="Times New Roman" w:cs="Times New Roman"/>
          <w:sz w:val="24"/>
          <w:szCs w:val="24"/>
        </w:rPr>
        <w:t xml:space="preserve"> with </w:t>
      </w:r>
      <w:r w:rsidR="0052390A" w:rsidRPr="000E2E36">
        <w:rPr>
          <w:rFonts w:ascii="Times New Roman" w:hAnsi="Times New Roman" w:cs="Times New Roman"/>
          <w:sz w:val="24"/>
          <w:szCs w:val="24"/>
        </w:rPr>
        <w:t>(Li,</w:t>
      </w:r>
      <w:r w:rsidR="006923A6" w:rsidRPr="000E2E36">
        <w:rPr>
          <w:rFonts w:ascii="Times New Roman" w:hAnsi="Times New Roman" w:cs="Times New Roman"/>
          <w:sz w:val="24"/>
          <w:szCs w:val="24"/>
        </w:rPr>
        <w:t>Cu):NiO</w:t>
      </w:r>
      <w:r w:rsidR="006923A6" w:rsidRPr="000E2E36">
        <w:rPr>
          <w:rFonts w:ascii="Times New Roman" w:hAnsi="Times New Roman" w:cs="Times New Roman"/>
          <w:sz w:val="24"/>
          <w:szCs w:val="24"/>
          <w:vertAlign w:val="subscript"/>
        </w:rPr>
        <w:t>x</w:t>
      </w:r>
      <w:r w:rsidR="006923A6" w:rsidRPr="000E2E36">
        <w:rPr>
          <w:rFonts w:ascii="Times New Roman" w:hAnsi="Times New Roman" w:cs="Times New Roman"/>
          <w:sz w:val="24"/>
          <w:szCs w:val="24"/>
        </w:rPr>
        <w:t xml:space="preserve"> HTL</w:t>
      </w:r>
      <w:r w:rsidR="000B5567" w:rsidRPr="000E2E36">
        <w:rPr>
          <w:rFonts w:ascii="Times New Roman" w:hAnsi="Times New Roman" w:cs="Times New Roman"/>
          <w:sz w:val="24"/>
          <w:szCs w:val="24"/>
        </w:rPr>
        <w:t xml:space="preserve"> (under AM 1.5G illumination)</w:t>
      </w:r>
      <w:r w:rsidR="006923A6" w:rsidRPr="000E2E36">
        <w:rPr>
          <w:rFonts w:ascii="Times New Roman" w:hAnsi="Times New Roman" w:cs="Times New Roman"/>
          <w:sz w:val="24"/>
          <w:szCs w:val="24"/>
        </w:rPr>
        <w:t xml:space="preserve">. </w:t>
      </w:r>
      <w:r w:rsidR="000B5567" w:rsidRPr="000E2E36">
        <w:rPr>
          <w:rFonts w:ascii="Times New Roman" w:hAnsi="Times New Roman" w:cs="Times New Roman"/>
          <w:sz w:val="24"/>
          <w:szCs w:val="24"/>
        </w:rPr>
        <w:t xml:space="preserve">The device exhibited a </w:t>
      </w:r>
      <w:r w:rsidR="000B5567" w:rsidRPr="000E2E36">
        <w:rPr>
          <w:rFonts w:ascii="Times New Roman" w:hAnsi="Times New Roman" w:cs="Times New Roman"/>
          <w:i/>
          <w:sz w:val="24"/>
          <w:szCs w:val="24"/>
        </w:rPr>
        <w:t>J</w:t>
      </w:r>
      <w:r w:rsidR="000B5567" w:rsidRPr="000E2E36">
        <w:rPr>
          <w:rFonts w:ascii="Times New Roman" w:hAnsi="Times New Roman" w:cs="Times New Roman"/>
          <w:sz w:val="24"/>
          <w:szCs w:val="24"/>
        </w:rPr>
        <w:t>sc of 22.02 mA cm</w:t>
      </w:r>
      <w:r w:rsidR="000B5567" w:rsidRPr="000E2E36">
        <w:rPr>
          <w:rFonts w:ascii="Times New Roman" w:hAnsi="Times New Roman" w:cs="Times New Roman"/>
          <w:sz w:val="24"/>
          <w:szCs w:val="24"/>
          <w:vertAlign w:val="superscript"/>
        </w:rPr>
        <w:t>-2</w:t>
      </w:r>
      <w:r w:rsidR="000B5567" w:rsidRPr="000E2E36">
        <w:rPr>
          <w:rFonts w:ascii="Times New Roman" w:hAnsi="Times New Roman" w:cs="Times New Roman"/>
          <w:sz w:val="24"/>
          <w:szCs w:val="24"/>
        </w:rPr>
        <w:t>, a</w:t>
      </w:r>
      <w:r w:rsidR="009B7A97" w:rsidRPr="000E2E36">
        <w:rPr>
          <w:rFonts w:ascii="Times New Roman" w:hAnsi="Times New Roman" w:cs="Times New Roman"/>
          <w:sz w:val="24"/>
          <w:szCs w:val="24"/>
        </w:rPr>
        <w:t xml:space="preserve"> </w:t>
      </w:r>
      <w:r w:rsidR="009B7A97" w:rsidRPr="000E2E36">
        <w:rPr>
          <w:rFonts w:ascii="Times New Roman" w:hAnsi="Times New Roman" w:cs="Times New Roman"/>
          <w:i/>
          <w:sz w:val="24"/>
          <w:szCs w:val="24"/>
        </w:rPr>
        <w:t>V</w:t>
      </w:r>
      <w:r w:rsidR="009B7A97" w:rsidRPr="000E2E36">
        <w:rPr>
          <w:rFonts w:ascii="Times New Roman" w:hAnsi="Times New Roman" w:cs="Times New Roman"/>
          <w:sz w:val="24"/>
          <w:szCs w:val="24"/>
        </w:rPr>
        <w:t xml:space="preserve">oc </w:t>
      </w:r>
      <w:r w:rsidR="000B5567" w:rsidRPr="000E2E36">
        <w:rPr>
          <w:rFonts w:ascii="Times New Roman" w:hAnsi="Times New Roman" w:cs="Times New Roman"/>
          <w:sz w:val="24"/>
          <w:szCs w:val="24"/>
        </w:rPr>
        <w:t>of 1.06</w:t>
      </w:r>
      <w:r w:rsidR="00407805" w:rsidRPr="000E2E36">
        <w:rPr>
          <w:rFonts w:ascii="Times New Roman" w:hAnsi="Times New Roman" w:cs="Times New Roman"/>
          <w:sz w:val="24"/>
          <w:szCs w:val="24"/>
        </w:rPr>
        <w:t>,</w:t>
      </w:r>
      <w:r w:rsidR="000B5567" w:rsidRPr="000E2E36">
        <w:rPr>
          <w:rFonts w:ascii="Times New Roman" w:hAnsi="Times New Roman" w:cs="Times New Roman"/>
          <w:sz w:val="24"/>
          <w:szCs w:val="24"/>
        </w:rPr>
        <w:t xml:space="preserve"> </w:t>
      </w:r>
      <w:r w:rsidR="009B7A97" w:rsidRPr="000E2E36">
        <w:rPr>
          <w:rFonts w:ascii="Times New Roman" w:hAnsi="Times New Roman" w:cs="Times New Roman"/>
          <w:sz w:val="24"/>
          <w:szCs w:val="24"/>
        </w:rPr>
        <w:t xml:space="preserve">and </w:t>
      </w:r>
      <w:r w:rsidR="000B5567" w:rsidRPr="000E2E36">
        <w:rPr>
          <w:rFonts w:ascii="Times New Roman" w:hAnsi="Times New Roman" w:cs="Times New Roman"/>
          <w:sz w:val="24"/>
          <w:szCs w:val="24"/>
        </w:rPr>
        <w:t xml:space="preserve">a </w:t>
      </w:r>
      <w:r w:rsidR="009B7A97" w:rsidRPr="000E2E36">
        <w:rPr>
          <w:rFonts w:ascii="Times New Roman" w:hAnsi="Times New Roman" w:cs="Times New Roman"/>
          <w:sz w:val="24"/>
          <w:szCs w:val="24"/>
        </w:rPr>
        <w:t xml:space="preserve">FF </w:t>
      </w:r>
      <w:r w:rsidR="000B5567" w:rsidRPr="000E2E36">
        <w:rPr>
          <w:rFonts w:ascii="Times New Roman" w:hAnsi="Times New Roman" w:cs="Times New Roman"/>
          <w:sz w:val="24"/>
          <w:szCs w:val="24"/>
        </w:rPr>
        <w:t>of 0.78, correspondi</w:t>
      </w:r>
      <w:r w:rsidR="003F7359" w:rsidRPr="000E2E36">
        <w:rPr>
          <w:rFonts w:ascii="Times New Roman" w:hAnsi="Times New Roman" w:cs="Times New Roman"/>
          <w:sz w:val="24"/>
          <w:szCs w:val="24"/>
        </w:rPr>
        <w:t xml:space="preserve">ng to </w:t>
      </w:r>
      <w:r w:rsidR="00407805" w:rsidRPr="000E2E36">
        <w:rPr>
          <w:rFonts w:ascii="Times New Roman" w:hAnsi="Times New Roman" w:cs="Times New Roman"/>
          <w:sz w:val="24"/>
          <w:szCs w:val="24"/>
        </w:rPr>
        <w:t>the</w:t>
      </w:r>
      <w:r w:rsidR="003F7359" w:rsidRPr="000E2E36">
        <w:rPr>
          <w:rFonts w:ascii="Times New Roman" w:hAnsi="Times New Roman" w:cs="Times New Roman"/>
          <w:sz w:val="24"/>
          <w:szCs w:val="24"/>
        </w:rPr>
        <w:t xml:space="preserve"> </w:t>
      </w:r>
      <w:r w:rsidR="00451356" w:rsidRPr="000E2E36">
        <w:rPr>
          <w:rFonts w:ascii="Times New Roman" w:hAnsi="Times New Roman" w:cs="Times New Roman"/>
          <w:sz w:val="24"/>
          <w:szCs w:val="24"/>
        </w:rPr>
        <w:t xml:space="preserve">best </w:t>
      </w:r>
      <w:r w:rsidR="000B5567" w:rsidRPr="000E2E36">
        <w:rPr>
          <w:rFonts w:ascii="Times New Roman" w:hAnsi="Times New Roman" w:cs="Times New Roman"/>
          <w:sz w:val="24"/>
          <w:szCs w:val="24"/>
        </w:rPr>
        <w:t>PCE of 18</w:t>
      </w:r>
      <w:r w:rsidR="00451356" w:rsidRPr="000E2E36">
        <w:rPr>
          <w:rFonts w:ascii="Times New Roman" w:hAnsi="Times New Roman" w:cs="Times New Roman"/>
          <w:sz w:val="24"/>
          <w:szCs w:val="24"/>
        </w:rPr>
        <w:t>.16</w:t>
      </w:r>
      <w:r w:rsidR="000B5567" w:rsidRPr="000E2E36">
        <w:rPr>
          <w:rFonts w:ascii="Times New Roman" w:hAnsi="Times New Roman" w:cs="Times New Roman"/>
          <w:sz w:val="24"/>
          <w:szCs w:val="24"/>
        </w:rPr>
        <w:t>%</w:t>
      </w:r>
      <w:r w:rsidR="009B7A97" w:rsidRPr="000E2E36">
        <w:rPr>
          <w:rFonts w:ascii="Times New Roman" w:hAnsi="Times New Roman" w:cs="Times New Roman"/>
          <w:sz w:val="24"/>
          <w:szCs w:val="24"/>
        </w:rPr>
        <w:t>, which are comparable to those of the</w:t>
      </w:r>
      <w:r w:rsidR="00451356" w:rsidRPr="000E2E36">
        <w:rPr>
          <w:rFonts w:ascii="Times New Roman" w:hAnsi="Times New Roman" w:cs="Times New Roman"/>
          <w:sz w:val="24"/>
          <w:szCs w:val="24"/>
        </w:rPr>
        <w:t xml:space="preserve"> reported</w:t>
      </w:r>
      <w:r w:rsidR="009B7A97" w:rsidRPr="000E2E36">
        <w:rPr>
          <w:rFonts w:ascii="Times New Roman" w:hAnsi="Times New Roman" w:cs="Times New Roman"/>
          <w:sz w:val="24"/>
          <w:szCs w:val="24"/>
        </w:rPr>
        <w:t xml:space="preserve"> best flexible </w:t>
      </w:r>
      <w:r w:rsidR="00514CC1" w:rsidRPr="000E2E36">
        <w:rPr>
          <w:rFonts w:ascii="Times New Roman" w:hAnsi="Times New Roman" w:cs="Times New Roman"/>
          <w:sz w:val="24"/>
          <w:szCs w:val="24"/>
        </w:rPr>
        <w:t xml:space="preserve">PSCs </w:t>
      </w:r>
      <w:r w:rsidR="009B7A97" w:rsidRPr="000E2E36">
        <w:rPr>
          <w:rFonts w:ascii="Times New Roman" w:hAnsi="Times New Roman" w:cs="Times New Roman"/>
          <w:sz w:val="24"/>
          <w:szCs w:val="24"/>
        </w:rPr>
        <w:t>with inverted structures</w:t>
      </w:r>
      <w:r w:rsidR="009862A3" w:rsidRPr="000E2E36">
        <w:rPr>
          <w:rFonts w:ascii="Times New Roman" w:hAnsi="Times New Roman" w:cs="Times New Roman"/>
          <w:sz w:val="24"/>
          <w:szCs w:val="24"/>
        </w:rPr>
        <w:t xml:space="preserve"> (</w:t>
      </w:r>
      <w:r w:rsidR="007D21DF" w:rsidRPr="000E2E36">
        <w:rPr>
          <w:rFonts w:ascii="Times New Roman" w:hAnsi="Times New Roman" w:cs="Times New Roman"/>
          <w:sz w:val="24"/>
          <w:szCs w:val="24"/>
        </w:rPr>
        <w:t>Fig.</w:t>
      </w:r>
      <w:r w:rsidR="009862A3" w:rsidRPr="000E2E36">
        <w:rPr>
          <w:rFonts w:ascii="Times New Roman" w:hAnsi="Times New Roman" w:cs="Times New Roman"/>
          <w:sz w:val="24"/>
          <w:szCs w:val="24"/>
        </w:rPr>
        <w:t xml:space="preserve"> 6c)</w:t>
      </w:r>
      <w:r w:rsidR="009B7A97" w:rsidRPr="000E2E36">
        <w:rPr>
          <w:rFonts w:ascii="Times New Roman" w:hAnsi="Times New Roman" w:cs="Times New Roman"/>
          <w:sz w:val="24"/>
          <w:szCs w:val="24"/>
        </w:rPr>
        <w:t xml:space="preserve">. </w:t>
      </w:r>
      <w:r w:rsidR="0022147D" w:rsidRPr="000E2E36">
        <w:rPr>
          <w:rFonts w:ascii="Times New Roman" w:hAnsi="Times New Roman" w:cs="Times New Roman"/>
          <w:sz w:val="24"/>
          <w:szCs w:val="24"/>
        </w:rPr>
        <w:t>To the best of our knowledge, 18</w:t>
      </w:r>
      <w:r w:rsidR="006B22B6" w:rsidRPr="000E2E36">
        <w:rPr>
          <w:rFonts w:ascii="Times New Roman" w:hAnsi="Times New Roman" w:cs="Times New Roman"/>
          <w:sz w:val="24"/>
          <w:szCs w:val="24"/>
        </w:rPr>
        <w:t>.2</w:t>
      </w:r>
      <w:r w:rsidR="0022147D" w:rsidRPr="000E2E36">
        <w:rPr>
          <w:rFonts w:ascii="Times New Roman" w:hAnsi="Times New Roman" w:cs="Times New Roman"/>
          <w:sz w:val="24"/>
          <w:szCs w:val="24"/>
        </w:rPr>
        <w:t xml:space="preserve">% is the highest PCE value attained for </w:t>
      </w:r>
      <w:r w:rsidR="009862A3" w:rsidRPr="000E2E36">
        <w:rPr>
          <w:rFonts w:ascii="Times New Roman" w:hAnsi="Times New Roman" w:cs="Times New Roman"/>
          <w:sz w:val="24"/>
          <w:szCs w:val="24"/>
        </w:rPr>
        <w:t>NiO</w:t>
      </w:r>
      <w:r w:rsidR="009862A3" w:rsidRPr="000E2E36">
        <w:rPr>
          <w:rFonts w:ascii="Times New Roman" w:hAnsi="Times New Roman" w:cs="Times New Roman"/>
          <w:sz w:val="24"/>
          <w:szCs w:val="24"/>
          <w:vertAlign w:val="subscript"/>
        </w:rPr>
        <w:t>x</w:t>
      </w:r>
      <w:r w:rsidR="009862A3" w:rsidRPr="000E2E36">
        <w:rPr>
          <w:rFonts w:ascii="Times New Roman" w:hAnsi="Times New Roman" w:cs="Times New Roman"/>
          <w:sz w:val="24"/>
          <w:szCs w:val="24"/>
        </w:rPr>
        <w:t xml:space="preserve"> based </w:t>
      </w:r>
      <w:r w:rsidR="0022147D" w:rsidRPr="000E2E36">
        <w:rPr>
          <w:rFonts w:ascii="Times New Roman" w:hAnsi="Times New Roman" w:cs="Times New Roman"/>
          <w:sz w:val="24"/>
          <w:szCs w:val="24"/>
        </w:rPr>
        <w:t xml:space="preserve">flexible inverted PSCs. </w:t>
      </w:r>
      <w:r w:rsidR="00F71592" w:rsidRPr="000E2E36">
        <w:rPr>
          <w:rFonts w:ascii="Times New Roman" w:hAnsi="Times New Roman" w:cs="Times New Roman"/>
          <w:sz w:val="24"/>
          <w:szCs w:val="24"/>
        </w:rPr>
        <w:t xml:space="preserve">This result suggests that </w:t>
      </w:r>
      <w:r w:rsidR="00BE3377" w:rsidRPr="000E2E36">
        <w:rPr>
          <w:rFonts w:ascii="Times New Roman" w:hAnsi="Times New Roman" w:cs="Times New Roman"/>
          <w:sz w:val="24"/>
          <w:szCs w:val="24"/>
        </w:rPr>
        <w:t xml:space="preserve">the </w:t>
      </w:r>
      <w:r w:rsidR="0052390A" w:rsidRPr="000E2E36">
        <w:rPr>
          <w:rFonts w:ascii="Times New Roman" w:hAnsi="Times New Roman" w:cs="Times New Roman"/>
          <w:sz w:val="24"/>
          <w:szCs w:val="24"/>
        </w:rPr>
        <w:t>(Li,</w:t>
      </w:r>
      <w:r w:rsidR="00F71592" w:rsidRPr="000E2E36">
        <w:rPr>
          <w:rFonts w:ascii="Times New Roman" w:hAnsi="Times New Roman" w:cs="Times New Roman"/>
          <w:sz w:val="24"/>
          <w:szCs w:val="24"/>
        </w:rPr>
        <w:t>Cu):NiO</w:t>
      </w:r>
      <w:r w:rsidR="00F71592" w:rsidRPr="000E2E36">
        <w:rPr>
          <w:rFonts w:ascii="Times New Roman" w:hAnsi="Times New Roman" w:cs="Times New Roman"/>
          <w:sz w:val="24"/>
          <w:szCs w:val="24"/>
          <w:vertAlign w:val="subscript"/>
        </w:rPr>
        <w:t>x</w:t>
      </w:r>
      <w:r w:rsidR="00F71592" w:rsidRPr="000E2E36">
        <w:rPr>
          <w:rFonts w:ascii="Times New Roman" w:hAnsi="Times New Roman" w:cs="Times New Roman"/>
          <w:sz w:val="24"/>
          <w:szCs w:val="24"/>
        </w:rPr>
        <w:t xml:space="preserve"> HTL without </w:t>
      </w:r>
      <w:r w:rsidR="00BE3377" w:rsidRPr="000E2E36">
        <w:rPr>
          <w:rFonts w:ascii="Times New Roman" w:hAnsi="Times New Roman" w:cs="Times New Roman"/>
          <w:sz w:val="24"/>
          <w:szCs w:val="24"/>
        </w:rPr>
        <w:t xml:space="preserve">any </w:t>
      </w:r>
      <w:r w:rsidR="00F71592" w:rsidRPr="000E2E36">
        <w:rPr>
          <w:rFonts w:ascii="Times New Roman" w:hAnsi="Times New Roman" w:cs="Times New Roman"/>
          <w:sz w:val="24"/>
          <w:szCs w:val="24"/>
        </w:rPr>
        <w:t>high</w:t>
      </w:r>
      <w:r w:rsidR="00407805" w:rsidRPr="000E2E36">
        <w:rPr>
          <w:rFonts w:ascii="Times New Roman" w:hAnsi="Times New Roman" w:cs="Times New Roman"/>
          <w:sz w:val="24"/>
          <w:szCs w:val="24"/>
        </w:rPr>
        <w:t>-</w:t>
      </w:r>
      <w:r w:rsidR="00F71592" w:rsidRPr="000E2E36">
        <w:rPr>
          <w:rFonts w:ascii="Times New Roman" w:hAnsi="Times New Roman" w:cs="Times New Roman"/>
          <w:sz w:val="24"/>
          <w:szCs w:val="24"/>
        </w:rPr>
        <w:t xml:space="preserve">temperature treatment is compatible with the flexible substrate and shows a broad application prospect for </w:t>
      </w:r>
      <w:r w:rsidR="00407805" w:rsidRPr="000E2E36">
        <w:rPr>
          <w:rFonts w:ascii="Times New Roman" w:hAnsi="Times New Roman" w:cs="Times New Roman"/>
          <w:sz w:val="24"/>
          <w:szCs w:val="24"/>
        </w:rPr>
        <w:t xml:space="preserve">the </w:t>
      </w:r>
      <w:r w:rsidR="00F71592" w:rsidRPr="000E2E36">
        <w:rPr>
          <w:rFonts w:ascii="Times New Roman" w:hAnsi="Times New Roman" w:cs="Times New Roman"/>
          <w:sz w:val="24"/>
          <w:szCs w:val="24"/>
        </w:rPr>
        <w:t xml:space="preserve">roll-to-roll </w:t>
      </w:r>
      <w:r w:rsidR="00451356" w:rsidRPr="000E2E36">
        <w:rPr>
          <w:rFonts w:ascii="Times New Roman" w:hAnsi="Times New Roman" w:cs="Times New Roman"/>
          <w:sz w:val="24"/>
          <w:szCs w:val="24"/>
        </w:rPr>
        <w:t xml:space="preserve">scale-up </w:t>
      </w:r>
      <w:r w:rsidR="00F71592" w:rsidRPr="000E2E36">
        <w:rPr>
          <w:rFonts w:ascii="Times New Roman" w:hAnsi="Times New Roman" w:cs="Times New Roman"/>
          <w:sz w:val="24"/>
          <w:szCs w:val="24"/>
        </w:rPr>
        <w:t>fabrication process.</w:t>
      </w:r>
    </w:p>
    <w:p w14:paraId="5AB885DB" w14:textId="77777777" w:rsidR="003E194F" w:rsidRPr="000E2E36" w:rsidRDefault="002F5E4B" w:rsidP="0067618D">
      <w:pPr>
        <w:spacing w:line="360" w:lineRule="auto"/>
        <w:ind w:firstLine="238"/>
        <w:jc w:val="both"/>
        <w:rPr>
          <w:rFonts w:ascii="Times New Roman" w:hAnsi="Times New Roman" w:cs="Times New Roman"/>
          <w:sz w:val="24"/>
          <w:szCs w:val="24"/>
        </w:rPr>
      </w:pPr>
      <w:r w:rsidRPr="000E2E36">
        <w:rPr>
          <w:rFonts w:ascii="Times New Roman" w:hAnsi="Times New Roman" w:cs="Times New Roman"/>
          <w:sz w:val="24"/>
          <w:szCs w:val="24"/>
        </w:rPr>
        <w:lastRenderedPageBreak/>
        <w:t xml:space="preserve">Another interesting </w:t>
      </w:r>
      <w:r w:rsidR="0040755D" w:rsidRPr="000E2E36">
        <w:rPr>
          <w:rFonts w:ascii="Times New Roman" w:hAnsi="Times New Roman" w:cs="Times New Roman"/>
          <w:sz w:val="24"/>
          <w:szCs w:val="24"/>
        </w:rPr>
        <w:t>feature</w:t>
      </w:r>
      <w:r w:rsidRPr="000E2E36">
        <w:rPr>
          <w:rFonts w:ascii="Times New Roman" w:hAnsi="Times New Roman" w:cs="Times New Roman"/>
          <w:sz w:val="24"/>
          <w:szCs w:val="24"/>
        </w:rPr>
        <w:t xml:space="preserve"> of the </w:t>
      </w:r>
      <w:r w:rsidR="0052390A" w:rsidRPr="000E2E36">
        <w:rPr>
          <w:rFonts w:ascii="Times New Roman" w:hAnsi="Times New Roman" w:cs="Times New Roman"/>
          <w:sz w:val="24"/>
          <w:szCs w:val="24"/>
        </w:rPr>
        <w:t>(Li,</w:t>
      </w:r>
      <w:r w:rsidRPr="000E2E36">
        <w:rPr>
          <w:rFonts w:ascii="Times New Roman" w:hAnsi="Times New Roman" w:cs="Times New Roman"/>
          <w:sz w:val="24"/>
          <w:szCs w:val="24"/>
        </w:rPr>
        <w:t>Cu):NiO</w:t>
      </w:r>
      <w:r w:rsidRPr="000E2E36">
        <w:rPr>
          <w:rFonts w:ascii="Times New Roman" w:hAnsi="Times New Roman" w:cs="Times New Roman"/>
          <w:sz w:val="24"/>
          <w:szCs w:val="24"/>
          <w:vertAlign w:val="subscript"/>
        </w:rPr>
        <w:t>x</w:t>
      </w:r>
      <w:r w:rsidRPr="000E2E36">
        <w:rPr>
          <w:rFonts w:ascii="Times New Roman" w:hAnsi="Times New Roman" w:cs="Times New Roman"/>
          <w:sz w:val="24"/>
          <w:szCs w:val="24"/>
        </w:rPr>
        <w:t xml:space="preserve"> </w:t>
      </w:r>
      <w:r w:rsidR="0040755D" w:rsidRPr="000E2E36">
        <w:rPr>
          <w:rFonts w:ascii="Times New Roman" w:hAnsi="Times New Roman" w:cs="Times New Roman"/>
          <w:sz w:val="24"/>
          <w:szCs w:val="24"/>
        </w:rPr>
        <w:t>films</w:t>
      </w:r>
      <w:r w:rsidRPr="000E2E36">
        <w:rPr>
          <w:rFonts w:ascii="Times New Roman" w:hAnsi="Times New Roman" w:cs="Times New Roman"/>
          <w:sz w:val="24"/>
          <w:szCs w:val="24"/>
        </w:rPr>
        <w:t xml:space="preserve"> </w:t>
      </w:r>
      <w:r w:rsidR="0040755D" w:rsidRPr="000E2E36">
        <w:rPr>
          <w:rFonts w:ascii="Times New Roman" w:hAnsi="Times New Roman" w:cs="Times New Roman"/>
          <w:sz w:val="24"/>
          <w:szCs w:val="24"/>
        </w:rPr>
        <w:t xml:space="preserve">is that while only room temperature condition is needed for forming efficiency </w:t>
      </w:r>
      <w:r w:rsidR="001A5453" w:rsidRPr="000E2E36">
        <w:rPr>
          <w:rFonts w:ascii="Times New Roman" w:hAnsi="Times New Roman" w:cs="Times New Roman"/>
          <w:sz w:val="24"/>
          <w:szCs w:val="24"/>
        </w:rPr>
        <w:t>HTLs</w:t>
      </w:r>
      <w:r w:rsidR="0040755D" w:rsidRPr="000E2E36">
        <w:rPr>
          <w:rFonts w:ascii="Times New Roman" w:hAnsi="Times New Roman" w:cs="Times New Roman"/>
          <w:sz w:val="24"/>
          <w:szCs w:val="24"/>
        </w:rPr>
        <w:t xml:space="preserve">, </w:t>
      </w:r>
      <w:r w:rsidR="008476CC" w:rsidRPr="000E2E36">
        <w:rPr>
          <w:rFonts w:ascii="Times New Roman" w:hAnsi="Times New Roman" w:cs="Times New Roman"/>
          <w:sz w:val="24"/>
          <w:szCs w:val="24"/>
        </w:rPr>
        <w:t xml:space="preserve">the films can sustain a </w:t>
      </w:r>
      <w:r w:rsidR="00C12986" w:rsidRPr="000E2E36">
        <w:rPr>
          <w:rFonts w:ascii="Times New Roman" w:hAnsi="Times New Roman" w:cs="Times New Roman"/>
          <w:sz w:val="24"/>
          <w:szCs w:val="24"/>
        </w:rPr>
        <w:t xml:space="preserve">wide </w:t>
      </w:r>
      <w:r w:rsidR="008476CC" w:rsidRPr="000E2E36">
        <w:rPr>
          <w:rFonts w:ascii="Times New Roman" w:hAnsi="Times New Roman" w:cs="Times New Roman"/>
          <w:sz w:val="24"/>
          <w:szCs w:val="24"/>
        </w:rPr>
        <w:t xml:space="preserve">tolerance </w:t>
      </w:r>
      <w:r w:rsidR="00C12986" w:rsidRPr="000E2E36">
        <w:rPr>
          <w:rFonts w:ascii="Times New Roman" w:hAnsi="Times New Roman" w:cs="Times New Roman"/>
          <w:sz w:val="24"/>
          <w:szCs w:val="24"/>
        </w:rPr>
        <w:t xml:space="preserve">temperature </w:t>
      </w:r>
      <w:r w:rsidR="008476CC" w:rsidRPr="000E2E36">
        <w:rPr>
          <w:rFonts w:ascii="Times New Roman" w:hAnsi="Times New Roman" w:cs="Times New Roman"/>
          <w:sz w:val="24"/>
          <w:szCs w:val="24"/>
        </w:rPr>
        <w:t>for practical application of PSCs</w:t>
      </w:r>
      <w:r w:rsidR="00C12986" w:rsidRPr="000E2E36">
        <w:rPr>
          <w:rFonts w:ascii="Times New Roman" w:hAnsi="Times New Roman" w:cs="Times New Roman"/>
          <w:sz w:val="24"/>
          <w:szCs w:val="24"/>
        </w:rPr>
        <w:t xml:space="preserve"> </w:t>
      </w:r>
      <w:r w:rsidR="008476CC" w:rsidRPr="000E2E36">
        <w:rPr>
          <w:rFonts w:ascii="Times New Roman" w:hAnsi="Times New Roman" w:cs="Times New Roman"/>
          <w:sz w:val="24"/>
          <w:szCs w:val="24"/>
        </w:rPr>
        <w:t>in</w:t>
      </w:r>
      <w:r w:rsidR="00C12986" w:rsidRPr="000E2E36">
        <w:rPr>
          <w:rFonts w:ascii="Times New Roman" w:hAnsi="Times New Roman" w:cs="Times New Roman"/>
          <w:sz w:val="24"/>
          <w:szCs w:val="24"/>
        </w:rPr>
        <w:t xml:space="preserve"> the temperature chang</w:t>
      </w:r>
      <w:r w:rsidR="008476CC" w:rsidRPr="000E2E36">
        <w:rPr>
          <w:rFonts w:ascii="Times New Roman" w:hAnsi="Times New Roman" w:cs="Times New Roman"/>
          <w:sz w:val="24"/>
          <w:szCs w:val="24"/>
        </w:rPr>
        <w:t>ing</w:t>
      </w:r>
      <w:r w:rsidR="00C12986" w:rsidRPr="000E2E36">
        <w:rPr>
          <w:rFonts w:ascii="Times New Roman" w:hAnsi="Times New Roman" w:cs="Times New Roman"/>
          <w:sz w:val="24"/>
          <w:szCs w:val="24"/>
        </w:rPr>
        <w:t xml:space="preserve"> environment.</w:t>
      </w:r>
      <w:r w:rsidR="008476CC" w:rsidRPr="000E2E36">
        <w:rPr>
          <w:rFonts w:ascii="Times New Roman" w:hAnsi="Times New Roman" w:cs="Times New Roman"/>
          <w:sz w:val="24"/>
          <w:szCs w:val="24"/>
        </w:rPr>
        <w:t xml:space="preserve"> The</w:t>
      </w:r>
      <w:r w:rsidR="00C12986" w:rsidRPr="000E2E36">
        <w:rPr>
          <w:rFonts w:ascii="Times New Roman" w:hAnsi="Times New Roman" w:cs="Times New Roman"/>
          <w:sz w:val="24"/>
          <w:szCs w:val="24"/>
        </w:rPr>
        <w:t xml:space="preserve"> </w:t>
      </w:r>
      <w:r w:rsidR="00C12986" w:rsidRPr="000E2E36">
        <w:rPr>
          <w:rFonts w:ascii="Times New Roman" w:hAnsi="Times New Roman" w:cs="Times New Roman"/>
          <w:i/>
          <w:sz w:val="24"/>
          <w:szCs w:val="24"/>
        </w:rPr>
        <w:t>J-V</w:t>
      </w:r>
      <w:r w:rsidR="00C12986" w:rsidRPr="000E2E36">
        <w:rPr>
          <w:rFonts w:ascii="Times New Roman" w:hAnsi="Times New Roman" w:cs="Times New Roman"/>
          <w:sz w:val="24"/>
          <w:szCs w:val="24"/>
        </w:rPr>
        <w:t xml:space="preserve"> cha</w:t>
      </w:r>
      <w:r w:rsidR="0052390A" w:rsidRPr="000E2E36">
        <w:rPr>
          <w:rFonts w:ascii="Times New Roman" w:hAnsi="Times New Roman" w:cs="Times New Roman"/>
          <w:sz w:val="24"/>
          <w:szCs w:val="24"/>
        </w:rPr>
        <w:t>racteristics of PSCs using (Li,</w:t>
      </w:r>
      <w:r w:rsidR="00C12986" w:rsidRPr="000E2E36">
        <w:rPr>
          <w:rFonts w:ascii="Times New Roman" w:hAnsi="Times New Roman" w:cs="Times New Roman"/>
          <w:sz w:val="24"/>
          <w:szCs w:val="24"/>
        </w:rPr>
        <w:t>Cu):NiO</w:t>
      </w:r>
      <w:r w:rsidR="00C12986" w:rsidRPr="000E2E36">
        <w:rPr>
          <w:rFonts w:ascii="Times New Roman" w:hAnsi="Times New Roman" w:cs="Times New Roman"/>
          <w:sz w:val="24"/>
          <w:szCs w:val="24"/>
          <w:vertAlign w:val="subscript"/>
        </w:rPr>
        <w:t>x</w:t>
      </w:r>
      <w:r w:rsidR="00C12986" w:rsidRPr="000E2E36">
        <w:rPr>
          <w:rFonts w:ascii="Times New Roman" w:hAnsi="Times New Roman" w:cs="Times New Roman"/>
          <w:sz w:val="24"/>
          <w:szCs w:val="24"/>
        </w:rPr>
        <w:t xml:space="preserve"> HTL with different annealing tempera</w:t>
      </w:r>
      <w:r w:rsidR="00300474" w:rsidRPr="000E2E36">
        <w:rPr>
          <w:rFonts w:ascii="Times New Roman" w:hAnsi="Times New Roman" w:cs="Times New Roman"/>
          <w:sz w:val="24"/>
          <w:szCs w:val="24"/>
        </w:rPr>
        <w:t xml:space="preserve">tures </w:t>
      </w:r>
      <w:r w:rsidR="008476CC" w:rsidRPr="000E2E36">
        <w:rPr>
          <w:rFonts w:ascii="Times New Roman" w:hAnsi="Times New Roman" w:cs="Times New Roman"/>
          <w:sz w:val="24"/>
          <w:szCs w:val="24"/>
        </w:rPr>
        <w:t xml:space="preserve">are </w:t>
      </w:r>
      <w:r w:rsidR="00300474" w:rsidRPr="000E2E36">
        <w:rPr>
          <w:rFonts w:ascii="Times New Roman" w:hAnsi="Times New Roman" w:cs="Times New Roman"/>
          <w:sz w:val="24"/>
          <w:szCs w:val="24"/>
        </w:rPr>
        <w:t xml:space="preserve">collected in </w:t>
      </w:r>
      <w:r w:rsidR="00300474" w:rsidRPr="000E2E36">
        <w:rPr>
          <w:rFonts w:ascii="Times New Roman" w:hAnsi="Times New Roman" w:cs="Times New Roman"/>
          <w:b/>
          <w:sz w:val="24"/>
          <w:szCs w:val="24"/>
        </w:rPr>
        <w:t>Table S3</w:t>
      </w:r>
      <w:r w:rsidR="00C12986" w:rsidRPr="000E2E36">
        <w:rPr>
          <w:rFonts w:ascii="Times New Roman" w:hAnsi="Times New Roman" w:cs="Times New Roman"/>
          <w:sz w:val="24"/>
          <w:szCs w:val="24"/>
        </w:rPr>
        <w:t xml:space="preserve">. </w:t>
      </w:r>
      <w:r w:rsidR="008476CC" w:rsidRPr="000E2E36">
        <w:rPr>
          <w:rFonts w:ascii="Times New Roman" w:hAnsi="Times New Roman" w:cs="Times New Roman"/>
          <w:sz w:val="24"/>
          <w:szCs w:val="24"/>
        </w:rPr>
        <w:t xml:space="preserve">Our results show that </w:t>
      </w:r>
      <w:r w:rsidR="004E6EB6" w:rsidRPr="000E2E36">
        <w:rPr>
          <w:rFonts w:ascii="Times New Roman" w:hAnsi="Times New Roman" w:cs="Times New Roman"/>
          <w:sz w:val="24"/>
          <w:szCs w:val="24"/>
        </w:rPr>
        <w:t xml:space="preserve">all the devices show similar performances </w:t>
      </w:r>
      <w:r w:rsidR="008476CC" w:rsidRPr="000E2E36">
        <w:rPr>
          <w:rFonts w:ascii="Times New Roman" w:hAnsi="Times New Roman" w:cs="Times New Roman"/>
          <w:sz w:val="24"/>
          <w:szCs w:val="24"/>
        </w:rPr>
        <w:t xml:space="preserve">for the co-doped </w:t>
      </w:r>
      <w:r w:rsidR="0052390A" w:rsidRPr="000E2E36">
        <w:rPr>
          <w:rFonts w:ascii="Times New Roman" w:hAnsi="Times New Roman" w:cs="Times New Roman"/>
          <w:sz w:val="24"/>
          <w:szCs w:val="24"/>
        </w:rPr>
        <w:t>(Li,</w:t>
      </w:r>
      <w:r w:rsidR="008476CC" w:rsidRPr="000E2E36">
        <w:rPr>
          <w:rFonts w:ascii="Times New Roman" w:hAnsi="Times New Roman" w:cs="Times New Roman"/>
          <w:sz w:val="24"/>
          <w:szCs w:val="24"/>
        </w:rPr>
        <w:t>Cu):NiO</w:t>
      </w:r>
      <w:r w:rsidR="008476CC" w:rsidRPr="000E2E36">
        <w:rPr>
          <w:rFonts w:ascii="Times New Roman" w:hAnsi="Times New Roman" w:cs="Times New Roman"/>
          <w:sz w:val="24"/>
          <w:szCs w:val="24"/>
          <w:vertAlign w:val="subscript"/>
        </w:rPr>
        <w:t>x</w:t>
      </w:r>
      <w:r w:rsidR="008476CC" w:rsidRPr="000E2E36">
        <w:rPr>
          <w:rFonts w:ascii="Times New Roman" w:hAnsi="Times New Roman" w:cs="Times New Roman"/>
          <w:sz w:val="24"/>
          <w:szCs w:val="24"/>
        </w:rPr>
        <w:t xml:space="preserve"> HTL with annealing temperature up </w:t>
      </w:r>
      <w:r w:rsidR="004E6EB6" w:rsidRPr="000E2E36">
        <w:rPr>
          <w:rFonts w:ascii="Times New Roman" w:hAnsi="Times New Roman" w:cs="Times New Roman"/>
          <w:sz w:val="24"/>
          <w:szCs w:val="24"/>
        </w:rPr>
        <w:t xml:space="preserve">to 250 </w:t>
      </w:r>
      <w:r w:rsidR="004E6EB6" w:rsidRPr="000E2E36">
        <w:rPr>
          <w:rFonts w:ascii="Times New Roman" w:hAnsi="Times New Roman" w:cs="Times New Roman"/>
          <w:sz w:val="24"/>
          <w:szCs w:val="24"/>
          <w:vertAlign w:val="superscript"/>
        </w:rPr>
        <w:t>o</w:t>
      </w:r>
      <w:r w:rsidR="004E6EB6" w:rsidRPr="000E2E36">
        <w:rPr>
          <w:rFonts w:ascii="Times New Roman" w:hAnsi="Times New Roman" w:cs="Times New Roman"/>
          <w:sz w:val="24"/>
          <w:szCs w:val="24"/>
        </w:rPr>
        <w:t xml:space="preserve">C. Until the annealing temperature further increases to 300 </w:t>
      </w:r>
      <w:r w:rsidR="004E6EB6" w:rsidRPr="000E2E36">
        <w:rPr>
          <w:rFonts w:ascii="Times New Roman" w:hAnsi="Times New Roman" w:cs="Times New Roman"/>
          <w:sz w:val="24"/>
          <w:szCs w:val="24"/>
          <w:vertAlign w:val="superscript"/>
        </w:rPr>
        <w:t>o</w:t>
      </w:r>
      <w:r w:rsidR="004E6EB6" w:rsidRPr="000E2E36">
        <w:rPr>
          <w:rFonts w:ascii="Times New Roman" w:hAnsi="Times New Roman" w:cs="Times New Roman"/>
          <w:sz w:val="24"/>
          <w:szCs w:val="24"/>
        </w:rPr>
        <w:t xml:space="preserve">C, the PCE begins to decrease, which attributed to the decreased </w:t>
      </w:r>
      <w:r w:rsidR="004E6EB6" w:rsidRPr="000E2E36">
        <w:rPr>
          <w:rFonts w:ascii="Times New Roman" w:hAnsi="Times New Roman" w:cs="Times New Roman"/>
          <w:i/>
          <w:sz w:val="24"/>
          <w:szCs w:val="24"/>
        </w:rPr>
        <w:t>J</w:t>
      </w:r>
      <w:r w:rsidR="004E6EB6" w:rsidRPr="000E2E36">
        <w:rPr>
          <w:rFonts w:ascii="Times New Roman" w:hAnsi="Times New Roman" w:cs="Times New Roman"/>
          <w:sz w:val="24"/>
          <w:szCs w:val="24"/>
        </w:rPr>
        <w:t xml:space="preserve">sc and </w:t>
      </w:r>
      <w:r w:rsidR="004E6EB6" w:rsidRPr="000E2E36">
        <w:rPr>
          <w:rFonts w:ascii="Times New Roman" w:hAnsi="Times New Roman" w:cs="Times New Roman"/>
          <w:i/>
          <w:sz w:val="24"/>
          <w:szCs w:val="24"/>
        </w:rPr>
        <w:t>V</w:t>
      </w:r>
      <w:r w:rsidR="004E6EB6" w:rsidRPr="000E2E36">
        <w:rPr>
          <w:rFonts w:ascii="Times New Roman" w:hAnsi="Times New Roman" w:cs="Times New Roman"/>
          <w:sz w:val="24"/>
          <w:szCs w:val="24"/>
        </w:rPr>
        <w:t xml:space="preserve">oc. </w:t>
      </w:r>
      <w:r w:rsidR="00C12986" w:rsidRPr="000E2E36">
        <w:rPr>
          <w:rFonts w:ascii="Times New Roman" w:hAnsi="Times New Roman" w:cs="Times New Roman"/>
          <w:sz w:val="24"/>
          <w:szCs w:val="24"/>
        </w:rPr>
        <w:t>Our re</w:t>
      </w:r>
      <w:r w:rsidR="0052390A" w:rsidRPr="000E2E36">
        <w:rPr>
          <w:rFonts w:ascii="Times New Roman" w:hAnsi="Times New Roman" w:cs="Times New Roman"/>
          <w:sz w:val="24"/>
          <w:szCs w:val="24"/>
        </w:rPr>
        <w:t>sults demonstrate that the (Li,</w:t>
      </w:r>
      <w:r w:rsidR="00C12986" w:rsidRPr="000E2E36">
        <w:rPr>
          <w:rFonts w:ascii="Times New Roman" w:hAnsi="Times New Roman" w:cs="Times New Roman"/>
          <w:sz w:val="24"/>
          <w:szCs w:val="24"/>
        </w:rPr>
        <w:t>Cu):NiO</w:t>
      </w:r>
      <w:r w:rsidR="00C12986" w:rsidRPr="000E2E36">
        <w:rPr>
          <w:rFonts w:ascii="Times New Roman" w:hAnsi="Times New Roman" w:cs="Times New Roman"/>
          <w:sz w:val="24"/>
          <w:szCs w:val="24"/>
          <w:vertAlign w:val="subscript"/>
        </w:rPr>
        <w:t>x</w:t>
      </w:r>
      <w:r w:rsidR="00C12986" w:rsidRPr="000E2E36">
        <w:rPr>
          <w:rFonts w:ascii="Times New Roman" w:hAnsi="Times New Roman" w:cs="Times New Roman"/>
          <w:sz w:val="24"/>
          <w:szCs w:val="24"/>
        </w:rPr>
        <w:t xml:space="preserve"> HTL in this work can function as effective HTLs without any post-trea</w:t>
      </w:r>
      <w:r w:rsidR="004E6EB6" w:rsidRPr="000E2E36">
        <w:rPr>
          <w:rFonts w:ascii="Times New Roman" w:hAnsi="Times New Roman" w:cs="Times New Roman"/>
          <w:sz w:val="24"/>
          <w:szCs w:val="24"/>
        </w:rPr>
        <w:t>tment, as well as offer wide</w:t>
      </w:r>
      <w:r w:rsidR="00C12986" w:rsidRPr="000E2E36">
        <w:rPr>
          <w:rFonts w:ascii="Times New Roman" w:hAnsi="Times New Roman" w:cs="Times New Roman"/>
          <w:sz w:val="24"/>
          <w:szCs w:val="24"/>
        </w:rPr>
        <w:t xml:space="preserve"> temperature </w:t>
      </w:r>
      <w:r w:rsidR="008476CC" w:rsidRPr="000E2E36">
        <w:rPr>
          <w:rFonts w:ascii="Times New Roman" w:hAnsi="Times New Roman" w:cs="Times New Roman"/>
          <w:sz w:val="24"/>
          <w:szCs w:val="24"/>
        </w:rPr>
        <w:t xml:space="preserve">stability </w:t>
      </w:r>
      <w:r w:rsidR="00C12986" w:rsidRPr="000E2E36">
        <w:rPr>
          <w:rFonts w:ascii="Times New Roman" w:hAnsi="Times New Roman" w:cs="Times New Roman"/>
          <w:sz w:val="24"/>
          <w:szCs w:val="24"/>
        </w:rPr>
        <w:t xml:space="preserve">from </w:t>
      </w:r>
      <w:r w:rsidR="008476CC" w:rsidRPr="000E2E36">
        <w:rPr>
          <w:rFonts w:ascii="Times New Roman" w:hAnsi="Times New Roman" w:cs="Times New Roman"/>
          <w:sz w:val="24"/>
          <w:szCs w:val="24"/>
        </w:rPr>
        <w:t>room temperature up</w:t>
      </w:r>
      <w:r w:rsidR="00DC3213" w:rsidRPr="000E2E36">
        <w:rPr>
          <w:rFonts w:ascii="Times New Roman" w:hAnsi="Times New Roman" w:cs="Times New Roman"/>
          <w:sz w:val="24"/>
          <w:szCs w:val="24"/>
        </w:rPr>
        <w:t xml:space="preserve"> </w:t>
      </w:r>
      <w:r w:rsidR="00C12986" w:rsidRPr="000E2E36">
        <w:rPr>
          <w:rFonts w:ascii="Times New Roman" w:hAnsi="Times New Roman" w:cs="Times New Roman"/>
          <w:sz w:val="24"/>
          <w:szCs w:val="24"/>
        </w:rPr>
        <w:t xml:space="preserve">to 250 </w:t>
      </w:r>
      <w:r w:rsidR="00C12986" w:rsidRPr="000E2E36">
        <w:rPr>
          <w:rFonts w:ascii="Times New Roman" w:hAnsi="Times New Roman" w:cs="Times New Roman"/>
          <w:sz w:val="24"/>
          <w:szCs w:val="24"/>
          <w:vertAlign w:val="superscript"/>
        </w:rPr>
        <w:t>o</w:t>
      </w:r>
      <w:r w:rsidR="00C12986" w:rsidRPr="000E2E36">
        <w:rPr>
          <w:rFonts w:ascii="Times New Roman" w:hAnsi="Times New Roman" w:cs="Times New Roman"/>
          <w:sz w:val="24"/>
          <w:szCs w:val="24"/>
        </w:rPr>
        <w:t xml:space="preserve">C, which </w:t>
      </w:r>
      <w:r w:rsidR="008476CC" w:rsidRPr="000E2E36">
        <w:rPr>
          <w:rFonts w:ascii="Times New Roman" w:hAnsi="Times New Roman" w:cs="Times New Roman"/>
          <w:sz w:val="24"/>
          <w:szCs w:val="24"/>
        </w:rPr>
        <w:t xml:space="preserve">can contribute to </w:t>
      </w:r>
      <w:r w:rsidR="00C12986" w:rsidRPr="000E2E36">
        <w:rPr>
          <w:rFonts w:ascii="Times New Roman" w:hAnsi="Times New Roman" w:cs="Times New Roman"/>
          <w:sz w:val="24"/>
          <w:szCs w:val="24"/>
        </w:rPr>
        <w:t>the</w:t>
      </w:r>
      <w:r w:rsidR="008C337D" w:rsidRPr="000E2E36">
        <w:rPr>
          <w:rFonts w:ascii="Times New Roman" w:hAnsi="Times New Roman" w:cs="Times New Roman"/>
          <w:sz w:val="24"/>
          <w:szCs w:val="24"/>
        </w:rPr>
        <w:t xml:space="preserve"> device</w:t>
      </w:r>
      <w:r w:rsidR="00C12986" w:rsidRPr="000E2E36">
        <w:rPr>
          <w:rFonts w:ascii="Times New Roman" w:hAnsi="Times New Roman" w:cs="Times New Roman"/>
          <w:sz w:val="24"/>
          <w:szCs w:val="24"/>
        </w:rPr>
        <w:t xml:space="preserve"> stability </w:t>
      </w:r>
      <w:r w:rsidR="008F22E6" w:rsidRPr="000E2E36">
        <w:rPr>
          <w:rFonts w:ascii="Times New Roman" w:hAnsi="Times New Roman" w:cs="Times New Roman"/>
          <w:sz w:val="24"/>
          <w:szCs w:val="24"/>
        </w:rPr>
        <w:t>during</w:t>
      </w:r>
      <w:r w:rsidR="00C12986" w:rsidRPr="000E2E36">
        <w:rPr>
          <w:rFonts w:ascii="Times New Roman" w:hAnsi="Times New Roman" w:cs="Times New Roman"/>
          <w:sz w:val="24"/>
          <w:szCs w:val="24"/>
        </w:rPr>
        <w:t xml:space="preserve"> the </w:t>
      </w:r>
      <w:r w:rsidR="008F22E6" w:rsidRPr="000E2E36">
        <w:rPr>
          <w:rFonts w:ascii="Times New Roman" w:hAnsi="Times New Roman" w:cs="Times New Roman"/>
          <w:sz w:val="24"/>
          <w:szCs w:val="24"/>
        </w:rPr>
        <w:t>fabrication</w:t>
      </w:r>
      <w:r w:rsidR="005334F5" w:rsidRPr="000E2E36">
        <w:rPr>
          <w:rFonts w:ascii="Times New Roman" w:hAnsi="Times New Roman" w:cs="Times New Roman"/>
          <w:sz w:val="24"/>
          <w:szCs w:val="24"/>
        </w:rPr>
        <w:t xml:space="preserve"> and application of </w:t>
      </w:r>
      <w:r w:rsidR="00C12986" w:rsidRPr="000E2E36">
        <w:rPr>
          <w:rFonts w:ascii="Times New Roman" w:hAnsi="Times New Roman" w:cs="Times New Roman"/>
          <w:sz w:val="24"/>
          <w:szCs w:val="24"/>
        </w:rPr>
        <w:t>PSCs.</w:t>
      </w:r>
    </w:p>
    <w:p w14:paraId="73F415CC" w14:textId="77777777" w:rsidR="003E4B48" w:rsidRPr="000E2E36" w:rsidRDefault="00E544BE" w:rsidP="0067618D">
      <w:pPr>
        <w:spacing w:after="0" w:line="480" w:lineRule="auto"/>
        <w:rPr>
          <w:rFonts w:ascii="Times New Roman" w:eastAsia="MS Mincho" w:hAnsi="Times New Roman" w:cs="Times New Roman"/>
          <w:b/>
          <w:sz w:val="24"/>
          <w:szCs w:val="24"/>
          <w:lang w:eastAsia="ja-JP"/>
        </w:rPr>
      </w:pPr>
      <w:r w:rsidRPr="000E2E36">
        <w:rPr>
          <w:rFonts w:ascii="Times New Roman" w:eastAsia="MS Mincho" w:hAnsi="Times New Roman" w:cs="Times New Roman"/>
          <w:b/>
          <w:sz w:val="24"/>
          <w:szCs w:val="24"/>
          <w:lang w:eastAsia="ja-JP"/>
        </w:rPr>
        <w:t xml:space="preserve">3. </w:t>
      </w:r>
      <w:r w:rsidR="003E4B48" w:rsidRPr="000E2E36">
        <w:rPr>
          <w:rFonts w:ascii="Times New Roman" w:eastAsia="MS Mincho" w:hAnsi="Times New Roman" w:cs="Times New Roman"/>
          <w:b/>
          <w:sz w:val="24"/>
          <w:szCs w:val="24"/>
          <w:lang w:eastAsia="ja-JP"/>
        </w:rPr>
        <w:t>Conclusion</w:t>
      </w:r>
    </w:p>
    <w:p w14:paraId="75F51AE2" w14:textId="4F2B08C8" w:rsidR="00C8786D" w:rsidRDefault="003E4B48" w:rsidP="00C8786D">
      <w:pPr>
        <w:spacing w:line="360" w:lineRule="auto"/>
        <w:ind w:firstLine="720"/>
        <w:jc w:val="both"/>
        <w:rPr>
          <w:rFonts w:ascii="Times New Roman" w:hAnsi="Times New Roman" w:cs="Times New Roman"/>
          <w:sz w:val="24"/>
          <w:szCs w:val="24"/>
        </w:rPr>
      </w:pPr>
      <w:r w:rsidRPr="000E2E36">
        <w:rPr>
          <w:rFonts w:ascii="Times New Roman" w:hAnsi="Times New Roman" w:cs="Times New Roman"/>
          <w:sz w:val="24"/>
          <w:szCs w:val="24"/>
        </w:rPr>
        <w:t xml:space="preserve">In </w:t>
      </w:r>
      <w:r w:rsidR="002B2C54" w:rsidRPr="000E2E36">
        <w:rPr>
          <w:rFonts w:ascii="Times New Roman" w:hAnsi="Times New Roman" w:cs="Times New Roman"/>
          <w:sz w:val="24"/>
          <w:szCs w:val="24"/>
        </w:rPr>
        <w:t>summary</w:t>
      </w:r>
      <w:r w:rsidR="004E4041" w:rsidRPr="000E2E36">
        <w:rPr>
          <w:rFonts w:ascii="Times New Roman" w:hAnsi="Times New Roman" w:cs="Times New Roman"/>
          <w:sz w:val="24"/>
          <w:szCs w:val="24"/>
        </w:rPr>
        <w:t xml:space="preserve">, we have </w:t>
      </w:r>
      <w:r w:rsidR="001055A4" w:rsidRPr="000E2E36">
        <w:rPr>
          <w:rFonts w:ascii="Times New Roman" w:hAnsi="Times New Roman" w:cs="Times New Roman"/>
          <w:sz w:val="24"/>
          <w:szCs w:val="24"/>
        </w:rPr>
        <w:t xml:space="preserve">successfully </w:t>
      </w:r>
      <w:r w:rsidR="00C906AC" w:rsidRPr="000E2E36">
        <w:rPr>
          <w:rFonts w:ascii="Times New Roman" w:hAnsi="Times New Roman" w:cs="Times New Roman"/>
          <w:sz w:val="24"/>
          <w:szCs w:val="24"/>
        </w:rPr>
        <w:t>demonstrate</w:t>
      </w:r>
      <w:r w:rsidR="00A34E15" w:rsidRPr="000E2E36">
        <w:rPr>
          <w:rFonts w:ascii="Times New Roman" w:hAnsi="Times New Roman" w:cs="Times New Roman"/>
          <w:sz w:val="24"/>
          <w:szCs w:val="24"/>
        </w:rPr>
        <w:t>d</w:t>
      </w:r>
      <w:r w:rsidR="00C906AC" w:rsidRPr="000E2E36">
        <w:rPr>
          <w:rFonts w:ascii="Times New Roman" w:hAnsi="Times New Roman" w:cs="Times New Roman"/>
          <w:sz w:val="24"/>
          <w:szCs w:val="24"/>
        </w:rPr>
        <w:t xml:space="preserve"> efficient HTL by </w:t>
      </w:r>
      <w:r w:rsidR="00A34E15" w:rsidRPr="000E2E36">
        <w:rPr>
          <w:rFonts w:ascii="Times New Roman" w:hAnsi="Times New Roman" w:cs="Times New Roman"/>
          <w:sz w:val="24"/>
          <w:szCs w:val="24"/>
        </w:rPr>
        <w:t xml:space="preserve">a </w:t>
      </w:r>
      <w:r w:rsidR="00C906AC" w:rsidRPr="000E2E36">
        <w:rPr>
          <w:rFonts w:ascii="Times New Roman" w:hAnsi="Times New Roman" w:cs="Times New Roman"/>
          <w:sz w:val="24"/>
          <w:szCs w:val="24"/>
        </w:rPr>
        <w:t xml:space="preserve">simple </w:t>
      </w:r>
      <w:r w:rsidR="005B10CF" w:rsidRPr="000E2E36">
        <w:rPr>
          <w:rFonts w:ascii="Times New Roman" w:hAnsi="Times New Roman" w:cs="Times New Roman"/>
          <w:sz w:val="24"/>
          <w:szCs w:val="24"/>
        </w:rPr>
        <w:t>room</w:t>
      </w:r>
      <w:r w:rsidR="00C906AC" w:rsidRPr="000E2E36">
        <w:rPr>
          <w:rFonts w:ascii="Times New Roman" w:hAnsi="Times New Roman" w:cs="Times New Roman"/>
          <w:sz w:val="24"/>
          <w:szCs w:val="24"/>
        </w:rPr>
        <w:t>-</w:t>
      </w:r>
      <w:r w:rsidR="005B10CF" w:rsidRPr="000E2E36">
        <w:rPr>
          <w:rFonts w:ascii="Times New Roman" w:hAnsi="Times New Roman" w:cs="Times New Roman"/>
          <w:sz w:val="24"/>
          <w:szCs w:val="24"/>
        </w:rPr>
        <w:t xml:space="preserve">temperature </w:t>
      </w:r>
      <w:r w:rsidR="00C906AC" w:rsidRPr="000E2E36">
        <w:rPr>
          <w:rFonts w:ascii="Times New Roman" w:hAnsi="Times New Roman" w:cs="Times New Roman"/>
          <w:sz w:val="24"/>
          <w:szCs w:val="24"/>
        </w:rPr>
        <w:t>solution process with</w:t>
      </w:r>
      <w:r w:rsidR="00923E3A" w:rsidRPr="000E2E36">
        <w:rPr>
          <w:rFonts w:ascii="Times New Roman" w:hAnsi="Times New Roman" w:cs="Times New Roman"/>
          <w:sz w:val="24"/>
          <w:szCs w:val="24"/>
        </w:rPr>
        <w:t>out</w:t>
      </w:r>
      <w:r w:rsidR="00C906AC" w:rsidRPr="000E2E36">
        <w:rPr>
          <w:rFonts w:ascii="Times New Roman" w:hAnsi="Times New Roman" w:cs="Times New Roman"/>
          <w:sz w:val="24"/>
          <w:szCs w:val="24"/>
        </w:rPr>
        <w:t xml:space="preserve"> any </w:t>
      </w:r>
      <w:r w:rsidR="005B10CF" w:rsidRPr="000E2E36">
        <w:rPr>
          <w:rFonts w:ascii="Times New Roman" w:hAnsi="Times New Roman" w:cs="Times New Roman"/>
          <w:sz w:val="24"/>
          <w:szCs w:val="24"/>
        </w:rPr>
        <w:t xml:space="preserve">treatment for high </w:t>
      </w:r>
      <w:r w:rsidR="00C906AC" w:rsidRPr="000E2E36">
        <w:rPr>
          <w:rFonts w:ascii="Times New Roman" w:hAnsi="Times New Roman" w:cs="Times New Roman"/>
          <w:sz w:val="24"/>
          <w:szCs w:val="24"/>
        </w:rPr>
        <w:t xml:space="preserve">performance </w:t>
      </w:r>
      <w:r w:rsidR="005B10CF" w:rsidRPr="000E2E36">
        <w:rPr>
          <w:rFonts w:ascii="Times New Roman" w:hAnsi="Times New Roman" w:cs="Times New Roman"/>
          <w:sz w:val="24"/>
          <w:szCs w:val="24"/>
        </w:rPr>
        <w:t>rigid and flexible PSCs</w:t>
      </w:r>
      <w:r w:rsidR="00A1161E" w:rsidRPr="000E2E36">
        <w:rPr>
          <w:rFonts w:ascii="Times New Roman" w:hAnsi="Times New Roman" w:cs="Times New Roman"/>
          <w:sz w:val="24"/>
          <w:szCs w:val="24"/>
        </w:rPr>
        <w:t>.</w:t>
      </w:r>
      <w:r w:rsidR="00A8746A" w:rsidRPr="000E2E36">
        <w:rPr>
          <w:rFonts w:ascii="Times New Roman" w:hAnsi="Times New Roman" w:cs="Times New Roman"/>
          <w:sz w:val="24"/>
          <w:szCs w:val="24"/>
        </w:rPr>
        <w:t xml:space="preserve"> </w:t>
      </w:r>
      <w:r w:rsidR="004E4041" w:rsidRPr="000E2E36">
        <w:rPr>
          <w:rFonts w:ascii="Times New Roman" w:hAnsi="Times New Roman" w:cs="Times New Roman"/>
          <w:sz w:val="24"/>
          <w:szCs w:val="24"/>
        </w:rPr>
        <w:t xml:space="preserve">Particularly, the </w:t>
      </w:r>
      <w:r w:rsidR="00C906AC" w:rsidRPr="000E2E36">
        <w:rPr>
          <w:rFonts w:ascii="Times New Roman" w:hAnsi="Times New Roman" w:cs="Times New Roman"/>
          <w:sz w:val="24"/>
          <w:szCs w:val="24"/>
        </w:rPr>
        <w:t xml:space="preserve">co-doped </w:t>
      </w:r>
      <w:r w:rsidR="002B2C54" w:rsidRPr="000E2E36">
        <w:rPr>
          <w:rFonts w:ascii="Times New Roman" w:hAnsi="Times New Roman" w:cs="Times New Roman"/>
          <w:sz w:val="24"/>
          <w:szCs w:val="24"/>
        </w:rPr>
        <w:t>(</w:t>
      </w:r>
      <w:r w:rsidR="0052390A" w:rsidRPr="000E2E36">
        <w:rPr>
          <w:rFonts w:ascii="Times New Roman" w:hAnsi="Times New Roman" w:cs="Times New Roman"/>
          <w:sz w:val="24"/>
          <w:szCs w:val="24"/>
        </w:rPr>
        <w:t>Li,</w:t>
      </w:r>
      <w:r w:rsidR="004E4041" w:rsidRPr="000E2E36">
        <w:rPr>
          <w:rFonts w:ascii="Times New Roman" w:hAnsi="Times New Roman" w:cs="Times New Roman"/>
          <w:sz w:val="24"/>
          <w:szCs w:val="24"/>
        </w:rPr>
        <w:t>Cu</w:t>
      </w:r>
      <w:r w:rsidR="002B2C54" w:rsidRPr="000E2E36">
        <w:rPr>
          <w:rFonts w:ascii="Times New Roman" w:hAnsi="Times New Roman" w:cs="Times New Roman"/>
          <w:sz w:val="24"/>
          <w:szCs w:val="24"/>
        </w:rPr>
        <w:t>)</w:t>
      </w:r>
      <w:r w:rsidR="004E4041" w:rsidRPr="000E2E36">
        <w:rPr>
          <w:rFonts w:ascii="Times New Roman" w:hAnsi="Times New Roman" w:cs="Times New Roman"/>
          <w:sz w:val="24"/>
          <w:szCs w:val="24"/>
        </w:rPr>
        <w:t>:</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4E4041" w:rsidRPr="000E2E36">
        <w:rPr>
          <w:rFonts w:ascii="Times New Roman" w:hAnsi="Times New Roman" w:cs="Times New Roman"/>
          <w:sz w:val="24"/>
          <w:szCs w:val="24"/>
        </w:rPr>
        <w:t xml:space="preserve"> </w:t>
      </w:r>
      <w:r w:rsidR="001055A4" w:rsidRPr="000E2E36">
        <w:rPr>
          <w:rFonts w:ascii="Times New Roman" w:hAnsi="Times New Roman" w:cs="Times New Roman"/>
          <w:sz w:val="24"/>
          <w:szCs w:val="24"/>
        </w:rPr>
        <w:t xml:space="preserve">film </w:t>
      </w:r>
      <w:r w:rsidR="00C906AC" w:rsidRPr="000E2E36">
        <w:rPr>
          <w:rFonts w:ascii="Times New Roman" w:hAnsi="Times New Roman" w:cs="Times New Roman"/>
          <w:sz w:val="24"/>
          <w:szCs w:val="24"/>
        </w:rPr>
        <w:t xml:space="preserve">simultaneously </w:t>
      </w:r>
      <w:r w:rsidR="001055A4" w:rsidRPr="000E2E36">
        <w:rPr>
          <w:rFonts w:ascii="Times New Roman" w:hAnsi="Times New Roman" w:cs="Times New Roman"/>
          <w:sz w:val="24"/>
          <w:szCs w:val="24"/>
        </w:rPr>
        <w:t xml:space="preserve">exhibits </w:t>
      </w:r>
      <w:r w:rsidR="00C906AC" w:rsidRPr="000E2E36">
        <w:rPr>
          <w:rFonts w:ascii="Times New Roman" w:hAnsi="Times New Roman" w:cs="Times New Roman"/>
          <w:sz w:val="24"/>
          <w:szCs w:val="24"/>
        </w:rPr>
        <w:t xml:space="preserve">several interesting features of (1) </w:t>
      </w:r>
      <w:r w:rsidR="001055A4" w:rsidRPr="000E2E36">
        <w:rPr>
          <w:rFonts w:ascii="Times New Roman" w:hAnsi="Times New Roman" w:cs="Times New Roman"/>
          <w:sz w:val="24"/>
          <w:szCs w:val="24"/>
        </w:rPr>
        <w:t>improved electrical conductivity</w:t>
      </w:r>
      <w:r w:rsidR="00C906AC" w:rsidRPr="000E2E36">
        <w:rPr>
          <w:rFonts w:ascii="Times New Roman" w:hAnsi="Times New Roman" w:cs="Times New Roman"/>
          <w:sz w:val="24"/>
          <w:szCs w:val="24"/>
        </w:rPr>
        <w:t xml:space="preserve">, (2) enhanced optical </w:t>
      </w:r>
      <w:r w:rsidR="001055A4" w:rsidRPr="000E2E36">
        <w:rPr>
          <w:rFonts w:ascii="Times New Roman" w:hAnsi="Times New Roman" w:cs="Times New Roman"/>
          <w:sz w:val="24"/>
          <w:szCs w:val="24"/>
        </w:rPr>
        <w:t xml:space="preserve">transmittance, </w:t>
      </w:r>
      <w:r w:rsidR="00C906AC" w:rsidRPr="000E2E36">
        <w:rPr>
          <w:rFonts w:ascii="Times New Roman" w:hAnsi="Times New Roman" w:cs="Times New Roman"/>
          <w:sz w:val="24"/>
          <w:szCs w:val="24"/>
        </w:rPr>
        <w:t>(3)</w:t>
      </w:r>
      <w:r w:rsidR="00D913DD" w:rsidRPr="000E2E36">
        <w:rPr>
          <w:rFonts w:ascii="Times New Roman" w:hAnsi="Times New Roman" w:cs="Times New Roman"/>
          <w:sz w:val="24"/>
          <w:szCs w:val="24"/>
        </w:rPr>
        <w:t xml:space="preserve"> </w:t>
      </w:r>
      <w:r w:rsidR="00C906AC" w:rsidRPr="000E2E36">
        <w:rPr>
          <w:rFonts w:ascii="Times New Roman" w:hAnsi="Times New Roman" w:cs="Times New Roman"/>
          <w:sz w:val="24"/>
          <w:szCs w:val="24"/>
        </w:rPr>
        <w:t>high quality (</w:t>
      </w:r>
      <w:r w:rsidR="00D913DD" w:rsidRPr="000E2E36">
        <w:rPr>
          <w:rFonts w:ascii="Times New Roman" w:hAnsi="Times New Roman" w:cs="Times New Roman"/>
          <w:sz w:val="24"/>
          <w:szCs w:val="24"/>
        </w:rPr>
        <w:t>compact and uniform</w:t>
      </w:r>
      <w:r w:rsidR="00C906AC" w:rsidRPr="000E2E36">
        <w:rPr>
          <w:rFonts w:ascii="Times New Roman" w:hAnsi="Times New Roman" w:cs="Times New Roman"/>
          <w:sz w:val="24"/>
          <w:szCs w:val="24"/>
        </w:rPr>
        <w:t>)</w:t>
      </w:r>
      <w:r w:rsidR="001055A4" w:rsidRPr="000E2E36">
        <w:rPr>
          <w:rFonts w:ascii="Times New Roman" w:hAnsi="Times New Roman" w:cs="Times New Roman"/>
          <w:sz w:val="24"/>
          <w:szCs w:val="24"/>
        </w:rPr>
        <w:t xml:space="preserve"> film</w:t>
      </w:r>
      <w:r w:rsidR="00C906AC" w:rsidRPr="000E2E36">
        <w:rPr>
          <w:rFonts w:ascii="Times New Roman" w:hAnsi="Times New Roman" w:cs="Times New Roman"/>
          <w:sz w:val="24"/>
          <w:szCs w:val="24"/>
        </w:rPr>
        <w:t xml:space="preserve"> and (4) </w:t>
      </w:r>
      <w:r w:rsidR="00923E3A" w:rsidRPr="000E2E36">
        <w:rPr>
          <w:rFonts w:ascii="Times New Roman" w:hAnsi="Times New Roman" w:cs="Times New Roman"/>
          <w:sz w:val="24"/>
          <w:szCs w:val="24"/>
        </w:rPr>
        <w:t>favoring large grain-size perovskite film formation. T</w:t>
      </w:r>
      <w:r w:rsidR="00827F60" w:rsidRPr="000E2E36">
        <w:rPr>
          <w:rFonts w:ascii="Times New Roman" w:hAnsi="Times New Roman" w:cs="Times New Roman"/>
          <w:sz w:val="24"/>
          <w:szCs w:val="24"/>
        </w:rPr>
        <w:t xml:space="preserve">he PCE of </w:t>
      </w:r>
      <w:r w:rsidR="00923E3A" w:rsidRPr="000E2E36">
        <w:rPr>
          <w:rFonts w:ascii="Times New Roman" w:hAnsi="Times New Roman" w:cs="Times New Roman"/>
          <w:sz w:val="24"/>
          <w:szCs w:val="24"/>
        </w:rPr>
        <w:t xml:space="preserve">PSCs </w:t>
      </w:r>
      <w:r w:rsidR="00827F60" w:rsidRPr="000E2E36">
        <w:rPr>
          <w:rFonts w:ascii="Times New Roman" w:hAnsi="Times New Roman" w:cs="Times New Roman"/>
          <w:sz w:val="24"/>
          <w:szCs w:val="24"/>
        </w:rPr>
        <w:t xml:space="preserve">based on </w:t>
      </w:r>
      <w:r w:rsidR="0052390A" w:rsidRPr="000E2E36">
        <w:rPr>
          <w:rFonts w:ascii="Times New Roman" w:hAnsi="Times New Roman" w:cs="Times New Roman"/>
          <w:sz w:val="24"/>
          <w:szCs w:val="24"/>
        </w:rPr>
        <w:t>(Li,</w:t>
      </w:r>
      <w:r w:rsidR="001055A4" w:rsidRPr="000E2E36">
        <w:rPr>
          <w:rFonts w:ascii="Times New Roman" w:hAnsi="Times New Roman" w:cs="Times New Roman"/>
          <w:sz w:val="24"/>
          <w:szCs w:val="24"/>
        </w:rPr>
        <w:t>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1055A4" w:rsidRPr="000E2E36">
        <w:rPr>
          <w:rFonts w:ascii="Times New Roman" w:hAnsi="Times New Roman" w:cs="Times New Roman"/>
          <w:sz w:val="24"/>
          <w:szCs w:val="24"/>
        </w:rPr>
        <w:t xml:space="preserve"> HTL</w:t>
      </w:r>
      <w:r w:rsidR="004E4041" w:rsidRPr="000E2E36">
        <w:rPr>
          <w:rFonts w:ascii="Times New Roman" w:hAnsi="Times New Roman" w:cs="Times New Roman"/>
          <w:sz w:val="24"/>
          <w:szCs w:val="24"/>
        </w:rPr>
        <w:t xml:space="preserve"> </w:t>
      </w:r>
      <w:r w:rsidR="00CB39B3">
        <w:rPr>
          <w:rFonts w:ascii="Times New Roman" w:hAnsi="Times New Roman" w:cs="Times New Roman"/>
          <w:sz w:val="24"/>
          <w:szCs w:val="24"/>
        </w:rPr>
        <w:t xml:space="preserve">improved by 15% as compared to the case of pristine </w:t>
      </w:r>
      <w:r w:rsidR="00CB39B3" w:rsidRPr="000E2E36">
        <w:rPr>
          <w:rFonts w:ascii="Times New Roman" w:hAnsi="Times New Roman" w:cs="Times New Roman"/>
          <w:sz w:val="24"/>
          <w:szCs w:val="24"/>
        </w:rPr>
        <w:t>NiO</w:t>
      </w:r>
      <w:r w:rsidR="00CB39B3" w:rsidRPr="000E2E36">
        <w:rPr>
          <w:rFonts w:ascii="Times New Roman" w:hAnsi="Times New Roman" w:cs="Times New Roman"/>
          <w:sz w:val="24"/>
          <w:szCs w:val="24"/>
          <w:vertAlign w:val="subscript"/>
        </w:rPr>
        <w:t>x</w:t>
      </w:r>
      <w:r w:rsidR="00CB39B3" w:rsidRPr="000E2E36">
        <w:rPr>
          <w:rFonts w:ascii="Times New Roman" w:hAnsi="Times New Roman" w:cs="Times New Roman"/>
          <w:sz w:val="24"/>
          <w:szCs w:val="24"/>
        </w:rPr>
        <w:t xml:space="preserve"> </w:t>
      </w:r>
      <w:r w:rsidR="00CB39B3">
        <w:rPr>
          <w:rFonts w:ascii="Times New Roman" w:hAnsi="Times New Roman" w:cs="Times New Roman"/>
          <w:sz w:val="24"/>
          <w:szCs w:val="24"/>
        </w:rPr>
        <w:t>and r</w:t>
      </w:r>
      <w:r w:rsidR="004E4041" w:rsidRPr="000E2E36">
        <w:rPr>
          <w:rFonts w:ascii="Times New Roman" w:hAnsi="Times New Roman" w:cs="Times New Roman"/>
          <w:sz w:val="24"/>
          <w:szCs w:val="24"/>
        </w:rPr>
        <w:t>e</w:t>
      </w:r>
      <w:r w:rsidR="002B2C54" w:rsidRPr="000E2E36">
        <w:rPr>
          <w:rFonts w:ascii="Times New Roman" w:hAnsi="Times New Roman" w:cs="Times New Roman"/>
          <w:sz w:val="24"/>
          <w:szCs w:val="24"/>
        </w:rPr>
        <w:t>a</w:t>
      </w:r>
      <w:r w:rsidR="004E4041" w:rsidRPr="000E2E36">
        <w:rPr>
          <w:rFonts w:ascii="Times New Roman" w:hAnsi="Times New Roman" w:cs="Times New Roman"/>
          <w:sz w:val="24"/>
          <w:szCs w:val="24"/>
        </w:rPr>
        <w:t xml:space="preserve">ch a promising value of </w:t>
      </w:r>
      <w:r w:rsidR="001055A4" w:rsidRPr="000E2E36">
        <w:rPr>
          <w:rFonts w:ascii="Times New Roman" w:hAnsi="Times New Roman" w:cs="Times New Roman"/>
          <w:sz w:val="24"/>
          <w:szCs w:val="24"/>
        </w:rPr>
        <w:t>20</w:t>
      </w:r>
      <w:r w:rsidR="00D913DD" w:rsidRPr="000E2E36">
        <w:rPr>
          <w:rFonts w:ascii="Times New Roman" w:hAnsi="Times New Roman" w:cs="Times New Roman"/>
          <w:sz w:val="24"/>
          <w:szCs w:val="24"/>
        </w:rPr>
        <w:t>.8% on rigid substrates and 18.2% on flexible substrates</w:t>
      </w:r>
      <w:r w:rsidR="004E4041" w:rsidRPr="000E2E36">
        <w:rPr>
          <w:rFonts w:ascii="Times New Roman" w:hAnsi="Times New Roman" w:cs="Times New Roman"/>
          <w:sz w:val="24"/>
          <w:szCs w:val="24"/>
        </w:rPr>
        <w:t xml:space="preserve">. </w:t>
      </w:r>
      <w:r w:rsidR="00923E3A" w:rsidRPr="000E2E36">
        <w:rPr>
          <w:rFonts w:ascii="Times New Roman" w:hAnsi="Times New Roman" w:cs="Times New Roman"/>
          <w:sz w:val="24"/>
          <w:szCs w:val="24"/>
        </w:rPr>
        <w:t xml:space="preserve">While the effective co-doped </w:t>
      </w:r>
      <w:r w:rsidR="0052390A" w:rsidRPr="000E2E36">
        <w:rPr>
          <w:rFonts w:ascii="Times New Roman" w:hAnsi="Times New Roman" w:cs="Times New Roman"/>
          <w:sz w:val="24"/>
          <w:szCs w:val="24"/>
        </w:rPr>
        <w:t>(Li,</w:t>
      </w:r>
      <w:r w:rsidR="00923E3A" w:rsidRPr="000E2E36">
        <w:rPr>
          <w:rFonts w:ascii="Times New Roman" w:hAnsi="Times New Roman" w:cs="Times New Roman"/>
          <w:sz w:val="24"/>
          <w:szCs w:val="24"/>
        </w:rPr>
        <w:t>Cu):NiO</w:t>
      </w:r>
      <w:r w:rsidR="00923E3A" w:rsidRPr="000E2E36">
        <w:rPr>
          <w:rFonts w:ascii="Times New Roman" w:hAnsi="Times New Roman" w:cs="Times New Roman"/>
          <w:sz w:val="24"/>
          <w:szCs w:val="24"/>
          <w:vertAlign w:val="subscript"/>
        </w:rPr>
        <w:t>x</w:t>
      </w:r>
      <w:r w:rsidR="00923E3A" w:rsidRPr="000E2E36">
        <w:rPr>
          <w:rFonts w:ascii="Times New Roman" w:hAnsi="Times New Roman" w:cs="Times New Roman"/>
          <w:sz w:val="24"/>
          <w:szCs w:val="24"/>
        </w:rPr>
        <w:t xml:space="preserve"> HTL is formed at room temperature, </w:t>
      </w:r>
      <w:r w:rsidR="00A34E15" w:rsidRPr="000E2E36">
        <w:rPr>
          <w:rFonts w:ascii="Times New Roman" w:hAnsi="Times New Roman" w:cs="Times New Roman"/>
          <w:sz w:val="24"/>
          <w:szCs w:val="24"/>
        </w:rPr>
        <w:t>the high performance</w:t>
      </w:r>
      <w:r w:rsidR="00923E3A" w:rsidRPr="000E2E36">
        <w:rPr>
          <w:rFonts w:ascii="Times New Roman" w:hAnsi="Times New Roman" w:cs="Times New Roman"/>
          <w:sz w:val="24"/>
          <w:szCs w:val="24"/>
        </w:rPr>
        <w:t xml:space="preserve"> can sustain with annealing temperature up</w:t>
      </w:r>
      <w:r w:rsidR="00A34E15" w:rsidRPr="000E2E36">
        <w:rPr>
          <w:rFonts w:ascii="Times New Roman" w:hAnsi="Times New Roman" w:cs="Times New Roman"/>
          <w:sz w:val="24"/>
          <w:szCs w:val="24"/>
        </w:rPr>
        <w:t xml:space="preserve"> </w:t>
      </w:r>
      <w:r w:rsidR="00923E3A" w:rsidRPr="000E2E36">
        <w:rPr>
          <w:rFonts w:ascii="Times New Roman" w:hAnsi="Times New Roman" w:cs="Times New Roman"/>
          <w:sz w:val="24"/>
          <w:szCs w:val="24"/>
        </w:rPr>
        <w:t>to 250</w:t>
      </w:r>
      <w:r w:rsidR="00923E3A" w:rsidRPr="000E2E36">
        <w:rPr>
          <w:rFonts w:ascii="Times New Roman" w:hAnsi="Times New Roman" w:cs="Times New Roman"/>
          <w:sz w:val="24"/>
          <w:szCs w:val="24"/>
          <w:vertAlign w:val="superscript"/>
        </w:rPr>
        <w:t xml:space="preserve"> o</w:t>
      </w:r>
      <w:r w:rsidR="00923E3A" w:rsidRPr="000E2E36">
        <w:rPr>
          <w:rFonts w:ascii="Times New Roman" w:hAnsi="Times New Roman" w:cs="Times New Roman"/>
          <w:sz w:val="24"/>
          <w:szCs w:val="24"/>
        </w:rPr>
        <w:t xml:space="preserve">C. Meanwhile, the PSCs exhibit excellent stability, with 95% of the original efficiency remaining after 1000 h of storage in ambient conditions. </w:t>
      </w:r>
      <w:r w:rsidR="001D10DB" w:rsidRPr="000E2E36">
        <w:rPr>
          <w:rFonts w:ascii="Times New Roman" w:hAnsi="Times New Roman" w:cs="Times New Roman"/>
          <w:sz w:val="24"/>
          <w:szCs w:val="24"/>
        </w:rPr>
        <w:t>This work provides a promising route to realize highly efficient and stable rigid and flexible PSCs using abundant low-cost inorganic HTLs.</w:t>
      </w:r>
    </w:p>
    <w:p w14:paraId="2BF36066" w14:textId="77777777" w:rsidR="001C6E85" w:rsidRPr="000E2E36" w:rsidRDefault="001C6E85" w:rsidP="00C8786D">
      <w:pPr>
        <w:spacing w:line="360" w:lineRule="auto"/>
        <w:ind w:firstLine="720"/>
        <w:jc w:val="both"/>
        <w:rPr>
          <w:rFonts w:ascii="Times New Roman" w:hAnsi="Times New Roman" w:cs="Times New Roman"/>
          <w:sz w:val="24"/>
          <w:szCs w:val="24"/>
        </w:rPr>
      </w:pPr>
    </w:p>
    <w:p w14:paraId="57153FF8" w14:textId="77777777" w:rsidR="0067618D" w:rsidRPr="000E2E36" w:rsidRDefault="0067618D" w:rsidP="00C8786D">
      <w:pPr>
        <w:pStyle w:val="Head1"/>
      </w:pPr>
      <w:r w:rsidRPr="000E2E36">
        <w:t>Declaration of competing interest</w:t>
      </w:r>
    </w:p>
    <w:p w14:paraId="6543EE46" w14:textId="1F0639D8" w:rsidR="0067618D" w:rsidRPr="000E2E36" w:rsidRDefault="0067618D" w:rsidP="00315756">
      <w:pPr>
        <w:pStyle w:val="Acknowledgements"/>
        <w:spacing w:line="480" w:lineRule="auto"/>
        <w:jc w:val="both"/>
      </w:pPr>
      <w:r w:rsidRPr="000E2E36">
        <w:tab/>
        <w:t>This author declare</w:t>
      </w:r>
      <w:r w:rsidR="001C6E85">
        <w:t>s</w:t>
      </w:r>
      <w:r w:rsidRPr="000E2E36">
        <w:t xml:space="preserve"> no competing financial interest.</w:t>
      </w:r>
    </w:p>
    <w:p w14:paraId="7A18E3D2" w14:textId="77777777" w:rsidR="00CD0553" w:rsidRPr="000E2E36" w:rsidRDefault="00CD0553" w:rsidP="00C8786D">
      <w:pPr>
        <w:pStyle w:val="Head1"/>
      </w:pPr>
      <w:r w:rsidRPr="000E2E36">
        <w:t>Acknowledgements</w:t>
      </w:r>
    </w:p>
    <w:p w14:paraId="27E8DAD0" w14:textId="77777777" w:rsidR="00315756" w:rsidRPr="000E2E36" w:rsidRDefault="00E544BE" w:rsidP="005B20E5">
      <w:pPr>
        <w:pStyle w:val="Acknowledgements"/>
        <w:spacing w:line="360" w:lineRule="auto"/>
        <w:jc w:val="both"/>
        <w:rPr>
          <w:lang w:val="en-GB"/>
        </w:rPr>
      </w:pPr>
      <w:r w:rsidRPr="000E2E36">
        <w:tab/>
        <w:t xml:space="preserve">This work was supported by </w:t>
      </w:r>
      <w:r w:rsidR="00315756" w:rsidRPr="000E2E36">
        <w:t xml:space="preserve">This research was supported by the University Grant Council of the University of Hong Kong (Grant# 201811159147, and Research Equipment Fund), the General Research Fund (Grant 17204117, 17200518, and 17201819), and </w:t>
      </w:r>
      <w:r w:rsidR="00315756" w:rsidRPr="000E2E36">
        <w:lastRenderedPageBreak/>
        <w:t>Collaborative Research Fund (C5037-18G) from the Research Grants Council (RGC), and Environment and Conservation Fund (ECF Project 64/2018) of Hong Kong Special Administrative Region, China.</w:t>
      </w:r>
    </w:p>
    <w:p w14:paraId="2B1F2A37" w14:textId="77777777" w:rsidR="00CD0553" w:rsidRPr="000E2E36" w:rsidRDefault="00CD0553" w:rsidP="00AD5DA6">
      <w:pPr>
        <w:pStyle w:val="Acknowledgements"/>
        <w:spacing w:line="480" w:lineRule="auto"/>
        <w:rPr>
          <w:lang w:val="en-GB"/>
        </w:rPr>
      </w:pPr>
    </w:p>
    <w:p w14:paraId="65A352D9" w14:textId="77777777" w:rsidR="00D92026" w:rsidRPr="000E2E36" w:rsidRDefault="00D92026" w:rsidP="00D92026">
      <w:pPr>
        <w:pStyle w:val="Acknowledgements"/>
        <w:spacing w:line="480" w:lineRule="auto"/>
        <w:rPr>
          <w:i/>
        </w:rPr>
      </w:pPr>
      <w:r w:rsidRPr="000E2E36">
        <w:rPr>
          <w:b/>
        </w:rPr>
        <w:t xml:space="preserve">Appendix A. Supplementary </w:t>
      </w:r>
      <w:r w:rsidR="00E35262" w:rsidRPr="000E2E36">
        <w:rPr>
          <w:b/>
        </w:rPr>
        <w:t>information</w:t>
      </w:r>
    </w:p>
    <w:p w14:paraId="45AE4AFD" w14:textId="77777777" w:rsidR="00D92026" w:rsidRPr="00DE0765" w:rsidRDefault="00D92026" w:rsidP="00DE0765">
      <w:pPr>
        <w:pStyle w:val="Acknowledgements"/>
        <w:spacing w:line="480" w:lineRule="auto"/>
        <w:ind w:firstLine="720"/>
        <w:jc w:val="both"/>
        <w:rPr>
          <w:i/>
        </w:rPr>
      </w:pPr>
      <w:r w:rsidRPr="000E2E36">
        <w:t>Supplementary dat</w:t>
      </w:r>
      <w:r w:rsidR="00B36DE6" w:rsidRPr="000E2E36">
        <w:t>a associated with</w:t>
      </w:r>
      <w:r w:rsidRPr="000E2E36">
        <w:t xml:space="preserve"> this article can be found </w:t>
      </w:r>
      <w:r w:rsidR="00B36DE6" w:rsidRPr="000E2E36">
        <w:t>in the online version at</w:t>
      </w:r>
    </w:p>
    <w:p w14:paraId="4A7FA4ED" w14:textId="77777777" w:rsidR="00E35ECC" w:rsidRPr="000E2E36" w:rsidRDefault="00E35ECC" w:rsidP="00AD5DA6">
      <w:pPr>
        <w:spacing w:line="480" w:lineRule="auto"/>
        <w:rPr>
          <w:rFonts w:ascii="Times New Roman" w:hAnsi="Times New Roman" w:cs="Times New Roman"/>
          <w:sz w:val="24"/>
          <w:szCs w:val="24"/>
        </w:rPr>
      </w:pPr>
      <w:r w:rsidRPr="000E2E36">
        <w:rPr>
          <w:rFonts w:ascii="Times New Roman" w:hAnsi="Times New Roman" w:cs="Times New Roman"/>
          <w:sz w:val="24"/>
          <w:szCs w:val="24"/>
        </w:rPr>
        <w:br w:type="page"/>
      </w:r>
    </w:p>
    <w:p w14:paraId="1DE6E9D9" w14:textId="77777777" w:rsidR="00EB2D10" w:rsidRPr="000E2E36" w:rsidRDefault="000D1701" w:rsidP="00AD5DA6">
      <w:pPr>
        <w:spacing w:line="480" w:lineRule="auto"/>
        <w:rPr>
          <w:rFonts w:ascii="Times New Roman" w:hAnsi="Times New Roman" w:cs="Times New Roman"/>
          <w:b/>
          <w:sz w:val="24"/>
          <w:szCs w:val="24"/>
        </w:rPr>
      </w:pPr>
      <w:r w:rsidRPr="000E2E36">
        <w:rPr>
          <w:rFonts w:ascii="Times New Roman" w:hAnsi="Times New Roman" w:cs="Times New Roman"/>
          <w:b/>
          <w:sz w:val="24"/>
          <w:szCs w:val="24"/>
        </w:rPr>
        <w:lastRenderedPageBreak/>
        <w:t>References</w:t>
      </w:r>
    </w:p>
    <w:p w14:paraId="77A98F25" w14:textId="77777777" w:rsidR="002A201F" w:rsidRPr="001C6E85" w:rsidRDefault="00EB2D10"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fldChar w:fldCharType="begin"/>
      </w:r>
      <w:r w:rsidRPr="001C6E85">
        <w:rPr>
          <w:rFonts w:ascii="Times New Roman" w:hAnsi="Times New Roman" w:cs="Times New Roman"/>
          <w:sz w:val="24"/>
          <w:szCs w:val="24"/>
        </w:rPr>
        <w:instrText xml:space="preserve"> ADDIN EN.REFLIST </w:instrText>
      </w:r>
      <w:r w:rsidRPr="001C6E85">
        <w:rPr>
          <w:rFonts w:ascii="Times New Roman" w:hAnsi="Times New Roman" w:cs="Times New Roman"/>
          <w:sz w:val="24"/>
          <w:szCs w:val="24"/>
        </w:rPr>
        <w:fldChar w:fldCharType="separate"/>
      </w:r>
      <w:r w:rsidR="002A201F" w:rsidRPr="001C6E85">
        <w:rPr>
          <w:rFonts w:ascii="Times New Roman" w:hAnsi="Times New Roman" w:cs="Times New Roman"/>
          <w:sz w:val="24"/>
          <w:szCs w:val="24"/>
        </w:rPr>
        <w:t>[1] N.J. Jeon, J.H. Noh, Y.C. Kim, W.S. Yang, S. Ryu, S.I. Seok, Nat. Mater., 13 (2014) 897-903.</w:t>
      </w:r>
    </w:p>
    <w:p w14:paraId="04CB169B"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 Q. Dong, Y. Fang, Y. Shao, P. Mulligan, J. Qiu, L. Cao, J. Huang, Science, 347 (2015) 967-970.</w:t>
      </w:r>
    </w:p>
    <w:p w14:paraId="76316EA8"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 H. Oga, A. Saeki, Y. Ogomi, S. Hayase, S. Seki, J. Am. Chem. Soc., 136 (2014) 13818-13825.</w:t>
      </w:r>
    </w:p>
    <w:p w14:paraId="00739D71"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 C. Wehrenfennig, G.E. Eperon, M.B. Johnston, H.J. Snaith, L.M. Herz, Adv. Mater., 26 (2014) 1584-1589.</w:t>
      </w:r>
    </w:p>
    <w:p w14:paraId="320ADDF4"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[5] A. Kojima, K. Teshima, Y. Shirai, T. Miyasaka, J. Am. Chem. Soc., 131 (2009) 6050-6051.</w:t>
      </w:r>
    </w:p>
    <w:p w14:paraId="12AA26F1" w14:textId="14C580FB"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 xml:space="preserve">[6] (National Renewable Energy Laboratory, “NREL Efficiency Chart, 2019” . </w:t>
      </w:r>
      <w:hyperlink r:id="rId8" w:history="1">
        <w:r w:rsidRPr="001C6E85">
          <w:rPr>
            <w:rStyle w:val="af5"/>
            <w:rFonts w:ascii="Times New Roman" w:hAnsi="Times New Roman" w:cs="Times New Roman"/>
            <w:sz w:val="24"/>
            <w:szCs w:val="24"/>
          </w:rPr>
          <w:t>https://www.nrel.gov/pv/assets/pdfs/best-research-cell-efficiencies.20190128.pdf</w:t>
        </w:r>
      </w:hyperlink>
      <w:r w:rsidRPr="001C6E85">
        <w:rPr>
          <w:rFonts w:ascii="Times New Roman" w:hAnsi="Times New Roman" w:cs="Times New Roman"/>
          <w:sz w:val="24"/>
          <w:szCs w:val="24"/>
        </w:rPr>
        <w:t>).</w:t>
      </w:r>
    </w:p>
    <w:p w14:paraId="053568F9"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[7] P. Qin, S. Tanaka, S. Ito, N. Tetreault, K. Manabe, H. Nishino, M.K. Nazeeruddin, M. Gratzel, Nat. Commun., 5 (2014) 3834.</w:t>
      </w:r>
    </w:p>
    <w:p w14:paraId="0644F8D6"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[8] Z. Zhu, Y. Bai, T. Zhang, Z. Liu, X. Long, Z. Wei, Z. Wang, L. Zhang, J. Wang, F. Yan, S. Yang, Angew. Chem. Int. Ed., 53 (2014) 12571-12575.</w:t>
      </w:r>
    </w:p>
    <w:p w14:paraId="364EBD6F"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[9] S.S. Shin, W.S. Yang, J.H. Noh, J.H. Suk, N.J. Jeon, J.H. Park, J.S. Kim, W.M. Seong, S.I. Seok, Nat. Commun., 6 (2015) 7410.</w:t>
      </w:r>
    </w:p>
    <w:p w14:paraId="1B9E242D"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[10] C. Zuo, L. Ding, Small, 11 (2015) 5528-5532.</w:t>
      </w:r>
    </w:p>
    <w:p w14:paraId="226CE28C"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[11] H. Zhang, J. Cheng, F. Lin, H. He, J. Mao, K.S. Wong, A.K. Jen, W.C. Choy, ACS Nano, 10 (2016) 1503-1511.</w:t>
      </w:r>
    </w:p>
    <w:p w14:paraId="4F3FAEC8"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[12] D. Ouyang, J. Xiao, F. Ye, Z. Huang, H. Zhang, L. Zhu, J. Cheng, W.C.H. Choy, Adv. Energy Mater., 8 (2018) 1702722.</w:t>
      </w:r>
    </w:p>
    <w:p w14:paraId="62333A13"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[13] H. Zhang, H. Wang, H. Zhu, C.-C. Chueh, W. Chen, S. Yang, A.K.Y. Jen, Adv. Energy Mater., 8 (2018) 1702762.</w:t>
      </w:r>
    </w:p>
    <w:p w14:paraId="78B4E346"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[14] D. Ouyang, Z. Huang, W.C.H. Choy, Adv. Funct. Mater., 29 (2019) 1804660.</w:t>
      </w:r>
    </w:p>
    <w:p w14:paraId="010999EB"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[15] Z. Huang, D. Ouyang, C.J. Shih, B. Yang, W.C.H. Choy, Adv. Energy Mater., 10 (2020) 1900903.</w:t>
      </w:r>
    </w:p>
    <w:p w14:paraId="23E10FC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[16] M. Hajizadeh-Oghaz, Ceram. Int., 45 (2019) 6994-7000.</w:t>
      </w:r>
    </w:p>
    <w:p w14:paraId="2A482C2D"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[17] H. Chen, W. Zhu, Z. Zhang, W. Cai, X. Zhou, J. Alloys Compd., 771 (2019) 649-657.</w:t>
      </w:r>
    </w:p>
    <w:p w14:paraId="013E7155"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[18] M. Vasilopoulou, N. Kelaidis, E. Polydorou, A. Soultati, D. Davazoglou, P. Argitis, G. Papadimitropoulos, D. Tsikritzis, S. Kennou, F. Auras, D.G. Georgiadou, S.G. Christopoulos, A. Chroneos, Sci. Rep., 7 (2017) 17839.</w:t>
      </w:r>
    </w:p>
    <w:p w14:paraId="18E39C9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[19] A. Ioakeimidis, I.T. Papadas, D. Tsikritzis, G.S. Armatas, S. Kennou, S.A. Choulis, APL Materials, 7 (2019) 021101.</w:t>
      </w:r>
    </w:p>
    <w:p w14:paraId="09ADB428"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[20] S. Wang, B. Zhang, D. Feng, Z. Lin, J. Zhang, Y. Hao, X. Fan, J. Chang, J. Mater. Chem. C, 7 (2019) 9270-9277.</w:t>
      </w:r>
    </w:p>
    <w:p w14:paraId="59D803F2"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[21] B. Zhang, Z. Song, J. Jin, W. Bi, H. Li, C. Chen, Q. Dai, L. Xu, H. Song, J. Colloid Interface Sci., 553 (2019) 14-21.</w:t>
      </w:r>
    </w:p>
    <w:p w14:paraId="0BC6D7C2"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[22] J. Tian, J. Zhang, X. Li, B. Cheng, J. Yu, W. Ho, Solar RRL, (2020) 10.1002/solr.202000090.</w:t>
      </w:r>
    </w:p>
    <w:p w14:paraId="0A667231"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[23] D. Hou, J. Zhang, X. Gan, H. Yuan, L. Yu, C. Lu, H. Sun, Z. Hu, Y. Zhu, J. Colloid Interface Sci., 559 (2020) 29-38.</w:t>
      </w:r>
    </w:p>
    <w:p w14:paraId="460DF14B"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[24] M.H. Liu, Z.J. Zhou, P.P. Zhang, Q.W. Tian, W.H. Zhou, D.X. Kou, S.X. Wu, Opt. Express, 24 (2016) A1349-A1359.</w:t>
      </w:r>
    </w:p>
    <w:p w14:paraId="1F53861A"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[25] X. Xia, Y. Jiang, Q. Wan, X. Wang, L. Wang, F. Li, ACS Appl. Mater. Interfaces, 10 (2018) 44501-44510.</w:t>
      </w:r>
    </w:p>
    <w:p w14:paraId="3CA8325C"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lastRenderedPageBreak/>
        <w:t>[26] F. Jiang, W.C. Choy, X. Li, D. Zhang, J. Cheng, Adv. Mater., 27 (2015) 2930-2937.</w:t>
      </w:r>
    </w:p>
    <w:p w14:paraId="001255FE"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[27] Q. He, K. Yao, X. Wang, X. Xia, S. Leng, F. Li, ACS Appl. Mater. Interfaces, 9 (2017) 41887-41897.</w:t>
      </w:r>
    </w:p>
    <w:p w14:paraId="58DB5DF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[28] K.H. Kim, C. Takahashi, Y. Abe, M. Kawamura, Optik, 125 (2014) 2899-2901.</w:t>
      </w:r>
    </w:p>
    <w:p w14:paraId="5980648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[29] S. Seo, I.J. Park, M. Kim, S. Lee, C. Bae, H.S. Jung, N.G. Park, J.Y. Kim, H. Shin, Nanoscale, 8 (2016) 11403-11412.</w:t>
      </w:r>
    </w:p>
    <w:p w14:paraId="66779A45"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[30] Z. Qiu, H. Gong, G. Zheng, S. Yuan, H. Zhang, X. Zhu, H. Zhou, B. Cao, J. Mater. Chem. C, 5 (2017) 7084-7094.</w:t>
      </w:r>
    </w:p>
    <w:p w14:paraId="27277723"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[31] S.W.T. Jesse R. Manders, Michael J. Hartel, Tzung Han Lai, Song Chen, Chad M. Amb, John R. Reynolds, Franky So, Adv. Funct. Mater., 23 (2013) 2993-3001.</w:t>
      </w:r>
    </w:p>
    <w:p w14:paraId="7C11AAC7"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[32] W. Chen, Y. Wu, J. Fan, A.B. Djurišić, F. Liu, H.W. Tam, A. Ng, C. Surya, W.K. Chan, D. Wang, Z.-B. He, Adv. Energy Mater., 8 (2018) 1703519.</w:t>
      </w:r>
    </w:p>
    <w:p w14:paraId="211208AD"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[33] J. Cui, F. Meng, H. Zhang, K. Cao, H. Yuan, Y. Cheng, F. Huang, M. Wang, ACS Appl. Mater. Interfaces, 6 (2014) 22862-22870.</w:t>
      </w:r>
    </w:p>
    <w:p w14:paraId="23E3EC1A"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[34] K.C. Wang, P.S. Shen, M.H. Li, S. Chen, M.W. Lin, P. Chen, T.F. Guo, ACS Appl. Mater. Interfaces, 6 (2014) 11851-11858.</w:t>
      </w:r>
    </w:p>
    <w:p w14:paraId="709E14E2"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[35] S.S. Mali, C.K. Hong, Nanoscale, 8 (2016) 10528-10540.</w:t>
      </w:r>
    </w:p>
    <w:p w14:paraId="7AE3F3E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[36] J. Jang, S. Chung, H. Kang, V. Subramanian, Thin Solid Films, 600 (2016) 157-161.</w:t>
      </w:r>
    </w:p>
    <w:p w14:paraId="0CCC8073"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[37] C. Bi, Q. Wang, Y. Shao, Y. Yuan, Z. Xiao, J. Huang, Nat. Commun., 6 (2015) 7747.</w:t>
      </w:r>
    </w:p>
    <w:p w14:paraId="6F1ECFA9"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[38] B. Yang, D. Ouyang, Z. Huang, X. Ren, H. Zhang, W.C.H. Choy, Adv. Funct. Mater., 29 (2019) 1902600.</w:t>
      </w:r>
    </w:p>
    <w:p w14:paraId="14A24D25"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[39] P.-W. Liang, C.-C. Chueh, S.T. Williams, A.K.Y. Jen, Adv. Energy Mater., 5 (2015) 1402321.</w:t>
      </w:r>
    </w:p>
    <w:p w14:paraId="24281C0A"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[40] J.W. Jung, C.C. Chueh, A.K. Jen, Adv. Mater., 27 (2015) 7874-7880.</w:t>
      </w:r>
    </w:p>
    <w:p w14:paraId="72D81A18"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[41] S.C. Chen, T.Y. Kuo, Y.C. Lin, H.C. Lin, Thin Solid Films, 519 (2011) 4944-4947.</w:t>
      </w:r>
    </w:p>
    <w:p w14:paraId="029D5D62"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[42] H.S. Kim, J.Y. Seo, H. Xie, M. Lira-Cantu, S.M. Zakeeruddin, M. Gratzel, A. Hagfeldt, ACS Omega, 2 (2017) 9074-9079.</w:t>
      </w:r>
    </w:p>
    <w:p w14:paraId="6C8F2EA0"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[43] J. Zheng, L. Hu, J.S. Yun, M. Zhang, C.F.J. Lau, J. Bing, X. Deng, Q. Ma, Y. Cho, W. Fu, C. Chen, M.A. Green, S. Huang, A.W.Y. Ho-Baillie, ACS Appl. Energy Mater., 1 (2018) 561-570.</w:t>
      </w:r>
    </w:p>
    <w:p w14:paraId="03526FFD"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[44] X. Wan, Y. Jiang, Z. Qiu, H. Zhang, X. Zhu, I. Sikandar, X. Liu, X. Chen, B. Cao, ACS Appl. Energy Mater., 1 (2018) 3947-3954.</w:t>
      </w:r>
    </w:p>
    <w:p w14:paraId="491410A8"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[45] Y. Zhao, H. Zhang, X. Ren, H.L. Zhu, Z. Huang, F. Ye, D. Ouyang, K.W. Cheah, A.K.Y. Jen, W.C.H. Choy, ACS Energy Lett., 3 (2018) 2891-2898.</w:t>
      </w:r>
    </w:p>
    <w:p w14:paraId="7D42EDB1"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[46] S. Yue, K. Liu, R. Xu, M. Li, M. Azam, K. Ren, J. Liu, Y. Sun, Z. Wang, D. Cao, X. Yan, S. Qu, Y. Lei, Z. Wang, Energy Environ. Sci., 10 (2017) 2570-2578.</w:t>
      </w:r>
    </w:p>
    <w:p w14:paraId="694A079D" w14:textId="77777777" w:rsidR="002A201F" w:rsidRPr="001C6E85" w:rsidRDefault="002A201F" w:rsidP="002A201F">
      <w:pPr>
        <w:pStyle w:val="EndNoteBibliography"/>
        <w:spacing w:after="0"/>
        <w:rPr>
          <w:rFonts w:ascii="Times New Roman" w:hAnsi="Times New Roman" w:cs="Times New Roman"/>
          <w:sz w:val="24"/>
          <w:szCs w:val="24"/>
        </w:rPr>
      </w:pPr>
      <w:r w:rsidRPr="001C6E85">
        <w:rPr>
          <w:rFonts w:ascii="Times New Roman" w:hAnsi="Times New Roman" w:cs="Times New Roman"/>
          <w:sz w:val="24"/>
          <w:szCs w:val="24"/>
        </w:rPr>
        <w:t>[47] S. Xiao, F. Xu, Y. Bai, J. Xiao, T. Zhang, C. Hu, X. Meng, H. Tan, H.P. Ho, S. Yang, Solar RRL, (2018) 1800278.</w:t>
      </w:r>
    </w:p>
    <w:p w14:paraId="0FE1909D" w14:textId="77777777" w:rsidR="002A201F" w:rsidRPr="001C6E85" w:rsidRDefault="002A201F" w:rsidP="002A201F">
      <w:pPr>
        <w:pStyle w:val="EndNoteBibliography"/>
        <w:rPr>
          <w:rFonts w:ascii="Times New Roman" w:hAnsi="Times New Roman" w:cs="Times New Roman"/>
          <w:sz w:val="24"/>
          <w:szCs w:val="24"/>
        </w:rPr>
      </w:pPr>
      <w:r w:rsidRPr="001C6E85">
        <w:rPr>
          <w:rFonts w:ascii="Times New Roman" w:hAnsi="Times New Roman" w:cs="Times New Roman"/>
          <w:sz w:val="24"/>
          <w:szCs w:val="24"/>
        </w:rPr>
        <w:t>[48] Y. Li, L. Meng, Y.M. Yang, G. Xu, Z. Hong, Q. Chen, J. You, G. Li, Y. Yang, Y. Li, Nat. Commun., 7 (2016) 10214.</w:t>
      </w:r>
    </w:p>
    <w:p w14:paraId="0BBE9D6F" w14:textId="6976DBF7" w:rsidR="00DF3D89" w:rsidRPr="000E2E36" w:rsidRDefault="00EB2D10" w:rsidP="00A34444">
      <w:pPr>
        <w:spacing w:line="360" w:lineRule="auto"/>
        <w:rPr>
          <w:rFonts w:ascii="Times New Roman" w:hAnsi="Times New Roman" w:cs="Times New Roman"/>
          <w:sz w:val="24"/>
          <w:szCs w:val="24"/>
        </w:rPr>
      </w:pPr>
      <w:r w:rsidRPr="001C6E85">
        <w:rPr>
          <w:rFonts w:ascii="Times New Roman" w:hAnsi="Times New Roman" w:cs="Times New Roman"/>
          <w:sz w:val="24"/>
          <w:szCs w:val="24"/>
        </w:rPr>
        <w:fldChar w:fldCharType="end"/>
      </w:r>
      <w:r w:rsidR="00D30543" w:rsidRPr="000E2E36">
        <w:rPr>
          <w:rFonts w:ascii="Times New Roman" w:hAnsi="Times New Roman" w:cs="Times New Roman"/>
          <w:sz w:val="24"/>
          <w:szCs w:val="24"/>
        </w:rPr>
        <w:br w:type="page"/>
      </w:r>
    </w:p>
    <w:p w14:paraId="2AAA5F07" w14:textId="77777777" w:rsidR="00DF3D89" w:rsidRPr="000E2E36" w:rsidRDefault="00072DD0" w:rsidP="00072DD0">
      <w:pPr>
        <w:spacing w:line="24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47E84909" wp14:editId="3546CA64">
            <wp:extent cx="5090795" cy="4803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4803775"/>
                    </a:xfrm>
                    <a:prstGeom prst="rect">
                      <a:avLst/>
                    </a:prstGeom>
                    <a:noFill/>
                  </pic:spPr>
                </pic:pic>
              </a:graphicData>
            </a:graphic>
          </wp:inline>
        </w:drawing>
      </w:r>
    </w:p>
    <w:p w14:paraId="650C4FC1" w14:textId="77777777" w:rsidR="00E8693E" w:rsidRPr="000E2E36" w:rsidRDefault="000D1701" w:rsidP="005D07B6">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A60DB7" w:rsidRPr="000E2E36">
        <w:rPr>
          <w:rFonts w:ascii="Times New Roman" w:hAnsi="Times New Roman" w:cs="Times New Roman"/>
          <w:sz w:val="24"/>
          <w:szCs w:val="24"/>
        </w:rPr>
        <w:t>.</w:t>
      </w:r>
      <w:r w:rsidRPr="000E2E36">
        <w:rPr>
          <w:rFonts w:ascii="Times New Roman" w:hAnsi="Times New Roman" w:cs="Times New Roman"/>
          <w:sz w:val="24"/>
          <w:szCs w:val="24"/>
        </w:rPr>
        <w:t xml:space="preserve"> 1. </w:t>
      </w:r>
      <w:r w:rsidR="005655B9" w:rsidRPr="000E2E36">
        <w:rPr>
          <w:rFonts w:ascii="Times New Roman" w:hAnsi="Times New Roman" w:cs="Times New Roman"/>
          <w:sz w:val="24"/>
          <w:szCs w:val="24"/>
        </w:rPr>
        <w:t xml:space="preserve">(a) XRD patterns of the as-synthesized of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8052C" w:rsidRPr="000E2E36">
        <w:rPr>
          <w:rFonts w:ascii="Times New Roman" w:hAnsi="Times New Roman" w:cs="Times New Roman"/>
          <w:sz w:val="24"/>
          <w:szCs w:val="24"/>
        </w:rPr>
        <w:t xml:space="preserve"> and </w:t>
      </w:r>
      <w:r w:rsidR="005655B9"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8052C" w:rsidRPr="000E2E36">
        <w:rPr>
          <w:rFonts w:ascii="Times New Roman" w:hAnsi="Times New Roman" w:cs="Times New Roman"/>
          <w:sz w:val="24"/>
          <w:szCs w:val="24"/>
        </w:rPr>
        <w:t xml:space="preserve"> NPs. (b) HRTEM image</w:t>
      </w:r>
      <w:r w:rsidR="005655B9" w:rsidRPr="000E2E36">
        <w:rPr>
          <w:rFonts w:ascii="Times New Roman" w:hAnsi="Times New Roman" w:cs="Times New Roman"/>
          <w:sz w:val="24"/>
          <w:szCs w:val="24"/>
        </w:rPr>
        <w:t xml:space="preserve"> </w:t>
      </w:r>
      <w:r w:rsidR="0028052C" w:rsidRPr="000E2E36">
        <w:rPr>
          <w:rFonts w:ascii="Times New Roman" w:hAnsi="Times New Roman" w:cs="Times New Roman"/>
          <w:sz w:val="24"/>
          <w:szCs w:val="24"/>
        </w:rPr>
        <w:t>with</w:t>
      </w:r>
      <w:r w:rsidR="005655B9" w:rsidRPr="000E2E36">
        <w:rPr>
          <w:rFonts w:ascii="Times New Roman" w:hAnsi="Times New Roman" w:cs="Times New Roman"/>
          <w:sz w:val="24"/>
          <w:szCs w:val="24"/>
        </w:rPr>
        <w:t xml:space="preserve"> Indexed SA</w:t>
      </w:r>
      <w:r w:rsidR="0028052C" w:rsidRPr="000E2E36">
        <w:rPr>
          <w:rFonts w:ascii="Times New Roman" w:hAnsi="Times New Roman" w:cs="Times New Roman"/>
          <w:sz w:val="24"/>
          <w:szCs w:val="24"/>
        </w:rPr>
        <w:t xml:space="preserve">ED pattern of as-synthesized </w:t>
      </w:r>
      <w:r w:rsidR="005655B9"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8052C" w:rsidRPr="000E2E36">
        <w:rPr>
          <w:rFonts w:ascii="Times New Roman" w:hAnsi="Times New Roman" w:cs="Times New Roman"/>
          <w:sz w:val="24"/>
          <w:szCs w:val="24"/>
        </w:rPr>
        <w:t xml:space="preserve"> NPs. </w:t>
      </w:r>
      <w:r w:rsidR="0013390F" w:rsidRPr="000E2E36">
        <w:rPr>
          <w:rFonts w:ascii="Times New Roman" w:hAnsi="Times New Roman" w:cs="Times New Roman"/>
          <w:sz w:val="24"/>
          <w:szCs w:val="24"/>
        </w:rPr>
        <w:t>(c) TEM image and (d) size dist</w:t>
      </w:r>
      <w:r w:rsidR="005B20E5" w:rsidRPr="000E2E36">
        <w:rPr>
          <w:rFonts w:ascii="Times New Roman" w:hAnsi="Times New Roman" w:cs="Times New Roman"/>
          <w:sz w:val="24"/>
          <w:szCs w:val="24"/>
        </w:rPr>
        <w:t>ribution of as-synthesized (Li,</w:t>
      </w:r>
      <w:r w:rsidR="0013390F" w:rsidRPr="000E2E36">
        <w:rPr>
          <w:rFonts w:ascii="Times New Roman" w:hAnsi="Times New Roman" w:cs="Times New Roman"/>
          <w:sz w:val="24"/>
          <w:szCs w:val="24"/>
        </w:rPr>
        <w:t>Cu):NiO</w:t>
      </w:r>
      <w:r w:rsidR="0013390F" w:rsidRPr="000E2E36">
        <w:rPr>
          <w:rFonts w:ascii="Times New Roman" w:hAnsi="Times New Roman" w:cs="Times New Roman"/>
          <w:sz w:val="24"/>
          <w:szCs w:val="24"/>
          <w:vertAlign w:val="subscript"/>
        </w:rPr>
        <w:t>x</w:t>
      </w:r>
      <w:r w:rsidR="0013390F" w:rsidRPr="000E2E36">
        <w:rPr>
          <w:rFonts w:ascii="Times New Roman" w:hAnsi="Times New Roman" w:cs="Times New Roman"/>
          <w:sz w:val="24"/>
          <w:szCs w:val="24"/>
        </w:rPr>
        <w:t xml:space="preserve"> NPs.</w:t>
      </w:r>
    </w:p>
    <w:p w14:paraId="245C9281" w14:textId="77777777" w:rsidR="00E8693E" w:rsidRPr="000E2E36" w:rsidRDefault="00E8693E">
      <w:pPr>
        <w:rPr>
          <w:rFonts w:ascii="Times New Roman" w:hAnsi="Times New Roman" w:cs="Times New Roman"/>
          <w:sz w:val="24"/>
          <w:szCs w:val="24"/>
        </w:rPr>
      </w:pPr>
      <w:r w:rsidRPr="000E2E36">
        <w:rPr>
          <w:rFonts w:ascii="Times New Roman" w:hAnsi="Times New Roman" w:cs="Times New Roman"/>
          <w:sz w:val="24"/>
          <w:szCs w:val="24"/>
        </w:rPr>
        <w:br w:type="page"/>
      </w:r>
    </w:p>
    <w:p w14:paraId="0E6D2E37" w14:textId="77777777" w:rsidR="0013390F" w:rsidRPr="000E2E36" w:rsidRDefault="00E8693E" w:rsidP="0013390F">
      <w:pPr>
        <w:spacing w:line="24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77CF3C49" wp14:editId="6448B42E">
            <wp:extent cx="5084445" cy="589534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445" cy="5895340"/>
                    </a:xfrm>
                    <a:prstGeom prst="rect">
                      <a:avLst/>
                    </a:prstGeom>
                    <a:noFill/>
                  </pic:spPr>
                </pic:pic>
              </a:graphicData>
            </a:graphic>
          </wp:inline>
        </w:drawing>
      </w:r>
    </w:p>
    <w:p w14:paraId="0D92B52C" w14:textId="77777777" w:rsidR="000D1701" w:rsidRPr="000E2E36" w:rsidRDefault="007D21DF" w:rsidP="005D07B6">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13390F" w:rsidRPr="000E2E36">
        <w:rPr>
          <w:rFonts w:ascii="Times New Roman" w:hAnsi="Times New Roman" w:cs="Times New Roman"/>
          <w:sz w:val="24"/>
          <w:szCs w:val="24"/>
        </w:rPr>
        <w:t xml:space="preserve"> 2. </w:t>
      </w:r>
      <w:r w:rsidR="0028052C" w:rsidRPr="000E2E36">
        <w:rPr>
          <w:rFonts w:ascii="Times New Roman" w:hAnsi="Times New Roman" w:cs="Times New Roman"/>
          <w:sz w:val="24"/>
          <w:szCs w:val="24"/>
        </w:rPr>
        <w:t>SEM images of (</w:t>
      </w:r>
      <w:r w:rsidR="0013390F" w:rsidRPr="000E2E36">
        <w:rPr>
          <w:rFonts w:ascii="Times New Roman" w:hAnsi="Times New Roman" w:cs="Times New Roman"/>
          <w:sz w:val="24"/>
          <w:szCs w:val="24"/>
        </w:rPr>
        <w:t>a</w:t>
      </w:r>
      <w:r w:rsidR="0028052C" w:rsidRPr="000E2E36">
        <w:rPr>
          <w:rFonts w:ascii="Times New Roman" w:hAnsi="Times New Roman" w:cs="Times New Roman"/>
          <w:sz w:val="24"/>
          <w:szCs w:val="24"/>
        </w:rPr>
        <w:t>)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8052C" w:rsidRPr="000E2E36">
        <w:rPr>
          <w:rFonts w:ascii="Times New Roman" w:hAnsi="Times New Roman" w:cs="Times New Roman"/>
          <w:sz w:val="24"/>
          <w:szCs w:val="24"/>
        </w:rPr>
        <w:t xml:space="preserve"> </w:t>
      </w:r>
      <w:r w:rsidR="0013390F" w:rsidRPr="000E2E36">
        <w:rPr>
          <w:rFonts w:ascii="Times New Roman" w:hAnsi="Times New Roman" w:cs="Times New Roman"/>
          <w:sz w:val="24"/>
          <w:szCs w:val="24"/>
        </w:rPr>
        <w:t>and (b) NiO</w:t>
      </w:r>
      <w:r w:rsidR="0013390F" w:rsidRPr="000E2E36">
        <w:rPr>
          <w:rFonts w:ascii="Times New Roman" w:hAnsi="Times New Roman" w:cs="Times New Roman"/>
          <w:sz w:val="24"/>
          <w:szCs w:val="24"/>
          <w:vertAlign w:val="subscript"/>
        </w:rPr>
        <w:t>x</w:t>
      </w:r>
      <w:r w:rsidR="0013390F" w:rsidRPr="000E2E36">
        <w:rPr>
          <w:rFonts w:ascii="Times New Roman" w:hAnsi="Times New Roman" w:cs="Times New Roman"/>
          <w:sz w:val="24"/>
          <w:szCs w:val="24"/>
        </w:rPr>
        <w:t xml:space="preserve"> </w:t>
      </w:r>
      <w:r w:rsidR="0028052C" w:rsidRPr="000E2E36">
        <w:rPr>
          <w:rFonts w:ascii="Times New Roman" w:hAnsi="Times New Roman" w:cs="Times New Roman"/>
          <w:sz w:val="24"/>
          <w:szCs w:val="24"/>
        </w:rPr>
        <w:t>films on ITO glass. 3D AFM images: (</w:t>
      </w:r>
      <w:r w:rsidR="0013390F" w:rsidRPr="000E2E36">
        <w:rPr>
          <w:rFonts w:ascii="Times New Roman" w:hAnsi="Times New Roman" w:cs="Times New Roman"/>
          <w:sz w:val="24"/>
          <w:szCs w:val="24"/>
        </w:rPr>
        <w:t>c</w:t>
      </w:r>
      <w:r w:rsidR="0028052C" w:rsidRPr="000E2E36">
        <w:rPr>
          <w:rFonts w:ascii="Times New Roman" w:hAnsi="Times New Roman" w:cs="Times New Roman"/>
          <w:sz w:val="24"/>
          <w:szCs w:val="24"/>
        </w:rPr>
        <w:t>)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072EBC" w:rsidRPr="000E2E36">
        <w:rPr>
          <w:rFonts w:ascii="Times New Roman" w:hAnsi="Times New Roman" w:cs="Times New Roman"/>
          <w:sz w:val="24"/>
          <w:szCs w:val="24"/>
        </w:rPr>
        <w:t xml:space="preserve"> </w:t>
      </w:r>
      <w:r w:rsidR="0013390F" w:rsidRPr="000E2E36">
        <w:rPr>
          <w:rFonts w:ascii="Times New Roman" w:hAnsi="Times New Roman" w:cs="Times New Roman"/>
          <w:sz w:val="24"/>
          <w:szCs w:val="24"/>
        </w:rPr>
        <w:t>and (d) NiO</w:t>
      </w:r>
      <w:r w:rsidR="0013390F" w:rsidRPr="000E2E36">
        <w:rPr>
          <w:rFonts w:ascii="Times New Roman" w:hAnsi="Times New Roman" w:cs="Times New Roman"/>
          <w:sz w:val="24"/>
          <w:szCs w:val="24"/>
          <w:vertAlign w:val="subscript"/>
        </w:rPr>
        <w:t>x</w:t>
      </w:r>
      <w:r w:rsidR="0013390F" w:rsidRPr="000E2E36">
        <w:rPr>
          <w:rFonts w:ascii="Times New Roman" w:hAnsi="Times New Roman" w:cs="Times New Roman"/>
          <w:sz w:val="24"/>
          <w:szCs w:val="24"/>
        </w:rPr>
        <w:t xml:space="preserve"> </w:t>
      </w:r>
      <w:r w:rsidR="00072EBC" w:rsidRPr="000E2E36">
        <w:rPr>
          <w:rFonts w:ascii="Times New Roman" w:hAnsi="Times New Roman" w:cs="Times New Roman"/>
          <w:sz w:val="24"/>
          <w:szCs w:val="24"/>
        </w:rPr>
        <w:t>films</w:t>
      </w:r>
      <w:r w:rsidR="0028052C" w:rsidRPr="000E2E36">
        <w:rPr>
          <w:rFonts w:ascii="Times New Roman" w:hAnsi="Times New Roman" w:cs="Times New Roman"/>
          <w:sz w:val="24"/>
          <w:szCs w:val="24"/>
        </w:rPr>
        <w:t>.</w:t>
      </w:r>
      <w:r w:rsidR="00E8693E" w:rsidRPr="000E2E36">
        <w:rPr>
          <w:rFonts w:ascii="Times New Roman" w:hAnsi="Times New Roman" w:cs="Times New Roman"/>
          <w:sz w:val="24"/>
          <w:szCs w:val="24"/>
        </w:rPr>
        <w:t xml:space="preserve"> (e) The transmittance spectra of NiO</w:t>
      </w:r>
      <w:r w:rsidR="00E8693E" w:rsidRPr="000E2E36">
        <w:rPr>
          <w:rFonts w:ascii="Times New Roman" w:hAnsi="Times New Roman" w:cs="Times New Roman"/>
          <w:sz w:val="24"/>
          <w:szCs w:val="24"/>
          <w:vertAlign w:val="subscript"/>
        </w:rPr>
        <w:t>x</w:t>
      </w:r>
      <w:r w:rsidR="00E8693E" w:rsidRPr="000E2E36">
        <w:rPr>
          <w:rFonts w:ascii="Times New Roman" w:hAnsi="Times New Roman" w:cs="Times New Roman"/>
          <w:sz w:val="24"/>
          <w:szCs w:val="24"/>
        </w:rPr>
        <w:t xml:space="preserve"> and (Li,Cu):NiO</w:t>
      </w:r>
      <w:r w:rsidR="00E8693E" w:rsidRPr="000E2E36">
        <w:rPr>
          <w:rFonts w:ascii="Times New Roman" w:hAnsi="Times New Roman" w:cs="Times New Roman"/>
          <w:sz w:val="24"/>
          <w:szCs w:val="24"/>
          <w:vertAlign w:val="subscript"/>
        </w:rPr>
        <w:t>x</w:t>
      </w:r>
      <w:r w:rsidR="00E8693E" w:rsidRPr="000E2E36">
        <w:rPr>
          <w:rFonts w:ascii="Times New Roman" w:hAnsi="Times New Roman" w:cs="Times New Roman"/>
          <w:sz w:val="24"/>
          <w:szCs w:val="24"/>
        </w:rPr>
        <w:t xml:space="preserve"> films on ITO glass. (f) I-V conducting curves of NiOx and (Li,Cu):NiO</w:t>
      </w:r>
      <w:r w:rsidR="00E8693E" w:rsidRPr="000E2E36">
        <w:rPr>
          <w:rFonts w:ascii="Times New Roman" w:hAnsi="Times New Roman" w:cs="Times New Roman"/>
          <w:sz w:val="24"/>
          <w:szCs w:val="24"/>
          <w:vertAlign w:val="subscript"/>
        </w:rPr>
        <w:t>x</w:t>
      </w:r>
      <w:r w:rsidR="00E8693E" w:rsidRPr="000E2E36">
        <w:rPr>
          <w:rFonts w:ascii="Times New Roman" w:hAnsi="Times New Roman" w:cs="Times New Roman"/>
          <w:sz w:val="24"/>
          <w:szCs w:val="24"/>
        </w:rPr>
        <w:t xml:space="preserve"> films measured from the c-AFM mode.</w:t>
      </w:r>
    </w:p>
    <w:p w14:paraId="503D0D82" w14:textId="77777777" w:rsidR="00133A20" w:rsidRPr="000E2E36" w:rsidRDefault="00326B15" w:rsidP="00A21C3E">
      <w:pPr>
        <w:rPr>
          <w:rFonts w:ascii="Times New Roman" w:hAnsi="Times New Roman" w:cs="Times New Roman"/>
          <w:sz w:val="24"/>
          <w:szCs w:val="24"/>
        </w:rPr>
      </w:pPr>
      <w:r w:rsidRPr="000E2E36">
        <w:rPr>
          <w:rFonts w:ascii="Times New Roman" w:hAnsi="Times New Roman" w:cs="Times New Roman"/>
          <w:sz w:val="24"/>
          <w:szCs w:val="24"/>
        </w:rPr>
        <w:br w:type="page"/>
      </w:r>
    </w:p>
    <w:p w14:paraId="513C1ABA" w14:textId="77777777" w:rsidR="00B221ED" w:rsidRPr="000E2E36" w:rsidRDefault="007266D7" w:rsidP="007266D7">
      <w:pPr>
        <w:spacing w:line="24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543525B2" wp14:editId="15F40777">
            <wp:extent cx="5041900" cy="6145530"/>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6145530"/>
                    </a:xfrm>
                    <a:prstGeom prst="rect">
                      <a:avLst/>
                    </a:prstGeom>
                    <a:noFill/>
                  </pic:spPr>
                </pic:pic>
              </a:graphicData>
            </a:graphic>
          </wp:inline>
        </w:drawing>
      </w:r>
    </w:p>
    <w:p w14:paraId="09DA3DFF" w14:textId="049FE993" w:rsidR="007266D7" w:rsidRPr="000E2E36" w:rsidRDefault="007D21DF" w:rsidP="005D07B6">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A21C3E" w:rsidRPr="000E2E36">
        <w:rPr>
          <w:rFonts w:ascii="Times New Roman" w:hAnsi="Times New Roman" w:cs="Times New Roman"/>
          <w:sz w:val="24"/>
          <w:szCs w:val="24"/>
        </w:rPr>
        <w:t xml:space="preserve"> </w:t>
      </w:r>
      <w:r w:rsidR="00F65C0C" w:rsidRPr="000E2E36">
        <w:rPr>
          <w:rFonts w:ascii="Times New Roman" w:hAnsi="Times New Roman" w:cs="Times New Roman"/>
          <w:sz w:val="24"/>
          <w:szCs w:val="24"/>
        </w:rPr>
        <w:t>3</w:t>
      </w:r>
      <w:r w:rsidR="000D1701" w:rsidRPr="000E2E36">
        <w:rPr>
          <w:rFonts w:ascii="Times New Roman" w:hAnsi="Times New Roman" w:cs="Times New Roman"/>
          <w:sz w:val="24"/>
          <w:szCs w:val="24"/>
        </w:rPr>
        <w:t xml:space="preserve">. (a) </w:t>
      </w:r>
      <w:r w:rsidR="00B221ED" w:rsidRPr="000E2E36">
        <w:rPr>
          <w:rFonts w:ascii="Times New Roman" w:hAnsi="Times New Roman" w:cs="Times New Roman"/>
          <w:sz w:val="24"/>
          <w:szCs w:val="24"/>
        </w:rPr>
        <w:t>Energy band level diagram of the various layers in the inverted PSCs.</w:t>
      </w:r>
      <w:r w:rsidR="000D1701" w:rsidRPr="000E2E36">
        <w:rPr>
          <w:rFonts w:ascii="Times New Roman" w:hAnsi="Times New Roman" w:cs="Times New Roman"/>
          <w:sz w:val="24"/>
          <w:szCs w:val="24"/>
        </w:rPr>
        <w:t xml:space="preserve"> (b) </w:t>
      </w:r>
      <w:r w:rsidR="00B221ED" w:rsidRPr="000E2E36">
        <w:rPr>
          <w:rFonts w:ascii="Times New Roman" w:hAnsi="Times New Roman" w:cs="Times New Roman"/>
          <w:sz w:val="24"/>
          <w:szCs w:val="24"/>
        </w:rPr>
        <w:t>C</w:t>
      </w:r>
      <w:r w:rsidR="000D1701" w:rsidRPr="000E2E36">
        <w:rPr>
          <w:rFonts w:ascii="Times New Roman" w:hAnsi="Times New Roman" w:cs="Times New Roman"/>
          <w:sz w:val="24"/>
          <w:szCs w:val="24"/>
        </w:rPr>
        <w:t>ross-sectional SEM image of a complete perovskite device with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221ED" w:rsidRPr="000E2E36">
        <w:rPr>
          <w:rFonts w:ascii="Times New Roman" w:hAnsi="Times New Roman" w:cs="Times New Roman"/>
          <w:color w:val="000000" w:themeColor="text1"/>
          <w:kern w:val="24"/>
          <w:sz w:val="24"/>
          <w:szCs w:val="24"/>
        </w:rPr>
        <w:t xml:space="preserve"> </w:t>
      </w:r>
      <w:r w:rsidR="00B221ED" w:rsidRPr="000E2E36">
        <w:rPr>
          <w:rFonts w:ascii="Times New Roman" w:hAnsi="Times New Roman" w:cs="Times New Roman"/>
          <w:sz w:val="24"/>
          <w:szCs w:val="24"/>
        </w:rPr>
        <w:t>HTL. (c)</w:t>
      </w:r>
      <w:r w:rsidR="000D1701" w:rsidRPr="000E2E36">
        <w:rPr>
          <w:rFonts w:ascii="Times New Roman" w:hAnsi="Times New Roman" w:cs="Times New Roman"/>
          <w:sz w:val="24"/>
          <w:szCs w:val="24"/>
        </w:rPr>
        <w:t xml:space="preserve"> </w:t>
      </w:r>
      <w:r w:rsidR="00B221ED" w:rsidRPr="000E2E36">
        <w:rPr>
          <w:rFonts w:ascii="Times New Roman" w:hAnsi="Times New Roman" w:cs="Times New Roman"/>
          <w:i/>
          <w:sz w:val="24"/>
          <w:szCs w:val="24"/>
        </w:rPr>
        <w:t>J-V</w:t>
      </w:r>
      <w:r w:rsidR="00B221ED" w:rsidRPr="000E2E36">
        <w:rPr>
          <w:rFonts w:ascii="Times New Roman" w:hAnsi="Times New Roman" w:cs="Times New Roman"/>
          <w:sz w:val="24"/>
          <w:szCs w:val="24"/>
        </w:rPr>
        <w:t xml:space="preserve"> characteristics of the best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F244B" w:rsidRPr="000E2E36">
        <w:rPr>
          <w:rFonts w:ascii="Times New Roman" w:hAnsi="Times New Roman" w:cs="Times New Roman"/>
          <w:sz w:val="24"/>
          <w:szCs w:val="24"/>
        </w:rPr>
        <w:t xml:space="preserve"> and</w:t>
      </w:r>
      <w:r w:rsidR="00B221ED" w:rsidRPr="000E2E36">
        <w:rPr>
          <w:rFonts w:ascii="Times New Roman" w:hAnsi="Times New Roman" w:cs="Times New Roman"/>
          <w:sz w:val="24"/>
          <w:szCs w:val="24"/>
        </w:rPr>
        <w:t xml:space="preserve">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221ED" w:rsidRPr="000E2E36">
        <w:rPr>
          <w:rFonts w:ascii="Times New Roman" w:hAnsi="Times New Roman" w:cs="Times New Roman"/>
          <w:sz w:val="24"/>
          <w:szCs w:val="24"/>
        </w:rPr>
        <w:t xml:space="preserve"> based PSCs measured under AM 1.5 G 100 mW cm</w:t>
      </w:r>
      <w:r w:rsidR="00B221ED" w:rsidRPr="000E2E36">
        <w:rPr>
          <w:rFonts w:ascii="Times New Roman" w:hAnsi="Times New Roman" w:cs="Times New Roman"/>
          <w:sz w:val="24"/>
          <w:szCs w:val="24"/>
          <w:vertAlign w:val="superscript"/>
        </w:rPr>
        <w:t>-2</w:t>
      </w:r>
      <w:r w:rsidR="00B221ED" w:rsidRPr="000E2E36">
        <w:rPr>
          <w:rFonts w:ascii="Times New Roman" w:hAnsi="Times New Roman" w:cs="Times New Roman"/>
          <w:sz w:val="24"/>
          <w:szCs w:val="24"/>
        </w:rPr>
        <w:t xml:space="preserve"> illumination. </w:t>
      </w:r>
      <w:r w:rsidR="00C45377" w:rsidRPr="000E2E36">
        <w:rPr>
          <w:rFonts w:ascii="Times New Roman" w:hAnsi="Times New Roman" w:cs="Times New Roman"/>
          <w:sz w:val="24"/>
          <w:szCs w:val="24"/>
        </w:rPr>
        <w:t xml:space="preserve">(d) </w:t>
      </w:r>
      <w:r w:rsidR="00C45377" w:rsidRPr="000E2E36">
        <w:rPr>
          <w:rFonts w:ascii="Times New Roman" w:hAnsi="Times New Roman" w:cs="Times New Roman"/>
          <w:i/>
          <w:iCs/>
          <w:sz w:val="24"/>
          <w:szCs w:val="24"/>
        </w:rPr>
        <w:t>J-V</w:t>
      </w:r>
      <w:r w:rsidR="002F244B" w:rsidRPr="000E2E36">
        <w:rPr>
          <w:rFonts w:ascii="Times New Roman" w:hAnsi="Times New Roman" w:cs="Times New Roman"/>
          <w:sz w:val="24"/>
          <w:szCs w:val="24"/>
        </w:rPr>
        <w:t xml:space="preserve"> characteristics of</w:t>
      </w:r>
      <w:r w:rsidR="00C45377" w:rsidRPr="000E2E36">
        <w:rPr>
          <w:rFonts w:ascii="Times New Roman" w:hAnsi="Times New Roman" w:cs="Times New Roman"/>
          <w:sz w:val="24"/>
          <w:szCs w:val="24"/>
        </w:rPr>
        <w:t xml:space="preserve">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C45377" w:rsidRPr="000E2E36">
        <w:rPr>
          <w:rFonts w:ascii="Times New Roman" w:hAnsi="Times New Roman" w:cs="Times New Roman"/>
          <w:sz w:val="24"/>
          <w:szCs w:val="24"/>
          <w:vertAlign w:val="subscript"/>
        </w:rPr>
        <w:t xml:space="preserve"> </w:t>
      </w:r>
      <w:r w:rsidR="00C45377" w:rsidRPr="000E2E36">
        <w:rPr>
          <w:rFonts w:ascii="Times New Roman" w:hAnsi="Times New Roman" w:cs="Times New Roman"/>
          <w:sz w:val="24"/>
          <w:szCs w:val="24"/>
        </w:rPr>
        <w:t>based devices extracted from forward and reverse sweeping.</w:t>
      </w:r>
      <w:r w:rsidR="000D1701" w:rsidRPr="000E2E36">
        <w:rPr>
          <w:rFonts w:ascii="Times New Roman" w:hAnsi="Times New Roman" w:cs="Times New Roman"/>
          <w:sz w:val="24"/>
          <w:szCs w:val="24"/>
        </w:rPr>
        <w:t xml:space="preserve"> </w:t>
      </w:r>
      <w:r w:rsidR="00C45377" w:rsidRPr="000E2E36">
        <w:rPr>
          <w:rFonts w:ascii="Times New Roman" w:hAnsi="Times New Roman" w:cs="Times New Roman"/>
          <w:sz w:val="24"/>
          <w:szCs w:val="24"/>
        </w:rPr>
        <w:t xml:space="preserve">(e) IPCE spectra and integrated </w:t>
      </w:r>
      <w:r w:rsidR="00C45377" w:rsidRPr="000E2E36">
        <w:rPr>
          <w:rFonts w:ascii="Times New Roman" w:hAnsi="Times New Roman" w:cs="Times New Roman"/>
          <w:i/>
          <w:sz w:val="24"/>
          <w:szCs w:val="24"/>
        </w:rPr>
        <w:t>J</w:t>
      </w:r>
      <w:r w:rsidR="00C45377" w:rsidRPr="000E2E36">
        <w:rPr>
          <w:rFonts w:ascii="Times New Roman" w:hAnsi="Times New Roman" w:cs="Times New Roman"/>
          <w:sz w:val="24"/>
          <w:szCs w:val="24"/>
          <w:vertAlign w:val="subscript"/>
        </w:rPr>
        <w:t>sc</w:t>
      </w:r>
      <w:r w:rsidR="00C45377" w:rsidRPr="000E2E36">
        <w:rPr>
          <w:rFonts w:ascii="Times New Roman" w:hAnsi="Times New Roman" w:cs="Times New Roman"/>
          <w:sz w:val="24"/>
          <w:szCs w:val="24"/>
        </w:rPr>
        <w:t xml:space="preserve"> curves of the best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2F244B" w:rsidRPr="000E2E36">
        <w:rPr>
          <w:rFonts w:ascii="Times New Roman" w:hAnsi="Times New Roman" w:cs="Times New Roman"/>
          <w:sz w:val="24"/>
          <w:szCs w:val="24"/>
        </w:rPr>
        <w:t xml:space="preserve"> and</w:t>
      </w:r>
      <w:r w:rsidR="00C45377" w:rsidRPr="000E2E36">
        <w:rPr>
          <w:rFonts w:ascii="Times New Roman" w:hAnsi="Times New Roman" w:cs="Times New Roman"/>
          <w:sz w:val="24"/>
          <w:szCs w:val="24"/>
        </w:rPr>
        <w:t xml:space="preserve">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C45377" w:rsidRPr="000E2E36">
        <w:rPr>
          <w:rFonts w:ascii="Times New Roman" w:hAnsi="Times New Roman" w:cs="Times New Roman"/>
          <w:sz w:val="24"/>
          <w:szCs w:val="24"/>
        </w:rPr>
        <w:t xml:space="preserve"> based PSCs</w:t>
      </w:r>
      <w:r w:rsidR="00A34444">
        <w:rPr>
          <w:rFonts w:ascii="Times New Roman" w:hAnsi="Times New Roman" w:cs="Times New Roman"/>
          <w:sz w:val="24"/>
          <w:szCs w:val="24"/>
        </w:rPr>
        <w:t>.</w:t>
      </w:r>
      <w:r w:rsidR="00C45377" w:rsidRPr="000E2E36">
        <w:rPr>
          <w:rFonts w:ascii="Times New Roman" w:hAnsi="Times New Roman" w:cs="Times New Roman"/>
          <w:sz w:val="24"/>
          <w:szCs w:val="24"/>
        </w:rPr>
        <w:t xml:space="preserve"> </w:t>
      </w:r>
      <w:r w:rsidR="000D1701" w:rsidRPr="000E2E36">
        <w:rPr>
          <w:rFonts w:ascii="Times New Roman" w:hAnsi="Times New Roman" w:cs="Times New Roman"/>
          <w:sz w:val="24"/>
          <w:szCs w:val="24"/>
        </w:rPr>
        <w:t>(</w:t>
      </w:r>
      <w:r w:rsidR="00C45377" w:rsidRPr="000E2E36">
        <w:rPr>
          <w:rFonts w:ascii="Times New Roman" w:hAnsi="Times New Roman" w:cs="Times New Roman"/>
          <w:sz w:val="24"/>
          <w:szCs w:val="24"/>
        </w:rPr>
        <w:t>f</w:t>
      </w:r>
      <w:r w:rsidR="000D1701" w:rsidRPr="000E2E36">
        <w:rPr>
          <w:rFonts w:ascii="Times New Roman" w:hAnsi="Times New Roman" w:cs="Times New Roman"/>
          <w:sz w:val="24"/>
          <w:szCs w:val="24"/>
        </w:rPr>
        <w:t>) Steady-state photocurrent outpu</w:t>
      </w:r>
      <w:r w:rsidR="002F244B" w:rsidRPr="000E2E36">
        <w:rPr>
          <w:rFonts w:ascii="Times New Roman" w:hAnsi="Times New Roman" w:cs="Times New Roman"/>
          <w:sz w:val="24"/>
          <w:szCs w:val="24"/>
        </w:rPr>
        <w:t>t at the maximum power point of</w:t>
      </w:r>
      <w:r w:rsidR="00B221ED" w:rsidRPr="000E2E36">
        <w:rPr>
          <w:rFonts w:ascii="Times New Roman" w:hAnsi="Times New Roman" w:cs="Times New Roman"/>
          <w:sz w:val="24"/>
          <w:szCs w:val="24"/>
        </w:rPr>
        <w:t xml:space="preserve"> (Li,Cu):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5B20E5" w:rsidRPr="000E2E36">
        <w:rPr>
          <w:rFonts w:ascii="Times New Roman" w:hAnsi="Times New Roman" w:cs="Times New Roman"/>
          <w:sz w:val="24"/>
          <w:szCs w:val="24"/>
        </w:rPr>
        <w:t xml:space="preserve"> </w:t>
      </w:r>
      <w:r w:rsidR="00B221ED" w:rsidRPr="000E2E36">
        <w:rPr>
          <w:rFonts w:ascii="Times New Roman" w:hAnsi="Times New Roman" w:cs="Times New Roman"/>
          <w:sz w:val="24"/>
          <w:szCs w:val="24"/>
        </w:rPr>
        <w:t xml:space="preserve">based PSCs </w:t>
      </w:r>
      <w:r w:rsidR="000D1701" w:rsidRPr="000E2E36">
        <w:rPr>
          <w:rFonts w:ascii="Times New Roman" w:hAnsi="Times New Roman" w:cs="Times New Roman"/>
          <w:sz w:val="24"/>
          <w:szCs w:val="24"/>
        </w:rPr>
        <w:t>under continuous simulated AM 1.5G illumination for 200 s.</w:t>
      </w:r>
    </w:p>
    <w:p w14:paraId="14890CBF" w14:textId="77777777" w:rsidR="007266D7" w:rsidRPr="000E2E36" w:rsidRDefault="007266D7">
      <w:pPr>
        <w:rPr>
          <w:rFonts w:ascii="Times New Roman" w:hAnsi="Times New Roman" w:cs="Times New Roman"/>
          <w:sz w:val="24"/>
          <w:szCs w:val="24"/>
        </w:rPr>
      </w:pPr>
      <w:r w:rsidRPr="000E2E36">
        <w:rPr>
          <w:rFonts w:ascii="Times New Roman" w:hAnsi="Times New Roman" w:cs="Times New Roman"/>
          <w:sz w:val="24"/>
          <w:szCs w:val="24"/>
        </w:rPr>
        <w:br w:type="page"/>
      </w:r>
    </w:p>
    <w:p w14:paraId="68BABC33" w14:textId="77777777" w:rsidR="00FD5479" w:rsidRPr="000E2E36" w:rsidRDefault="00FA4DD2" w:rsidP="007266D7">
      <w:pPr>
        <w:spacing w:line="24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4DCF25FD" wp14:editId="1EF138DF">
            <wp:extent cx="4895215" cy="62547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215" cy="6254750"/>
                    </a:xfrm>
                    <a:prstGeom prst="rect">
                      <a:avLst/>
                    </a:prstGeom>
                    <a:noFill/>
                  </pic:spPr>
                </pic:pic>
              </a:graphicData>
            </a:graphic>
          </wp:inline>
        </w:drawing>
      </w:r>
    </w:p>
    <w:p w14:paraId="5ED2CEEF" w14:textId="26A78B83" w:rsidR="000D1701" w:rsidRPr="000E2E36" w:rsidRDefault="007D21DF" w:rsidP="005D07B6">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0D1701" w:rsidRPr="000E2E36">
        <w:rPr>
          <w:rFonts w:ascii="Times New Roman" w:hAnsi="Times New Roman" w:cs="Times New Roman"/>
          <w:sz w:val="24"/>
          <w:szCs w:val="24"/>
        </w:rPr>
        <w:t xml:space="preserve"> </w:t>
      </w:r>
      <w:r w:rsidR="00BC5835" w:rsidRPr="000E2E36">
        <w:rPr>
          <w:rFonts w:ascii="Times New Roman" w:hAnsi="Times New Roman" w:cs="Times New Roman"/>
          <w:sz w:val="24"/>
          <w:szCs w:val="24"/>
        </w:rPr>
        <w:t>4</w:t>
      </w:r>
      <w:r w:rsidR="000D1701" w:rsidRPr="000E2E36">
        <w:rPr>
          <w:rFonts w:ascii="Times New Roman" w:hAnsi="Times New Roman" w:cs="Times New Roman"/>
          <w:sz w:val="24"/>
          <w:szCs w:val="24"/>
        </w:rPr>
        <w:t xml:space="preserve">. </w:t>
      </w:r>
      <w:r w:rsidR="00FA4DD2" w:rsidRPr="000E2E36">
        <w:rPr>
          <w:rFonts w:ascii="Times New Roman" w:hAnsi="Times New Roman" w:cs="Times New Roman"/>
          <w:sz w:val="24"/>
          <w:szCs w:val="24"/>
        </w:rPr>
        <w:t xml:space="preserve">(a) </w:t>
      </w:r>
      <w:r w:rsidR="00805749" w:rsidRPr="000E2E36">
        <w:rPr>
          <w:rFonts w:ascii="Times New Roman" w:hAnsi="Times New Roman" w:cs="Times New Roman"/>
          <w:sz w:val="24"/>
          <w:szCs w:val="24"/>
        </w:rPr>
        <w:t>UPS of the NiO</w:t>
      </w:r>
      <w:r w:rsidR="00805749" w:rsidRPr="000E2E36">
        <w:rPr>
          <w:rFonts w:ascii="Times New Roman" w:hAnsi="Times New Roman" w:cs="Times New Roman"/>
          <w:sz w:val="24"/>
          <w:szCs w:val="24"/>
          <w:vertAlign w:val="subscript"/>
        </w:rPr>
        <w:t>x</w:t>
      </w:r>
      <w:r w:rsidR="007266D7" w:rsidRPr="000E2E36">
        <w:rPr>
          <w:rFonts w:ascii="Times New Roman" w:hAnsi="Times New Roman" w:cs="Times New Roman"/>
          <w:sz w:val="24"/>
          <w:szCs w:val="24"/>
        </w:rPr>
        <w:t xml:space="preserve"> and</w:t>
      </w:r>
      <w:r w:rsidR="00805749" w:rsidRPr="000E2E36">
        <w:rPr>
          <w:rFonts w:ascii="Times New Roman" w:hAnsi="Times New Roman" w:cs="Times New Roman"/>
          <w:sz w:val="24"/>
          <w:szCs w:val="24"/>
        </w:rPr>
        <w:t xml:space="preserve"> (Li,Cu):NiO</w:t>
      </w:r>
      <w:r w:rsidR="00805749" w:rsidRPr="000E2E36">
        <w:rPr>
          <w:rFonts w:ascii="Times New Roman" w:hAnsi="Times New Roman" w:cs="Times New Roman"/>
          <w:sz w:val="24"/>
          <w:szCs w:val="24"/>
          <w:vertAlign w:val="subscript"/>
        </w:rPr>
        <w:t>x</w:t>
      </w:r>
      <w:r w:rsidR="00805749" w:rsidRPr="000E2E36">
        <w:rPr>
          <w:rFonts w:ascii="Times New Roman" w:hAnsi="Times New Roman" w:cs="Times New Roman"/>
          <w:sz w:val="24"/>
          <w:szCs w:val="24"/>
        </w:rPr>
        <w:t xml:space="preserve"> film on ITO glass</w:t>
      </w:r>
      <w:r w:rsidR="00FA4DD2" w:rsidRPr="000E2E36">
        <w:rPr>
          <w:rFonts w:ascii="Times New Roman" w:hAnsi="Times New Roman" w:cs="Times New Roman"/>
          <w:sz w:val="24"/>
          <w:szCs w:val="24"/>
        </w:rPr>
        <w:t>. (b</w:t>
      </w:r>
      <w:r w:rsidR="007D79AE" w:rsidRPr="000E2E36">
        <w:rPr>
          <w:rFonts w:ascii="Times New Roman" w:hAnsi="Times New Roman" w:cs="Times New Roman"/>
          <w:sz w:val="24"/>
          <w:szCs w:val="24"/>
        </w:rPr>
        <w:t xml:space="preserve">) </w:t>
      </w:r>
      <w:r w:rsidR="00FA4DD2" w:rsidRPr="000E2E36">
        <w:rPr>
          <w:rFonts w:ascii="Times New Roman" w:hAnsi="Times New Roman" w:cs="Times New Roman"/>
          <w:sz w:val="24"/>
          <w:szCs w:val="24"/>
        </w:rPr>
        <w:t>Energy level diagrams of the NiO</w:t>
      </w:r>
      <w:r w:rsidR="00FA4DD2" w:rsidRPr="000E2E36">
        <w:rPr>
          <w:rFonts w:ascii="Times New Roman" w:hAnsi="Times New Roman" w:cs="Times New Roman"/>
          <w:sz w:val="24"/>
          <w:szCs w:val="24"/>
          <w:vertAlign w:val="subscript"/>
        </w:rPr>
        <w:t>x</w:t>
      </w:r>
      <w:r w:rsidR="00FA4DD2" w:rsidRPr="000E2E36">
        <w:rPr>
          <w:rFonts w:ascii="Times New Roman" w:hAnsi="Times New Roman" w:cs="Times New Roman"/>
          <w:sz w:val="24"/>
          <w:szCs w:val="24"/>
        </w:rPr>
        <w:t xml:space="preserve"> and (Li,Cu):NiO</w:t>
      </w:r>
      <w:r w:rsidR="00FA4DD2" w:rsidRPr="000E2E36">
        <w:rPr>
          <w:rFonts w:ascii="Times New Roman" w:hAnsi="Times New Roman" w:cs="Times New Roman"/>
          <w:sz w:val="24"/>
          <w:szCs w:val="24"/>
          <w:vertAlign w:val="subscript"/>
        </w:rPr>
        <w:t>x</w:t>
      </w:r>
      <w:r w:rsidR="00FA4DD2" w:rsidRPr="000E2E36">
        <w:rPr>
          <w:rFonts w:ascii="Times New Roman" w:hAnsi="Times New Roman" w:cs="Times New Roman"/>
          <w:sz w:val="24"/>
          <w:szCs w:val="24"/>
        </w:rPr>
        <w:t xml:space="preserve"> film. </w:t>
      </w:r>
      <w:r w:rsidR="000D1701" w:rsidRPr="000E2E36">
        <w:rPr>
          <w:rFonts w:ascii="Times New Roman" w:hAnsi="Times New Roman" w:cs="Times New Roman"/>
          <w:sz w:val="24"/>
          <w:szCs w:val="24"/>
        </w:rPr>
        <w:t>(</w:t>
      </w:r>
      <w:r w:rsidR="00FA4DD2" w:rsidRPr="000E2E36">
        <w:rPr>
          <w:rFonts w:ascii="Times New Roman" w:hAnsi="Times New Roman" w:cs="Times New Roman"/>
          <w:sz w:val="24"/>
          <w:szCs w:val="24"/>
        </w:rPr>
        <w:t>c</w:t>
      </w:r>
      <w:r w:rsidR="000D1701" w:rsidRPr="000E2E36">
        <w:rPr>
          <w:rFonts w:ascii="Times New Roman" w:hAnsi="Times New Roman" w:cs="Times New Roman"/>
          <w:sz w:val="24"/>
          <w:szCs w:val="24"/>
        </w:rPr>
        <w:t xml:space="preserve">) PL spectra </w:t>
      </w:r>
      <w:r w:rsidR="00B60E03" w:rsidRPr="000E2E36">
        <w:rPr>
          <w:rFonts w:ascii="Times New Roman" w:hAnsi="Times New Roman" w:cs="Times New Roman"/>
          <w:sz w:val="24"/>
          <w:szCs w:val="24"/>
        </w:rPr>
        <w:t>for perovskite films on different substrates: glass (</w:t>
      </w:r>
      <w:r w:rsidR="00C21644" w:rsidRPr="000E2E36">
        <w:rPr>
          <w:rFonts w:ascii="Times New Roman" w:hAnsi="Times New Roman" w:cs="Times New Roman"/>
          <w:sz w:val="24"/>
          <w:szCs w:val="24"/>
        </w:rPr>
        <w:t>orange</w:t>
      </w:r>
      <w:r w:rsidR="00B60E03" w:rsidRPr="000E2E36">
        <w:rPr>
          <w:rFonts w:ascii="Times New Roman" w:hAnsi="Times New Roman" w:cs="Times New Roman"/>
          <w:sz w:val="24"/>
          <w:szCs w:val="24"/>
        </w:rPr>
        <w:t xml:space="preserve">), pristine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EB3754">
        <w:rPr>
          <w:rFonts w:ascii="Times New Roman" w:hAnsi="Times New Roman" w:cs="Times New Roman"/>
          <w:sz w:val="24"/>
          <w:szCs w:val="24"/>
        </w:rPr>
        <w:t xml:space="preserve"> (blue</w:t>
      </w:r>
      <w:r w:rsidR="007D79AE" w:rsidRPr="000E2E36">
        <w:rPr>
          <w:rFonts w:ascii="Times New Roman" w:hAnsi="Times New Roman" w:cs="Times New Roman"/>
          <w:sz w:val="24"/>
          <w:szCs w:val="24"/>
        </w:rPr>
        <w:t>),</w:t>
      </w:r>
      <w:r w:rsidR="00D37020" w:rsidRPr="000E2E36">
        <w:rPr>
          <w:rFonts w:ascii="Times New Roman" w:hAnsi="Times New Roman" w:cs="Times New Roman"/>
          <w:sz w:val="24"/>
          <w:szCs w:val="24"/>
        </w:rPr>
        <w:t xml:space="preserve"> </w:t>
      </w:r>
      <w:r w:rsidR="00B60E03"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B60E03" w:rsidRPr="000E2E36">
        <w:rPr>
          <w:rFonts w:ascii="Times New Roman" w:hAnsi="Times New Roman" w:cs="Times New Roman"/>
          <w:sz w:val="24"/>
          <w:szCs w:val="24"/>
        </w:rPr>
        <w:t xml:space="preserve"> (red)</w:t>
      </w:r>
      <w:r w:rsidR="007D79AE" w:rsidRPr="000E2E36">
        <w:rPr>
          <w:rFonts w:ascii="Times New Roman" w:hAnsi="Times New Roman" w:cs="Times New Roman"/>
          <w:sz w:val="24"/>
          <w:szCs w:val="24"/>
        </w:rPr>
        <w:t>,</w:t>
      </w:r>
      <w:r w:rsidR="007266D7" w:rsidRPr="000E2E36">
        <w:rPr>
          <w:rFonts w:ascii="Times New Roman" w:hAnsi="Times New Roman" w:cs="Times New Roman"/>
          <w:sz w:val="24"/>
          <w:szCs w:val="24"/>
        </w:rPr>
        <w:t xml:space="preserve"> respectively</w:t>
      </w:r>
      <w:r w:rsidR="00B60E03" w:rsidRPr="000E2E36">
        <w:rPr>
          <w:rFonts w:ascii="Times New Roman" w:hAnsi="Times New Roman" w:cs="Times New Roman"/>
          <w:sz w:val="24"/>
          <w:szCs w:val="24"/>
        </w:rPr>
        <w:t>. (</w:t>
      </w:r>
      <w:r w:rsidR="00FA4DD2" w:rsidRPr="000E2E36">
        <w:rPr>
          <w:rFonts w:ascii="Times New Roman" w:hAnsi="Times New Roman" w:cs="Times New Roman"/>
          <w:sz w:val="24"/>
          <w:szCs w:val="24"/>
        </w:rPr>
        <w:t>d</w:t>
      </w:r>
      <w:r w:rsidR="00B60E03" w:rsidRPr="000E2E36">
        <w:rPr>
          <w:rFonts w:ascii="Times New Roman" w:hAnsi="Times New Roman" w:cs="Times New Roman"/>
          <w:sz w:val="24"/>
          <w:szCs w:val="24"/>
        </w:rPr>
        <w:t>) T</w:t>
      </w:r>
      <w:r w:rsidR="000D1701" w:rsidRPr="000E2E36">
        <w:rPr>
          <w:rFonts w:ascii="Times New Roman" w:hAnsi="Times New Roman" w:cs="Times New Roman"/>
          <w:sz w:val="24"/>
          <w:szCs w:val="24"/>
        </w:rPr>
        <w:t>ime-resolved PL spectra</w:t>
      </w:r>
      <w:r w:rsidR="00B60E03" w:rsidRPr="000E2E36">
        <w:rPr>
          <w:rFonts w:ascii="Times New Roman" w:hAnsi="Times New Roman" w:cs="Times New Roman"/>
          <w:sz w:val="24"/>
          <w:szCs w:val="24"/>
        </w:rPr>
        <w:t xml:space="preserve"> of perovskite film on </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7266D7" w:rsidRPr="000E2E36">
        <w:rPr>
          <w:rFonts w:ascii="Times New Roman" w:hAnsi="Times New Roman" w:cs="Times New Roman"/>
          <w:sz w:val="24"/>
          <w:szCs w:val="24"/>
        </w:rPr>
        <w:t xml:space="preserve"> and </w:t>
      </w:r>
      <w:r w:rsidR="00B60E03"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EB3754">
        <w:rPr>
          <w:rFonts w:ascii="Times New Roman" w:hAnsi="Times New Roman" w:cs="Times New Roman"/>
          <w:sz w:val="24"/>
          <w:szCs w:val="24"/>
        </w:rPr>
        <w:t xml:space="preserve"> HTL,</w:t>
      </w:r>
      <w:r w:rsidR="007266D7" w:rsidRPr="000E2E36">
        <w:rPr>
          <w:rFonts w:ascii="Times New Roman" w:hAnsi="Times New Roman" w:cs="Times New Roman"/>
          <w:sz w:val="24"/>
          <w:szCs w:val="24"/>
        </w:rPr>
        <w:t xml:space="preserve"> </w:t>
      </w:r>
      <w:r w:rsidR="00B60E03" w:rsidRPr="000E2E36">
        <w:rPr>
          <w:rFonts w:ascii="Times New Roman" w:hAnsi="Times New Roman" w:cs="Times New Roman"/>
          <w:sz w:val="24"/>
          <w:szCs w:val="24"/>
        </w:rPr>
        <w:t>respectively.</w:t>
      </w:r>
      <w:r w:rsidR="007266D7" w:rsidRPr="000E2E36">
        <w:rPr>
          <w:rFonts w:ascii="Times New Roman" w:hAnsi="Times New Roman" w:cs="Times New Roman"/>
          <w:sz w:val="24"/>
          <w:szCs w:val="24"/>
        </w:rPr>
        <w:t xml:space="preserve"> (</w:t>
      </w:r>
      <w:r w:rsidR="00FA4DD2" w:rsidRPr="000E2E36">
        <w:rPr>
          <w:rFonts w:ascii="Times New Roman" w:hAnsi="Times New Roman" w:cs="Times New Roman"/>
          <w:sz w:val="24"/>
          <w:szCs w:val="24"/>
        </w:rPr>
        <w:t>e</w:t>
      </w:r>
      <w:r w:rsidR="007266D7" w:rsidRPr="000E2E36">
        <w:rPr>
          <w:rFonts w:ascii="Times New Roman" w:hAnsi="Times New Roman" w:cs="Times New Roman"/>
          <w:sz w:val="24"/>
          <w:szCs w:val="24"/>
        </w:rPr>
        <w:t>) Nyquist plots of EIS spectra for the device with NiO</w:t>
      </w:r>
      <w:r w:rsidR="007266D7" w:rsidRPr="000E2E36">
        <w:rPr>
          <w:rFonts w:ascii="Times New Roman" w:hAnsi="Times New Roman" w:cs="Times New Roman"/>
          <w:sz w:val="24"/>
          <w:szCs w:val="24"/>
          <w:vertAlign w:val="subscript"/>
        </w:rPr>
        <w:t>x</w:t>
      </w:r>
      <w:r w:rsidR="007266D7" w:rsidRPr="000E2E36">
        <w:rPr>
          <w:rFonts w:ascii="Times New Roman" w:hAnsi="Times New Roman" w:cs="Times New Roman"/>
          <w:sz w:val="24"/>
          <w:szCs w:val="24"/>
        </w:rPr>
        <w:t xml:space="preserve"> and (Li,Cu):NiO</w:t>
      </w:r>
      <w:r w:rsidR="007266D7" w:rsidRPr="000E2E36">
        <w:rPr>
          <w:rFonts w:ascii="Times New Roman" w:hAnsi="Times New Roman" w:cs="Times New Roman"/>
          <w:sz w:val="24"/>
          <w:szCs w:val="24"/>
          <w:vertAlign w:val="subscript"/>
        </w:rPr>
        <w:t>x</w:t>
      </w:r>
      <w:r w:rsidR="007266D7" w:rsidRPr="000E2E36">
        <w:rPr>
          <w:rFonts w:ascii="Times New Roman" w:hAnsi="Times New Roman" w:cs="Times New Roman"/>
          <w:sz w:val="24"/>
          <w:szCs w:val="24"/>
        </w:rPr>
        <w:t xml:space="preserve"> as HTL, respectively</w:t>
      </w:r>
      <w:r w:rsidR="006634D9">
        <w:rPr>
          <w:rFonts w:ascii="Times New Roman" w:hAnsi="Times New Roman" w:cs="Times New Roman"/>
          <w:sz w:val="24"/>
          <w:szCs w:val="24"/>
        </w:rPr>
        <w:t>.</w:t>
      </w:r>
    </w:p>
    <w:p w14:paraId="5859A1EE" w14:textId="77777777" w:rsidR="007266D7" w:rsidRPr="000E2E36" w:rsidRDefault="007266D7">
      <w:pPr>
        <w:rPr>
          <w:rFonts w:ascii="Times New Roman" w:hAnsi="Times New Roman" w:cs="Times New Roman"/>
          <w:sz w:val="24"/>
          <w:szCs w:val="24"/>
        </w:rPr>
      </w:pPr>
      <w:r w:rsidRPr="000E2E36">
        <w:rPr>
          <w:rFonts w:ascii="Times New Roman" w:hAnsi="Times New Roman" w:cs="Times New Roman"/>
          <w:sz w:val="24"/>
          <w:szCs w:val="24"/>
        </w:rPr>
        <w:br w:type="page"/>
      </w:r>
    </w:p>
    <w:p w14:paraId="01A61203" w14:textId="77777777" w:rsidR="00B60E03" w:rsidRPr="000E2E36" w:rsidRDefault="00AE130A" w:rsidP="00B60E03">
      <w:pPr>
        <w:spacing w:line="48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271F9450" wp14:editId="0189779D">
            <wp:extent cx="2782285" cy="2160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2285" cy="2160000"/>
                    </a:xfrm>
                    <a:prstGeom prst="rect">
                      <a:avLst/>
                    </a:prstGeom>
                  </pic:spPr>
                </pic:pic>
              </a:graphicData>
            </a:graphic>
          </wp:inline>
        </w:drawing>
      </w:r>
    </w:p>
    <w:p w14:paraId="5B0DBBCE" w14:textId="02F547A7" w:rsidR="000E2E36" w:rsidRDefault="007D21DF" w:rsidP="00B60E03">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0D1701" w:rsidRPr="000E2E36">
        <w:rPr>
          <w:rFonts w:ascii="Times New Roman" w:hAnsi="Times New Roman" w:cs="Times New Roman"/>
          <w:sz w:val="24"/>
          <w:szCs w:val="24"/>
        </w:rPr>
        <w:t xml:space="preserve"> </w:t>
      </w:r>
      <w:r w:rsidR="007266D7" w:rsidRPr="000E2E36">
        <w:rPr>
          <w:rFonts w:ascii="Times New Roman" w:hAnsi="Times New Roman" w:cs="Times New Roman"/>
          <w:sz w:val="24"/>
          <w:szCs w:val="24"/>
        </w:rPr>
        <w:t>5</w:t>
      </w:r>
      <w:r w:rsidR="000D1701" w:rsidRPr="000E2E36">
        <w:rPr>
          <w:rFonts w:ascii="Times New Roman" w:hAnsi="Times New Roman" w:cs="Times New Roman"/>
          <w:sz w:val="24"/>
          <w:szCs w:val="24"/>
        </w:rPr>
        <w:t>. Photovolt</w:t>
      </w:r>
      <w:r w:rsidR="00D37020" w:rsidRPr="000E2E36">
        <w:rPr>
          <w:rFonts w:ascii="Times New Roman" w:hAnsi="Times New Roman" w:cs="Times New Roman"/>
          <w:sz w:val="24"/>
          <w:szCs w:val="24"/>
        </w:rPr>
        <w:t xml:space="preserve">aic performance parameter </w:t>
      </w:r>
      <w:r w:rsidR="00AE130A" w:rsidRPr="000E2E36">
        <w:rPr>
          <w:rFonts w:ascii="Times New Roman" w:hAnsi="Times New Roman" w:cs="Times New Roman"/>
          <w:sz w:val="24"/>
          <w:szCs w:val="24"/>
        </w:rPr>
        <w:t>(</w:t>
      </w:r>
      <w:r w:rsidR="00AE130A" w:rsidRPr="000E2E36">
        <w:rPr>
          <w:rFonts w:ascii="Times New Roman" w:hAnsi="Times New Roman" w:cs="Times New Roman"/>
          <w:i/>
          <w:sz w:val="24"/>
          <w:szCs w:val="24"/>
        </w:rPr>
        <w:t>J</w:t>
      </w:r>
      <w:r w:rsidR="00AE130A" w:rsidRPr="000E2E36">
        <w:rPr>
          <w:rFonts w:ascii="Times New Roman" w:hAnsi="Times New Roman" w:cs="Times New Roman"/>
          <w:sz w:val="24"/>
          <w:szCs w:val="24"/>
          <w:vertAlign w:val="subscript"/>
        </w:rPr>
        <w:t>sc</w:t>
      </w:r>
      <w:r w:rsidR="00AE130A" w:rsidRPr="000E2E36">
        <w:rPr>
          <w:rFonts w:ascii="Times New Roman" w:hAnsi="Times New Roman" w:cs="Times New Roman"/>
          <w:sz w:val="24"/>
          <w:szCs w:val="24"/>
        </w:rPr>
        <w:t xml:space="preserve">, </w:t>
      </w:r>
      <w:r w:rsidR="00AE130A" w:rsidRPr="000E2E36">
        <w:rPr>
          <w:rFonts w:ascii="Times New Roman" w:hAnsi="Times New Roman" w:cs="Times New Roman"/>
          <w:i/>
          <w:sz w:val="24"/>
          <w:szCs w:val="24"/>
        </w:rPr>
        <w:t>V</w:t>
      </w:r>
      <w:r w:rsidR="00AE130A" w:rsidRPr="000E2E36">
        <w:rPr>
          <w:rFonts w:ascii="Times New Roman" w:hAnsi="Times New Roman" w:cs="Times New Roman"/>
          <w:sz w:val="24"/>
          <w:szCs w:val="24"/>
          <w:vertAlign w:val="subscript"/>
        </w:rPr>
        <w:t>oc</w:t>
      </w:r>
      <w:r w:rsidR="00AE130A" w:rsidRPr="000E2E36">
        <w:rPr>
          <w:rFonts w:ascii="Times New Roman" w:hAnsi="Times New Roman" w:cs="Times New Roman"/>
          <w:sz w:val="24"/>
          <w:szCs w:val="24"/>
        </w:rPr>
        <w:t xml:space="preserve">, FF, PCE) </w:t>
      </w:r>
      <w:r w:rsidR="00D37020" w:rsidRPr="000E2E36">
        <w:rPr>
          <w:rFonts w:ascii="Times New Roman" w:hAnsi="Times New Roman" w:cs="Times New Roman"/>
          <w:sz w:val="24"/>
          <w:szCs w:val="24"/>
        </w:rPr>
        <w:t xml:space="preserve">of </w:t>
      </w:r>
      <w:r w:rsidR="000D1701" w:rsidRPr="000E2E36">
        <w:rPr>
          <w:rFonts w:ascii="Times New Roman" w:hAnsi="Times New Roman" w:cs="Times New Roman"/>
          <w:sz w:val="24"/>
          <w:szCs w:val="24"/>
        </w:rPr>
        <w:t>(Li,Cu):</w:t>
      </w:r>
      <w:r w:rsidR="005B5662" w:rsidRPr="000E2E36">
        <w:rPr>
          <w:rFonts w:ascii="Times New Roman" w:hAnsi="Times New Roman" w:cs="Times New Roman"/>
          <w:sz w:val="24"/>
          <w:szCs w:val="24"/>
        </w:rPr>
        <w:t>NiO</w:t>
      </w:r>
      <w:r w:rsidR="005B5662" w:rsidRPr="000E2E36">
        <w:rPr>
          <w:rFonts w:ascii="Times New Roman" w:hAnsi="Times New Roman" w:cs="Times New Roman"/>
          <w:sz w:val="24"/>
          <w:szCs w:val="24"/>
          <w:vertAlign w:val="subscript"/>
        </w:rPr>
        <w:t>x</w:t>
      </w:r>
      <w:r w:rsidR="005B20E5" w:rsidRPr="000E2E36">
        <w:rPr>
          <w:rFonts w:ascii="Times New Roman" w:hAnsi="Times New Roman" w:cs="Times New Roman"/>
          <w:sz w:val="24"/>
          <w:szCs w:val="24"/>
        </w:rPr>
        <w:t xml:space="preserve"> </w:t>
      </w:r>
      <w:r w:rsidR="000D1701" w:rsidRPr="000E2E36">
        <w:rPr>
          <w:rFonts w:ascii="Times New Roman" w:hAnsi="Times New Roman" w:cs="Times New Roman"/>
          <w:sz w:val="24"/>
          <w:szCs w:val="24"/>
        </w:rPr>
        <w:t xml:space="preserve">based PSCs as a function of storage time under inert </w:t>
      </w:r>
      <w:r w:rsidR="00AE130A" w:rsidRPr="000E2E36">
        <w:rPr>
          <w:rFonts w:ascii="Times New Roman" w:hAnsi="Times New Roman" w:cs="Times New Roman"/>
          <w:sz w:val="24"/>
          <w:szCs w:val="24"/>
        </w:rPr>
        <w:t>environment almost 60 days</w:t>
      </w:r>
      <w:r w:rsidR="000D1701" w:rsidRPr="000E2E36">
        <w:rPr>
          <w:rFonts w:ascii="Times New Roman" w:hAnsi="Times New Roman" w:cs="Times New Roman"/>
          <w:sz w:val="24"/>
          <w:szCs w:val="24"/>
        </w:rPr>
        <w:t>. All devices were encap</w:t>
      </w:r>
      <w:r w:rsidR="00B60E03" w:rsidRPr="000E2E36">
        <w:rPr>
          <w:rFonts w:ascii="Times New Roman" w:hAnsi="Times New Roman" w:cs="Times New Roman"/>
          <w:sz w:val="24"/>
          <w:szCs w:val="24"/>
        </w:rPr>
        <w:t xml:space="preserve">sulated and stored at </w:t>
      </w:r>
      <w:r w:rsidR="002A201F">
        <w:rPr>
          <w:rFonts w:ascii="Times New Roman" w:hAnsi="Times New Roman" w:cs="Times New Roman" w:hint="eastAsia"/>
          <w:sz w:val="24"/>
          <w:szCs w:val="24"/>
        </w:rPr>
        <w:t>the</w:t>
      </w:r>
      <w:r w:rsidR="002A201F">
        <w:rPr>
          <w:rFonts w:ascii="Times New Roman" w:hAnsi="Times New Roman" w:cs="Times New Roman"/>
          <w:sz w:val="24"/>
          <w:szCs w:val="24"/>
        </w:rPr>
        <w:t xml:space="preserve"> </w:t>
      </w:r>
      <w:r w:rsidR="00B60E03" w:rsidRPr="000E2E36">
        <w:rPr>
          <w:rFonts w:ascii="Times New Roman" w:hAnsi="Times New Roman" w:cs="Times New Roman"/>
          <w:sz w:val="24"/>
          <w:szCs w:val="24"/>
        </w:rPr>
        <w:t>glove box.</w:t>
      </w:r>
    </w:p>
    <w:p w14:paraId="38EAA8F3" w14:textId="77777777" w:rsidR="00D30543" w:rsidRPr="000E2E36" w:rsidRDefault="000D1701" w:rsidP="00B60E03">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br w:type="page"/>
      </w:r>
    </w:p>
    <w:p w14:paraId="1D6052CA" w14:textId="77777777" w:rsidR="00311A10" w:rsidRPr="000E2E36" w:rsidRDefault="00311A10" w:rsidP="00311A10">
      <w:pPr>
        <w:spacing w:line="240" w:lineRule="auto"/>
        <w:jc w:val="center"/>
        <w:rPr>
          <w:rFonts w:ascii="Times New Roman" w:hAnsi="Times New Roman" w:cs="Times New Roman"/>
          <w:sz w:val="24"/>
          <w:szCs w:val="24"/>
        </w:rPr>
      </w:pPr>
      <w:r w:rsidRPr="000E2E36">
        <w:rPr>
          <w:rFonts w:ascii="Times New Roman" w:hAnsi="Times New Roman" w:cs="Times New Roman"/>
          <w:noProof/>
          <w:sz w:val="24"/>
          <w:szCs w:val="24"/>
        </w:rPr>
        <w:lastRenderedPageBreak/>
        <w:drawing>
          <wp:inline distT="0" distB="0" distL="0" distR="0" wp14:anchorId="11BE7E81" wp14:editId="5407E4BE">
            <wp:extent cx="5760000" cy="18324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1832458"/>
                    </a:xfrm>
                    <a:prstGeom prst="rect">
                      <a:avLst/>
                    </a:prstGeom>
                    <a:noFill/>
                  </pic:spPr>
                </pic:pic>
              </a:graphicData>
            </a:graphic>
          </wp:inline>
        </w:drawing>
      </w:r>
    </w:p>
    <w:p w14:paraId="1354C110" w14:textId="77777777" w:rsidR="00311A10" w:rsidRPr="000E2E36" w:rsidRDefault="007D21DF" w:rsidP="00D010D2">
      <w:pPr>
        <w:spacing w:line="240" w:lineRule="auto"/>
        <w:jc w:val="both"/>
        <w:rPr>
          <w:rFonts w:ascii="Times New Roman" w:hAnsi="Times New Roman" w:cs="Times New Roman"/>
          <w:sz w:val="24"/>
          <w:szCs w:val="24"/>
        </w:rPr>
      </w:pPr>
      <w:r w:rsidRPr="000E2E36">
        <w:rPr>
          <w:rFonts w:ascii="Times New Roman" w:hAnsi="Times New Roman" w:cs="Times New Roman"/>
          <w:sz w:val="24"/>
          <w:szCs w:val="24"/>
        </w:rPr>
        <w:t>Fig.</w:t>
      </w:r>
      <w:r w:rsidR="00D010D2" w:rsidRPr="000E2E36">
        <w:rPr>
          <w:rFonts w:ascii="Times New Roman" w:hAnsi="Times New Roman" w:cs="Times New Roman"/>
          <w:sz w:val="24"/>
          <w:szCs w:val="24"/>
        </w:rPr>
        <w:t xml:space="preserve"> 6. (a) Photograph of a typical flexible PSC. (b) </w:t>
      </w:r>
      <w:r w:rsidR="00D010D2" w:rsidRPr="000E2E36">
        <w:rPr>
          <w:rFonts w:ascii="Times New Roman" w:hAnsi="Times New Roman" w:cs="Times New Roman"/>
          <w:i/>
          <w:sz w:val="24"/>
          <w:szCs w:val="24"/>
        </w:rPr>
        <w:t xml:space="preserve">J-V </w:t>
      </w:r>
      <w:r w:rsidR="00D010D2" w:rsidRPr="000E2E36">
        <w:rPr>
          <w:rFonts w:ascii="Times New Roman" w:hAnsi="Times New Roman" w:cs="Times New Roman"/>
          <w:sz w:val="24"/>
          <w:szCs w:val="24"/>
        </w:rPr>
        <w:t>characterization of (Li,Cu):NiO</w:t>
      </w:r>
      <w:r w:rsidR="00D010D2" w:rsidRPr="000E2E36">
        <w:rPr>
          <w:rFonts w:ascii="Times New Roman" w:hAnsi="Times New Roman" w:cs="Times New Roman"/>
          <w:sz w:val="24"/>
          <w:szCs w:val="24"/>
          <w:vertAlign w:val="subscript"/>
        </w:rPr>
        <w:t>x</w:t>
      </w:r>
      <w:r w:rsidR="00D010D2" w:rsidRPr="000E2E36">
        <w:rPr>
          <w:rFonts w:ascii="Times New Roman" w:hAnsi="Times New Roman" w:cs="Times New Roman"/>
          <w:sz w:val="24"/>
          <w:szCs w:val="24"/>
        </w:rPr>
        <w:t xml:space="preserve"> HTL based flexible device. (c) The efficiency of reported NiO</w:t>
      </w:r>
      <w:r w:rsidR="00D010D2" w:rsidRPr="000E2E36">
        <w:rPr>
          <w:rFonts w:ascii="Times New Roman" w:hAnsi="Times New Roman" w:cs="Times New Roman"/>
          <w:sz w:val="24"/>
          <w:szCs w:val="24"/>
          <w:vertAlign w:val="subscript"/>
        </w:rPr>
        <w:t>x</w:t>
      </w:r>
      <w:r w:rsidR="00D010D2" w:rsidRPr="000E2E36">
        <w:rPr>
          <w:rFonts w:ascii="Times New Roman" w:hAnsi="Times New Roman" w:cs="Times New Roman"/>
          <w:sz w:val="24"/>
          <w:szCs w:val="24"/>
        </w:rPr>
        <w:t xml:space="preserve"> based flexible devices.</w:t>
      </w:r>
    </w:p>
    <w:p w14:paraId="357F46B3" w14:textId="77777777" w:rsidR="001A65F8" w:rsidRPr="000E2E36" w:rsidRDefault="001A65F8">
      <w:pPr>
        <w:rPr>
          <w:rFonts w:ascii="Times New Roman" w:hAnsi="Times New Roman" w:cs="Times New Roman"/>
          <w:sz w:val="24"/>
          <w:szCs w:val="24"/>
        </w:rPr>
      </w:pPr>
      <w:r w:rsidRPr="000E2E36">
        <w:rPr>
          <w:rFonts w:ascii="Times New Roman" w:hAnsi="Times New Roman" w:cs="Times New Roman"/>
          <w:sz w:val="24"/>
          <w:szCs w:val="24"/>
        </w:rPr>
        <w:br w:type="page"/>
      </w:r>
    </w:p>
    <w:p w14:paraId="6EC80A3B" w14:textId="77777777" w:rsidR="001A65F8" w:rsidRPr="000E2E36" w:rsidRDefault="00F32B42" w:rsidP="001A65F8">
      <w:pPr>
        <w:rPr>
          <w:rFonts w:ascii="Times New Roman" w:hAnsi="Times New Roman" w:cs="Times New Roman"/>
        </w:rPr>
      </w:pPr>
      <w:r w:rsidRPr="00F32B42">
        <w:rPr>
          <w:rFonts w:ascii="Times New Roman" w:hAnsi="Times New Roman" w:cs="Times New Roman"/>
          <w:noProof/>
        </w:rPr>
        <w:lastRenderedPageBreak/>
        <w:drawing>
          <wp:inline distT="0" distB="0" distL="0" distR="0" wp14:anchorId="4DDF361C" wp14:editId="072BB3AE">
            <wp:extent cx="1079500" cy="1439544"/>
            <wp:effectExtent l="0" t="0" r="6350" b="8890"/>
            <wp:docPr id="7" name="图片 7" descr="C:\Users\ouyangdan\Google 云端硬盘（u3004318@connect.hku.hk）\personor information for oyd\个人简历\OYD\US VISA PASSPOR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yangdan\Google 云端硬盘（u3004318@connect.hku.hk）\personor information for oyd\个人简历\OYD\US VISA PASSPORT pictur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705" r="12307"/>
                    <a:stretch/>
                  </pic:blipFill>
                  <pic:spPr bwMode="auto">
                    <a:xfrm>
                      <a:off x="0" y="0"/>
                      <a:ext cx="1079842"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B3D6509" w14:textId="71E36FB2" w:rsidR="001A65F8" w:rsidRPr="000E2E36" w:rsidRDefault="001A65F8" w:rsidP="00EB4B56">
      <w:pPr>
        <w:spacing w:line="360" w:lineRule="auto"/>
        <w:jc w:val="both"/>
        <w:rPr>
          <w:rFonts w:ascii="Times New Roman" w:hAnsi="Times New Roman" w:cs="Times New Roman"/>
        </w:rPr>
      </w:pPr>
      <w:r w:rsidRPr="000E2E36">
        <w:rPr>
          <w:rFonts w:ascii="Times New Roman" w:hAnsi="Times New Roman" w:cs="Times New Roman"/>
          <w:b/>
        </w:rPr>
        <w:t>Dan Ouyang</w:t>
      </w:r>
      <w:r w:rsidRPr="000E2E36">
        <w:rPr>
          <w:rFonts w:ascii="Times New Roman" w:hAnsi="Times New Roman" w:cs="Times New Roman"/>
          <w:sz w:val="24"/>
          <w:szCs w:val="24"/>
        </w:rPr>
        <w:t xml:space="preserve"> received her Master’s degree from Qingdao Institute of Bioenergy and Bioprocess Technology, Chinese Academy of Sciences in 2012 working on conjugated polymers materials</w:t>
      </w:r>
      <w:r w:rsidR="00FC65BC">
        <w:rPr>
          <w:rFonts w:ascii="Times New Roman" w:hAnsi="Times New Roman" w:cs="Times New Roman"/>
          <w:sz w:val="24"/>
          <w:szCs w:val="24"/>
        </w:rPr>
        <w:t xml:space="preserve"> synthesis. She will receive a</w:t>
      </w:r>
      <w:r w:rsidRPr="000E2E36">
        <w:rPr>
          <w:rFonts w:ascii="Times New Roman" w:hAnsi="Times New Roman" w:cs="Times New Roman"/>
          <w:sz w:val="24"/>
          <w:szCs w:val="24"/>
        </w:rPr>
        <w:t xml:space="preserve"> Ph.D. degree from </w:t>
      </w:r>
      <w:r w:rsidR="00FC65BC">
        <w:rPr>
          <w:rFonts w:ascii="Times New Roman" w:hAnsi="Times New Roman" w:cs="Times New Roman"/>
          <w:sz w:val="24"/>
          <w:szCs w:val="24"/>
        </w:rPr>
        <w:t xml:space="preserve">the </w:t>
      </w:r>
      <w:r w:rsidRPr="000E2E36">
        <w:rPr>
          <w:rFonts w:ascii="Times New Roman" w:hAnsi="Times New Roman" w:cs="Times New Roman"/>
          <w:sz w:val="24"/>
          <w:szCs w:val="24"/>
        </w:rPr>
        <w:t>Department of Electrical Electronic Engineering, the University of Hong Kong in 2020. Her current research interests focus on interfacial layer materials in organic/</w:t>
      </w:r>
      <w:r w:rsidRPr="000E2E36">
        <w:rPr>
          <w:rFonts w:ascii="Times New Roman" w:hAnsi="Times New Roman" w:cs="Times New Roman"/>
        </w:rPr>
        <w:t>perovskite</w:t>
      </w:r>
      <w:r w:rsidRPr="000E2E36">
        <w:rPr>
          <w:rFonts w:ascii="Times New Roman" w:hAnsi="Times New Roman" w:cs="Times New Roman"/>
          <w:sz w:val="24"/>
          <w:szCs w:val="24"/>
        </w:rPr>
        <w:t xml:space="preserve"> photovoltaics.</w:t>
      </w:r>
    </w:p>
    <w:p w14:paraId="4D59B773" w14:textId="77777777" w:rsidR="001A65F8" w:rsidRPr="000E2E36" w:rsidRDefault="001A65F8" w:rsidP="00EB4B56">
      <w:pPr>
        <w:spacing w:line="360" w:lineRule="auto"/>
        <w:rPr>
          <w:rFonts w:ascii="Times New Roman" w:hAnsi="Times New Roman" w:cs="Times New Roman"/>
        </w:rPr>
      </w:pPr>
    </w:p>
    <w:p w14:paraId="05DFA4ED" w14:textId="77777777" w:rsidR="001A65F8" w:rsidRPr="000E2E36" w:rsidRDefault="001A65F8" w:rsidP="00EB4B56">
      <w:pPr>
        <w:spacing w:line="360" w:lineRule="auto"/>
        <w:rPr>
          <w:rFonts w:ascii="Times New Roman" w:hAnsi="Times New Roman" w:cs="Times New Roman"/>
          <w:sz w:val="24"/>
          <w:szCs w:val="24"/>
        </w:rPr>
      </w:pPr>
      <w:r w:rsidRPr="000E2E36">
        <w:rPr>
          <w:rFonts w:ascii="Times New Roman" w:hAnsi="Times New Roman" w:cs="Times New Roman"/>
          <w:noProof/>
          <w:sz w:val="24"/>
          <w:szCs w:val="24"/>
        </w:rPr>
        <w:drawing>
          <wp:inline distT="0" distB="0" distL="0" distR="0" wp14:anchorId="3298D614" wp14:editId="2C599C20">
            <wp:extent cx="1079968" cy="1440000"/>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968" cy="1440000"/>
                    </a:xfrm>
                    <a:prstGeom prst="rect">
                      <a:avLst/>
                    </a:prstGeom>
                    <a:noFill/>
                    <a:ln>
                      <a:noFill/>
                    </a:ln>
                  </pic:spPr>
                </pic:pic>
              </a:graphicData>
            </a:graphic>
          </wp:inline>
        </w:drawing>
      </w:r>
    </w:p>
    <w:p w14:paraId="6FC6CC05" w14:textId="509FA541" w:rsidR="001A65F8" w:rsidRPr="000E2E36" w:rsidRDefault="001A65F8" w:rsidP="00EB4B56">
      <w:pPr>
        <w:spacing w:line="360" w:lineRule="auto"/>
        <w:jc w:val="both"/>
        <w:rPr>
          <w:rFonts w:ascii="Times New Roman" w:hAnsi="Times New Roman" w:cs="Times New Roman"/>
          <w:sz w:val="24"/>
          <w:szCs w:val="24"/>
        </w:rPr>
      </w:pPr>
      <w:r w:rsidRPr="000E2E36">
        <w:rPr>
          <w:rFonts w:ascii="Times New Roman" w:hAnsi="Times New Roman" w:cs="Times New Roman"/>
          <w:b/>
          <w:sz w:val="24"/>
          <w:szCs w:val="24"/>
        </w:rPr>
        <w:t>Jiawei Zheng</w:t>
      </w:r>
      <w:r w:rsidRPr="000E2E36">
        <w:rPr>
          <w:rFonts w:ascii="Times New Roman" w:hAnsi="Times New Roman" w:cs="Times New Roman"/>
          <w:sz w:val="24"/>
          <w:szCs w:val="24"/>
        </w:rPr>
        <w:t xml:space="preserve"> received his Master’s degree from Functional Nano &amp; Soft Materials Laboratory</w:t>
      </w:r>
      <w:r w:rsidRPr="000E2E36">
        <w:rPr>
          <w:rFonts w:ascii="Times New Roman" w:hAnsi="Times New Roman" w:cs="Times New Roman"/>
          <w:sz w:val="24"/>
          <w:szCs w:val="24"/>
        </w:rPr>
        <w:t>，</w:t>
      </w:r>
      <w:r w:rsidRPr="000E2E36">
        <w:rPr>
          <w:rFonts w:ascii="Times New Roman" w:hAnsi="Times New Roman" w:cs="Times New Roman"/>
          <w:sz w:val="24"/>
          <w:szCs w:val="24"/>
        </w:rPr>
        <w:t>Soochow University in 2018 working on organic optoelectronics. He is currently working as a Ph</w:t>
      </w:r>
      <w:r w:rsidR="00FC65BC">
        <w:rPr>
          <w:rFonts w:ascii="Times New Roman" w:hAnsi="Times New Roman" w:cs="Times New Roman"/>
          <w:sz w:val="24"/>
          <w:szCs w:val="24"/>
        </w:rPr>
        <w:t>.</w:t>
      </w:r>
      <w:r w:rsidRPr="000E2E36">
        <w:rPr>
          <w:rFonts w:ascii="Times New Roman" w:hAnsi="Times New Roman" w:cs="Times New Roman"/>
          <w:sz w:val="24"/>
          <w:szCs w:val="24"/>
        </w:rPr>
        <w:t>D</w:t>
      </w:r>
      <w:r w:rsidR="00FC65BC">
        <w:rPr>
          <w:rFonts w:ascii="Times New Roman" w:hAnsi="Times New Roman" w:cs="Times New Roman"/>
          <w:sz w:val="24"/>
          <w:szCs w:val="24"/>
        </w:rPr>
        <w:t>.</w:t>
      </w:r>
      <w:r w:rsidRPr="000E2E36">
        <w:rPr>
          <w:rFonts w:ascii="Times New Roman" w:hAnsi="Times New Roman" w:cs="Times New Roman"/>
          <w:sz w:val="24"/>
          <w:szCs w:val="24"/>
        </w:rPr>
        <w:t xml:space="preserve"> candidature in </w:t>
      </w:r>
      <w:r w:rsidR="00FC65BC">
        <w:rPr>
          <w:rFonts w:ascii="Times New Roman" w:hAnsi="Times New Roman" w:cs="Times New Roman"/>
          <w:sz w:val="24"/>
          <w:szCs w:val="24"/>
        </w:rPr>
        <w:t xml:space="preserve">the </w:t>
      </w:r>
      <w:r w:rsidRPr="000E2E36">
        <w:rPr>
          <w:rFonts w:ascii="Times New Roman" w:hAnsi="Times New Roman" w:cs="Times New Roman"/>
          <w:sz w:val="24"/>
          <w:szCs w:val="24"/>
        </w:rPr>
        <w:t>Department of Electrical Electronic Engineering, the University of Hong Kong. His research interests focus on interfacial engineering in perovskite photovoltaics.</w:t>
      </w:r>
    </w:p>
    <w:p w14:paraId="388DD74D" w14:textId="77777777" w:rsidR="00925114" w:rsidRPr="000E2E36" w:rsidRDefault="00925114" w:rsidP="00EB4B56">
      <w:pPr>
        <w:spacing w:line="360" w:lineRule="auto"/>
        <w:jc w:val="both"/>
        <w:rPr>
          <w:rFonts w:ascii="Times New Roman" w:hAnsi="Times New Roman" w:cs="Times New Roman"/>
          <w:sz w:val="24"/>
          <w:szCs w:val="24"/>
        </w:rPr>
      </w:pPr>
    </w:p>
    <w:p w14:paraId="348965A3" w14:textId="77777777" w:rsidR="001A65F8" w:rsidRPr="000E2E36" w:rsidRDefault="001A65F8" w:rsidP="00EB4B56">
      <w:pPr>
        <w:spacing w:after="0" w:line="360" w:lineRule="auto"/>
        <w:jc w:val="both"/>
        <w:rPr>
          <w:rFonts w:ascii="Times New Roman" w:eastAsia="MS Mincho" w:hAnsi="Times New Roman" w:cs="Times New Roman"/>
          <w:sz w:val="24"/>
          <w:szCs w:val="24"/>
          <w:lang w:eastAsia="ja-JP"/>
        </w:rPr>
      </w:pPr>
      <w:r w:rsidRPr="000E2E36">
        <w:rPr>
          <w:rFonts w:ascii="Times New Roman" w:hAnsi="Times New Roman" w:cs="Times New Roman"/>
          <w:noProof/>
          <w:sz w:val="24"/>
        </w:rPr>
        <w:drawing>
          <wp:inline distT="0" distB="0" distL="0" distR="0" wp14:anchorId="04C74FD2" wp14:editId="6D4DD6BF">
            <wp:extent cx="1079900" cy="1440000"/>
            <wp:effectExtent l="0" t="0" r="6350" b="8255"/>
            <wp:docPr id="5" name="Picture 2" descr="F:\ZF\photos\1218269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ZF\photos\1218269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900" cy="1440000"/>
                    </a:xfrm>
                    <a:prstGeom prst="rect">
                      <a:avLst/>
                    </a:prstGeom>
                    <a:noFill/>
                    <a:ln>
                      <a:noFill/>
                    </a:ln>
                  </pic:spPr>
                </pic:pic>
              </a:graphicData>
            </a:graphic>
          </wp:inline>
        </w:drawing>
      </w:r>
    </w:p>
    <w:p w14:paraId="160CEEB1" w14:textId="32B9C1DB" w:rsidR="001A65F8" w:rsidRPr="000E2E36" w:rsidRDefault="001A65F8" w:rsidP="00EB4B56">
      <w:pPr>
        <w:spacing w:after="0" w:line="360" w:lineRule="auto"/>
        <w:jc w:val="both"/>
        <w:rPr>
          <w:rFonts w:ascii="Times New Roman" w:eastAsia="MS Mincho" w:hAnsi="Times New Roman" w:cs="Times New Roman"/>
          <w:sz w:val="24"/>
          <w:szCs w:val="24"/>
          <w:lang w:eastAsia="ja-JP"/>
        </w:rPr>
      </w:pPr>
      <w:r w:rsidRPr="000E2E36">
        <w:rPr>
          <w:rFonts w:ascii="Times New Roman" w:eastAsia="MS Mincho" w:hAnsi="Times New Roman" w:cs="Times New Roman"/>
          <w:b/>
          <w:sz w:val="24"/>
          <w:szCs w:val="24"/>
          <w:lang w:eastAsia="ja-JP"/>
        </w:rPr>
        <w:t xml:space="preserve">Zhanfeng HUANG </w:t>
      </w:r>
      <w:r w:rsidRPr="000E2E36">
        <w:rPr>
          <w:rFonts w:ascii="Times New Roman" w:eastAsia="MS Mincho" w:hAnsi="Times New Roman" w:cs="Times New Roman"/>
          <w:sz w:val="24"/>
          <w:szCs w:val="24"/>
          <w:lang w:eastAsia="ja-JP"/>
        </w:rPr>
        <w:t>obtained his Ph</w:t>
      </w:r>
      <w:r w:rsidR="00FC65BC">
        <w:rPr>
          <w:rFonts w:ascii="Times New Roman" w:eastAsia="MS Mincho" w:hAnsi="Times New Roman" w:cs="Times New Roman"/>
          <w:sz w:val="24"/>
          <w:szCs w:val="24"/>
          <w:lang w:eastAsia="ja-JP"/>
        </w:rPr>
        <w:t>.</w:t>
      </w:r>
      <w:r w:rsidRPr="000E2E36">
        <w:rPr>
          <w:rFonts w:ascii="Times New Roman" w:eastAsia="MS Mincho" w:hAnsi="Times New Roman" w:cs="Times New Roman"/>
          <w:sz w:val="24"/>
          <w:szCs w:val="24"/>
          <w:lang w:eastAsia="ja-JP"/>
        </w:rPr>
        <w:t>D</w:t>
      </w:r>
      <w:r w:rsidR="00FC65BC">
        <w:rPr>
          <w:rFonts w:ascii="Times New Roman" w:eastAsia="MS Mincho" w:hAnsi="Times New Roman" w:cs="Times New Roman"/>
          <w:sz w:val="24"/>
          <w:szCs w:val="24"/>
          <w:lang w:eastAsia="ja-JP"/>
        </w:rPr>
        <w:t>.</w:t>
      </w:r>
      <w:r w:rsidRPr="000E2E36">
        <w:rPr>
          <w:rFonts w:ascii="Times New Roman" w:eastAsia="MS Mincho" w:hAnsi="Times New Roman" w:cs="Times New Roman"/>
          <w:sz w:val="24"/>
          <w:szCs w:val="24"/>
          <w:lang w:eastAsia="ja-JP"/>
        </w:rPr>
        <w:t xml:space="preserve"> degree at the University of Hong Kong in 2019. Currently, Dr. Huang is a postdoctoral fellow in the Department of Electrical and Electronic </w:t>
      </w:r>
      <w:r w:rsidR="00FC65BC">
        <w:rPr>
          <w:rFonts w:ascii="Times New Roman" w:eastAsia="MS Mincho" w:hAnsi="Times New Roman" w:cs="Times New Roman"/>
          <w:sz w:val="24"/>
          <w:szCs w:val="24"/>
          <w:lang w:eastAsia="ja-JP"/>
        </w:rPr>
        <w:lastRenderedPageBreak/>
        <w:t>Engineering at</w:t>
      </w:r>
      <w:r w:rsidRPr="000E2E36">
        <w:rPr>
          <w:rFonts w:ascii="Times New Roman" w:eastAsia="MS Mincho" w:hAnsi="Times New Roman" w:cs="Times New Roman"/>
          <w:sz w:val="24"/>
          <w:szCs w:val="24"/>
          <w:lang w:eastAsia="ja-JP"/>
        </w:rPr>
        <w:t xml:space="preserve"> The University of Hong Kong. His research interests are</w:t>
      </w:r>
      <w:r w:rsidR="00FC65BC">
        <w:rPr>
          <w:rFonts w:ascii="Times New Roman" w:eastAsia="MS Mincho" w:hAnsi="Times New Roman" w:cs="Times New Roman"/>
          <w:sz w:val="24"/>
          <w:szCs w:val="24"/>
          <w:lang w:eastAsia="ja-JP"/>
        </w:rPr>
        <w:t xml:space="preserve"> mainly metal oxide-</w:t>
      </w:r>
      <w:r w:rsidRPr="000E2E36">
        <w:rPr>
          <w:rFonts w:ascii="Times New Roman" w:eastAsia="MS Mincho" w:hAnsi="Times New Roman" w:cs="Times New Roman"/>
          <w:sz w:val="24"/>
          <w:szCs w:val="24"/>
          <w:lang w:eastAsia="ja-JP"/>
        </w:rPr>
        <w:t>based carrier transport materials, perovskite and polymer photovoltaic device design.</w:t>
      </w:r>
    </w:p>
    <w:p w14:paraId="092DB2ED" w14:textId="77777777" w:rsidR="001A65F8" w:rsidRPr="000E2E36" w:rsidRDefault="001A65F8" w:rsidP="00EB4B56">
      <w:pPr>
        <w:spacing w:line="360" w:lineRule="auto"/>
        <w:rPr>
          <w:rFonts w:ascii="Times New Roman" w:hAnsi="Times New Roman" w:cs="Times New Roman"/>
        </w:rPr>
      </w:pPr>
    </w:p>
    <w:p w14:paraId="3935F189" w14:textId="77777777" w:rsidR="001A65F8" w:rsidRPr="000E2E36" w:rsidRDefault="001A65F8" w:rsidP="00EB4B56">
      <w:pPr>
        <w:spacing w:line="360" w:lineRule="auto"/>
        <w:rPr>
          <w:rFonts w:ascii="Times New Roman" w:hAnsi="Times New Roman" w:cs="Times New Roman"/>
          <w:sz w:val="24"/>
          <w:szCs w:val="24"/>
        </w:rPr>
      </w:pPr>
      <w:r w:rsidRPr="000E2E36">
        <w:rPr>
          <w:rFonts w:ascii="Times New Roman" w:hAnsi="Times New Roman" w:cs="Times New Roman"/>
          <w:noProof/>
          <w:sz w:val="24"/>
          <w:szCs w:val="24"/>
        </w:rPr>
        <w:drawing>
          <wp:inline distT="0" distB="0" distL="0" distR="0" wp14:anchorId="5E3444B6" wp14:editId="163CE68B">
            <wp:extent cx="1082040" cy="1442720"/>
            <wp:effectExtent l="0" t="0" r="0" b="5080"/>
            <wp:docPr id="4"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 c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2040" cy="1442720"/>
                    </a:xfrm>
                    <a:prstGeom prst="rect">
                      <a:avLst/>
                    </a:prstGeom>
                  </pic:spPr>
                </pic:pic>
              </a:graphicData>
            </a:graphic>
          </wp:inline>
        </w:drawing>
      </w:r>
    </w:p>
    <w:p w14:paraId="657FDA87" w14:textId="095C96A2" w:rsidR="001A65F8" w:rsidRPr="000E2E36" w:rsidRDefault="001A65F8" w:rsidP="00EB4B56">
      <w:pPr>
        <w:spacing w:line="360" w:lineRule="auto"/>
        <w:jc w:val="both"/>
        <w:rPr>
          <w:rFonts w:ascii="Times New Roman" w:hAnsi="Times New Roman" w:cs="Times New Roman"/>
          <w:sz w:val="24"/>
          <w:szCs w:val="24"/>
        </w:rPr>
      </w:pPr>
      <w:r w:rsidRPr="000E2E36">
        <w:rPr>
          <w:rFonts w:ascii="Times New Roman" w:hAnsi="Times New Roman" w:cs="Times New Roman"/>
          <w:b/>
          <w:sz w:val="24"/>
          <w:szCs w:val="24"/>
        </w:rPr>
        <w:t>Hugh Lu Zhu</w:t>
      </w:r>
      <w:r w:rsidRPr="000E2E36">
        <w:rPr>
          <w:rFonts w:ascii="Times New Roman" w:hAnsi="Times New Roman" w:cs="Times New Roman"/>
          <w:sz w:val="24"/>
          <w:szCs w:val="24"/>
        </w:rPr>
        <w:t xml:space="preserve"> received his B.Sc. degree from Northwest University in 2009, M.Sc. degree from Beijing Jiaotong University in 2012, Ph.D. degree from HKU in 2016. After three-year postdoctoral period in HKU, he now is an associate professor at School of Microelectronics Science and Technology, Sun Yat-sen University. His research interests include high-efficiency photodetectors, photodiode integration and imaging, flexible electronics</w:t>
      </w:r>
      <w:r w:rsidR="00FC65BC">
        <w:rPr>
          <w:rFonts w:ascii="Times New Roman" w:hAnsi="Times New Roman" w:cs="Times New Roman"/>
          <w:sz w:val="24"/>
          <w:szCs w:val="24"/>
        </w:rPr>
        <w:t>,</w:t>
      </w:r>
      <w:r w:rsidRPr="000E2E36">
        <w:rPr>
          <w:rFonts w:ascii="Times New Roman" w:hAnsi="Times New Roman" w:cs="Times New Roman"/>
          <w:sz w:val="24"/>
          <w:szCs w:val="24"/>
        </w:rPr>
        <w:t xml:space="preserve"> and nanofabrication.</w:t>
      </w:r>
    </w:p>
    <w:p w14:paraId="74EF4B00" w14:textId="77777777" w:rsidR="001A65F8" w:rsidRPr="000E2E36" w:rsidRDefault="001A65F8" w:rsidP="00EB4B56">
      <w:pPr>
        <w:spacing w:line="360" w:lineRule="auto"/>
        <w:rPr>
          <w:rFonts w:ascii="Times New Roman" w:hAnsi="Times New Roman" w:cs="Times New Roman"/>
        </w:rPr>
      </w:pPr>
    </w:p>
    <w:p w14:paraId="1B1D36AA" w14:textId="77777777" w:rsidR="001A65F8" w:rsidRPr="000E2E36" w:rsidRDefault="001A65F8" w:rsidP="00EB4B56">
      <w:pPr>
        <w:spacing w:line="360" w:lineRule="auto"/>
        <w:rPr>
          <w:rFonts w:ascii="Times New Roman" w:hAnsi="Times New Roman" w:cs="Times New Roman"/>
          <w:sz w:val="24"/>
          <w:szCs w:val="24"/>
        </w:rPr>
      </w:pPr>
      <w:r w:rsidRPr="000E2E36">
        <w:rPr>
          <w:rFonts w:ascii="Times New Roman" w:hAnsi="Times New Roman" w:cs="Times New Roman"/>
          <w:noProof/>
          <w:sz w:val="24"/>
          <w:szCs w:val="24"/>
        </w:rPr>
        <w:drawing>
          <wp:inline distT="0" distB="0" distL="0" distR="0" wp14:anchorId="39650F9B" wp14:editId="75146E1E">
            <wp:extent cx="1083655" cy="1440000"/>
            <wp:effectExtent l="0" t="0" r="254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655" cy="1440000"/>
                    </a:xfrm>
                    <a:prstGeom prst="rect">
                      <a:avLst/>
                    </a:prstGeom>
                    <a:noFill/>
                    <a:ln>
                      <a:noFill/>
                    </a:ln>
                  </pic:spPr>
                </pic:pic>
              </a:graphicData>
            </a:graphic>
          </wp:inline>
        </w:drawing>
      </w:r>
    </w:p>
    <w:p w14:paraId="4AC6CE61" w14:textId="48E0C4FE" w:rsidR="007F608C" w:rsidRPr="000E2E36" w:rsidRDefault="001A65F8" w:rsidP="00EB4B56">
      <w:pPr>
        <w:spacing w:line="360" w:lineRule="auto"/>
        <w:jc w:val="both"/>
        <w:rPr>
          <w:rFonts w:ascii="Times New Roman" w:hAnsi="Times New Roman" w:cs="Times New Roman"/>
          <w:sz w:val="24"/>
          <w:szCs w:val="24"/>
        </w:rPr>
      </w:pPr>
      <w:r w:rsidRPr="000E2E36">
        <w:rPr>
          <w:rFonts w:ascii="Times New Roman" w:hAnsi="Times New Roman" w:cs="Times New Roman"/>
          <w:b/>
          <w:sz w:val="24"/>
          <w:szCs w:val="24"/>
        </w:rPr>
        <w:t>Wallace C.H. Choy</w:t>
      </w:r>
      <w:r w:rsidRPr="000E2E36">
        <w:rPr>
          <w:rFonts w:ascii="Times New Roman" w:hAnsi="Times New Roman" w:cs="Times New Roman"/>
          <w:sz w:val="24"/>
          <w:szCs w:val="24"/>
        </w:rPr>
        <w:t xml:space="preserve"> received his Ph.D. Degree in Electronic Engineering from University of Surrey, UK in 1999. Wallace C. H. Choy is a full professor in the Department of EEE, HKU. His research interests cover organic/inorganic optoelectronic devices, plasmonic structures, metal oxides, and nanomaterial devices. He has published more than 200 peer-reviewed papers, several book chapters, patents, and edited one book. He was recognized as top 1% of most-cited scientists in Thomson Reuter’s Essential Science Indicators from 2014 to 2019. He is named as one of the "Highly Cited Researchers" by Clarivate Analytics in 2018. He has served in various editorial boards of well-recognized publishers. </w:t>
      </w:r>
      <w:r w:rsidRPr="00FC65BC">
        <w:rPr>
          <w:rFonts w:ascii="Times New Roman" w:hAnsi="Times New Roman" w:cs="Times New Roman"/>
          <w:sz w:val="24"/>
          <w:szCs w:val="24"/>
        </w:rPr>
        <w:t>He is an elected fellow of OSA.</w:t>
      </w:r>
    </w:p>
    <w:sectPr w:rsidR="007F608C" w:rsidRPr="000E2E36" w:rsidSect="00D8227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3CABE" w14:textId="77777777" w:rsidR="00AF62FA" w:rsidRDefault="00AF62FA" w:rsidP="00127A2C">
      <w:pPr>
        <w:spacing w:after="0" w:line="240" w:lineRule="auto"/>
      </w:pPr>
      <w:r>
        <w:separator/>
      </w:r>
    </w:p>
  </w:endnote>
  <w:endnote w:type="continuationSeparator" w:id="0">
    <w:p w14:paraId="6E9CBDEB" w14:textId="77777777" w:rsidR="00AF62FA" w:rsidRDefault="00AF62FA" w:rsidP="00127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New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922E2" w14:textId="77777777" w:rsidR="00AF62FA" w:rsidRDefault="00AF62FA" w:rsidP="00127A2C">
      <w:pPr>
        <w:spacing w:after="0" w:line="240" w:lineRule="auto"/>
      </w:pPr>
      <w:r>
        <w:separator/>
      </w:r>
    </w:p>
  </w:footnote>
  <w:footnote w:type="continuationSeparator" w:id="0">
    <w:p w14:paraId="0590150A" w14:textId="77777777" w:rsidR="00AF62FA" w:rsidRDefault="00AF62FA" w:rsidP="00127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82E1A"/>
    <w:multiLevelType w:val="singleLevel"/>
    <w:tmpl w:val="71A82E1A"/>
    <w:lvl w:ilvl="0">
      <w:start w:val="5"/>
      <w:numFmt w:val="upperLetter"/>
      <w:suff w:val="nothing"/>
      <w:lvlText w:val="%1-"/>
      <w:lvlJc w:val="left"/>
    </w:lvl>
  </w:abstractNum>
  <w:num w:numId="1" w16cid:durableId="1102069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 Toda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xwef9aasatv5exz02xztak2wsservarefr&quot;&gt;My EndNote Library 20200424&lt;record-ids&gt;&lt;item&gt;6&lt;/item&gt;&lt;item&gt;14&lt;/item&gt;&lt;item&gt;15&lt;/item&gt;&lt;item&gt;23&lt;/item&gt;&lt;item&gt;37&lt;/item&gt;&lt;item&gt;42&lt;/item&gt;&lt;item&gt;45&lt;/item&gt;&lt;item&gt;59&lt;/item&gt;&lt;item&gt;70&lt;/item&gt;&lt;item&gt;100&lt;/item&gt;&lt;item&gt;104&lt;/item&gt;&lt;item&gt;114&lt;/item&gt;&lt;item&gt;122&lt;/item&gt;&lt;item&gt;125&lt;/item&gt;&lt;item&gt;127&lt;/item&gt;&lt;item&gt;128&lt;/item&gt;&lt;item&gt;131&lt;/item&gt;&lt;item&gt;137&lt;/item&gt;&lt;item&gt;138&lt;/item&gt;&lt;item&gt;150&lt;/item&gt;&lt;item&gt;153&lt;/item&gt;&lt;item&gt;182&lt;/item&gt;&lt;item&gt;183&lt;/item&gt;&lt;item&gt;194&lt;/item&gt;&lt;item&gt;195&lt;/item&gt;&lt;item&gt;196&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51&lt;/item&gt;&lt;item&gt;252&lt;/item&gt;&lt;item&gt;256&lt;/item&gt;&lt;item&gt;257&lt;/item&gt;&lt;item&gt;259&lt;/item&gt;&lt;item&gt;260&lt;/item&gt;&lt;item&gt;262&lt;/item&gt;&lt;item&gt;264&lt;/item&gt;&lt;/record-ids&gt;&lt;/item&gt;&lt;/Libraries&gt;"/>
  </w:docVars>
  <w:rsids>
    <w:rsidRoot w:val="00827C9A"/>
    <w:rsid w:val="0000071E"/>
    <w:rsid w:val="00003CB0"/>
    <w:rsid w:val="00004684"/>
    <w:rsid w:val="00007022"/>
    <w:rsid w:val="00010788"/>
    <w:rsid w:val="00010B07"/>
    <w:rsid w:val="00012E0A"/>
    <w:rsid w:val="000142EF"/>
    <w:rsid w:val="00014E66"/>
    <w:rsid w:val="00021C3D"/>
    <w:rsid w:val="00022F5B"/>
    <w:rsid w:val="00024C24"/>
    <w:rsid w:val="000255AB"/>
    <w:rsid w:val="00025EF9"/>
    <w:rsid w:val="00026FF1"/>
    <w:rsid w:val="00027441"/>
    <w:rsid w:val="00027E55"/>
    <w:rsid w:val="00031306"/>
    <w:rsid w:val="00031556"/>
    <w:rsid w:val="00031DFD"/>
    <w:rsid w:val="000329A3"/>
    <w:rsid w:val="00033423"/>
    <w:rsid w:val="00033977"/>
    <w:rsid w:val="00034425"/>
    <w:rsid w:val="0003452E"/>
    <w:rsid w:val="000345DA"/>
    <w:rsid w:val="0003670D"/>
    <w:rsid w:val="000375E0"/>
    <w:rsid w:val="0003787C"/>
    <w:rsid w:val="00041897"/>
    <w:rsid w:val="00053281"/>
    <w:rsid w:val="00055806"/>
    <w:rsid w:val="00055FDF"/>
    <w:rsid w:val="0006176C"/>
    <w:rsid w:val="00062D1B"/>
    <w:rsid w:val="00063C17"/>
    <w:rsid w:val="000658F3"/>
    <w:rsid w:val="00065C04"/>
    <w:rsid w:val="00066A1F"/>
    <w:rsid w:val="000673AA"/>
    <w:rsid w:val="00067CBF"/>
    <w:rsid w:val="00070B5F"/>
    <w:rsid w:val="000716B9"/>
    <w:rsid w:val="00071E9D"/>
    <w:rsid w:val="00072DD0"/>
    <w:rsid w:val="00072EBC"/>
    <w:rsid w:val="00080B18"/>
    <w:rsid w:val="00080CF0"/>
    <w:rsid w:val="00082361"/>
    <w:rsid w:val="0008468B"/>
    <w:rsid w:val="00084F52"/>
    <w:rsid w:val="00085552"/>
    <w:rsid w:val="00086D6B"/>
    <w:rsid w:val="00087348"/>
    <w:rsid w:val="00087AE5"/>
    <w:rsid w:val="00090716"/>
    <w:rsid w:val="0009088D"/>
    <w:rsid w:val="000931F0"/>
    <w:rsid w:val="000942C8"/>
    <w:rsid w:val="00095D69"/>
    <w:rsid w:val="00095DC4"/>
    <w:rsid w:val="000A0630"/>
    <w:rsid w:val="000A3DC8"/>
    <w:rsid w:val="000B1D2C"/>
    <w:rsid w:val="000B25DE"/>
    <w:rsid w:val="000B4D50"/>
    <w:rsid w:val="000B5567"/>
    <w:rsid w:val="000B5661"/>
    <w:rsid w:val="000B5C33"/>
    <w:rsid w:val="000B5C60"/>
    <w:rsid w:val="000B64ED"/>
    <w:rsid w:val="000B67B2"/>
    <w:rsid w:val="000C36EA"/>
    <w:rsid w:val="000C38B2"/>
    <w:rsid w:val="000C5BD5"/>
    <w:rsid w:val="000C6195"/>
    <w:rsid w:val="000C6B5D"/>
    <w:rsid w:val="000D1701"/>
    <w:rsid w:val="000D3D32"/>
    <w:rsid w:val="000D61D2"/>
    <w:rsid w:val="000D631E"/>
    <w:rsid w:val="000D6B21"/>
    <w:rsid w:val="000D6E3E"/>
    <w:rsid w:val="000E2E36"/>
    <w:rsid w:val="000E3847"/>
    <w:rsid w:val="000E4D4D"/>
    <w:rsid w:val="000E503F"/>
    <w:rsid w:val="000E5359"/>
    <w:rsid w:val="000E65E5"/>
    <w:rsid w:val="000F073A"/>
    <w:rsid w:val="000F12AA"/>
    <w:rsid w:val="000F1BB4"/>
    <w:rsid w:val="000F1DAA"/>
    <w:rsid w:val="000F4423"/>
    <w:rsid w:val="000F5CE5"/>
    <w:rsid w:val="001043ED"/>
    <w:rsid w:val="001047B7"/>
    <w:rsid w:val="00105486"/>
    <w:rsid w:val="00105540"/>
    <w:rsid w:val="001055A4"/>
    <w:rsid w:val="001064F2"/>
    <w:rsid w:val="00111875"/>
    <w:rsid w:val="00113970"/>
    <w:rsid w:val="00114D42"/>
    <w:rsid w:val="00115A56"/>
    <w:rsid w:val="001174E2"/>
    <w:rsid w:val="001238AD"/>
    <w:rsid w:val="001245C3"/>
    <w:rsid w:val="00124E91"/>
    <w:rsid w:val="00125929"/>
    <w:rsid w:val="0012681E"/>
    <w:rsid w:val="00127A1A"/>
    <w:rsid w:val="00127A2C"/>
    <w:rsid w:val="00130124"/>
    <w:rsid w:val="0013390F"/>
    <w:rsid w:val="00133A20"/>
    <w:rsid w:val="00133A7E"/>
    <w:rsid w:val="00134B25"/>
    <w:rsid w:val="0014100C"/>
    <w:rsid w:val="00142B7B"/>
    <w:rsid w:val="00142E43"/>
    <w:rsid w:val="00145EB8"/>
    <w:rsid w:val="00147311"/>
    <w:rsid w:val="001536BD"/>
    <w:rsid w:val="00153762"/>
    <w:rsid w:val="00153810"/>
    <w:rsid w:val="00160F0B"/>
    <w:rsid w:val="0016214E"/>
    <w:rsid w:val="00165746"/>
    <w:rsid w:val="00166FCE"/>
    <w:rsid w:val="00170455"/>
    <w:rsid w:val="00173AD1"/>
    <w:rsid w:val="00176B7A"/>
    <w:rsid w:val="00177446"/>
    <w:rsid w:val="00177CF3"/>
    <w:rsid w:val="001806FA"/>
    <w:rsid w:val="00183E5B"/>
    <w:rsid w:val="001842B0"/>
    <w:rsid w:val="00185CBF"/>
    <w:rsid w:val="00186407"/>
    <w:rsid w:val="00186598"/>
    <w:rsid w:val="0019049A"/>
    <w:rsid w:val="00190C32"/>
    <w:rsid w:val="00190DF3"/>
    <w:rsid w:val="0019146E"/>
    <w:rsid w:val="001963DD"/>
    <w:rsid w:val="00196685"/>
    <w:rsid w:val="00197EE4"/>
    <w:rsid w:val="001A040D"/>
    <w:rsid w:val="001A1AD0"/>
    <w:rsid w:val="001A5442"/>
    <w:rsid w:val="001A5453"/>
    <w:rsid w:val="001A5726"/>
    <w:rsid w:val="001A580F"/>
    <w:rsid w:val="001A65F8"/>
    <w:rsid w:val="001A795E"/>
    <w:rsid w:val="001A7AB8"/>
    <w:rsid w:val="001B01EC"/>
    <w:rsid w:val="001B0954"/>
    <w:rsid w:val="001B10DE"/>
    <w:rsid w:val="001B1388"/>
    <w:rsid w:val="001B3121"/>
    <w:rsid w:val="001B3E8D"/>
    <w:rsid w:val="001B67E8"/>
    <w:rsid w:val="001B7B8C"/>
    <w:rsid w:val="001B7FC3"/>
    <w:rsid w:val="001C6E85"/>
    <w:rsid w:val="001C79A7"/>
    <w:rsid w:val="001D10DB"/>
    <w:rsid w:val="001D1581"/>
    <w:rsid w:val="001D2091"/>
    <w:rsid w:val="001D319C"/>
    <w:rsid w:val="001D636A"/>
    <w:rsid w:val="001D76DC"/>
    <w:rsid w:val="001E634B"/>
    <w:rsid w:val="001F01D1"/>
    <w:rsid w:val="001F13E4"/>
    <w:rsid w:val="001F2608"/>
    <w:rsid w:val="001F2BBC"/>
    <w:rsid w:val="001F2E1F"/>
    <w:rsid w:val="001F2F86"/>
    <w:rsid w:val="001F3000"/>
    <w:rsid w:val="001F3498"/>
    <w:rsid w:val="001F54E4"/>
    <w:rsid w:val="001F5CBE"/>
    <w:rsid w:val="001F6456"/>
    <w:rsid w:val="00200B22"/>
    <w:rsid w:val="00202A9D"/>
    <w:rsid w:val="00203826"/>
    <w:rsid w:val="002057A6"/>
    <w:rsid w:val="00205C23"/>
    <w:rsid w:val="0020786E"/>
    <w:rsid w:val="00212182"/>
    <w:rsid w:val="00213027"/>
    <w:rsid w:val="00214491"/>
    <w:rsid w:val="002146D0"/>
    <w:rsid w:val="002158C9"/>
    <w:rsid w:val="00215CEC"/>
    <w:rsid w:val="0022073C"/>
    <w:rsid w:val="00220D04"/>
    <w:rsid w:val="0022147D"/>
    <w:rsid w:val="00223571"/>
    <w:rsid w:val="00226727"/>
    <w:rsid w:val="00233473"/>
    <w:rsid w:val="00243222"/>
    <w:rsid w:val="002443D1"/>
    <w:rsid w:val="00244B79"/>
    <w:rsid w:val="00245368"/>
    <w:rsid w:val="002464C5"/>
    <w:rsid w:val="002534CF"/>
    <w:rsid w:val="00255C2C"/>
    <w:rsid w:val="002573C5"/>
    <w:rsid w:val="0025777F"/>
    <w:rsid w:val="002579C1"/>
    <w:rsid w:val="00260509"/>
    <w:rsid w:val="00260EC9"/>
    <w:rsid w:val="00261709"/>
    <w:rsid w:val="00261931"/>
    <w:rsid w:val="00271015"/>
    <w:rsid w:val="00271A66"/>
    <w:rsid w:val="00272B68"/>
    <w:rsid w:val="00273E99"/>
    <w:rsid w:val="00274B26"/>
    <w:rsid w:val="002755B1"/>
    <w:rsid w:val="00277D40"/>
    <w:rsid w:val="0028052C"/>
    <w:rsid w:val="002810C3"/>
    <w:rsid w:val="002812C4"/>
    <w:rsid w:val="00284A8C"/>
    <w:rsid w:val="00292DE0"/>
    <w:rsid w:val="002931CB"/>
    <w:rsid w:val="002A1779"/>
    <w:rsid w:val="002A201F"/>
    <w:rsid w:val="002A2B35"/>
    <w:rsid w:val="002A329C"/>
    <w:rsid w:val="002A39D7"/>
    <w:rsid w:val="002B006F"/>
    <w:rsid w:val="002B2C54"/>
    <w:rsid w:val="002B4501"/>
    <w:rsid w:val="002B5AB3"/>
    <w:rsid w:val="002B7273"/>
    <w:rsid w:val="002C45D3"/>
    <w:rsid w:val="002C58A3"/>
    <w:rsid w:val="002C65B4"/>
    <w:rsid w:val="002D1C8F"/>
    <w:rsid w:val="002D32A8"/>
    <w:rsid w:val="002D70CC"/>
    <w:rsid w:val="002E01A1"/>
    <w:rsid w:val="002E05A9"/>
    <w:rsid w:val="002E1A48"/>
    <w:rsid w:val="002E2295"/>
    <w:rsid w:val="002E3055"/>
    <w:rsid w:val="002E5321"/>
    <w:rsid w:val="002F244B"/>
    <w:rsid w:val="002F5E4B"/>
    <w:rsid w:val="002F671E"/>
    <w:rsid w:val="00300474"/>
    <w:rsid w:val="0030463D"/>
    <w:rsid w:val="00306254"/>
    <w:rsid w:val="003077D4"/>
    <w:rsid w:val="00310D2B"/>
    <w:rsid w:val="00311A10"/>
    <w:rsid w:val="00313E1F"/>
    <w:rsid w:val="00315756"/>
    <w:rsid w:val="00315909"/>
    <w:rsid w:val="00316F29"/>
    <w:rsid w:val="00317648"/>
    <w:rsid w:val="00321E00"/>
    <w:rsid w:val="00321EEB"/>
    <w:rsid w:val="0032200C"/>
    <w:rsid w:val="00322D4B"/>
    <w:rsid w:val="003242BC"/>
    <w:rsid w:val="003253A1"/>
    <w:rsid w:val="00326884"/>
    <w:rsid w:val="00326891"/>
    <w:rsid w:val="00326B15"/>
    <w:rsid w:val="00326CDF"/>
    <w:rsid w:val="0032717C"/>
    <w:rsid w:val="00330549"/>
    <w:rsid w:val="00334AB9"/>
    <w:rsid w:val="00334C64"/>
    <w:rsid w:val="00334CF0"/>
    <w:rsid w:val="00335D62"/>
    <w:rsid w:val="00336C6F"/>
    <w:rsid w:val="00344246"/>
    <w:rsid w:val="00344339"/>
    <w:rsid w:val="00346B32"/>
    <w:rsid w:val="00350F03"/>
    <w:rsid w:val="00354690"/>
    <w:rsid w:val="00354B9E"/>
    <w:rsid w:val="003571B0"/>
    <w:rsid w:val="003629E4"/>
    <w:rsid w:val="003642E7"/>
    <w:rsid w:val="00364403"/>
    <w:rsid w:val="003653C2"/>
    <w:rsid w:val="003714DD"/>
    <w:rsid w:val="00374A95"/>
    <w:rsid w:val="0037695D"/>
    <w:rsid w:val="0038132D"/>
    <w:rsid w:val="00382B07"/>
    <w:rsid w:val="0038347F"/>
    <w:rsid w:val="00384FD0"/>
    <w:rsid w:val="003902C7"/>
    <w:rsid w:val="00392C17"/>
    <w:rsid w:val="00392C74"/>
    <w:rsid w:val="00397EF0"/>
    <w:rsid w:val="003A0E8D"/>
    <w:rsid w:val="003A2873"/>
    <w:rsid w:val="003A37C8"/>
    <w:rsid w:val="003A4780"/>
    <w:rsid w:val="003A6D4B"/>
    <w:rsid w:val="003A7279"/>
    <w:rsid w:val="003B1D57"/>
    <w:rsid w:val="003B2079"/>
    <w:rsid w:val="003B2EE6"/>
    <w:rsid w:val="003B5A2F"/>
    <w:rsid w:val="003B5DA3"/>
    <w:rsid w:val="003B7943"/>
    <w:rsid w:val="003C18EB"/>
    <w:rsid w:val="003C28B3"/>
    <w:rsid w:val="003C2A9E"/>
    <w:rsid w:val="003C3B5F"/>
    <w:rsid w:val="003C4255"/>
    <w:rsid w:val="003C45BC"/>
    <w:rsid w:val="003C491E"/>
    <w:rsid w:val="003C5ED5"/>
    <w:rsid w:val="003D1809"/>
    <w:rsid w:val="003D2429"/>
    <w:rsid w:val="003D399F"/>
    <w:rsid w:val="003E10EF"/>
    <w:rsid w:val="003E1592"/>
    <w:rsid w:val="003E194F"/>
    <w:rsid w:val="003E4B48"/>
    <w:rsid w:val="003E4E9B"/>
    <w:rsid w:val="003F13C1"/>
    <w:rsid w:val="003F5048"/>
    <w:rsid w:val="003F7359"/>
    <w:rsid w:val="00400AF3"/>
    <w:rsid w:val="00400C1E"/>
    <w:rsid w:val="00400D0D"/>
    <w:rsid w:val="00406E10"/>
    <w:rsid w:val="00406F3F"/>
    <w:rsid w:val="0040755D"/>
    <w:rsid w:val="004076CC"/>
    <w:rsid w:val="00407805"/>
    <w:rsid w:val="00414496"/>
    <w:rsid w:val="00414BF9"/>
    <w:rsid w:val="00414F66"/>
    <w:rsid w:val="00414FAD"/>
    <w:rsid w:val="00415166"/>
    <w:rsid w:val="004167A7"/>
    <w:rsid w:val="00416F07"/>
    <w:rsid w:val="00417BCC"/>
    <w:rsid w:val="0042100F"/>
    <w:rsid w:val="00421776"/>
    <w:rsid w:val="00423F0B"/>
    <w:rsid w:val="00425323"/>
    <w:rsid w:val="0042691C"/>
    <w:rsid w:val="00427604"/>
    <w:rsid w:val="00431798"/>
    <w:rsid w:val="00431EDC"/>
    <w:rsid w:val="0043338D"/>
    <w:rsid w:val="00433A4B"/>
    <w:rsid w:val="00434FAF"/>
    <w:rsid w:val="004359C3"/>
    <w:rsid w:val="00437220"/>
    <w:rsid w:val="00437DF9"/>
    <w:rsid w:val="00441B6D"/>
    <w:rsid w:val="0044212C"/>
    <w:rsid w:val="004434D8"/>
    <w:rsid w:val="004438C6"/>
    <w:rsid w:val="00443E41"/>
    <w:rsid w:val="004471C7"/>
    <w:rsid w:val="004472B6"/>
    <w:rsid w:val="0045046E"/>
    <w:rsid w:val="00451356"/>
    <w:rsid w:val="00455D68"/>
    <w:rsid w:val="00457DC1"/>
    <w:rsid w:val="00460A67"/>
    <w:rsid w:val="00466150"/>
    <w:rsid w:val="00466BC4"/>
    <w:rsid w:val="00466DEA"/>
    <w:rsid w:val="00470CF0"/>
    <w:rsid w:val="00471325"/>
    <w:rsid w:val="004714BE"/>
    <w:rsid w:val="0047650D"/>
    <w:rsid w:val="00480856"/>
    <w:rsid w:val="004810E9"/>
    <w:rsid w:val="004819E5"/>
    <w:rsid w:val="00482CD2"/>
    <w:rsid w:val="004832D6"/>
    <w:rsid w:val="004834EC"/>
    <w:rsid w:val="0048400E"/>
    <w:rsid w:val="0048453B"/>
    <w:rsid w:val="00484B6B"/>
    <w:rsid w:val="0049037D"/>
    <w:rsid w:val="00493E7A"/>
    <w:rsid w:val="00495B42"/>
    <w:rsid w:val="004967E0"/>
    <w:rsid w:val="004972E3"/>
    <w:rsid w:val="004A2A45"/>
    <w:rsid w:val="004A2E54"/>
    <w:rsid w:val="004A3670"/>
    <w:rsid w:val="004A43F9"/>
    <w:rsid w:val="004A73CE"/>
    <w:rsid w:val="004A75BD"/>
    <w:rsid w:val="004B376A"/>
    <w:rsid w:val="004B4665"/>
    <w:rsid w:val="004B7723"/>
    <w:rsid w:val="004C184B"/>
    <w:rsid w:val="004C1AD8"/>
    <w:rsid w:val="004C22C9"/>
    <w:rsid w:val="004C49DD"/>
    <w:rsid w:val="004C5519"/>
    <w:rsid w:val="004D0568"/>
    <w:rsid w:val="004D200D"/>
    <w:rsid w:val="004D257F"/>
    <w:rsid w:val="004D465D"/>
    <w:rsid w:val="004D69D1"/>
    <w:rsid w:val="004E027C"/>
    <w:rsid w:val="004E257D"/>
    <w:rsid w:val="004E2A74"/>
    <w:rsid w:val="004E4041"/>
    <w:rsid w:val="004E41C2"/>
    <w:rsid w:val="004E5272"/>
    <w:rsid w:val="004E627D"/>
    <w:rsid w:val="004E6EB6"/>
    <w:rsid w:val="004E7013"/>
    <w:rsid w:val="004E74C9"/>
    <w:rsid w:val="004F153C"/>
    <w:rsid w:val="004F2AD1"/>
    <w:rsid w:val="004F3068"/>
    <w:rsid w:val="004F6D0A"/>
    <w:rsid w:val="0050258D"/>
    <w:rsid w:val="005028BE"/>
    <w:rsid w:val="00504C97"/>
    <w:rsid w:val="00506102"/>
    <w:rsid w:val="00510299"/>
    <w:rsid w:val="005115D3"/>
    <w:rsid w:val="00511B1A"/>
    <w:rsid w:val="005134A0"/>
    <w:rsid w:val="00514CC1"/>
    <w:rsid w:val="005152A7"/>
    <w:rsid w:val="00515ACB"/>
    <w:rsid w:val="005172B0"/>
    <w:rsid w:val="005179CC"/>
    <w:rsid w:val="00522E23"/>
    <w:rsid w:val="0052390A"/>
    <w:rsid w:val="00524900"/>
    <w:rsid w:val="0052559F"/>
    <w:rsid w:val="005255DF"/>
    <w:rsid w:val="00526C8E"/>
    <w:rsid w:val="00527D63"/>
    <w:rsid w:val="005305A8"/>
    <w:rsid w:val="005318C0"/>
    <w:rsid w:val="00532954"/>
    <w:rsid w:val="005334F5"/>
    <w:rsid w:val="005361F2"/>
    <w:rsid w:val="00537EE0"/>
    <w:rsid w:val="00541F31"/>
    <w:rsid w:val="0054200E"/>
    <w:rsid w:val="0054441B"/>
    <w:rsid w:val="005455A5"/>
    <w:rsid w:val="00545924"/>
    <w:rsid w:val="00546969"/>
    <w:rsid w:val="005500D4"/>
    <w:rsid w:val="00550682"/>
    <w:rsid w:val="00550BF7"/>
    <w:rsid w:val="00556713"/>
    <w:rsid w:val="005573C8"/>
    <w:rsid w:val="005641C6"/>
    <w:rsid w:val="0056466E"/>
    <w:rsid w:val="00565156"/>
    <w:rsid w:val="005655B9"/>
    <w:rsid w:val="0056630D"/>
    <w:rsid w:val="005665F1"/>
    <w:rsid w:val="0056705F"/>
    <w:rsid w:val="005704F8"/>
    <w:rsid w:val="00571D17"/>
    <w:rsid w:val="005725A4"/>
    <w:rsid w:val="005730EE"/>
    <w:rsid w:val="00574B0B"/>
    <w:rsid w:val="0057580F"/>
    <w:rsid w:val="00576C58"/>
    <w:rsid w:val="0057791F"/>
    <w:rsid w:val="00580348"/>
    <w:rsid w:val="005811C4"/>
    <w:rsid w:val="00581746"/>
    <w:rsid w:val="00581B04"/>
    <w:rsid w:val="00581F65"/>
    <w:rsid w:val="005836A5"/>
    <w:rsid w:val="00587B14"/>
    <w:rsid w:val="00592ED1"/>
    <w:rsid w:val="0059589E"/>
    <w:rsid w:val="0059671F"/>
    <w:rsid w:val="0059766B"/>
    <w:rsid w:val="00597965"/>
    <w:rsid w:val="00597AD6"/>
    <w:rsid w:val="005A415E"/>
    <w:rsid w:val="005A4C9D"/>
    <w:rsid w:val="005A77FE"/>
    <w:rsid w:val="005B10CF"/>
    <w:rsid w:val="005B1359"/>
    <w:rsid w:val="005B20E5"/>
    <w:rsid w:val="005B4BA0"/>
    <w:rsid w:val="005B5662"/>
    <w:rsid w:val="005B609A"/>
    <w:rsid w:val="005B7C77"/>
    <w:rsid w:val="005C0347"/>
    <w:rsid w:val="005C4942"/>
    <w:rsid w:val="005C548E"/>
    <w:rsid w:val="005C595A"/>
    <w:rsid w:val="005C6B5E"/>
    <w:rsid w:val="005C77F6"/>
    <w:rsid w:val="005D07B6"/>
    <w:rsid w:val="005D08B7"/>
    <w:rsid w:val="005D2FD3"/>
    <w:rsid w:val="005D3017"/>
    <w:rsid w:val="005D3D45"/>
    <w:rsid w:val="005D49C2"/>
    <w:rsid w:val="005D5E13"/>
    <w:rsid w:val="005D7974"/>
    <w:rsid w:val="005D79E1"/>
    <w:rsid w:val="005D7BE5"/>
    <w:rsid w:val="005E04A2"/>
    <w:rsid w:val="005E097F"/>
    <w:rsid w:val="005E20AC"/>
    <w:rsid w:val="005E2843"/>
    <w:rsid w:val="005E2CB5"/>
    <w:rsid w:val="005E3E94"/>
    <w:rsid w:val="005E52BD"/>
    <w:rsid w:val="005F06C2"/>
    <w:rsid w:val="005F5771"/>
    <w:rsid w:val="005F60B1"/>
    <w:rsid w:val="005F697B"/>
    <w:rsid w:val="005F6EDE"/>
    <w:rsid w:val="006044E8"/>
    <w:rsid w:val="0060568D"/>
    <w:rsid w:val="006073A7"/>
    <w:rsid w:val="006076FF"/>
    <w:rsid w:val="00614D8F"/>
    <w:rsid w:val="006153CE"/>
    <w:rsid w:val="00616BC7"/>
    <w:rsid w:val="006204A8"/>
    <w:rsid w:val="00621DA0"/>
    <w:rsid w:val="00625387"/>
    <w:rsid w:val="00631D63"/>
    <w:rsid w:val="00633560"/>
    <w:rsid w:val="00634BCE"/>
    <w:rsid w:val="0063591D"/>
    <w:rsid w:val="00635BDF"/>
    <w:rsid w:val="00636078"/>
    <w:rsid w:val="00636248"/>
    <w:rsid w:val="00636A94"/>
    <w:rsid w:val="00636EB8"/>
    <w:rsid w:val="00637345"/>
    <w:rsid w:val="0063757A"/>
    <w:rsid w:val="006421D7"/>
    <w:rsid w:val="00643FD2"/>
    <w:rsid w:val="00644391"/>
    <w:rsid w:val="00644CBF"/>
    <w:rsid w:val="00645D80"/>
    <w:rsid w:val="006479F0"/>
    <w:rsid w:val="00650F4C"/>
    <w:rsid w:val="0065110B"/>
    <w:rsid w:val="0065187A"/>
    <w:rsid w:val="00651F7D"/>
    <w:rsid w:val="00652677"/>
    <w:rsid w:val="006529B9"/>
    <w:rsid w:val="00652C6D"/>
    <w:rsid w:val="00653805"/>
    <w:rsid w:val="0066002C"/>
    <w:rsid w:val="006617C8"/>
    <w:rsid w:val="00661F12"/>
    <w:rsid w:val="006621A3"/>
    <w:rsid w:val="006634D9"/>
    <w:rsid w:val="0066356F"/>
    <w:rsid w:val="00664D21"/>
    <w:rsid w:val="00670164"/>
    <w:rsid w:val="0067157B"/>
    <w:rsid w:val="006750D2"/>
    <w:rsid w:val="0067618D"/>
    <w:rsid w:val="00680DC3"/>
    <w:rsid w:val="0068130C"/>
    <w:rsid w:val="00685ECC"/>
    <w:rsid w:val="0068759F"/>
    <w:rsid w:val="006877BE"/>
    <w:rsid w:val="00687BEF"/>
    <w:rsid w:val="00691C2A"/>
    <w:rsid w:val="006923A6"/>
    <w:rsid w:val="00693BDD"/>
    <w:rsid w:val="006949CE"/>
    <w:rsid w:val="00694D79"/>
    <w:rsid w:val="006951E6"/>
    <w:rsid w:val="006A2C2B"/>
    <w:rsid w:val="006A3563"/>
    <w:rsid w:val="006A4891"/>
    <w:rsid w:val="006A5959"/>
    <w:rsid w:val="006A5AF4"/>
    <w:rsid w:val="006A5CA1"/>
    <w:rsid w:val="006A7631"/>
    <w:rsid w:val="006B22B6"/>
    <w:rsid w:val="006B26A2"/>
    <w:rsid w:val="006B3C3D"/>
    <w:rsid w:val="006B68C6"/>
    <w:rsid w:val="006B7F77"/>
    <w:rsid w:val="006C0472"/>
    <w:rsid w:val="006C2A14"/>
    <w:rsid w:val="006C2E8B"/>
    <w:rsid w:val="006C40E7"/>
    <w:rsid w:val="006C4F9A"/>
    <w:rsid w:val="006C6204"/>
    <w:rsid w:val="006C7D58"/>
    <w:rsid w:val="006D09BB"/>
    <w:rsid w:val="006D10D7"/>
    <w:rsid w:val="006D3177"/>
    <w:rsid w:val="006D3FE9"/>
    <w:rsid w:val="006D4C5F"/>
    <w:rsid w:val="006D6921"/>
    <w:rsid w:val="006D6A4E"/>
    <w:rsid w:val="006E0837"/>
    <w:rsid w:val="006E3CFF"/>
    <w:rsid w:val="006E42C9"/>
    <w:rsid w:val="006E7942"/>
    <w:rsid w:val="006F1868"/>
    <w:rsid w:val="006F18DC"/>
    <w:rsid w:val="006F1CBE"/>
    <w:rsid w:val="006F330E"/>
    <w:rsid w:val="006F4D6D"/>
    <w:rsid w:val="006F7382"/>
    <w:rsid w:val="00700CDC"/>
    <w:rsid w:val="00701B56"/>
    <w:rsid w:val="0070232E"/>
    <w:rsid w:val="0070480E"/>
    <w:rsid w:val="00706B95"/>
    <w:rsid w:val="007121D9"/>
    <w:rsid w:val="00713CE5"/>
    <w:rsid w:val="007211B6"/>
    <w:rsid w:val="00722104"/>
    <w:rsid w:val="00724FD5"/>
    <w:rsid w:val="007251C7"/>
    <w:rsid w:val="0072525D"/>
    <w:rsid w:val="007266D7"/>
    <w:rsid w:val="007315B3"/>
    <w:rsid w:val="0073224F"/>
    <w:rsid w:val="00732370"/>
    <w:rsid w:val="007338C0"/>
    <w:rsid w:val="007342EE"/>
    <w:rsid w:val="0073449F"/>
    <w:rsid w:val="007344E3"/>
    <w:rsid w:val="00736774"/>
    <w:rsid w:val="0074134D"/>
    <w:rsid w:val="0074404E"/>
    <w:rsid w:val="007463FF"/>
    <w:rsid w:val="00746D70"/>
    <w:rsid w:val="00747C3C"/>
    <w:rsid w:val="00750E9E"/>
    <w:rsid w:val="00751982"/>
    <w:rsid w:val="0075221F"/>
    <w:rsid w:val="0075415B"/>
    <w:rsid w:val="00760F96"/>
    <w:rsid w:val="00760F99"/>
    <w:rsid w:val="00762333"/>
    <w:rsid w:val="00762D91"/>
    <w:rsid w:val="0076343C"/>
    <w:rsid w:val="0076388D"/>
    <w:rsid w:val="00764FFE"/>
    <w:rsid w:val="0076553A"/>
    <w:rsid w:val="007658F8"/>
    <w:rsid w:val="0077168D"/>
    <w:rsid w:val="00772EA9"/>
    <w:rsid w:val="0077640B"/>
    <w:rsid w:val="00776E1A"/>
    <w:rsid w:val="00777817"/>
    <w:rsid w:val="0077795D"/>
    <w:rsid w:val="00777E8B"/>
    <w:rsid w:val="0078095C"/>
    <w:rsid w:val="00781DC6"/>
    <w:rsid w:val="007828E2"/>
    <w:rsid w:val="00786187"/>
    <w:rsid w:val="00786283"/>
    <w:rsid w:val="007868F4"/>
    <w:rsid w:val="00786F62"/>
    <w:rsid w:val="00790F81"/>
    <w:rsid w:val="00796B53"/>
    <w:rsid w:val="007972E5"/>
    <w:rsid w:val="007A0076"/>
    <w:rsid w:val="007A0389"/>
    <w:rsid w:val="007A1110"/>
    <w:rsid w:val="007A1B8B"/>
    <w:rsid w:val="007A4629"/>
    <w:rsid w:val="007A57CA"/>
    <w:rsid w:val="007A5B01"/>
    <w:rsid w:val="007B10DE"/>
    <w:rsid w:val="007B19F3"/>
    <w:rsid w:val="007B31C5"/>
    <w:rsid w:val="007B680A"/>
    <w:rsid w:val="007B6EDB"/>
    <w:rsid w:val="007B7240"/>
    <w:rsid w:val="007C1A14"/>
    <w:rsid w:val="007C44FE"/>
    <w:rsid w:val="007C5C41"/>
    <w:rsid w:val="007C5F0D"/>
    <w:rsid w:val="007D1EB4"/>
    <w:rsid w:val="007D21DF"/>
    <w:rsid w:val="007D452C"/>
    <w:rsid w:val="007D6514"/>
    <w:rsid w:val="007D6BD5"/>
    <w:rsid w:val="007D79AE"/>
    <w:rsid w:val="007E1054"/>
    <w:rsid w:val="007E158F"/>
    <w:rsid w:val="007E360E"/>
    <w:rsid w:val="007E4BDD"/>
    <w:rsid w:val="007E50B3"/>
    <w:rsid w:val="007E7491"/>
    <w:rsid w:val="007E79C4"/>
    <w:rsid w:val="007E7BCC"/>
    <w:rsid w:val="007F1BE4"/>
    <w:rsid w:val="007F250E"/>
    <w:rsid w:val="007F4023"/>
    <w:rsid w:val="007F608C"/>
    <w:rsid w:val="007F7930"/>
    <w:rsid w:val="00802240"/>
    <w:rsid w:val="00802756"/>
    <w:rsid w:val="00803B8F"/>
    <w:rsid w:val="00805749"/>
    <w:rsid w:val="00806164"/>
    <w:rsid w:val="00811190"/>
    <w:rsid w:val="00812302"/>
    <w:rsid w:val="008127AC"/>
    <w:rsid w:val="00812D75"/>
    <w:rsid w:val="00814AFE"/>
    <w:rsid w:val="00814CAE"/>
    <w:rsid w:val="00815EBB"/>
    <w:rsid w:val="00816784"/>
    <w:rsid w:val="008209FF"/>
    <w:rsid w:val="00820A09"/>
    <w:rsid w:val="00820AE2"/>
    <w:rsid w:val="00822D31"/>
    <w:rsid w:val="00823834"/>
    <w:rsid w:val="00824CF8"/>
    <w:rsid w:val="00827C9A"/>
    <w:rsid w:val="00827F60"/>
    <w:rsid w:val="00831143"/>
    <w:rsid w:val="008332ED"/>
    <w:rsid w:val="008341CE"/>
    <w:rsid w:val="00834B07"/>
    <w:rsid w:val="00835390"/>
    <w:rsid w:val="00835FE7"/>
    <w:rsid w:val="008362B2"/>
    <w:rsid w:val="008366EF"/>
    <w:rsid w:val="0083695D"/>
    <w:rsid w:val="00840510"/>
    <w:rsid w:val="008434B6"/>
    <w:rsid w:val="008472CC"/>
    <w:rsid w:val="008476CC"/>
    <w:rsid w:val="00847BB4"/>
    <w:rsid w:val="008507BD"/>
    <w:rsid w:val="00856464"/>
    <w:rsid w:val="008611B9"/>
    <w:rsid w:val="00864F4C"/>
    <w:rsid w:val="0086564B"/>
    <w:rsid w:val="00865743"/>
    <w:rsid w:val="008665F8"/>
    <w:rsid w:val="00867A72"/>
    <w:rsid w:val="008707E1"/>
    <w:rsid w:val="00874630"/>
    <w:rsid w:val="00877AE9"/>
    <w:rsid w:val="008840EE"/>
    <w:rsid w:val="00884A5B"/>
    <w:rsid w:val="00887FD4"/>
    <w:rsid w:val="00890E82"/>
    <w:rsid w:val="0089493D"/>
    <w:rsid w:val="00895F7A"/>
    <w:rsid w:val="008968B2"/>
    <w:rsid w:val="00896D62"/>
    <w:rsid w:val="008A21ED"/>
    <w:rsid w:val="008A3D38"/>
    <w:rsid w:val="008A5052"/>
    <w:rsid w:val="008A5EBA"/>
    <w:rsid w:val="008A63C6"/>
    <w:rsid w:val="008A7101"/>
    <w:rsid w:val="008A719B"/>
    <w:rsid w:val="008B196D"/>
    <w:rsid w:val="008B2833"/>
    <w:rsid w:val="008B67AB"/>
    <w:rsid w:val="008C0C01"/>
    <w:rsid w:val="008C337D"/>
    <w:rsid w:val="008C7638"/>
    <w:rsid w:val="008C7EB5"/>
    <w:rsid w:val="008D03C8"/>
    <w:rsid w:val="008D0EE7"/>
    <w:rsid w:val="008D2483"/>
    <w:rsid w:val="008D4F3B"/>
    <w:rsid w:val="008D7B7D"/>
    <w:rsid w:val="008D7C62"/>
    <w:rsid w:val="008E0045"/>
    <w:rsid w:val="008E17C0"/>
    <w:rsid w:val="008E18D3"/>
    <w:rsid w:val="008E5106"/>
    <w:rsid w:val="008E695A"/>
    <w:rsid w:val="008F06A8"/>
    <w:rsid w:val="008F22E2"/>
    <w:rsid w:val="008F22E6"/>
    <w:rsid w:val="008F35EC"/>
    <w:rsid w:val="008F4952"/>
    <w:rsid w:val="008F53B0"/>
    <w:rsid w:val="008F7481"/>
    <w:rsid w:val="009006F1"/>
    <w:rsid w:val="009014EB"/>
    <w:rsid w:val="00903D39"/>
    <w:rsid w:val="009052C2"/>
    <w:rsid w:val="009111D6"/>
    <w:rsid w:val="0091163D"/>
    <w:rsid w:val="009123ED"/>
    <w:rsid w:val="009136B2"/>
    <w:rsid w:val="00913F65"/>
    <w:rsid w:val="009168AE"/>
    <w:rsid w:val="0091701B"/>
    <w:rsid w:val="009201C1"/>
    <w:rsid w:val="009205E8"/>
    <w:rsid w:val="009223C6"/>
    <w:rsid w:val="00923E3A"/>
    <w:rsid w:val="00925114"/>
    <w:rsid w:val="00925F4E"/>
    <w:rsid w:val="009270B7"/>
    <w:rsid w:val="00932C70"/>
    <w:rsid w:val="00934874"/>
    <w:rsid w:val="00934BD7"/>
    <w:rsid w:val="00934D11"/>
    <w:rsid w:val="00940052"/>
    <w:rsid w:val="00941B1C"/>
    <w:rsid w:val="00942D44"/>
    <w:rsid w:val="00943BC1"/>
    <w:rsid w:val="00943F68"/>
    <w:rsid w:val="00944414"/>
    <w:rsid w:val="009450E2"/>
    <w:rsid w:val="00946D0A"/>
    <w:rsid w:val="0095076F"/>
    <w:rsid w:val="009522ED"/>
    <w:rsid w:val="00952FE1"/>
    <w:rsid w:val="00954E69"/>
    <w:rsid w:val="00955EE0"/>
    <w:rsid w:val="0096150D"/>
    <w:rsid w:val="00963161"/>
    <w:rsid w:val="00966B40"/>
    <w:rsid w:val="0096755D"/>
    <w:rsid w:val="009718B5"/>
    <w:rsid w:val="00971F58"/>
    <w:rsid w:val="00974920"/>
    <w:rsid w:val="009756F3"/>
    <w:rsid w:val="00976B45"/>
    <w:rsid w:val="009821BE"/>
    <w:rsid w:val="00982692"/>
    <w:rsid w:val="0098300B"/>
    <w:rsid w:val="009849A5"/>
    <w:rsid w:val="009862A3"/>
    <w:rsid w:val="009864A7"/>
    <w:rsid w:val="0098659E"/>
    <w:rsid w:val="00987034"/>
    <w:rsid w:val="009910D0"/>
    <w:rsid w:val="00992588"/>
    <w:rsid w:val="00992B25"/>
    <w:rsid w:val="009A3C44"/>
    <w:rsid w:val="009A4A8E"/>
    <w:rsid w:val="009A53EA"/>
    <w:rsid w:val="009A6F81"/>
    <w:rsid w:val="009A71E4"/>
    <w:rsid w:val="009A7B93"/>
    <w:rsid w:val="009B0E1E"/>
    <w:rsid w:val="009B0FDC"/>
    <w:rsid w:val="009B1505"/>
    <w:rsid w:val="009B1598"/>
    <w:rsid w:val="009B37DD"/>
    <w:rsid w:val="009B41DF"/>
    <w:rsid w:val="009B65C4"/>
    <w:rsid w:val="009B7A97"/>
    <w:rsid w:val="009C3359"/>
    <w:rsid w:val="009C4407"/>
    <w:rsid w:val="009D02C5"/>
    <w:rsid w:val="009D0D64"/>
    <w:rsid w:val="009D20C1"/>
    <w:rsid w:val="009D2C0F"/>
    <w:rsid w:val="009D40D9"/>
    <w:rsid w:val="009D4777"/>
    <w:rsid w:val="009D7B1A"/>
    <w:rsid w:val="009E028F"/>
    <w:rsid w:val="009E1B6E"/>
    <w:rsid w:val="009E238E"/>
    <w:rsid w:val="009E4812"/>
    <w:rsid w:val="009E6108"/>
    <w:rsid w:val="009E6E1C"/>
    <w:rsid w:val="009E7EB0"/>
    <w:rsid w:val="009F071A"/>
    <w:rsid w:val="009F2A34"/>
    <w:rsid w:val="009F3258"/>
    <w:rsid w:val="009F37A3"/>
    <w:rsid w:val="009F37AA"/>
    <w:rsid w:val="009F3F9F"/>
    <w:rsid w:val="009F43D0"/>
    <w:rsid w:val="009F7F09"/>
    <w:rsid w:val="00A00527"/>
    <w:rsid w:val="00A00803"/>
    <w:rsid w:val="00A02A93"/>
    <w:rsid w:val="00A04339"/>
    <w:rsid w:val="00A05861"/>
    <w:rsid w:val="00A10BD0"/>
    <w:rsid w:val="00A10C4C"/>
    <w:rsid w:val="00A1161E"/>
    <w:rsid w:val="00A126CA"/>
    <w:rsid w:val="00A12CBA"/>
    <w:rsid w:val="00A14BCC"/>
    <w:rsid w:val="00A16180"/>
    <w:rsid w:val="00A165F0"/>
    <w:rsid w:val="00A17D95"/>
    <w:rsid w:val="00A21109"/>
    <w:rsid w:val="00A21C3E"/>
    <w:rsid w:val="00A21F4A"/>
    <w:rsid w:val="00A272A8"/>
    <w:rsid w:val="00A27981"/>
    <w:rsid w:val="00A27A6E"/>
    <w:rsid w:val="00A306B4"/>
    <w:rsid w:val="00A313D0"/>
    <w:rsid w:val="00A324AE"/>
    <w:rsid w:val="00A33D98"/>
    <w:rsid w:val="00A34444"/>
    <w:rsid w:val="00A34A03"/>
    <w:rsid w:val="00A34E15"/>
    <w:rsid w:val="00A401FC"/>
    <w:rsid w:val="00A418C2"/>
    <w:rsid w:val="00A41F24"/>
    <w:rsid w:val="00A420CE"/>
    <w:rsid w:val="00A4217F"/>
    <w:rsid w:val="00A44196"/>
    <w:rsid w:val="00A45A84"/>
    <w:rsid w:val="00A46203"/>
    <w:rsid w:val="00A46ECF"/>
    <w:rsid w:val="00A50EE3"/>
    <w:rsid w:val="00A52CD9"/>
    <w:rsid w:val="00A52E63"/>
    <w:rsid w:val="00A573AE"/>
    <w:rsid w:val="00A579CB"/>
    <w:rsid w:val="00A57D90"/>
    <w:rsid w:val="00A60DB7"/>
    <w:rsid w:val="00A60F77"/>
    <w:rsid w:val="00A61D4C"/>
    <w:rsid w:val="00A62209"/>
    <w:rsid w:val="00A63A72"/>
    <w:rsid w:val="00A67EFA"/>
    <w:rsid w:val="00A67F60"/>
    <w:rsid w:val="00A715BA"/>
    <w:rsid w:val="00A72987"/>
    <w:rsid w:val="00A73EE4"/>
    <w:rsid w:val="00A7479D"/>
    <w:rsid w:val="00A75D8A"/>
    <w:rsid w:val="00A8106E"/>
    <w:rsid w:val="00A81541"/>
    <w:rsid w:val="00A833CC"/>
    <w:rsid w:val="00A84519"/>
    <w:rsid w:val="00A84CFB"/>
    <w:rsid w:val="00A8746A"/>
    <w:rsid w:val="00A92FCF"/>
    <w:rsid w:val="00A93DA1"/>
    <w:rsid w:val="00A97DE5"/>
    <w:rsid w:val="00AA246D"/>
    <w:rsid w:val="00AA29A9"/>
    <w:rsid w:val="00AA4A3A"/>
    <w:rsid w:val="00AA5955"/>
    <w:rsid w:val="00AA5B6C"/>
    <w:rsid w:val="00AB34D7"/>
    <w:rsid w:val="00AB60F3"/>
    <w:rsid w:val="00AC14BB"/>
    <w:rsid w:val="00AC185F"/>
    <w:rsid w:val="00AC3EF9"/>
    <w:rsid w:val="00AC495A"/>
    <w:rsid w:val="00AC756A"/>
    <w:rsid w:val="00AD017D"/>
    <w:rsid w:val="00AD2017"/>
    <w:rsid w:val="00AD21C4"/>
    <w:rsid w:val="00AD3B87"/>
    <w:rsid w:val="00AD4441"/>
    <w:rsid w:val="00AD5DA6"/>
    <w:rsid w:val="00AD5EB7"/>
    <w:rsid w:val="00AD67D7"/>
    <w:rsid w:val="00AD73F5"/>
    <w:rsid w:val="00AE04A8"/>
    <w:rsid w:val="00AE0A7D"/>
    <w:rsid w:val="00AE130A"/>
    <w:rsid w:val="00AE1735"/>
    <w:rsid w:val="00AE2311"/>
    <w:rsid w:val="00AE34CB"/>
    <w:rsid w:val="00AE4BCF"/>
    <w:rsid w:val="00AF0372"/>
    <w:rsid w:val="00AF1D92"/>
    <w:rsid w:val="00AF40D6"/>
    <w:rsid w:val="00AF62FA"/>
    <w:rsid w:val="00AF7458"/>
    <w:rsid w:val="00B000F9"/>
    <w:rsid w:val="00B002CC"/>
    <w:rsid w:val="00B01171"/>
    <w:rsid w:val="00B0153B"/>
    <w:rsid w:val="00B01EB5"/>
    <w:rsid w:val="00B07227"/>
    <w:rsid w:val="00B104C9"/>
    <w:rsid w:val="00B1113D"/>
    <w:rsid w:val="00B131BC"/>
    <w:rsid w:val="00B14BC7"/>
    <w:rsid w:val="00B15E0C"/>
    <w:rsid w:val="00B1642D"/>
    <w:rsid w:val="00B16F99"/>
    <w:rsid w:val="00B21874"/>
    <w:rsid w:val="00B221ED"/>
    <w:rsid w:val="00B22B26"/>
    <w:rsid w:val="00B30340"/>
    <w:rsid w:val="00B32089"/>
    <w:rsid w:val="00B32FB1"/>
    <w:rsid w:val="00B36DE6"/>
    <w:rsid w:val="00B40657"/>
    <w:rsid w:val="00B40D48"/>
    <w:rsid w:val="00B419B9"/>
    <w:rsid w:val="00B41B94"/>
    <w:rsid w:val="00B43675"/>
    <w:rsid w:val="00B443B3"/>
    <w:rsid w:val="00B4786B"/>
    <w:rsid w:val="00B52C00"/>
    <w:rsid w:val="00B52F42"/>
    <w:rsid w:val="00B5694E"/>
    <w:rsid w:val="00B60E03"/>
    <w:rsid w:val="00B616A1"/>
    <w:rsid w:val="00B653C6"/>
    <w:rsid w:val="00B67C2F"/>
    <w:rsid w:val="00B734C5"/>
    <w:rsid w:val="00B76886"/>
    <w:rsid w:val="00B77AED"/>
    <w:rsid w:val="00B8038A"/>
    <w:rsid w:val="00B81092"/>
    <w:rsid w:val="00B84C1F"/>
    <w:rsid w:val="00B87695"/>
    <w:rsid w:val="00B90758"/>
    <w:rsid w:val="00B90FC3"/>
    <w:rsid w:val="00B93366"/>
    <w:rsid w:val="00B93A2D"/>
    <w:rsid w:val="00B94B0A"/>
    <w:rsid w:val="00B956E6"/>
    <w:rsid w:val="00B95834"/>
    <w:rsid w:val="00B96E6B"/>
    <w:rsid w:val="00BA51A3"/>
    <w:rsid w:val="00BA53FE"/>
    <w:rsid w:val="00BA615B"/>
    <w:rsid w:val="00BA6C56"/>
    <w:rsid w:val="00BA6CFD"/>
    <w:rsid w:val="00BA7F74"/>
    <w:rsid w:val="00BB2097"/>
    <w:rsid w:val="00BB367C"/>
    <w:rsid w:val="00BB3745"/>
    <w:rsid w:val="00BB3FB9"/>
    <w:rsid w:val="00BB5C6C"/>
    <w:rsid w:val="00BB71CA"/>
    <w:rsid w:val="00BB797F"/>
    <w:rsid w:val="00BB7DF7"/>
    <w:rsid w:val="00BC0995"/>
    <w:rsid w:val="00BC0EBF"/>
    <w:rsid w:val="00BC303E"/>
    <w:rsid w:val="00BC5835"/>
    <w:rsid w:val="00BC62B9"/>
    <w:rsid w:val="00BD008E"/>
    <w:rsid w:val="00BD1EE2"/>
    <w:rsid w:val="00BD20CF"/>
    <w:rsid w:val="00BD3661"/>
    <w:rsid w:val="00BD4E06"/>
    <w:rsid w:val="00BD5E6A"/>
    <w:rsid w:val="00BE0EE7"/>
    <w:rsid w:val="00BE3377"/>
    <w:rsid w:val="00BE3E0F"/>
    <w:rsid w:val="00BE4C99"/>
    <w:rsid w:val="00BE55A9"/>
    <w:rsid w:val="00BE6751"/>
    <w:rsid w:val="00BE78F6"/>
    <w:rsid w:val="00BF163B"/>
    <w:rsid w:val="00BF2A47"/>
    <w:rsid w:val="00BF3828"/>
    <w:rsid w:val="00BF4786"/>
    <w:rsid w:val="00BF57B6"/>
    <w:rsid w:val="00BF61B3"/>
    <w:rsid w:val="00BF6B38"/>
    <w:rsid w:val="00C01736"/>
    <w:rsid w:val="00C01AC7"/>
    <w:rsid w:val="00C027C5"/>
    <w:rsid w:val="00C036ED"/>
    <w:rsid w:val="00C05CA2"/>
    <w:rsid w:val="00C07282"/>
    <w:rsid w:val="00C07FF1"/>
    <w:rsid w:val="00C1259C"/>
    <w:rsid w:val="00C12986"/>
    <w:rsid w:val="00C12A01"/>
    <w:rsid w:val="00C165F1"/>
    <w:rsid w:val="00C20A33"/>
    <w:rsid w:val="00C20D4A"/>
    <w:rsid w:val="00C21644"/>
    <w:rsid w:val="00C22159"/>
    <w:rsid w:val="00C236DF"/>
    <w:rsid w:val="00C23A9C"/>
    <w:rsid w:val="00C23D00"/>
    <w:rsid w:val="00C274F3"/>
    <w:rsid w:val="00C27786"/>
    <w:rsid w:val="00C3077C"/>
    <w:rsid w:val="00C31964"/>
    <w:rsid w:val="00C32856"/>
    <w:rsid w:val="00C32C2A"/>
    <w:rsid w:val="00C3315C"/>
    <w:rsid w:val="00C3385F"/>
    <w:rsid w:val="00C33ECF"/>
    <w:rsid w:val="00C40A56"/>
    <w:rsid w:val="00C4341B"/>
    <w:rsid w:val="00C45377"/>
    <w:rsid w:val="00C45517"/>
    <w:rsid w:val="00C459B2"/>
    <w:rsid w:val="00C461F8"/>
    <w:rsid w:val="00C46891"/>
    <w:rsid w:val="00C50EB2"/>
    <w:rsid w:val="00C512E9"/>
    <w:rsid w:val="00C519AB"/>
    <w:rsid w:val="00C520F8"/>
    <w:rsid w:val="00C52EAA"/>
    <w:rsid w:val="00C60177"/>
    <w:rsid w:val="00C63474"/>
    <w:rsid w:val="00C63BCF"/>
    <w:rsid w:val="00C7222F"/>
    <w:rsid w:val="00C72E7A"/>
    <w:rsid w:val="00C751EF"/>
    <w:rsid w:val="00C7521F"/>
    <w:rsid w:val="00C77126"/>
    <w:rsid w:val="00C7754D"/>
    <w:rsid w:val="00C7761D"/>
    <w:rsid w:val="00C77693"/>
    <w:rsid w:val="00C8345D"/>
    <w:rsid w:val="00C868E5"/>
    <w:rsid w:val="00C86C3E"/>
    <w:rsid w:val="00C8786D"/>
    <w:rsid w:val="00C9051B"/>
    <w:rsid w:val="00C906AC"/>
    <w:rsid w:val="00C92D7A"/>
    <w:rsid w:val="00C93B08"/>
    <w:rsid w:val="00CA018F"/>
    <w:rsid w:val="00CA070D"/>
    <w:rsid w:val="00CA10D8"/>
    <w:rsid w:val="00CA3F96"/>
    <w:rsid w:val="00CA6113"/>
    <w:rsid w:val="00CB39B3"/>
    <w:rsid w:val="00CB705A"/>
    <w:rsid w:val="00CC38C8"/>
    <w:rsid w:val="00CC7421"/>
    <w:rsid w:val="00CC79D2"/>
    <w:rsid w:val="00CD0553"/>
    <w:rsid w:val="00CD0709"/>
    <w:rsid w:val="00CD0C79"/>
    <w:rsid w:val="00CD3373"/>
    <w:rsid w:val="00CD3972"/>
    <w:rsid w:val="00CD5F52"/>
    <w:rsid w:val="00CD67FB"/>
    <w:rsid w:val="00CD77FE"/>
    <w:rsid w:val="00CD7C78"/>
    <w:rsid w:val="00CE00AF"/>
    <w:rsid w:val="00CE1304"/>
    <w:rsid w:val="00CE1E05"/>
    <w:rsid w:val="00CE38C1"/>
    <w:rsid w:val="00CE3D13"/>
    <w:rsid w:val="00CE4394"/>
    <w:rsid w:val="00CE5523"/>
    <w:rsid w:val="00CF027F"/>
    <w:rsid w:val="00CF1ED2"/>
    <w:rsid w:val="00CF2178"/>
    <w:rsid w:val="00CF37DE"/>
    <w:rsid w:val="00CF4260"/>
    <w:rsid w:val="00CF5DAD"/>
    <w:rsid w:val="00CF620D"/>
    <w:rsid w:val="00CF7A71"/>
    <w:rsid w:val="00D010D2"/>
    <w:rsid w:val="00D02DD4"/>
    <w:rsid w:val="00D068E0"/>
    <w:rsid w:val="00D06F4C"/>
    <w:rsid w:val="00D23A4E"/>
    <w:rsid w:val="00D248A6"/>
    <w:rsid w:val="00D30543"/>
    <w:rsid w:val="00D30F68"/>
    <w:rsid w:val="00D3354A"/>
    <w:rsid w:val="00D33792"/>
    <w:rsid w:val="00D37020"/>
    <w:rsid w:val="00D373F0"/>
    <w:rsid w:val="00D3761D"/>
    <w:rsid w:val="00D408D9"/>
    <w:rsid w:val="00D40E2D"/>
    <w:rsid w:val="00D41C42"/>
    <w:rsid w:val="00D42011"/>
    <w:rsid w:val="00D42DE7"/>
    <w:rsid w:val="00D43482"/>
    <w:rsid w:val="00D44BE1"/>
    <w:rsid w:val="00D4776C"/>
    <w:rsid w:val="00D50B35"/>
    <w:rsid w:val="00D52315"/>
    <w:rsid w:val="00D554A6"/>
    <w:rsid w:val="00D57891"/>
    <w:rsid w:val="00D57A36"/>
    <w:rsid w:val="00D628FC"/>
    <w:rsid w:val="00D648FE"/>
    <w:rsid w:val="00D64FF4"/>
    <w:rsid w:val="00D651C8"/>
    <w:rsid w:val="00D70B83"/>
    <w:rsid w:val="00D7436B"/>
    <w:rsid w:val="00D76CD6"/>
    <w:rsid w:val="00D7719B"/>
    <w:rsid w:val="00D77976"/>
    <w:rsid w:val="00D82272"/>
    <w:rsid w:val="00D836DB"/>
    <w:rsid w:val="00D90091"/>
    <w:rsid w:val="00D913DD"/>
    <w:rsid w:val="00D92026"/>
    <w:rsid w:val="00D92654"/>
    <w:rsid w:val="00D92BE5"/>
    <w:rsid w:val="00D951FB"/>
    <w:rsid w:val="00D95952"/>
    <w:rsid w:val="00D971B9"/>
    <w:rsid w:val="00DA10CA"/>
    <w:rsid w:val="00DA17FE"/>
    <w:rsid w:val="00DA28CE"/>
    <w:rsid w:val="00DA32A8"/>
    <w:rsid w:val="00DA537B"/>
    <w:rsid w:val="00DA58CB"/>
    <w:rsid w:val="00DA69FF"/>
    <w:rsid w:val="00DB253F"/>
    <w:rsid w:val="00DB2DA8"/>
    <w:rsid w:val="00DB332D"/>
    <w:rsid w:val="00DB615A"/>
    <w:rsid w:val="00DC104B"/>
    <w:rsid w:val="00DC2FC8"/>
    <w:rsid w:val="00DC3213"/>
    <w:rsid w:val="00DC3B38"/>
    <w:rsid w:val="00DC7495"/>
    <w:rsid w:val="00DC7DE5"/>
    <w:rsid w:val="00DD0CF5"/>
    <w:rsid w:val="00DD3DE7"/>
    <w:rsid w:val="00DD5311"/>
    <w:rsid w:val="00DD57C3"/>
    <w:rsid w:val="00DE0765"/>
    <w:rsid w:val="00DE18F8"/>
    <w:rsid w:val="00DE3B35"/>
    <w:rsid w:val="00DE4CFE"/>
    <w:rsid w:val="00DE5984"/>
    <w:rsid w:val="00DF1043"/>
    <w:rsid w:val="00DF3582"/>
    <w:rsid w:val="00DF3B11"/>
    <w:rsid w:val="00DF3D89"/>
    <w:rsid w:val="00DF5EF0"/>
    <w:rsid w:val="00DF7E41"/>
    <w:rsid w:val="00E00718"/>
    <w:rsid w:val="00E01562"/>
    <w:rsid w:val="00E0257F"/>
    <w:rsid w:val="00E04968"/>
    <w:rsid w:val="00E054BB"/>
    <w:rsid w:val="00E06BC1"/>
    <w:rsid w:val="00E07277"/>
    <w:rsid w:val="00E10E3B"/>
    <w:rsid w:val="00E138EF"/>
    <w:rsid w:val="00E14281"/>
    <w:rsid w:val="00E15B64"/>
    <w:rsid w:val="00E17E7C"/>
    <w:rsid w:val="00E21481"/>
    <w:rsid w:val="00E21640"/>
    <w:rsid w:val="00E234B4"/>
    <w:rsid w:val="00E252E0"/>
    <w:rsid w:val="00E305C8"/>
    <w:rsid w:val="00E3269D"/>
    <w:rsid w:val="00E35262"/>
    <w:rsid w:val="00E353E8"/>
    <w:rsid w:val="00E35ECC"/>
    <w:rsid w:val="00E406E7"/>
    <w:rsid w:val="00E4135E"/>
    <w:rsid w:val="00E418A3"/>
    <w:rsid w:val="00E41CA3"/>
    <w:rsid w:val="00E44997"/>
    <w:rsid w:val="00E45B35"/>
    <w:rsid w:val="00E46DBF"/>
    <w:rsid w:val="00E47971"/>
    <w:rsid w:val="00E500CA"/>
    <w:rsid w:val="00E544BE"/>
    <w:rsid w:val="00E56B96"/>
    <w:rsid w:val="00E631A8"/>
    <w:rsid w:val="00E71E18"/>
    <w:rsid w:val="00E73AC7"/>
    <w:rsid w:val="00E73C78"/>
    <w:rsid w:val="00E74F1B"/>
    <w:rsid w:val="00E750A9"/>
    <w:rsid w:val="00E75FE5"/>
    <w:rsid w:val="00E76110"/>
    <w:rsid w:val="00E77C5B"/>
    <w:rsid w:val="00E812AD"/>
    <w:rsid w:val="00E84529"/>
    <w:rsid w:val="00E84B19"/>
    <w:rsid w:val="00E85515"/>
    <w:rsid w:val="00E857E3"/>
    <w:rsid w:val="00E8693E"/>
    <w:rsid w:val="00E8799A"/>
    <w:rsid w:val="00E90BF8"/>
    <w:rsid w:val="00E91037"/>
    <w:rsid w:val="00E91FCE"/>
    <w:rsid w:val="00E92059"/>
    <w:rsid w:val="00E93772"/>
    <w:rsid w:val="00E93DDE"/>
    <w:rsid w:val="00E94680"/>
    <w:rsid w:val="00E94693"/>
    <w:rsid w:val="00E959AD"/>
    <w:rsid w:val="00EA09AB"/>
    <w:rsid w:val="00EA1381"/>
    <w:rsid w:val="00EA3FDD"/>
    <w:rsid w:val="00EA45BC"/>
    <w:rsid w:val="00EA502F"/>
    <w:rsid w:val="00EA5141"/>
    <w:rsid w:val="00EA55CD"/>
    <w:rsid w:val="00EA58A2"/>
    <w:rsid w:val="00EA59C2"/>
    <w:rsid w:val="00EA7389"/>
    <w:rsid w:val="00EB09D7"/>
    <w:rsid w:val="00EB2D10"/>
    <w:rsid w:val="00EB3754"/>
    <w:rsid w:val="00EB410D"/>
    <w:rsid w:val="00EB4B56"/>
    <w:rsid w:val="00EB5CAB"/>
    <w:rsid w:val="00EC120C"/>
    <w:rsid w:val="00EC4C11"/>
    <w:rsid w:val="00EC7A50"/>
    <w:rsid w:val="00ED209D"/>
    <w:rsid w:val="00ED2169"/>
    <w:rsid w:val="00ED5142"/>
    <w:rsid w:val="00EE074C"/>
    <w:rsid w:val="00EE1004"/>
    <w:rsid w:val="00EE2D9B"/>
    <w:rsid w:val="00EF19B2"/>
    <w:rsid w:val="00EF5923"/>
    <w:rsid w:val="00EF5BD1"/>
    <w:rsid w:val="00F01685"/>
    <w:rsid w:val="00F06715"/>
    <w:rsid w:val="00F07234"/>
    <w:rsid w:val="00F10089"/>
    <w:rsid w:val="00F10126"/>
    <w:rsid w:val="00F15E99"/>
    <w:rsid w:val="00F16B57"/>
    <w:rsid w:val="00F2043B"/>
    <w:rsid w:val="00F235D4"/>
    <w:rsid w:val="00F23BE4"/>
    <w:rsid w:val="00F253DE"/>
    <w:rsid w:val="00F25A00"/>
    <w:rsid w:val="00F26A1D"/>
    <w:rsid w:val="00F328F5"/>
    <w:rsid w:val="00F32B42"/>
    <w:rsid w:val="00F349C3"/>
    <w:rsid w:val="00F3556D"/>
    <w:rsid w:val="00F373D4"/>
    <w:rsid w:val="00F37EBF"/>
    <w:rsid w:val="00F426F3"/>
    <w:rsid w:val="00F42DA0"/>
    <w:rsid w:val="00F42FB2"/>
    <w:rsid w:val="00F4316F"/>
    <w:rsid w:val="00F44226"/>
    <w:rsid w:val="00F4629F"/>
    <w:rsid w:val="00F4652E"/>
    <w:rsid w:val="00F477A8"/>
    <w:rsid w:val="00F47C3A"/>
    <w:rsid w:val="00F50583"/>
    <w:rsid w:val="00F50E5A"/>
    <w:rsid w:val="00F51B38"/>
    <w:rsid w:val="00F5242A"/>
    <w:rsid w:val="00F53DB9"/>
    <w:rsid w:val="00F56BD2"/>
    <w:rsid w:val="00F61F2A"/>
    <w:rsid w:val="00F63AD4"/>
    <w:rsid w:val="00F63E28"/>
    <w:rsid w:val="00F640B1"/>
    <w:rsid w:val="00F64BC7"/>
    <w:rsid w:val="00F65C0C"/>
    <w:rsid w:val="00F66DF9"/>
    <w:rsid w:val="00F67E6A"/>
    <w:rsid w:val="00F70820"/>
    <w:rsid w:val="00F71592"/>
    <w:rsid w:val="00F73A9A"/>
    <w:rsid w:val="00F74BBC"/>
    <w:rsid w:val="00F75BBC"/>
    <w:rsid w:val="00F7660B"/>
    <w:rsid w:val="00F77161"/>
    <w:rsid w:val="00F81810"/>
    <w:rsid w:val="00F82551"/>
    <w:rsid w:val="00F826A6"/>
    <w:rsid w:val="00F84875"/>
    <w:rsid w:val="00F84AE3"/>
    <w:rsid w:val="00F90514"/>
    <w:rsid w:val="00F90E2E"/>
    <w:rsid w:val="00F93046"/>
    <w:rsid w:val="00F952F1"/>
    <w:rsid w:val="00F95B8F"/>
    <w:rsid w:val="00F96D6D"/>
    <w:rsid w:val="00FA4DD2"/>
    <w:rsid w:val="00FA6A8A"/>
    <w:rsid w:val="00FB0FFD"/>
    <w:rsid w:val="00FB1BC2"/>
    <w:rsid w:val="00FB1F6C"/>
    <w:rsid w:val="00FB57B6"/>
    <w:rsid w:val="00FC65BC"/>
    <w:rsid w:val="00FD1551"/>
    <w:rsid w:val="00FD5479"/>
    <w:rsid w:val="00FE0787"/>
    <w:rsid w:val="00FE453A"/>
    <w:rsid w:val="00FE689B"/>
    <w:rsid w:val="00FF1552"/>
    <w:rsid w:val="00FF16A6"/>
    <w:rsid w:val="00FF3025"/>
    <w:rsid w:val="00FF4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00C7C7"/>
  <w15:chartTrackingRefBased/>
  <w15:docId w15:val="{AD73D9A3-E9C1-4FF5-9852-76851636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52BD"/>
  </w:style>
  <w:style w:type="paragraph" w:styleId="1">
    <w:name w:val="heading 1"/>
    <w:basedOn w:val="a"/>
    <w:next w:val="a"/>
    <w:link w:val="10"/>
    <w:uiPriority w:val="9"/>
    <w:qFormat/>
    <w:rsid w:val="005E52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
    <w:next w:val="a"/>
    <w:link w:val="20"/>
    <w:uiPriority w:val="9"/>
    <w:semiHidden/>
    <w:unhideWhenUsed/>
    <w:qFormat/>
    <w:rsid w:val="005E52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5E52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
    <w:next w:val="a"/>
    <w:link w:val="40"/>
    <w:uiPriority w:val="9"/>
    <w:semiHidden/>
    <w:unhideWhenUsed/>
    <w:qFormat/>
    <w:rsid w:val="005E52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0"/>
    <w:uiPriority w:val="9"/>
    <w:semiHidden/>
    <w:unhideWhenUsed/>
    <w:qFormat/>
    <w:rsid w:val="005E52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0"/>
    <w:uiPriority w:val="9"/>
    <w:semiHidden/>
    <w:unhideWhenUsed/>
    <w:qFormat/>
    <w:rsid w:val="005E52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0"/>
    <w:uiPriority w:val="9"/>
    <w:semiHidden/>
    <w:unhideWhenUsed/>
    <w:qFormat/>
    <w:rsid w:val="005E52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0"/>
    <w:uiPriority w:val="9"/>
    <w:semiHidden/>
    <w:unhideWhenUsed/>
    <w:qFormat/>
    <w:rsid w:val="005E52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0"/>
    <w:uiPriority w:val="9"/>
    <w:semiHidden/>
    <w:unhideWhenUsed/>
    <w:qFormat/>
    <w:rsid w:val="005E52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cknowledgements">
    <w:name w:val="Acknowledgements"/>
    <w:basedOn w:val="a"/>
    <w:rsid w:val="00CD0553"/>
    <w:pPr>
      <w:spacing w:after="0" w:line="240" w:lineRule="auto"/>
    </w:pPr>
    <w:rPr>
      <w:rFonts w:ascii="Times New Roman" w:eastAsia="MS Mincho" w:hAnsi="Times New Roman" w:cs="Times New Roman"/>
      <w:sz w:val="24"/>
      <w:szCs w:val="24"/>
      <w:lang w:eastAsia="ja-JP"/>
    </w:rPr>
  </w:style>
  <w:style w:type="paragraph" w:customStyle="1" w:styleId="Head1">
    <w:name w:val="Head 1"/>
    <w:basedOn w:val="a"/>
    <w:autoRedefine/>
    <w:rsid w:val="00C8786D"/>
    <w:pPr>
      <w:spacing w:after="0" w:line="480" w:lineRule="auto"/>
    </w:pPr>
    <w:rPr>
      <w:rFonts w:ascii="Times New Roman" w:eastAsia="MS Mincho" w:hAnsi="Times New Roman" w:cs="Times New Roman"/>
      <w:b/>
      <w:sz w:val="24"/>
      <w:szCs w:val="24"/>
      <w:lang w:eastAsia="ja-JP"/>
    </w:rPr>
  </w:style>
  <w:style w:type="paragraph" w:customStyle="1" w:styleId="dates">
    <w:name w:val="dates"/>
    <w:basedOn w:val="a"/>
    <w:rsid w:val="00CD0553"/>
    <w:pPr>
      <w:spacing w:after="0" w:line="240" w:lineRule="auto"/>
      <w:jc w:val="right"/>
    </w:pPr>
    <w:rPr>
      <w:rFonts w:ascii="Times New Roman" w:eastAsia="MS Mincho" w:hAnsi="Times New Roman" w:cs="Times New Roman"/>
      <w:sz w:val="24"/>
      <w:szCs w:val="24"/>
      <w:lang w:eastAsia="ja-JP"/>
    </w:rPr>
  </w:style>
  <w:style w:type="paragraph" w:customStyle="1" w:styleId="MainText">
    <w:name w:val="Main Text"/>
    <w:basedOn w:val="a"/>
    <w:link w:val="MainTextChar"/>
    <w:rsid w:val="00CD0553"/>
    <w:pPr>
      <w:spacing w:after="0" w:line="480" w:lineRule="auto"/>
    </w:pPr>
    <w:rPr>
      <w:rFonts w:ascii="Times New Roman" w:eastAsia="MS Mincho" w:hAnsi="Times New Roman" w:cs="Times New Roman"/>
      <w:sz w:val="24"/>
      <w:szCs w:val="24"/>
      <w:lang w:eastAsia="ja-JP"/>
    </w:rPr>
  </w:style>
  <w:style w:type="paragraph" w:customStyle="1" w:styleId="ExperimentalText">
    <w:name w:val="Experimental Text"/>
    <w:basedOn w:val="a"/>
    <w:link w:val="ExperimentalTextChar"/>
    <w:rsid w:val="00CD0553"/>
    <w:pPr>
      <w:spacing w:after="0" w:line="480" w:lineRule="auto"/>
    </w:pPr>
    <w:rPr>
      <w:rFonts w:ascii="Times New Roman" w:eastAsia="MS Mincho" w:hAnsi="Times New Roman" w:cs="Times New Roman"/>
      <w:sz w:val="24"/>
      <w:szCs w:val="24"/>
      <w:lang w:eastAsia="ja-JP"/>
    </w:rPr>
  </w:style>
  <w:style w:type="character" w:customStyle="1" w:styleId="ExperimentalTextChar">
    <w:name w:val="Experimental Text Char"/>
    <w:link w:val="ExperimentalText"/>
    <w:rsid w:val="00CD0553"/>
    <w:rPr>
      <w:rFonts w:ascii="Times New Roman" w:eastAsia="MS Mincho" w:hAnsi="Times New Roman" w:cs="Times New Roman"/>
      <w:sz w:val="24"/>
      <w:szCs w:val="24"/>
      <w:lang w:eastAsia="ja-JP"/>
    </w:rPr>
  </w:style>
  <w:style w:type="character" w:customStyle="1" w:styleId="MainTextChar">
    <w:name w:val="Main Text Char"/>
    <w:link w:val="MainText"/>
    <w:rsid w:val="00CD0553"/>
    <w:rPr>
      <w:rFonts w:ascii="Times New Roman" w:eastAsia="MS Mincho" w:hAnsi="Times New Roman" w:cs="Times New Roman"/>
      <w:sz w:val="24"/>
      <w:szCs w:val="24"/>
      <w:lang w:eastAsia="ja-JP"/>
    </w:rPr>
  </w:style>
  <w:style w:type="paragraph" w:customStyle="1" w:styleId="EndNoteBibliographyTitle">
    <w:name w:val="EndNote Bibliography Title"/>
    <w:basedOn w:val="a"/>
    <w:link w:val="EndNoteBibliographyTitleChar"/>
    <w:rsid w:val="00EB2D1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EB2D10"/>
    <w:rPr>
      <w:rFonts w:ascii="Calibri" w:hAnsi="Calibri" w:cs="Calibri"/>
      <w:noProof/>
    </w:rPr>
  </w:style>
  <w:style w:type="paragraph" w:customStyle="1" w:styleId="EndNoteBibliography">
    <w:name w:val="EndNote Bibliography"/>
    <w:basedOn w:val="a"/>
    <w:link w:val="EndNoteBibliographyChar"/>
    <w:rsid w:val="00EB2D10"/>
    <w:pPr>
      <w:spacing w:line="240" w:lineRule="auto"/>
    </w:pPr>
    <w:rPr>
      <w:rFonts w:ascii="Calibri" w:hAnsi="Calibri" w:cs="Calibri"/>
      <w:noProof/>
    </w:rPr>
  </w:style>
  <w:style w:type="character" w:customStyle="1" w:styleId="EndNoteBibliographyChar">
    <w:name w:val="EndNote Bibliography Char"/>
    <w:basedOn w:val="a0"/>
    <w:link w:val="EndNoteBibliography"/>
    <w:rsid w:val="00EB2D10"/>
    <w:rPr>
      <w:rFonts w:ascii="Calibri" w:hAnsi="Calibri" w:cs="Calibri"/>
      <w:noProof/>
    </w:rPr>
  </w:style>
  <w:style w:type="character" w:customStyle="1" w:styleId="fontstyle01">
    <w:name w:val="fontstyle01"/>
    <w:basedOn w:val="a0"/>
    <w:rsid w:val="003B2079"/>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A52E63"/>
    <w:rPr>
      <w:rFonts w:ascii="Times New Roman" w:hAnsi="Times New Roman" w:cs="Times New Roman" w:hint="default"/>
      <w:b/>
      <w:bCs/>
      <w:i w:val="0"/>
      <w:iCs w:val="0"/>
      <w:color w:val="000000"/>
      <w:sz w:val="24"/>
      <w:szCs w:val="24"/>
    </w:rPr>
  </w:style>
  <w:style w:type="character" w:customStyle="1" w:styleId="fontstyle31">
    <w:name w:val="fontstyle31"/>
    <w:basedOn w:val="a0"/>
    <w:rsid w:val="00A52E63"/>
    <w:rPr>
      <w:rFonts w:ascii="CourierNewPSMT" w:hAnsi="CourierNewPSMT" w:hint="default"/>
      <w:b w:val="0"/>
      <w:bCs w:val="0"/>
      <w:i w:val="0"/>
      <w:iCs w:val="0"/>
      <w:color w:val="000000"/>
      <w:sz w:val="20"/>
      <w:szCs w:val="20"/>
    </w:rPr>
  </w:style>
  <w:style w:type="paragraph" w:customStyle="1" w:styleId="Legend">
    <w:name w:val="Legend"/>
    <w:basedOn w:val="a"/>
    <w:rsid w:val="00DD57C3"/>
    <w:pPr>
      <w:spacing w:after="0" w:line="240" w:lineRule="auto"/>
    </w:pPr>
    <w:rPr>
      <w:rFonts w:ascii="Times New Roman" w:eastAsia="MS Mincho" w:hAnsi="Times New Roman" w:cs="Times New Roman"/>
      <w:sz w:val="24"/>
      <w:szCs w:val="24"/>
      <w:lang w:eastAsia="ja-JP"/>
    </w:rPr>
  </w:style>
  <w:style w:type="paragraph" w:customStyle="1" w:styleId="Tableofcontents">
    <w:name w:val="Table of contents"/>
    <w:basedOn w:val="a"/>
    <w:autoRedefine/>
    <w:rsid w:val="00C512E9"/>
    <w:pPr>
      <w:spacing w:after="0" w:line="240" w:lineRule="auto"/>
      <w:jc w:val="center"/>
    </w:pPr>
    <w:rPr>
      <w:rFonts w:ascii="Times New Roman" w:eastAsia="MS Mincho" w:hAnsi="Times New Roman" w:cs="Times New Roman"/>
      <w:sz w:val="24"/>
      <w:szCs w:val="24"/>
      <w:lang w:eastAsia="ja-JP"/>
    </w:rPr>
  </w:style>
  <w:style w:type="character" w:customStyle="1" w:styleId="10">
    <w:name w:val="标题 1 字符"/>
    <w:basedOn w:val="a0"/>
    <w:link w:val="1"/>
    <w:uiPriority w:val="9"/>
    <w:rsid w:val="005E52BD"/>
    <w:rPr>
      <w:rFonts w:asciiTheme="majorHAnsi" w:eastAsiaTheme="majorEastAsia" w:hAnsiTheme="majorHAnsi" w:cstheme="majorBidi"/>
      <w:color w:val="1F4E79" w:themeColor="accent1" w:themeShade="80"/>
      <w:sz w:val="36"/>
      <w:szCs w:val="36"/>
    </w:rPr>
  </w:style>
  <w:style w:type="character" w:customStyle="1" w:styleId="20">
    <w:name w:val="标题 2 字符"/>
    <w:basedOn w:val="a0"/>
    <w:link w:val="2"/>
    <w:uiPriority w:val="9"/>
    <w:semiHidden/>
    <w:rsid w:val="005E52BD"/>
    <w:rPr>
      <w:rFonts w:asciiTheme="majorHAnsi" w:eastAsiaTheme="majorEastAsia" w:hAnsiTheme="majorHAnsi" w:cstheme="majorBidi"/>
      <w:color w:val="2E74B5" w:themeColor="accent1" w:themeShade="BF"/>
      <w:sz w:val="32"/>
      <w:szCs w:val="32"/>
    </w:rPr>
  </w:style>
  <w:style w:type="character" w:customStyle="1" w:styleId="30">
    <w:name w:val="标题 3 字符"/>
    <w:basedOn w:val="a0"/>
    <w:link w:val="3"/>
    <w:uiPriority w:val="9"/>
    <w:semiHidden/>
    <w:rsid w:val="005E52BD"/>
    <w:rPr>
      <w:rFonts w:asciiTheme="majorHAnsi" w:eastAsiaTheme="majorEastAsia" w:hAnsiTheme="majorHAnsi" w:cstheme="majorBidi"/>
      <w:color w:val="2E74B5" w:themeColor="accent1" w:themeShade="BF"/>
      <w:sz w:val="28"/>
      <w:szCs w:val="28"/>
    </w:rPr>
  </w:style>
  <w:style w:type="character" w:customStyle="1" w:styleId="40">
    <w:name w:val="标题 4 字符"/>
    <w:basedOn w:val="a0"/>
    <w:link w:val="4"/>
    <w:uiPriority w:val="9"/>
    <w:semiHidden/>
    <w:rsid w:val="005E52BD"/>
    <w:rPr>
      <w:rFonts w:asciiTheme="majorHAnsi" w:eastAsiaTheme="majorEastAsia" w:hAnsiTheme="majorHAnsi" w:cstheme="majorBidi"/>
      <w:color w:val="2E74B5" w:themeColor="accent1" w:themeShade="BF"/>
      <w:sz w:val="24"/>
      <w:szCs w:val="24"/>
    </w:rPr>
  </w:style>
  <w:style w:type="character" w:customStyle="1" w:styleId="50">
    <w:name w:val="标题 5 字符"/>
    <w:basedOn w:val="a0"/>
    <w:link w:val="5"/>
    <w:uiPriority w:val="9"/>
    <w:semiHidden/>
    <w:rsid w:val="005E52BD"/>
    <w:rPr>
      <w:rFonts w:asciiTheme="majorHAnsi" w:eastAsiaTheme="majorEastAsia" w:hAnsiTheme="majorHAnsi" w:cstheme="majorBidi"/>
      <w:caps/>
      <w:color w:val="2E74B5" w:themeColor="accent1" w:themeShade="BF"/>
    </w:rPr>
  </w:style>
  <w:style w:type="character" w:customStyle="1" w:styleId="60">
    <w:name w:val="标题 6 字符"/>
    <w:basedOn w:val="a0"/>
    <w:link w:val="6"/>
    <w:uiPriority w:val="9"/>
    <w:semiHidden/>
    <w:rsid w:val="005E52BD"/>
    <w:rPr>
      <w:rFonts w:asciiTheme="majorHAnsi" w:eastAsiaTheme="majorEastAsia" w:hAnsiTheme="majorHAnsi" w:cstheme="majorBidi"/>
      <w:i/>
      <w:iCs/>
      <w:caps/>
      <w:color w:val="1F4E79" w:themeColor="accent1" w:themeShade="80"/>
    </w:rPr>
  </w:style>
  <w:style w:type="character" w:customStyle="1" w:styleId="70">
    <w:name w:val="标题 7 字符"/>
    <w:basedOn w:val="a0"/>
    <w:link w:val="7"/>
    <w:uiPriority w:val="9"/>
    <w:semiHidden/>
    <w:rsid w:val="005E52BD"/>
    <w:rPr>
      <w:rFonts w:asciiTheme="majorHAnsi" w:eastAsiaTheme="majorEastAsia" w:hAnsiTheme="majorHAnsi" w:cstheme="majorBidi"/>
      <w:b/>
      <w:bCs/>
      <w:color w:val="1F4E79" w:themeColor="accent1" w:themeShade="80"/>
    </w:rPr>
  </w:style>
  <w:style w:type="character" w:customStyle="1" w:styleId="80">
    <w:name w:val="标题 8 字符"/>
    <w:basedOn w:val="a0"/>
    <w:link w:val="8"/>
    <w:uiPriority w:val="9"/>
    <w:semiHidden/>
    <w:rsid w:val="005E52BD"/>
    <w:rPr>
      <w:rFonts w:asciiTheme="majorHAnsi" w:eastAsiaTheme="majorEastAsia" w:hAnsiTheme="majorHAnsi" w:cstheme="majorBidi"/>
      <w:b/>
      <w:bCs/>
      <w:i/>
      <w:iCs/>
      <w:color w:val="1F4E79" w:themeColor="accent1" w:themeShade="80"/>
    </w:rPr>
  </w:style>
  <w:style w:type="character" w:customStyle="1" w:styleId="90">
    <w:name w:val="标题 9 字符"/>
    <w:basedOn w:val="a0"/>
    <w:link w:val="9"/>
    <w:uiPriority w:val="9"/>
    <w:semiHidden/>
    <w:rsid w:val="005E52BD"/>
    <w:rPr>
      <w:rFonts w:asciiTheme="majorHAnsi" w:eastAsiaTheme="majorEastAsia" w:hAnsiTheme="majorHAnsi" w:cstheme="majorBidi"/>
      <w:i/>
      <w:iCs/>
      <w:color w:val="1F4E79" w:themeColor="accent1" w:themeShade="80"/>
    </w:rPr>
  </w:style>
  <w:style w:type="paragraph" w:styleId="a3">
    <w:name w:val="caption"/>
    <w:basedOn w:val="a"/>
    <w:next w:val="a"/>
    <w:uiPriority w:val="35"/>
    <w:semiHidden/>
    <w:unhideWhenUsed/>
    <w:qFormat/>
    <w:rsid w:val="005E52BD"/>
    <w:pPr>
      <w:spacing w:line="240" w:lineRule="auto"/>
    </w:pPr>
    <w:rPr>
      <w:b/>
      <w:bCs/>
      <w:smallCaps/>
      <w:color w:val="44546A" w:themeColor="text2"/>
    </w:rPr>
  </w:style>
  <w:style w:type="paragraph" w:styleId="a4">
    <w:name w:val="Title"/>
    <w:basedOn w:val="a"/>
    <w:next w:val="a"/>
    <w:link w:val="a5"/>
    <w:uiPriority w:val="10"/>
    <w:qFormat/>
    <w:rsid w:val="005E52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5">
    <w:name w:val="标题 字符"/>
    <w:basedOn w:val="a0"/>
    <w:link w:val="a4"/>
    <w:uiPriority w:val="10"/>
    <w:rsid w:val="005E52BD"/>
    <w:rPr>
      <w:rFonts w:asciiTheme="majorHAnsi" w:eastAsiaTheme="majorEastAsia" w:hAnsiTheme="majorHAnsi" w:cstheme="majorBidi"/>
      <w:caps/>
      <w:color w:val="44546A" w:themeColor="text2"/>
      <w:spacing w:val="-15"/>
      <w:sz w:val="72"/>
      <w:szCs w:val="72"/>
    </w:rPr>
  </w:style>
  <w:style w:type="paragraph" w:styleId="a6">
    <w:name w:val="Subtitle"/>
    <w:basedOn w:val="a"/>
    <w:next w:val="a"/>
    <w:link w:val="a7"/>
    <w:uiPriority w:val="11"/>
    <w:qFormat/>
    <w:rsid w:val="005E52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7">
    <w:name w:val="副标题 字符"/>
    <w:basedOn w:val="a0"/>
    <w:link w:val="a6"/>
    <w:uiPriority w:val="11"/>
    <w:rsid w:val="005E52BD"/>
    <w:rPr>
      <w:rFonts w:asciiTheme="majorHAnsi" w:eastAsiaTheme="majorEastAsia" w:hAnsiTheme="majorHAnsi" w:cstheme="majorBidi"/>
      <w:color w:val="5B9BD5" w:themeColor="accent1"/>
      <w:sz w:val="28"/>
      <w:szCs w:val="28"/>
    </w:rPr>
  </w:style>
  <w:style w:type="character" w:styleId="a8">
    <w:name w:val="Strong"/>
    <w:basedOn w:val="a0"/>
    <w:uiPriority w:val="22"/>
    <w:qFormat/>
    <w:rsid w:val="005E52BD"/>
    <w:rPr>
      <w:b/>
      <w:bCs/>
    </w:rPr>
  </w:style>
  <w:style w:type="character" w:styleId="a9">
    <w:name w:val="Emphasis"/>
    <w:basedOn w:val="a0"/>
    <w:uiPriority w:val="20"/>
    <w:qFormat/>
    <w:rsid w:val="005E52BD"/>
    <w:rPr>
      <w:i/>
      <w:iCs/>
    </w:rPr>
  </w:style>
  <w:style w:type="paragraph" w:styleId="aa">
    <w:name w:val="No Spacing"/>
    <w:uiPriority w:val="1"/>
    <w:qFormat/>
    <w:rsid w:val="005E52BD"/>
    <w:pPr>
      <w:spacing w:after="0" w:line="240" w:lineRule="auto"/>
    </w:pPr>
  </w:style>
  <w:style w:type="paragraph" w:styleId="ab">
    <w:name w:val="Quote"/>
    <w:basedOn w:val="a"/>
    <w:next w:val="a"/>
    <w:link w:val="ac"/>
    <w:uiPriority w:val="29"/>
    <w:qFormat/>
    <w:rsid w:val="005E52BD"/>
    <w:pPr>
      <w:spacing w:before="120" w:after="120"/>
      <w:ind w:left="720"/>
    </w:pPr>
    <w:rPr>
      <w:color w:val="44546A" w:themeColor="text2"/>
      <w:sz w:val="24"/>
      <w:szCs w:val="24"/>
    </w:rPr>
  </w:style>
  <w:style w:type="character" w:customStyle="1" w:styleId="ac">
    <w:name w:val="引用 字符"/>
    <w:basedOn w:val="a0"/>
    <w:link w:val="ab"/>
    <w:uiPriority w:val="29"/>
    <w:rsid w:val="005E52BD"/>
    <w:rPr>
      <w:color w:val="44546A" w:themeColor="text2"/>
      <w:sz w:val="24"/>
      <w:szCs w:val="24"/>
    </w:rPr>
  </w:style>
  <w:style w:type="paragraph" w:styleId="ad">
    <w:name w:val="Intense Quote"/>
    <w:basedOn w:val="a"/>
    <w:next w:val="a"/>
    <w:link w:val="ae"/>
    <w:uiPriority w:val="30"/>
    <w:qFormat/>
    <w:rsid w:val="005E52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e">
    <w:name w:val="明显引用 字符"/>
    <w:basedOn w:val="a0"/>
    <w:link w:val="ad"/>
    <w:uiPriority w:val="30"/>
    <w:rsid w:val="005E52BD"/>
    <w:rPr>
      <w:rFonts w:asciiTheme="majorHAnsi" w:eastAsiaTheme="majorEastAsia" w:hAnsiTheme="majorHAnsi" w:cstheme="majorBidi"/>
      <w:color w:val="44546A" w:themeColor="text2"/>
      <w:spacing w:val="-6"/>
      <w:sz w:val="32"/>
      <w:szCs w:val="32"/>
    </w:rPr>
  </w:style>
  <w:style w:type="character" w:styleId="af">
    <w:name w:val="Subtle Emphasis"/>
    <w:basedOn w:val="a0"/>
    <w:uiPriority w:val="19"/>
    <w:qFormat/>
    <w:rsid w:val="005E52BD"/>
    <w:rPr>
      <w:i/>
      <w:iCs/>
      <w:color w:val="595959" w:themeColor="text1" w:themeTint="A6"/>
    </w:rPr>
  </w:style>
  <w:style w:type="character" w:styleId="af0">
    <w:name w:val="Intense Emphasis"/>
    <w:basedOn w:val="a0"/>
    <w:uiPriority w:val="21"/>
    <w:qFormat/>
    <w:rsid w:val="005E52BD"/>
    <w:rPr>
      <w:b/>
      <w:bCs/>
      <w:i/>
      <w:iCs/>
    </w:rPr>
  </w:style>
  <w:style w:type="character" w:styleId="af1">
    <w:name w:val="Subtle Reference"/>
    <w:basedOn w:val="a0"/>
    <w:uiPriority w:val="31"/>
    <w:qFormat/>
    <w:rsid w:val="005E52BD"/>
    <w:rPr>
      <w:smallCaps/>
      <w:color w:val="595959" w:themeColor="text1" w:themeTint="A6"/>
      <w:u w:val="none" w:color="7F7F7F" w:themeColor="text1" w:themeTint="80"/>
      <w:bdr w:val="none" w:sz="0" w:space="0" w:color="auto"/>
    </w:rPr>
  </w:style>
  <w:style w:type="character" w:styleId="af2">
    <w:name w:val="Intense Reference"/>
    <w:basedOn w:val="a0"/>
    <w:uiPriority w:val="32"/>
    <w:qFormat/>
    <w:rsid w:val="005E52BD"/>
    <w:rPr>
      <w:b/>
      <w:bCs/>
      <w:smallCaps/>
      <w:color w:val="44546A" w:themeColor="text2"/>
      <w:u w:val="single"/>
    </w:rPr>
  </w:style>
  <w:style w:type="character" w:styleId="af3">
    <w:name w:val="Book Title"/>
    <w:basedOn w:val="a0"/>
    <w:uiPriority w:val="33"/>
    <w:qFormat/>
    <w:rsid w:val="005E52BD"/>
    <w:rPr>
      <w:b/>
      <w:bCs/>
      <w:smallCaps/>
      <w:spacing w:val="10"/>
    </w:rPr>
  </w:style>
  <w:style w:type="paragraph" w:styleId="TOC">
    <w:name w:val="TOC Heading"/>
    <w:basedOn w:val="1"/>
    <w:next w:val="a"/>
    <w:uiPriority w:val="39"/>
    <w:semiHidden/>
    <w:unhideWhenUsed/>
    <w:qFormat/>
    <w:rsid w:val="005E52BD"/>
    <w:pPr>
      <w:outlineLvl w:val="9"/>
    </w:pPr>
  </w:style>
  <w:style w:type="paragraph" w:styleId="af4">
    <w:name w:val="Normal (Web)"/>
    <w:basedOn w:val="a"/>
    <w:uiPriority w:val="99"/>
    <w:semiHidden/>
    <w:unhideWhenUsed/>
    <w:rsid w:val="00E85515"/>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Hyperlink"/>
    <w:basedOn w:val="a0"/>
    <w:uiPriority w:val="99"/>
    <w:unhideWhenUsed/>
    <w:rsid w:val="00C7761D"/>
    <w:rPr>
      <w:color w:val="0563C1" w:themeColor="hyperlink"/>
      <w:u w:val="single"/>
    </w:rPr>
  </w:style>
  <w:style w:type="paragraph" w:styleId="af6">
    <w:name w:val="Balloon Text"/>
    <w:basedOn w:val="a"/>
    <w:link w:val="af7"/>
    <w:uiPriority w:val="99"/>
    <w:semiHidden/>
    <w:unhideWhenUsed/>
    <w:rsid w:val="00BE3377"/>
    <w:pPr>
      <w:spacing w:after="0" w:line="240" w:lineRule="auto"/>
    </w:pPr>
    <w:rPr>
      <w:rFonts w:ascii="Segoe UI" w:hAnsi="Segoe UI" w:cs="Segoe UI"/>
      <w:sz w:val="18"/>
      <w:szCs w:val="18"/>
    </w:rPr>
  </w:style>
  <w:style w:type="character" w:customStyle="1" w:styleId="af7">
    <w:name w:val="批注框文本 字符"/>
    <w:basedOn w:val="a0"/>
    <w:link w:val="af6"/>
    <w:uiPriority w:val="99"/>
    <w:semiHidden/>
    <w:rsid w:val="00BE3377"/>
    <w:rPr>
      <w:rFonts w:ascii="Segoe UI" w:hAnsi="Segoe UI" w:cs="Segoe UI"/>
      <w:sz w:val="18"/>
      <w:szCs w:val="18"/>
    </w:rPr>
  </w:style>
  <w:style w:type="paragraph" w:styleId="af8">
    <w:name w:val="header"/>
    <w:basedOn w:val="a"/>
    <w:link w:val="af9"/>
    <w:uiPriority w:val="99"/>
    <w:unhideWhenUsed/>
    <w:rsid w:val="00127A2C"/>
    <w:pPr>
      <w:pBdr>
        <w:bottom w:val="single" w:sz="6" w:space="1" w:color="auto"/>
      </w:pBdr>
      <w:tabs>
        <w:tab w:val="center" w:pos="4153"/>
        <w:tab w:val="right" w:pos="8306"/>
      </w:tabs>
      <w:snapToGrid w:val="0"/>
      <w:spacing w:line="240" w:lineRule="auto"/>
      <w:jc w:val="center"/>
    </w:pPr>
    <w:rPr>
      <w:sz w:val="18"/>
      <w:szCs w:val="18"/>
    </w:rPr>
  </w:style>
  <w:style w:type="character" w:customStyle="1" w:styleId="af9">
    <w:name w:val="页眉 字符"/>
    <w:basedOn w:val="a0"/>
    <w:link w:val="af8"/>
    <w:uiPriority w:val="99"/>
    <w:rsid w:val="00127A2C"/>
    <w:rPr>
      <w:sz w:val="18"/>
      <w:szCs w:val="18"/>
    </w:rPr>
  </w:style>
  <w:style w:type="paragraph" w:styleId="afa">
    <w:name w:val="footer"/>
    <w:basedOn w:val="a"/>
    <w:link w:val="afb"/>
    <w:uiPriority w:val="99"/>
    <w:unhideWhenUsed/>
    <w:rsid w:val="00127A2C"/>
    <w:pPr>
      <w:tabs>
        <w:tab w:val="center" w:pos="4153"/>
        <w:tab w:val="right" w:pos="8306"/>
      </w:tabs>
      <w:snapToGrid w:val="0"/>
      <w:spacing w:line="240" w:lineRule="auto"/>
    </w:pPr>
    <w:rPr>
      <w:sz w:val="18"/>
      <w:szCs w:val="18"/>
    </w:rPr>
  </w:style>
  <w:style w:type="character" w:customStyle="1" w:styleId="afb">
    <w:name w:val="页脚 字符"/>
    <w:basedOn w:val="a0"/>
    <w:link w:val="afa"/>
    <w:uiPriority w:val="99"/>
    <w:rsid w:val="00127A2C"/>
    <w:rPr>
      <w:sz w:val="18"/>
      <w:szCs w:val="18"/>
    </w:rPr>
  </w:style>
  <w:style w:type="character" w:styleId="afc">
    <w:name w:val="annotation reference"/>
    <w:basedOn w:val="a0"/>
    <w:uiPriority w:val="99"/>
    <w:semiHidden/>
    <w:unhideWhenUsed/>
    <w:rsid w:val="000C38B2"/>
    <w:rPr>
      <w:sz w:val="16"/>
      <w:szCs w:val="16"/>
    </w:rPr>
  </w:style>
  <w:style w:type="paragraph" w:styleId="afd">
    <w:name w:val="annotation text"/>
    <w:basedOn w:val="a"/>
    <w:link w:val="afe"/>
    <w:uiPriority w:val="99"/>
    <w:semiHidden/>
    <w:unhideWhenUsed/>
    <w:rsid w:val="000C38B2"/>
    <w:pPr>
      <w:spacing w:line="240" w:lineRule="auto"/>
    </w:pPr>
    <w:rPr>
      <w:sz w:val="20"/>
      <w:szCs w:val="20"/>
    </w:rPr>
  </w:style>
  <w:style w:type="character" w:customStyle="1" w:styleId="afe">
    <w:name w:val="批注文字 字符"/>
    <w:basedOn w:val="a0"/>
    <w:link w:val="afd"/>
    <w:uiPriority w:val="99"/>
    <w:semiHidden/>
    <w:rsid w:val="000C38B2"/>
    <w:rPr>
      <w:sz w:val="20"/>
      <w:szCs w:val="20"/>
    </w:rPr>
  </w:style>
  <w:style w:type="paragraph" w:styleId="aff">
    <w:name w:val="annotation subject"/>
    <w:basedOn w:val="afd"/>
    <w:next w:val="afd"/>
    <w:link w:val="aff0"/>
    <w:uiPriority w:val="99"/>
    <w:semiHidden/>
    <w:unhideWhenUsed/>
    <w:rsid w:val="000C38B2"/>
    <w:rPr>
      <w:b/>
      <w:bCs/>
    </w:rPr>
  </w:style>
  <w:style w:type="character" w:customStyle="1" w:styleId="aff0">
    <w:name w:val="批注主题 字符"/>
    <w:basedOn w:val="afe"/>
    <w:link w:val="aff"/>
    <w:uiPriority w:val="99"/>
    <w:semiHidden/>
    <w:rsid w:val="000C38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6970">
      <w:bodyDiv w:val="1"/>
      <w:marLeft w:val="0"/>
      <w:marRight w:val="0"/>
      <w:marTop w:val="0"/>
      <w:marBottom w:val="0"/>
      <w:divBdr>
        <w:top w:val="none" w:sz="0" w:space="0" w:color="auto"/>
        <w:left w:val="none" w:sz="0" w:space="0" w:color="auto"/>
        <w:bottom w:val="none" w:sz="0" w:space="0" w:color="auto"/>
        <w:right w:val="none" w:sz="0" w:space="0" w:color="auto"/>
      </w:divBdr>
    </w:div>
    <w:div w:id="201065467">
      <w:bodyDiv w:val="1"/>
      <w:marLeft w:val="0"/>
      <w:marRight w:val="0"/>
      <w:marTop w:val="0"/>
      <w:marBottom w:val="0"/>
      <w:divBdr>
        <w:top w:val="none" w:sz="0" w:space="0" w:color="auto"/>
        <w:left w:val="none" w:sz="0" w:space="0" w:color="auto"/>
        <w:bottom w:val="none" w:sz="0" w:space="0" w:color="auto"/>
        <w:right w:val="none" w:sz="0" w:space="0" w:color="auto"/>
      </w:divBdr>
    </w:div>
    <w:div w:id="390075647">
      <w:bodyDiv w:val="1"/>
      <w:marLeft w:val="0"/>
      <w:marRight w:val="0"/>
      <w:marTop w:val="0"/>
      <w:marBottom w:val="0"/>
      <w:divBdr>
        <w:top w:val="none" w:sz="0" w:space="0" w:color="auto"/>
        <w:left w:val="none" w:sz="0" w:space="0" w:color="auto"/>
        <w:bottom w:val="none" w:sz="0" w:space="0" w:color="auto"/>
        <w:right w:val="none" w:sz="0" w:space="0" w:color="auto"/>
      </w:divBdr>
    </w:div>
    <w:div w:id="620577056">
      <w:bodyDiv w:val="1"/>
      <w:marLeft w:val="0"/>
      <w:marRight w:val="0"/>
      <w:marTop w:val="0"/>
      <w:marBottom w:val="0"/>
      <w:divBdr>
        <w:top w:val="none" w:sz="0" w:space="0" w:color="auto"/>
        <w:left w:val="none" w:sz="0" w:space="0" w:color="auto"/>
        <w:bottom w:val="none" w:sz="0" w:space="0" w:color="auto"/>
        <w:right w:val="none" w:sz="0" w:space="0" w:color="auto"/>
      </w:divBdr>
    </w:div>
    <w:div w:id="778111026">
      <w:bodyDiv w:val="1"/>
      <w:marLeft w:val="0"/>
      <w:marRight w:val="0"/>
      <w:marTop w:val="0"/>
      <w:marBottom w:val="0"/>
      <w:divBdr>
        <w:top w:val="none" w:sz="0" w:space="0" w:color="auto"/>
        <w:left w:val="none" w:sz="0" w:space="0" w:color="auto"/>
        <w:bottom w:val="none" w:sz="0" w:space="0" w:color="auto"/>
        <w:right w:val="none" w:sz="0" w:space="0" w:color="auto"/>
      </w:divBdr>
    </w:div>
    <w:div w:id="841244192">
      <w:bodyDiv w:val="1"/>
      <w:marLeft w:val="0"/>
      <w:marRight w:val="0"/>
      <w:marTop w:val="0"/>
      <w:marBottom w:val="0"/>
      <w:divBdr>
        <w:top w:val="none" w:sz="0" w:space="0" w:color="auto"/>
        <w:left w:val="none" w:sz="0" w:space="0" w:color="auto"/>
        <w:bottom w:val="none" w:sz="0" w:space="0" w:color="auto"/>
        <w:right w:val="none" w:sz="0" w:space="0" w:color="auto"/>
      </w:divBdr>
    </w:div>
    <w:div w:id="1171918950">
      <w:bodyDiv w:val="1"/>
      <w:marLeft w:val="0"/>
      <w:marRight w:val="0"/>
      <w:marTop w:val="0"/>
      <w:marBottom w:val="0"/>
      <w:divBdr>
        <w:top w:val="none" w:sz="0" w:space="0" w:color="auto"/>
        <w:left w:val="none" w:sz="0" w:space="0" w:color="auto"/>
        <w:bottom w:val="none" w:sz="0" w:space="0" w:color="auto"/>
        <w:right w:val="none" w:sz="0" w:space="0" w:color="auto"/>
      </w:divBdr>
    </w:div>
    <w:div w:id="1432118242">
      <w:bodyDiv w:val="1"/>
      <w:marLeft w:val="0"/>
      <w:marRight w:val="0"/>
      <w:marTop w:val="0"/>
      <w:marBottom w:val="0"/>
      <w:divBdr>
        <w:top w:val="none" w:sz="0" w:space="0" w:color="auto"/>
        <w:left w:val="none" w:sz="0" w:space="0" w:color="auto"/>
        <w:bottom w:val="none" w:sz="0" w:space="0" w:color="auto"/>
        <w:right w:val="none" w:sz="0" w:space="0" w:color="auto"/>
      </w:divBdr>
    </w:div>
    <w:div w:id="1555120068">
      <w:bodyDiv w:val="1"/>
      <w:marLeft w:val="0"/>
      <w:marRight w:val="0"/>
      <w:marTop w:val="0"/>
      <w:marBottom w:val="0"/>
      <w:divBdr>
        <w:top w:val="none" w:sz="0" w:space="0" w:color="auto"/>
        <w:left w:val="none" w:sz="0" w:space="0" w:color="auto"/>
        <w:bottom w:val="none" w:sz="0" w:space="0" w:color="auto"/>
        <w:right w:val="none" w:sz="0" w:space="0" w:color="auto"/>
      </w:divBdr>
    </w:div>
    <w:div w:id="1756513273">
      <w:bodyDiv w:val="1"/>
      <w:marLeft w:val="0"/>
      <w:marRight w:val="0"/>
      <w:marTop w:val="0"/>
      <w:marBottom w:val="0"/>
      <w:divBdr>
        <w:top w:val="none" w:sz="0" w:space="0" w:color="auto"/>
        <w:left w:val="none" w:sz="0" w:space="0" w:color="auto"/>
        <w:bottom w:val="none" w:sz="0" w:space="0" w:color="auto"/>
        <w:right w:val="none" w:sz="0" w:space="0" w:color="auto"/>
      </w:divBdr>
    </w:div>
    <w:div w:id="184597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el.gov/pv/assets/pdfs/best-research-cell-efficiencies.20190128.pdf" TargetMode="External"/><Relationship Id="rId13" Type="http://schemas.openxmlformats.org/officeDocument/2006/relationships/image" Target="media/image5.tif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5F947E-BCB5-41F6-8435-116DA7F78146}">
  <ds:schemaRefs>
    <ds:schemaRef ds:uri="http://schemas.openxmlformats.org/officeDocument/2006/bibliography"/>
  </ds:schemaRefs>
</ds:datastoreItem>
</file>

<file path=customXml/itemProps2.xml><?xml version="1.0" encoding="utf-8"?>
<ds:datastoreItem xmlns:ds="http://schemas.openxmlformats.org/officeDocument/2006/customXml" ds:itemID="{8D3080E2-61AB-4641-8CB5-6B9C0853AB34}"/>
</file>

<file path=customXml/itemProps3.xml><?xml version="1.0" encoding="utf-8"?>
<ds:datastoreItem xmlns:ds="http://schemas.openxmlformats.org/officeDocument/2006/customXml" ds:itemID="{E8F1D890-C179-4BEE-86DC-908DE547E93B}"/>
</file>

<file path=customXml/itemProps4.xml><?xml version="1.0" encoding="utf-8"?>
<ds:datastoreItem xmlns:ds="http://schemas.openxmlformats.org/officeDocument/2006/customXml" ds:itemID="{002F2E0B-E9D4-4E15-9E87-19A49C1FF84B}"/>
</file>

<file path=docProps/app.xml><?xml version="1.0" encoding="utf-8"?>
<Properties xmlns="http://schemas.openxmlformats.org/officeDocument/2006/extended-properties" xmlns:vt="http://schemas.openxmlformats.org/officeDocument/2006/docPropsVTypes">
  <Template>Normal</Template>
  <TotalTime>254</TotalTime>
  <Pages>19</Pages>
  <Words>6343</Words>
  <Characters>36157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Ouyang</dc:creator>
  <cp:keywords/>
  <dc:description/>
  <cp:lastModifiedBy>Dan Ouyang</cp:lastModifiedBy>
  <cp:revision>17</cp:revision>
  <dcterms:created xsi:type="dcterms:W3CDTF">2020-05-08T01:15:00Z</dcterms:created>
  <dcterms:modified xsi:type="dcterms:W3CDTF">2022-10-12T08:26:00Z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