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8DB49" w14:textId="2DD38E42" w:rsidR="003C567E" w:rsidRPr="00527222" w:rsidRDefault="003C567E" w:rsidP="003C567E">
      <w:pPr>
        <w:jc w:val="center"/>
        <w:rPr>
          <w:b/>
          <w:bCs/>
          <w:lang w:val="en-AU"/>
        </w:rPr>
      </w:pPr>
      <w:r w:rsidRPr="00527222">
        <w:rPr>
          <w:b/>
          <w:bCs/>
          <w:lang w:val="en-AU"/>
        </w:rPr>
        <w:t>Natural Language Processing for smart construction: curren</w:t>
      </w:r>
      <w:r w:rsidR="00C710BA">
        <w:rPr>
          <w:b/>
          <w:bCs/>
          <w:lang w:val="en-AU"/>
        </w:rPr>
        <w:t xml:space="preserve">t </w:t>
      </w:r>
      <w:r w:rsidR="00262D52">
        <w:rPr>
          <w:b/>
          <w:bCs/>
          <w:lang w:val="en-AU"/>
        </w:rPr>
        <w:t>status</w:t>
      </w:r>
      <w:r w:rsidR="00C710BA">
        <w:rPr>
          <w:b/>
          <w:bCs/>
          <w:lang w:val="en-AU"/>
        </w:rPr>
        <w:t xml:space="preserve"> </w:t>
      </w:r>
      <w:r w:rsidRPr="00527222">
        <w:rPr>
          <w:b/>
          <w:bCs/>
          <w:lang w:val="en-AU"/>
        </w:rPr>
        <w:t>and future directions</w:t>
      </w:r>
    </w:p>
    <w:p w14:paraId="363F2BCC" w14:textId="41DF5644" w:rsidR="00C710BA" w:rsidRDefault="00C710BA" w:rsidP="00C710BA">
      <w:pPr>
        <w:pStyle w:val="Authornames"/>
        <w:spacing w:before="0" w:afterLines="50" w:after="163" w:line="240" w:lineRule="auto"/>
        <w:jc w:val="center"/>
        <w:rPr>
          <w:bCs/>
          <w:color w:val="000000" w:themeColor="text1"/>
          <w:sz w:val="22"/>
          <w:szCs w:val="22"/>
          <w:vertAlign w:val="superscript"/>
        </w:rPr>
      </w:pPr>
      <w:r>
        <w:rPr>
          <w:bCs/>
          <w:color w:val="000000" w:themeColor="text1"/>
          <w:sz w:val="22"/>
          <w:szCs w:val="22"/>
        </w:rPr>
        <w:t>Chengke Wu</w:t>
      </w:r>
      <w:r>
        <w:rPr>
          <w:bCs/>
          <w:color w:val="000000" w:themeColor="text1"/>
          <w:sz w:val="22"/>
          <w:szCs w:val="22"/>
          <w:vertAlign w:val="superscript"/>
        </w:rPr>
        <w:t>a</w:t>
      </w:r>
      <w:r>
        <w:rPr>
          <w:bCs/>
          <w:color w:val="000000" w:themeColor="text1"/>
          <w:sz w:val="22"/>
          <w:szCs w:val="22"/>
        </w:rPr>
        <w:t xml:space="preserve">, </w:t>
      </w:r>
      <w:r w:rsidR="00276920">
        <w:rPr>
          <w:bCs/>
          <w:color w:val="000000" w:themeColor="text1"/>
          <w:sz w:val="22"/>
          <w:szCs w:val="22"/>
        </w:rPr>
        <w:t>Xiao Li</w:t>
      </w:r>
      <w:r w:rsidR="00276920">
        <w:rPr>
          <w:bCs/>
          <w:color w:val="000000" w:themeColor="text1"/>
          <w:sz w:val="22"/>
          <w:szCs w:val="22"/>
          <w:vertAlign w:val="superscript"/>
        </w:rPr>
        <w:t>b</w:t>
      </w:r>
      <w:r w:rsidR="00276920">
        <w:rPr>
          <w:bCs/>
          <w:color w:val="000000" w:themeColor="text1"/>
          <w:sz w:val="22"/>
          <w:szCs w:val="22"/>
        </w:rPr>
        <w:t xml:space="preserve">, </w:t>
      </w:r>
      <w:r>
        <w:rPr>
          <w:bCs/>
          <w:color w:val="000000" w:themeColor="text1"/>
          <w:sz w:val="22"/>
          <w:szCs w:val="22"/>
        </w:rPr>
        <w:t>Yuanjun Guo</w:t>
      </w:r>
      <w:r>
        <w:rPr>
          <w:bCs/>
          <w:color w:val="000000" w:themeColor="text1"/>
          <w:sz w:val="22"/>
          <w:szCs w:val="22"/>
          <w:vertAlign w:val="superscript"/>
        </w:rPr>
        <w:t>a</w:t>
      </w:r>
      <w:r>
        <w:rPr>
          <w:bCs/>
          <w:color w:val="000000" w:themeColor="text1"/>
          <w:sz w:val="22"/>
          <w:szCs w:val="22"/>
        </w:rPr>
        <w:t xml:space="preserve">, </w:t>
      </w:r>
      <w:r w:rsidR="0095532A">
        <w:rPr>
          <w:bCs/>
          <w:color w:val="000000" w:themeColor="text1"/>
          <w:sz w:val="22"/>
          <w:szCs w:val="22"/>
        </w:rPr>
        <w:t>Jun Wang</w:t>
      </w:r>
      <w:r w:rsidR="0095532A">
        <w:rPr>
          <w:bCs/>
          <w:color w:val="000000" w:themeColor="text1"/>
          <w:sz w:val="22"/>
          <w:szCs w:val="22"/>
          <w:vertAlign w:val="superscript"/>
        </w:rPr>
        <w:t>c</w:t>
      </w:r>
      <w:r w:rsidR="0095532A">
        <w:rPr>
          <w:bCs/>
          <w:color w:val="000000" w:themeColor="text1"/>
          <w:sz w:val="22"/>
          <w:szCs w:val="22"/>
        </w:rPr>
        <w:t xml:space="preserve">, </w:t>
      </w:r>
      <w:r>
        <w:rPr>
          <w:bCs/>
          <w:color w:val="000000" w:themeColor="text1"/>
          <w:sz w:val="22"/>
          <w:szCs w:val="22"/>
        </w:rPr>
        <w:t>Zengle Ren</w:t>
      </w:r>
      <w:r>
        <w:rPr>
          <w:bCs/>
          <w:color w:val="000000" w:themeColor="text1"/>
          <w:sz w:val="22"/>
          <w:szCs w:val="22"/>
          <w:vertAlign w:val="superscript"/>
        </w:rPr>
        <w:t>a</w:t>
      </w:r>
      <w:r>
        <w:rPr>
          <w:bCs/>
          <w:color w:val="000000" w:themeColor="text1"/>
          <w:sz w:val="22"/>
          <w:szCs w:val="22"/>
        </w:rPr>
        <w:t>, Zhile Yang</w:t>
      </w:r>
      <w:r>
        <w:rPr>
          <w:bCs/>
          <w:color w:val="000000" w:themeColor="text1"/>
          <w:sz w:val="22"/>
          <w:szCs w:val="22"/>
          <w:vertAlign w:val="superscript"/>
        </w:rPr>
        <w:t>a*</w:t>
      </w:r>
    </w:p>
    <w:p w14:paraId="30800D7F" w14:textId="14FF787F" w:rsidR="00C710BA" w:rsidRDefault="00C710BA" w:rsidP="00C710BA">
      <w:pPr>
        <w:pStyle w:val="Affiliation"/>
        <w:spacing w:before="0" w:line="288" w:lineRule="auto"/>
        <w:rPr>
          <w:bCs/>
          <w:color w:val="000000" w:themeColor="text1"/>
          <w:sz w:val="22"/>
          <w:szCs w:val="22"/>
        </w:rPr>
      </w:pPr>
      <w:r>
        <w:rPr>
          <w:bCs/>
          <w:color w:val="000000" w:themeColor="text1"/>
          <w:sz w:val="22"/>
          <w:szCs w:val="22"/>
          <w:vertAlign w:val="superscript"/>
        </w:rPr>
        <w:t>a</w:t>
      </w:r>
      <w:r w:rsidRPr="00C710BA">
        <w:rPr>
          <w:bCs/>
          <w:color w:val="000000" w:themeColor="text1"/>
          <w:sz w:val="22"/>
          <w:szCs w:val="22"/>
        </w:rPr>
        <w:t xml:space="preserve">Shenzhen Institue of </w:t>
      </w:r>
      <w:r>
        <w:rPr>
          <w:bCs/>
          <w:color w:val="000000" w:themeColor="text1"/>
          <w:sz w:val="22"/>
          <w:szCs w:val="22"/>
        </w:rPr>
        <w:t>A</w:t>
      </w:r>
      <w:r w:rsidRPr="00C710BA">
        <w:rPr>
          <w:bCs/>
          <w:color w:val="000000" w:themeColor="text1"/>
          <w:sz w:val="22"/>
          <w:szCs w:val="22"/>
        </w:rPr>
        <w:t xml:space="preserve">dvanced </w:t>
      </w:r>
      <w:r>
        <w:rPr>
          <w:bCs/>
          <w:color w:val="000000" w:themeColor="text1"/>
          <w:sz w:val="22"/>
          <w:szCs w:val="22"/>
        </w:rPr>
        <w:t>T</w:t>
      </w:r>
      <w:r w:rsidRPr="00C710BA">
        <w:rPr>
          <w:bCs/>
          <w:color w:val="000000" w:themeColor="text1"/>
          <w:sz w:val="22"/>
          <w:szCs w:val="22"/>
        </w:rPr>
        <w:t>echnology, Chinese Academy of Sciences</w:t>
      </w:r>
      <w:r>
        <w:rPr>
          <w:bCs/>
          <w:color w:val="000000" w:themeColor="text1"/>
          <w:sz w:val="22"/>
          <w:szCs w:val="22"/>
        </w:rPr>
        <w:t>, Shenzhen, China</w:t>
      </w:r>
    </w:p>
    <w:p w14:paraId="3B92998D" w14:textId="64C3B818" w:rsidR="00C710BA" w:rsidRDefault="00C710BA" w:rsidP="00C710BA">
      <w:pPr>
        <w:pStyle w:val="Affiliation"/>
        <w:spacing w:before="0" w:line="288" w:lineRule="auto"/>
        <w:rPr>
          <w:bCs/>
          <w:color w:val="000000" w:themeColor="text1"/>
          <w:sz w:val="22"/>
          <w:szCs w:val="22"/>
        </w:rPr>
      </w:pPr>
      <w:r>
        <w:rPr>
          <w:bCs/>
          <w:color w:val="000000" w:themeColor="text1"/>
          <w:sz w:val="22"/>
          <w:szCs w:val="22"/>
          <w:vertAlign w:val="superscript"/>
        </w:rPr>
        <w:t>b</w:t>
      </w:r>
      <w:r w:rsidR="0095532A" w:rsidRPr="0095532A">
        <w:rPr>
          <w:bCs/>
          <w:color w:val="000000" w:themeColor="text1"/>
          <w:sz w:val="22"/>
          <w:szCs w:val="22"/>
        </w:rPr>
        <w:t>Department of Real Estate and Construction, The University of Hong Kong, Hong Kong</w:t>
      </w:r>
      <w:r w:rsidR="0095532A">
        <w:rPr>
          <w:bCs/>
          <w:color w:val="000000" w:themeColor="text1"/>
          <w:sz w:val="22"/>
          <w:szCs w:val="22"/>
        </w:rPr>
        <w:t xml:space="preserve"> SAR, China</w:t>
      </w:r>
    </w:p>
    <w:p w14:paraId="7A211DFB" w14:textId="1F649A54" w:rsidR="0095532A" w:rsidRDefault="0095532A" w:rsidP="00276920">
      <w:pPr>
        <w:pStyle w:val="Affiliation"/>
        <w:spacing w:before="0" w:line="288" w:lineRule="auto"/>
        <w:rPr>
          <w:bCs/>
          <w:color w:val="000000" w:themeColor="text1"/>
          <w:sz w:val="22"/>
          <w:szCs w:val="22"/>
        </w:rPr>
      </w:pPr>
      <w:r>
        <w:rPr>
          <w:bCs/>
          <w:color w:val="000000" w:themeColor="text1"/>
          <w:sz w:val="22"/>
          <w:szCs w:val="22"/>
          <w:vertAlign w:val="superscript"/>
        </w:rPr>
        <w:t>c</w:t>
      </w:r>
      <w:r w:rsidR="00C710BA">
        <w:rPr>
          <w:bCs/>
          <w:color w:val="000000" w:themeColor="text1"/>
          <w:sz w:val="22"/>
          <w:szCs w:val="22"/>
        </w:rPr>
        <w:t>School of Architecture and Built Environment, Deakin University, Melbourne, Australia</w:t>
      </w:r>
    </w:p>
    <w:p w14:paraId="08F14522" w14:textId="184C6653" w:rsidR="003C567E" w:rsidRPr="00C710BA" w:rsidRDefault="00C710BA" w:rsidP="00C710BA">
      <w:pPr>
        <w:spacing w:afterLines="50" w:after="163"/>
        <w:rPr>
          <w:rFonts w:eastAsiaTheme="minorEastAsia"/>
          <w:color w:val="000000" w:themeColor="text1"/>
          <w:u w:val="single"/>
        </w:rPr>
      </w:pPr>
      <w:r>
        <w:rPr>
          <w:bCs/>
          <w:color w:val="000000" w:themeColor="text1"/>
          <w:lang w:val="en-GB"/>
        </w:rPr>
        <w:t>*Corresponding author: Zhile Yang, (E-mail):</w:t>
      </w:r>
      <w:r w:rsidRPr="00C710BA">
        <w:rPr>
          <w:bCs/>
          <w:color w:val="000000" w:themeColor="text1"/>
          <w:lang w:val="en-GB"/>
        </w:rPr>
        <w:t xml:space="preserve"> </w:t>
      </w:r>
      <w:hyperlink r:id="rId8" w:history="1">
        <w:r w:rsidRPr="008B5BA5">
          <w:rPr>
            <w:rStyle w:val="Hyperlink"/>
            <w:bCs/>
            <w:lang w:val="en-GB"/>
          </w:rPr>
          <w:t>zl.yang@siat.ac.cn</w:t>
        </w:r>
      </w:hyperlink>
      <w:r>
        <w:rPr>
          <w:bCs/>
          <w:color w:val="000000" w:themeColor="text1"/>
          <w:lang w:val="en-GB"/>
        </w:rPr>
        <w:t xml:space="preserve"> </w:t>
      </w:r>
    </w:p>
    <w:p w14:paraId="2AF5D303" w14:textId="77777777" w:rsidR="003C567E" w:rsidRPr="00527222" w:rsidRDefault="003C567E" w:rsidP="003C567E">
      <w:pPr>
        <w:pStyle w:val="Heading1"/>
        <w:rPr>
          <w:rFonts w:eastAsiaTheme="minorEastAsia"/>
          <w:lang w:val="en-AU"/>
        </w:rPr>
      </w:pPr>
      <w:r w:rsidRPr="00527222">
        <w:rPr>
          <w:rFonts w:eastAsiaTheme="minorEastAsia"/>
          <w:lang w:val="en-AU"/>
        </w:rPr>
        <w:t>Abstract</w:t>
      </w:r>
    </w:p>
    <w:p w14:paraId="33ACF3A1" w14:textId="59427934" w:rsidR="003C567E" w:rsidRPr="00527222" w:rsidRDefault="00A5744E" w:rsidP="003C567E">
      <w:pPr>
        <w:rPr>
          <w:rFonts w:eastAsiaTheme="minorEastAsia"/>
          <w:lang w:val="en-AU"/>
        </w:rPr>
      </w:pPr>
      <w:r>
        <w:rPr>
          <w:rFonts w:eastAsiaTheme="minorEastAsia"/>
          <w:lang w:val="en-AU"/>
        </w:rPr>
        <w:t xml:space="preserve">Unstructured texts almost dominate the data in construction projects. With the evolution of natural language processing (NLP) techniques, mining unstructured text data for smart construction has become more and more significant. </w:t>
      </w:r>
      <w:r w:rsidRPr="00A5744E">
        <w:rPr>
          <w:rFonts w:eastAsiaTheme="minorEastAsia"/>
          <w:lang w:val="en-AU"/>
        </w:rPr>
        <w:t xml:space="preserve">To better understand the state-of-the-art </w:t>
      </w:r>
      <w:r>
        <w:rPr>
          <w:rFonts w:eastAsiaTheme="minorEastAsia"/>
          <w:lang w:val="en-AU"/>
        </w:rPr>
        <w:t>NLP</w:t>
      </w:r>
      <w:r w:rsidRPr="00A5744E">
        <w:rPr>
          <w:rFonts w:eastAsiaTheme="minorEastAsia"/>
          <w:lang w:val="en-AU"/>
        </w:rPr>
        <w:t xml:space="preserve"> </w:t>
      </w:r>
      <w:r>
        <w:rPr>
          <w:rFonts w:eastAsiaTheme="minorEastAsia"/>
          <w:lang w:val="en-AU"/>
        </w:rPr>
        <w:t>for</w:t>
      </w:r>
      <w:r w:rsidRPr="00A5744E">
        <w:rPr>
          <w:rFonts w:eastAsiaTheme="minorEastAsia"/>
          <w:lang w:val="en-AU"/>
        </w:rPr>
        <w:t xml:space="preserve"> </w:t>
      </w:r>
      <w:r>
        <w:rPr>
          <w:rFonts w:eastAsiaTheme="minorEastAsia"/>
          <w:lang w:val="en-AU"/>
        </w:rPr>
        <w:t>smart construction</w:t>
      </w:r>
      <w:r w:rsidRPr="00A5744E">
        <w:rPr>
          <w:rFonts w:eastAsiaTheme="minorEastAsia"/>
          <w:lang w:val="en-AU"/>
        </w:rPr>
        <w:t xml:space="preserve"> and from which to uncover the related issues and propose possible improvements</w:t>
      </w:r>
      <w:r w:rsidR="00262D52">
        <w:rPr>
          <w:rFonts w:eastAsiaTheme="minorEastAsia"/>
          <w:lang w:val="en-AU"/>
        </w:rPr>
        <w:t>., this paper presents a comprehensive and in-depth review of bottom-level techniques and current applications of NLP. In total</w:t>
      </w:r>
      <w:r>
        <w:rPr>
          <w:rFonts w:eastAsiaTheme="minorEastAsia"/>
          <w:lang w:val="en-AU"/>
        </w:rPr>
        <w:t>,</w:t>
      </w:r>
      <w:r w:rsidR="00262D52">
        <w:rPr>
          <w:rFonts w:eastAsiaTheme="minorEastAsia"/>
          <w:lang w:val="en-AU"/>
        </w:rPr>
        <w:t xml:space="preserve"> 124 jour</w:t>
      </w:r>
      <w:r>
        <w:rPr>
          <w:rFonts w:eastAsiaTheme="minorEastAsia"/>
          <w:lang w:val="en-AU"/>
        </w:rPr>
        <w:t>n</w:t>
      </w:r>
      <w:r w:rsidR="00262D52">
        <w:rPr>
          <w:rFonts w:eastAsiaTheme="minorEastAsia"/>
          <w:lang w:val="en-AU"/>
        </w:rPr>
        <w:t xml:space="preserve">al articles published in the last two decades are </w:t>
      </w:r>
      <w:r w:rsidR="00737264">
        <w:rPr>
          <w:rFonts w:eastAsiaTheme="minorEastAsia"/>
          <w:lang w:val="en-AU"/>
        </w:rPr>
        <w:t xml:space="preserve">reviewed. It is found </w:t>
      </w:r>
      <w:r>
        <w:rPr>
          <w:rFonts w:eastAsiaTheme="minorEastAsia"/>
          <w:lang w:val="en-AU"/>
        </w:rPr>
        <w:t xml:space="preserve">that </w:t>
      </w:r>
      <w:r w:rsidR="00737264">
        <w:rPr>
          <w:rFonts w:eastAsiaTheme="minorEastAsia"/>
          <w:lang w:val="en-AU"/>
        </w:rPr>
        <w:t>NLP involves five core steps supported by various techniques, such as syntactic parsing, heuristic rules, machine learning, and deep learning</w:t>
      </w:r>
      <w:r w:rsidR="00737264">
        <w:rPr>
          <w:rFonts w:eastAsiaTheme="minorEastAsia" w:hint="eastAsia"/>
          <w:lang w:val="en-AU"/>
        </w:rPr>
        <w:t>.</w:t>
      </w:r>
      <w:r w:rsidR="00737264">
        <w:rPr>
          <w:rFonts w:eastAsiaTheme="minorEastAsia"/>
          <w:lang w:val="en-AU"/>
        </w:rPr>
        <w:t xml:space="preserve"> NLP has been applied for information extraction, information exchanging, and various downstream applications to facilitate management and decision-making</w:t>
      </w:r>
      <w:r>
        <w:rPr>
          <w:rFonts w:eastAsiaTheme="minorEastAsia"/>
          <w:lang w:val="en-AU"/>
        </w:rPr>
        <w:t xml:space="preserve"> in the construction field</w:t>
      </w:r>
      <w:r w:rsidR="00737264">
        <w:rPr>
          <w:rFonts w:eastAsiaTheme="minorEastAsia"/>
          <w:lang w:val="en-AU"/>
        </w:rPr>
        <w:t xml:space="preserve">. </w:t>
      </w:r>
      <w:r w:rsidR="00AB04E3">
        <w:rPr>
          <w:rFonts w:eastAsiaTheme="minorEastAsia"/>
          <w:lang w:val="en-AU"/>
        </w:rPr>
        <w:t>T</w:t>
      </w:r>
      <w:r w:rsidR="00737264">
        <w:rPr>
          <w:rFonts w:eastAsiaTheme="minorEastAsia"/>
          <w:lang w:val="en-AU"/>
        </w:rPr>
        <w:t>he role of NLP in smart construction and current challenges for</w:t>
      </w:r>
      <w:r w:rsidR="00A12326">
        <w:rPr>
          <w:rFonts w:eastAsiaTheme="minorEastAsia"/>
          <w:lang w:val="en-AU"/>
        </w:rPr>
        <w:t xml:space="preserve"> fully reaping the benefits of</w:t>
      </w:r>
      <w:r w:rsidR="00737264">
        <w:rPr>
          <w:rFonts w:eastAsiaTheme="minorEastAsia"/>
          <w:lang w:val="en-AU"/>
        </w:rPr>
        <w:t xml:space="preserve"> NLP are </w:t>
      </w:r>
      <w:r w:rsidR="00A12326">
        <w:rPr>
          <w:rFonts w:eastAsiaTheme="minorEastAsia"/>
          <w:lang w:val="en-AU"/>
        </w:rPr>
        <w:t xml:space="preserve">thoroughly </w:t>
      </w:r>
      <w:r w:rsidR="00737264">
        <w:rPr>
          <w:rFonts w:eastAsiaTheme="minorEastAsia"/>
          <w:lang w:val="en-AU"/>
        </w:rPr>
        <w:t>discussed,</w:t>
      </w:r>
      <w:r w:rsidR="00A12326">
        <w:rPr>
          <w:rFonts w:eastAsiaTheme="minorEastAsia"/>
          <w:lang w:val="en-AU"/>
        </w:rPr>
        <w:t xml:space="preserve"> </w:t>
      </w:r>
      <w:r w:rsidR="00AB04E3">
        <w:rPr>
          <w:rFonts w:eastAsiaTheme="minorEastAsia"/>
          <w:lang w:val="en-AU"/>
        </w:rPr>
        <w:t>and</w:t>
      </w:r>
      <w:r w:rsidR="00737264">
        <w:rPr>
          <w:rFonts w:eastAsiaTheme="minorEastAsia"/>
          <w:lang w:val="en-AU"/>
        </w:rPr>
        <w:t xml:space="preserve"> four </w:t>
      </w:r>
      <w:r w:rsidR="00A12326">
        <w:rPr>
          <w:rFonts w:eastAsiaTheme="minorEastAsia"/>
          <w:lang w:val="en-AU"/>
        </w:rPr>
        <w:t xml:space="preserve">potential </w:t>
      </w:r>
      <w:r w:rsidR="00737264">
        <w:rPr>
          <w:rFonts w:eastAsiaTheme="minorEastAsia"/>
          <w:lang w:val="en-AU"/>
        </w:rPr>
        <w:t xml:space="preserve">directions </w:t>
      </w:r>
      <w:r>
        <w:rPr>
          <w:rFonts w:eastAsiaTheme="minorEastAsia"/>
          <w:lang w:val="en-AU"/>
        </w:rPr>
        <w:t xml:space="preserve">including … </w:t>
      </w:r>
      <w:r w:rsidR="00737264">
        <w:rPr>
          <w:rFonts w:eastAsiaTheme="minorEastAsia"/>
          <w:lang w:val="en-AU"/>
        </w:rPr>
        <w:t xml:space="preserve">are </w:t>
      </w:r>
      <w:r>
        <w:rPr>
          <w:rFonts w:eastAsiaTheme="minorEastAsia"/>
          <w:lang w:val="en-AU"/>
        </w:rPr>
        <w:t>identified</w:t>
      </w:r>
      <w:r w:rsidR="00A12326">
        <w:rPr>
          <w:rFonts w:eastAsiaTheme="minorEastAsia"/>
          <w:lang w:val="en-AU"/>
        </w:rPr>
        <w:t xml:space="preserve">. </w:t>
      </w:r>
      <w:r w:rsidRPr="00A5744E">
        <w:rPr>
          <w:rFonts w:eastAsiaTheme="minorEastAsia"/>
          <w:lang w:val="en-AU"/>
        </w:rPr>
        <w:t xml:space="preserve">It is envisioned that the outcomes of this paper could assist both researchers and industrial practitioners with appreciating the research and practice frontier of </w:t>
      </w:r>
      <w:r>
        <w:rPr>
          <w:rFonts w:eastAsiaTheme="minorEastAsia"/>
          <w:lang w:val="en-AU"/>
        </w:rPr>
        <w:t>NLP for smart construction</w:t>
      </w:r>
      <w:r w:rsidRPr="00A5744E">
        <w:rPr>
          <w:rFonts w:eastAsiaTheme="minorEastAsia"/>
          <w:lang w:val="en-AU"/>
        </w:rPr>
        <w:t xml:space="preserve"> and soliciting the latest </w:t>
      </w:r>
      <w:r>
        <w:rPr>
          <w:rFonts w:eastAsiaTheme="minorEastAsia"/>
          <w:lang w:val="en-AU"/>
        </w:rPr>
        <w:t>NLP</w:t>
      </w:r>
      <w:r w:rsidRPr="00A5744E">
        <w:rPr>
          <w:rFonts w:eastAsiaTheme="minorEastAsia"/>
          <w:lang w:val="en-AU"/>
        </w:rPr>
        <w:t xml:space="preserve"> </w:t>
      </w:r>
      <w:r>
        <w:rPr>
          <w:rFonts w:eastAsiaTheme="minorEastAsia"/>
          <w:lang w:val="en-AU"/>
        </w:rPr>
        <w:t>techniques.</w:t>
      </w:r>
    </w:p>
    <w:p w14:paraId="0D0B43A7" w14:textId="77777777" w:rsidR="003C567E" w:rsidRPr="00527222" w:rsidRDefault="003C567E" w:rsidP="003C567E">
      <w:pPr>
        <w:pStyle w:val="Heading1"/>
        <w:numPr>
          <w:ilvl w:val="0"/>
          <w:numId w:val="1"/>
        </w:numPr>
        <w:rPr>
          <w:lang w:val="en-AU"/>
        </w:rPr>
      </w:pPr>
      <w:bookmarkStart w:id="0" w:name="_Hlk74754083"/>
      <w:r w:rsidRPr="00527222">
        <w:rPr>
          <w:lang w:val="en-AU"/>
        </w:rPr>
        <w:t>Introduction</w:t>
      </w:r>
    </w:p>
    <w:bookmarkEnd w:id="0"/>
    <w:p w14:paraId="5941C79B" w14:textId="3D57794A" w:rsidR="00E14CDA" w:rsidRPr="00527222" w:rsidRDefault="00A63C57" w:rsidP="00A63C57">
      <w:pPr>
        <w:rPr>
          <w:rFonts w:eastAsiaTheme="minorEastAsia"/>
          <w:lang w:val="en-AU"/>
        </w:rPr>
      </w:pPr>
      <w:r w:rsidRPr="00527222">
        <w:rPr>
          <w:rFonts w:eastAsiaTheme="minorEastAsia"/>
          <w:lang w:val="en-AU"/>
        </w:rPr>
        <w:t>Human history has experienced three industrial revolutions related to</w:t>
      </w:r>
      <w:r w:rsidRPr="00527222">
        <w:rPr>
          <w:lang w:val="en-AU"/>
        </w:rPr>
        <w:t xml:space="preserve"> mechanization, electrification, and automation, respectively. The world is witnessing the fourth revolution (i.e., industry 4.0), which </w:t>
      </w:r>
      <w:r w:rsidR="004E48D3" w:rsidRPr="00527222">
        <w:rPr>
          <w:lang w:val="en-AU"/>
        </w:rPr>
        <w:t xml:space="preserve">can </w:t>
      </w:r>
      <w:r w:rsidRPr="00527222">
        <w:rPr>
          <w:lang w:val="en-AU"/>
        </w:rPr>
        <w:t xml:space="preserve">significantly improve the way of manufacturing </w:t>
      </w:r>
      <w:r w:rsidR="00355A16" w:rsidRPr="00527222">
        <w:rPr>
          <w:lang w:val="en-AU"/>
        </w:rPr>
        <w:t>through</w:t>
      </w:r>
      <w:r w:rsidRPr="00527222">
        <w:rPr>
          <w:lang w:val="en-AU"/>
        </w:rPr>
        <w:t xml:space="preserve"> ubiquitous connectivity and </w:t>
      </w:r>
      <w:r w:rsidR="00355A16" w:rsidRPr="00527222">
        <w:rPr>
          <w:lang w:val="en-AU"/>
        </w:rPr>
        <w:t>informed</w:t>
      </w:r>
      <w:r w:rsidRPr="00527222">
        <w:rPr>
          <w:lang w:val="en-AU"/>
        </w:rPr>
        <w:t xml:space="preserve"> decision-making enabled by big data and artificial intelligence (AI). The</w:t>
      </w:r>
      <w:r w:rsidR="00BE1724" w:rsidRPr="00527222">
        <w:rPr>
          <w:lang w:val="en-AU"/>
        </w:rPr>
        <w:t>se</w:t>
      </w:r>
      <w:r w:rsidRPr="00527222">
        <w:rPr>
          <w:lang w:val="en-AU"/>
        </w:rPr>
        <w:t xml:space="preserve"> technolog</w:t>
      </w:r>
      <w:r w:rsidR="00BE1724" w:rsidRPr="00527222">
        <w:rPr>
          <w:lang w:val="en-AU"/>
        </w:rPr>
        <w:t>ies</w:t>
      </w:r>
      <w:r w:rsidRPr="00527222">
        <w:rPr>
          <w:lang w:val="en-AU"/>
        </w:rPr>
        <w:t xml:space="preserve"> have a far-reaching influence on the construction </w:t>
      </w:r>
      <w:r w:rsidR="00BE1724" w:rsidRPr="00527222">
        <w:rPr>
          <w:lang w:val="en-AU"/>
        </w:rPr>
        <w:t>sector (CS)</w:t>
      </w:r>
      <w:r w:rsidR="00355A16" w:rsidRPr="00527222">
        <w:rPr>
          <w:lang w:val="en-AU"/>
        </w:rPr>
        <w:t xml:space="preserve"> </w:t>
      </w:r>
      <w:r w:rsidR="006D2D25" w:rsidRPr="00527222">
        <w:rPr>
          <w:lang w:val="en-AU"/>
        </w:rPr>
        <w:t>and lead</w:t>
      </w:r>
      <w:r w:rsidR="004E48D3" w:rsidRPr="00527222">
        <w:rPr>
          <w:lang w:val="en-AU"/>
        </w:rPr>
        <w:t xml:space="preserve"> </w:t>
      </w:r>
      <w:r w:rsidR="00BE1724" w:rsidRPr="00527222">
        <w:rPr>
          <w:lang w:val="en-AU"/>
        </w:rPr>
        <w:t xml:space="preserve">to </w:t>
      </w:r>
      <w:r w:rsidRPr="00527222">
        <w:rPr>
          <w:lang w:val="en-AU"/>
        </w:rPr>
        <w:t>smart construction (construction 4.0</w:t>
      </w:r>
      <w:r w:rsidR="00FF2196" w:rsidRPr="00527222">
        <w:rPr>
          <w:lang w:val="en-AU"/>
        </w:rPr>
        <w:t>) which</w:t>
      </w:r>
      <w:r w:rsidR="004E48D3" w:rsidRPr="00527222">
        <w:rPr>
          <w:lang w:val="en-AU"/>
        </w:rPr>
        <w:t xml:space="preserve"> by referring to </w:t>
      </w:r>
      <w:r w:rsidRPr="00527222">
        <w:rPr>
          <w:lang w:val="en-AU"/>
        </w:rPr>
        <w:t>industry 4.0</w:t>
      </w:r>
      <w:r w:rsidR="004E48D3" w:rsidRPr="00527222">
        <w:rPr>
          <w:lang w:val="en-AU"/>
        </w:rPr>
        <w:t xml:space="preserve">, </w:t>
      </w:r>
      <w:r w:rsidR="006D2D25" w:rsidRPr="00527222">
        <w:rPr>
          <w:lang w:val="en-AU"/>
        </w:rPr>
        <w:t xml:space="preserve">is </w:t>
      </w:r>
      <w:r w:rsidR="004E48D3" w:rsidRPr="00527222">
        <w:rPr>
          <w:lang w:val="en-AU"/>
        </w:rPr>
        <w:t xml:space="preserve">regarded as </w:t>
      </w:r>
      <w:r w:rsidRPr="00527222">
        <w:rPr>
          <w:lang w:val="en-AU"/>
        </w:rPr>
        <w:t xml:space="preserve">integrated </w:t>
      </w:r>
      <w:r w:rsidR="00215FEB" w:rsidRPr="00527222">
        <w:rPr>
          <w:lang w:val="en-AU"/>
        </w:rPr>
        <w:t>adoption</w:t>
      </w:r>
      <w:r w:rsidRPr="00527222">
        <w:rPr>
          <w:lang w:val="en-AU"/>
        </w:rPr>
        <w:t xml:space="preserve"> of information and automation technologies in construction projects </w:t>
      </w:r>
      <w:r w:rsidR="00215FEB" w:rsidRPr="00527222">
        <w:rPr>
          <w:lang w:val="en-AU"/>
        </w:rPr>
        <w:t xml:space="preserve">to address </w:t>
      </w:r>
      <w:r w:rsidR="006D2D25" w:rsidRPr="00527222">
        <w:rPr>
          <w:lang w:val="en-AU"/>
        </w:rPr>
        <w:t>engineering</w:t>
      </w:r>
      <w:r w:rsidR="00215FEB" w:rsidRPr="00527222">
        <w:rPr>
          <w:lang w:val="en-AU"/>
        </w:rPr>
        <w:t xml:space="preserve"> challenges </w:t>
      </w:r>
      <w:r w:rsidR="005763C8" w:rsidRPr="00527222">
        <w:rPr>
          <w:lang w:val="en-AU"/>
        </w:rPr>
        <w:fldChar w:fldCharType="begin"/>
      </w:r>
      <w:r w:rsidR="005763C8" w:rsidRPr="00527222">
        <w:rPr>
          <w:lang w:val="en-AU"/>
        </w:rPr>
        <w:instrText xml:space="preserve"> ADDIN EN.CITE &lt;EndNote&gt;&lt;Cite&gt;&lt;Author&gt;Yan&lt;/Author&gt;&lt;Year&gt;2020&lt;/Year&gt;&lt;RecNum&gt;205&lt;/RecNum&gt;&lt;DisplayText&gt;[1]&lt;/DisplayText&gt;&lt;record&gt;&lt;rec-number&gt;205&lt;/rec-number&gt;&lt;foreign-keys&gt;&lt;key app="EN" db-id="wz5zv0xs1epe2cep2af5axwgadps2p2vedr0" timestamp="1629774217"&gt;205&lt;/key&gt;&lt;/foreign-keys&gt;&lt;ref-type name="Journal Article"&gt;17&lt;/ref-type&gt;&lt;contributors&gt;&lt;authors&gt;&lt;author&gt;Yan, Hang&lt;/author&gt;&lt;author&gt;Yang, Nan&lt;/author&gt;&lt;author&gt;Peng, Yi&lt;/author&gt;&lt;author&gt;Ren, Yitian&lt;/author&gt;&lt;/authors&gt;&lt;/contributors&gt;&lt;titles&gt;&lt;title&gt;Data mining in the construction industry: Present status, opportunities, and future trends&lt;/title&gt;&lt;secondary-title&gt;Automation in Construction&lt;/secondary-title&gt;&lt;/titles&gt;&lt;periodical&gt;&lt;full-title&gt;Automation in Construction&lt;/full-title&gt;&lt;/periodical&gt;&lt;pages&gt;103331&lt;/pages&gt;&lt;volume&gt;119&lt;/volume&gt;&lt;dates&gt;&lt;year&gt;2020&lt;/year&gt;&lt;/dates&gt;&lt;isbn&gt;0926-5805&lt;/isbn&gt;&lt;urls&gt;&lt;/urls&gt;&lt;/record&gt;&lt;/Cite&gt;&lt;/EndNote&gt;</w:instrText>
      </w:r>
      <w:r w:rsidR="005763C8" w:rsidRPr="00527222">
        <w:rPr>
          <w:lang w:val="en-AU"/>
        </w:rPr>
        <w:fldChar w:fldCharType="separate"/>
      </w:r>
      <w:r w:rsidR="005763C8" w:rsidRPr="00527222">
        <w:rPr>
          <w:noProof/>
          <w:lang w:val="en-AU"/>
        </w:rPr>
        <w:t>[1]</w:t>
      </w:r>
      <w:r w:rsidR="005763C8" w:rsidRPr="00527222">
        <w:rPr>
          <w:lang w:val="en-AU"/>
        </w:rPr>
        <w:fldChar w:fldCharType="end"/>
      </w:r>
      <w:r w:rsidRPr="00527222">
        <w:rPr>
          <w:lang w:val="en-AU"/>
        </w:rPr>
        <w:t>.</w:t>
      </w:r>
      <w:r w:rsidR="00E14CDA" w:rsidRPr="00527222">
        <w:rPr>
          <w:rFonts w:eastAsiaTheme="minorEastAsia"/>
          <w:lang w:val="en-AU"/>
        </w:rPr>
        <w:t xml:space="preserve"> </w:t>
      </w:r>
    </w:p>
    <w:p w14:paraId="02DDAC1B" w14:textId="3DBB65EB" w:rsidR="00A63C57" w:rsidRPr="00527222" w:rsidRDefault="00E14CDA" w:rsidP="00A63C57">
      <w:pPr>
        <w:rPr>
          <w:rFonts w:eastAsiaTheme="minorEastAsia"/>
          <w:lang w:val="en-AU"/>
        </w:rPr>
      </w:pPr>
      <w:r w:rsidRPr="00527222">
        <w:rPr>
          <w:rFonts w:eastAsiaTheme="minorEastAsia"/>
          <w:lang w:val="en-AU"/>
        </w:rPr>
        <w:t>T</w:t>
      </w:r>
      <w:r w:rsidR="00A63C57" w:rsidRPr="00527222">
        <w:rPr>
          <w:rFonts w:eastAsiaTheme="minorEastAsia"/>
          <w:lang w:val="en-AU"/>
        </w:rPr>
        <w:t xml:space="preserve">he essence of </w:t>
      </w:r>
      <w:r w:rsidR="00A63C57" w:rsidRPr="00527222">
        <w:rPr>
          <w:lang w:val="en-AU"/>
        </w:rPr>
        <w:t>smart construction</w:t>
      </w:r>
      <w:r w:rsidR="00A63C57" w:rsidRPr="00527222">
        <w:rPr>
          <w:rFonts w:eastAsiaTheme="minorEastAsia"/>
          <w:lang w:val="en-AU"/>
        </w:rPr>
        <w:t xml:space="preserve"> is to 1) generate a digital twin of a project through real-time data collection and integration; 2) simulate</w:t>
      </w:r>
      <w:r w:rsidRPr="00527222">
        <w:rPr>
          <w:rFonts w:eastAsiaTheme="minorEastAsia"/>
          <w:lang w:val="en-AU"/>
        </w:rPr>
        <w:t xml:space="preserve"> all life-cycle</w:t>
      </w:r>
      <w:r w:rsidR="00A63C57" w:rsidRPr="00527222">
        <w:rPr>
          <w:rFonts w:eastAsiaTheme="minorEastAsia"/>
          <w:lang w:val="en-AU"/>
        </w:rPr>
        <w:t xml:space="preserve"> activities</w:t>
      </w:r>
      <w:r w:rsidRPr="00527222">
        <w:rPr>
          <w:rFonts w:eastAsiaTheme="minorEastAsia"/>
          <w:lang w:val="en-AU"/>
        </w:rPr>
        <w:t xml:space="preserve">, i.e., </w:t>
      </w:r>
      <w:r w:rsidR="00A63C57" w:rsidRPr="00527222">
        <w:rPr>
          <w:rFonts w:eastAsiaTheme="minorEastAsia"/>
          <w:lang w:val="en-AU"/>
        </w:rPr>
        <w:t>planning, design, construction, and operation and maintenance (O&amp;M); 3) optimise decision-making</w:t>
      </w:r>
      <w:r w:rsidRPr="00527222">
        <w:rPr>
          <w:rFonts w:eastAsiaTheme="minorEastAsia"/>
          <w:lang w:val="en-AU"/>
        </w:rPr>
        <w:t xml:space="preserve"> in the activities</w:t>
      </w:r>
      <w:r w:rsidR="00A63C57" w:rsidRPr="00527222">
        <w:rPr>
          <w:rFonts w:eastAsiaTheme="minorEastAsia"/>
          <w:lang w:val="en-AU"/>
        </w:rPr>
        <w:t xml:space="preserve">; 4) carry out the </w:t>
      </w:r>
      <w:r w:rsidRPr="00527222">
        <w:rPr>
          <w:rFonts w:eastAsiaTheme="minorEastAsia"/>
          <w:lang w:val="en-AU"/>
        </w:rPr>
        <w:t xml:space="preserve">physical </w:t>
      </w:r>
      <w:r w:rsidR="00A63C57" w:rsidRPr="00527222">
        <w:rPr>
          <w:rFonts w:eastAsiaTheme="minorEastAsia"/>
          <w:lang w:val="en-AU"/>
        </w:rPr>
        <w:t>project following optimised decisions, which bring</w:t>
      </w:r>
      <w:r w:rsidRPr="00527222">
        <w:rPr>
          <w:rFonts w:eastAsiaTheme="minorEastAsia"/>
          <w:lang w:val="en-AU"/>
        </w:rPr>
        <w:t>s</w:t>
      </w:r>
      <w:r w:rsidR="00A63C57" w:rsidRPr="00527222">
        <w:rPr>
          <w:rFonts w:eastAsiaTheme="minorEastAsia"/>
          <w:lang w:val="en-AU"/>
        </w:rPr>
        <w:t xml:space="preserve"> various benefits, e.g., minimising costs, compressing schedules, and increasing quality, safety, and productivity.</w:t>
      </w:r>
    </w:p>
    <w:p w14:paraId="0D203884" w14:textId="01375FBA" w:rsidR="00A63C57" w:rsidRPr="00527222" w:rsidRDefault="00E14CDA" w:rsidP="00A63C57">
      <w:pPr>
        <w:rPr>
          <w:rFonts w:eastAsiaTheme="minorEastAsia"/>
          <w:lang w:val="en-AU"/>
        </w:rPr>
      </w:pPr>
      <w:r w:rsidRPr="00527222">
        <w:rPr>
          <w:rFonts w:eastAsiaTheme="minorEastAsia"/>
          <w:lang w:val="en-AU"/>
        </w:rPr>
        <w:t>Smart construction heavily relies on data to</w:t>
      </w:r>
      <w:r w:rsidR="00A63C57" w:rsidRPr="00527222">
        <w:rPr>
          <w:rFonts w:eastAsiaTheme="minorEastAsia"/>
          <w:lang w:val="en-AU"/>
        </w:rPr>
        <w:t xml:space="preserve"> </w:t>
      </w:r>
      <w:r w:rsidRPr="00527222">
        <w:rPr>
          <w:rFonts w:eastAsiaTheme="minorEastAsia"/>
          <w:lang w:val="en-AU"/>
        </w:rPr>
        <w:t>build</w:t>
      </w:r>
      <w:r w:rsidR="00A63C57" w:rsidRPr="00527222">
        <w:rPr>
          <w:rFonts w:eastAsiaTheme="minorEastAsia"/>
          <w:lang w:val="en-AU"/>
        </w:rPr>
        <w:t xml:space="preserve"> the</w:t>
      </w:r>
      <w:r w:rsidRPr="00527222">
        <w:rPr>
          <w:rFonts w:eastAsiaTheme="minorEastAsia"/>
          <w:lang w:val="en-AU"/>
        </w:rPr>
        <w:t xml:space="preserve"> </w:t>
      </w:r>
      <w:r w:rsidR="004A4D56">
        <w:rPr>
          <w:rFonts w:eastAsiaTheme="minorEastAsia"/>
          <w:lang w:val="en-AU"/>
        </w:rPr>
        <w:t xml:space="preserve">interaction </w:t>
      </w:r>
      <w:r w:rsidR="00564E72">
        <w:rPr>
          <w:rFonts w:eastAsiaTheme="minorEastAsia" w:hint="eastAsia"/>
          <w:lang w:val="en-AU"/>
        </w:rPr>
        <w:t>bet</w:t>
      </w:r>
      <w:r w:rsidR="00564E72">
        <w:rPr>
          <w:rFonts w:eastAsiaTheme="minorEastAsia"/>
        </w:rPr>
        <w:t xml:space="preserve">ween </w:t>
      </w:r>
      <w:r w:rsidR="004A4D56">
        <w:rPr>
          <w:rFonts w:eastAsiaTheme="minorEastAsia"/>
          <w:lang w:val="en-AU"/>
        </w:rPr>
        <w:t>the physical-virtual world</w:t>
      </w:r>
      <w:r w:rsidR="00A63C57" w:rsidRPr="00527222">
        <w:rPr>
          <w:rFonts w:eastAsiaTheme="minorEastAsia"/>
          <w:lang w:val="en-AU"/>
        </w:rPr>
        <w:t xml:space="preserve">. </w:t>
      </w:r>
      <w:r w:rsidR="00A63C57" w:rsidRPr="00527222">
        <w:rPr>
          <w:rFonts w:eastAsiaTheme="minorEastAsia"/>
          <w:lang w:val="en-AU"/>
        </w:rPr>
        <w:lastRenderedPageBreak/>
        <w:t>Data include structured and unstructured data. Structure data</w:t>
      </w:r>
      <w:r w:rsidRPr="00527222">
        <w:rPr>
          <w:rFonts w:eastAsiaTheme="minorEastAsia"/>
          <w:lang w:val="en-AU"/>
        </w:rPr>
        <w:t xml:space="preserve"> (e.g., sensor readings)</w:t>
      </w:r>
      <w:r w:rsidR="00A63C57" w:rsidRPr="00527222">
        <w:rPr>
          <w:rFonts w:eastAsiaTheme="minorEastAsia"/>
          <w:lang w:val="en-AU"/>
        </w:rPr>
        <w:t xml:space="preserve"> </w:t>
      </w:r>
      <w:r w:rsidR="00564E72">
        <w:rPr>
          <w:rFonts w:eastAsiaTheme="minorEastAsia"/>
          <w:lang w:val="en-AU"/>
        </w:rPr>
        <w:t>is</w:t>
      </w:r>
      <w:r w:rsidR="00A63C57" w:rsidRPr="00527222">
        <w:rPr>
          <w:rFonts w:eastAsiaTheme="minorEastAsia"/>
          <w:lang w:val="en-AU"/>
        </w:rPr>
        <w:t xml:space="preserve"> </w:t>
      </w:r>
      <w:r w:rsidR="00564E72">
        <w:rPr>
          <w:rFonts w:eastAsiaTheme="minorEastAsia"/>
          <w:lang w:val="en-AU"/>
        </w:rPr>
        <w:t xml:space="preserve">often </w:t>
      </w:r>
      <w:r w:rsidR="00A63C57" w:rsidRPr="00527222">
        <w:rPr>
          <w:rFonts w:eastAsiaTheme="minorEastAsia"/>
          <w:lang w:val="en-AU"/>
        </w:rPr>
        <w:t xml:space="preserve">stored in </w:t>
      </w:r>
      <w:r w:rsidRPr="00527222">
        <w:rPr>
          <w:rFonts w:eastAsiaTheme="minorEastAsia"/>
          <w:lang w:val="en-AU"/>
        </w:rPr>
        <w:t xml:space="preserve">column-row </w:t>
      </w:r>
      <w:r w:rsidR="00A63C57" w:rsidRPr="00527222">
        <w:rPr>
          <w:rFonts w:eastAsiaTheme="minorEastAsia"/>
          <w:lang w:val="en-AU"/>
        </w:rPr>
        <w:t>tables</w:t>
      </w:r>
      <w:r w:rsidR="00102521" w:rsidRPr="00527222">
        <w:rPr>
          <w:rFonts w:eastAsiaTheme="minorEastAsia"/>
          <w:lang w:val="en-AU"/>
        </w:rPr>
        <w:t xml:space="preserve"> which however cannot handle </w:t>
      </w:r>
      <w:r w:rsidR="00A63C57" w:rsidRPr="00527222">
        <w:rPr>
          <w:rFonts w:eastAsiaTheme="minorEastAsia"/>
          <w:lang w:val="en-AU"/>
        </w:rPr>
        <w:t>unstructured data (e.g., images and texts)</w:t>
      </w:r>
      <w:r w:rsidR="00102521" w:rsidRPr="00527222">
        <w:rPr>
          <w:rFonts w:eastAsiaTheme="minorEastAsia"/>
          <w:lang w:val="en-AU"/>
        </w:rPr>
        <w:t>.</w:t>
      </w:r>
      <w:r w:rsidR="00A63C57" w:rsidRPr="00527222">
        <w:rPr>
          <w:rFonts w:eastAsiaTheme="minorEastAsia"/>
          <w:lang w:val="en-AU"/>
        </w:rPr>
        <w:t xml:space="preserve"> Current </w:t>
      </w:r>
      <w:r w:rsidR="00A63C57" w:rsidRPr="00527222">
        <w:rPr>
          <w:lang w:val="en-AU"/>
        </w:rPr>
        <w:t>smart construction</w:t>
      </w:r>
      <w:r w:rsidR="00A63C57" w:rsidRPr="00527222">
        <w:rPr>
          <w:rFonts w:eastAsiaTheme="minorEastAsia"/>
          <w:lang w:val="en-AU"/>
        </w:rPr>
        <w:t xml:space="preserve"> focus</w:t>
      </w:r>
      <w:r w:rsidRPr="00527222">
        <w:rPr>
          <w:rFonts w:eastAsiaTheme="minorEastAsia"/>
          <w:lang w:val="en-AU"/>
        </w:rPr>
        <w:t>es</w:t>
      </w:r>
      <w:r w:rsidR="00A63C57" w:rsidRPr="00527222">
        <w:rPr>
          <w:rFonts w:eastAsiaTheme="minorEastAsia"/>
          <w:lang w:val="en-AU"/>
        </w:rPr>
        <w:t xml:space="preserve"> on structured data, for instance, information platforms (e.g., Building Information Modelling (BIM), Geographical Information System (GIS), and project systems</w:t>
      </w:r>
      <w:r w:rsidR="00102521" w:rsidRPr="00527222">
        <w:rPr>
          <w:rFonts w:eastAsiaTheme="minorEastAsia"/>
          <w:lang w:val="en-AU"/>
        </w:rPr>
        <w:t xml:space="preserve"> built on Internet-of-things</w:t>
      </w:r>
      <w:r w:rsidR="00A63C57" w:rsidRPr="00527222">
        <w:rPr>
          <w:rFonts w:eastAsiaTheme="minorEastAsia"/>
          <w:lang w:val="en-AU"/>
        </w:rPr>
        <w:t xml:space="preserve">) </w:t>
      </w:r>
      <w:r w:rsidR="00564E72">
        <w:rPr>
          <w:rFonts w:eastAsiaTheme="minorEastAsia"/>
          <w:lang w:val="en-AU"/>
        </w:rPr>
        <w:t xml:space="preserve">heavily </w:t>
      </w:r>
      <w:r w:rsidR="00A63C57" w:rsidRPr="00527222">
        <w:rPr>
          <w:rFonts w:eastAsiaTheme="minorEastAsia"/>
          <w:lang w:val="en-AU"/>
        </w:rPr>
        <w:t xml:space="preserve">rely on </w:t>
      </w:r>
      <w:r w:rsidR="00102521" w:rsidRPr="00527222">
        <w:rPr>
          <w:rFonts w:eastAsiaTheme="minorEastAsia"/>
          <w:lang w:val="en-AU"/>
        </w:rPr>
        <w:t>table</w:t>
      </w:r>
      <w:r w:rsidR="00A63C57" w:rsidRPr="00527222">
        <w:rPr>
          <w:rFonts w:eastAsiaTheme="minorEastAsia"/>
          <w:lang w:val="en-AU"/>
        </w:rPr>
        <w:t xml:space="preserve"> databases </w:t>
      </w:r>
      <w:r w:rsidR="003E3824" w:rsidRPr="00527222">
        <w:rPr>
          <w:rFonts w:eastAsiaTheme="minorEastAsia"/>
          <w:lang w:val="en-AU"/>
        </w:rPr>
        <w:fldChar w:fldCharType="begin"/>
      </w:r>
      <w:r w:rsidR="003E3824" w:rsidRPr="00527222">
        <w:rPr>
          <w:rFonts w:eastAsiaTheme="minorEastAsia"/>
          <w:lang w:val="en-AU"/>
        </w:rPr>
        <w:instrText xml:space="preserve"> ADDIN EN.CITE &lt;EndNote&gt;&lt;Cite&gt;&lt;Author&gt;Wu&lt;/Author&gt;&lt;Year&gt;2021&lt;/Year&gt;&lt;RecNum&gt;206&lt;/RecNum&gt;&lt;DisplayText&gt;[2]&lt;/DisplayText&gt;&lt;record&gt;&lt;rec-number&gt;206&lt;/rec-number&gt;&lt;foreign-keys&gt;&lt;key app="EN" db-id="wz5zv0xs1epe2cep2af5axwgadps2p2vedr0" timestamp="1629774890"&gt;206&lt;/key&gt;&lt;/foreign-keys&gt;&lt;ref-type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Xiangyu&lt;/author&gt;&lt;/authors&gt;&lt;/contributors&gt;&lt;titles&gt;&lt;title&gt;Ontological knowledge base for concrete bridge rehabilitation project management&lt;/title&gt;&lt;secondary-title&gt;Automation in Construction&lt;/secondary-title&gt;&lt;/titles&gt;&lt;periodical&gt;&lt;full-title&gt;Automation in Construction&lt;/full-title&gt;&lt;/periodical&gt;&lt;pages&gt;103428&lt;/pages&gt;&lt;volume&gt;121&lt;/volume&gt;&lt;dates&gt;&lt;year&gt;2021&lt;/year&gt;&lt;/dates&gt;&lt;isbn&gt;0926-5805&lt;/isbn&gt;&lt;urls&gt;&lt;/urls&gt;&lt;/record&gt;&lt;/Cite&gt;&lt;/EndNote&gt;</w:instrText>
      </w:r>
      <w:r w:rsidR="003E3824" w:rsidRPr="00527222">
        <w:rPr>
          <w:rFonts w:eastAsiaTheme="minorEastAsia"/>
          <w:lang w:val="en-AU"/>
        </w:rPr>
        <w:fldChar w:fldCharType="separate"/>
      </w:r>
      <w:r w:rsidR="003E3824" w:rsidRPr="00527222">
        <w:rPr>
          <w:rFonts w:eastAsiaTheme="minorEastAsia"/>
          <w:noProof/>
          <w:lang w:val="en-AU"/>
        </w:rPr>
        <w:t>[2]</w:t>
      </w:r>
      <w:r w:rsidR="003E3824" w:rsidRPr="00527222">
        <w:rPr>
          <w:rFonts w:eastAsiaTheme="minorEastAsia"/>
          <w:lang w:val="en-AU"/>
        </w:rPr>
        <w:fldChar w:fldCharType="end"/>
      </w:r>
      <w:r w:rsidR="00A63C57" w:rsidRPr="00527222">
        <w:rPr>
          <w:rFonts w:eastAsiaTheme="minorEastAsia"/>
          <w:lang w:val="en-AU"/>
        </w:rPr>
        <w:t xml:space="preserve">. </w:t>
      </w:r>
      <w:r w:rsidR="00102521" w:rsidRPr="00527222">
        <w:rPr>
          <w:lang w:val="en-AU"/>
        </w:rPr>
        <w:t>However</w:t>
      </w:r>
      <w:r w:rsidR="00A63C57" w:rsidRPr="00527222">
        <w:rPr>
          <w:rFonts w:eastAsiaTheme="minorEastAsia"/>
          <w:lang w:val="en-AU"/>
        </w:rPr>
        <w:t>,</w:t>
      </w:r>
      <w:r w:rsidR="00A63C57" w:rsidRPr="00527222">
        <w:rPr>
          <w:lang w:val="en-AU"/>
        </w:rPr>
        <w:t xml:space="preserve"> over 80% data in </w:t>
      </w:r>
      <w:r w:rsidR="00102521" w:rsidRPr="00527222">
        <w:rPr>
          <w:lang w:val="en-AU"/>
        </w:rPr>
        <w:t>CS</w:t>
      </w:r>
      <w:r w:rsidR="00A63C57" w:rsidRPr="00527222">
        <w:rPr>
          <w:lang w:val="en-AU"/>
        </w:rPr>
        <w:t xml:space="preserve"> </w:t>
      </w:r>
      <w:r w:rsidR="00564E72">
        <w:rPr>
          <w:lang w:val="en-AU"/>
        </w:rPr>
        <w:t>is</w:t>
      </w:r>
      <w:r w:rsidR="00A63C57" w:rsidRPr="00527222">
        <w:rPr>
          <w:lang w:val="en-AU"/>
        </w:rPr>
        <w:t xml:space="preserve"> unstructured</w:t>
      </w:r>
      <w:r w:rsidR="00B0063B" w:rsidRPr="00527222">
        <w:rPr>
          <w:lang w:val="en-AU"/>
        </w:rPr>
        <w:t xml:space="preserve">, </w:t>
      </w:r>
      <w:r w:rsidR="003E0F0C" w:rsidRPr="00527222">
        <w:rPr>
          <w:lang w:val="en-AU"/>
        </w:rPr>
        <w:t>most of which are texts.</w:t>
      </w:r>
      <w:r w:rsidR="003E0F0C" w:rsidRPr="00527222">
        <w:rPr>
          <w:rFonts w:eastAsiaTheme="minorEastAsia"/>
          <w:color w:val="FF0000"/>
          <w:lang w:val="en-AU"/>
        </w:rPr>
        <w:t xml:space="preserve"> </w:t>
      </w:r>
      <w:r w:rsidR="003E0F0C" w:rsidRPr="00527222">
        <w:rPr>
          <w:rFonts w:eastAsiaTheme="minorEastAsia"/>
          <w:lang w:val="en-AU"/>
        </w:rPr>
        <w:t>In addition, compared to images/audios, it is much easier to obtain text data in construction projects</w:t>
      </w:r>
      <w:r w:rsidR="003E0F0C" w:rsidRPr="00527222">
        <w:rPr>
          <w:lang w:val="en-AU"/>
        </w:rPr>
        <w:t xml:space="preserve"> </w:t>
      </w:r>
      <w:r w:rsidR="00B0063B" w:rsidRPr="00527222">
        <w:rPr>
          <w:lang w:val="en-AU"/>
        </w:rPr>
        <w:fldChar w:fldCharType="begin"/>
      </w:r>
      <w:r w:rsidR="00B0063B" w:rsidRPr="00527222">
        <w:rPr>
          <w:lang w:val="en-AU"/>
        </w:rPr>
        <w:instrText xml:space="preserve"> ADDIN EN.CITE &lt;EndNote&gt;&lt;Cite&gt;&lt;Author&gt;Gharehchopogh&lt;/Author&gt;&lt;Year&gt;2011&lt;/Year&gt;&lt;RecNum&gt;210&lt;/RecNum&gt;&lt;DisplayText&gt;[3]&lt;/DisplayText&gt;&lt;record&gt;&lt;rec-number&gt;210&lt;/rec-number&gt;&lt;foreign-keys&gt;&lt;key app="EN" db-id="wz5zv0xs1epe2cep2af5axwgadps2p2vedr0" timestamp="1629785263"&gt;210&lt;/key&gt;&lt;/foreign-keys&gt;&lt;ref-type name="Conference Proceedings"&gt;10&lt;/ref-type&gt;&lt;contributors&gt;&lt;authors&gt;&lt;author&gt;Gharehchopogh, Farhad Soleimanian&lt;/author&gt;&lt;author&gt;Khalifelu, Zeinab Abbasi&lt;/author&gt;&lt;/authors&gt;&lt;/contributors&gt;&lt;titles&gt;&lt;title&gt;Analysis and evaluation of unstructured data: text mining versus natural language processing&lt;/title&gt;&lt;secondary-title&gt;2011 5th International Conference on Application of Information and Communication Technologies (AICT)&lt;/secondary-title&gt;&lt;/titles&gt;&lt;pages&gt;1-4&lt;/pages&gt;&lt;dates&gt;&lt;year&gt;2011&lt;/year&gt;&lt;/dates&gt;&lt;publisher&gt;IEEE&lt;/publisher&gt;&lt;isbn&gt;161284832X&lt;/isbn&gt;&lt;urls&gt;&lt;/urls&gt;&lt;/record&gt;&lt;/Cite&gt;&lt;/EndNote&gt;</w:instrText>
      </w:r>
      <w:r w:rsidR="00B0063B" w:rsidRPr="00527222">
        <w:rPr>
          <w:lang w:val="en-AU"/>
        </w:rPr>
        <w:fldChar w:fldCharType="separate"/>
      </w:r>
      <w:r w:rsidR="00B0063B" w:rsidRPr="00527222">
        <w:rPr>
          <w:noProof/>
          <w:lang w:val="en-AU"/>
        </w:rPr>
        <w:t>[3]</w:t>
      </w:r>
      <w:r w:rsidR="00B0063B" w:rsidRPr="00527222">
        <w:rPr>
          <w:lang w:val="en-AU"/>
        </w:rPr>
        <w:fldChar w:fldCharType="end"/>
      </w:r>
      <w:r w:rsidR="00A63C57" w:rsidRPr="00527222">
        <w:rPr>
          <w:lang w:val="en-AU"/>
        </w:rPr>
        <w:t>.</w:t>
      </w:r>
      <w:r w:rsidR="00A63C57" w:rsidRPr="00527222">
        <w:rPr>
          <w:rFonts w:eastAsiaTheme="minorEastAsia"/>
          <w:lang w:val="en-AU"/>
        </w:rPr>
        <w:t xml:space="preserve"> </w:t>
      </w:r>
      <w:r w:rsidR="00564E72">
        <w:rPr>
          <w:rFonts w:eastAsiaTheme="minorEastAsia"/>
          <w:lang w:val="en-AU"/>
        </w:rPr>
        <w:t>Hence</w:t>
      </w:r>
      <w:r w:rsidR="00A63C57" w:rsidRPr="00527222">
        <w:rPr>
          <w:rFonts w:eastAsiaTheme="minorEastAsia"/>
          <w:lang w:val="en-AU"/>
        </w:rPr>
        <w:t xml:space="preserve">, it is </w:t>
      </w:r>
      <w:r w:rsidR="003F0F52" w:rsidRPr="00527222">
        <w:rPr>
          <w:rFonts w:eastAsiaTheme="minorEastAsia"/>
          <w:lang w:val="en-AU"/>
        </w:rPr>
        <w:t>important</w:t>
      </w:r>
      <w:r w:rsidR="00A63C57" w:rsidRPr="00527222">
        <w:rPr>
          <w:rFonts w:eastAsiaTheme="minorEastAsia"/>
          <w:lang w:val="en-AU"/>
        </w:rPr>
        <w:t xml:space="preserve"> </w:t>
      </w:r>
      <w:r w:rsidR="003F0F52" w:rsidRPr="00527222">
        <w:rPr>
          <w:rFonts w:eastAsiaTheme="minorEastAsia"/>
          <w:lang w:val="en-AU"/>
        </w:rPr>
        <w:t xml:space="preserve">and cost-effective </w:t>
      </w:r>
      <w:r w:rsidR="00A63C57" w:rsidRPr="00527222">
        <w:rPr>
          <w:rFonts w:eastAsiaTheme="minorEastAsia"/>
          <w:lang w:val="en-AU"/>
        </w:rPr>
        <w:t>to extract and understand text data</w:t>
      </w:r>
      <w:r w:rsidR="008657A4" w:rsidRPr="00527222">
        <w:rPr>
          <w:rFonts w:eastAsiaTheme="minorEastAsia"/>
          <w:lang w:val="en-AU"/>
        </w:rPr>
        <w:t xml:space="preserve"> </w:t>
      </w:r>
      <w:r w:rsidR="004A4D56">
        <w:rPr>
          <w:rFonts w:eastAsiaTheme="minorEastAsia"/>
          <w:lang w:val="en-AU"/>
        </w:rPr>
        <w:t>automatically and intelligentl</w:t>
      </w:r>
      <w:r w:rsidR="008657A4" w:rsidRPr="00527222">
        <w:rPr>
          <w:rFonts w:eastAsiaTheme="minorEastAsia"/>
          <w:lang w:val="en-AU"/>
        </w:rPr>
        <w:t xml:space="preserve">y. </w:t>
      </w:r>
      <w:r w:rsidR="00A63C57" w:rsidRPr="00527222">
        <w:rPr>
          <w:rFonts w:eastAsiaTheme="minorEastAsia"/>
          <w:lang w:val="en-AU"/>
        </w:rPr>
        <w:t>Natural Language Processing (NLP)</w:t>
      </w:r>
      <w:r w:rsidR="008657A4" w:rsidRPr="00527222">
        <w:rPr>
          <w:rFonts w:eastAsiaTheme="minorEastAsia"/>
          <w:lang w:val="en-AU"/>
        </w:rPr>
        <w:t xml:space="preserve"> techniques</w:t>
      </w:r>
      <w:r w:rsidR="00A63C57" w:rsidRPr="00527222">
        <w:rPr>
          <w:rFonts w:eastAsiaTheme="minorEastAsia"/>
          <w:lang w:val="en-AU"/>
        </w:rPr>
        <w:t xml:space="preserve"> can fulfill </w:t>
      </w:r>
      <w:r w:rsidR="004A4D56">
        <w:rPr>
          <w:rFonts w:eastAsiaTheme="minorEastAsia"/>
          <w:lang w:val="en-AU"/>
        </w:rPr>
        <w:t>this</w:t>
      </w:r>
      <w:r w:rsidR="004A4D56" w:rsidRPr="00527222">
        <w:rPr>
          <w:rFonts w:eastAsiaTheme="minorEastAsia"/>
          <w:lang w:val="en-AU"/>
        </w:rPr>
        <w:t xml:space="preserve"> </w:t>
      </w:r>
      <w:r w:rsidR="00A63C57" w:rsidRPr="00527222">
        <w:rPr>
          <w:rFonts w:eastAsiaTheme="minorEastAsia"/>
          <w:lang w:val="en-AU"/>
        </w:rPr>
        <w:t>purpose</w:t>
      </w:r>
      <w:r w:rsidR="00643C2D" w:rsidRPr="00527222">
        <w:rPr>
          <w:rFonts w:eastAsiaTheme="minorEastAsia"/>
          <w:lang w:val="en-AU"/>
        </w:rPr>
        <w:t xml:space="preserve"> </w:t>
      </w:r>
      <w:r w:rsidR="00564E72">
        <w:rPr>
          <w:rFonts w:eastAsiaTheme="minorEastAsia"/>
          <w:lang w:val="en-AU"/>
        </w:rPr>
        <w:t>therefore</w:t>
      </w:r>
      <w:r w:rsidR="00643C2D" w:rsidRPr="00527222">
        <w:rPr>
          <w:rFonts w:eastAsiaTheme="minorEastAsia"/>
          <w:lang w:val="en-AU"/>
        </w:rPr>
        <w:t xml:space="preserve"> </w:t>
      </w:r>
      <w:r w:rsidR="004A4D56" w:rsidRPr="00527222">
        <w:rPr>
          <w:rFonts w:eastAsiaTheme="minorEastAsia"/>
          <w:lang w:val="en-AU"/>
        </w:rPr>
        <w:t>ha</w:t>
      </w:r>
      <w:r w:rsidR="004A4D56">
        <w:rPr>
          <w:rFonts w:eastAsiaTheme="minorEastAsia"/>
          <w:lang w:val="en-AU"/>
        </w:rPr>
        <w:t>ve</w:t>
      </w:r>
      <w:r w:rsidR="004A4D56" w:rsidRPr="00527222">
        <w:rPr>
          <w:rFonts w:eastAsiaTheme="minorEastAsia"/>
          <w:lang w:val="en-AU"/>
        </w:rPr>
        <w:t xml:space="preserve"> </w:t>
      </w:r>
      <w:r w:rsidR="00A63C57" w:rsidRPr="00527222">
        <w:rPr>
          <w:rFonts w:eastAsiaTheme="minorEastAsia"/>
          <w:lang w:val="en-AU"/>
        </w:rPr>
        <w:t xml:space="preserve">been increasingly </w:t>
      </w:r>
      <w:r w:rsidR="00643C2D" w:rsidRPr="00527222">
        <w:rPr>
          <w:rFonts w:eastAsiaTheme="minorEastAsia"/>
          <w:lang w:val="en-AU"/>
        </w:rPr>
        <w:t>applied</w:t>
      </w:r>
      <w:r w:rsidR="00A63C57" w:rsidRPr="00527222">
        <w:rPr>
          <w:rFonts w:eastAsiaTheme="minorEastAsia"/>
          <w:lang w:val="en-AU"/>
        </w:rPr>
        <w:t xml:space="preserve"> in</w:t>
      </w:r>
      <w:r w:rsidR="003F0F52" w:rsidRPr="00527222">
        <w:rPr>
          <w:rFonts w:eastAsiaTheme="minorEastAsia"/>
          <w:lang w:val="en-AU"/>
        </w:rPr>
        <w:t xml:space="preserve"> CS</w:t>
      </w:r>
      <w:r w:rsidR="00A63C57" w:rsidRPr="00527222">
        <w:rPr>
          <w:rFonts w:eastAsiaTheme="minorEastAsia"/>
          <w:lang w:val="en-AU"/>
        </w:rPr>
        <w:t xml:space="preserve"> </w:t>
      </w:r>
      <w:r w:rsidR="007B3063" w:rsidRPr="00527222">
        <w:rPr>
          <w:lang w:val="en-AU"/>
        </w:rPr>
        <w:fldChar w:fldCharType="begin"/>
      </w:r>
      <w:r w:rsidR="00562433">
        <w:rPr>
          <w:lang w:val="en-AU"/>
        </w:rPr>
        <w:instrText xml:space="preserve"> ADDIN EN.CITE &lt;EndNote&gt;&lt;Cite&gt;&lt;Author&gt;Yan&lt;/Author&gt;&lt;Year&gt;2020&lt;/Year&gt;&lt;RecNum&gt;205&lt;/RecNum&gt;&lt;DisplayText&gt;[1, 4]&lt;/DisplayText&gt;&lt;record&gt;&lt;rec-number&gt;205&lt;/rec-number&gt;&lt;foreign-keys&gt;&lt;key app="EN" db-id="wz5zv0xs1epe2cep2af5axwgadps2p2vedr0" timestamp="1629774217"&gt;205&lt;/key&gt;&lt;/foreign-keys&gt;&lt;ref-type name="Journal Article"&gt;17&lt;/ref-type&gt;&lt;contributors&gt;&lt;authors&gt;&lt;author&gt;Yan, Hang&lt;/author&gt;&lt;author&gt;Yang, Nan&lt;/author&gt;&lt;author&gt;Peng, Yi&lt;/author&gt;&lt;author&gt;Ren, Yitian&lt;/author&gt;&lt;/authors&gt;&lt;/contributors&gt;&lt;titles&gt;&lt;title&gt;Data mining in the construction industry: Present status, opportunities, and future trends&lt;/title&gt;&lt;secondary-title&gt;Automation in Construction&lt;/secondary-title&gt;&lt;/titles&gt;&lt;periodical&gt;&lt;full-title&gt;Automation in Construction&lt;/full-title&gt;&lt;/periodical&gt;&lt;pages&gt;103331&lt;/pages&gt;&lt;volume&gt;119&lt;/volume&gt;&lt;dates&gt;&lt;year&gt;2020&lt;/year&gt;&lt;/dates&gt;&lt;isbn&gt;0926-5805&lt;/isbn&gt;&lt;urls&gt;&lt;/urls&gt;&lt;/record&gt;&lt;/Cite&gt;&lt;Cite&gt;&lt;Author&gt;Darko&lt;/Author&gt;&lt;Year&gt;2020&lt;/Year&gt;&lt;RecNum&gt;221&lt;/RecNum&gt;&lt;record&gt;&lt;rec-number&gt;221&lt;/rec-number&gt;&lt;foreign-keys&gt;&lt;key app="EN" db-id="wz5zv0xs1epe2cep2af5axwgadps2p2vedr0" timestamp="1630291345"&gt;221&lt;/key&gt;&lt;/foreign-keys&gt;&lt;ref-type name="Journal Article"&gt;17&lt;/ref-type&gt;&lt;contributors&gt;&lt;authors&gt;&lt;author&gt;Darko, Amos&lt;/author&gt;&lt;author&gt;Chan, Albert PC&lt;/author&gt;&lt;author&gt;Adabre, Michael A&lt;/author&gt;&lt;author&gt;Edwards, David J&lt;/author&gt;&lt;author&gt;Hosseini, M Reza&lt;/author&gt;&lt;author&gt;Ameyaw, Ernest E&lt;/author&gt;&lt;/authors&gt;&lt;/contributors&gt;&lt;titles&gt;&lt;title&gt;Artificial intelligence in the AEC industry: Scientometric analysis and visualization of research activities&lt;/title&gt;&lt;secondary-title&gt;Automation in Construction&lt;/secondary-title&gt;&lt;/titles&gt;&lt;periodical&gt;&lt;full-title&gt;Automation in Construction&lt;/full-title&gt;&lt;/periodical&gt;&lt;pages&gt;103081&lt;/pages&gt;&lt;volume&gt;112&lt;/volume&gt;&lt;dates&gt;&lt;year&gt;2020&lt;/year&gt;&lt;/dates&gt;&lt;isbn&gt;0926-5805&lt;/isbn&gt;&lt;urls&gt;&lt;/urls&gt;&lt;/record&gt;&lt;/Cite&gt;&lt;/EndNote&gt;</w:instrText>
      </w:r>
      <w:r w:rsidR="007B3063" w:rsidRPr="00527222">
        <w:rPr>
          <w:lang w:val="en-AU"/>
        </w:rPr>
        <w:fldChar w:fldCharType="separate"/>
      </w:r>
      <w:r w:rsidR="00562433">
        <w:rPr>
          <w:noProof/>
          <w:lang w:val="en-AU"/>
        </w:rPr>
        <w:t>[1, 4]</w:t>
      </w:r>
      <w:r w:rsidR="007B3063" w:rsidRPr="00527222">
        <w:rPr>
          <w:lang w:val="en-AU"/>
        </w:rPr>
        <w:fldChar w:fldCharType="end"/>
      </w:r>
      <w:r w:rsidR="00A63C57" w:rsidRPr="00527222">
        <w:rPr>
          <w:rFonts w:eastAsiaTheme="minorEastAsia"/>
          <w:lang w:val="en-AU"/>
        </w:rPr>
        <w:t>.</w:t>
      </w:r>
      <w:r w:rsidR="00F70850">
        <w:rPr>
          <w:rFonts w:eastAsiaTheme="minorEastAsia"/>
          <w:lang w:val="en-AU"/>
        </w:rPr>
        <w:t xml:space="preserve"> </w:t>
      </w:r>
    </w:p>
    <w:p w14:paraId="5F27EE3C" w14:textId="066BC3B5" w:rsidR="003C567E" w:rsidRPr="00527222" w:rsidRDefault="00AD252E" w:rsidP="002A29FE">
      <w:pPr>
        <w:rPr>
          <w:rFonts w:eastAsiaTheme="minorEastAsia"/>
          <w:lang w:val="en-AU"/>
        </w:rPr>
      </w:pPr>
      <w:r w:rsidRPr="00527222">
        <w:rPr>
          <w:rFonts w:eastAsiaTheme="minorEastAsia"/>
          <w:lang w:val="en-AU"/>
        </w:rPr>
        <w:t xml:space="preserve">There are </w:t>
      </w:r>
      <w:r w:rsidR="002C1260">
        <w:rPr>
          <w:rFonts w:eastAsiaTheme="minorEastAsia"/>
          <w:lang w:val="en-AU"/>
        </w:rPr>
        <w:t>efforts reviewing</w:t>
      </w:r>
      <w:r w:rsidR="009A1F1B">
        <w:rPr>
          <w:rFonts w:eastAsiaTheme="minorEastAsia"/>
          <w:lang w:val="en-AU"/>
        </w:rPr>
        <w:t xml:space="preserve"> </w:t>
      </w:r>
      <w:r w:rsidR="00EC0BFB" w:rsidRPr="00527222">
        <w:rPr>
          <w:rFonts w:eastAsiaTheme="minorEastAsia"/>
          <w:lang w:val="en-AU"/>
        </w:rPr>
        <w:t xml:space="preserve">AI </w:t>
      </w:r>
      <w:r w:rsidR="00263BD7" w:rsidRPr="00527222">
        <w:rPr>
          <w:rFonts w:eastAsiaTheme="minorEastAsia"/>
          <w:lang w:val="en-AU"/>
        </w:rPr>
        <w:t>research</w:t>
      </w:r>
      <w:r w:rsidRPr="00527222">
        <w:rPr>
          <w:rFonts w:eastAsiaTheme="minorEastAsia"/>
          <w:lang w:val="en-AU"/>
        </w:rPr>
        <w:t xml:space="preserve"> </w:t>
      </w:r>
      <w:r w:rsidR="00EC0BFB" w:rsidRPr="00527222">
        <w:rPr>
          <w:rFonts w:eastAsiaTheme="minorEastAsia"/>
          <w:lang w:val="en-AU"/>
        </w:rPr>
        <w:t xml:space="preserve">in </w:t>
      </w:r>
      <w:r w:rsidR="007732CE" w:rsidRPr="00527222">
        <w:rPr>
          <w:rFonts w:eastAsiaTheme="minorEastAsia"/>
          <w:lang w:val="en-AU"/>
        </w:rPr>
        <w:t>CS</w:t>
      </w:r>
      <w:r w:rsidR="00DF1B8B" w:rsidRPr="00527222">
        <w:rPr>
          <w:rFonts w:eastAsiaTheme="minorEastAsia"/>
          <w:lang w:val="en-AU"/>
        </w:rPr>
        <w:t>.</w:t>
      </w:r>
      <w:r w:rsidRPr="00527222">
        <w:rPr>
          <w:rFonts w:eastAsiaTheme="minorEastAsia"/>
          <w:lang w:val="en-AU"/>
        </w:rPr>
        <w:t xml:space="preserve"> </w:t>
      </w:r>
      <w:r w:rsidR="00DF1B8B" w:rsidRPr="00527222">
        <w:rPr>
          <w:rFonts w:eastAsiaTheme="minorEastAsia"/>
          <w:lang w:val="en-AU"/>
        </w:rPr>
        <w:t>They</w:t>
      </w:r>
      <w:r w:rsidRPr="00527222">
        <w:rPr>
          <w:rFonts w:eastAsiaTheme="minorEastAsia"/>
          <w:lang w:val="en-AU"/>
        </w:rPr>
        <w:t xml:space="preserve"> cover</w:t>
      </w:r>
      <w:r w:rsidR="00A63C57" w:rsidRPr="00527222">
        <w:rPr>
          <w:rFonts w:eastAsiaTheme="minorEastAsia"/>
          <w:lang w:val="en-AU"/>
        </w:rPr>
        <w:t xml:space="preserve"> </w:t>
      </w:r>
      <w:r w:rsidR="00EC0BFB" w:rsidRPr="00527222">
        <w:rPr>
          <w:rFonts w:eastAsiaTheme="minorEastAsia"/>
          <w:lang w:val="en-AU"/>
        </w:rPr>
        <w:t>all</w:t>
      </w:r>
      <w:r w:rsidR="00A63C57" w:rsidRPr="00527222">
        <w:rPr>
          <w:rFonts w:eastAsiaTheme="minorEastAsia"/>
          <w:lang w:val="en-AU"/>
        </w:rPr>
        <w:t xml:space="preserve"> AI </w:t>
      </w:r>
      <w:r w:rsidR="00EC0BFB" w:rsidRPr="00527222">
        <w:rPr>
          <w:rFonts w:eastAsiaTheme="minorEastAsia"/>
          <w:lang w:val="en-AU"/>
        </w:rPr>
        <w:t>aspects</w:t>
      </w:r>
      <w:r w:rsidR="00A63C57" w:rsidRPr="00527222">
        <w:rPr>
          <w:rFonts w:eastAsiaTheme="minorEastAsia"/>
          <w:lang w:val="en-AU"/>
        </w:rPr>
        <w:t xml:space="preserve"> (e.g., computer vision and </w:t>
      </w:r>
      <w:r w:rsidR="00EC0BFB" w:rsidRPr="00527222">
        <w:rPr>
          <w:rFonts w:eastAsiaTheme="minorEastAsia"/>
          <w:lang w:val="en-AU"/>
        </w:rPr>
        <w:t>robotics</w:t>
      </w:r>
      <w:r w:rsidR="00A63C57" w:rsidRPr="00527222">
        <w:rPr>
          <w:rFonts w:eastAsiaTheme="minorEastAsia"/>
          <w:lang w:val="en-AU"/>
        </w:rPr>
        <w:t>)</w:t>
      </w:r>
      <w:r w:rsidR="00643C2D" w:rsidRPr="00527222">
        <w:rPr>
          <w:rFonts w:eastAsiaTheme="minorEastAsia"/>
          <w:lang w:val="en-AU"/>
        </w:rPr>
        <w:t xml:space="preserve"> but</w:t>
      </w:r>
      <w:r w:rsidRPr="00527222">
        <w:rPr>
          <w:rFonts w:eastAsiaTheme="minorEastAsia"/>
          <w:lang w:val="en-AU"/>
        </w:rPr>
        <w:t xml:space="preserve"> lack </w:t>
      </w:r>
      <w:r w:rsidR="00643C2D" w:rsidRPr="00527222">
        <w:rPr>
          <w:lang w:val="en-AU"/>
        </w:rPr>
        <w:t>comprehensive</w:t>
      </w:r>
      <w:r w:rsidR="00A63C57" w:rsidRPr="00527222">
        <w:rPr>
          <w:lang w:val="en-AU"/>
        </w:rPr>
        <w:t xml:space="preserve"> insights for NLP</w:t>
      </w:r>
      <w:r w:rsidR="00643C2D" w:rsidRPr="00527222">
        <w:rPr>
          <w:lang w:val="en-AU"/>
        </w:rPr>
        <w:t xml:space="preserve"> </w:t>
      </w:r>
      <w:r w:rsidR="0062778F">
        <w:rPr>
          <w:rFonts w:eastAsiaTheme="minorEastAsia"/>
          <w:lang w:val="en-AU"/>
        </w:rPr>
        <w:fldChar w:fldCharType="begin">
          <w:fldData xml:space="preserve">PEVuZE5vdGU+PENpdGU+PEF1dGhvcj5YdTwvQXV0aG9yPjxZZWFyPjIwMjA8L1llYXI+PFJlY051
bT4yMjA8L1JlY051bT48RGlzcGxheVRleHQ+WzEsIDUsIDZdPC9EaXNwbGF5VGV4dD48cmVjb3Jk
PjxyZWMtbnVtYmVyPjIyMDwvcmVjLW51bWJlcj48Zm9yZWlnbi1rZXlzPjxrZXkgYXBwPSJFTiIg
ZGItaWQ9Ind6NXp2MHhzMWVwZTJjZXAyYWY1YXh3Z2FkcHMycDJ2ZWRyMCIgdGltZXN0YW1wPSIx
NjMwMDQ1NjgwIj4yMjA8L2tleT48L2ZvcmVpZ24ta2V5cz48cmVmLXR5cGUgbmFtZT0iSm91cm5h
bCBBcnRpY2xlIj4xNzwvcmVmLXR5cGU+PGNvbnRyaWJ1dG9ycz48YXV0aG9ycz48YXV0aG9yPlh1
LCBTaHV5dWFuPC9hdXRob3I+PGF1dGhvcj5XYW5nLCBKdW48L2F1dGhvcj48YXV0aG9yPlNob3Us
IFdlbmNoaTwvYXV0aG9yPjxhdXRob3I+TmdvLCBUdWFuPC9hdXRob3I+PGF1dGhvcj5TYWRpY2ss
IEFiZHVsLU1hbmFuPC9hdXRob3I+PGF1dGhvcj5XYW5nLCBYaWFuZ3l1PC9hdXRob3I+PC9hdXRo
b3JzPjwvY29udHJpYnV0b3JzPjx0aXRsZXM+PHRpdGxlPkNvbXB1dGVyIHZpc2lvbiB0ZWNobmlx
dWVzIGluIGNvbnN0cnVjdGlvbjogYSBjcml0aWNhbCByZXZpZXc8L3RpdGxlPjxzZWNvbmRhcnkt
dGl0bGU+QXJjaGl2ZXMgb2YgQ29tcHV0YXRpb25hbCBNZXRob2RzIGluIEVuZ2luZWVyaW5nPC9z
ZWNvbmRhcnktdGl0bGU+PC90aXRsZXM+PHBlcmlvZGljYWw+PGZ1bGwtdGl0bGU+QXJjaGl2ZXMg
b2YgQ29tcHV0YXRpb25hbCBNZXRob2RzIGluIEVuZ2luZWVyaW5nPC9mdWxsLXRpdGxlPjwvcGVy
aW9kaWNhbD48cGFnZXM+MS0xNTwvcGFnZXM+PGRhdGVzPjx5ZWFyPjIwMjA8L3llYXI+PC9kYXRl
cz48aXNibj4xODg2LTE3ODQ8L2lzYm4+PHVybHM+PC91cmxzPjwvcmVjb3JkPjwvQ2l0ZT48Q2l0
ZT48QXV0aG9yPllhbjwvQXV0aG9yPjxZZWFyPjIwMjA8L1llYXI+PFJlY051bT4yMDU8L1JlY051
bT48cmVjb3JkPjxyZWMtbnVtYmVyPjIwNTwvcmVjLW51bWJlcj48Zm9yZWlnbi1rZXlzPjxrZXkg
YXBwPSJFTiIgZGItaWQ9Ind6NXp2MHhzMWVwZTJjZXAyYWY1YXh3Z2FkcHMycDJ2ZWRyMCIgdGlt
ZXN0YW1wPSIxNjI5Nzc0MjE3Ij4yMDU8L2tleT48L2ZvcmVpZ24ta2V5cz48cmVmLXR5cGUgbmFt
ZT0iSm91cm5hbCBBcnRpY2xlIj4xNzwvcmVmLXR5cGU+PGNvbnRyaWJ1dG9ycz48YXV0aG9ycz48
YXV0aG9yPllhbiwgSGFuZzwvYXV0aG9yPjxhdXRob3I+WWFuZywgTmFuPC9hdXRob3I+PGF1dGhv
cj5QZW5nLCBZaTwvYXV0aG9yPjxhdXRob3I+UmVuLCBZaXRpYW48L2F1dGhvcj48L2F1dGhvcnM+
PC9jb250cmlidXRvcnM+PHRpdGxlcz48dGl0bGU+RGF0YSBtaW5pbmcgaW4gdGhlIGNvbnN0cnVj
dGlvbiBpbmR1c3RyeTogUHJlc2VudCBzdGF0dXMsIG9wcG9ydHVuaXRpZXMsIGFuZCBmdXR1cmUg
dHJlbmRzPC90aXRsZT48c2Vjb25kYXJ5LXRpdGxlPkF1dG9tYXRpb24gaW4gQ29uc3RydWN0aW9u
PC9zZWNvbmRhcnktdGl0bGU+PC90aXRsZXM+PHBlcmlvZGljYWw+PGZ1bGwtdGl0bGU+QXV0b21h
dGlvbiBpbiBDb25zdHJ1Y3Rpb248L2Z1bGwtdGl0bGU+PC9wZXJpb2RpY2FsPjxwYWdlcz4xMDMz
MzE8L3BhZ2VzPjx2b2x1bWU+MTE5PC92b2x1bWU+PGRhdGVzPjx5ZWFyPjIwMjA8L3llYXI+PC9k
YXRlcz48aXNibj4wOTI2LTU4MDU8L2lzYm4+PHVybHM+PC91cmxzPjwvcmVjb3JkPjwvQ2l0ZT48
Q2l0ZT48QXV0aG9yPk90dGVyPC9BdXRob3I+PFllYXI+MjAyMDwvWWVhcj48UmVjTnVtPjIxNDwv
UmVjTnVtPjxyZWNvcmQ+PHJlYy1udW1iZXI+MjE0PC9yZWMtbnVtYmVyPjxmb3JlaWduLWtleXM+
PGtleSBhcHA9IkVOIiBkYi1pZD0id3o1enYweHMxZXBlMmNlcDJhZjVheHdnYWRwczJwMnZlZHIw
IiB0aW1lc3RhbXA9IjE2Mjk4NzI4MDMiPjIxNDwva2V5PjwvZm9yZWlnbi1rZXlzPjxyZWYtdHlw
ZSBuYW1lPSJKb3VybmFsIEFydGljbGUiPjE3PC9yZWYtdHlwZT48Y29udHJpYnV0b3JzPjxhdXRo
b3JzPjxhdXRob3I+T3R0ZXIsIERhbmllbCBXPC9hdXRob3I+PGF1dGhvcj5NZWRpbmEsIEp1bGlh
biBSPC9hdXRob3I+PGF1dGhvcj5LYWxpdGEsIEp1Z2FsIEs8L2F1dGhvcj48L2F1dGhvcnM+PC9j
b250cmlidXRvcnM+PHRpdGxlcz48dGl0bGU+QSBzdXJ2ZXkgb2YgdGhlIHVzYWdlcyBvZiBkZWVw
IGxlYXJuaW5nIGZvciBuYXR1cmFsIGxhbmd1YWdlIHByb2Nlc3Npbmc8L3RpdGxlPjxzZWNvbmRh
cnktdGl0bGU+SUVFRSBUcmFuc2FjdGlvbnMgb24gTmV1cmFsIE5ldHdvcmtzIGFuZCBMZWFybmlu
ZyBTeXN0ZW1zPC9zZWNvbmRhcnktdGl0bGU+PC90aXRsZXM+PHBlcmlvZGljYWw+PGZ1bGwtdGl0
bGU+SUVFRSBUcmFuc2FjdGlvbnMgb24gTmV1cmFsIE5ldHdvcmtzIGFuZCBMZWFybmluZyBTeXN0
ZW1zPC9mdWxsLXRpdGxlPjwvcGVyaW9kaWNhbD48cGFnZXM+NjA0LTYyNDwvcGFnZXM+PHZvbHVt
ZT4zMjwvdm9sdW1lPjxudW1iZXI+MjwvbnVtYmVyPjxkYXRlcz48eWVhcj4yMDIwPC95ZWFyPjwv
ZGF0ZXM+PGlzYm4+MjE2Mi0yMzdYPC9pc2JuPjx1cmxzPjwvdXJscz48L3JlY29yZD48L0NpdGU+
PC9FbmROb3RlPgB=
</w:fldData>
        </w:fldChar>
      </w:r>
      <w:r w:rsidR="00562433">
        <w:rPr>
          <w:rFonts w:eastAsiaTheme="minorEastAsia"/>
          <w:lang w:val="en-AU"/>
        </w:rPr>
        <w:instrText xml:space="preserve"> ADDIN EN.CITE </w:instrText>
      </w:r>
      <w:r w:rsidR="00562433">
        <w:rPr>
          <w:rFonts w:eastAsiaTheme="minorEastAsia"/>
          <w:lang w:val="en-AU"/>
        </w:rPr>
        <w:fldChar w:fldCharType="begin">
          <w:fldData xml:space="preserve">PEVuZE5vdGU+PENpdGU+PEF1dGhvcj5YdTwvQXV0aG9yPjxZZWFyPjIwMjA8L1llYXI+PFJlY051
bT4yMjA8L1JlY051bT48RGlzcGxheVRleHQ+WzEsIDUsIDZdPC9EaXNwbGF5VGV4dD48cmVjb3Jk
PjxyZWMtbnVtYmVyPjIyMDwvcmVjLW51bWJlcj48Zm9yZWlnbi1rZXlzPjxrZXkgYXBwPSJFTiIg
ZGItaWQ9Ind6NXp2MHhzMWVwZTJjZXAyYWY1YXh3Z2FkcHMycDJ2ZWRyMCIgdGltZXN0YW1wPSIx
NjMwMDQ1NjgwIj4yMjA8L2tleT48L2ZvcmVpZ24ta2V5cz48cmVmLXR5cGUgbmFtZT0iSm91cm5h
bCBBcnRpY2xlIj4xNzwvcmVmLXR5cGU+PGNvbnRyaWJ1dG9ycz48YXV0aG9ycz48YXV0aG9yPlh1
LCBTaHV5dWFuPC9hdXRob3I+PGF1dGhvcj5XYW5nLCBKdW48L2F1dGhvcj48YXV0aG9yPlNob3Us
IFdlbmNoaTwvYXV0aG9yPjxhdXRob3I+TmdvLCBUdWFuPC9hdXRob3I+PGF1dGhvcj5TYWRpY2ss
IEFiZHVsLU1hbmFuPC9hdXRob3I+PGF1dGhvcj5XYW5nLCBYaWFuZ3l1PC9hdXRob3I+PC9hdXRo
b3JzPjwvY29udHJpYnV0b3JzPjx0aXRsZXM+PHRpdGxlPkNvbXB1dGVyIHZpc2lvbiB0ZWNobmlx
dWVzIGluIGNvbnN0cnVjdGlvbjogYSBjcml0aWNhbCByZXZpZXc8L3RpdGxlPjxzZWNvbmRhcnkt
dGl0bGU+QXJjaGl2ZXMgb2YgQ29tcHV0YXRpb25hbCBNZXRob2RzIGluIEVuZ2luZWVyaW5nPC9z
ZWNvbmRhcnktdGl0bGU+PC90aXRsZXM+PHBlcmlvZGljYWw+PGZ1bGwtdGl0bGU+QXJjaGl2ZXMg
b2YgQ29tcHV0YXRpb25hbCBNZXRob2RzIGluIEVuZ2luZWVyaW5nPC9mdWxsLXRpdGxlPjwvcGVy
aW9kaWNhbD48cGFnZXM+MS0xNTwvcGFnZXM+PGRhdGVzPjx5ZWFyPjIwMjA8L3llYXI+PC9kYXRl
cz48aXNibj4xODg2LTE3ODQ8L2lzYm4+PHVybHM+PC91cmxzPjwvcmVjb3JkPjwvQ2l0ZT48Q2l0
ZT48QXV0aG9yPllhbjwvQXV0aG9yPjxZZWFyPjIwMjA8L1llYXI+PFJlY051bT4yMDU8L1JlY051
bT48cmVjb3JkPjxyZWMtbnVtYmVyPjIwNTwvcmVjLW51bWJlcj48Zm9yZWlnbi1rZXlzPjxrZXkg
YXBwPSJFTiIgZGItaWQ9Ind6NXp2MHhzMWVwZTJjZXAyYWY1YXh3Z2FkcHMycDJ2ZWRyMCIgdGlt
ZXN0YW1wPSIxNjI5Nzc0MjE3Ij4yMDU8L2tleT48L2ZvcmVpZ24ta2V5cz48cmVmLXR5cGUgbmFt
ZT0iSm91cm5hbCBBcnRpY2xlIj4xNzwvcmVmLXR5cGU+PGNvbnRyaWJ1dG9ycz48YXV0aG9ycz48
YXV0aG9yPllhbiwgSGFuZzwvYXV0aG9yPjxhdXRob3I+WWFuZywgTmFuPC9hdXRob3I+PGF1dGhv
cj5QZW5nLCBZaTwvYXV0aG9yPjxhdXRob3I+UmVuLCBZaXRpYW48L2F1dGhvcj48L2F1dGhvcnM+
PC9jb250cmlidXRvcnM+PHRpdGxlcz48dGl0bGU+RGF0YSBtaW5pbmcgaW4gdGhlIGNvbnN0cnVj
dGlvbiBpbmR1c3RyeTogUHJlc2VudCBzdGF0dXMsIG9wcG9ydHVuaXRpZXMsIGFuZCBmdXR1cmUg
dHJlbmRzPC90aXRsZT48c2Vjb25kYXJ5LXRpdGxlPkF1dG9tYXRpb24gaW4gQ29uc3RydWN0aW9u
PC9zZWNvbmRhcnktdGl0bGU+PC90aXRsZXM+PHBlcmlvZGljYWw+PGZ1bGwtdGl0bGU+QXV0b21h
dGlvbiBpbiBDb25zdHJ1Y3Rpb248L2Z1bGwtdGl0bGU+PC9wZXJpb2RpY2FsPjxwYWdlcz4xMDMz
MzE8L3BhZ2VzPjx2b2x1bWU+MTE5PC92b2x1bWU+PGRhdGVzPjx5ZWFyPjIwMjA8L3llYXI+PC9k
YXRlcz48aXNibj4wOTI2LTU4MDU8L2lzYm4+PHVybHM+PC91cmxzPjwvcmVjb3JkPjwvQ2l0ZT48
Q2l0ZT48QXV0aG9yPk90dGVyPC9BdXRob3I+PFllYXI+MjAyMDwvWWVhcj48UmVjTnVtPjIxNDwv
UmVjTnVtPjxyZWNvcmQ+PHJlYy1udW1iZXI+MjE0PC9yZWMtbnVtYmVyPjxmb3JlaWduLWtleXM+
PGtleSBhcHA9IkVOIiBkYi1pZD0id3o1enYweHMxZXBlMmNlcDJhZjVheHdnYWRwczJwMnZlZHIw
IiB0aW1lc3RhbXA9IjE2Mjk4NzI4MDMiPjIxNDwva2V5PjwvZm9yZWlnbi1rZXlzPjxyZWYtdHlw
ZSBuYW1lPSJKb3VybmFsIEFydGljbGUiPjE3PC9yZWYtdHlwZT48Y29udHJpYnV0b3JzPjxhdXRo
b3JzPjxhdXRob3I+T3R0ZXIsIERhbmllbCBXPC9hdXRob3I+PGF1dGhvcj5NZWRpbmEsIEp1bGlh
biBSPC9hdXRob3I+PGF1dGhvcj5LYWxpdGEsIEp1Z2FsIEs8L2F1dGhvcj48L2F1dGhvcnM+PC9j
b250cmlidXRvcnM+PHRpdGxlcz48dGl0bGU+QSBzdXJ2ZXkgb2YgdGhlIHVzYWdlcyBvZiBkZWVw
IGxlYXJuaW5nIGZvciBuYXR1cmFsIGxhbmd1YWdlIHByb2Nlc3Npbmc8L3RpdGxlPjxzZWNvbmRh
cnktdGl0bGU+SUVFRSBUcmFuc2FjdGlvbnMgb24gTmV1cmFsIE5ldHdvcmtzIGFuZCBMZWFybmlu
ZyBTeXN0ZW1zPC9zZWNvbmRhcnktdGl0bGU+PC90aXRsZXM+PHBlcmlvZGljYWw+PGZ1bGwtdGl0
bGU+SUVFRSBUcmFuc2FjdGlvbnMgb24gTmV1cmFsIE5ldHdvcmtzIGFuZCBMZWFybmluZyBTeXN0
ZW1zPC9mdWxsLXRpdGxlPjwvcGVyaW9kaWNhbD48cGFnZXM+NjA0LTYyNDwvcGFnZXM+PHZvbHVt
ZT4zMjwvdm9sdW1lPjxudW1iZXI+MjwvbnVtYmVyPjxkYXRlcz48eWVhcj4yMDIwPC95ZWFyPjwv
ZGF0ZXM+PGlzYm4+MjE2Mi0yMzdYPC9pc2JuPjx1cmxzPjwvdXJscz48L3JlY29yZD48L0NpdGU+
PC9FbmROb3RlPgB=
</w:fldData>
        </w:fldChar>
      </w:r>
      <w:r w:rsidR="00562433">
        <w:rPr>
          <w:rFonts w:eastAsiaTheme="minorEastAsia"/>
          <w:lang w:val="en-AU"/>
        </w:rPr>
        <w:instrText xml:space="preserve"> ADDIN EN.CITE.DATA </w:instrText>
      </w:r>
      <w:r w:rsidR="00562433">
        <w:rPr>
          <w:rFonts w:eastAsiaTheme="minorEastAsia"/>
          <w:lang w:val="en-AU"/>
        </w:rPr>
      </w:r>
      <w:r w:rsidR="00562433">
        <w:rPr>
          <w:rFonts w:eastAsiaTheme="minorEastAsia"/>
          <w:lang w:val="en-AU"/>
        </w:rPr>
        <w:fldChar w:fldCharType="end"/>
      </w:r>
      <w:r w:rsidR="0062778F">
        <w:rPr>
          <w:rFonts w:eastAsiaTheme="minorEastAsia"/>
          <w:lang w:val="en-AU"/>
        </w:rPr>
      </w:r>
      <w:r w:rsidR="0062778F">
        <w:rPr>
          <w:rFonts w:eastAsiaTheme="minorEastAsia"/>
          <w:lang w:val="en-AU"/>
        </w:rPr>
        <w:fldChar w:fldCharType="separate"/>
      </w:r>
      <w:r w:rsidR="00562433">
        <w:rPr>
          <w:rFonts w:eastAsiaTheme="minorEastAsia"/>
          <w:noProof/>
          <w:lang w:val="en-AU"/>
        </w:rPr>
        <w:t>[1, 5, 6]</w:t>
      </w:r>
      <w:r w:rsidR="0062778F">
        <w:rPr>
          <w:rFonts w:eastAsiaTheme="minorEastAsia"/>
          <w:lang w:val="en-AU"/>
        </w:rPr>
        <w:fldChar w:fldCharType="end"/>
      </w:r>
      <w:r w:rsidRPr="00527222">
        <w:rPr>
          <w:lang w:val="en-AU"/>
        </w:rPr>
        <w:t xml:space="preserve">. </w:t>
      </w:r>
      <w:r w:rsidR="00BA66E2">
        <w:rPr>
          <w:lang w:val="en-AU"/>
        </w:rPr>
        <w:t>Besides</w:t>
      </w:r>
      <w:r w:rsidR="00BE1724" w:rsidRPr="00527222">
        <w:rPr>
          <w:lang w:val="en-AU"/>
        </w:rPr>
        <w:t xml:space="preserve">, </w:t>
      </w:r>
      <w:r w:rsidR="000F03FE" w:rsidRPr="00527222">
        <w:rPr>
          <w:lang w:val="en-AU"/>
        </w:rPr>
        <w:t>although</w:t>
      </w:r>
      <w:r w:rsidR="00BE1724" w:rsidRPr="00527222">
        <w:rPr>
          <w:lang w:val="en-AU"/>
        </w:rPr>
        <w:t xml:space="preserve"> NLP techniques </w:t>
      </w:r>
      <w:r w:rsidR="00E47951" w:rsidRPr="00527222">
        <w:rPr>
          <w:lang w:val="en-AU"/>
        </w:rPr>
        <w:t>are</w:t>
      </w:r>
      <w:r w:rsidR="00BE1724" w:rsidRPr="00527222">
        <w:rPr>
          <w:lang w:val="en-AU"/>
        </w:rPr>
        <w:t xml:space="preserve"> shared in different sectors</w:t>
      </w:r>
      <w:r w:rsidR="00E47951" w:rsidRPr="00527222">
        <w:rPr>
          <w:lang w:val="en-AU"/>
        </w:rPr>
        <w:t xml:space="preserve"> </w:t>
      </w:r>
      <w:r w:rsidR="00FE690B" w:rsidRPr="00527222">
        <w:rPr>
          <w:lang w:val="en-AU"/>
        </w:rPr>
        <w:t>and</w:t>
      </w:r>
      <w:r w:rsidR="00E47951" w:rsidRPr="00527222">
        <w:rPr>
          <w:lang w:val="en-AU"/>
        </w:rPr>
        <w:t xml:space="preserve"> can be </w:t>
      </w:r>
      <w:r w:rsidR="007F48E3" w:rsidRPr="00527222">
        <w:rPr>
          <w:lang w:val="en-AU"/>
        </w:rPr>
        <w:t>found in review</w:t>
      </w:r>
      <w:r w:rsidR="00E47951" w:rsidRPr="00527222">
        <w:rPr>
          <w:lang w:val="en-AU"/>
        </w:rPr>
        <w:t>s</w:t>
      </w:r>
      <w:r w:rsidR="00FE690B" w:rsidRPr="00527222">
        <w:rPr>
          <w:lang w:val="en-AU"/>
        </w:rPr>
        <w:t xml:space="preserve"> in </w:t>
      </w:r>
      <w:r w:rsidR="007F48E3" w:rsidRPr="00527222">
        <w:rPr>
          <w:lang w:val="en-AU"/>
        </w:rPr>
        <w:t xml:space="preserve">other sectors </w:t>
      </w:r>
      <w:r w:rsidR="00F73FA0" w:rsidRPr="00527222">
        <w:rPr>
          <w:lang w:val="en-AU"/>
        </w:rPr>
        <w:fldChar w:fldCharType="begin"/>
      </w:r>
      <w:r w:rsidR="00562433">
        <w:rPr>
          <w:lang w:val="en-AU"/>
        </w:rPr>
        <w:instrText xml:space="preserve"> ADDIN EN.CITE &lt;EndNote&gt;&lt;Cite&gt;&lt;Author&gt;Rong&lt;/Author&gt;&lt;Year&gt;2014&lt;/Year&gt;&lt;RecNum&gt;211&lt;/RecNum&gt;&lt;DisplayText&gt;[7, 8]&lt;/DisplayText&gt;&lt;record&gt;&lt;rec-number&gt;211&lt;/rec-number&gt;&lt;foreign-keys&gt;&lt;key app="EN" db-id="wz5zv0xs1epe2cep2af5axwgadps2p2vedr0" timestamp="1629796325"&gt;211&lt;/key&gt;&lt;/foreign-keys&gt;&lt;ref-type name="Journal Article"&gt;17&lt;/ref-type&gt;&lt;contributors&gt;&lt;authors&gt;&lt;author&gt;Rong, Xin&lt;/author&gt;&lt;/authors&gt;&lt;/contributors&gt;&lt;titles&gt;&lt;title&gt;word2vec parameter learning explained&lt;/title&gt;&lt;secondary-title&gt;arXiv preprint arXiv:1411.2738&lt;/secondary-title&gt;&lt;/titles&gt;&lt;periodical&gt;&lt;full-title&gt;arXiv preprint arXiv:1411.2738&lt;/full-title&gt;&lt;/periodical&gt;&lt;dates&gt;&lt;year&gt;2014&lt;/year&gt;&lt;/dates&gt;&lt;urls&gt;&lt;/urls&gt;&lt;/record&gt;&lt;/Cite&gt;&lt;Cite&gt;&lt;Author&gt;Wu&lt;/Author&gt;&lt;Year&gt;2020&lt;/Year&gt;&lt;RecNum&gt;212&lt;/RecNum&gt;&lt;record&gt;&lt;rec-number&gt;212&lt;/rec-number&gt;&lt;foreign-keys&gt;&lt;key app="EN" db-id="wz5zv0xs1epe2cep2af5axwgadps2p2vedr0" timestamp="1629797318"&gt;212&lt;/key&gt;&lt;/foreign-keys&gt;&lt;ref-type name="Journal Article"&gt;17&lt;/ref-type&gt;&lt;contributors&gt;&lt;authors&gt;&lt;author&gt;Wu, Stephen&lt;/author&gt;&lt;author&gt;Roberts, Kirk&lt;/author&gt;&lt;author&gt;Datta, Surabhi&lt;/author&gt;&lt;author&gt;Du, Jingcheng&lt;/author&gt;&lt;author&gt;Ji, Zongcheng&lt;/author&gt;&lt;author&gt;Si, Yuqi&lt;/author&gt;&lt;author&gt;Soni, Sarvesh&lt;/author&gt;&lt;author&gt;Wang, Qiong&lt;/author&gt;&lt;author&gt;Wei, Qiang&lt;/author&gt;&lt;author&gt;Xiang, Yang&lt;/author&gt;&lt;/authors&gt;&lt;/contributors&gt;&lt;titles&gt;&lt;title&gt;Deep learning in clinical natural language processing: a methodical review&lt;/title&gt;&lt;secondary-title&gt;Journal of the American Medical Informatics Association&lt;/secondary-title&gt;&lt;/titles&gt;&lt;periodical&gt;&lt;full-title&gt;Journal of the American Medical Informatics Association&lt;/full-title&gt;&lt;/periodical&gt;&lt;pages&gt;457-470&lt;/pages&gt;&lt;volume&gt;27&lt;/volume&gt;&lt;number&gt;3&lt;/number&gt;&lt;dates&gt;&lt;year&gt;2020&lt;/year&gt;&lt;/dates&gt;&lt;isbn&gt;1527-974X&lt;/isbn&gt;&lt;urls&gt;&lt;/urls&gt;&lt;/record&gt;&lt;/Cite&gt;&lt;/EndNote&gt;</w:instrText>
      </w:r>
      <w:r w:rsidR="00F73FA0" w:rsidRPr="00527222">
        <w:rPr>
          <w:lang w:val="en-AU"/>
        </w:rPr>
        <w:fldChar w:fldCharType="separate"/>
      </w:r>
      <w:r w:rsidR="00562433">
        <w:rPr>
          <w:noProof/>
          <w:lang w:val="en-AU"/>
        </w:rPr>
        <w:t>[7, 8]</w:t>
      </w:r>
      <w:r w:rsidR="00F73FA0" w:rsidRPr="00527222">
        <w:rPr>
          <w:lang w:val="en-AU"/>
        </w:rPr>
        <w:fldChar w:fldCharType="end"/>
      </w:r>
      <w:r w:rsidR="00BE1724" w:rsidRPr="00527222">
        <w:rPr>
          <w:lang w:val="en-AU"/>
        </w:rPr>
        <w:t xml:space="preserve">, the </w:t>
      </w:r>
      <w:r w:rsidR="00263BD7" w:rsidRPr="00527222">
        <w:rPr>
          <w:lang w:val="en-AU"/>
        </w:rPr>
        <w:t>CS</w:t>
      </w:r>
      <w:r w:rsidR="00BE1724" w:rsidRPr="00527222">
        <w:rPr>
          <w:lang w:val="en-AU"/>
        </w:rPr>
        <w:t xml:space="preserve"> </w:t>
      </w:r>
      <w:r w:rsidR="007F48E3" w:rsidRPr="00527222">
        <w:rPr>
          <w:lang w:val="en-AU"/>
        </w:rPr>
        <w:t>has</w:t>
      </w:r>
      <w:r w:rsidR="00BE1724" w:rsidRPr="00527222">
        <w:rPr>
          <w:lang w:val="en-AU"/>
        </w:rPr>
        <w:t xml:space="preserve"> unique data sources and applications</w:t>
      </w:r>
      <w:r w:rsidR="000F03FE" w:rsidRPr="00527222">
        <w:rPr>
          <w:lang w:val="en-AU"/>
        </w:rPr>
        <w:t xml:space="preserve">. </w:t>
      </w:r>
      <w:r w:rsidR="002C1260">
        <w:rPr>
          <w:lang w:val="en-AU"/>
        </w:rPr>
        <w:t>Thus</w:t>
      </w:r>
      <w:r w:rsidR="000918FE" w:rsidRPr="00527222">
        <w:rPr>
          <w:lang w:val="en-AU"/>
        </w:rPr>
        <w:t>, existing studies</w:t>
      </w:r>
      <w:r w:rsidR="007F48E3" w:rsidRPr="00527222">
        <w:rPr>
          <w:lang w:val="en-AU"/>
        </w:rPr>
        <w:t xml:space="preserve"> cannot </w:t>
      </w:r>
      <w:r w:rsidR="0080239F" w:rsidRPr="00527222">
        <w:rPr>
          <w:lang w:val="en-AU"/>
        </w:rPr>
        <w:t xml:space="preserve">summarise </w:t>
      </w:r>
      <w:r w:rsidR="000918FE" w:rsidRPr="00527222">
        <w:rPr>
          <w:lang w:val="en-AU"/>
        </w:rPr>
        <w:t xml:space="preserve">current </w:t>
      </w:r>
      <w:r w:rsidR="0080239F" w:rsidRPr="00527222">
        <w:rPr>
          <w:lang w:val="en-AU"/>
        </w:rPr>
        <w:t xml:space="preserve">achievements and </w:t>
      </w:r>
      <w:r w:rsidR="007F48E3" w:rsidRPr="00527222">
        <w:rPr>
          <w:rFonts w:eastAsiaTheme="minorEastAsia"/>
          <w:lang w:val="en-AU"/>
        </w:rPr>
        <w:t>provid</w:t>
      </w:r>
      <w:r w:rsidR="00DF1B8B" w:rsidRPr="00527222">
        <w:rPr>
          <w:rFonts w:eastAsiaTheme="minorEastAsia"/>
          <w:lang w:val="en-AU"/>
        </w:rPr>
        <w:t>e</w:t>
      </w:r>
      <w:r w:rsidR="007F48E3" w:rsidRPr="00527222">
        <w:rPr>
          <w:rFonts w:eastAsiaTheme="minorEastAsia"/>
          <w:lang w:val="en-AU"/>
        </w:rPr>
        <w:t xml:space="preserve"> </w:t>
      </w:r>
      <w:r w:rsidR="00C82C04" w:rsidRPr="00527222">
        <w:rPr>
          <w:rFonts w:eastAsiaTheme="minorEastAsia"/>
          <w:lang w:val="en-AU"/>
        </w:rPr>
        <w:t>advice</w:t>
      </w:r>
      <w:r w:rsidR="007F48E3" w:rsidRPr="00527222">
        <w:rPr>
          <w:rFonts w:eastAsiaTheme="minorEastAsia"/>
          <w:lang w:val="en-AU"/>
        </w:rPr>
        <w:t xml:space="preserve"> for</w:t>
      </w:r>
      <w:r w:rsidR="000918FE" w:rsidRPr="00527222">
        <w:rPr>
          <w:rFonts w:eastAsiaTheme="minorEastAsia"/>
          <w:lang w:val="en-AU"/>
        </w:rPr>
        <w:t xml:space="preserve"> NLP-enabled </w:t>
      </w:r>
      <w:r w:rsidR="000918FE" w:rsidRPr="00621BB4">
        <w:rPr>
          <w:rFonts w:eastAsiaTheme="minorEastAsia"/>
          <w:lang w:val="en-AU"/>
        </w:rPr>
        <w:t>smart construction</w:t>
      </w:r>
      <w:r w:rsidR="0080239F" w:rsidRPr="00621BB4">
        <w:rPr>
          <w:rFonts w:eastAsiaTheme="minorEastAsia"/>
          <w:lang w:val="en-AU"/>
        </w:rPr>
        <w:t>.</w:t>
      </w:r>
      <w:r w:rsidR="000918FE" w:rsidRPr="00621BB4">
        <w:rPr>
          <w:rFonts w:eastAsiaTheme="minorEastAsia"/>
          <w:lang w:val="en-AU"/>
        </w:rPr>
        <w:t xml:space="preserve"> To bridge the gap, t</w:t>
      </w:r>
      <w:r w:rsidR="00A63C57" w:rsidRPr="00621BB4">
        <w:rPr>
          <w:lang w:val="en-AU"/>
        </w:rPr>
        <w:t xml:space="preserve">his paper provides a </w:t>
      </w:r>
      <w:r w:rsidR="001753B4" w:rsidRPr="00621BB4">
        <w:rPr>
          <w:lang w:val="en-AU"/>
        </w:rPr>
        <w:t>comprehensive</w:t>
      </w:r>
      <w:r w:rsidR="00A63C57" w:rsidRPr="00621BB4">
        <w:rPr>
          <w:lang w:val="en-AU"/>
        </w:rPr>
        <w:t xml:space="preserve"> review</w:t>
      </w:r>
      <w:r w:rsidR="0080239F" w:rsidRPr="00621BB4">
        <w:rPr>
          <w:lang w:val="en-AU"/>
        </w:rPr>
        <w:t xml:space="preserve"> </w:t>
      </w:r>
      <w:r w:rsidR="000918FE" w:rsidRPr="00621BB4">
        <w:rPr>
          <w:lang w:val="en-AU"/>
        </w:rPr>
        <w:t>of</w:t>
      </w:r>
      <w:r w:rsidR="0080239F" w:rsidRPr="00621BB4">
        <w:rPr>
          <w:lang w:val="en-AU"/>
        </w:rPr>
        <w:t xml:space="preserve"> main methods, applications, challenges, and trends of NLP in CS</w:t>
      </w:r>
      <w:r w:rsidR="00A63C57" w:rsidRPr="00621BB4">
        <w:rPr>
          <w:lang w:val="en-AU"/>
        </w:rPr>
        <w:t xml:space="preserve">. </w:t>
      </w:r>
      <w:r w:rsidR="001753B4" w:rsidRPr="00621BB4">
        <w:rPr>
          <w:lang w:val="en-AU"/>
        </w:rPr>
        <w:t>In th</w:t>
      </w:r>
      <w:r w:rsidR="00C52691" w:rsidRPr="00621BB4">
        <w:rPr>
          <w:lang w:val="en-AU"/>
        </w:rPr>
        <w:t>is paper</w:t>
      </w:r>
      <w:r w:rsidR="001753B4" w:rsidRPr="00621BB4">
        <w:rPr>
          <w:lang w:val="en-AU"/>
        </w:rPr>
        <w:t xml:space="preserve">, </w:t>
      </w:r>
      <w:r w:rsidR="00A63C57" w:rsidRPr="00621BB4">
        <w:rPr>
          <w:lang w:val="en-AU"/>
        </w:rPr>
        <w:t xml:space="preserve">Section 2 introduces </w:t>
      </w:r>
      <w:r w:rsidR="009051F4" w:rsidRPr="00621BB4">
        <w:rPr>
          <w:lang w:val="en-AU"/>
        </w:rPr>
        <w:t>review strategies</w:t>
      </w:r>
      <w:r w:rsidR="00A63C57" w:rsidRPr="00621BB4">
        <w:rPr>
          <w:lang w:val="en-AU"/>
        </w:rPr>
        <w:t xml:space="preserve">; Section 3 presents an overview of </w:t>
      </w:r>
      <w:r w:rsidR="009051F4" w:rsidRPr="00621BB4">
        <w:rPr>
          <w:lang w:val="en-AU"/>
        </w:rPr>
        <w:t xml:space="preserve">collected </w:t>
      </w:r>
      <w:r w:rsidR="00A63C57" w:rsidRPr="00621BB4">
        <w:rPr>
          <w:lang w:val="en-AU"/>
        </w:rPr>
        <w:t>articles;</w:t>
      </w:r>
      <w:r w:rsidR="001753B4" w:rsidRPr="00621BB4">
        <w:rPr>
          <w:lang w:val="en-AU"/>
        </w:rPr>
        <w:t xml:space="preserve"> Section 4 </w:t>
      </w:r>
      <w:r w:rsidR="009051F4" w:rsidRPr="00621BB4">
        <w:rPr>
          <w:lang w:val="en-AU"/>
        </w:rPr>
        <w:t>introduces</w:t>
      </w:r>
      <w:r w:rsidR="001753B4" w:rsidRPr="00621BB4">
        <w:rPr>
          <w:lang w:val="en-AU"/>
        </w:rPr>
        <w:t xml:space="preserve"> </w:t>
      </w:r>
      <w:r w:rsidR="00C52691" w:rsidRPr="00621BB4">
        <w:rPr>
          <w:lang w:val="en-AU"/>
        </w:rPr>
        <w:t>bottom-level</w:t>
      </w:r>
      <w:r w:rsidR="001753B4" w:rsidRPr="00621BB4">
        <w:rPr>
          <w:lang w:val="en-AU"/>
        </w:rPr>
        <w:t xml:space="preserve"> NLP techniques; Section 5-7 summarises popular NLP</w:t>
      </w:r>
      <w:r w:rsidR="009051F4" w:rsidRPr="00621BB4">
        <w:rPr>
          <w:lang w:val="en-AU"/>
        </w:rPr>
        <w:t>-enabled</w:t>
      </w:r>
      <w:r w:rsidR="001753B4" w:rsidRPr="00621BB4">
        <w:rPr>
          <w:lang w:val="en-AU"/>
        </w:rPr>
        <w:t xml:space="preserve"> applications; </w:t>
      </w:r>
      <w:r w:rsidR="00A63C57" w:rsidRPr="00621BB4">
        <w:rPr>
          <w:lang w:val="en-AU"/>
        </w:rPr>
        <w:t xml:space="preserve">Section </w:t>
      </w:r>
      <w:r w:rsidR="001753B4" w:rsidRPr="00621BB4">
        <w:rPr>
          <w:lang w:val="en-AU"/>
        </w:rPr>
        <w:t>8</w:t>
      </w:r>
      <w:r w:rsidR="00A63C57" w:rsidRPr="00621BB4">
        <w:rPr>
          <w:lang w:val="en-AU"/>
        </w:rPr>
        <w:t xml:space="preserve"> discusses insights, challenges, and </w:t>
      </w:r>
      <w:r w:rsidR="000918FE" w:rsidRPr="00621BB4">
        <w:rPr>
          <w:lang w:val="en-AU"/>
        </w:rPr>
        <w:t>directions</w:t>
      </w:r>
      <w:r w:rsidR="001753B4" w:rsidRPr="00621BB4">
        <w:rPr>
          <w:lang w:val="en-AU"/>
        </w:rPr>
        <w:t xml:space="preserve"> of </w:t>
      </w:r>
      <w:r w:rsidR="009051F4" w:rsidRPr="00621BB4">
        <w:rPr>
          <w:lang w:val="en-AU"/>
        </w:rPr>
        <w:t xml:space="preserve">NLP in </w:t>
      </w:r>
      <w:r w:rsidR="000918FE" w:rsidRPr="00621BB4">
        <w:rPr>
          <w:lang w:val="en-AU"/>
        </w:rPr>
        <w:t>smart construction</w:t>
      </w:r>
      <w:r w:rsidR="00A63C57" w:rsidRPr="00621BB4">
        <w:rPr>
          <w:lang w:val="en-AU"/>
        </w:rPr>
        <w:t xml:space="preserve">; Section </w:t>
      </w:r>
      <w:r w:rsidR="001753B4" w:rsidRPr="00621BB4">
        <w:rPr>
          <w:lang w:val="en-AU"/>
        </w:rPr>
        <w:t>9</w:t>
      </w:r>
      <w:r w:rsidR="00A63C57" w:rsidRPr="00621BB4">
        <w:rPr>
          <w:lang w:val="en-AU"/>
        </w:rPr>
        <w:t xml:space="preserve"> concludes the </w:t>
      </w:r>
      <w:r w:rsidR="00C52691" w:rsidRPr="00621BB4">
        <w:rPr>
          <w:lang w:val="en-AU"/>
        </w:rPr>
        <w:t>review</w:t>
      </w:r>
      <w:r w:rsidR="00A63C57" w:rsidRPr="00621BB4">
        <w:rPr>
          <w:lang w:val="en-AU"/>
        </w:rPr>
        <w:t>.</w:t>
      </w:r>
    </w:p>
    <w:p w14:paraId="19EB65EA" w14:textId="519414FA" w:rsidR="003C567E" w:rsidRPr="00527222" w:rsidRDefault="00CA028A" w:rsidP="003C567E">
      <w:pPr>
        <w:pStyle w:val="Heading1"/>
        <w:numPr>
          <w:ilvl w:val="0"/>
          <w:numId w:val="1"/>
        </w:numPr>
        <w:rPr>
          <w:lang w:val="en-AU"/>
        </w:rPr>
      </w:pPr>
      <w:r w:rsidRPr="00527222">
        <w:rPr>
          <w:lang w:val="en-AU"/>
        </w:rPr>
        <w:t>Data collection</w:t>
      </w:r>
    </w:p>
    <w:p w14:paraId="76B18DFB" w14:textId="6D474591" w:rsidR="003C567E" w:rsidRPr="00527222" w:rsidRDefault="003C567E" w:rsidP="003C567E">
      <w:pPr>
        <w:rPr>
          <w:lang w:val="en-AU"/>
        </w:rPr>
      </w:pPr>
      <w:r w:rsidRPr="00527222">
        <w:rPr>
          <w:lang w:val="en-AU"/>
        </w:rPr>
        <w:t xml:space="preserve">The </w:t>
      </w:r>
      <w:r w:rsidR="00C22289" w:rsidRPr="00527222">
        <w:rPr>
          <w:lang w:val="en-AU"/>
        </w:rPr>
        <w:t xml:space="preserve">review strategy </w:t>
      </w:r>
      <w:r w:rsidR="005E4EC3" w:rsidRPr="00527222">
        <w:rPr>
          <w:lang w:val="en-AU"/>
        </w:rPr>
        <w:t>includes</w:t>
      </w:r>
      <w:r w:rsidR="00C22289" w:rsidRPr="00527222">
        <w:rPr>
          <w:lang w:val="en-AU"/>
        </w:rPr>
        <w:t xml:space="preserve"> five steps</w:t>
      </w:r>
      <w:r w:rsidR="005E4EC3" w:rsidRPr="00527222">
        <w:rPr>
          <w:lang w:val="en-AU"/>
        </w:rPr>
        <w:t>.</w:t>
      </w:r>
      <w:r w:rsidRPr="00527222">
        <w:rPr>
          <w:lang w:val="en-AU"/>
        </w:rPr>
        <w:t xml:space="preserve"> </w:t>
      </w:r>
      <w:r w:rsidR="005E4EC3" w:rsidRPr="00527222">
        <w:rPr>
          <w:lang w:val="en-AU"/>
        </w:rPr>
        <w:t>First,</w:t>
      </w:r>
      <w:r w:rsidRPr="00527222">
        <w:rPr>
          <w:lang w:val="en-AU"/>
        </w:rPr>
        <w:t xml:space="preserve"> the scope </w:t>
      </w:r>
      <w:r w:rsidR="005E4EC3" w:rsidRPr="00527222">
        <w:rPr>
          <w:lang w:val="en-AU"/>
        </w:rPr>
        <w:t xml:space="preserve">is defined </w:t>
      </w:r>
      <w:r w:rsidRPr="00527222">
        <w:rPr>
          <w:lang w:val="en-AU"/>
        </w:rPr>
        <w:t xml:space="preserve">as NLP in </w:t>
      </w:r>
      <w:r w:rsidR="00EA18FA" w:rsidRPr="00527222">
        <w:rPr>
          <w:lang w:val="en-AU"/>
        </w:rPr>
        <w:t>CS</w:t>
      </w:r>
      <w:r w:rsidRPr="00527222">
        <w:rPr>
          <w:lang w:val="en-AU"/>
        </w:rPr>
        <w:t xml:space="preserve">. The second step determines databases and keywords for collecting articles. The Scopus and Web of Science (WoS) databases were selected </w:t>
      </w:r>
      <w:r w:rsidR="00EA18FA" w:rsidRPr="00527222">
        <w:rPr>
          <w:lang w:val="en-AU"/>
        </w:rPr>
        <w:t>due</w:t>
      </w:r>
      <w:r w:rsidRPr="00527222">
        <w:rPr>
          <w:lang w:val="en-AU"/>
        </w:rPr>
        <w:t xml:space="preserve"> to </w:t>
      </w:r>
      <w:r w:rsidR="00413762" w:rsidRPr="00527222">
        <w:rPr>
          <w:lang w:val="en-AU"/>
        </w:rPr>
        <w:t>wide</w:t>
      </w:r>
      <w:r w:rsidRPr="00527222">
        <w:rPr>
          <w:lang w:val="en-AU"/>
        </w:rPr>
        <w:t xml:space="preserve"> coverage and well recognised quality.</w:t>
      </w:r>
      <w:r w:rsidR="004915A6" w:rsidRPr="00527222">
        <w:rPr>
          <w:lang w:val="en-AU"/>
        </w:rPr>
        <w:t xml:space="preserve"> </w:t>
      </w:r>
      <w:r w:rsidRPr="00527222">
        <w:rPr>
          <w:lang w:val="en-AU"/>
        </w:rPr>
        <w:t>The query for searching the Scopus is</w:t>
      </w:r>
      <w:r w:rsidR="0079784F" w:rsidRPr="00527222">
        <w:rPr>
          <w:lang w:val="en-AU"/>
        </w:rPr>
        <w:t xml:space="preserve"> shown below. </w:t>
      </w:r>
      <w:r w:rsidR="00413762" w:rsidRPr="00527222">
        <w:rPr>
          <w:lang w:val="en-AU"/>
        </w:rPr>
        <w:t>A</w:t>
      </w:r>
      <w:r w:rsidR="0079784F" w:rsidRPr="00527222">
        <w:rPr>
          <w:lang w:val="en-AU"/>
        </w:rPr>
        <w:t xml:space="preserve"> similar query with minor syntax modification was used to search WoS.</w:t>
      </w:r>
      <w:r w:rsidRPr="00527222">
        <w:rPr>
          <w:lang w:val="en-AU"/>
        </w:rPr>
        <w:t xml:space="preserve"> </w:t>
      </w:r>
    </w:p>
    <w:p w14:paraId="14A0DD6F" w14:textId="0BAE8D48" w:rsidR="003C567E" w:rsidRPr="00527222" w:rsidRDefault="003C567E" w:rsidP="003C567E">
      <w:pPr>
        <w:rPr>
          <w:rFonts w:eastAsiaTheme="minorEastAsia"/>
          <w:lang w:val="en-AU"/>
        </w:rPr>
      </w:pPr>
      <w:r w:rsidRPr="00527222">
        <w:rPr>
          <w:i/>
          <w:iCs/>
          <w:lang w:val="en-AU"/>
        </w:rPr>
        <w:t>(construction PRE/5 project*) OR (civil W/5 engineering) OR (civil PRE/5 project*) OR (construction W/5 manag*) OR (infrastructure*) OR (construction PRE/5 industry)) AND ((information W/5 extract*) OR (entit* PRE/2 recogni*) OR extract* OR mining OR reasoning OR retriev* OR (natural AND language AND process*) OR NLP) AND (text* OR document* OR "project specification*" OR reports OR records OR "contracts" OR "regulations" OR "files</w:t>
      </w:r>
      <w:r w:rsidR="00167126" w:rsidRPr="00527222">
        <w:rPr>
          <w:i/>
          <w:iCs/>
          <w:lang w:val="en-AU"/>
        </w:rPr>
        <w:t>”)</w:t>
      </w:r>
      <w:r w:rsidRPr="00527222">
        <w:rPr>
          <w:lang w:val="en-AU"/>
        </w:rPr>
        <w:t>.</w:t>
      </w:r>
      <w:r w:rsidRPr="00527222">
        <w:rPr>
          <w:rFonts w:eastAsiaTheme="minorEastAsia"/>
          <w:lang w:val="en-AU"/>
        </w:rPr>
        <w:t xml:space="preserve"> </w:t>
      </w:r>
    </w:p>
    <w:p w14:paraId="60B3A07C" w14:textId="5B35E8DD" w:rsidR="003C567E" w:rsidRPr="00527222" w:rsidRDefault="003C567E" w:rsidP="006F138B">
      <w:pPr>
        <w:rPr>
          <w:rFonts w:eastAsiaTheme="minorEastAsia"/>
          <w:color w:val="000000" w:themeColor="text1"/>
          <w:lang w:val="en-AU"/>
        </w:rPr>
      </w:pPr>
      <w:r w:rsidRPr="00527222">
        <w:rPr>
          <w:lang w:val="en-AU"/>
        </w:rPr>
        <w:t>The query covers three aspects separated by ‘</w:t>
      </w:r>
      <w:r w:rsidRPr="00527222">
        <w:rPr>
          <w:i/>
          <w:iCs/>
          <w:lang w:val="en-AU"/>
        </w:rPr>
        <w:t>AND’</w:t>
      </w:r>
      <w:r w:rsidRPr="00527222">
        <w:rPr>
          <w:lang w:val="en-AU"/>
        </w:rPr>
        <w:t xml:space="preserve">: 1) the </w:t>
      </w:r>
      <w:r w:rsidR="00164E9C" w:rsidRPr="00527222">
        <w:rPr>
          <w:lang w:val="en-AU"/>
        </w:rPr>
        <w:t>scope</w:t>
      </w:r>
      <w:r w:rsidRPr="00527222">
        <w:rPr>
          <w:lang w:val="en-AU"/>
        </w:rPr>
        <w:t xml:space="preserve"> (i.e., </w:t>
      </w:r>
      <w:r w:rsidR="008B3405" w:rsidRPr="00527222">
        <w:rPr>
          <w:lang w:val="en-AU"/>
        </w:rPr>
        <w:t>CS</w:t>
      </w:r>
      <w:r w:rsidRPr="00527222">
        <w:rPr>
          <w:lang w:val="en-AU"/>
        </w:rPr>
        <w:t>), 2) main NLP</w:t>
      </w:r>
      <w:r w:rsidR="008B3405" w:rsidRPr="00527222">
        <w:rPr>
          <w:lang w:val="en-AU"/>
        </w:rPr>
        <w:t xml:space="preserve"> functions</w:t>
      </w:r>
      <w:r w:rsidRPr="00527222">
        <w:rPr>
          <w:lang w:val="en-AU"/>
        </w:rPr>
        <w:t xml:space="preserve">, and 3) common </w:t>
      </w:r>
      <w:r w:rsidR="0079784F" w:rsidRPr="00527222">
        <w:rPr>
          <w:lang w:val="en-AU"/>
        </w:rPr>
        <w:t>data sources</w:t>
      </w:r>
      <w:r w:rsidRPr="00527222">
        <w:rPr>
          <w:lang w:val="en-AU"/>
        </w:rPr>
        <w:t xml:space="preserve">. The query considers </w:t>
      </w:r>
      <w:r w:rsidR="008B3405" w:rsidRPr="00527222">
        <w:rPr>
          <w:lang w:val="en-AU"/>
        </w:rPr>
        <w:t>synonyms</w:t>
      </w:r>
      <w:r w:rsidRPr="00527222">
        <w:rPr>
          <w:lang w:val="en-AU"/>
        </w:rPr>
        <w:t xml:space="preserve"> and </w:t>
      </w:r>
      <w:r w:rsidR="008B3405" w:rsidRPr="00527222">
        <w:rPr>
          <w:lang w:val="en-AU"/>
        </w:rPr>
        <w:t>word v</w:t>
      </w:r>
      <w:r w:rsidRPr="00527222">
        <w:rPr>
          <w:lang w:val="en-AU"/>
        </w:rPr>
        <w:t>ariations</w:t>
      </w:r>
      <w:r w:rsidR="00164E9C" w:rsidRPr="00527222">
        <w:rPr>
          <w:lang w:val="en-AU"/>
        </w:rPr>
        <w:t xml:space="preserve"> and </w:t>
      </w:r>
      <w:r w:rsidR="008B3405" w:rsidRPr="00527222">
        <w:rPr>
          <w:lang w:val="en-AU"/>
        </w:rPr>
        <w:t>c</w:t>
      </w:r>
      <w:r w:rsidRPr="00527222">
        <w:rPr>
          <w:lang w:val="en-AU"/>
        </w:rPr>
        <w:t xml:space="preserve">ombinations, </w:t>
      </w:r>
      <w:r w:rsidR="00164E9C" w:rsidRPr="00527222">
        <w:rPr>
          <w:lang w:val="en-AU"/>
        </w:rPr>
        <w:t>e.g.</w:t>
      </w:r>
      <w:r w:rsidRPr="00527222">
        <w:rPr>
          <w:lang w:val="en-AU"/>
        </w:rPr>
        <w:t>, manag* i</w:t>
      </w:r>
      <w:r w:rsidRPr="00621BB4">
        <w:rPr>
          <w:lang w:val="en-AU"/>
        </w:rPr>
        <w:t xml:space="preserve">ncludes manage, manages, and management, and </w:t>
      </w:r>
      <w:r w:rsidR="008B3405" w:rsidRPr="00621BB4">
        <w:rPr>
          <w:lang w:val="en-AU"/>
        </w:rPr>
        <w:t>‘</w:t>
      </w:r>
      <w:r w:rsidRPr="00621BB4">
        <w:rPr>
          <w:i/>
          <w:iCs/>
          <w:lang w:val="en-AU"/>
        </w:rPr>
        <w:t>W/n</w:t>
      </w:r>
      <w:r w:rsidR="008B3405" w:rsidRPr="00621BB4">
        <w:rPr>
          <w:lang w:val="en-AU"/>
        </w:rPr>
        <w:t>’</w:t>
      </w:r>
      <w:r w:rsidRPr="00621BB4">
        <w:rPr>
          <w:lang w:val="en-AU"/>
        </w:rPr>
        <w:t xml:space="preserve"> specifies the number of words between two terms. The searching is restricted to journal articles to ensure quality. In the </w:t>
      </w:r>
      <w:r w:rsidR="00164E9C" w:rsidRPr="00621BB4">
        <w:rPr>
          <w:lang w:val="en-AU"/>
        </w:rPr>
        <w:t>third</w:t>
      </w:r>
      <w:r w:rsidRPr="00621BB4">
        <w:rPr>
          <w:lang w:val="en-AU"/>
        </w:rPr>
        <w:t xml:space="preserve"> step, 1288 </w:t>
      </w:r>
      <w:r w:rsidRPr="00621BB4">
        <w:rPr>
          <w:color w:val="000000" w:themeColor="text1"/>
          <w:lang w:val="en-AU"/>
        </w:rPr>
        <w:t>articles were collected</w:t>
      </w:r>
      <w:r w:rsidR="00BF19F5" w:rsidRPr="00621BB4">
        <w:rPr>
          <w:color w:val="000000" w:themeColor="text1"/>
          <w:lang w:val="en-AU"/>
        </w:rPr>
        <w:t xml:space="preserve">, </w:t>
      </w:r>
      <w:r w:rsidR="00F6155F" w:rsidRPr="00621BB4">
        <w:rPr>
          <w:color w:val="000000" w:themeColor="text1"/>
          <w:lang w:val="en-AU"/>
        </w:rPr>
        <w:t>and</w:t>
      </w:r>
      <w:r w:rsidRPr="00621BB4">
        <w:rPr>
          <w:color w:val="000000" w:themeColor="text1"/>
          <w:lang w:val="en-AU"/>
        </w:rPr>
        <w:t xml:space="preserve"> 492 duplicated </w:t>
      </w:r>
      <w:r w:rsidR="00F6155F" w:rsidRPr="00621BB4">
        <w:rPr>
          <w:color w:val="000000" w:themeColor="text1"/>
          <w:lang w:val="en-AU"/>
        </w:rPr>
        <w:t>ones</w:t>
      </w:r>
      <w:r w:rsidRPr="00621BB4">
        <w:rPr>
          <w:color w:val="000000" w:themeColor="text1"/>
          <w:lang w:val="en-AU"/>
        </w:rPr>
        <w:t xml:space="preserve"> were removed. The</w:t>
      </w:r>
      <w:r w:rsidR="00F6155F" w:rsidRPr="00621BB4">
        <w:rPr>
          <w:color w:val="000000" w:themeColor="text1"/>
          <w:lang w:val="en-AU"/>
        </w:rPr>
        <w:t xml:space="preserve"> </w:t>
      </w:r>
      <w:r w:rsidR="00BF19F5" w:rsidRPr="00621BB4">
        <w:rPr>
          <w:color w:val="000000" w:themeColor="text1"/>
          <w:lang w:val="en-AU"/>
        </w:rPr>
        <w:t>abstract</w:t>
      </w:r>
      <w:r w:rsidR="00F6155F" w:rsidRPr="00621BB4">
        <w:rPr>
          <w:color w:val="000000" w:themeColor="text1"/>
          <w:lang w:val="en-AU"/>
        </w:rPr>
        <w:t>s</w:t>
      </w:r>
      <w:r w:rsidR="00BF19F5" w:rsidRPr="00621BB4">
        <w:rPr>
          <w:color w:val="000000" w:themeColor="text1"/>
          <w:lang w:val="en-AU"/>
        </w:rPr>
        <w:t>/keyw</w:t>
      </w:r>
      <w:r w:rsidR="00BF19F5" w:rsidRPr="0070321F">
        <w:rPr>
          <w:lang w:val="en-AU"/>
        </w:rPr>
        <w:t xml:space="preserve">ords </w:t>
      </w:r>
      <w:r w:rsidR="00F6155F" w:rsidRPr="0070321F">
        <w:rPr>
          <w:lang w:val="en-AU"/>
        </w:rPr>
        <w:t xml:space="preserve">of the </w:t>
      </w:r>
      <w:r w:rsidR="00A536C1" w:rsidRPr="0070321F">
        <w:rPr>
          <w:lang w:val="en-AU"/>
        </w:rPr>
        <w:t xml:space="preserve">remained </w:t>
      </w:r>
      <w:r w:rsidR="00F6155F" w:rsidRPr="0070321F">
        <w:rPr>
          <w:lang w:val="en-AU"/>
        </w:rPr>
        <w:t>796 articles</w:t>
      </w:r>
      <w:r w:rsidR="00A536C1" w:rsidRPr="0070321F">
        <w:rPr>
          <w:lang w:val="en-AU"/>
        </w:rPr>
        <w:t xml:space="preserve"> </w:t>
      </w:r>
      <w:r w:rsidR="00BF19F5" w:rsidRPr="0070321F">
        <w:rPr>
          <w:lang w:val="en-AU"/>
        </w:rPr>
        <w:t xml:space="preserve">were checked </w:t>
      </w:r>
      <w:r w:rsidRPr="0070321F">
        <w:rPr>
          <w:lang w:val="en-AU"/>
        </w:rPr>
        <w:t xml:space="preserve">to ensure </w:t>
      </w:r>
      <w:r w:rsidR="00C22289" w:rsidRPr="0070321F">
        <w:rPr>
          <w:lang w:val="en-AU"/>
        </w:rPr>
        <w:t xml:space="preserve">compliance with </w:t>
      </w:r>
      <w:r w:rsidRPr="0070321F">
        <w:rPr>
          <w:lang w:val="en-AU"/>
        </w:rPr>
        <w:t>the scope</w:t>
      </w:r>
      <w:r w:rsidR="00F6155F" w:rsidRPr="0070321F">
        <w:rPr>
          <w:lang w:val="en-AU"/>
        </w:rPr>
        <w:t>, which left</w:t>
      </w:r>
      <w:r w:rsidR="0001459E" w:rsidRPr="0070321F">
        <w:rPr>
          <w:lang w:val="en-AU"/>
        </w:rPr>
        <w:t xml:space="preserve"> </w:t>
      </w:r>
      <w:r w:rsidRPr="0070321F">
        <w:rPr>
          <w:lang w:val="en-AU"/>
        </w:rPr>
        <w:t>1</w:t>
      </w:r>
      <w:r w:rsidR="0001459E" w:rsidRPr="0070321F">
        <w:rPr>
          <w:lang w:val="en-AU"/>
        </w:rPr>
        <w:t>2</w:t>
      </w:r>
      <w:r w:rsidR="000778B1" w:rsidRPr="0070321F">
        <w:rPr>
          <w:lang w:val="en-AU"/>
        </w:rPr>
        <w:t>4</w:t>
      </w:r>
      <w:r w:rsidRPr="0070321F">
        <w:rPr>
          <w:lang w:val="en-AU"/>
        </w:rPr>
        <w:t xml:space="preserve"> articles</w:t>
      </w:r>
      <w:r w:rsidRPr="00527222">
        <w:rPr>
          <w:color w:val="000000" w:themeColor="text1"/>
          <w:lang w:val="en-AU"/>
        </w:rPr>
        <w:t xml:space="preserve"> for full-text </w:t>
      </w:r>
      <w:r w:rsidR="0001459E" w:rsidRPr="00527222">
        <w:rPr>
          <w:color w:val="000000" w:themeColor="text1"/>
          <w:lang w:val="en-AU"/>
        </w:rPr>
        <w:t>review</w:t>
      </w:r>
      <w:r w:rsidR="008B3405" w:rsidRPr="00527222">
        <w:rPr>
          <w:color w:val="000000" w:themeColor="text1"/>
          <w:lang w:val="en-AU"/>
        </w:rPr>
        <w:t xml:space="preserve"> in the final step</w:t>
      </w:r>
      <w:r w:rsidRPr="00527222">
        <w:rPr>
          <w:color w:val="000000" w:themeColor="text1"/>
          <w:lang w:val="en-AU"/>
        </w:rPr>
        <w:t>.</w:t>
      </w:r>
    </w:p>
    <w:p w14:paraId="66208F69" w14:textId="77777777" w:rsidR="003C567E" w:rsidRPr="00621BB4" w:rsidRDefault="003C567E" w:rsidP="003C567E">
      <w:pPr>
        <w:pStyle w:val="Heading1"/>
        <w:numPr>
          <w:ilvl w:val="0"/>
          <w:numId w:val="1"/>
        </w:numPr>
        <w:rPr>
          <w:rFonts w:eastAsiaTheme="minorEastAsia"/>
          <w:lang w:val="en-AU"/>
        </w:rPr>
      </w:pPr>
      <w:r w:rsidRPr="00621BB4">
        <w:rPr>
          <w:rFonts w:eastAsiaTheme="minorEastAsia"/>
          <w:lang w:val="en-AU"/>
        </w:rPr>
        <w:lastRenderedPageBreak/>
        <w:t>Overview of the results</w:t>
      </w:r>
    </w:p>
    <w:p w14:paraId="0A2A8B3C" w14:textId="048573C3" w:rsidR="003C567E" w:rsidRPr="00621BB4" w:rsidRDefault="002255AD" w:rsidP="002255AD">
      <w:pPr>
        <w:pStyle w:val="Heading2"/>
        <w:numPr>
          <w:ilvl w:val="1"/>
          <w:numId w:val="1"/>
        </w:numPr>
        <w:rPr>
          <w:rFonts w:eastAsiaTheme="minorEastAsia"/>
          <w:lang w:val="en-AU"/>
        </w:rPr>
      </w:pPr>
      <w:r w:rsidRPr="00621BB4">
        <w:rPr>
          <w:rFonts w:eastAsiaTheme="minorEastAsia"/>
          <w:lang w:val="en-AU"/>
        </w:rPr>
        <w:t xml:space="preserve"> Distribution of articles</w:t>
      </w:r>
    </w:p>
    <w:p w14:paraId="0EB6AED3" w14:textId="1EB14E1E" w:rsidR="00F47819" w:rsidRDefault="00F11FE2" w:rsidP="00F47819">
      <w:pPr>
        <w:rPr>
          <w:rFonts w:eastAsiaTheme="minorEastAsia"/>
          <w:lang w:val="en-AU"/>
        </w:rPr>
      </w:pPr>
      <w:r w:rsidRPr="00621BB4">
        <w:rPr>
          <w:rFonts w:eastAsiaTheme="minorEastAsia" w:hint="eastAsia"/>
          <w:lang w:val="en-AU"/>
        </w:rPr>
        <w:t>F</w:t>
      </w:r>
      <w:r w:rsidRPr="00621BB4">
        <w:rPr>
          <w:rFonts w:eastAsiaTheme="minorEastAsia"/>
          <w:lang w:val="en-AU"/>
        </w:rPr>
        <w:t xml:space="preserve">igures 1-3 </w:t>
      </w:r>
      <w:r w:rsidR="0005455B" w:rsidRPr="00621BB4">
        <w:rPr>
          <w:rFonts w:eastAsiaTheme="minorEastAsia"/>
          <w:lang w:val="en-AU"/>
        </w:rPr>
        <w:t>present</w:t>
      </w:r>
      <w:r w:rsidRPr="00621BB4">
        <w:rPr>
          <w:rFonts w:eastAsiaTheme="minorEastAsia"/>
          <w:lang w:val="en-AU"/>
        </w:rPr>
        <w:t xml:space="preserve"> article distributions based on years, journals, and regions, respectively. The</w:t>
      </w:r>
      <w:r w:rsidR="00046E79" w:rsidRPr="00621BB4">
        <w:rPr>
          <w:rFonts w:eastAsiaTheme="minorEastAsia"/>
          <w:lang w:val="en-AU"/>
        </w:rPr>
        <w:t>re</w:t>
      </w:r>
      <w:r w:rsidRPr="00621BB4">
        <w:rPr>
          <w:rFonts w:eastAsiaTheme="minorEastAsia"/>
          <w:lang w:val="en-AU"/>
        </w:rPr>
        <w:t xml:space="preserve"> is an overall increasing trend of NL</w:t>
      </w:r>
      <w:r>
        <w:rPr>
          <w:rFonts w:eastAsiaTheme="minorEastAsia"/>
          <w:lang w:val="en-AU"/>
        </w:rPr>
        <w:t>P-related studies conducted for smart construction</w:t>
      </w:r>
      <w:r w:rsidR="00046E79">
        <w:rPr>
          <w:rFonts w:eastAsiaTheme="minorEastAsia"/>
          <w:lang w:val="en-AU"/>
        </w:rPr>
        <w:t>, which</w:t>
      </w:r>
      <w:r w:rsidR="0062778F">
        <w:rPr>
          <w:rFonts w:eastAsiaTheme="minorEastAsia"/>
          <w:lang w:val="en-AU"/>
        </w:rPr>
        <w:t xml:space="preserve"> </w:t>
      </w:r>
      <w:r w:rsidR="004A4D56">
        <w:rPr>
          <w:rFonts w:eastAsiaTheme="minorEastAsia"/>
          <w:lang w:val="en-AU"/>
        </w:rPr>
        <w:t xml:space="preserve">has </w:t>
      </w:r>
      <w:r w:rsidR="0062778F">
        <w:rPr>
          <w:rFonts w:eastAsiaTheme="minorEastAsia"/>
          <w:lang w:val="en-AU"/>
        </w:rPr>
        <w:t>become significant</w:t>
      </w:r>
      <w:r>
        <w:rPr>
          <w:rFonts w:eastAsiaTheme="minorEastAsia"/>
          <w:lang w:val="en-AU"/>
        </w:rPr>
        <w:t xml:space="preserve"> </w:t>
      </w:r>
      <w:r w:rsidR="0062778F">
        <w:rPr>
          <w:rFonts w:eastAsiaTheme="minorEastAsia"/>
          <w:lang w:val="en-AU"/>
        </w:rPr>
        <w:t>since</w:t>
      </w:r>
      <w:r>
        <w:rPr>
          <w:rFonts w:eastAsiaTheme="minorEastAsia"/>
          <w:lang w:val="en-AU"/>
        </w:rPr>
        <w:t xml:space="preserve"> 201</w:t>
      </w:r>
      <w:r w:rsidR="0062778F">
        <w:rPr>
          <w:rFonts w:eastAsiaTheme="minorEastAsia"/>
          <w:lang w:val="en-AU"/>
        </w:rPr>
        <w:t xml:space="preserve">5. </w:t>
      </w:r>
      <w:r>
        <w:rPr>
          <w:rFonts w:eastAsiaTheme="minorEastAsia"/>
          <w:lang w:val="en-AU"/>
        </w:rPr>
        <w:t xml:space="preserve">This complies </w:t>
      </w:r>
      <w:r w:rsidR="0062778F">
        <w:rPr>
          <w:rFonts w:eastAsiaTheme="minorEastAsia"/>
          <w:lang w:val="en-AU"/>
        </w:rPr>
        <w:t xml:space="preserve">with other </w:t>
      </w:r>
      <w:r>
        <w:rPr>
          <w:rFonts w:eastAsiaTheme="minorEastAsia"/>
          <w:lang w:val="en-AU"/>
        </w:rPr>
        <w:t xml:space="preserve">AI </w:t>
      </w:r>
      <w:r w:rsidR="0062778F">
        <w:rPr>
          <w:rFonts w:eastAsiaTheme="minorEastAsia"/>
          <w:lang w:val="en-AU"/>
        </w:rPr>
        <w:t>techniques (e.g., computer vision)</w:t>
      </w:r>
      <w:r>
        <w:rPr>
          <w:rFonts w:eastAsiaTheme="minorEastAsia"/>
          <w:lang w:val="en-AU"/>
        </w:rPr>
        <w:t xml:space="preserve"> in SC and </w:t>
      </w:r>
      <w:r w:rsidR="0062778F">
        <w:rPr>
          <w:rFonts w:eastAsiaTheme="minorEastAsia"/>
          <w:lang w:val="en-AU"/>
        </w:rPr>
        <w:t xml:space="preserve">is </w:t>
      </w:r>
      <w:r w:rsidR="001045EE">
        <w:rPr>
          <w:rFonts w:eastAsiaTheme="minorEastAsia"/>
          <w:lang w:val="en-AU"/>
        </w:rPr>
        <w:t>largely due</w:t>
      </w:r>
      <w:r w:rsidR="0062778F">
        <w:rPr>
          <w:rFonts w:eastAsiaTheme="minorEastAsia"/>
          <w:lang w:val="en-AU"/>
        </w:rPr>
        <w:t xml:space="preserve"> to</w:t>
      </w:r>
      <w:r>
        <w:rPr>
          <w:rFonts w:eastAsiaTheme="minorEastAsia"/>
          <w:lang w:val="en-AU"/>
        </w:rPr>
        <w:t xml:space="preserve"> the </w:t>
      </w:r>
      <w:r w:rsidR="0062778F">
        <w:rPr>
          <w:rFonts w:eastAsiaTheme="minorEastAsia"/>
          <w:lang w:val="en-AU"/>
        </w:rPr>
        <w:t>increasing needs of data for project management</w:t>
      </w:r>
      <w:r w:rsidR="001045EE">
        <w:rPr>
          <w:rFonts w:eastAsiaTheme="minorEastAsia"/>
          <w:lang w:val="en-AU"/>
        </w:rPr>
        <w:t xml:space="preserve">, enhanced capacity of computer hardware, and </w:t>
      </w:r>
      <w:r>
        <w:rPr>
          <w:rFonts w:eastAsiaTheme="minorEastAsia"/>
          <w:lang w:val="en-AU"/>
        </w:rPr>
        <w:t xml:space="preserve">fast development and spread of AI techniques, e.g., DL/ML </w:t>
      </w:r>
      <w:r w:rsidR="001045EE">
        <w:rPr>
          <w:rFonts w:eastAsiaTheme="minorEastAsia"/>
          <w:lang w:val="en-AU"/>
        </w:rPr>
        <w:t xml:space="preserve">models </w:t>
      </w:r>
      <w:r w:rsidR="001045EE">
        <w:rPr>
          <w:rFonts w:eastAsiaTheme="minorEastAsia"/>
          <w:lang w:val="en-AU"/>
        </w:rPr>
        <w:fldChar w:fldCharType="begin"/>
      </w:r>
      <w:r w:rsidR="00562433">
        <w:rPr>
          <w:rFonts w:eastAsiaTheme="minorEastAsia"/>
          <w:lang w:val="en-AU"/>
        </w:rPr>
        <w:instrText xml:space="preserve"> ADDIN EN.CITE &lt;EndNote&gt;&lt;Cite&gt;&lt;Author&gt;Xu&lt;/Author&gt;&lt;Year&gt;2020&lt;/Year&gt;&lt;RecNum&gt;220&lt;/RecNum&gt;&lt;DisplayText&gt;[5]&lt;/DisplayText&gt;&lt;record&gt;&lt;rec-number&gt;220&lt;/rec-number&gt;&lt;foreign-keys&gt;&lt;key app="EN" db-id="wz5zv0xs1epe2cep2af5axwgadps2p2vedr0" timestamp="1630045680"&gt;220&lt;/key&gt;&lt;/foreign-keys&gt;&lt;ref-type name="Journal Article"&gt;17&lt;/ref-type&gt;&lt;contributors&gt;&lt;authors&gt;&lt;author&gt;Xu, Shuyuan&lt;/author&gt;&lt;author&gt;Wang, Jun&lt;/author&gt;&lt;author&gt;Shou, Wenchi&lt;/author&gt;&lt;author&gt;Ngo, Tuan&lt;/author&gt;&lt;author&gt;Sadick, Abdul-Manan&lt;/author&gt;&lt;author&gt;Wang, Xiangyu&lt;/author&gt;&lt;/authors&gt;&lt;/contributors&gt;&lt;titles&gt;&lt;title&gt;Computer vision techniques in construction: a critical review&lt;/title&gt;&lt;secondary-title&gt;Archives of Computational Methods in Engineering&lt;/secondary-title&gt;&lt;/titles&gt;&lt;periodical&gt;&lt;full-title&gt;Archives of Computational Methods in Engineering&lt;/full-title&gt;&lt;/periodical&gt;&lt;pages&gt;1-15&lt;/pages&gt;&lt;dates&gt;&lt;year&gt;2020&lt;/year&gt;&lt;/dates&gt;&lt;isbn&gt;1886-1784&lt;/isbn&gt;&lt;urls&gt;&lt;/urls&gt;&lt;/record&gt;&lt;/Cite&gt;&lt;/EndNote&gt;</w:instrText>
      </w:r>
      <w:r w:rsidR="001045EE">
        <w:rPr>
          <w:rFonts w:eastAsiaTheme="minorEastAsia"/>
          <w:lang w:val="en-AU"/>
        </w:rPr>
        <w:fldChar w:fldCharType="separate"/>
      </w:r>
      <w:r w:rsidR="00562433">
        <w:rPr>
          <w:rFonts w:eastAsiaTheme="minorEastAsia"/>
          <w:noProof/>
          <w:lang w:val="en-AU"/>
        </w:rPr>
        <w:t>[5]</w:t>
      </w:r>
      <w:r w:rsidR="001045EE">
        <w:rPr>
          <w:rFonts w:eastAsiaTheme="minorEastAsia"/>
          <w:lang w:val="en-AU"/>
        </w:rPr>
        <w:fldChar w:fldCharType="end"/>
      </w:r>
      <w:r w:rsidR="001045EE">
        <w:rPr>
          <w:rFonts w:eastAsiaTheme="minorEastAsia"/>
          <w:lang w:val="en-AU"/>
        </w:rPr>
        <w:t>.</w:t>
      </w:r>
      <w:r w:rsidR="0005455B">
        <w:rPr>
          <w:rFonts w:eastAsiaTheme="minorEastAsia"/>
          <w:lang w:val="en-AU"/>
        </w:rPr>
        <w:t xml:space="preserve"> As for article sources, 54 journals published relevant articles. Most journals focus on the interdisciplinary sector of civil engineering, construction management, and computer science. Figure 2</w:t>
      </w:r>
      <w:r w:rsidR="0005455B" w:rsidRPr="0005455B">
        <w:rPr>
          <w:rFonts w:eastAsiaTheme="minorEastAsia"/>
          <w:lang w:val="en-AU"/>
        </w:rPr>
        <w:t xml:space="preserve"> </w:t>
      </w:r>
      <w:r w:rsidR="0005455B">
        <w:rPr>
          <w:rFonts w:eastAsiaTheme="minorEastAsia"/>
          <w:lang w:val="en-AU"/>
        </w:rPr>
        <w:t>only show</w:t>
      </w:r>
      <w:r w:rsidR="004A4D56">
        <w:rPr>
          <w:rFonts w:eastAsiaTheme="minorEastAsia"/>
          <w:lang w:val="en-AU"/>
        </w:rPr>
        <w:t>s</w:t>
      </w:r>
      <w:r w:rsidR="0005455B">
        <w:rPr>
          <w:rFonts w:eastAsiaTheme="minorEastAsia"/>
          <w:lang w:val="en-AU"/>
        </w:rPr>
        <w:t xml:space="preserve"> journals with two more publications. Nevertheless,</w:t>
      </w:r>
      <w:r w:rsidR="0005455B" w:rsidRPr="0005455B">
        <w:rPr>
          <w:rFonts w:eastAsiaTheme="minorEastAsia"/>
          <w:i/>
          <w:iCs/>
          <w:lang w:val="en-AU"/>
        </w:rPr>
        <w:t xml:space="preserve"> Automation in Construction</w:t>
      </w:r>
      <w:r w:rsidR="0005455B">
        <w:rPr>
          <w:rFonts w:eastAsiaTheme="minorEastAsia"/>
          <w:lang w:val="en-AU"/>
        </w:rPr>
        <w:t xml:space="preserve"> is the most significant journal with 34 articles, about twice that of the journal ranked second (i.e.,</w:t>
      </w:r>
      <w:r w:rsidR="0005455B" w:rsidRPr="0005455B">
        <w:rPr>
          <w:rFonts w:eastAsiaTheme="minorEastAsia"/>
          <w:i/>
          <w:iCs/>
          <w:lang w:val="en-AU"/>
        </w:rPr>
        <w:t xml:space="preserve"> the Journal of Computing in Civil Engineering</w:t>
      </w:r>
      <w:r w:rsidR="0005455B">
        <w:rPr>
          <w:rFonts w:eastAsiaTheme="minorEastAsia"/>
          <w:lang w:val="en-AU"/>
        </w:rPr>
        <w:t>).</w:t>
      </w:r>
      <w:r w:rsidR="0005455B">
        <w:rPr>
          <w:rFonts w:eastAsiaTheme="minorEastAsia" w:hint="eastAsia"/>
          <w:lang w:val="en-AU"/>
        </w:rPr>
        <w:t xml:space="preserve"> </w:t>
      </w:r>
      <w:r w:rsidR="00CF7CD0">
        <w:rPr>
          <w:rFonts w:eastAsiaTheme="minorEastAsia"/>
          <w:lang w:val="en-AU"/>
        </w:rPr>
        <w:t>F</w:t>
      </w:r>
      <w:r w:rsidR="00CF7CD0">
        <w:rPr>
          <w:rFonts w:eastAsiaTheme="minorEastAsia" w:hint="eastAsia"/>
          <w:lang w:val="en-AU"/>
        </w:rPr>
        <w:t>inal</w:t>
      </w:r>
      <w:r w:rsidR="00CF7CD0">
        <w:rPr>
          <w:rFonts w:eastAsiaTheme="minorEastAsia"/>
          <w:lang w:val="en-AU"/>
        </w:rPr>
        <w:t xml:space="preserve">ly, </w:t>
      </w:r>
      <w:r w:rsidR="004A4D56">
        <w:rPr>
          <w:rFonts w:eastAsiaTheme="minorEastAsia"/>
          <w:lang w:val="en-AU"/>
        </w:rPr>
        <w:t xml:space="preserve">the </w:t>
      </w:r>
      <w:r w:rsidR="00CF7CD0">
        <w:rPr>
          <w:rFonts w:eastAsiaTheme="minorEastAsia"/>
          <w:lang w:val="en-AU"/>
        </w:rPr>
        <w:t xml:space="preserve">US </w:t>
      </w:r>
      <w:r w:rsidR="009A29B2">
        <w:rPr>
          <w:rFonts w:eastAsiaTheme="minorEastAsia"/>
          <w:lang w:val="en-AU"/>
        </w:rPr>
        <w:t>plays a dominant role in this field, which has published</w:t>
      </w:r>
      <w:r w:rsidR="00CF7CD0">
        <w:rPr>
          <w:rFonts w:eastAsiaTheme="minorEastAsia"/>
          <w:lang w:val="en-AU"/>
        </w:rPr>
        <w:t xml:space="preserve"> </w:t>
      </w:r>
      <w:r w:rsidR="004A4D56">
        <w:rPr>
          <w:rFonts w:eastAsiaTheme="minorEastAsia"/>
          <w:lang w:val="en-AU"/>
        </w:rPr>
        <w:t>one-</w:t>
      </w:r>
      <w:r w:rsidR="00CF7CD0">
        <w:rPr>
          <w:rFonts w:eastAsiaTheme="minorEastAsia"/>
          <w:lang w:val="en-AU"/>
        </w:rPr>
        <w:t>third of reviewed articles</w:t>
      </w:r>
      <w:r w:rsidR="009A29B2">
        <w:rPr>
          <w:rFonts w:eastAsiaTheme="minorEastAsia"/>
          <w:lang w:val="en-AU"/>
        </w:rPr>
        <w:t xml:space="preserve"> and is</w:t>
      </w:r>
      <w:r w:rsidR="00CF7CD0">
        <w:rPr>
          <w:rFonts w:eastAsiaTheme="minorEastAsia"/>
          <w:lang w:val="en-AU"/>
        </w:rPr>
        <w:t xml:space="preserve"> followed by China, UK, and </w:t>
      </w:r>
      <w:r w:rsidR="000A1E10">
        <w:rPr>
          <w:rFonts w:eastAsiaTheme="minorEastAsia"/>
          <w:lang w:val="en-AU"/>
        </w:rPr>
        <w:t>Korea. T</w:t>
      </w:r>
      <w:r w:rsidR="00CF7CD0">
        <w:rPr>
          <w:rFonts w:eastAsiaTheme="minorEastAsia"/>
          <w:lang w:val="en-AU"/>
        </w:rPr>
        <w:t xml:space="preserve">he remaining articles are distributed in </w:t>
      </w:r>
      <w:r w:rsidR="000A1E10">
        <w:rPr>
          <w:rFonts w:eastAsiaTheme="minorEastAsia"/>
          <w:lang w:val="en-AU"/>
        </w:rPr>
        <w:t xml:space="preserve">Hong Kong, Taiwan and </w:t>
      </w:r>
      <w:r w:rsidR="00CF7CD0">
        <w:rPr>
          <w:rFonts w:eastAsiaTheme="minorEastAsia"/>
          <w:lang w:val="en-AU"/>
        </w:rPr>
        <w:t>several countries (e.g., Spain and Italy)</w:t>
      </w:r>
      <w:r w:rsidR="000A1E10">
        <w:rPr>
          <w:rFonts w:eastAsiaTheme="minorEastAsia"/>
          <w:lang w:val="en-AU"/>
        </w:rPr>
        <w:t>.</w:t>
      </w:r>
    </w:p>
    <w:p w14:paraId="448FC0EA" w14:textId="4EAFAFD7" w:rsidR="00B33A38" w:rsidRDefault="00B33A38" w:rsidP="00A14C25">
      <w:pPr>
        <w:spacing w:after="0"/>
        <w:jc w:val="center"/>
        <w:rPr>
          <w:rFonts w:eastAsiaTheme="minorEastAsia"/>
          <w:lang w:val="en-AU"/>
        </w:rPr>
      </w:pPr>
      <w:r>
        <w:rPr>
          <w:rFonts w:eastAsiaTheme="minorEastAsia"/>
          <w:noProof/>
          <w:lang w:val="en-AU"/>
        </w:rPr>
        <w:drawing>
          <wp:inline distT="0" distB="0" distL="0" distR="0" wp14:anchorId="44F99CED" wp14:editId="673FC8F4">
            <wp:extent cx="5171180" cy="2599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9" cstate="print">
                      <a:extLst>
                        <a:ext uri="{28A0092B-C50C-407E-A947-70E740481C1C}">
                          <a14:useLocalDpi xmlns:a14="http://schemas.microsoft.com/office/drawing/2010/main" val="0"/>
                        </a:ext>
                      </a:extLst>
                    </a:blip>
                    <a:srcRect l="7612" t="11247" r="8784" b="4714"/>
                    <a:stretch/>
                  </pic:blipFill>
                  <pic:spPr bwMode="auto">
                    <a:xfrm>
                      <a:off x="0" y="0"/>
                      <a:ext cx="5173983" cy="2600464"/>
                    </a:xfrm>
                    <a:prstGeom prst="rect">
                      <a:avLst/>
                    </a:prstGeom>
                    <a:ln>
                      <a:noFill/>
                    </a:ln>
                    <a:extLst>
                      <a:ext uri="{53640926-AAD7-44D8-BBD7-CCE9431645EC}">
                        <a14:shadowObscured xmlns:a14="http://schemas.microsoft.com/office/drawing/2010/main"/>
                      </a:ext>
                    </a:extLst>
                  </pic:spPr>
                </pic:pic>
              </a:graphicData>
            </a:graphic>
          </wp:inline>
        </w:drawing>
      </w:r>
    </w:p>
    <w:p w14:paraId="68123C43" w14:textId="19C37DD4" w:rsidR="00B33A38" w:rsidRDefault="00B33A38" w:rsidP="00B33A38">
      <w:pPr>
        <w:jc w:val="center"/>
        <w:rPr>
          <w:rFonts w:eastAsiaTheme="minorEastAsia"/>
          <w:lang w:val="en-AU"/>
        </w:rPr>
      </w:pPr>
      <w:r>
        <w:rPr>
          <w:rFonts w:eastAsiaTheme="minorEastAsia" w:hint="eastAsia"/>
          <w:lang w:val="en-AU"/>
        </w:rPr>
        <w:t>Figure</w:t>
      </w:r>
      <w:r>
        <w:rPr>
          <w:rFonts w:eastAsiaTheme="minorEastAsia"/>
          <w:lang w:val="en-AU"/>
        </w:rPr>
        <w:t xml:space="preserve"> </w:t>
      </w:r>
      <w:r w:rsidR="00AA7DEE">
        <w:rPr>
          <w:rFonts w:eastAsiaTheme="minorEastAsia"/>
          <w:lang w:val="en-AU"/>
        </w:rPr>
        <w:t>1</w:t>
      </w:r>
      <w:r>
        <w:rPr>
          <w:rFonts w:eastAsiaTheme="minorEastAsia"/>
          <w:lang w:val="en-AU"/>
        </w:rPr>
        <w:t xml:space="preserve"> Articles distributed by years</w:t>
      </w:r>
    </w:p>
    <w:p w14:paraId="49861E9F" w14:textId="697FBA10" w:rsidR="00B33A38" w:rsidRDefault="00B33A38" w:rsidP="00A14C25">
      <w:pPr>
        <w:spacing w:after="0"/>
        <w:jc w:val="center"/>
        <w:rPr>
          <w:rFonts w:eastAsiaTheme="minorEastAsia"/>
          <w:lang w:val="en-AU"/>
        </w:rPr>
      </w:pPr>
      <w:r>
        <w:rPr>
          <w:rFonts w:eastAsiaTheme="minorEastAsia"/>
          <w:noProof/>
          <w:lang w:val="en-AU"/>
        </w:rPr>
        <w:lastRenderedPageBreak/>
        <w:drawing>
          <wp:inline distT="0" distB="0" distL="0" distR="0" wp14:anchorId="6411E009" wp14:editId="273C2FE3">
            <wp:extent cx="6188710" cy="31330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3133090"/>
                    </a:xfrm>
                    <a:prstGeom prst="rect">
                      <a:avLst/>
                    </a:prstGeom>
                  </pic:spPr>
                </pic:pic>
              </a:graphicData>
            </a:graphic>
          </wp:inline>
        </w:drawing>
      </w:r>
    </w:p>
    <w:p w14:paraId="35D11656" w14:textId="2DE333E5" w:rsidR="00B33A38" w:rsidRDefault="00B33A38" w:rsidP="00B33A38">
      <w:pPr>
        <w:jc w:val="center"/>
        <w:rPr>
          <w:rFonts w:eastAsiaTheme="minorEastAsia"/>
          <w:lang w:val="en-AU"/>
        </w:rPr>
      </w:pPr>
      <w:r>
        <w:rPr>
          <w:rFonts w:eastAsiaTheme="minorEastAsia"/>
          <w:lang w:val="en-AU"/>
        </w:rPr>
        <w:t xml:space="preserve">Figure </w:t>
      </w:r>
      <w:r w:rsidR="00AA7DEE">
        <w:rPr>
          <w:rFonts w:eastAsiaTheme="minorEastAsia"/>
          <w:lang w:val="en-AU"/>
        </w:rPr>
        <w:t>2</w:t>
      </w:r>
      <w:r>
        <w:rPr>
          <w:rFonts w:eastAsiaTheme="minorEastAsia"/>
          <w:lang w:val="en-AU"/>
        </w:rPr>
        <w:t xml:space="preserve"> Articles distributed by journals</w:t>
      </w:r>
    </w:p>
    <w:p w14:paraId="1A5E7E78" w14:textId="59A64A04" w:rsidR="00F11FE2" w:rsidRDefault="000A1E10" w:rsidP="00CF7CD0">
      <w:pPr>
        <w:spacing w:after="0"/>
        <w:jc w:val="center"/>
        <w:rPr>
          <w:rFonts w:eastAsiaTheme="minorEastAsia"/>
          <w:lang w:val="en-AU"/>
        </w:rPr>
      </w:pPr>
      <w:r>
        <w:rPr>
          <w:rFonts w:eastAsiaTheme="minorEastAsia"/>
          <w:noProof/>
          <w:lang w:val="en-AU"/>
        </w:rPr>
        <w:drawing>
          <wp:inline distT="0" distB="0" distL="0" distR="0" wp14:anchorId="5B72560A" wp14:editId="1405DDAA">
            <wp:extent cx="6188710" cy="34124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978" cy="3412638"/>
                    </a:xfrm>
                    <a:prstGeom prst="rect">
                      <a:avLst/>
                    </a:prstGeom>
                  </pic:spPr>
                </pic:pic>
              </a:graphicData>
            </a:graphic>
          </wp:inline>
        </w:drawing>
      </w:r>
    </w:p>
    <w:p w14:paraId="7FCFDDE4" w14:textId="4E173071" w:rsidR="00F11FE2" w:rsidRPr="00F47819" w:rsidRDefault="00FC2BE1" w:rsidP="00FC2BE1">
      <w:pPr>
        <w:jc w:val="center"/>
        <w:rPr>
          <w:rFonts w:eastAsiaTheme="minorEastAsia"/>
          <w:lang w:val="en-AU"/>
        </w:rPr>
      </w:pPr>
      <w:r>
        <w:rPr>
          <w:rFonts w:eastAsiaTheme="minorEastAsia" w:hint="eastAsia"/>
          <w:lang w:val="en-AU"/>
        </w:rPr>
        <w:t>F</w:t>
      </w:r>
      <w:r>
        <w:rPr>
          <w:rFonts w:eastAsiaTheme="minorEastAsia"/>
          <w:lang w:val="en-AU"/>
        </w:rPr>
        <w:t xml:space="preserve">igure </w:t>
      </w:r>
      <w:r w:rsidR="00AA7DEE">
        <w:rPr>
          <w:rFonts w:eastAsiaTheme="minorEastAsia"/>
          <w:lang w:val="en-AU"/>
        </w:rPr>
        <w:t>3</w:t>
      </w:r>
      <w:r>
        <w:rPr>
          <w:rFonts w:eastAsiaTheme="minorEastAsia"/>
          <w:lang w:val="en-AU"/>
        </w:rPr>
        <w:t xml:space="preserve"> Articles distributed by regions</w:t>
      </w:r>
    </w:p>
    <w:p w14:paraId="04F82073" w14:textId="77777777" w:rsidR="00F47819" w:rsidRPr="00527222" w:rsidRDefault="00F47819" w:rsidP="00F47819">
      <w:pPr>
        <w:pStyle w:val="Heading2"/>
        <w:numPr>
          <w:ilvl w:val="1"/>
          <w:numId w:val="1"/>
        </w:numPr>
        <w:rPr>
          <w:rFonts w:eastAsiaTheme="minorEastAsia"/>
          <w:lang w:val="en-AU"/>
        </w:rPr>
      </w:pPr>
      <w:r>
        <w:rPr>
          <w:rFonts w:eastAsiaTheme="minorEastAsia"/>
          <w:lang w:val="en-AU"/>
        </w:rPr>
        <w:t xml:space="preserve"> </w:t>
      </w:r>
      <w:r w:rsidRPr="00527222">
        <w:rPr>
          <w:rFonts w:eastAsiaTheme="minorEastAsia"/>
          <w:lang w:val="en-AU"/>
        </w:rPr>
        <w:t>A knowledge map of topics</w:t>
      </w:r>
    </w:p>
    <w:p w14:paraId="3E017C5F" w14:textId="0D9E8B4F" w:rsidR="00F47819" w:rsidRPr="00527222" w:rsidRDefault="00175D9B" w:rsidP="00F47819">
      <w:pPr>
        <w:rPr>
          <w:rFonts w:eastAsiaTheme="minorEastAsia"/>
          <w:lang w:val="en-AU"/>
        </w:rPr>
      </w:pPr>
      <w:r>
        <w:rPr>
          <w:rFonts w:eastAsiaTheme="minorEastAsia" w:hint="eastAsia"/>
          <w:lang w:val="en-AU"/>
        </w:rPr>
        <w:t>To</w:t>
      </w:r>
      <w:r>
        <w:rPr>
          <w:rFonts w:eastAsiaTheme="minorEastAsia"/>
          <w:lang w:val="en-AU"/>
        </w:rPr>
        <w:t xml:space="preserve"> gain an overall understanding of NLP in smart construction, abstracts of all reviewed articles are </w:t>
      </w:r>
      <w:r w:rsidR="00867903">
        <w:rPr>
          <w:rFonts w:eastAsiaTheme="minorEastAsia"/>
          <w:lang w:val="en-AU"/>
        </w:rPr>
        <w:t>pre-</w:t>
      </w:r>
      <w:r>
        <w:rPr>
          <w:rFonts w:eastAsiaTheme="minorEastAsia"/>
          <w:lang w:val="en-AU"/>
        </w:rPr>
        <w:t xml:space="preserve">processed </w:t>
      </w:r>
      <w:r w:rsidR="00867903">
        <w:rPr>
          <w:rFonts w:eastAsiaTheme="minorEastAsia"/>
          <w:lang w:val="en-AU"/>
        </w:rPr>
        <w:t xml:space="preserve">and </w:t>
      </w:r>
      <w:r w:rsidR="00D356A4">
        <w:rPr>
          <w:rFonts w:eastAsiaTheme="minorEastAsia"/>
          <w:lang w:val="en-AU"/>
        </w:rPr>
        <w:t>analysed</w:t>
      </w:r>
      <w:r w:rsidR="00867903">
        <w:rPr>
          <w:rFonts w:eastAsiaTheme="minorEastAsia"/>
          <w:lang w:val="en-AU"/>
        </w:rPr>
        <w:t xml:space="preserve"> </w:t>
      </w:r>
      <w:r w:rsidR="00D356A4">
        <w:rPr>
          <w:rFonts w:eastAsiaTheme="minorEastAsia"/>
          <w:lang w:val="en-AU"/>
        </w:rPr>
        <w:t>using</w:t>
      </w:r>
      <w:r>
        <w:rPr>
          <w:rFonts w:eastAsiaTheme="minorEastAsia"/>
          <w:lang w:val="en-AU"/>
        </w:rPr>
        <w:t xml:space="preserve"> basic NLP techniques, </w:t>
      </w:r>
      <w:r w:rsidR="00867903">
        <w:rPr>
          <w:rFonts w:eastAsiaTheme="minorEastAsia"/>
          <w:lang w:val="en-AU"/>
        </w:rPr>
        <w:t xml:space="preserve">i.e., </w:t>
      </w:r>
      <w:r>
        <w:rPr>
          <w:rFonts w:eastAsiaTheme="minorEastAsia"/>
          <w:lang w:val="en-AU"/>
        </w:rPr>
        <w:t xml:space="preserve">frequency analysis </w:t>
      </w:r>
      <w:r w:rsidR="006B6E0C">
        <w:rPr>
          <w:rFonts w:eastAsiaTheme="minorEastAsia"/>
          <w:lang w:val="en-AU"/>
        </w:rPr>
        <w:t xml:space="preserve">of keywords </w:t>
      </w:r>
      <w:r>
        <w:rPr>
          <w:rFonts w:eastAsiaTheme="minorEastAsia"/>
          <w:lang w:val="en-AU"/>
        </w:rPr>
        <w:t>and word</w:t>
      </w:r>
      <w:r w:rsidR="004A4D56">
        <w:rPr>
          <w:rFonts w:eastAsiaTheme="minorEastAsia"/>
          <w:lang w:val="en-AU"/>
        </w:rPr>
        <w:t xml:space="preserve"> </w:t>
      </w:r>
      <w:r>
        <w:rPr>
          <w:rFonts w:eastAsiaTheme="minorEastAsia"/>
          <w:lang w:val="en-AU"/>
        </w:rPr>
        <w:t xml:space="preserve">cloud </w:t>
      </w:r>
      <w:r w:rsidR="006B6E0C">
        <w:rPr>
          <w:rFonts w:eastAsiaTheme="minorEastAsia"/>
          <w:lang w:val="en-AU"/>
        </w:rPr>
        <w:t xml:space="preserve">visualisation </w:t>
      </w:r>
      <w:r w:rsidR="00867903">
        <w:rPr>
          <w:rFonts w:eastAsiaTheme="minorEastAsia"/>
          <w:lang w:val="en-AU"/>
        </w:rPr>
        <w:t>(</w:t>
      </w:r>
      <w:r w:rsidR="006B6E0C">
        <w:rPr>
          <w:rFonts w:eastAsiaTheme="minorEastAsia"/>
          <w:lang w:val="en-AU"/>
        </w:rPr>
        <w:t>Figure 4</w:t>
      </w:r>
      <w:r w:rsidR="00867903">
        <w:rPr>
          <w:rFonts w:eastAsiaTheme="minorEastAsia"/>
          <w:lang w:val="en-AU"/>
        </w:rPr>
        <w:t>)</w:t>
      </w:r>
      <w:r>
        <w:rPr>
          <w:rFonts w:eastAsiaTheme="minorEastAsia"/>
          <w:lang w:val="en-AU"/>
        </w:rPr>
        <w:t>. Details of the techniques are introduced in Section 4.</w:t>
      </w:r>
    </w:p>
    <w:p w14:paraId="5A0D22E0" w14:textId="6D9A4973" w:rsidR="00F47819" w:rsidRPr="00527222" w:rsidRDefault="0028552E" w:rsidP="00F47819">
      <w:pPr>
        <w:jc w:val="center"/>
        <w:rPr>
          <w:rFonts w:eastAsiaTheme="minorEastAsia"/>
          <w:lang w:val="en-AU"/>
        </w:rPr>
      </w:pPr>
      <w:r>
        <w:rPr>
          <w:rFonts w:eastAsiaTheme="minorEastAsia"/>
          <w:noProof/>
          <w:lang w:val="en-AU"/>
        </w:rPr>
        <w:lastRenderedPageBreak/>
        <w:drawing>
          <wp:inline distT="0" distB="0" distL="0" distR="0" wp14:anchorId="5300AC99" wp14:editId="475CBE8F">
            <wp:extent cx="5925324" cy="325755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5324" cy="3257556"/>
                    </a:xfrm>
                    <a:prstGeom prst="rect">
                      <a:avLst/>
                    </a:prstGeom>
                  </pic:spPr>
                </pic:pic>
              </a:graphicData>
            </a:graphic>
          </wp:inline>
        </w:drawing>
      </w:r>
    </w:p>
    <w:p w14:paraId="36D1267E" w14:textId="1615E578" w:rsidR="00BB1D9F" w:rsidRPr="006B6E0C" w:rsidRDefault="00F47819" w:rsidP="003F042F">
      <w:pPr>
        <w:jc w:val="center"/>
        <w:rPr>
          <w:rFonts w:eastAsiaTheme="minorEastAsia"/>
          <w:lang w:val="en-AU"/>
        </w:rPr>
      </w:pPr>
      <w:r w:rsidRPr="00527222">
        <w:rPr>
          <w:rFonts w:eastAsiaTheme="minorEastAsia"/>
          <w:lang w:val="en-AU"/>
        </w:rPr>
        <w:t xml:space="preserve">Figure </w:t>
      </w:r>
      <w:r w:rsidR="00AA7DEE">
        <w:rPr>
          <w:rFonts w:eastAsiaTheme="minorEastAsia"/>
          <w:lang w:val="en-AU"/>
        </w:rPr>
        <w:t>4</w:t>
      </w:r>
      <w:r w:rsidRPr="00527222">
        <w:rPr>
          <w:rFonts w:eastAsiaTheme="minorEastAsia"/>
          <w:lang w:val="en-AU"/>
        </w:rPr>
        <w:t xml:space="preserve"> </w:t>
      </w:r>
      <w:r w:rsidR="006B6E0C">
        <w:rPr>
          <w:rFonts w:eastAsiaTheme="minorEastAsia"/>
          <w:lang w:val="en-AU"/>
        </w:rPr>
        <w:t>Frequencies of keywords(</w:t>
      </w:r>
      <w:r w:rsidR="006B6E0C">
        <w:rPr>
          <w:rFonts w:eastAsiaTheme="minorEastAsia" w:hint="eastAsia"/>
          <w:lang w:val="en-AU"/>
        </w:rPr>
        <w:t>a</w:t>
      </w:r>
      <w:r w:rsidR="006B6E0C">
        <w:rPr>
          <w:rFonts w:eastAsiaTheme="minorEastAsia"/>
          <w:lang w:val="en-AU"/>
        </w:rPr>
        <w:t>) and word</w:t>
      </w:r>
      <w:r w:rsidR="004A4D56">
        <w:rPr>
          <w:rFonts w:eastAsiaTheme="minorEastAsia"/>
          <w:lang w:val="en-AU"/>
        </w:rPr>
        <w:t xml:space="preserve"> </w:t>
      </w:r>
      <w:r w:rsidR="006B6E0C">
        <w:rPr>
          <w:rFonts w:eastAsiaTheme="minorEastAsia"/>
          <w:lang w:val="en-AU"/>
        </w:rPr>
        <w:t>cloud (b)</w:t>
      </w:r>
    </w:p>
    <w:p w14:paraId="5B886C41" w14:textId="4BE46272" w:rsidR="008A5AAD" w:rsidRPr="00527222" w:rsidRDefault="00740357" w:rsidP="002255AD">
      <w:pPr>
        <w:rPr>
          <w:rFonts w:eastAsiaTheme="minorEastAsia"/>
          <w:lang w:val="en-AU"/>
        </w:rPr>
      </w:pPr>
      <w:r>
        <w:rPr>
          <w:rFonts w:eastAsiaTheme="minorEastAsia"/>
          <w:lang w:val="en-AU"/>
        </w:rPr>
        <w:t xml:space="preserve">The results present clear patterns. </w:t>
      </w:r>
      <w:r w:rsidR="00D356A4">
        <w:rPr>
          <w:rFonts w:eastAsiaTheme="minorEastAsia"/>
          <w:lang w:val="en-AU"/>
        </w:rPr>
        <w:t>Keywords</w:t>
      </w:r>
      <w:r>
        <w:rPr>
          <w:rFonts w:eastAsiaTheme="minorEastAsia"/>
          <w:lang w:val="en-AU"/>
        </w:rPr>
        <w:t xml:space="preserve"> with </w:t>
      </w:r>
      <w:r w:rsidR="004A4D56">
        <w:rPr>
          <w:rFonts w:eastAsiaTheme="minorEastAsia"/>
          <w:lang w:val="en-AU"/>
        </w:rPr>
        <w:t xml:space="preserve">the </w:t>
      </w:r>
      <w:r>
        <w:rPr>
          <w:rFonts w:eastAsiaTheme="minorEastAsia"/>
          <w:lang w:val="en-AU"/>
        </w:rPr>
        <w:t>highest frequencies include ‘information’, ‘text’, and ‘engineering documents’, and ‘management’, indicating objects to which NLP is applied. The</w:t>
      </w:r>
      <w:r w:rsidR="00D356A4">
        <w:rPr>
          <w:rFonts w:eastAsiaTheme="minorEastAsia"/>
          <w:lang w:val="en-AU"/>
        </w:rPr>
        <w:t xml:space="preserve">y </w:t>
      </w:r>
      <w:r>
        <w:rPr>
          <w:rFonts w:eastAsiaTheme="minorEastAsia"/>
          <w:lang w:val="en-AU"/>
        </w:rPr>
        <w:t xml:space="preserve">are followed by words of NLP </w:t>
      </w:r>
      <w:r w:rsidR="00067BC2">
        <w:rPr>
          <w:rFonts w:eastAsiaTheme="minorEastAsia"/>
          <w:lang w:val="en-AU"/>
        </w:rPr>
        <w:t>techniques</w:t>
      </w:r>
      <w:r>
        <w:rPr>
          <w:rFonts w:eastAsiaTheme="minorEastAsia"/>
          <w:lang w:val="en-AU"/>
        </w:rPr>
        <w:t>, e.g., ‘mining’, ‘support’ (representing support vector machines), and ‘case’ (representing case-based reasoning). Finally, words like ‘extract’, ‘retrieval’</w:t>
      </w:r>
      <w:r w:rsidR="00D356A4">
        <w:rPr>
          <w:rFonts w:eastAsiaTheme="minorEastAsia"/>
          <w:lang w:val="en-AU"/>
        </w:rPr>
        <w:t>, and ‘classification’</w:t>
      </w:r>
      <w:r>
        <w:rPr>
          <w:rFonts w:eastAsiaTheme="minorEastAsia"/>
          <w:lang w:val="en-AU"/>
        </w:rPr>
        <w:t xml:space="preserve"> indicate main NLP functions realised by t</w:t>
      </w:r>
      <w:r w:rsidR="00D356A4">
        <w:rPr>
          <w:rFonts w:eastAsiaTheme="minorEastAsia"/>
          <w:lang w:val="en-AU"/>
        </w:rPr>
        <w:t xml:space="preserve">he </w:t>
      </w:r>
      <w:r>
        <w:rPr>
          <w:rFonts w:eastAsiaTheme="minorEastAsia"/>
          <w:lang w:val="en-AU"/>
        </w:rPr>
        <w:t>approaches.</w:t>
      </w:r>
      <w:r w:rsidR="00D356A4" w:rsidRPr="00D356A4">
        <w:rPr>
          <w:rFonts w:eastAsiaTheme="minorEastAsia"/>
          <w:lang w:val="en-AU"/>
        </w:rPr>
        <w:t xml:space="preserve"> </w:t>
      </w:r>
      <w:r w:rsidR="00D356A4">
        <w:rPr>
          <w:rFonts w:eastAsiaTheme="minorEastAsia"/>
          <w:lang w:val="en-AU"/>
        </w:rPr>
        <w:t>The word</w:t>
      </w:r>
      <w:r w:rsidR="004A4D56">
        <w:rPr>
          <w:rFonts w:eastAsiaTheme="minorEastAsia"/>
          <w:lang w:val="en-AU"/>
        </w:rPr>
        <w:t xml:space="preserve"> </w:t>
      </w:r>
      <w:r w:rsidR="00D356A4">
        <w:rPr>
          <w:rFonts w:eastAsiaTheme="minorEastAsia"/>
          <w:lang w:val="en-AU"/>
        </w:rPr>
        <w:t xml:space="preserve">cloud reveals additional keywords </w:t>
      </w:r>
      <w:r w:rsidR="00067BC2">
        <w:rPr>
          <w:rFonts w:eastAsiaTheme="minorEastAsia"/>
          <w:lang w:val="en-AU"/>
        </w:rPr>
        <w:t>of</w:t>
      </w:r>
      <w:r w:rsidR="00D356A4">
        <w:rPr>
          <w:rFonts w:eastAsiaTheme="minorEastAsia"/>
          <w:lang w:val="en-AU"/>
        </w:rPr>
        <w:t xml:space="preserve"> </w:t>
      </w:r>
      <w:r w:rsidR="00067BC2">
        <w:rPr>
          <w:rFonts w:eastAsiaTheme="minorEastAsia"/>
          <w:lang w:val="en-AU"/>
        </w:rPr>
        <w:t>particular</w:t>
      </w:r>
      <w:r w:rsidR="00D356A4">
        <w:rPr>
          <w:rFonts w:eastAsiaTheme="minorEastAsia"/>
          <w:lang w:val="en-AU"/>
        </w:rPr>
        <w:t xml:space="preserve"> applications, e.g., ‘accident’, ‘risk’, ‘type’, and ‘semantic’. </w:t>
      </w:r>
      <w:r w:rsidR="008A5AAD" w:rsidRPr="00527222">
        <w:rPr>
          <w:rFonts w:eastAsiaTheme="minorEastAsia"/>
          <w:lang w:val="en-AU"/>
        </w:rPr>
        <w:t xml:space="preserve">The </w:t>
      </w:r>
      <w:r w:rsidR="00D356A4">
        <w:rPr>
          <w:rFonts w:eastAsiaTheme="minorEastAsia"/>
          <w:lang w:val="en-AU"/>
        </w:rPr>
        <w:t>structure</w:t>
      </w:r>
      <w:r w:rsidR="00691952">
        <w:rPr>
          <w:rFonts w:eastAsiaTheme="minorEastAsia"/>
          <w:lang w:val="en-AU"/>
        </w:rPr>
        <w:t xml:space="preserve"> </w:t>
      </w:r>
      <w:r w:rsidR="00D356A4">
        <w:rPr>
          <w:rFonts w:eastAsiaTheme="minorEastAsia"/>
          <w:lang w:val="en-AU"/>
        </w:rPr>
        <w:t xml:space="preserve">of </w:t>
      </w:r>
      <w:r w:rsidR="008A5AAD" w:rsidRPr="00527222">
        <w:rPr>
          <w:rFonts w:eastAsiaTheme="minorEastAsia"/>
          <w:lang w:val="en-AU"/>
        </w:rPr>
        <w:t>following sections</w:t>
      </w:r>
      <w:r w:rsidR="00691952">
        <w:rPr>
          <w:rFonts w:eastAsiaTheme="minorEastAsia"/>
          <w:lang w:val="en-AU"/>
        </w:rPr>
        <w:t xml:space="preserve"> (</w:t>
      </w:r>
      <w:r w:rsidR="00691952" w:rsidRPr="00621BB4">
        <w:rPr>
          <w:rFonts w:eastAsiaTheme="minorEastAsia"/>
          <w:lang w:val="en-AU"/>
        </w:rPr>
        <w:t>Figure 5</w:t>
      </w:r>
      <w:r w:rsidR="00691952">
        <w:rPr>
          <w:rFonts w:eastAsiaTheme="minorEastAsia"/>
          <w:lang w:val="en-AU"/>
        </w:rPr>
        <w:t xml:space="preserve">) </w:t>
      </w:r>
      <w:r w:rsidR="00D356A4">
        <w:rPr>
          <w:rFonts w:eastAsiaTheme="minorEastAsia"/>
          <w:lang w:val="en-AU"/>
        </w:rPr>
        <w:t xml:space="preserve">is </w:t>
      </w:r>
      <w:r w:rsidR="00691952">
        <w:rPr>
          <w:rFonts w:eastAsiaTheme="minorEastAsia"/>
          <w:lang w:val="en-AU"/>
        </w:rPr>
        <w:t>constructed</w:t>
      </w:r>
      <w:r w:rsidR="00D356A4">
        <w:rPr>
          <w:rFonts w:eastAsiaTheme="minorEastAsia"/>
          <w:lang w:val="en-AU"/>
        </w:rPr>
        <w:t xml:space="preserve"> referring to the initial exploration analysis, which cover</w:t>
      </w:r>
      <w:r w:rsidR="004A4D56">
        <w:rPr>
          <w:rFonts w:eastAsiaTheme="minorEastAsia"/>
          <w:lang w:val="en-AU"/>
        </w:rPr>
        <w:t>s</w:t>
      </w:r>
      <w:r w:rsidR="00D356A4">
        <w:rPr>
          <w:rFonts w:eastAsiaTheme="minorEastAsia"/>
          <w:lang w:val="en-AU"/>
        </w:rPr>
        <w:t xml:space="preserve"> </w:t>
      </w:r>
      <w:r w:rsidR="00691952">
        <w:rPr>
          <w:rFonts w:eastAsiaTheme="minorEastAsia"/>
          <w:lang w:val="en-AU"/>
        </w:rPr>
        <w:t>critical</w:t>
      </w:r>
      <w:r w:rsidR="00D356A4">
        <w:rPr>
          <w:rFonts w:eastAsiaTheme="minorEastAsia"/>
          <w:lang w:val="en-AU"/>
        </w:rPr>
        <w:t xml:space="preserve"> keywords and </w:t>
      </w:r>
      <w:r w:rsidR="008A5AAD" w:rsidRPr="00527222">
        <w:rPr>
          <w:rFonts w:eastAsiaTheme="minorEastAsia"/>
          <w:lang w:val="en-AU"/>
        </w:rPr>
        <w:t>introduce</w:t>
      </w:r>
      <w:r w:rsidR="004A4D56">
        <w:rPr>
          <w:rFonts w:eastAsiaTheme="minorEastAsia"/>
          <w:lang w:val="en-AU"/>
        </w:rPr>
        <w:t>s</w:t>
      </w:r>
      <w:r w:rsidR="008A5AAD" w:rsidRPr="00527222">
        <w:rPr>
          <w:rFonts w:eastAsiaTheme="minorEastAsia"/>
          <w:lang w:val="en-AU"/>
        </w:rPr>
        <w:t xml:space="preserve"> in-detail NLP techniques and applications </w:t>
      </w:r>
      <w:r w:rsidR="00053A41">
        <w:rPr>
          <w:rFonts w:eastAsiaTheme="minorEastAsia"/>
          <w:lang w:val="en-AU"/>
        </w:rPr>
        <w:t>for</w:t>
      </w:r>
      <w:r w:rsidR="008A5AAD" w:rsidRPr="00527222">
        <w:rPr>
          <w:rFonts w:eastAsiaTheme="minorEastAsia"/>
          <w:lang w:val="en-AU"/>
        </w:rPr>
        <w:t xml:space="preserve"> </w:t>
      </w:r>
      <w:r w:rsidR="00053A41">
        <w:rPr>
          <w:rFonts w:eastAsiaTheme="minorEastAsia"/>
          <w:lang w:val="en-AU"/>
        </w:rPr>
        <w:t>smart construction</w:t>
      </w:r>
      <w:r w:rsidR="008A5AAD" w:rsidRPr="00527222">
        <w:rPr>
          <w:rFonts w:eastAsiaTheme="minorEastAsia"/>
          <w:lang w:val="en-AU"/>
        </w:rPr>
        <w:t>.</w:t>
      </w:r>
    </w:p>
    <w:p w14:paraId="17B6043B" w14:textId="1741E0E9" w:rsidR="008A5AAD" w:rsidRPr="00527222" w:rsidRDefault="00A139BF" w:rsidP="00A139BF">
      <w:pPr>
        <w:spacing w:after="0"/>
        <w:jc w:val="center"/>
        <w:rPr>
          <w:rFonts w:eastAsiaTheme="minorEastAsia"/>
          <w:lang w:val="en-AU"/>
        </w:rPr>
      </w:pPr>
      <w:r>
        <w:rPr>
          <w:rFonts w:eastAsiaTheme="minorEastAsia"/>
          <w:noProof/>
          <w:lang w:val="en-AU"/>
        </w:rPr>
        <w:lastRenderedPageBreak/>
        <w:drawing>
          <wp:inline distT="0" distB="0" distL="0" distR="0" wp14:anchorId="555E1665" wp14:editId="26E64B3F">
            <wp:extent cx="4251278" cy="410558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4177" cy="4118043"/>
                    </a:xfrm>
                    <a:prstGeom prst="rect">
                      <a:avLst/>
                    </a:prstGeom>
                  </pic:spPr>
                </pic:pic>
              </a:graphicData>
            </a:graphic>
          </wp:inline>
        </w:drawing>
      </w:r>
    </w:p>
    <w:p w14:paraId="22D71A3A" w14:textId="76766E80" w:rsidR="008A5AAD" w:rsidRPr="00527222" w:rsidRDefault="008A5AAD" w:rsidP="008A5AAD">
      <w:pPr>
        <w:jc w:val="center"/>
        <w:rPr>
          <w:rFonts w:eastAsiaTheme="minorEastAsia"/>
          <w:lang w:val="en-AU"/>
        </w:rPr>
      </w:pPr>
      <w:r w:rsidRPr="00527222">
        <w:rPr>
          <w:rFonts w:eastAsiaTheme="minorEastAsia"/>
          <w:lang w:val="en-AU"/>
        </w:rPr>
        <w:t xml:space="preserve">Figure </w:t>
      </w:r>
      <w:r w:rsidR="00AA7DEE">
        <w:rPr>
          <w:rFonts w:eastAsiaTheme="minorEastAsia"/>
          <w:lang w:val="en-AU"/>
        </w:rPr>
        <w:t>5</w:t>
      </w:r>
      <w:r w:rsidRPr="00527222">
        <w:rPr>
          <w:rFonts w:eastAsiaTheme="minorEastAsia"/>
          <w:lang w:val="en-AU"/>
        </w:rPr>
        <w:t xml:space="preserve"> </w:t>
      </w:r>
      <w:r w:rsidR="00943B30">
        <w:rPr>
          <w:rFonts w:eastAsiaTheme="minorEastAsia"/>
          <w:lang w:val="en-AU"/>
        </w:rPr>
        <w:t>R</w:t>
      </w:r>
      <w:r w:rsidRPr="00527222">
        <w:rPr>
          <w:rFonts w:eastAsiaTheme="minorEastAsia"/>
          <w:lang w:val="en-AU"/>
        </w:rPr>
        <w:t>eviewed contents</w:t>
      </w:r>
    </w:p>
    <w:p w14:paraId="1D2C3957" w14:textId="334DB3CB" w:rsidR="003C567E" w:rsidRPr="00527222" w:rsidRDefault="003C567E" w:rsidP="003C567E">
      <w:pPr>
        <w:pStyle w:val="Heading1"/>
        <w:numPr>
          <w:ilvl w:val="0"/>
          <w:numId w:val="1"/>
        </w:numPr>
        <w:rPr>
          <w:rFonts w:eastAsiaTheme="minorEastAsia"/>
          <w:lang w:val="en-AU"/>
        </w:rPr>
      </w:pPr>
      <w:r w:rsidRPr="00527222">
        <w:rPr>
          <w:rFonts w:eastAsiaTheme="minorEastAsia"/>
          <w:lang w:val="en-AU"/>
        </w:rPr>
        <w:t>Understanding NLP in construction projects</w:t>
      </w:r>
    </w:p>
    <w:p w14:paraId="44A08F74" w14:textId="26416F8C" w:rsidR="003C567E" w:rsidRPr="00527222" w:rsidRDefault="001B5437" w:rsidP="003C567E">
      <w:pPr>
        <w:rPr>
          <w:rFonts w:eastAsiaTheme="minorEastAsia"/>
          <w:lang w:val="en-AU"/>
        </w:rPr>
      </w:pPr>
      <w:r>
        <w:rPr>
          <w:rFonts w:eastAsiaTheme="minorEastAsia"/>
          <w:lang w:val="en-AU"/>
        </w:rPr>
        <w:t xml:space="preserve">This section introduces the </w:t>
      </w:r>
      <w:r w:rsidR="00613494" w:rsidRPr="00527222">
        <w:rPr>
          <w:rFonts w:eastAsiaTheme="minorEastAsia"/>
          <w:lang w:val="en-AU"/>
        </w:rPr>
        <w:t>five</w:t>
      </w:r>
      <w:r w:rsidR="003C567E" w:rsidRPr="00527222">
        <w:rPr>
          <w:rFonts w:eastAsiaTheme="minorEastAsia"/>
          <w:lang w:val="en-AU"/>
        </w:rPr>
        <w:t xml:space="preserve"> </w:t>
      </w:r>
      <w:r>
        <w:rPr>
          <w:rFonts w:eastAsiaTheme="minorEastAsia"/>
          <w:lang w:val="en-AU"/>
        </w:rPr>
        <w:t xml:space="preserve">core </w:t>
      </w:r>
      <w:r w:rsidR="003C567E" w:rsidRPr="00527222">
        <w:rPr>
          <w:rFonts w:eastAsiaTheme="minorEastAsia"/>
          <w:lang w:val="en-AU"/>
        </w:rPr>
        <w:t>steps</w:t>
      </w:r>
      <w:r>
        <w:rPr>
          <w:rFonts w:eastAsiaTheme="minorEastAsia"/>
          <w:lang w:val="en-AU"/>
        </w:rPr>
        <w:t xml:space="preserve"> to apply NLP for smart construction</w:t>
      </w:r>
      <w:r w:rsidR="003C567E" w:rsidRPr="00527222">
        <w:rPr>
          <w:rFonts w:eastAsiaTheme="minorEastAsia"/>
          <w:lang w:val="en-AU"/>
        </w:rPr>
        <w:t xml:space="preserve">: data collection, pre-processing, feature engineering, </w:t>
      </w:r>
      <w:r w:rsidR="00BC7E12" w:rsidRPr="00527222">
        <w:rPr>
          <w:rFonts w:eastAsiaTheme="minorEastAsia"/>
          <w:lang w:val="en-AU"/>
        </w:rPr>
        <w:t>text</w:t>
      </w:r>
      <w:r w:rsidR="003C567E" w:rsidRPr="00527222">
        <w:rPr>
          <w:rFonts w:eastAsiaTheme="minorEastAsia"/>
          <w:lang w:val="en-AU"/>
        </w:rPr>
        <w:t xml:space="preserve"> </w:t>
      </w:r>
      <w:r w:rsidR="00613494" w:rsidRPr="00527222">
        <w:rPr>
          <w:rFonts w:eastAsiaTheme="minorEastAsia"/>
          <w:lang w:val="en-AU"/>
        </w:rPr>
        <w:t>analysing</w:t>
      </w:r>
      <w:r w:rsidR="00772B4C" w:rsidRPr="00527222">
        <w:rPr>
          <w:rFonts w:eastAsiaTheme="minorEastAsia"/>
          <w:lang w:val="en-AU"/>
        </w:rPr>
        <w:t xml:space="preserve"> and understanding</w:t>
      </w:r>
      <w:r w:rsidR="00613494" w:rsidRPr="00527222">
        <w:rPr>
          <w:rFonts w:eastAsiaTheme="minorEastAsia"/>
          <w:lang w:val="en-AU"/>
        </w:rPr>
        <w:t xml:space="preserve">, and </w:t>
      </w:r>
      <w:r w:rsidR="003F3EB4">
        <w:rPr>
          <w:rFonts w:eastAsiaTheme="minorEastAsia"/>
          <w:lang w:val="en-AU"/>
        </w:rPr>
        <w:t xml:space="preserve">performance </w:t>
      </w:r>
      <w:r w:rsidR="00613494" w:rsidRPr="00527222">
        <w:rPr>
          <w:rFonts w:eastAsiaTheme="minorEastAsia"/>
          <w:lang w:val="en-AU"/>
        </w:rPr>
        <w:t>evaluation</w:t>
      </w:r>
      <w:r w:rsidR="003C567E" w:rsidRPr="00527222">
        <w:rPr>
          <w:rFonts w:eastAsiaTheme="minorEastAsia"/>
          <w:lang w:val="en-AU"/>
        </w:rPr>
        <w:t>.</w:t>
      </w:r>
    </w:p>
    <w:p w14:paraId="5EAC2E9A" w14:textId="54D97CB3" w:rsidR="003C567E" w:rsidRPr="00527222" w:rsidRDefault="00F8212F" w:rsidP="003C567E">
      <w:pPr>
        <w:pStyle w:val="Heading2"/>
        <w:numPr>
          <w:ilvl w:val="1"/>
          <w:numId w:val="1"/>
        </w:numPr>
        <w:rPr>
          <w:rFonts w:eastAsiaTheme="minorEastAsia"/>
          <w:lang w:val="en-AU"/>
        </w:rPr>
      </w:pPr>
      <w:r w:rsidRPr="00527222">
        <w:rPr>
          <w:rFonts w:eastAsiaTheme="minorEastAsia"/>
          <w:lang w:val="en-AU"/>
        </w:rPr>
        <w:t xml:space="preserve"> </w:t>
      </w:r>
      <w:r w:rsidR="003C567E" w:rsidRPr="00527222">
        <w:rPr>
          <w:rFonts w:eastAsiaTheme="minorEastAsia"/>
          <w:lang w:val="en-AU"/>
        </w:rPr>
        <w:t>Data sources</w:t>
      </w:r>
      <w:r w:rsidR="00F86FF0" w:rsidRPr="00527222">
        <w:rPr>
          <w:rFonts w:eastAsiaTheme="minorEastAsia"/>
          <w:lang w:val="en-AU"/>
        </w:rPr>
        <w:t xml:space="preserve"> and collection</w:t>
      </w:r>
    </w:p>
    <w:p w14:paraId="0E84C581" w14:textId="6D8EBEF4" w:rsidR="003C567E" w:rsidRPr="00621BB4" w:rsidRDefault="003C567E" w:rsidP="003C567E">
      <w:pPr>
        <w:rPr>
          <w:rFonts w:eastAsiaTheme="minorEastAsia"/>
          <w:lang w:val="en-AU"/>
        </w:rPr>
      </w:pPr>
      <w:r w:rsidRPr="00527222">
        <w:rPr>
          <w:rFonts w:eastAsiaTheme="minorEastAsia"/>
          <w:lang w:val="en-AU"/>
        </w:rPr>
        <w:t xml:space="preserve">Data </w:t>
      </w:r>
      <w:r w:rsidR="000F5419" w:rsidRPr="00527222">
        <w:rPr>
          <w:rFonts w:eastAsiaTheme="minorEastAsia"/>
          <w:lang w:val="en-AU"/>
        </w:rPr>
        <w:t>for</w:t>
      </w:r>
      <w:r w:rsidRPr="00527222">
        <w:rPr>
          <w:rFonts w:eastAsiaTheme="minorEastAsia"/>
          <w:lang w:val="en-AU"/>
        </w:rPr>
        <w:t xml:space="preserve"> NLP </w:t>
      </w:r>
      <w:r w:rsidR="003F3EB4">
        <w:rPr>
          <w:rFonts w:eastAsiaTheme="minorEastAsia"/>
          <w:lang w:val="en-AU"/>
        </w:rPr>
        <w:t>is</w:t>
      </w:r>
      <w:r w:rsidRPr="00527222">
        <w:rPr>
          <w:rFonts w:eastAsiaTheme="minorEastAsia"/>
          <w:lang w:val="en-AU"/>
        </w:rPr>
        <w:t xml:space="preserve"> </w:t>
      </w:r>
      <w:r w:rsidR="00645FCF" w:rsidRPr="00527222">
        <w:rPr>
          <w:rFonts w:eastAsiaTheme="minorEastAsia"/>
          <w:lang w:val="en-AU"/>
        </w:rPr>
        <w:t xml:space="preserve">mainly </w:t>
      </w:r>
      <w:r w:rsidRPr="00527222">
        <w:rPr>
          <w:rFonts w:eastAsiaTheme="minorEastAsia"/>
          <w:lang w:val="en-AU"/>
        </w:rPr>
        <w:t>plain texts</w:t>
      </w:r>
      <w:r w:rsidR="00EF48D5" w:rsidRPr="00527222">
        <w:rPr>
          <w:rFonts w:eastAsiaTheme="minorEastAsia"/>
          <w:lang w:val="en-AU"/>
        </w:rPr>
        <w:t xml:space="preserve"> </w:t>
      </w:r>
      <w:r w:rsidR="00EF48D5" w:rsidRPr="00621BB4">
        <w:rPr>
          <w:rFonts w:eastAsiaTheme="minorEastAsia"/>
          <w:lang w:val="en-AU"/>
        </w:rPr>
        <w:t>(</w:t>
      </w:r>
      <w:r w:rsidRPr="00621BB4">
        <w:rPr>
          <w:rFonts w:eastAsiaTheme="minorEastAsia"/>
          <w:lang w:val="en-AU"/>
        </w:rPr>
        <w:t>called corpus</w:t>
      </w:r>
      <w:r w:rsidR="00EF48D5" w:rsidRPr="00621BB4">
        <w:rPr>
          <w:rFonts w:eastAsiaTheme="minorEastAsia"/>
          <w:lang w:val="en-AU"/>
        </w:rPr>
        <w:t>)</w:t>
      </w:r>
      <w:r w:rsidRPr="00621BB4">
        <w:rPr>
          <w:rFonts w:eastAsiaTheme="minorEastAsia"/>
          <w:lang w:val="en-AU"/>
        </w:rPr>
        <w:t xml:space="preserve">. Table </w:t>
      </w:r>
      <w:r w:rsidR="008E547B" w:rsidRPr="00621BB4">
        <w:rPr>
          <w:rFonts w:eastAsiaTheme="minorEastAsia"/>
          <w:lang w:val="en-AU"/>
        </w:rPr>
        <w:t>1</w:t>
      </w:r>
      <w:r w:rsidRPr="00621BB4">
        <w:rPr>
          <w:rFonts w:eastAsiaTheme="minorEastAsia"/>
          <w:lang w:val="en-AU"/>
        </w:rPr>
        <w:t xml:space="preserve"> lists </w:t>
      </w:r>
      <w:r w:rsidR="00645FCF" w:rsidRPr="00621BB4">
        <w:rPr>
          <w:rFonts w:eastAsiaTheme="minorEastAsia"/>
          <w:lang w:val="en-AU"/>
        </w:rPr>
        <w:t>dominant</w:t>
      </w:r>
      <w:r w:rsidRPr="00621BB4">
        <w:rPr>
          <w:rFonts w:eastAsiaTheme="minorEastAsia"/>
          <w:lang w:val="en-AU"/>
        </w:rPr>
        <w:t xml:space="preserve"> </w:t>
      </w:r>
      <w:r w:rsidR="00645FCF" w:rsidRPr="00621BB4">
        <w:rPr>
          <w:rFonts w:eastAsiaTheme="minorEastAsia"/>
          <w:lang w:val="en-AU"/>
        </w:rPr>
        <w:t>data types</w:t>
      </w:r>
      <w:r w:rsidR="000F5419" w:rsidRPr="00621BB4">
        <w:rPr>
          <w:rFonts w:eastAsiaTheme="minorEastAsia"/>
          <w:lang w:val="en-AU"/>
        </w:rPr>
        <w:t xml:space="preserve"> in CS</w:t>
      </w:r>
      <w:r w:rsidRPr="00621BB4">
        <w:rPr>
          <w:rFonts w:eastAsiaTheme="minorEastAsia"/>
          <w:lang w:val="en-AU"/>
        </w:rPr>
        <w:t xml:space="preserve">. Data demands vary significantly in different </w:t>
      </w:r>
      <w:r w:rsidR="004008B4" w:rsidRPr="00621BB4">
        <w:rPr>
          <w:rFonts w:eastAsiaTheme="minorEastAsia"/>
          <w:lang w:val="en-AU"/>
        </w:rPr>
        <w:t>articles</w:t>
      </w:r>
      <w:r w:rsidRPr="00621BB4">
        <w:rPr>
          <w:rFonts w:eastAsiaTheme="minorEastAsia"/>
          <w:lang w:val="en-AU"/>
        </w:rPr>
        <w:t xml:space="preserve">, </w:t>
      </w:r>
      <w:r w:rsidR="004008B4" w:rsidRPr="00621BB4">
        <w:rPr>
          <w:rFonts w:eastAsiaTheme="minorEastAsia"/>
          <w:lang w:val="en-AU"/>
        </w:rPr>
        <w:t>depending</w:t>
      </w:r>
      <w:r w:rsidRPr="00621BB4">
        <w:rPr>
          <w:rFonts w:eastAsiaTheme="minorEastAsia"/>
          <w:lang w:val="en-AU"/>
        </w:rPr>
        <w:t xml:space="preserve"> on data availability, problems </w:t>
      </w:r>
      <w:r w:rsidR="00EF48D5" w:rsidRPr="00621BB4">
        <w:rPr>
          <w:rFonts w:eastAsiaTheme="minorEastAsia"/>
          <w:lang w:val="en-AU"/>
        </w:rPr>
        <w:t>faced</w:t>
      </w:r>
      <w:r w:rsidRPr="00621BB4">
        <w:rPr>
          <w:rFonts w:eastAsiaTheme="minorEastAsia"/>
          <w:lang w:val="en-AU"/>
        </w:rPr>
        <w:t xml:space="preserve"> and analysing </w:t>
      </w:r>
      <w:r w:rsidR="00EF48D5" w:rsidRPr="00621BB4">
        <w:rPr>
          <w:rFonts w:eastAsiaTheme="minorEastAsia"/>
          <w:lang w:val="en-AU"/>
        </w:rPr>
        <w:t>methods</w:t>
      </w:r>
      <w:r w:rsidRPr="00621BB4">
        <w:rPr>
          <w:rFonts w:eastAsiaTheme="minorEastAsia"/>
          <w:lang w:val="en-AU"/>
        </w:rPr>
        <w:t xml:space="preserve">. For instance, </w:t>
      </w:r>
      <w:r w:rsidR="000F5419" w:rsidRPr="00621BB4">
        <w:rPr>
          <w:rFonts w:eastAsiaTheme="minorEastAsia"/>
          <w:lang w:val="en-AU"/>
        </w:rPr>
        <w:t xml:space="preserve">text data on </w:t>
      </w:r>
      <w:r w:rsidRPr="00621BB4">
        <w:rPr>
          <w:rFonts w:eastAsiaTheme="minorEastAsia"/>
          <w:lang w:val="en-AU"/>
        </w:rPr>
        <w:t xml:space="preserve">social media </w:t>
      </w:r>
      <w:r w:rsidR="003F3EB4" w:rsidRPr="00621BB4">
        <w:rPr>
          <w:rFonts w:eastAsiaTheme="minorEastAsia"/>
          <w:lang w:val="en-AU"/>
        </w:rPr>
        <w:t>is</w:t>
      </w:r>
      <w:r w:rsidRPr="00621BB4">
        <w:rPr>
          <w:rFonts w:eastAsiaTheme="minorEastAsia"/>
          <w:lang w:val="en-AU"/>
        </w:rPr>
        <w:t xml:space="preserve"> very large (e.g., millions of tweets) </w:t>
      </w:r>
      <w:r w:rsidR="00446850" w:rsidRPr="00621BB4">
        <w:rPr>
          <w:rFonts w:eastAsiaTheme="minorEastAsia"/>
          <w:lang w:val="en-AU"/>
        </w:rPr>
        <w:fldChar w:fldCharType="begin"/>
      </w:r>
      <w:r w:rsidR="00AA7FC4">
        <w:rPr>
          <w:rFonts w:eastAsiaTheme="minorEastAsia"/>
          <w:lang w:val="en-AU"/>
        </w:rPr>
        <w:instrText xml:space="preserve"> ADDIN EN.CITE &lt;EndNote&gt;&lt;Cite&gt;&lt;Author&gt;Myneni&lt;/Author&gt;&lt;Year&gt;2017&lt;/Year&gt;&lt;RecNum&gt;80&lt;/RecNum&gt;&lt;DisplayText&gt;[9]&lt;/DisplayText&gt;&lt;record&gt;&lt;rec-number&gt;80&lt;/rec-number&gt;&lt;foreign-keys&gt;&lt;key app="EN" db-id="wz5zv0xs1epe2cep2af5axwgadps2p2vedr0" timestamp="1626228601"&gt;80&lt;/key&gt;&lt;/foreign-keys&gt;&lt;ref-type name="Journal Article"&gt;17&lt;/ref-type&gt;&lt;contributors&gt;&lt;authors&gt;&lt;author&gt;Myneni, M.&lt;/author&gt;&lt;author&gt;Prasad, Lvn&lt;/author&gt;&lt;author&gt;Reddy, G. G.&lt;/author&gt;&lt;/authors&gt;&lt;/contributors&gt;&lt;titles&gt;&lt;title&gt;Automatic assessment of floods impact using twitter data&lt;/title&gt;&lt;secondary-title&gt;International Journal of Civil Engineering and Technology&lt;/secondary-title&gt;&lt;/titles&gt;&lt;periodical&gt;&lt;full-title&gt;International Journal of Civil Engineering and Technology&lt;/full-title&gt;&lt;/periodical&gt;&lt;pages&gt;1228-1238&lt;/pages&gt;&lt;volume&gt;8&lt;/volume&gt;&lt;number&gt;5&lt;/number&gt;&lt;dates&gt;&lt;year&gt;2017&lt;/year&gt;&lt;/dates&gt;&lt;urls&gt;&lt;/urls&gt;&lt;/record&gt;&lt;/Cite&gt;&lt;/EndNote&gt;</w:instrText>
      </w:r>
      <w:r w:rsidR="00446850" w:rsidRPr="00621BB4">
        <w:rPr>
          <w:rFonts w:eastAsiaTheme="minorEastAsia"/>
          <w:lang w:val="en-AU"/>
        </w:rPr>
        <w:fldChar w:fldCharType="separate"/>
      </w:r>
      <w:r w:rsidR="00562433" w:rsidRPr="00621BB4">
        <w:rPr>
          <w:rFonts w:eastAsiaTheme="minorEastAsia"/>
          <w:noProof/>
          <w:lang w:val="en-AU"/>
        </w:rPr>
        <w:t>[9]</w:t>
      </w:r>
      <w:r w:rsidR="00446850" w:rsidRPr="00621BB4">
        <w:rPr>
          <w:rFonts w:eastAsiaTheme="minorEastAsia"/>
          <w:lang w:val="en-AU"/>
        </w:rPr>
        <w:fldChar w:fldCharType="end"/>
      </w:r>
      <w:r w:rsidRPr="00621BB4">
        <w:rPr>
          <w:rFonts w:eastAsiaTheme="minorEastAsia"/>
          <w:lang w:val="en-AU"/>
        </w:rPr>
        <w:t xml:space="preserve">, </w:t>
      </w:r>
      <w:r w:rsidR="000F5419" w:rsidRPr="00621BB4">
        <w:rPr>
          <w:rFonts w:eastAsiaTheme="minorEastAsia"/>
          <w:lang w:val="en-AU"/>
        </w:rPr>
        <w:t>while</w:t>
      </w:r>
      <w:r w:rsidRPr="00621BB4">
        <w:rPr>
          <w:rFonts w:eastAsiaTheme="minorEastAsia"/>
          <w:lang w:val="en-AU"/>
        </w:rPr>
        <w:t xml:space="preserve"> much less data (e.g., hundreds or thousands) </w:t>
      </w:r>
      <w:r w:rsidR="003F3EB4" w:rsidRPr="00621BB4">
        <w:rPr>
          <w:rFonts w:eastAsiaTheme="minorEastAsia"/>
          <w:lang w:val="en-AU"/>
        </w:rPr>
        <w:t>is</w:t>
      </w:r>
      <w:r w:rsidRPr="00621BB4">
        <w:rPr>
          <w:rFonts w:eastAsiaTheme="minorEastAsia"/>
          <w:lang w:val="en-AU"/>
        </w:rPr>
        <w:t xml:space="preserve"> </w:t>
      </w:r>
      <w:r w:rsidR="000F5419" w:rsidRPr="00621BB4">
        <w:rPr>
          <w:rFonts w:eastAsiaTheme="minorEastAsia"/>
          <w:lang w:val="en-AU"/>
        </w:rPr>
        <w:t>collected</w:t>
      </w:r>
      <w:r w:rsidRPr="00621BB4">
        <w:rPr>
          <w:rFonts w:eastAsiaTheme="minorEastAsia"/>
          <w:lang w:val="en-AU"/>
        </w:rPr>
        <w:t xml:space="preserve"> for project-level </w:t>
      </w:r>
      <w:r w:rsidR="00EF48D5" w:rsidRPr="00621BB4">
        <w:rPr>
          <w:rFonts w:eastAsiaTheme="minorEastAsia"/>
          <w:lang w:val="en-AU"/>
        </w:rPr>
        <w:t>applications</w:t>
      </w:r>
      <w:r w:rsidR="000F5419" w:rsidRPr="00621BB4">
        <w:rPr>
          <w:rFonts w:eastAsiaTheme="minorEastAsia"/>
          <w:lang w:val="en-AU"/>
        </w:rPr>
        <w:t xml:space="preserve"> </w:t>
      </w:r>
      <w:r w:rsidR="00446850" w:rsidRPr="00621BB4">
        <w:rPr>
          <w:rFonts w:eastAsiaTheme="minorEastAsia"/>
          <w:lang w:val="en-AU"/>
        </w:rPr>
        <w:fldChar w:fldCharType="begin"/>
      </w:r>
      <w:r w:rsidR="00AA7FC4">
        <w:rPr>
          <w:rFonts w:eastAsiaTheme="minorEastAsia"/>
          <w:lang w:val="en-AU"/>
        </w:rPr>
        <w:instrText xml:space="preserve"> ADDIN EN.CITE &lt;EndNote&gt;&lt;Cite&gt;&lt;Author&gt;Jallan&lt;/Author&gt;&lt;Year&gt;2019&lt;/Year&gt;&lt;RecNum&gt;4&lt;/RecNum&gt;&lt;DisplayText&gt;[10]&lt;/DisplayText&gt;&lt;record&gt;&lt;rec-number&gt;4&lt;/rec-number&gt;&lt;foreign-keys&gt;&lt;key app="EN" db-id="wz5zv0xs1epe2cep2af5axwgadps2p2vedr0" timestamp="1624947342"&gt;4&lt;/key&gt;&lt;/foreign-keys&gt;&lt;ref-type name="Journal Article"&gt;17&lt;/ref-type&gt;&lt;contributors&gt;&lt;authors&gt;&lt;author&gt;Jallan, Yashovardhan&lt;/author&gt;&lt;author&gt;Brogan, Elizabeth&lt;/author&gt;&lt;author&gt;Ashuri, Baabak&lt;/author&gt;&lt;author&gt;Clevenger, Caroline M&lt;/author&gt;&lt;/authors&gt;&lt;/contributors&gt;&lt;titles&gt;&lt;title&gt;Application of natural language processing and text mining to identify patterns in construction-defect litigation cases&lt;/title&gt;&lt;secondary-title&gt;Journal of Legal Affairs and Dispute Resolution in Engineering and Construction&lt;/secondary-title&gt;&lt;/titles&gt;&lt;periodical&gt;&lt;full-title&gt;Journal of Legal Affairs and Dispute Resolution in Engineering and Construction&lt;/full-title&gt;&lt;/periodical&gt;&lt;pages&gt;04519024&lt;/pages&gt;&lt;volume&gt;11&lt;/volume&gt;&lt;number&gt;4&lt;/number&gt;&lt;dates&gt;&lt;year&gt;2019&lt;/year&gt;&lt;/dates&gt;&lt;isbn&gt;1943-4162&lt;/isbn&gt;&lt;urls&gt;&lt;/urls&gt;&lt;/record&gt;&lt;/Cite&gt;&lt;/EndNote&gt;</w:instrText>
      </w:r>
      <w:r w:rsidR="00446850" w:rsidRPr="00621BB4">
        <w:rPr>
          <w:rFonts w:eastAsiaTheme="minorEastAsia"/>
          <w:lang w:val="en-AU"/>
        </w:rPr>
        <w:fldChar w:fldCharType="separate"/>
      </w:r>
      <w:r w:rsidR="00562433" w:rsidRPr="00621BB4">
        <w:rPr>
          <w:rFonts w:eastAsiaTheme="minorEastAsia"/>
          <w:noProof/>
          <w:lang w:val="en-AU"/>
        </w:rPr>
        <w:t>[10]</w:t>
      </w:r>
      <w:r w:rsidR="00446850" w:rsidRPr="00621BB4">
        <w:rPr>
          <w:rFonts w:eastAsiaTheme="minorEastAsia"/>
          <w:lang w:val="en-AU"/>
        </w:rPr>
        <w:fldChar w:fldCharType="end"/>
      </w:r>
      <w:r w:rsidRPr="00621BB4">
        <w:rPr>
          <w:rFonts w:eastAsiaTheme="minorEastAsia"/>
          <w:lang w:val="en-AU"/>
        </w:rPr>
        <w:t xml:space="preserve">. Besides, supervised ML/DL models require much more data than rule-based </w:t>
      </w:r>
      <w:r w:rsidR="00DC40BD" w:rsidRPr="00621BB4">
        <w:rPr>
          <w:rFonts w:eastAsiaTheme="minorEastAsia"/>
          <w:lang w:val="en-AU"/>
        </w:rPr>
        <w:t>methods</w:t>
      </w:r>
      <w:r w:rsidRPr="00621BB4">
        <w:rPr>
          <w:rFonts w:eastAsiaTheme="minorEastAsia"/>
          <w:lang w:val="en-AU"/>
        </w:rPr>
        <w:t xml:space="preserve"> </w:t>
      </w:r>
      <w:r w:rsidR="00DC40BD" w:rsidRPr="00621BB4">
        <w:rPr>
          <w:rFonts w:eastAsiaTheme="minorEastAsia"/>
          <w:lang w:val="en-AU"/>
        </w:rPr>
        <w:fldChar w:fldCharType="begin"/>
      </w:r>
      <w:r w:rsidR="00AA7FC4">
        <w:rPr>
          <w:rFonts w:eastAsiaTheme="minorEastAsia"/>
          <w:lang w:val="en-AU"/>
        </w:rPr>
        <w:instrText xml:space="preserve"> ADDIN EN.CITE &lt;EndNote&gt;&lt;Cite&gt;&lt;Author&gt;Li&lt;/Author&gt;&lt;Year&gt;2021&lt;/Year&gt;&lt;RecNum&gt;24&lt;/RecNum&gt;&lt;DisplayText&gt;[11]&lt;/DisplayText&gt;&lt;record&gt;&lt;rec-number&gt;24&lt;/rec-number&gt;&lt;foreign-keys&gt;&lt;key app="EN" db-id="wz5zv0xs1epe2cep2af5axwgadps2p2vedr0" timestamp="1625106028"&gt;24&lt;/key&gt;&lt;/foreign-keys&gt;&lt;ref-type name="Journal Article"&gt;17&lt;/ref-type&gt;&lt;contributors&gt;&lt;authors&gt;&lt;author&gt;Li, Xin&lt;/author&gt;&lt;author&gt;Zhu, Rongchen&lt;/author&gt;&lt;author&gt;Ye, Han&lt;/author&gt;&lt;author&gt;Jiang, Chunxiao&lt;/author&gt;&lt;author&gt;Benslimane, Abderrahim&lt;/author&gt;&lt;/authors&gt;&lt;/contributors&gt;&lt;titles&gt;&lt;title&gt;MetaInjury: Meta-learning framework for reusing the risk knowledge of different construction accidents&lt;/title&gt;&lt;secondary-title&gt;Safety science&lt;/secondary-title&gt;&lt;/titles&gt;&lt;periodical&gt;&lt;full-title&gt;Safety science&lt;/full-title&gt;&lt;/periodical&gt;&lt;pages&gt;105315&lt;/pages&gt;&lt;volume&gt;140&lt;/volume&gt;&lt;dates&gt;&lt;year&gt;2021&lt;/year&gt;&lt;/dates&gt;&lt;isbn&gt;0925-7535&lt;/isbn&gt;&lt;urls&gt;&lt;/urls&gt;&lt;/record&gt;&lt;/Cite&gt;&lt;/EndNote&gt;</w:instrText>
      </w:r>
      <w:r w:rsidR="00DC40BD" w:rsidRPr="00621BB4">
        <w:rPr>
          <w:rFonts w:eastAsiaTheme="minorEastAsia"/>
          <w:lang w:val="en-AU"/>
        </w:rPr>
        <w:fldChar w:fldCharType="separate"/>
      </w:r>
      <w:r w:rsidR="00562433" w:rsidRPr="00621BB4">
        <w:rPr>
          <w:rFonts w:eastAsiaTheme="minorEastAsia"/>
          <w:noProof/>
          <w:lang w:val="en-AU"/>
        </w:rPr>
        <w:t>[11]</w:t>
      </w:r>
      <w:r w:rsidR="00DC40BD" w:rsidRPr="00621BB4">
        <w:rPr>
          <w:rFonts w:eastAsiaTheme="minorEastAsia"/>
          <w:lang w:val="en-AU"/>
        </w:rPr>
        <w:fldChar w:fldCharType="end"/>
      </w:r>
      <w:r w:rsidRPr="00621BB4">
        <w:rPr>
          <w:rFonts w:eastAsiaTheme="minorEastAsia"/>
          <w:lang w:val="en-AU"/>
        </w:rPr>
        <w:t>.</w:t>
      </w:r>
      <w:r w:rsidR="00383F74" w:rsidRPr="00621BB4">
        <w:rPr>
          <w:rFonts w:eastAsiaTheme="minorEastAsia"/>
          <w:lang w:val="en-AU"/>
        </w:rPr>
        <w:t xml:space="preserve"> Most data </w:t>
      </w:r>
      <w:r w:rsidR="003F3EB4" w:rsidRPr="00621BB4">
        <w:rPr>
          <w:rFonts w:eastAsiaTheme="minorEastAsia"/>
          <w:lang w:val="en-AU"/>
        </w:rPr>
        <w:t>is</w:t>
      </w:r>
      <w:r w:rsidR="00383F74" w:rsidRPr="00621BB4">
        <w:rPr>
          <w:rFonts w:eastAsiaTheme="minorEastAsia"/>
          <w:lang w:val="en-AU"/>
        </w:rPr>
        <w:t xml:space="preserve"> collected in three ways: 1) downloading from public databases, e.g., standards </w:t>
      </w:r>
      <w:r w:rsidR="003F3EB4" w:rsidRPr="00621BB4">
        <w:rPr>
          <w:rFonts w:eastAsiaTheme="minorEastAsia"/>
          <w:lang w:val="en-AU"/>
        </w:rPr>
        <w:t xml:space="preserve">in </w:t>
      </w:r>
      <w:r w:rsidR="00383F74" w:rsidRPr="00621BB4">
        <w:rPr>
          <w:rFonts w:eastAsiaTheme="minorEastAsia"/>
          <w:lang w:val="en-AU"/>
        </w:rPr>
        <w:t xml:space="preserve">government websites </w:t>
      </w:r>
      <w:r w:rsidR="009235AA" w:rsidRPr="00621BB4">
        <w:rPr>
          <w:rFonts w:eastAsiaTheme="minorEastAsia"/>
          <w:lang w:val="en-AU"/>
        </w:rPr>
        <w:fldChar w:fldCharType="begin"/>
      </w:r>
      <w:r w:rsidR="00562433" w:rsidRPr="00621BB4">
        <w:rPr>
          <w:rFonts w:eastAsiaTheme="minorEastAsia"/>
          <w:lang w:val="en-AU"/>
        </w:rPr>
        <w:instrText xml:space="preserve"> ADDIN EN.CITE &lt;EndNote&gt;&lt;Cite&gt;&lt;Author&gt;Faraji&lt;/Author&gt;&lt;Year&gt;2021&lt;/Year&gt;&lt;RecNum&gt;196&lt;/RecNum&gt;&lt;DisplayText&gt;[12]&lt;/DisplayText&gt;&lt;record&gt;&lt;rec-number&gt;196&lt;/rec-number&gt;&lt;foreign-keys&gt;&lt;key app="EN" db-id="wz5zv0xs1epe2cep2af5axwgadps2p2vedr0" timestamp="1629336176"&gt;196&lt;/key&gt;&lt;/foreign-keys&gt;&lt;ref-type name="Journal Article"&gt;17&lt;/ref-type&gt;&lt;contributors&gt;&lt;authors&gt;&lt;author&gt;Faraji, Amir&lt;/author&gt;&lt;author&gt;Rashidi, Maria&lt;/author&gt;&lt;author&gt;Perera, Srinath&lt;/author&gt;&lt;/authors&gt;&lt;/contributors&gt;&lt;titles&gt;&lt;title&gt;Text Mining Risk Assessment–Based Model to Conduct Uncertainty Analysis of the General Conditions of Contract in Housing Construction Projects: Case Study of the NSW GC21&lt;/title&gt;&lt;secondary-title&gt;Journal of Architectural Engineering&lt;/secondary-title&gt;&lt;/titles&gt;&lt;periodical&gt;&lt;full-title&gt;Journal of Architectural Engineering&lt;/full-title&gt;&lt;/periodical&gt;&lt;pages&gt;04021025&lt;/pages&gt;&lt;volume&gt;27&lt;/volume&gt;&lt;number&gt;3&lt;/number&gt;&lt;dates&gt;&lt;year&gt;2021&lt;/year&gt;&lt;/dates&gt;&lt;isbn&gt;1076-0431&lt;/isbn&gt;&lt;urls&gt;&lt;/urls&gt;&lt;/record&gt;&lt;/Cite&gt;&lt;/EndNote&gt;</w:instrText>
      </w:r>
      <w:r w:rsidR="009235AA" w:rsidRPr="00621BB4">
        <w:rPr>
          <w:rFonts w:eastAsiaTheme="minorEastAsia"/>
          <w:lang w:val="en-AU"/>
        </w:rPr>
        <w:fldChar w:fldCharType="separate"/>
      </w:r>
      <w:r w:rsidR="00562433" w:rsidRPr="00621BB4">
        <w:rPr>
          <w:rFonts w:eastAsiaTheme="minorEastAsia"/>
          <w:noProof/>
          <w:lang w:val="en-AU"/>
        </w:rPr>
        <w:t>[12]</w:t>
      </w:r>
      <w:r w:rsidR="009235AA" w:rsidRPr="00621BB4">
        <w:rPr>
          <w:rFonts w:eastAsiaTheme="minorEastAsia"/>
          <w:lang w:val="en-AU"/>
        </w:rPr>
        <w:fldChar w:fldCharType="end"/>
      </w:r>
      <w:r w:rsidR="00383F74" w:rsidRPr="00621BB4">
        <w:rPr>
          <w:rFonts w:eastAsiaTheme="minorEastAsia"/>
          <w:lang w:val="en-AU"/>
        </w:rPr>
        <w:t>, 2) collecting from project teams</w:t>
      </w:r>
      <w:r w:rsidR="00A5408C" w:rsidRPr="00621BB4">
        <w:rPr>
          <w:rFonts w:eastAsiaTheme="minorEastAsia"/>
          <w:lang w:val="en-AU"/>
        </w:rPr>
        <w:t xml:space="preserve"> </w:t>
      </w:r>
      <w:r w:rsidR="00A5408C" w:rsidRPr="00621BB4">
        <w:rPr>
          <w:rFonts w:eastAsiaTheme="minorEastAsia"/>
          <w:lang w:val="en-AU"/>
        </w:rPr>
        <w:fldChar w:fldCharType="begin"/>
      </w:r>
      <w:r w:rsidR="00562433" w:rsidRPr="00621BB4">
        <w:rPr>
          <w:rFonts w:eastAsiaTheme="minorEastAsia"/>
          <w:lang w:val="en-AU"/>
        </w:rPr>
        <w:instrText xml:space="preserve"> ADDIN EN.CITE &lt;EndNote&gt;&lt;Cite&gt;&lt;Author&gt;Shin&lt;/Author&gt;&lt;Year&gt;2021&lt;/Year&gt;&lt;RecNum&gt;188&lt;/RecNum&gt;&lt;DisplayText&gt;[13]&lt;/DisplayText&gt;&lt;record&gt;&lt;rec-number&gt;188&lt;/rec-number&gt;&lt;foreign-keys&gt;&lt;key app="EN" db-id="wz5zv0xs1epe2cep2af5axwgadps2p2vedr0" timestamp="1629266916"&gt;188&lt;/key&gt;&lt;/foreign-keys&gt;&lt;ref-type name="Journal Article"&gt;17&lt;/ref-type&gt;&lt;contributors&gt;&lt;authors&gt;&lt;author&gt;Shin, Sangyun&lt;/author&gt;&lt;author&gt;Issa, Raja RA&lt;/author&gt;&lt;/authors&gt;&lt;/contributors&gt;&lt;titles&gt;&lt;title&gt;BIMASR: Framework for Voice-Based BIM Information Retrieval&lt;/title&gt;&lt;secondary-title&gt;Journal of Construction Engineering and Management&lt;/secondary-title&gt;&lt;/titles&gt;&lt;periodical&gt;&lt;full-title&gt;Journal of Construction Engineering and Management&lt;/full-title&gt;&lt;/periodical&gt;&lt;pages&gt;04021124&lt;/pages&gt;&lt;volume&gt;147&lt;/volume&gt;&lt;number&gt;10&lt;/number&gt;&lt;dates&gt;&lt;year&gt;2021&lt;/year&gt;&lt;/dates&gt;&lt;isbn&gt;0733-9364&lt;/isbn&gt;&lt;urls&gt;&lt;/urls&gt;&lt;/record&gt;&lt;/Cite&gt;&lt;/EndNote&gt;</w:instrText>
      </w:r>
      <w:r w:rsidR="00A5408C" w:rsidRPr="00621BB4">
        <w:rPr>
          <w:rFonts w:eastAsiaTheme="minorEastAsia"/>
          <w:lang w:val="en-AU"/>
        </w:rPr>
        <w:fldChar w:fldCharType="separate"/>
      </w:r>
      <w:r w:rsidR="00562433" w:rsidRPr="00621BB4">
        <w:rPr>
          <w:rFonts w:eastAsiaTheme="minorEastAsia"/>
          <w:noProof/>
          <w:lang w:val="en-AU"/>
        </w:rPr>
        <w:t>[13]</w:t>
      </w:r>
      <w:r w:rsidR="00A5408C" w:rsidRPr="00621BB4">
        <w:rPr>
          <w:rFonts w:eastAsiaTheme="minorEastAsia"/>
          <w:lang w:val="en-AU"/>
        </w:rPr>
        <w:fldChar w:fldCharType="end"/>
      </w:r>
      <w:r w:rsidR="00383F74" w:rsidRPr="00621BB4">
        <w:rPr>
          <w:rFonts w:eastAsiaTheme="minorEastAsia"/>
          <w:lang w:val="en-AU"/>
        </w:rPr>
        <w:t>, and 3) web-crawling</w:t>
      </w:r>
      <w:r w:rsidR="009164A3" w:rsidRPr="00621BB4">
        <w:rPr>
          <w:rFonts w:eastAsiaTheme="minorEastAsia"/>
          <w:lang w:val="en-AU"/>
        </w:rPr>
        <w:t xml:space="preserve"> </w:t>
      </w:r>
      <w:r w:rsidR="009164A3" w:rsidRPr="00621BB4">
        <w:rPr>
          <w:rFonts w:eastAsiaTheme="minorEastAsia"/>
          <w:lang w:val="en-AU"/>
        </w:rPr>
        <w:fldChar w:fldCharType="begin"/>
      </w:r>
      <w:r w:rsidR="00AA7FC4">
        <w:rPr>
          <w:rFonts w:eastAsiaTheme="minorEastAsia"/>
          <w:lang w:val="en-AU"/>
        </w:rPr>
        <w:instrText xml:space="preserve"> ADDIN EN.CITE &lt;EndNote&gt;&lt;Cite&gt;&lt;Author&gt;Robert&lt;/Author&gt;&lt;Year&gt;2006&lt;/Year&gt;&lt;RecNum&gt;50&lt;/RecNum&gt;&lt;DisplayText&gt;[14]&lt;/DisplayText&gt;&lt;record&gt;&lt;rec-number&gt;50&lt;/rec-number&gt;&lt;foreign-keys&gt;&lt;key app="EN" db-id="wz5zv0xs1epe2cep2af5axwgadps2p2vedr0" timestamp="1625794809"&gt;50&lt;/key&gt;&lt;/foreign-keys&gt;&lt;ref-type name="Journal Article"&gt;17&lt;/ref-type&gt;&lt;contributors&gt;&lt;authors&gt;&lt;author&gt;Robert, J. M.&lt;/author&gt;&lt;author&gt;Moulet, L.&lt;/author&gt;&lt;author&gt;Lizarralde, G.&lt;/author&gt;&lt;author&gt;Davidson, C. H.&lt;/author&gt;&lt;author&gt;Nie, J. Y.&lt;/author&gt;&lt;author&gt;Sylva, L. D.&lt;/author&gt;&lt;/authors&gt;&lt;/contributors&gt;&lt;titles&gt;&lt;title&gt;Finding out: a system for providing rapid and reliable answers to questions in the construction sector&lt;/title&gt;&lt;secondary-title&gt;Construction Innovation&lt;/secondary-title&gt;&lt;/titles&gt;&lt;periodical&gt;&lt;full-title&gt;Construction Innovation&lt;/full-title&gt;&lt;/periodical&gt;&lt;pages&gt;250-261&lt;/pages&gt;&lt;volume&gt;6&lt;/volume&gt;&lt;number&gt;4&lt;/number&gt;&lt;dates&gt;&lt;year&gt;2006&lt;/year&gt;&lt;/dates&gt;&lt;urls&gt;&lt;/urls&gt;&lt;/record&gt;&lt;/Cite&gt;&lt;/EndNote&gt;</w:instrText>
      </w:r>
      <w:r w:rsidR="009164A3" w:rsidRPr="00621BB4">
        <w:rPr>
          <w:rFonts w:eastAsiaTheme="minorEastAsia"/>
          <w:lang w:val="en-AU"/>
        </w:rPr>
        <w:fldChar w:fldCharType="separate"/>
      </w:r>
      <w:r w:rsidR="00562433" w:rsidRPr="00621BB4">
        <w:rPr>
          <w:rFonts w:eastAsiaTheme="minorEastAsia"/>
          <w:noProof/>
          <w:lang w:val="en-AU"/>
        </w:rPr>
        <w:t>[14]</w:t>
      </w:r>
      <w:r w:rsidR="009164A3" w:rsidRPr="00621BB4">
        <w:rPr>
          <w:rFonts w:eastAsiaTheme="minorEastAsia"/>
          <w:lang w:val="en-AU"/>
        </w:rPr>
        <w:fldChar w:fldCharType="end"/>
      </w:r>
      <w:r w:rsidR="00383F74" w:rsidRPr="00621BB4">
        <w:rPr>
          <w:rFonts w:eastAsiaTheme="minorEastAsia"/>
          <w:lang w:val="en-AU"/>
        </w:rPr>
        <w:t xml:space="preserve">. All </w:t>
      </w:r>
      <w:r w:rsidR="00F86FF0" w:rsidRPr="00621BB4">
        <w:rPr>
          <w:rFonts w:eastAsiaTheme="minorEastAsia"/>
          <w:lang w:val="en-AU"/>
        </w:rPr>
        <w:t xml:space="preserve">data </w:t>
      </w:r>
      <w:r w:rsidR="003F3EB4" w:rsidRPr="00621BB4">
        <w:rPr>
          <w:rFonts w:eastAsiaTheme="minorEastAsia"/>
          <w:lang w:val="en-AU"/>
        </w:rPr>
        <w:t>is</w:t>
      </w:r>
      <w:r w:rsidR="00BC0648" w:rsidRPr="00621BB4">
        <w:rPr>
          <w:rFonts w:eastAsiaTheme="minorEastAsia"/>
          <w:lang w:val="en-AU"/>
        </w:rPr>
        <w:t xml:space="preserve"> </w:t>
      </w:r>
      <w:r w:rsidR="00383F74" w:rsidRPr="00621BB4">
        <w:rPr>
          <w:rFonts w:eastAsiaTheme="minorEastAsia"/>
          <w:lang w:val="en-AU"/>
        </w:rPr>
        <w:t>converted</w:t>
      </w:r>
      <w:r w:rsidR="00F86FF0" w:rsidRPr="00621BB4">
        <w:rPr>
          <w:rFonts w:eastAsiaTheme="minorEastAsia"/>
          <w:lang w:val="en-AU"/>
        </w:rPr>
        <w:t xml:space="preserve"> in digital forms</w:t>
      </w:r>
      <w:r w:rsidR="00127168" w:rsidRPr="00621BB4">
        <w:rPr>
          <w:rFonts w:eastAsiaTheme="minorEastAsia"/>
          <w:lang w:val="en-AU"/>
        </w:rPr>
        <w:t xml:space="preserve">, </w:t>
      </w:r>
      <w:r w:rsidR="003F3EB4" w:rsidRPr="00621BB4">
        <w:rPr>
          <w:rFonts w:eastAsiaTheme="minorEastAsia"/>
          <w:lang w:val="en-AU"/>
        </w:rPr>
        <w:t>e.g.,</w:t>
      </w:r>
      <w:r w:rsidR="00F86FF0" w:rsidRPr="00621BB4">
        <w:rPr>
          <w:rFonts w:eastAsiaTheme="minorEastAsia"/>
          <w:lang w:val="en-AU"/>
        </w:rPr>
        <w:t xml:space="preserve"> pdf, doc, and csv</w:t>
      </w:r>
      <w:r w:rsidR="00383F74" w:rsidRPr="00621BB4">
        <w:rPr>
          <w:rFonts w:eastAsiaTheme="minorEastAsia"/>
          <w:lang w:val="en-AU"/>
        </w:rPr>
        <w:t>.</w:t>
      </w:r>
    </w:p>
    <w:p w14:paraId="1699AD7F" w14:textId="01B8623F" w:rsidR="003C567E" w:rsidRPr="00527222" w:rsidRDefault="003C567E" w:rsidP="003C567E">
      <w:pPr>
        <w:jc w:val="center"/>
        <w:rPr>
          <w:rFonts w:eastAsiaTheme="minorEastAsia"/>
          <w:lang w:val="en-AU"/>
        </w:rPr>
      </w:pPr>
      <w:r w:rsidRPr="00621BB4">
        <w:rPr>
          <w:rFonts w:eastAsiaTheme="minorEastAsia"/>
          <w:lang w:val="en-AU"/>
        </w:rPr>
        <w:t xml:space="preserve">Table </w:t>
      </w:r>
      <w:r w:rsidR="008E547B" w:rsidRPr="00621BB4">
        <w:rPr>
          <w:rFonts w:eastAsiaTheme="minorEastAsia"/>
          <w:lang w:val="en-AU"/>
        </w:rPr>
        <w:t>1</w:t>
      </w:r>
      <w:r w:rsidRPr="00621BB4">
        <w:rPr>
          <w:rFonts w:eastAsiaTheme="minorEastAsia"/>
          <w:lang w:val="en-AU"/>
        </w:rPr>
        <w:t xml:space="preserve"> Data for applyin</w:t>
      </w:r>
      <w:r w:rsidRPr="00527222">
        <w:rPr>
          <w:rFonts w:eastAsiaTheme="minorEastAsia"/>
          <w:lang w:val="en-AU"/>
        </w:rPr>
        <w:t>g NLP in smart construction projects</w:t>
      </w:r>
    </w:p>
    <w:tbl>
      <w:tblPr>
        <w:tblStyle w:val="TableGrid"/>
        <w:tblW w:w="97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410"/>
        <w:gridCol w:w="6232"/>
      </w:tblGrid>
      <w:tr w:rsidR="003C567E" w:rsidRPr="00527222" w14:paraId="55CECE0F" w14:textId="77777777" w:rsidTr="00DC6C2B">
        <w:tc>
          <w:tcPr>
            <w:tcW w:w="1134" w:type="dxa"/>
            <w:tcBorders>
              <w:top w:val="single" w:sz="4" w:space="0" w:color="auto"/>
              <w:bottom w:val="single" w:sz="4" w:space="0" w:color="auto"/>
            </w:tcBorders>
          </w:tcPr>
          <w:p w14:paraId="20A1AD7E" w14:textId="77777777" w:rsidR="003C567E" w:rsidRPr="00527222" w:rsidRDefault="003C567E" w:rsidP="0092179F">
            <w:pPr>
              <w:jc w:val="center"/>
              <w:rPr>
                <w:rFonts w:eastAsiaTheme="minorEastAsia"/>
                <w:b/>
                <w:bCs/>
                <w:sz w:val="22"/>
                <w:szCs w:val="22"/>
                <w:lang w:val="en-AU"/>
              </w:rPr>
            </w:pPr>
            <w:bookmarkStart w:id="1" w:name="_Hlk80777029"/>
            <w:r w:rsidRPr="00527222">
              <w:rPr>
                <w:rFonts w:eastAsiaTheme="minorEastAsia"/>
                <w:b/>
                <w:bCs/>
                <w:sz w:val="22"/>
                <w:szCs w:val="22"/>
                <w:lang w:val="en-AU"/>
              </w:rPr>
              <w:t>Level</w:t>
            </w:r>
          </w:p>
        </w:tc>
        <w:tc>
          <w:tcPr>
            <w:tcW w:w="2410" w:type="dxa"/>
            <w:tcBorders>
              <w:top w:val="single" w:sz="4" w:space="0" w:color="auto"/>
              <w:bottom w:val="single" w:sz="4" w:space="0" w:color="auto"/>
            </w:tcBorders>
          </w:tcPr>
          <w:p w14:paraId="758971C5" w14:textId="77777777" w:rsidR="003C567E" w:rsidRPr="00527222" w:rsidRDefault="003C567E" w:rsidP="0092179F">
            <w:pPr>
              <w:jc w:val="center"/>
              <w:rPr>
                <w:rFonts w:eastAsiaTheme="minorEastAsia"/>
                <w:b/>
                <w:bCs/>
                <w:sz w:val="22"/>
                <w:szCs w:val="22"/>
                <w:lang w:val="en-AU"/>
              </w:rPr>
            </w:pPr>
            <w:r w:rsidRPr="00527222">
              <w:rPr>
                <w:rFonts w:eastAsiaTheme="minorEastAsia"/>
                <w:b/>
                <w:bCs/>
                <w:sz w:val="22"/>
                <w:szCs w:val="22"/>
                <w:lang w:val="en-AU"/>
              </w:rPr>
              <w:t>Source type</w:t>
            </w:r>
          </w:p>
        </w:tc>
        <w:tc>
          <w:tcPr>
            <w:tcW w:w="6232" w:type="dxa"/>
            <w:tcBorders>
              <w:top w:val="single" w:sz="4" w:space="0" w:color="auto"/>
              <w:bottom w:val="single" w:sz="4" w:space="0" w:color="auto"/>
            </w:tcBorders>
          </w:tcPr>
          <w:p w14:paraId="34DE78D8" w14:textId="77777777" w:rsidR="003C567E" w:rsidRPr="00527222" w:rsidRDefault="003C567E" w:rsidP="0092179F">
            <w:pPr>
              <w:jc w:val="center"/>
              <w:rPr>
                <w:rFonts w:eastAsiaTheme="minorEastAsia"/>
                <w:b/>
                <w:bCs/>
                <w:sz w:val="22"/>
                <w:szCs w:val="22"/>
                <w:lang w:val="en-AU"/>
              </w:rPr>
            </w:pPr>
            <w:r w:rsidRPr="00527222">
              <w:rPr>
                <w:rFonts w:eastAsiaTheme="minorEastAsia"/>
                <w:b/>
                <w:bCs/>
                <w:sz w:val="22"/>
                <w:szCs w:val="22"/>
                <w:lang w:val="en-AU"/>
              </w:rPr>
              <w:t>Examples</w:t>
            </w:r>
          </w:p>
        </w:tc>
      </w:tr>
      <w:tr w:rsidR="003C567E" w:rsidRPr="00527222" w14:paraId="3685CB12" w14:textId="77777777" w:rsidTr="00DC6C2B">
        <w:tc>
          <w:tcPr>
            <w:tcW w:w="1134" w:type="dxa"/>
            <w:vMerge w:val="restart"/>
            <w:tcBorders>
              <w:top w:val="single" w:sz="4" w:space="0" w:color="auto"/>
            </w:tcBorders>
            <w:vAlign w:val="center"/>
          </w:tcPr>
          <w:p w14:paraId="79C3FC3F"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Project</w:t>
            </w:r>
          </w:p>
        </w:tc>
        <w:tc>
          <w:tcPr>
            <w:tcW w:w="2410" w:type="dxa"/>
            <w:tcBorders>
              <w:top w:val="single" w:sz="4" w:space="0" w:color="auto"/>
            </w:tcBorders>
          </w:tcPr>
          <w:p w14:paraId="6EB1052E" w14:textId="2698972D"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Legislation</w:t>
            </w:r>
            <w:r w:rsidRPr="00527222">
              <w:rPr>
                <w:sz w:val="22"/>
                <w:szCs w:val="22"/>
                <w:lang w:val="en-AU"/>
              </w:rPr>
              <w:t xml:space="preserve"> documents</w:t>
            </w:r>
          </w:p>
        </w:tc>
        <w:tc>
          <w:tcPr>
            <w:tcW w:w="6232" w:type="dxa"/>
            <w:tcBorders>
              <w:top w:val="single" w:sz="4" w:space="0" w:color="auto"/>
            </w:tcBorders>
          </w:tcPr>
          <w:p w14:paraId="18209F23" w14:textId="198E51E0"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Contracts, bidding documents, claims, lawsuit case reports, dispute resolution records </w:t>
            </w:r>
            <w:r w:rsidR="00BB3F9E" w:rsidRPr="00527222">
              <w:rPr>
                <w:rFonts w:eastAsiaTheme="minorEastAsia"/>
                <w:sz w:val="22"/>
                <w:szCs w:val="22"/>
                <w:lang w:val="en-AU"/>
              </w:rPr>
              <w:fldChar w:fldCharType="begin">
                <w:fldData xml:space="preserve">PEVuZE5vdGU+PENpdGU+PEF1dGhvcj5XaWxsaWFtczwvQXV0aG9yPjxZZWFyPjIwMTQ8L1llYXI+
PFJlY051bT4xNTQ8L1JlY051bT48RGlzcGxheVRleHQ+WzE1LTE4XTwvRGlzcGxheVRleHQ+PHJl
Y29yZD48cmVjLW51bWJlcj4xNTQ8L3JlYy1udW1iZXI+PGZvcmVpZ24ta2V5cz48a2V5IGFwcD0i
RU4iIGRiLWlkPSJ3ejV6djB4czFlcGUyY2VwMmFmNWF4d2dhZHBzMnAydmVkcjAiIHRpbWVzdGFt
cD0iMTYyODI0MzYwNSI+MTU0PC9rZXk+PC9mb3JlaWduLWtleXM+PHJlZi10eXBlIG5hbWU9Ikpv
dXJuYWwgQXJ0aWNsZSI+MTc8L3JlZi10eXBlPjxjb250cmlidXRvcnM+PGF1dGhvcnM+PGF1dGhv
cj5XaWxsaWFtcywgVHJlZm9yIFA8L2F1dGhvcj48YXV0aG9yPkdvbmcsIEppZTwvYXV0aG9yPjwv
YXV0aG9ycz48L2NvbnRyaWJ1dG9ycz48dGl0bGVzPjx0aXRsZT5QcmVkaWN0aW5nIGNvbnN0cnVj
dGlvbiBjb3N0IG92ZXJydW5zIHVzaW5nIHRleHQgbWluaW5nLCBudW1lcmljYWwgZGF0YSBhbmQg
ZW5zZW1ibGUgY2xhc3NpZmllcnM8L3RpdGxlPjxzZWNvbmRhcnktdGl0bGU+QXV0b21hdGlvbiBp
biBDb25zdHJ1Y3Rpb248L3NlY29uZGFyeS10aXRsZT48L3RpdGxlcz48cGVyaW9kaWNhbD48ZnVs
bC10aXRsZT5BdXRvbWF0aW9uIGluIENvbnN0cnVjdGlvbjwvZnVsbC10aXRsZT48L3BlcmlvZGlj
YWw+PHBhZ2VzPjIzLTI5PC9wYWdlcz48dm9sdW1lPjQzPC92b2x1bWU+PGRhdGVzPjx5ZWFyPjIw
MTQ8L3llYXI+PC9kYXRlcz48aXNibj4wOTI2LTU4MDU8L2lzYm4+PHVybHM+PC91cmxzPjwvcmVj
b3JkPjwvQ2l0ZT48Q2l0ZT48QXV0aG9yPkZhbjwvQXV0aG9yPjxZZWFyPjIwMTM8L1llYXI+PFJl
Y051bT4xNzk8L1JlY051bT48cmVjb3JkPjxyZWMtbnVtYmVyPjE3OTwvcmVjLW51bWJlcj48Zm9y
ZWlnbi1rZXlzPjxrZXkgYXBwPSJFTiIgZGItaWQ9Ind6NXp2MHhzMWVwZTJjZXAyYWY1YXh3Z2Fk
cHMycDJ2ZWRyMCIgdGltZXN0YW1wPSIxNjI5MTA0MDUwIj4xNzk8L2tleT48L2ZvcmVpZ24ta2V5
cz48cmVmLXR5cGUgbmFtZT0iSm91cm5hbCBBcnRpY2xlIj4xNzwvcmVmLXR5cGU+PGNvbnRyaWJ1
dG9ycz48YXV0aG9ycz48YXV0aG9yPkZhbiwgSG9uZ3FpbjwvYXV0aG9yPjxhdXRob3I+TGksIEhl
bmc8L2F1dGhvcj48L2F1dGhvcnM+PC9jb250cmlidXRvcnM+PHRpdGxlcz48dGl0bGU+UmV0cmll
dmluZyBzaW1pbGFyIGNhc2VzIGZvciBhbHRlcm5hdGl2ZSBkaXNwdXRlIHJlc29sdXRpb24gaW4g
Y29uc3RydWN0aW9uIGFjY2lkZW50cyB1c2luZyB0ZXh0IG1pbmluZyB0ZWNobmlxdWVzPC90aXRs
ZT48c2Vjb25kYXJ5LXRpdGxlPkF1dG9tYXRpb24gaW4gY29uc3RydWN0aW9uPC9zZWNvbmRhcnkt
dGl0bGU+PC90aXRsZXM+PHBlcmlvZGljYWw+PGZ1bGwtdGl0bGU+QXV0b21hdGlvbiBpbiBDb25z
dHJ1Y3Rpb248L2Z1bGwtdGl0bGU+PC9wZXJpb2RpY2FsPjxwYWdlcz44NS05MTwvcGFnZXM+PHZv
bHVtZT4zNDwvdm9sdW1lPjxkYXRlcz48eWVhcj4yMDEzPC95ZWFyPjwvZGF0ZXM+PGlzYm4+MDky
Ni01ODA1PC9pc2JuPjx1cmxzPjwvdXJscz48L3JlY29yZD48L0NpdGU+PENpdGU+PEF1dGhvcj5D
aG9pPC9BdXRob3I+PFllYXI+MjAyMTwvWWVhcj48UmVjTnVtPjE4OTwvUmVjTnVtPjxyZWNvcmQ+
PHJlYy1udW1iZXI+MTg5PC9yZWMtbnVtYmVyPjxmb3JlaWduLWtleXM+PGtleSBhcHA9IkVOIiBk
Yi1pZD0id3o1enYweHMxZXBlMmNlcDJhZjVheHdnYWRwczJwMnZlZHIwIiB0aW1lc3RhbXA9IjE2
MjkyNjY5MTkiPjE4OTwva2V5PjwvZm9yZWlnbi1rZXlzPjxyZWYtdHlwZSBuYW1lPSJKb3VybmFs
IEFydGljbGUiPjE3PC9yZWYtdHlwZT48Y29udHJpYnV0b3JzPjxhdXRob3JzPjxhdXRob3I+Q2hv
aSwgU3UgSmluPC9hdXRob3I+PGF1dGhvcj5DaG9pLCBTbyBXb248L2F1dGhvcj48YXV0aG9yPktp
bSwgSm9uZyBIeXVuPC9hdXRob3I+PGF1dGhvcj5MZWUsIEV1bC1CdW08L2F1dGhvcj48L2F1dGhv
cnM+PC9jb250cmlidXRvcnM+PHRpdGxlcz48dGl0bGU+QUkgYW5kIFRleHQtTWluaW5nIEFwcGxp
Y2F0aW9ucyBmb3IgQW5hbHl6aW5nIENvbnRyYWN0b3LigJlzIFJpc2sgaW4gSW52aXRhdGlvbiB0
byBCaWQgKElUQikgYW5kIENvbnRyYWN0cyBmb3IgRW5naW5lZXJpbmcgUHJvY3VyZW1lbnQgYW5k
IENvbnN0cnVjdGlvbiAoRVBDKSBQcm9qZWN0czwvdGl0bGU+PHNlY29uZGFyeS10aXRsZT5FbmVy
Z2llczwvc2Vjb25kYXJ5LXRpdGxlPjwvdGl0bGVzPjxwZXJpb2RpY2FsPjxmdWxsLXRpdGxlPkVu
ZXJnaWVzPC9mdWxsLXRpdGxlPjwvcGVyaW9kaWNhbD48cGFnZXM+NDYzMjwvcGFnZXM+PHZvbHVt
ZT4xNDwvdm9sdW1lPjxudW1iZXI+MTU8L251bWJlcj48ZGF0ZXM+PHllYXI+MjAyMTwveWVhcj48
L2RhdGVzPjx1cmxzPjwvdXJscz48L3JlY29yZD48L0NpdGU+PENpdGU+PEF1dGhvcj5LaGFsZWY8
L0F1dGhvcj48WWVhcj4yMDIxPC9ZZWFyPjxSZWNOdW0+MTk0PC9SZWNOdW0+PHJlY29yZD48cmVj
LW51bWJlcj4xOTQ8L3JlYy1udW1iZXI+PGZvcmVpZ24ta2V5cz48a2V5IGFwcD0iRU4iIGRiLWlk
PSJ3ejV6djB4czFlcGUyY2VwMmFmNWF4d2dhZHBzMnAydmVkcjAiIHRpbWVzdGFtcD0iMTYyOTMz
NDUzMCI+MTk0PC9rZXk+PC9mb3JlaWduLWtleXM+PHJlZi10eXBlIG5hbWU9IkpvdXJuYWwgQXJ0
aWNsZSI+MTc8L3JlZi10eXBlPjxjb250cmlidXRvcnM+PGF1dGhvcnM+PGF1dGhvcj5LaGFsZWYs
IFJhbXk8L2F1dGhvcj48YXV0aG9yPkVsLWFkYXdheSwgSXNsYW0gSDwvYXV0aG9yPjwvYXV0aG9y
cz48L2NvbnRyaWJ1dG9ycz48dGl0bGVzPjx0aXRsZT5BdXRvbWF0ZWQgSWRlbnRpZmljYXRpb24g
b2YgU3Vic3RhbnRpYWwgQ2hhbmdlcyBpbiBDb25zdHJ1Y3Rpb24gUHJvamVjdHMgb2YgQWlycG9y
dCBJbXByb3ZlbWVudCBQcm9ncmFtOiBNYWNoaW5lIExlYXJuaW5nIGFuZCBOYXR1cmFsIExhbmd1
YWdlIFByb2Nlc3NpbmcgQ29tcGFyYXRpdmUgQW5hbHlzaXM8L3RpdGxlPjxzZWNvbmRhcnktdGl0
bGU+Sm91cm5hbCBvZiBNYW5hZ2VtZW50IGluIEVuZ2luZWVyaW5nPC9zZWNvbmRhcnktdGl0bGU+
PC90aXRsZXM+PHBlcmlvZGljYWw+PGZ1bGwtdGl0bGU+Sm91cm5hbCBvZiBNYW5hZ2VtZW50IGlu
IEVuZ2luZWVyaW5nPC9mdWxsLXRpdGxlPjwvcGVyaW9kaWNhbD48cGFnZXM+MDQwMjEwNjI8L3Bh
Z2VzPjx2b2x1bWU+Mzc8L3ZvbHVtZT48bnVtYmVyPjY8L251bWJlcj48ZGF0ZXM+PHllYXI+MjAy
MTwveWVhcj48L2RhdGVzPjxpc2JuPjA3NDItNTk3WDwvaXNibj48dXJscz48L3VybHM+PC9yZWNv
cmQ+PC9DaXRlPjwvRW5kTm90ZT5=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PEVuZE5vdGU+PENpdGU+PEF1dGhvcj5XaWxsaWFtczwvQXV0aG9yPjxZZWFyPjIwMTQ8L1llYXI+
PFJlY051bT4xNTQ8L1JlY051bT48RGlzcGxheVRleHQ+WzE1LTE4XTwvRGlzcGxheVRleHQ+PHJl
Y29yZD48cmVjLW51bWJlcj4xNTQ8L3JlYy1udW1iZXI+PGZvcmVpZ24ta2V5cz48a2V5IGFwcD0i
RU4iIGRiLWlkPSJ3ejV6djB4czFlcGUyY2VwMmFmNWF4d2dhZHBzMnAydmVkcjAiIHRpbWVzdGFt
cD0iMTYyODI0MzYwNSI+MTU0PC9rZXk+PC9mb3JlaWduLWtleXM+PHJlZi10eXBlIG5hbWU9Ikpv
dXJuYWwgQXJ0aWNsZSI+MTc8L3JlZi10eXBlPjxjb250cmlidXRvcnM+PGF1dGhvcnM+PGF1dGhv
cj5XaWxsaWFtcywgVHJlZm9yIFA8L2F1dGhvcj48YXV0aG9yPkdvbmcsIEppZTwvYXV0aG9yPjwv
YXV0aG9ycz48L2NvbnRyaWJ1dG9ycz48dGl0bGVzPjx0aXRsZT5QcmVkaWN0aW5nIGNvbnN0cnVj
dGlvbiBjb3N0IG92ZXJydW5zIHVzaW5nIHRleHQgbWluaW5nLCBudW1lcmljYWwgZGF0YSBhbmQg
ZW5zZW1ibGUgY2xhc3NpZmllcnM8L3RpdGxlPjxzZWNvbmRhcnktdGl0bGU+QXV0b21hdGlvbiBp
biBDb25zdHJ1Y3Rpb248L3NlY29uZGFyeS10aXRsZT48L3RpdGxlcz48cGVyaW9kaWNhbD48ZnVs
bC10aXRsZT5BdXRvbWF0aW9uIGluIENvbnN0cnVjdGlvbjwvZnVsbC10aXRsZT48L3BlcmlvZGlj
YWw+PHBhZ2VzPjIzLTI5PC9wYWdlcz48dm9sdW1lPjQzPC92b2x1bWU+PGRhdGVzPjx5ZWFyPjIw
MTQ8L3llYXI+PC9kYXRlcz48aXNibj4wOTI2LTU4MDU8L2lzYm4+PHVybHM+PC91cmxzPjwvcmVj
b3JkPjwvQ2l0ZT48Q2l0ZT48QXV0aG9yPkZhbjwvQXV0aG9yPjxZZWFyPjIwMTM8L1llYXI+PFJl
Y051bT4xNzk8L1JlY051bT48cmVjb3JkPjxyZWMtbnVtYmVyPjE3OTwvcmVjLW51bWJlcj48Zm9y
ZWlnbi1rZXlzPjxrZXkgYXBwPSJFTiIgZGItaWQ9Ind6NXp2MHhzMWVwZTJjZXAyYWY1YXh3Z2Fk
cHMycDJ2ZWRyMCIgdGltZXN0YW1wPSIxNjI5MTA0MDUwIj4xNzk8L2tleT48L2ZvcmVpZ24ta2V5
cz48cmVmLXR5cGUgbmFtZT0iSm91cm5hbCBBcnRpY2xlIj4xNzwvcmVmLXR5cGU+PGNvbnRyaWJ1
dG9ycz48YXV0aG9ycz48YXV0aG9yPkZhbiwgSG9uZ3FpbjwvYXV0aG9yPjxhdXRob3I+TGksIEhl
bmc8L2F1dGhvcj48L2F1dGhvcnM+PC9jb250cmlidXRvcnM+PHRpdGxlcz48dGl0bGU+UmV0cmll
dmluZyBzaW1pbGFyIGNhc2VzIGZvciBhbHRlcm5hdGl2ZSBkaXNwdXRlIHJlc29sdXRpb24gaW4g
Y29uc3RydWN0aW9uIGFjY2lkZW50cyB1c2luZyB0ZXh0IG1pbmluZyB0ZWNobmlxdWVzPC90aXRs
ZT48c2Vjb25kYXJ5LXRpdGxlPkF1dG9tYXRpb24gaW4gY29uc3RydWN0aW9uPC9zZWNvbmRhcnkt
dGl0bGU+PC90aXRsZXM+PHBlcmlvZGljYWw+PGZ1bGwtdGl0bGU+QXV0b21hdGlvbiBpbiBDb25z
dHJ1Y3Rpb248L2Z1bGwtdGl0bGU+PC9wZXJpb2RpY2FsPjxwYWdlcz44NS05MTwvcGFnZXM+PHZv
bHVtZT4zNDwvdm9sdW1lPjxkYXRlcz48eWVhcj4yMDEzPC95ZWFyPjwvZGF0ZXM+PGlzYm4+MDky
Ni01ODA1PC9pc2JuPjx1cmxzPjwvdXJscz48L3JlY29yZD48L0NpdGU+PENpdGU+PEF1dGhvcj5D
aG9pPC9BdXRob3I+PFllYXI+MjAyMTwvWWVhcj48UmVjTnVtPjE4OTwvUmVjTnVtPjxyZWNvcmQ+
PHJlYy1udW1iZXI+MTg5PC9yZWMtbnVtYmVyPjxmb3JlaWduLWtleXM+PGtleSBhcHA9IkVOIiBk
Yi1pZD0id3o1enYweHMxZXBlMmNlcDJhZjVheHdnYWRwczJwMnZlZHIwIiB0aW1lc3RhbXA9IjE2
MjkyNjY5MTkiPjE4OTwva2V5PjwvZm9yZWlnbi1rZXlzPjxyZWYtdHlwZSBuYW1lPSJKb3VybmFs
IEFydGljbGUiPjE3PC9yZWYtdHlwZT48Y29udHJpYnV0b3JzPjxhdXRob3JzPjxhdXRob3I+Q2hv
aSwgU3UgSmluPC9hdXRob3I+PGF1dGhvcj5DaG9pLCBTbyBXb248L2F1dGhvcj48YXV0aG9yPktp
bSwgSm9uZyBIeXVuPC9hdXRob3I+PGF1dGhvcj5MZWUsIEV1bC1CdW08L2F1dGhvcj48L2F1dGhv
cnM+PC9jb250cmlidXRvcnM+PHRpdGxlcz48dGl0bGU+QUkgYW5kIFRleHQtTWluaW5nIEFwcGxp
Y2F0aW9ucyBmb3IgQW5hbHl6aW5nIENvbnRyYWN0b3LigJlzIFJpc2sgaW4gSW52aXRhdGlvbiB0
byBCaWQgKElUQikgYW5kIENvbnRyYWN0cyBmb3IgRW5naW5lZXJpbmcgUHJvY3VyZW1lbnQgYW5k
IENvbnN0cnVjdGlvbiAoRVBDKSBQcm9qZWN0czwvdGl0bGU+PHNlY29uZGFyeS10aXRsZT5FbmVy
Z2llczwvc2Vjb25kYXJ5LXRpdGxlPjwvdGl0bGVzPjxwZXJpb2RpY2FsPjxmdWxsLXRpdGxlPkVu
ZXJnaWVzPC9mdWxsLXRpdGxlPjwvcGVyaW9kaWNhbD48cGFnZXM+NDYzMjwvcGFnZXM+PHZvbHVt
ZT4xNDwvdm9sdW1lPjxudW1iZXI+MTU8L251bWJlcj48ZGF0ZXM+PHllYXI+MjAyMTwveWVhcj48
L2RhdGVzPjx1cmxzPjwvdXJscz48L3JlY29yZD48L0NpdGU+PENpdGU+PEF1dGhvcj5LaGFsZWY8
L0F1dGhvcj48WWVhcj4yMDIxPC9ZZWFyPjxSZWNOdW0+MTk0PC9SZWNOdW0+PHJlY29yZD48cmVj
LW51bWJlcj4xOTQ8L3JlYy1udW1iZXI+PGZvcmVpZ24ta2V5cz48a2V5IGFwcD0iRU4iIGRiLWlk
PSJ3ejV6djB4czFlcGUyY2VwMmFmNWF4d2dhZHBzMnAydmVkcjAiIHRpbWVzdGFtcD0iMTYyOTMz
NDUzMCI+MTk0PC9rZXk+PC9mb3JlaWduLWtleXM+PHJlZi10eXBlIG5hbWU9IkpvdXJuYWwgQXJ0
aWNsZSI+MTc8L3JlZi10eXBlPjxjb250cmlidXRvcnM+PGF1dGhvcnM+PGF1dGhvcj5LaGFsZWYs
IFJhbXk8L2F1dGhvcj48YXV0aG9yPkVsLWFkYXdheSwgSXNsYW0gSDwvYXV0aG9yPjwvYXV0aG9y
cz48L2NvbnRyaWJ1dG9ycz48dGl0bGVzPjx0aXRsZT5BdXRvbWF0ZWQgSWRlbnRpZmljYXRpb24g
b2YgU3Vic3RhbnRpYWwgQ2hhbmdlcyBpbiBDb25zdHJ1Y3Rpb24gUHJvamVjdHMgb2YgQWlycG9y
dCBJbXByb3ZlbWVudCBQcm9ncmFtOiBNYWNoaW5lIExlYXJuaW5nIGFuZCBOYXR1cmFsIExhbmd1
YWdlIFByb2Nlc3NpbmcgQ29tcGFyYXRpdmUgQW5hbHlzaXM8L3RpdGxlPjxzZWNvbmRhcnktdGl0
bGU+Sm91cm5hbCBvZiBNYW5hZ2VtZW50IGluIEVuZ2luZWVyaW5nPC9zZWNvbmRhcnktdGl0bGU+
PC90aXRsZXM+PHBlcmlvZGljYWw+PGZ1bGwtdGl0bGU+Sm91cm5hbCBvZiBNYW5hZ2VtZW50IGlu
IEVuZ2luZWVyaW5nPC9mdWxsLXRpdGxlPjwvcGVyaW9kaWNhbD48cGFnZXM+MDQwMjEwNjI8L3Bh
Z2VzPjx2b2x1bWU+Mzc8L3ZvbHVtZT48bnVtYmVyPjY8L251bWJlcj48ZGF0ZXM+PHllYXI+MjAy
MTwveWVhcj48L2RhdGVzPjxpc2JuPjA3NDItNTk3WDwvaXNibj48dXJscz48L3VybHM+PC9yZWNv
cmQ+PC9DaXRlPjwvRW5kTm90ZT5=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00BB3F9E" w:rsidRPr="00527222">
              <w:rPr>
                <w:rFonts w:eastAsiaTheme="minorEastAsia"/>
                <w:sz w:val="22"/>
                <w:szCs w:val="22"/>
                <w:lang w:val="en-AU"/>
              </w:rPr>
            </w:r>
            <w:r w:rsidR="00BB3F9E" w:rsidRPr="00527222">
              <w:rPr>
                <w:rFonts w:eastAsiaTheme="minorEastAsia"/>
                <w:sz w:val="22"/>
                <w:szCs w:val="22"/>
                <w:lang w:val="en-AU"/>
              </w:rPr>
              <w:fldChar w:fldCharType="separate"/>
            </w:r>
            <w:r w:rsidR="00562433">
              <w:rPr>
                <w:rFonts w:eastAsiaTheme="minorEastAsia"/>
                <w:noProof/>
                <w:sz w:val="22"/>
                <w:szCs w:val="22"/>
                <w:lang w:val="en-AU"/>
              </w:rPr>
              <w:t>[15-18]</w:t>
            </w:r>
            <w:r w:rsidR="00BB3F9E" w:rsidRPr="00527222">
              <w:rPr>
                <w:rFonts w:eastAsiaTheme="minorEastAsia"/>
                <w:sz w:val="22"/>
                <w:szCs w:val="22"/>
                <w:lang w:val="en-AU"/>
              </w:rPr>
              <w:fldChar w:fldCharType="end"/>
            </w:r>
          </w:p>
        </w:tc>
      </w:tr>
      <w:tr w:rsidR="003C567E" w:rsidRPr="00527222" w14:paraId="55799A73" w14:textId="77777777" w:rsidTr="00DC6C2B">
        <w:tc>
          <w:tcPr>
            <w:tcW w:w="1134" w:type="dxa"/>
            <w:vMerge/>
          </w:tcPr>
          <w:p w14:paraId="45CC44B6" w14:textId="77777777" w:rsidR="003C567E" w:rsidRPr="00527222" w:rsidRDefault="003C567E" w:rsidP="0092179F">
            <w:pPr>
              <w:jc w:val="center"/>
              <w:rPr>
                <w:rFonts w:eastAsiaTheme="minorEastAsia"/>
                <w:sz w:val="22"/>
                <w:szCs w:val="22"/>
                <w:lang w:val="en-AU"/>
              </w:rPr>
            </w:pPr>
          </w:p>
        </w:tc>
        <w:tc>
          <w:tcPr>
            <w:tcW w:w="2410" w:type="dxa"/>
          </w:tcPr>
          <w:p w14:paraId="4874C56C" w14:textId="22264124"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Safety</w:t>
            </w:r>
            <w:r w:rsidRPr="00527222">
              <w:rPr>
                <w:sz w:val="22"/>
                <w:szCs w:val="22"/>
                <w:lang w:val="en-AU"/>
              </w:rPr>
              <w:t xml:space="preserve"> documents</w:t>
            </w:r>
          </w:p>
        </w:tc>
        <w:tc>
          <w:tcPr>
            <w:tcW w:w="6232" w:type="dxa"/>
          </w:tcPr>
          <w:p w14:paraId="42C688C4" w14:textId="6F1536CA"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Injury reports, incident narratives </w:t>
            </w:r>
            <w:r w:rsidR="00A5408C" w:rsidRPr="00527222">
              <w:rPr>
                <w:rFonts w:eastAsiaTheme="minorEastAsia"/>
                <w:sz w:val="22"/>
                <w:szCs w:val="22"/>
                <w:lang w:val="en-AU"/>
              </w:rPr>
              <w:fldChar w:fldCharType="begin">
                <w:fldData xml:space="preserve">PEVuZE5vdGU+PENpdGU+PEF1dGhvcj5aaG9uZzwvQXV0aG9yPjxZZWFyPjIwMjA8L1llYXI+PFJl
Y051bT4yMjI8L1JlY051bT48RGlzcGxheVRleHQ+WzExLCAxOS0yMV08L0Rpc3BsYXlUZXh0Pjxy
ZWNvcmQ+PHJlYy1udW1iZXI+MjIyPC9yZWMtbnVtYmVyPjxmb3JlaWduLWtleXM+PGtleSBhcHA9
IkVOIiBkYi1pZD0id3o1enYweHMxZXBlMmNlcDJhZjVheHdnYWRwczJwMnZlZHIwIiB0aW1lc3Rh
bXA9IjE2MzA1NjMzNTQiPjIyMjwva2V5PjwvZm9yZWlnbi1rZXlzPjxyZWYtdHlwZSBuYW1lPSJK
b3VybmFsIEFydGljbGUiPjE3PC9yZWYtdHlwZT48Y29udHJpYnV0b3JzPjxhdXRob3JzPjxhdXRo
b3I+WmhvbmcsIEJvdGFvPC9hdXRob3I+PGF1dGhvcj5QYW4sIFhpbmc8L2F1dGhvcj48YXV0aG9y
PkxvdmUsIFBldGVyIEVEPC9hdXRob3I+PGF1dGhvcj5EaW5nLCBMaWV5dW48L2F1dGhvcj48YXV0
aG9yPkZhbmcsIFdlaWxpPC9hdXRob3I+PC9hdXRob3JzPjwvY29udHJpYnV0b3JzPjx0aXRsZXM+
PHRpdGxlPkRlZXAgbGVhcm5pbmcgYW5kIG5ldHdvcmsgYW5hbHlzaXM6IENsYXNzaWZ5aW5nIGFu
ZCB2aXN1YWxpemluZyBhY2NpZGVudCBuYXJyYXRpdmVzIGluIGNvbnN0cnVjdGlvbjwvdGl0bGU+
PHNlY29uZGFyeS10aXRsZT5BdXRvbWF0aW9uIGluIENvbnN0cnVjdGlvbjwvc2Vjb25kYXJ5LXRp
dGxlPjwvdGl0bGVzPjxwZXJpb2RpY2FsPjxmdWxsLXRpdGxlPkF1dG9tYXRpb24gaW4gQ29uc3Ry
dWN0aW9uPC9mdWxsLXRpdGxlPjwvcGVyaW9kaWNhbD48cGFnZXM+MTAzMDg5PC9wYWdlcz48dm9s
dW1lPjExMzwvdm9sdW1lPjxkYXRlcz48eWVhcj4yMDIwPC95ZWFyPjwvZGF0ZXM+PGlzYm4+MDky
Ni01ODA1PC9pc2JuPjx1cmxzPjwvdXJscz48L3JlY29yZD48L0NpdGU+PENpdGU+PEF1dGhvcj5L
ZWtrb25lbjwvQXV0aG9yPjxZZWFyPjIwMTk8L1llYXI+PFJlY051bT4yMTwvUmVjTnVtPjxyZWNv
cmQ+PHJlYy1udW1iZXI+MjE8L3JlYy1udW1iZXI+PGZvcmVpZ24ta2V5cz48a2V5IGFwcD0iRU4i
IGRiLWlkPSJ3ejV6djB4czFlcGUyY2VwMmFmNWF4d2dhZHBzMnAydmVkcjAiIHRpbWVzdGFtcD0i
MTYyNTEwMDMyNCI+MjE8L2tleT48L2ZvcmVpZ24ta2V5cz48cmVmLXR5cGUgbmFtZT0iSm91cm5h
bCBBcnRpY2xlIj4xNzwvcmVmLXR5cGU+PGNvbnRyaWJ1dG9ycz48YXV0aG9ycz48YXV0aG9yPktl
a2tvbmVuLCBQw6Rpdmk8L2F1dGhvcj48YXV0aG9yPlJlaW1hbiwgQXJ0bzwvYXV0aG9yPjxhdXRo
b3I+VsOkeXJ5bmVuLCBTZXBwbzwvYXV0aG9yPjxhdXRob3I+UmFqYWxhLCBIYW5uYS1LYWlzYTwv
YXV0aG9yPjwvYXV0aG9ycz48L2NvbnRyaWJ1dG9ycz48dGl0bGVzPjx0aXRsZT5PY2N1cGF0aW9u
YWwgc2FmZXR5IGFuZCBoZWFsdGggaW4gc2hhcmVkIHdvcmtwbGFjZXMgYWNjb3JkaW5nIHRvIHdv
cmtwbGFjZSBpbnNwZWN0aW9uIHJlcG9ydHM8L3RpdGxlPjxzZWNvbmRhcnktdGl0bGU+SW50ZXJu
YXRpb25hbCBKb3VybmFsIG9mIE9jY3VwYXRpb25hbCBTYWZldHkgYW5kIEVyZ29ub21pY3M8L3Nl
Y29uZGFyeS10aXRsZT48L3RpdGxlcz48cGVyaW9kaWNhbD48ZnVsbC10aXRsZT5JbnRlcm5hdGlv
bmFsIEpvdXJuYWwgb2YgT2NjdXBhdGlvbmFsIFNhZmV0eSBhbmQgRXJnb25vbWljczwvZnVsbC10
aXRsZT48L3BlcmlvZGljYWw+PGRhdGVzPjx5ZWFyPjIwMTk8L3llYXI+PC9kYXRlcz48dXJscz48
L3VybHM+PC9yZWNvcmQ+PC9DaXRlPjxDaXRlPjxBdXRob3I+TGk8L0F1dGhvcj48WWVhcj4yMDIx
PC9ZZWFyPjxSZWNOdW0+MjQ8L1JlY051bT48cmVjb3JkPjxyZWMtbnVtYmVyPjI0PC9yZWMtbnVt
YmVyPjxmb3JlaWduLWtleXM+PGtleSBhcHA9IkVOIiBkYi1pZD0id3o1enYweHMxZXBlMmNlcDJh
ZjVheHdnYWRwczJwMnZlZHIwIiB0aW1lc3RhbXA9IjE2MjUxMDYwMjgiPjI0PC9rZXk+PC9mb3Jl
aWduLWtleXM+PHJlZi10eXBlIG5hbWU9IkpvdXJuYWwgQXJ0aWNsZSI+MTc8L3JlZi10eXBlPjxj
b250cmlidXRvcnM+PGF1dGhvcnM+PGF1dGhvcj5MaSwgWGluPC9hdXRob3I+PGF1dGhvcj5aaHUs
IFJvbmdjaGVuPC9hdXRob3I+PGF1dGhvcj5ZZSwgSGFuPC9hdXRob3I+PGF1dGhvcj5KaWFuZywg
Q2h1bnhpYW88L2F1dGhvcj48YXV0aG9yPkJlbnNsaW1hbmUsIEFiZGVycmFoaW08L2F1dGhvcj48
L2F1dGhvcnM+PC9jb250cmlidXRvcnM+PHRpdGxlcz48dGl0bGU+TWV0YUluanVyeTogTWV0YS1s
ZWFybmluZyBmcmFtZXdvcmsgZm9yIHJldXNpbmcgdGhlIHJpc2sga25vd2xlZGdlIG9mIGRpZmZl
cmVudCBjb25zdHJ1Y3Rpb24gYWNjaWRlbnRzPC90aXRsZT48c2Vjb25kYXJ5LXRpdGxlPlNhZmV0
eSBzY2llbmNlPC9zZWNvbmRhcnktdGl0bGU+PC90aXRsZXM+PHBlcmlvZGljYWw+PGZ1bGwtdGl0
bGU+U2FmZXR5IHNjaWVuY2U8L2Z1bGwtdGl0bGU+PC9wZXJpb2RpY2FsPjxwYWdlcz4xMDUzMTU8
L3BhZ2VzPjx2b2x1bWU+MTQwPC92b2x1bWU+PGRhdGVzPjx5ZWFyPjIwMjE8L3llYXI+PC9kYXRl
cz48aXNibj4wOTI1LTc1MzU8L2lzYm4+PHVybHM+PC91cmxzPjwvcmVjb3JkPjwvQ2l0ZT48Q2l0
ZT48QXV0aG9yPlBhbjwvQXV0aG9yPjxZZWFyPjIwMjE8L1llYXI+PFJlY051bT4yMDA8L1JlY051
bT48cmVjb3JkPjxyZWMtbnVtYmVyPjIwMDwvcmVjLW51bWJlcj48Zm9yZWlnbi1rZXlzPjxrZXkg
YXBwPSJFTiIgZGItaWQ9Ind6NXp2MHhzMWVwZTJjZXAyYWY1YXh3Z2FkcHMycDJ2ZWRyMCIgdGlt
ZXN0YW1wPSIxNjI5MzM3NjU5Ij4yMDA8L2tleT48L2ZvcmVpZ24ta2V5cz48cmVmLXR5cGUgbmFt
ZT0iSm91cm5hbCBBcnRpY2xlIj4xNzwvcmVmLXR5cGU+PGNvbnRyaWJ1dG9ycz48YXV0aG9ycz48
YXV0aG9yPlBhbiwgWGluZzwvYXV0aG9yPjxhdXRob3I+WmhvbmcsIEJvdGFvPC9hdXRob3I+PGF1
dGhvcj5XYW5nLCBYaWFvYm88L2F1dGhvcj48YXV0aG9yPlhpYW5nLCBSYW48L2F1dGhvcj48L2F1
dGhvcnM+PC9jb250cmlidXRvcnM+PHRpdGxlcz48dGl0bGU+VGV4dCBtaW5pbmctYmFzZWQgcGF0
ZW50IGFuYWx5c2lzIG9mIEJJTSBhcHBsaWNhdGlvbiBpbiBjb25zdHJ1Y3Rpb248L3RpdGxlPjxz
ZWNvbmRhcnktdGl0bGU+Sm91cm5hbCBvZiBDaXZpbCBFbmdpbmVlcmluZyBhbmQgTWFuYWdlbWVu
dDwvc2Vjb25kYXJ5LXRpdGxlPjwvdGl0bGVzPjxwZXJpb2RpY2FsPjxmdWxsLXRpdGxlPkpvdXJu
YWwgb2YgQ2l2aWwgRW5naW5lZXJpbmcgYW5kIE1hbmFnZW1lbnQ8L2Z1bGwtdGl0bGU+PC9wZXJp
b2RpY2FsPjxwYWdlcz4zMDMtMzE1PC9wYWdlcz48dm9sdW1lPjI3PC92b2x1bWU+PG51bWJlcj41
PC9udW1iZXI+PGRhdGVzPjx5ZWFyPjIwMjE8L3llYXI+PC9kYXRlcz48aXNibj4xODIyLTM2MDU8
L2lzYm4+PHVybHM+PC91cmxzPjwvcmVjb3JkPjwvQ2l0ZT48L0VuZE5vdGU+
</w:fldData>
              </w:fldChar>
            </w:r>
            <w:r w:rsidR="00D15E2E">
              <w:rPr>
                <w:rFonts w:eastAsiaTheme="minorEastAsia"/>
                <w:sz w:val="22"/>
                <w:szCs w:val="22"/>
                <w:lang w:val="en-AU"/>
              </w:rPr>
              <w:instrText xml:space="preserve"> ADDIN EN.CITE </w:instrText>
            </w:r>
            <w:r w:rsidR="00D15E2E">
              <w:rPr>
                <w:rFonts w:eastAsiaTheme="minorEastAsia"/>
                <w:sz w:val="22"/>
                <w:szCs w:val="22"/>
                <w:lang w:val="en-AU"/>
              </w:rPr>
              <w:fldChar w:fldCharType="begin">
                <w:fldData xml:space="preserve">PEVuZE5vdGU+PENpdGU+PEF1dGhvcj5aaG9uZzwvQXV0aG9yPjxZZWFyPjIwMjA8L1llYXI+PFJl
Y051bT4yMjI8L1JlY051bT48RGlzcGxheVRleHQ+WzExLCAxOS0yMV08L0Rpc3BsYXlUZXh0Pjxy
ZWNvcmQ+PHJlYy1udW1iZXI+MjIyPC9yZWMtbnVtYmVyPjxmb3JlaWduLWtleXM+PGtleSBhcHA9
IkVOIiBkYi1pZD0id3o1enYweHMxZXBlMmNlcDJhZjVheHdnYWRwczJwMnZlZHIwIiB0aW1lc3Rh
bXA9IjE2MzA1NjMzNTQiPjIyMjwva2V5PjwvZm9yZWlnbi1rZXlzPjxyZWYtdHlwZSBuYW1lPSJK
b3VybmFsIEFydGljbGUiPjE3PC9yZWYtdHlwZT48Y29udHJpYnV0b3JzPjxhdXRob3JzPjxhdXRo
b3I+WmhvbmcsIEJvdGFvPC9hdXRob3I+PGF1dGhvcj5QYW4sIFhpbmc8L2F1dGhvcj48YXV0aG9y
PkxvdmUsIFBldGVyIEVEPC9hdXRob3I+PGF1dGhvcj5EaW5nLCBMaWV5dW48L2F1dGhvcj48YXV0
aG9yPkZhbmcsIFdlaWxpPC9hdXRob3I+PC9hdXRob3JzPjwvY29udHJpYnV0b3JzPjx0aXRsZXM+
PHRpdGxlPkRlZXAgbGVhcm5pbmcgYW5kIG5ldHdvcmsgYW5hbHlzaXM6IENsYXNzaWZ5aW5nIGFu
ZCB2aXN1YWxpemluZyBhY2NpZGVudCBuYXJyYXRpdmVzIGluIGNvbnN0cnVjdGlvbjwvdGl0bGU+
PHNlY29uZGFyeS10aXRsZT5BdXRvbWF0aW9uIGluIENvbnN0cnVjdGlvbjwvc2Vjb25kYXJ5LXRp
dGxlPjwvdGl0bGVzPjxwZXJpb2RpY2FsPjxmdWxsLXRpdGxlPkF1dG9tYXRpb24gaW4gQ29uc3Ry
dWN0aW9uPC9mdWxsLXRpdGxlPjwvcGVyaW9kaWNhbD48cGFnZXM+MTAzMDg5PC9wYWdlcz48dm9s
dW1lPjExMzwvdm9sdW1lPjxkYXRlcz48eWVhcj4yMDIwPC95ZWFyPjwvZGF0ZXM+PGlzYm4+MDky
Ni01ODA1PC9pc2JuPjx1cmxzPjwvdXJscz48L3JlY29yZD48L0NpdGU+PENpdGU+PEF1dGhvcj5L
ZWtrb25lbjwvQXV0aG9yPjxZZWFyPjIwMTk8L1llYXI+PFJlY051bT4yMTwvUmVjTnVtPjxyZWNv
cmQ+PHJlYy1udW1iZXI+MjE8L3JlYy1udW1iZXI+PGZvcmVpZ24ta2V5cz48a2V5IGFwcD0iRU4i
IGRiLWlkPSJ3ejV6djB4czFlcGUyY2VwMmFmNWF4d2dhZHBzMnAydmVkcjAiIHRpbWVzdGFtcD0i
MTYyNTEwMDMyNCI+MjE8L2tleT48L2ZvcmVpZ24ta2V5cz48cmVmLXR5cGUgbmFtZT0iSm91cm5h
bCBBcnRpY2xlIj4xNzwvcmVmLXR5cGU+PGNvbnRyaWJ1dG9ycz48YXV0aG9ycz48YXV0aG9yPktl
a2tvbmVuLCBQw6Rpdmk8L2F1dGhvcj48YXV0aG9yPlJlaW1hbiwgQXJ0bzwvYXV0aG9yPjxhdXRo
b3I+VsOkeXJ5bmVuLCBTZXBwbzwvYXV0aG9yPjxhdXRob3I+UmFqYWxhLCBIYW5uYS1LYWlzYTwv
YXV0aG9yPjwvYXV0aG9ycz48L2NvbnRyaWJ1dG9ycz48dGl0bGVzPjx0aXRsZT5PY2N1cGF0aW9u
YWwgc2FmZXR5IGFuZCBoZWFsdGggaW4gc2hhcmVkIHdvcmtwbGFjZXMgYWNjb3JkaW5nIHRvIHdv
cmtwbGFjZSBpbnNwZWN0aW9uIHJlcG9ydHM8L3RpdGxlPjxzZWNvbmRhcnktdGl0bGU+SW50ZXJu
YXRpb25hbCBKb3VybmFsIG9mIE9jY3VwYXRpb25hbCBTYWZldHkgYW5kIEVyZ29ub21pY3M8L3Nl
Y29uZGFyeS10aXRsZT48L3RpdGxlcz48cGVyaW9kaWNhbD48ZnVsbC10aXRsZT5JbnRlcm5hdGlv
bmFsIEpvdXJuYWwgb2YgT2NjdXBhdGlvbmFsIFNhZmV0eSBhbmQgRXJnb25vbWljczwvZnVsbC10
aXRsZT48L3BlcmlvZGljYWw+PGRhdGVzPjx5ZWFyPjIwMTk8L3llYXI+PC9kYXRlcz48dXJscz48
L3VybHM+PC9yZWNvcmQ+PC9DaXRlPjxDaXRlPjxBdXRob3I+TGk8L0F1dGhvcj48WWVhcj4yMDIx
PC9ZZWFyPjxSZWNOdW0+MjQ8L1JlY051bT48cmVjb3JkPjxyZWMtbnVtYmVyPjI0PC9yZWMtbnVt
YmVyPjxmb3JlaWduLWtleXM+PGtleSBhcHA9IkVOIiBkYi1pZD0id3o1enYweHMxZXBlMmNlcDJh
ZjVheHdnYWRwczJwMnZlZHIwIiB0aW1lc3RhbXA9IjE2MjUxMDYwMjgiPjI0PC9rZXk+PC9mb3Jl
aWduLWtleXM+PHJlZi10eXBlIG5hbWU9IkpvdXJuYWwgQXJ0aWNsZSI+MTc8L3JlZi10eXBlPjxj
b250cmlidXRvcnM+PGF1dGhvcnM+PGF1dGhvcj5MaSwgWGluPC9hdXRob3I+PGF1dGhvcj5aaHUs
IFJvbmdjaGVuPC9hdXRob3I+PGF1dGhvcj5ZZSwgSGFuPC9hdXRob3I+PGF1dGhvcj5KaWFuZywg
Q2h1bnhpYW88L2F1dGhvcj48YXV0aG9yPkJlbnNsaW1hbmUsIEFiZGVycmFoaW08L2F1dGhvcj48
L2F1dGhvcnM+PC9jb250cmlidXRvcnM+PHRpdGxlcz48dGl0bGU+TWV0YUluanVyeTogTWV0YS1s
ZWFybmluZyBmcmFtZXdvcmsgZm9yIHJldXNpbmcgdGhlIHJpc2sga25vd2xlZGdlIG9mIGRpZmZl
cmVudCBjb25zdHJ1Y3Rpb24gYWNjaWRlbnRzPC90aXRsZT48c2Vjb25kYXJ5LXRpdGxlPlNhZmV0
eSBzY2llbmNlPC9zZWNvbmRhcnktdGl0bGU+PC90aXRsZXM+PHBlcmlvZGljYWw+PGZ1bGwtdGl0
bGU+U2FmZXR5IHNjaWVuY2U8L2Z1bGwtdGl0bGU+PC9wZXJpb2RpY2FsPjxwYWdlcz4xMDUzMTU8
L3BhZ2VzPjx2b2x1bWU+MTQwPC92b2x1bWU+PGRhdGVzPjx5ZWFyPjIwMjE8L3llYXI+PC9kYXRl
cz48aXNibj4wOTI1LTc1MzU8L2lzYm4+PHVybHM+PC91cmxzPjwvcmVjb3JkPjwvQ2l0ZT48Q2l0
ZT48QXV0aG9yPlBhbjwvQXV0aG9yPjxZZWFyPjIwMjE8L1llYXI+PFJlY051bT4yMDA8L1JlY051
bT48cmVjb3JkPjxyZWMtbnVtYmVyPjIwMDwvcmVjLW51bWJlcj48Zm9yZWlnbi1rZXlzPjxrZXkg
YXBwPSJFTiIgZGItaWQ9Ind6NXp2MHhzMWVwZTJjZXAyYWY1YXh3Z2FkcHMycDJ2ZWRyMCIgdGlt
ZXN0YW1wPSIxNjI5MzM3NjU5Ij4yMDA8L2tleT48L2ZvcmVpZ24ta2V5cz48cmVmLXR5cGUgbmFt
ZT0iSm91cm5hbCBBcnRpY2xlIj4xNzwvcmVmLXR5cGU+PGNvbnRyaWJ1dG9ycz48YXV0aG9ycz48
YXV0aG9yPlBhbiwgWGluZzwvYXV0aG9yPjxhdXRob3I+WmhvbmcsIEJvdGFvPC9hdXRob3I+PGF1
dGhvcj5XYW5nLCBYaWFvYm88L2F1dGhvcj48YXV0aG9yPlhpYW5nLCBSYW48L2F1dGhvcj48L2F1
dGhvcnM+PC9jb250cmlidXRvcnM+PHRpdGxlcz48dGl0bGU+VGV4dCBtaW5pbmctYmFzZWQgcGF0
ZW50IGFuYWx5c2lzIG9mIEJJTSBhcHBsaWNhdGlvbiBpbiBjb25zdHJ1Y3Rpb248L3RpdGxlPjxz
ZWNvbmRhcnktdGl0bGU+Sm91cm5hbCBvZiBDaXZpbCBFbmdpbmVlcmluZyBhbmQgTWFuYWdlbWVu
dDwvc2Vjb25kYXJ5LXRpdGxlPjwvdGl0bGVzPjxwZXJpb2RpY2FsPjxmdWxsLXRpdGxlPkpvdXJu
YWwgb2YgQ2l2aWwgRW5naW5lZXJpbmcgYW5kIE1hbmFnZW1lbnQ8L2Z1bGwtdGl0bGU+PC9wZXJp
b2RpY2FsPjxwYWdlcz4zMDMtMzE1PC9wYWdlcz48dm9sdW1lPjI3PC92b2x1bWU+PG51bWJlcj41
PC9udW1iZXI+PGRhdGVzPjx5ZWFyPjIwMjE8L3llYXI+PC9kYXRlcz48aXNibj4xODIyLTM2MDU8
L2lzYm4+PHVybHM+PC91cmxzPjwvcmVjb3JkPjwvQ2l0ZT48L0VuZE5vdGU+
</w:fldData>
              </w:fldChar>
            </w:r>
            <w:r w:rsidR="00D15E2E">
              <w:rPr>
                <w:rFonts w:eastAsiaTheme="minorEastAsia"/>
                <w:sz w:val="22"/>
                <w:szCs w:val="22"/>
                <w:lang w:val="en-AU"/>
              </w:rPr>
              <w:instrText xml:space="preserve"> ADDIN EN.CITE.DATA </w:instrText>
            </w:r>
            <w:r w:rsidR="00D15E2E">
              <w:rPr>
                <w:rFonts w:eastAsiaTheme="minorEastAsia"/>
                <w:sz w:val="22"/>
                <w:szCs w:val="22"/>
                <w:lang w:val="en-AU"/>
              </w:rPr>
            </w:r>
            <w:r w:rsidR="00D15E2E">
              <w:rPr>
                <w:rFonts w:eastAsiaTheme="minorEastAsia"/>
                <w:sz w:val="22"/>
                <w:szCs w:val="22"/>
                <w:lang w:val="en-AU"/>
              </w:rPr>
              <w:fldChar w:fldCharType="end"/>
            </w:r>
            <w:r w:rsidR="00A5408C" w:rsidRPr="00527222">
              <w:rPr>
                <w:rFonts w:eastAsiaTheme="minorEastAsia"/>
                <w:sz w:val="22"/>
                <w:szCs w:val="22"/>
                <w:lang w:val="en-AU"/>
              </w:rPr>
            </w:r>
            <w:r w:rsidR="00A5408C" w:rsidRPr="00527222">
              <w:rPr>
                <w:rFonts w:eastAsiaTheme="minorEastAsia"/>
                <w:sz w:val="22"/>
                <w:szCs w:val="22"/>
                <w:lang w:val="en-AU"/>
              </w:rPr>
              <w:fldChar w:fldCharType="separate"/>
            </w:r>
            <w:r w:rsidR="00200B38">
              <w:rPr>
                <w:rFonts w:eastAsiaTheme="minorEastAsia"/>
                <w:noProof/>
                <w:sz w:val="22"/>
                <w:szCs w:val="22"/>
                <w:lang w:val="en-AU"/>
              </w:rPr>
              <w:t>[11, 19-21]</w:t>
            </w:r>
            <w:r w:rsidR="00A5408C" w:rsidRPr="00527222">
              <w:rPr>
                <w:rFonts w:eastAsiaTheme="minorEastAsia"/>
                <w:sz w:val="22"/>
                <w:szCs w:val="22"/>
                <w:lang w:val="en-AU"/>
              </w:rPr>
              <w:fldChar w:fldCharType="end"/>
            </w:r>
          </w:p>
        </w:tc>
      </w:tr>
      <w:tr w:rsidR="003C567E" w:rsidRPr="00527222" w14:paraId="40022D35" w14:textId="77777777" w:rsidTr="00DC6C2B">
        <w:tc>
          <w:tcPr>
            <w:tcW w:w="1134" w:type="dxa"/>
            <w:vMerge/>
          </w:tcPr>
          <w:p w14:paraId="3527000D" w14:textId="77777777" w:rsidR="003C567E" w:rsidRPr="00527222" w:rsidRDefault="003C567E" w:rsidP="0092179F">
            <w:pPr>
              <w:jc w:val="center"/>
              <w:rPr>
                <w:rFonts w:eastAsiaTheme="minorEastAsia"/>
                <w:sz w:val="22"/>
                <w:szCs w:val="22"/>
                <w:lang w:val="en-AU"/>
              </w:rPr>
            </w:pPr>
          </w:p>
        </w:tc>
        <w:tc>
          <w:tcPr>
            <w:tcW w:w="2410" w:type="dxa"/>
          </w:tcPr>
          <w:p w14:paraId="3439B722" w14:textId="1FEC336A"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Project management</w:t>
            </w:r>
            <w:r w:rsidRPr="00527222">
              <w:rPr>
                <w:sz w:val="22"/>
                <w:szCs w:val="22"/>
                <w:lang w:val="en-AU"/>
              </w:rPr>
              <w:t xml:space="preserve"> and evaluation documents</w:t>
            </w:r>
          </w:p>
        </w:tc>
        <w:tc>
          <w:tcPr>
            <w:tcW w:w="6232" w:type="dxa"/>
          </w:tcPr>
          <w:p w14:paraId="253366F9" w14:textId="1DC6AAD6" w:rsidR="003C567E" w:rsidRPr="00527222" w:rsidRDefault="003C567E" w:rsidP="0092179F">
            <w:pPr>
              <w:rPr>
                <w:rFonts w:eastAsiaTheme="minorEastAsia"/>
                <w:sz w:val="22"/>
                <w:szCs w:val="22"/>
                <w:lang w:val="en-AU"/>
              </w:rPr>
            </w:pPr>
            <w:r w:rsidRPr="00527222">
              <w:rPr>
                <w:rFonts w:eastAsiaTheme="minorEastAsia"/>
                <w:sz w:val="22"/>
                <w:szCs w:val="22"/>
                <w:lang w:val="en-AU"/>
              </w:rPr>
              <w:t>Cost</w:t>
            </w:r>
            <w:r w:rsidR="00812425" w:rsidRPr="00527222">
              <w:rPr>
                <w:rFonts w:eastAsiaTheme="minorEastAsia"/>
                <w:sz w:val="22"/>
                <w:szCs w:val="22"/>
                <w:lang w:val="en-AU"/>
              </w:rPr>
              <w:t>/</w:t>
            </w:r>
            <w:r w:rsidRPr="00527222">
              <w:rPr>
                <w:rFonts w:eastAsiaTheme="minorEastAsia"/>
                <w:sz w:val="22"/>
                <w:szCs w:val="22"/>
                <w:lang w:val="en-AU"/>
              </w:rPr>
              <w:t xml:space="preserve">quantity records, working plans, drawings, </w:t>
            </w:r>
            <w:r w:rsidR="00812425" w:rsidRPr="00527222">
              <w:rPr>
                <w:rFonts w:eastAsiaTheme="minorEastAsia"/>
                <w:sz w:val="22"/>
                <w:szCs w:val="22"/>
                <w:lang w:val="en-AU"/>
              </w:rPr>
              <w:t>site</w:t>
            </w:r>
            <w:r w:rsidRPr="00527222">
              <w:rPr>
                <w:rFonts w:eastAsiaTheme="minorEastAsia"/>
                <w:sz w:val="22"/>
                <w:szCs w:val="22"/>
                <w:lang w:val="en-AU"/>
              </w:rPr>
              <w:t xml:space="preserve"> issue records, </w:t>
            </w:r>
            <w:r w:rsidRPr="00527222">
              <w:rPr>
                <w:sz w:val="22"/>
                <w:szCs w:val="22"/>
                <w:lang w:val="en-AU"/>
              </w:rPr>
              <w:t>p</w:t>
            </w:r>
            <w:r w:rsidRPr="00527222">
              <w:rPr>
                <w:rFonts w:eastAsiaTheme="minorEastAsia"/>
                <w:sz w:val="22"/>
                <w:szCs w:val="22"/>
                <w:lang w:val="en-AU"/>
              </w:rPr>
              <w:t>ost-project reviews (PPRs), case reports</w:t>
            </w:r>
            <w:r w:rsidR="00411B37" w:rsidRPr="00527222">
              <w:rPr>
                <w:rFonts w:eastAsiaTheme="minorEastAsia"/>
                <w:sz w:val="22"/>
                <w:szCs w:val="22"/>
                <w:lang w:val="en-AU"/>
              </w:rPr>
              <w:t xml:space="preserve">, </w:t>
            </w:r>
            <w:r w:rsidR="00812425" w:rsidRPr="00527222">
              <w:rPr>
                <w:rFonts w:eastAsiaTheme="minorEastAsia"/>
                <w:sz w:val="22"/>
                <w:szCs w:val="22"/>
                <w:lang w:val="en-AU"/>
              </w:rPr>
              <w:t xml:space="preserve">lessons learned records, </w:t>
            </w:r>
            <w:r w:rsidR="00411B37" w:rsidRPr="00527222">
              <w:rPr>
                <w:rFonts w:eastAsiaTheme="minorEastAsia"/>
                <w:sz w:val="22"/>
                <w:szCs w:val="22"/>
                <w:lang w:val="en-AU"/>
              </w:rPr>
              <w:t>disclosures</w:t>
            </w:r>
            <w:r w:rsidRPr="00527222">
              <w:rPr>
                <w:sz w:val="22"/>
                <w:szCs w:val="22"/>
                <w:lang w:val="en-AU"/>
              </w:rPr>
              <w:t xml:space="preserve"> </w:t>
            </w:r>
            <w:r w:rsidR="008416AC" w:rsidRPr="00527222">
              <w:rPr>
                <w:sz w:val="22"/>
                <w:szCs w:val="22"/>
                <w:lang w:val="en-AU"/>
              </w:rPr>
              <w:fldChar w:fldCharType="begin">
                <w:fldData xml:space="preserve">PEVuZE5vdGU+PENpdGU+PEF1dGhvcj5PdGk8L0F1dGhvcj48WWVhcj4yMDE4PC9ZZWFyPjxSZWNO
dW0+MTY3PC9SZWNOdW0+PERpc3BsYXlUZXh0PlsyMi0yNF08L0Rpc3BsYXlUZXh0PjxyZWNvcmQ+
PHJlYy1udW1iZXI+MTY3PC9yZWMtbnVtYmVyPjxmb3JlaWduLWtleXM+PGtleSBhcHA9IkVOIiBk
Yi1pZD0id3o1enYweHMxZXBlMmNlcDJhZjVheHdnYWRwczJwMnZlZHIwIiB0aW1lc3RhbXA9IjE2
Mjg2NDMxMzMiPjE2Nzwva2V5PjwvZm9yZWlnbi1rZXlzPjxyZWYtdHlwZSBuYW1lPSJKb3VybmFs
IEFydGljbGUiPjE3PC9yZWYtdHlwZT48Y29udHJpYnV0b3JzPjxhdXRob3JzPjxhdXRob3I+T3Rp
LCBBSDwvYXV0aG9yPjxhdXRob3I+VGFoLCBKSE08L2F1dGhvcj48YXV0aG9yPkFiYW5kYSwgRkg8
L2F1dGhvcj48L2F1dGhvcnM+PC9jb250cmlidXRvcnM+PHRpdGxlcz48dGl0bGU+SW50ZWdyYXRp
b24gb2YgbGVzc29ucyBsZWFybmVkIGtub3dsZWRnZSBpbiBidWlsZGluZyBpbmZvcm1hdGlvbiBt
b2RlbGluZzwvdGl0bGU+PHNlY29uZGFyeS10aXRsZT5Kb3VybmFsIG9mIENvbnN0cnVjdGlvbiBF
bmdpbmVlcmluZyBhbmQgTWFuYWdlbWVudDwvc2Vjb25kYXJ5LXRpdGxlPjwvdGl0bGVzPjxwZXJp
b2RpY2FsPjxmdWxsLXRpdGxlPkpvdXJuYWwgb2YgQ29uc3RydWN0aW9uIEVuZ2luZWVyaW5nIGFu
ZCBNYW5hZ2VtZW50PC9mdWxsLXRpdGxlPjwvcGVyaW9kaWNhbD48cGFnZXM+MDQwMTgwODE8L3Bh
Z2VzPjx2b2x1bWU+MTQ0PC92b2x1bWU+PG51bWJlcj45PC9udW1iZXI+PGRhdGVzPjx5ZWFyPjIw
MTg8L3llYXI+PC9kYXRlcz48aXNibj4wNzMzLTkzNjQ8L2lzYm4+PHVybHM+PC91cmxzPjwvcmVj
b3JkPjwvQ2l0ZT48Q2l0ZT48QXV0aG9yPk1hcnTDrW5lei1Sb2phczwvQXV0aG9yPjxZZWFyPjIw
MTY8L1llYXI+PFJlY051bT4xNzY8L1JlY051bT48cmVjb3JkPjxyZWMtbnVtYmVyPjE3NjwvcmVj
LW51bWJlcj48Zm9yZWlnbi1rZXlzPjxrZXkgYXBwPSJFTiIgZGItaWQ9Ind6NXp2MHhzMWVwZTJj
ZXAyYWY1YXh3Z2FkcHMycDJ2ZWRyMCIgdGltZXN0YW1wPSIxNjI4ODE2MzkxIj4xNzY8L2tleT48
L2ZvcmVpZ24ta2V5cz48cmVmLXR5cGUgbmFtZT0iSm91cm5hbCBBcnRpY2xlIj4xNzwvcmVmLXR5
cGU+PGNvbnRyaWJ1dG9ycz48YXV0aG9ycz48YXV0aG9yPk1hcnTDrW5lei1Sb2phcywgTWFyw61h
PC9hdXRob3I+PGF1dGhvcj5NYXLDrW4sIE5pY29sw6FzPC9hdXRob3I+PGF1dGhvcj5NaXJhbmRh
LCBNIEFtcGFybyBWaWxhPC9hdXRob3I+PC9hdXRob3JzPjwvY29udHJpYnV0b3JzPjx0aXRsZXM+
PHRpdGxlPkFuIGludGVsbGlnZW50IHN5c3RlbSBmb3IgdGhlIGFjcXVpc2l0aW9uIGFuZCBtYW5h
Z2VtZW50IG9mIGluZm9ybWF0aW9uIGZyb20gYmlsbCBvZiBxdWFudGl0aWVzIGluIGJ1aWxkaW5n
IHByb2plY3RzPC90aXRsZT48c2Vjb25kYXJ5LXRpdGxlPkV4cGVydCBTeXN0ZW1zIHdpdGggQXBw
bGljYXRpb25zPC9zZWNvbmRhcnktdGl0bGU+PC90aXRsZXM+PHBlcmlvZGljYWw+PGZ1bGwtdGl0
bGU+RXhwZXJ0IFN5c3RlbXMgd2l0aCBBcHBsaWNhdGlvbnM8L2Z1bGwtdGl0bGU+PC9wZXJpb2Rp
Y2FsPjxwYWdlcz4yODQtMjk0PC9wYWdlcz48dm9sdW1lPjYzPC92b2x1bWU+PGRhdGVzPjx5ZWFy
PjIwMTY8L3llYXI+PC9kYXRlcz48aXNibj4wOTU3LTQxNzQ8L2lzYm4+PHVybHM+PC91cmxzPjwv
cmVjb3JkPjwvQ2l0ZT48Q2l0ZT48QXV0aG9yPk1hcnTDrW5leuKAkFJvamFzPC9BdXRob3I+PFll
YXI+MjAxNTwvWWVhcj48UmVjTnVtPjE3ODwvUmVjTnVtPjxyZWNvcmQ+PHJlYy1udW1iZXI+MTc4
PC9yZWMtbnVtYmVyPjxmb3JlaWduLWtleXM+PGtleSBhcHA9IkVOIiBkYi1pZD0id3o1enYweHMx
ZXBlMmNlcDJhZjVheHdnYWRwczJwMnZlZHIwIiB0aW1lc3RhbXA9IjE2MjkwODI2NTUiPjE3ODwv
a2V5PjwvZm9yZWlnbi1rZXlzPjxyZWYtdHlwZSBuYW1lPSJKb3VybmFsIEFydGljbGUiPjE3PC9y
ZWYtdHlwZT48Y29udHJpYnV0b3JzPjxhdXRob3JzPjxhdXRob3I+TWFydMOtbmV64oCQUm9qYXMs
IE1hcsOtYTwvYXV0aG9yPjxhdXRob3I+TWFyw61uLCBOaWNvbMOhczwvYXV0aG9yPjxhdXRob3I+
VmlsYSwgTSBBbXBhcm88L2F1dGhvcj48L2F1dGhvcnM+PC9jb250cmlidXRvcnM+PHRpdGxlcz48
dGl0bGU+QW4gYXBwcm9hY2ggZm9yIHRoZSBhdXRvbWF0aWMgY2xhc3NpZmljYXRpb24gb2Ygd29y
ayBkZXNjcmlwdGlvbnMgaW4gY29uc3RydWN0aW9uIHByb2plY3RzPC90aXRsZT48c2Vjb25kYXJ5
LXRpdGxlPkNvbXB1dGVy4oCQQWlkZWQgQ2l2aWwgYW5kIEluZnJhc3RydWN0dXJlIEVuZ2luZWVy
aW5nPC9zZWNvbmRhcnktdGl0bGU+PC90aXRsZXM+PHBlcmlvZGljYWw+PGZ1bGwtdGl0bGU+Q29t
cHV0ZXLigJBBaWRlZCBDaXZpbCBhbmQgSW5mcmFzdHJ1Y3R1cmUgRW5naW5lZXJpbmc8L2Z1bGwt
dGl0bGU+PC9wZXJpb2RpY2FsPjxwYWdlcz45MTktOTM0PC9wYWdlcz48dm9sdW1lPjMwPC92b2x1
bWU+PG51bWJlcj4xMjwvbnVtYmVyPjxkYXRlcz48eWVhcj4yMDE1PC95ZWFyPjwvZGF0ZXM+PGlz
Ym4+MTA5My05Njg3PC9pc2JuPjx1cmxzPjwvdXJscz48L3JlY29yZD48L0NpdGU+PC9FbmROb3Rl
PgB=
</w:fldData>
              </w:fldChar>
            </w:r>
            <w:r w:rsidR="00200B38">
              <w:rPr>
                <w:sz w:val="22"/>
                <w:szCs w:val="22"/>
                <w:lang w:val="en-AU"/>
              </w:rPr>
              <w:instrText xml:space="preserve"> ADDIN EN.CITE </w:instrText>
            </w:r>
            <w:r w:rsidR="00200B38">
              <w:rPr>
                <w:sz w:val="22"/>
                <w:szCs w:val="22"/>
                <w:lang w:val="en-AU"/>
              </w:rPr>
              <w:fldChar w:fldCharType="begin">
                <w:fldData xml:space="preserve">PEVuZE5vdGU+PENpdGU+PEF1dGhvcj5PdGk8L0F1dGhvcj48WWVhcj4yMDE4PC9ZZWFyPjxSZWNO
dW0+MTY3PC9SZWNOdW0+PERpc3BsYXlUZXh0PlsyMi0yNF08L0Rpc3BsYXlUZXh0PjxyZWNvcmQ+
PHJlYy1udW1iZXI+MTY3PC9yZWMtbnVtYmVyPjxmb3JlaWduLWtleXM+PGtleSBhcHA9IkVOIiBk
Yi1pZD0id3o1enYweHMxZXBlMmNlcDJhZjVheHdnYWRwczJwMnZlZHIwIiB0aW1lc3RhbXA9IjE2
Mjg2NDMxMzMiPjE2Nzwva2V5PjwvZm9yZWlnbi1rZXlzPjxyZWYtdHlwZSBuYW1lPSJKb3VybmFs
IEFydGljbGUiPjE3PC9yZWYtdHlwZT48Y29udHJpYnV0b3JzPjxhdXRob3JzPjxhdXRob3I+T3Rp
LCBBSDwvYXV0aG9yPjxhdXRob3I+VGFoLCBKSE08L2F1dGhvcj48YXV0aG9yPkFiYW5kYSwgRkg8
L2F1dGhvcj48L2F1dGhvcnM+PC9jb250cmlidXRvcnM+PHRpdGxlcz48dGl0bGU+SW50ZWdyYXRp
b24gb2YgbGVzc29ucyBsZWFybmVkIGtub3dsZWRnZSBpbiBidWlsZGluZyBpbmZvcm1hdGlvbiBt
b2RlbGluZzwvdGl0bGU+PHNlY29uZGFyeS10aXRsZT5Kb3VybmFsIG9mIENvbnN0cnVjdGlvbiBF
bmdpbmVlcmluZyBhbmQgTWFuYWdlbWVudDwvc2Vjb25kYXJ5LXRpdGxlPjwvdGl0bGVzPjxwZXJp
b2RpY2FsPjxmdWxsLXRpdGxlPkpvdXJuYWwgb2YgQ29uc3RydWN0aW9uIEVuZ2luZWVyaW5nIGFu
ZCBNYW5hZ2VtZW50PC9mdWxsLXRpdGxlPjwvcGVyaW9kaWNhbD48cGFnZXM+MDQwMTgwODE8L3Bh
Z2VzPjx2b2x1bWU+MTQ0PC92b2x1bWU+PG51bWJlcj45PC9udW1iZXI+PGRhdGVzPjx5ZWFyPjIw
MTg8L3llYXI+PC9kYXRlcz48aXNibj4wNzMzLTkzNjQ8L2lzYm4+PHVybHM+PC91cmxzPjwvcmVj
b3JkPjwvQ2l0ZT48Q2l0ZT48QXV0aG9yPk1hcnTDrW5lei1Sb2phczwvQXV0aG9yPjxZZWFyPjIw
MTY8L1llYXI+PFJlY051bT4xNzY8L1JlY051bT48cmVjb3JkPjxyZWMtbnVtYmVyPjE3NjwvcmVj
LW51bWJlcj48Zm9yZWlnbi1rZXlzPjxrZXkgYXBwPSJFTiIgZGItaWQ9Ind6NXp2MHhzMWVwZTJj
ZXAyYWY1YXh3Z2FkcHMycDJ2ZWRyMCIgdGltZXN0YW1wPSIxNjI4ODE2MzkxIj4xNzY8L2tleT48
L2ZvcmVpZ24ta2V5cz48cmVmLXR5cGUgbmFtZT0iSm91cm5hbCBBcnRpY2xlIj4xNzwvcmVmLXR5
cGU+PGNvbnRyaWJ1dG9ycz48YXV0aG9ycz48YXV0aG9yPk1hcnTDrW5lei1Sb2phcywgTWFyw61h
PC9hdXRob3I+PGF1dGhvcj5NYXLDrW4sIE5pY29sw6FzPC9hdXRob3I+PGF1dGhvcj5NaXJhbmRh
LCBNIEFtcGFybyBWaWxhPC9hdXRob3I+PC9hdXRob3JzPjwvY29udHJpYnV0b3JzPjx0aXRsZXM+
PHRpdGxlPkFuIGludGVsbGlnZW50IHN5c3RlbSBmb3IgdGhlIGFjcXVpc2l0aW9uIGFuZCBtYW5h
Z2VtZW50IG9mIGluZm9ybWF0aW9uIGZyb20gYmlsbCBvZiBxdWFudGl0aWVzIGluIGJ1aWxkaW5n
IHByb2plY3RzPC90aXRsZT48c2Vjb25kYXJ5LXRpdGxlPkV4cGVydCBTeXN0ZW1zIHdpdGggQXBw
bGljYXRpb25zPC9zZWNvbmRhcnktdGl0bGU+PC90aXRsZXM+PHBlcmlvZGljYWw+PGZ1bGwtdGl0
bGU+RXhwZXJ0IFN5c3RlbXMgd2l0aCBBcHBsaWNhdGlvbnM8L2Z1bGwtdGl0bGU+PC9wZXJpb2Rp
Y2FsPjxwYWdlcz4yODQtMjk0PC9wYWdlcz48dm9sdW1lPjYzPC92b2x1bWU+PGRhdGVzPjx5ZWFy
PjIwMTY8L3llYXI+PC9kYXRlcz48aXNibj4wOTU3LTQxNzQ8L2lzYm4+PHVybHM+PC91cmxzPjwv
cmVjb3JkPjwvQ2l0ZT48Q2l0ZT48QXV0aG9yPk1hcnTDrW5leuKAkFJvamFzPC9BdXRob3I+PFll
YXI+MjAxNTwvWWVhcj48UmVjTnVtPjE3ODwvUmVjTnVtPjxyZWNvcmQ+PHJlYy1udW1iZXI+MTc4
PC9yZWMtbnVtYmVyPjxmb3JlaWduLWtleXM+PGtleSBhcHA9IkVOIiBkYi1pZD0id3o1enYweHMx
ZXBlMmNlcDJhZjVheHdnYWRwczJwMnZlZHIwIiB0aW1lc3RhbXA9IjE2MjkwODI2NTUiPjE3ODwv
a2V5PjwvZm9yZWlnbi1rZXlzPjxyZWYtdHlwZSBuYW1lPSJKb3VybmFsIEFydGljbGUiPjE3PC9y
ZWYtdHlwZT48Y29udHJpYnV0b3JzPjxhdXRob3JzPjxhdXRob3I+TWFydMOtbmV64oCQUm9qYXMs
IE1hcsOtYTwvYXV0aG9yPjxhdXRob3I+TWFyw61uLCBOaWNvbMOhczwvYXV0aG9yPjxhdXRob3I+
VmlsYSwgTSBBbXBhcm88L2F1dGhvcj48L2F1dGhvcnM+PC9jb250cmlidXRvcnM+PHRpdGxlcz48
dGl0bGU+QW4gYXBwcm9hY2ggZm9yIHRoZSBhdXRvbWF0aWMgY2xhc3NpZmljYXRpb24gb2Ygd29y
ayBkZXNjcmlwdGlvbnMgaW4gY29uc3RydWN0aW9uIHByb2plY3RzPC90aXRsZT48c2Vjb25kYXJ5
LXRpdGxlPkNvbXB1dGVy4oCQQWlkZWQgQ2l2aWwgYW5kIEluZnJhc3RydWN0dXJlIEVuZ2luZWVy
aW5nPC9zZWNvbmRhcnktdGl0bGU+PC90aXRsZXM+PHBlcmlvZGljYWw+PGZ1bGwtdGl0bGU+Q29t
cHV0ZXLigJBBaWRlZCBDaXZpbCBhbmQgSW5mcmFzdHJ1Y3R1cmUgRW5naW5lZXJpbmc8L2Z1bGwt
dGl0bGU+PC9wZXJpb2RpY2FsPjxwYWdlcz45MTktOTM0PC9wYWdlcz48dm9sdW1lPjMwPC92b2x1
bWU+PG51bWJlcj4xMjwvbnVtYmVyPjxkYXRlcz48eWVhcj4yMDE1PC95ZWFyPjwvZGF0ZXM+PGlz
Ym4+MTA5My05Njg3PC9pc2JuPjx1cmxzPjwvdXJscz48L3JlY29yZD48L0NpdGU+PC9FbmROb3Rl
PgB=
</w:fldData>
              </w:fldChar>
            </w:r>
            <w:r w:rsidR="00200B38">
              <w:rPr>
                <w:sz w:val="22"/>
                <w:szCs w:val="22"/>
                <w:lang w:val="en-AU"/>
              </w:rPr>
              <w:instrText xml:space="preserve"> ADDIN EN.CITE.DATA </w:instrText>
            </w:r>
            <w:r w:rsidR="00200B38">
              <w:rPr>
                <w:sz w:val="22"/>
                <w:szCs w:val="22"/>
                <w:lang w:val="en-AU"/>
              </w:rPr>
            </w:r>
            <w:r w:rsidR="00200B38">
              <w:rPr>
                <w:sz w:val="22"/>
                <w:szCs w:val="22"/>
                <w:lang w:val="en-AU"/>
              </w:rPr>
              <w:fldChar w:fldCharType="end"/>
            </w:r>
            <w:r w:rsidR="008416AC" w:rsidRPr="00527222">
              <w:rPr>
                <w:sz w:val="22"/>
                <w:szCs w:val="22"/>
                <w:lang w:val="en-AU"/>
              </w:rPr>
            </w:r>
            <w:r w:rsidR="008416AC" w:rsidRPr="00527222">
              <w:rPr>
                <w:sz w:val="22"/>
                <w:szCs w:val="22"/>
                <w:lang w:val="en-AU"/>
              </w:rPr>
              <w:fldChar w:fldCharType="separate"/>
            </w:r>
            <w:r w:rsidR="00200B38">
              <w:rPr>
                <w:noProof/>
                <w:sz w:val="22"/>
                <w:szCs w:val="22"/>
                <w:lang w:val="en-AU"/>
              </w:rPr>
              <w:t>[22-24]</w:t>
            </w:r>
            <w:r w:rsidR="008416AC" w:rsidRPr="00527222">
              <w:rPr>
                <w:sz w:val="22"/>
                <w:szCs w:val="22"/>
                <w:lang w:val="en-AU"/>
              </w:rPr>
              <w:fldChar w:fldCharType="end"/>
            </w:r>
          </w:p>
        </w:tc>
      </w:tr>
      <w:tr w:rsidR="003C567E" w:rsidRPr="00527222" w14:paraId="414E5622" w14:textId="77777777" w:rsidTr="00DC6C2B">
        <w:tc>
          <w:tcPr>
            <w:tcW w:w="1134" w:type="dxa"/>
            <w:vMerge/>
          </w:tcPr>
          <w:p w14:paraId="2E8D206C" w14:textId="77777777" w:rsidR="003C567E" w:rsidRPr="00527222" w:rsidRDefault="003C567E" w:rsidP="0092179F">
            <w:pPr>
              <w:jc w:val="center"/>
              <w:rPr>
                <w:rFonts w:eastAsiaTheme="minorEastAsia"/>
                <w:sz w:val="22"/>
                <w:szCs w:val="22"/>
                <w:lang w:val="en-AU"/>
              </w:rPr>
            </w:pPr>
          </w:p>
        </w:tc>
        <w:tc>
          <w:tcPr>
            <w:tcW w:w="2410" w:type="dxa"/>
          </w:tcPr>
          <w:p w14:paraId="7721A4B9" w14:textId="7ADD323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Maintenance</w:t>
            </w:r>
            <w:r w:rsidRPr="00527222">
              <w:rPr>
                <w:sz w:val="22"/>
                <w:szCs w:val="22"/>
                <w:lang w:val="en-AU"/>
              </w:rPr>
              <w:t xml:space="preserve"> documents</w:t>
            </w:r>
          </w:p>
        </w:tc>
        <w:tc>
          <w:tcPr>
            <w:tcW w:w="6232" w:type="dxa"/>
          </w:tcPr>
          <w:p w14:paraId="60B95713" w14:textId="71D00B8E"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Maintenance records, inspection reports </w:t>
            </w:r>
            <w:r w:rsidR="00932E6B" w:rsidRPr="00527222">
              <w:rPr>
                <w:rFonts w:eastAsiaTheme="minorEastAsia"/>
                <w:sz w:val="22"/>
                <w:szCs w:val="22"/>
                <w:lang w:val="en-AU"/>
              </w:rPr>
              <w:fldChar w:fldCharType="begin">
                <w:fldData xml:space="preserve">PEVuZE5vdGU+PENpdGU+PEF1dGhvcj5Uc2Vybmc8L0F1dGhvcj48WWVhcj4yMDEwPC9ZZWFyPjxS
ZWNOdW0+MzU8L1JlY051bT48RGlzcGxheVRleHQ+WzI1LTI3XTwvRGlzcGxheVRleHQ+PHJlY29y
ZD48cmVjLW51bWJlcj4zNTwvcmVjLW51bWJlcj48Zm9yZWlnbi1rZXlzPjxrZXkgYXBwPSJFTiIg
ZGItaWQ9Ind6NXp2MHhzMWVwZTJjZXAyYWY1YXh3Z2FkcHMycDJ2ZWRyMCIgdGltZXN0YW1wPSIx
NjI1MjAwMDEyIj4zNTwva2V5PjwvZm9yZWlnbi1rZXlzPjxyZWYtdHlwZSBuYW1lPSJKb3VybmFs
IEFydGljbGUiPjE3PC9yZWYtdHlwZT48Y29udHJpYnV0b3JzPjxhdXRob3JzPjxhdXRob3I+VHNl
cm5nLCBIIFBpbmc8L2F1dGhvcj48YXV0aG9yPllpbiwgU2FtdWVsIFllbuKAkExpYW5nPC9hdXRo
b3I+PGF1dGhvcj5MZWUsIE1lbmfigJBIc3VlaDwvYXV0aG9yPjwvYXV0aG9ycz48L2NvbnRyaWJ1
dG9ycz48dGl0bGVzPjx0aXRsZT5UaGUgdXNlIG9mIGtub3dsZWRnZSBtYXAgbW9kZWwgaW4gY29u
c3RydWN0aW9uIGluZHVzdHJ5PC90aXRsZT48c2Vjb25kYXJ5LXRpdGxlPkpvdXJuYWwgb2YgQ2l2
aWwgRW5naW5lZXJpbmcgYW5kIE1hbmFnZW1lbnQ8L3NlY29uZGFyeS10aXRsZT48L3RpdGxlcz48
cGVyaW9kaWNhbD48ZnVsbC10aXRsZT5Kb3VybmFsIG9mIENpdmlsIEVuZ2luZWVyaW5nIGFuZCBN
YW5hZ2VtZW50PC9mdWxsLXRpdGxlPjwvcGVyaW9kaWNhbD48cGFnZXM+MzMyLTM0NDwvcGFnZXM+
PHZvbHVtZT4xNjwvdm9sdW1lPjxudW1iZXI+MzwvbnVtYmVyPjxkYXRlcz48eWVhcj4yMDEwPC95
ZWFyPjwvZGF0ZXM+PGlzYm4+MTM5Mi0zNzMwPC9pc2JuPjx1cmxzPjwvdXJscz48L3JlY29yZD48
L0NpdGU+PENpdGU+PEF1dGhvcj5TdGVuc3Ryb2VtPC9BdXRob3I+PFllYXI+MjAxNTwvWWVhcj48
UmVjTnVtPjgxPC9SZWNOdW0+PHJlY29yZD48cmVjLW51bWJlcj44MTwvcmVjLW51bWJlcj48Zm9y
ZWlnbi1rZXlzPjxrZXkgYXBwPSJFTiIgZGItaWQ9Ind6NXp2MHhzMWVwZTJjZXAyYWY1YXh3Z2Fk
cHMycDJ2ZWRyMCIgdGltZXN0YW1wPSIxNjI2MjMzMzk2Ij44MTwva2V5PjwvZm9yZWlnbi1rZXlz
PjxyZWYtdHlwZSBuYW1lPSJKb3VybmFsIEFydGljbGUiPjE3PC9yZWYtdHlwZT48Y29udHJpYnV0
b3JzPjxhdXRob3JzPjxhdXRob3I+U3RlbnN0cm9lbSwgQ2hyaXN0ZXI8L2F1dGhvcj48YXV0aG9y
PkFsanVtYWlsaSwgTS48L2F1dGhvcj48YXV0aG9yPlBhcmlkYSwgQS48L2F1dGhvcj48L2F1dGhv
cnM+PC9jb250cmlidXRvcnM+PHRpdGxlcz48dGl0bGU+TmF0dXJhbCBsYW5ndWFnZSBwcm9jZXNz
aW5nIG9mIG1haW50ZW5hbmNlIHJlY29yZHMgZGF0YTwvdGl0bGU+PHNlY29uZGFyeS10aXRsZT5J
bnRlcm5hdGlvbmFsIEpvdXJuYWwgb2YgQ29tYWRlbTwvc2Vjb25kYXJ5LXRpdGxlPjwvdGl0bGVz
PjxwZXJpb2RpY2FsPjxmdWxsLXRpdGxlPkludGVybmF0aW9uYWwgSm91cm5hbCBvZiBDb21hZGVt
PC9mdWxsLXRpdGxlPjwvcGVyaW9kaWNhbD48cGFnZXM+MzMtMzc8L3BhZ2VzPjx2b2x1bWU+MTg8
L3ZvbHVtZT48bnVtYmVyPjI8L251bWJlcj48ZGF0ZXM+PHllYXI+MjAxNTwveWVhcj48L2RhdGVz
Pjx1cmxzPjwvdXJscz48L3JlY29yZD48L0NpdGU+PENpdGU+PEF1dGhvcj5OZzwvQXV0aG9yPjxZ
ZWFyPjIwMDY8L1llYXI+PFJlY051bT4xODI8L1JlY051bT48cmVjb3JkPjxyZWMtbnVtYmVyPjE4
MjwvcmVjLW51bWJlcj48Zm9yZWlnbi1rZXlzPjxrZXkgYXBwPSJFTiIgZGItaWQ9Ind6NXp2MHhz
MWVwZTJjZXAyYWY1YXh3Z2FkcHMycDJ2ZWRyMCIgdGltZXN0YW1wPSIxNjI5MTgyMDEwIj4xODI8
L2tleT48L2ZvcmVpZ24ta2V5cz48cmVmLXR5cGUgbmFtZT0iSm91cm5hbCBBcnRpY2xlIj4xNzwv
cmVmLXR5cGU+PGNvbnRyaWJ1dG9ycz48YXV0aG9ycz48YXV0aG9yPk5nLCBIUzwvYXV0aG9yPjxh
dXRob3I+VG91a291cm91LCBBPC9hdXRob3I+PGF1dGhvcj5Tb2liZWxtYW4sIEw8L2F1dGhvcj48
L2F1dGhvcnM+PC9jb250cmlidXRvcnM+PHRpdGxlcz48dGl0bGU+S25vd2xlZGdlIGRpc2NvdmVy
eSBpbiBhIGZhY2lsaXR5IGNvbmRpdGlvbiBhc3Nlc3NtZW50IGRhdGFiYXNlIHVzaW5nIHRleHQg
Y2x1c3RlcmluZzwvdGl0bGU+PHNlY29uZGFyeS10aXRsZT5Kb3VybmFsIG9mIGluZnJhc3RydWN0
dXJlIHN5c3RlbXM8L3NlY29uZGFyeS10aXRsZT48L3RpdGxlcz48cGVyaW9kaWNhbD48ZnVsbC10
aXRsZT5Kb3VybmFsIG9mIEluZnJhc3RydWN0dXJlIFN5c3RlbXM8L2Z1bGwtdGl0bGU+PC9wZXJp
b2RpY2FsPjxwYWdlcz41MC01OTwvcGFnZXM+PHZvbHVtZT4xMjwvdm9sdW1lPjxudW1iZXI+MTwv
bnVtYmVyPjxkYXRlcz48eWVhcj4yMDA2PC95ZWFyPjwvZGF0ZXM+PGlzYm4+MTA3Ni0wMzQyPC9p
c2JuPjx1cmxzPjwvdXJscz48L3JlY29yZD48L0NpdGU+PC9FbmROb3RlPgB=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PEVuZE5vdGU+PENpdGU+PEF1dGhvcj5Uc2Vybmc8L0F1dGhvcj48WWVhcj4yMDEwPC9ZZWFyPjxS
ZWNOdW0+MzU8L1JlY051bT48RGlzcGxheVRleHQ+WzI1LTI3XTwvRGlzcGxheVRleHQ+PHJlY29y
ZD48cmVjLW51bWJlcj4zNTwvcmVjLW51bWJlcj48Zm9yZWlnbi1rZXlzPjxrZXkgYXBwPSJFTiIg
ZGItaWQ9Ind6NXp2MHhzMWVwZTJjZXAyYWY1YXh3Z2FkcHMycDJ2ZWRyMCIgdGltZXN0YW1wPSIx
NjI1MjAwMDEyIj4zNTwva2V5PjwvZm9yZWlnbi1rZXlzPjxyZWYtdHlwZSBuYW1lPSJKb3VybmFs
IEFydGljbGUiPjE3PC9yZWYtdHlwZT48Y29udHJpYnV0b3JzPjxhdXRob3JzPjxhdXRob3I+VHNl
cm5nLCBIIFBpbmc8L2F1dGhvcj48YXV0aG9yPllpbiwgU2FtdWVsIFllbuKAkExpYW5nPC9hdXRo
b3I+PGF1dGhvcj5MZWUsIE1lbmfigJBIc3VlaDwvYXV0aG9yPjwvYXV0aG9ycz48L2NvbnRyaWJ1
dG9ycz48dGl0bGVzPjx0aXRsZT5UaGUgdXNlIG9mIGtub3dsZWRnZSBtYXAgbW9kZWwgaW4gY29u
c3RydWN0aW9uIGluZHVzdHJ5PC90aXRsZT48c2Vjb25kYXJ5LXRpdGxlPkpvdXJuYWwgb2YgQ2l2
aWwgRW5naW5lZXJpbmcgYW5kIE1hbmFnZW1lbnQ8L3NlY29uZGFyeS10aXRsZT48L3RpdGxlcz48
cGVyaW9kaWNhbD48ZnVsbC10aXRsZT5Kb3VybmFsIG9mIENpdmlsIEVuZ2luZWVyaW5nIGFuZCBN
YW5hZ2VtZW50PC9mdWxsLXRpdGxlPjwvcGVyaW9kaWNhbD48cGFnZXM+MzMyLTM0NDwvcGFnZXM+
PHZvbHVtZT4xNjwvdm9sdW1lPjxudW1iZXI+MzwvbnVtYmVyPjxkYXRlcz48eWVhcj4yMDEwPC95
ZWFyPjwvZGF0ZXM+PGlzYm4+MTM5Mi0zNzMwPC9pc2JuPjx1cmxzPjwvdXJscz48L3JlY29yZD48
L0NpdGU+PENpdGU+PEF1dGhvcj5TdGVuc3Ryb2VtPC9BdXRob3I+PFllYXI+MjAxNTwvWWVhcj48
UmVjTnVtPjgxPC9SZWNOdW0+PHJlY29yZD48cmVjLW51bWJlcj44MTwvcmVjLW51bWJlcj48Zm9y
ZWlnbi1rZXlzPjxrZXkgYXBwPSJFTiIgZGItaWQ9Ind6NXp2MHhzMWVwZTJjZXAyYWY1YXh3Z2Fk
cHMycDJ2ZWRyMCIgdGltZXN0YW1wPSIxNjI2MjMzMzk2Ij44MTwva2V5PjwvZm9yZWlnbi1rZXlz
PjxyZWYtdHlwZSBuYW1lPSJKb3VybmFsIEFydGljbGUiPjE3PC9yZWYtdHlwZT48Y29udHJpYnV0
b3JzPjxhdXRob3JzPjxhdXRob3I+U3RlbnN0cm9lbSwgQ2hyaXN0ZXI8L2F1dGhvcj48YXV0aG9y
PkFsanVtYWlsaSwgTS48L2F1dGhvcj48YXV0aG9yPlBhcmlkYSwgQS48L2F1dGhvcj48L2F1dGhv
cnM+PC9jb250cmlidXRvcnM+PHRpdGxlcz48dGl0bGU+TmF0dXJhbCBsYW5ndWFnZSBwcm9jZXNz
aW5nIG9mIG1haW50ZW5hbmNlIHJlY29yZHMgZGF0YTwvdGl0bGU+PHNlY29uZGFyeS10aXRsZT5J
bnRlcm5hdGlvbmFsIEpvdXJuYWwgb2YgQ29tYWRlbTwvc2Vjb25kYXJ5LXRpdGxlPjwvdGl0bGVz
PjxwZXJpb2RpY2FsPjxmdWxsLXRpdGxlPkludGVybmF0aW9uYWwgSm91cm5hbCBvZiBDb21hZGVt
PC9mdWxsLXRpdGxlPjwvcGVyaW9kaWNhbD48cGFnZXM+MzMtMzc8L3BhZ2VzPjx2b2x1bWU+MTg8
L3ZvbHVtZT48bnVtYmVyPjI8L251bWJlcj48ZGF0ZXM+PHllYXI+MjAxNTwveWVhcj48L2RhdGVz
Pjx1cmxzPjwvdXJscz48L3JlY29yZD48L0NpdGU+PENpdGU+PEF1dGhvcj5OZzwvQXV0aG9yPjxZ
ZWFyPjIwMDY8L1llYXI+PFJlY051bT4xODI8L1JlY051bT48cmVjb3JkPjxyZWMtbnVtYmVyPjE4
MjwvcmVjLW51bWJlcj48Zm9yZWlnbi1rZXlzPjxrZXkgYXBwPSJFTiIgZGItaWQ9Ind6NXp2MHhz
MWVwZTJjZXAyYWY1YXh3Z2FkcHMycDJ2ZWRyMCIgdGltZXN0YW1wPSIxNjI5MTgyMDEwIj4xODI8
L2tleT48L2ZvcmVpZ24ta2V5cz48cmVmLXR5cGUgbmFtZT0iSm91cm5hbCBBcnRpY2xlIj4xNzwv
cmVmLXR5cGU+PGNvbnRyaWJ1dG9ycz48YXV0aG9ycz48YXV0aG9yPk5nLCBIUzwvYXV0aG9yPjxh
dXRob3I+VG91a291cm91LCBBPC9hdXRob3I+PGF1dGhvcj5Tb2liZWxtYW4sIEw8L2F1dGhvcj48
L2F1dGhvcnM+PC9jb250cmlidXRvcnM+PHRpdGxlcz48dGl0bGU+S25vd2xlZGdlIGRpc2NvdmVy
eSBpbiBhIGZhY2lsaXR5IGNvbmRpdGlvbiBhc3Nlc3NtZW50IGRhdGFiYXNlIHVzaW5nIHRleHQg
Y2x1c3RlcmluZzwvdGl0bGU+PHNlY29uZGFyeS10aXRsZT5Kb3VybmFsIG9mIGluZnJhc3RydWN0
dXJlIHN5c3RlbXM8L3NlY29uZGFyeS10aXRsZT48L3RpdGxlcz48cGVyaW9kaWNhbD48ZnVsbC10
aXRsZT5Kb3VybmFsIG9mIEluZnJhc3RydWN0dXJlIFN5c3RlbXM8L2Z1bGwtdGl0bGU+PC9wZXJp
b2RpY2FsPjxwYWdlcz41MC01OTwvcGFnZXM+PHZvbHVtZT4xMjwvdm9sdW1lPjxudW1iZXI+MTwv
bnVtYmVyPjxkYXRlcz48eWVhcj4yMDA2PC95ZWFyPjwvZGF0ZXM+PGlzYm4+MTA3Ni0wMzQyPC9p
c2JuPjx1cmxzPjwvdXJscz48L3JlY29yZD48L0NpdGU+PC9FbmROb3RlPgB=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00932E6B" w:rsidRPr="00527222">
              <w:rPr>
                <w:rFonts w:eastAsiaTheme="minorEastAsia"/>
                <w:sz w:val="22"/>
                <w:szCs w:val="22"/>
                <w:lang w:val="en-AU"/>
              </w:rPr>
            </w:r>
            <w:r w:rsidR="00932E6B" w:rsidRPr="00527222">
              <w:rPr>
                <w:rFonts w:eastAsiaTheme="minorEastAsia"/>
                <w:sz w:val="22"/>
                <w:szCs w:val="22"/>
                <w:lang w:val="en-AU"/>
              </w:rPr>
              <w:fldChar w:fldCharType="separate"/>
            </w:r>
            <w:r w:rsidR="00200B38">
              <w:rPr>
                <w:rFonts w:eastAsiaTheme="minorEastAsia"/>
                <w:noProof/>
                <w:sz w:val="22"/>
                <w:szCs w:val="22"/>
                <w:lang w:val="en-AU"/>
              </w:rPr>
              <w:t>[25-27]</w:t>
            </w:r>
            <w:r w:rsidR="00932E6B" w:rsidRPr="00527222">
              <w:rPr>
                <w:rFonts w:eastAsiaTheme="minorEastAsia"/>
                <w:sz w:val="22"/>
                <w:szCs w:val="22"/>
                <w:lang w:val="en-AU"/>
              </w:rPr>
              <w:fldChar w:fldCharType="end"/>
            </w:r>
          </w:p>
        </w:tc>
      </w:tr>
      <w:tr w:rsidR="003C567E" w:rsidRPr="00527222" w14:paraId="3FAA5203" w14:textId="77777777" w:rsidTr="00DC6C2B">
        <w:tc>
          <w:tcPr>
            <w:tcW w:w="1134" w:type="dxa"/>
            <w:vMerge/>
          </w:tcPr>
          <w:p w14:paraId="754B3535" w14:textId="77777777" w:rsidR="003C567E" w:rsidRPr="00527222" w:rsidRDefault="003C567E" w:rsidP="0092179F">
            <w:pPr>
              <w:jc w:val="center"/>
              <w:rPr>
                <w:rFonts w:eastAsiaTheme="minorEastAsia"/>
                <w:sz w:val="22"/>
                <w:szCs w:val="22"/>
                <w:lang w:val="en-AU"/>
              </w:rPr>
            </w:pPr>
          </w:p>
        </w:tc>
        <w:tc>
          <w:tcPr>
            <w:tcW w:w="2410" w:type="dxa"/>
          </w:tcPr>
          <w:p w14:paraId="614530CE" w14:textId="153F6CA2"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Collaboration texts</w:t>
            </w:r>
          </w:p>
        </w:tc>
        <w:tc>
          <w:tcPr>
            <w:tcW w:w="6232" w:type="dxa"/>
          </w:tcPr>
          <w:p w14:paraId="366E4719" w14:textId="488307CB" w:rsidR="003C567E" w:rsidRPr="00527222" w:rsidRDefault="003C567E" w:rsidP="0092179F">
            <w:pPr>
              <w:rPr>
                <w:rFonts w:eastAsiaTheme="minorEastAsia"/>
                <w:sz w:val="22"/>
                <w:szCs w:val="22"/>
                <w:lang w:val="en-AU"/>
              </w:rPr>
            </w:pPr>
            <w:r w:rsidRPr="00527222">
              <w:rPr>
                <w:rFonts w:eastAsiaTheme="minorEastAsia"/>
                <w:sz w:val="22"/>
                <w:szCs w:val="22"/>
                <w:lang w:val="en-AU"/>
              </w:rPr>
              <w:t>E-mails, meeting agendas,</w:t>
            </w:r>
            <w:r w:rsidRPr="00527222">
              <w:rPr>
                <w:sz w:val="22"/>
                <w:szCs w:val="22"/>
                <w:lang w:val="en-AU"/>
              </w:rPr>
              <w:t xml:space="preserve"> </w:t>
            </w:r>
            <w:r w:rsidRPr="00527222">
              <w:rPr>
                <w:rFonts w:eastAsiaTheme="minorEastAsia"/>
                <w:sz w:val="22"/>
                <w:szCs w:val="22"/>
                <w:lang w:val="en-AU"/>
              </w:rPr>
              <w:t xml:space="preserve">requests for information (RFIs), chatting records, design change records </w:t>
            </w:r>
            <w:r w:rsidR="00B35E70" w:rsidRPr="00527222">
              <w:rPr>
                <w:rFonts w:eastAsiaTheme="minorEastAsia"/>
                <w:sz w:val="22"/>
                <w:szCs w:val="22"/>
                <w:lang w:val="en-AU"/>
              </w:rPr>
              <w:fldChar w:fldCharType="begin">
                <w:fldData xml:space="preserve">PEVuZE5vdGU+PENpdGU+PEF1dGhvcj5CaWxhbDwvQXV0aG9yPjxZZWFyPjIwMjA8L1llYXI+PFJl
Y051bT44NTwvUmVjTnVtPjxEaXNwbGF5VGV4dD5bMjgtMzBdPC9EaXNwbGF5VGV4dD48cmVjb3Jk
PjxyZWMtbnVtYmVyPjg1PC9yZWMtbnVtYmVyPjxmb3JlaWduLWtleXM+PGtleSBhcHA9IkVOIiBk
Yi1pZD0id3o1enYweHMxZXBlMmNlcDJhZjVheHdnYWRwczJwMnZlZHIwIiB0aW1lc3RhbXA9IjE2
MjYyNDY2MDAiPjg1PC9rZXk+PC9mb3JlaWduLWtleXM+PHJlZi10eXBlIG5hbWU9IkpvdXJuYWwg
QXJ0aWNsZSI+MTc8L3JlZi10eXBlPjxjb250cmlidXRvcnM+PGF1dGhvcnM+PGF1dGhvcj5CaWxh
bCwgTXVoYW1tYWQ8L2F1dGhvcj48YXV0aG9yPk95ZWRlbGUsIEx1a3Vtb24gTzwvYXV0aG9yPjwv
YXV0aG9ycz48L2NvbnRyaWJ1dG9ycz48dGl0bGVzPjx0aXRsZT5CaWcgRGF0YSB3aXRoIGRlZXAg
bGVhcm5pbmcgZm9yIGJlbmNobWFya2luZyBwcm9maXRhYmlsaXR5IHBlcmZvcm1hbmNlIGluIHBy
b2plY3QgdGVuZGVyaW5nPC90aXRsZT48c2Vjb25kYXJ5LXRpdGxlPkV4cGVydCBTeXN0ZW1zIHdp
dGggQXBwbGljYXRpb25zPC9zZWNvbmRhcnktdGl0bGU+PC90aXRsZXM+PHBlcmlvZGljYWw+PGZ1
bGwtdGl0bGU+RXhwZXJ0IFN5c3RlbXMgd2l0aCBBcHBsaWNhdGlvbnM8L2Z1bGwtdGl0bGU+PC9w
ZXJpb2RpY2FsPjxwYWdlcz4xMTMxOTQ8L3BhZ2VzPjx2b2x1bWU+MTQ3PC92b2x1bWU+PGRhdGVz
Pjx5ZWFyPjIwMjA8L3llYXI+PC9kYXRlcz48aXNibj4wOTU3LTQxNzQ8L2lzYm4+PHVybHM+PC91
cmxzPjwvcmVjb3JkPjwvQ2l0ZT48Q2l0ZT48QXV0aG9yPkxlZTwvQXV0aG9yPjxZZWFyPjIwMTc8
L1llYXI+PFJlY051bT44NDwvUmVjTnVtPjxyZWNvcmQ+PHJlYy1udW1iZXI+ODQ8L3JlYy1udW1i
ZXI+PGZvcmVpZ24ta2V5cz48a2V5IGFwcD0iRU4iIGRiLWlkPSJ3ejV6djB4czFlcGUyY2VwMmFm
NWF4d2dhZHBzMnAydmVkcjAiIHRpbWVzdGFtcD0iMTYyNjI0NjQzOCI+ODQ8L2tleT48L2ZvcmVp
Z24ta2V5cz48cmVmLXR5cGUgbmFtZT0iSm91cm5hbCBBcnRpY2xlIj4xNzwvcmVmLXR5cGU+PGNv
bnRyaWJ1dG9ycz48YXV0aG9ycz48YXV0aG9yPkxlZSwgSmVlSGVlPC9hdXRob3I+PGF1dGhvcj5Z
aSwgSnVuZS1TZW9uZzwvYXV0aG9yPjwvYXV0aG9ycz48L2NvbnRyaWJ1dG9ycz48dGl0bGVzPjx0
aXRsZT5QcmVkaWN0aW5nIHByb2plY3TigJlzIHVuY2VydGFpbnR5IHJpc2sgaW4gdGhlIGJpZGRp
bmcgcHJvY2VzcyBieSBpbnRlZ3JhdGluZyB1bnN0cnVjdHVyZWQgdGV4dCBkYXRhIGFuZCBzdHJ1
Y3R1cmVkIG51bWVyaWNhbCBkYXRhIHVzaW5nIHRleHQgbWluaW5nPC90aXRsZT48c2Vjb25kYXJ5
LXRpdGxlPkFwcGxpZWQgU2NpZW5jZXM8L3NlY29uZGFyeS10aXRsZT48L3RpdGxlcz48cGVyaW9k
aWNhbD48ZnVsbC10aXRsZT5BcHBsaWVkIFNjaWVuY2VzPC9mdWxsLXRpdGxlPjwvcGVyaW9kaWNh
bD48cGFnZXM+MTE0MTwvcGFnZXM+PHZvbHVtZT43PC92b2x1bWU+PG51bWJlcj4xMTwvbnVtYmVy
PjxkYXRlcz48eWVhcj4yMDE3PC95ZWFyPjwvZGF0ZXM+PHVybHM+PC91cmxzPjwvcmVjb3JkPjwv
Q2l0ZT48Q2l0ZT48QXV0aG9yPlpodTwvQXV0aG9yPjxZZWFyPjIwMDc8L1llYXI+PFJlY051bT41
MjwvUmVjTnVtPjxyZWNvcmQ+PHJlYy1udW1iZXI+NTI8L3JlYy1udW1iZXI+PGZvcmVpZ24ta2V5
cz48a2V5IGFwcD0iRU4iIGRiLWlkPSJ3ejV6djB4czFlcGUyY2VwMmFmNWF4d2dhZHBzMnAydmVk
cjAiIHRpbWVzdGFtcD0iMTYyNTc5NzIxNSI+NTI8L2tleT48L2ZvcmVpZ24ta2V5cz48cmVmLXR5
cGUgbmFtZT0iSm91cm5hbCBBcnRpY2xlIj4xNzwvcmVmLXR5cGU+PGNvbnRyaWJ1dG9ycz48YXV0
aG9ycz48YXV0aG9yPlpodSwgWWltaW48L2F1dGhvcj48YXV0aG9yPk1hbywgV2VpaHVhPC9hdXRo
b3I+PGF1dGhvcj5BaG1hZCwgSXJ0aXNoYWQ8L2F1dGhvcj48L2F1dGhvcnM+PC9jb250cmlidXRv
cnM+PHRpdGxlcz48dGl0bGU+Q2FwdHVyaW5nIGltcGxpY2l0IHN0cnVjdHVyZXMgaW4gdW5zdHJ1
Y3R1cmVkIGNvbnRlbnQgb2YgY29uc3RydWN0aW9uIGRvY3VtZW50czwvdGl0bGU+PHNlY29uZGFy
eS10aXRsZT5Kb3VybmFsIG9mIGNvbXB1dGluZyBpbiBjaXZpbCBlbmdpbmVlcmluZzwvc2Vjb25k
YXJ5LXRpdGxlPjwvdGl0bGVzPjxwZXJpb2RpY2FsPjxmdWxsLXRpdGxlPkpvdXJuYWwgb2YgQ29t
cHV0aW5nIGluIENpdmlsIEVuZ2luZWVyaW5nPC9mdWxsLXRpdGxlPjwvcGVyaW9kaWNhbD48cGFn
ZXM+MjIwLTIyNzwvcGFnZXM+PHZvbHVtZT4yMTwvdm9sdW1lPjxudW1iZXI+MzwvbnVtYmVyPjxk
YXRlcz48eWVhcj4yMDA3PC95ZWFyPjwvZGF0ZXM+PGlzYm4+MDg4Ny0zODAxPC9pc2JuPjx1cmxz
PjwvdXJscz48L3JlY29yZD48L0NpdGU+PC9FbmROb3RlPn==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PEVuZE5vdGU+PENpdGU+PEF1dGhvcj5CaWxhbDwvQXV0aG9yPjxZZWFyPjIwMjA8L1llYXI+PFJl
Y051bT44NTwvUmVjTnVtPjxEaXNwbGF5VGV4dD5bMjgtMzBdPC9EaXNwbGF5VGV4dD48cmVjb3Jk
PjxyZWMtbnVtYmVyPjg1PC9yZWMtbnVtYmVyPjxmb3JlaWduLWtleXM+PGtleSBhcHA9IkVOIiBk
Yi1pZD0id3o1enYweHMxZXBlMmNlcDJhZjVheHdnYWRwczJwMnZlZHIwIiB0aW1lc3RhbXA9IjE2
MjYyNDY2MDAiPjg1PC9rZXk+PC9mb3JlaWduLWtleXM+PHJlZi10eXBlIG5hbWU9IkpvdXJuYWwg
QXJ0aWNsZSI+MTc8L3JlZi10eXBlPjxjb250cmlidXRvcnM+PGF1dGhvcnM+PGF1dGhvcj5CaWxh
bCwgTXVoYW1tYWQ8L2F1dGhvcj48YXV0aG9yPk95ZWRlbGUsIEx1a3Vtb24gTzwvYXV0aG9yPjwv
YXV0aG9ycz48L2NvbnRyaWJ1dG9ycz48dGl0bGVzPjx0aXRsZT5CaWcgRGF0YSB3aXRoIGRlZXAg
bGVhcm5pbmcgZm9yIGJlbmNobWFya2luZyBwcm9maXRhYmlsaXR5IHBlcmZvcm1hbmNlIGluIHBy
b2plY3QgdGVuZGVyaW5nPC90aXRsZT48c2Vjb25kYXJ5LXRpdGxlPkV4cGVydCBTeXN0ZW1zIHdp
dGggQXBwbGljYXRpb25zPC9zZWNvbmRhcnktdGl0bGU+PC90aXRsZXM+PHBlcmlvZGljYWw+PGZ1
bGwtdGl0bGU+RXhwZXJ0IFN5c3RlbXMgd2l0aCBBcHBsaWNhdGlvbnM8L2Z1bGwtdGl0bGU+PC9w
ZXJpb2RpY2FsPjxwYWdlcz4xMTMxOTQ8L3BhZ2VzPjx2b2x1bWU+MTQ3PC92b2x1bWU+PGRhdGVz
Pjx5ZWFyPjIwMjA8L3llYXI+PC9kYXRlcz48aXNibj4wOTU3LTQxNzQ8L2lzYm4+PHVybHM+PC91
cmxzPjwvcmVjb3JkPjwvQ2l0ZT48Q2l0ZT48QXV0aG9yPkxlZTwvQXV0aG9yPjxZZWFyPjIwMTc8
L1llYXI+PFJlY051bT44NDwvUmVjTnVtPjxyZWNvcmQ+PHJlYy1udW1iZXI+ODQ8L3JlYy1udW1i
ZXI+PGZvcmVpZ24ta2V5cz48a2V5IGFwcD0iRU4iIGRiLWlkPSJ3ejV6djB4czFlcGUyY2VwMmFm
NWF4d2dhZHBzMnAydmVkcjAiIHRpbWVzdGFtcD0iMTYyNjI0NjQzOCI+ODQ8L2tleT48L2ZvcmVp
Z24ta2V5cz48cmVmLXR5cGUgbmFtZT0iSm91cm5hbCBBcnRpY2xlIj4xNzwvcmVmLXR5cGU+PGNv
bnRyaWJ1dG9ycz48YXV0aG9ycz48YXV0aG9yPkxlZSwgSmVlSGVlPC9hdXRob3I+PGF1dGhvcj5Z
aSwgSnVuZS1TZW9uZzwvYXV0aG9yPjwvYXV0aG9ycz48L2NvbnRyaWJ1dG9ycz48dGl0bGVzPjx0
aXRsZT5QcmVkaWN0aW5nIHByb2plY3TigJlzIHVuY2VydGFpbnR5IHJpc2sgaW4gdGhlIGJpZGRp
bmcgcHJvY2VzcyBieSBpbnRlZ3JhdGluZyB1bnN0cnVjdHVyZWQgdGV4dCBkYXRhIGFuZCBzdHJ1
Y3R1cmVkIG51bWVyaWNhbCBkYXRhIHVzaW5nIHRleHQgbWluaW5nPC90aXRsZT48c2Vjb25kYXJ5
LXRpdGxlPkFwcGxpZWQgU2NpZW5jZXM8L3NlY29uZGFyeS10aXRsZT48L3RpdGxlcz48cGVyaW9k
aWNhbD48ZnVsbC10aXRsZT5BcHBsaWVkIFNjaWVuY2VzPC9mdWxsLXRpdGxlPjwvcGVyaW9kaWNh
bD48cGFnZXM+MTE0MTwvcGFnZXM+PHZvbHVtZT43PC92b2x1bWU+PG51bWJlcj4xMTwvbnVtYmVy
PjxkYXRlcz48eWVhcj4yMDE3PC95ZWFyPjwvZGF0ZXM+PHVybHM+PC91cmxzPjwvcmVjb3JkPjwv
Q2l0ZT48Q2l0ZT48QXV0aG9yPlpodTwvQXV0aG9yPjxZZWFyPjIwMDc8L1llYXI+PFJlY051bT41
MjwvUmVjTnVtPjxyZWNvcmQ+PHJlYy1udW1iZXI+NTI8L3JlYy1udW1iZXI+PGZvcmVpZ24ta2V5
cz48a2V5IGFwcD0iRU4iIGRiLWlkPSJ3ejV6djB4czFlcGUyY2VwMmFmNWF4d2dhZHBzMnAydmVk
cjAiIHRpbWVzdGFtcD0iMTYyNTc5NzIxNSI+NTI8L2tleT48L2ZvcmVpZ24ta2V5cz48cmVmLXR5
cGUgbmFtZT0iSm91cm5hbCBBcnRpY2xlIj4xNzwvcmVmLXR5cGU+PGNvbnRyaWJ1dG9ycz48YXV0
aG9ycz48YXV0aG9yPlpodSwgWWltaW48L2F1dGhvcj48YXV0aG9yPk1hbywgV2VpaHVhPC9hdXRo
b3I+PGF1dGhvcj5BaG1hZCwgSXJ0aXNoYWQ8L2F1dGhvcj48L2F1dGhvcnM+PC9jb250cmlidXRv
cnM+PHRpdGxlcz48dGl0bGU+Q2FwdHVyaW5nIGltcGxpY2l0IHN0cnVjdHVyZXMgaW4gdW5zdHJ1
Y3R1cmVkIGNvbnRlbnQgb2YgY29uc3RydWN0aW9uIGRvY3VtZW50czwvdGl0bGU+PHNlY29uZGFy
eS10aXRsZT5Kb3VybmFsIG9mIGNvbXB1dGluZyBpbiBjaXZpbCBlbmdpbmVlcmluZzwvc2Vjb25k
YXJ5LXRpdGxlPjwvdGl0bGVzPjxwZXJpb2RpY2FsPjxmdWxsLXRpdGxlPkpvdXJuYWwgb2YgQ29t
cHV0aW5nIGluIENpdmlsIEVuZ2luZWVyaW5nPC9mdWxsLXRpdGxlPjwvcGVyaW9kaWNhbD48cGFn
ZXM+MjIwLTIyNzwvcGFnZXM+PHZvbHVtZT4yMTwvdm9sdW1lPjxudW1iZXI+MzwvbnVtYmVyPjxk
YXRlcz48eWVhcj4yMDA3PC95ZWFyPjwvZGF0ZXM+PGlzYm4+MDg4Ny0zODAxPC9pc2JuPjx1cmxz
PjwvdXJscz48L3JlY29yZD48L0NpdGU+PC9FbmROb3RlPn==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00B35E70" w:rsidRPr="00527222">
              <w:rPr>
                <w:rFonts w:eastAsiaTheme="minorEastAsia"/>
                <w:sz w:val="22"/>
                <w:szCs w:val="22"/>
                <w:lang w:val="en-AU"/>
              </w:rPr>
            </w:r>
            <w:r w:rsidR="00B35E70" w:rsidRPr="00527222">
              <w:rPr>
                <w:rFonts w:eastAsiaTheme="minorEastAsia"/>
                <w:sz w:val="22"/>
                <w:szCs w:val="22"/>
                <w:lang w:val="en-AU"/>
              </w:rPr>
              <w:fldChar w:fldCharType="separate"/>
            </w:r>
            <w:r w:rsidR="00200B38">
              <w:rPr>
                <w:rFonts w:eastAsiaTheme="minorEastAsia"/>
                <w:noProof/>
                <w:sz w:val="22"/>
                <w:szCs w:val="22"/>
                <w:lang w:val="en-AU"/>
              </w:rPr>
              <w:t>[28-30]</w:t>
            </w:r>
            <w:r w:rsidR="00B35E70" w:rsidRPr="00527222">
              <w:rPr>
                <w:rFonts w:eastAsiaTheme="minorEastAsia"/>
                <w:sz w:val="22"/>
                <w:szCs w:val="22"/>
                <w:lang w:val="en-AU"/>
              </w:rPr>
              <w:fldChar w:fldCharType="end"/>
            </w:r>
          </w:p>
        </w:tc>
      </w:tr>
      <w:tr w:rsidR="003C567E" w:rsidRPr="00527222" w14:paraId="0BFAC52F" w14:textId="77777777" w:rsidTr="00DC6C2B">
        <w:tc>
          <w:tcPr>
            <w:tcW w:w="1134" w:type="dxa"/>
            <w:vMerge w:val="restart"/>
            <w:vAlign w:val="center"/>
          </w:tcPr>
          <w:p w14:paraId="04192552"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External</w:t>
            </w:r>
          </w:p>
        </w:tc>
        <w:tc>
          <w:tcPr>
            <w:tcW w:w="2410" w:type="dxa"/>
          </w:tcPr>
          <w:p w14:paraId="53B9614D" w14:textId="0DE43508" w:rsidR="003C567E" w:rsidRPr="00527222" w:rsidRDefault="00E45ED8" w:rsidP="0092179F">
            <w:pPr>
              <w:jc w:val="center"/>
              <w:rPr>
                <w:rFonts w:eastAsiaTheme="minorEastAsia"/>
                <w:sz w:val="22"/>
                <w:szCs w:val="22"/>
                <w:lang w:val="en-AU"/>
              </w:rPr>
            </w:pPr>
            <w:r w:rsidRPr="00527222">
              <w:rPr>
                <w:sz w:val="22"/>
                <w:szCs w:val="22"/>
                <w:lang w:val="en-AU"/>
              </w:rPr>
              <w:t>O</w:t>
            </w:r>
            <w:r w:rsidR="003C567E" w:rsidRPr="00527222">
              <w:rPr>
                <w:sz w:val="22"/>
                <w:szCs w:val="22"/>
                <w:lang w:val="en-AU"/>
              </w:rPr>
              <w:t xml:space="preserve">nline </w:t>
            </w:r>
            <w:r w:rsidRPr="00527222">
              <w:rPr>
                <w:sz w:val="22"/>
                <w:szCs w:val="22"/>
                <w:lang w:val="en-AU"/>
              </w:rPr>
              <w:t>resources</w:t>
            </w:r>
            <w:r w:rsidR="003C567E" w:rsidRPr="00527222">
              <w:rPr>
                <w:rFonts w:eastAsiaTheme="minorEastAsia"/>
                <w:sz w:val="22"/>
                <w:szCs w:val="22"/>
                <w:lang w:val="en-AU"/>
              </w:rPr>
              <w:t xml:space="preserve"> </w:t>
            </w:r>
          </w:p>
        </w:tc>
        <w:tc>
          <w:tcPr>
            <w:tcW w:w="6232" w:type="dxa"/>
          </w:tcPr>
          <w:p w14:paraId="09D6AEC1" w14:textId="345EF343" w:rsidR="003C567E" w:rsidRPr="00527222" w:rsidRDefault="003C567E" w:rsidP="0092179F">
            <w:pPr>
              <w:rPr>
                <w:rFonts w:eastAsiaTheme="minorEastAsia"/>
                <w:sz w:val="22"/>
                <w:szCs w:val="22"/>
                <w:lang w:val="en-AU"/>
              </w:rPr>
            </w:pPr>
            <w:r w:rsidRPr="00527222">
              <w:rPr>
                <w:sz w:val="22"/>
                <w:szCs w:val="22"/>
                <w:lang w:val="en-AU"/>
              </w:rPr>
              <w:t>N</w:t>
            </w:r>
            <w:r w:rsidRPr="00527222">
              <w:rPr>
                <w:rFonts w:eastAsiaTheme="minorEastAsia"/>
                <w:sz w:val="22"/>
                <w:szCs w:val="22"/>
                <w:lang w:val="en-AU"/>
              </w:rPr>
              <w:t>ews, advertisements</w:t>
            </w:r>
            <w:r w:rsidRPr="00527222">
              <w:rPr>
                <w:sz w:val="22"/>
                <w:szCs w:val="22"/>
                <w:lang w:val="en-AU"/>
              </w:rPr>
              <w:t>, w</w:t>
            </w:r>
            <w:r w:rsidRPr="00527222">
              <w:rPr>
                <w:rFonts w:eastAsiaTheme="minorEastAsia"/>
                <w:sz w:val="22"/>
                <w:szCs w:val="22"/>
                <w:lang w:val="en-AU"/>
              </w:rPr>
              <w:t>eb-</w:t>
            </w:r>
            <w:r w:rsidRPr="00527222">
              <w:rPr>
                <w:sz w:val="22"/>
                <w:szCs w:val="22"/>
                <w:lang w:val="en-AU"/>
              </w:rPr>
              <w:t>pages, p</w:t>
            </w:r>
            <w:r w:rsidRPr="00527222">
              <w:rPr>
                <w:rFonts w:eastAsiaTheme="minorEastAsia"/>
                <w:sz w:val="22"/>
                <w:szCs w:val="22"/>
                <w:lang w:val="en-AU"/>
              </w:rPr>
              <w:t xml:space="preserve">atents, research </w:t>
            </w:r>
            <w:r w:rsidRPr="00527222">
              <w:rPr>
                <w:sz w:val="22"/>
                <w:szCs w:val="22"/>
                <w:lang w:val="en-AU"/>
              </w:rPr>
              <w:t>articles</w:t>
            </w:r>
            <w:r w:rsidR="00926803" w:rsidRPr="00527222">
              <w:rPr>
                <w:sz w:val="22"/>
                <w:szCs w:val="22"/>
                <w:lang w:val="en-AU"/>
              </w:rPr>
              <w:t xml:space="preserve"> </w:t>
            </w:r>
            <w:r w:rsidR="00926803" w:rsidRPr="00527222">
              <w:rPr>
                <w:sz w:val="22"/>
                <w:szCs w:val="22"/>
                <w:lang w:val="en-AU"/>
              </w:rPr>
              <w:fldChar w:fldCharType="begin">
                <w:fldData xml:space="preserve">PEVuZE5vdGU+PENpdGU+PEF1dGhvcj5aaGVuZzwvQXV0aG9yPjxZZWFyPjIwMjA8L1llYXI+PFJl
Y051bT4xNDc8L1JlY051bT48RGlzcGxheVRleHQ+WzMxLTM1XTwvRGlzcGxheVRleHQ+PHJlY29y
ZD48cmVjLW51bWJlcj4xNDc8L3JlYy1udW1iZXI+PGZvcmVpZ24ta2V5cz48a2V5IGFwcD0iRU4i
IGRiLWlkPSJ3ejV6djB4czFlcGUyY2VwMmFmNWF4d2dhZHBzMnAydmVkcjAiIHRpbWVzdGFtcD0i
MTYyODI0MjcxNyI+MTQ3PC9rZXk+PC9mb3JlaWduLWtleXM+PHJlZi10eXBlIG5hbWU9IkpvdXJu
YWwgQXJ0aWNsZSI+MTc8L3JlZi10eXBlPjxjb250cmlidXRvcnM+PGF1dGhvcnM+PGF1dGhvcj5a
aGVuZywgSnVucGluZzwvYXV0aG9yPjxhdXRob3I+V2VuLCBRaTwvYXV0aG9yPjxhdXRob3I+UWlh
bmcsIE1hb3NoYW48L2F1dGhvcj48L2F1dGhvcnM+PC9jb250cmlidXRvcnM+PHRpdGxlcz48dGl0
bGU+VW5kZXJzdGFuZGluZyBEZW1hbmQgZm9yIFByb2plY3QgTWFuYWdlciBDb21wZXRlbmNlcyBp
biB0aGUgQ29uc3RydWN0aW9uIEluZHVzdHJ5OiBEYXRhIE1pbmluZyBBcHByb2FjaDwvdGl0bGU+
PHNlY29uZGFyeS10aXRsZT5Kb3VybmFsIG9mIENvbnN0cnVjdGlvbiBFbmdpbmVlcmluZyBhbmQg
TWFuYWdlbWVudDwvc2Vjb25kYXJ5LXRpdGxlPjwvdGl0bGVzPjxwZXJpb2RpY2FsPjxmdWxsLXRp
dGxlPkpvdXJuYWwgb2YgQ29uc3RydWN0aW9uIEVuZ2luZWVyaW5nIGFuZCBNYW5hZ2VtZW50PC9m
dWxsLXRpdGxlPjwvcGVyaW9kaWNhbD48cGFnZXM+MDQwMjAwODM8L3BhZ2VzPjx2b2x1bWU+MTQ2
PC92b2x1bWU+PG51bWJlcj44PC9udW1iZXI+PGRhdGVzPjx5ZWFyPjIwMjA8L3llYXI+PC9kYXRl
cz48aXNibj4wNzMzLTkzNjQ8L2lzYm4+PHVybHM+PC91cmxzPjwvcmVjb3JkPjwvQ2l0ZT48Q2l0
ZT48QXV0aG9yPk1haGZvdXo8L0F1dGhvcj48WWVhcj4yMDE4PC9ZZWFyPjxSZWNOdW0+MTI8L1Jl
Y051bT48cmVjb3JkPjxyZWMtbnVtYmVyPjEyPC9yZWMtbnVtYmVyPjxmb3JlaWduLWtleXM+PGtl
eSBhcHA9IkVOIiBkYi1pZD0id3o1enYweHMxZXBlMmNlcDJhZjVheHdnYWRwczJwMnZlZHIwIiB0
aW1lc3RhbXA9IjE2MjQ5NTc1MTgiPjEyPC9rZXk+PC9mb3JlaWduLWtleXM+PHJlZi10eXBlIG5h
bWU9IkpvdXJuYWwgQXJ0aWNsZSI+MTc8L3JlZi10eXBlPjxjb250cmlidXRvcnM+PGF1dGhvcnM+
PGF1dGhvcj5NYWhmb3V6LCBUYXJlazwvYXV0aG9yPjxhdXRob3I+S2FuZGlsLCBBbXI8L2F1dGhv
cj48YXV0aG9yPkRhdmx5YXRvdiwgU3VraHJvYjwvYXV0aG9yPjwvYXV0aG9ycz48L2NvbnRyaWJ1
dG9ycz48dGl0bGVzPjx0aXRsZT5JZGVudGlmaWNhdGlvbiBvZiBsYXRlbnQgbGVnYWwga25vd2xl
ZGdlIGluIGRpZmZlcmluZyBzaXRlIGNvbmRpdGlvbiAoRFNDKSBsaXRpZ2F0aW9uczwvdGl0bGU+
PHNlY29uZGFyeS10aXRsZT5BdXRvbWF0aW9uIGluIENvbnN0cnVjdGlvbjwvc2Vjb25kYXJ5LXRp
dGxlPjwvdGl0bGVzPjxwZXJpb2RpY2FsPjxmdWxsLXRpdGxlPkF1dG9tYXRpb24gaW4gQ29uc3Ry
dWN0aW9uPC9mdWxsLXRpdGxlPjwvcGVyaW9kaWNhbD48cGFnZXM+MTA0LTExMTwvcGFnZXM+PHZv
bHVtZT45NDwvdm9sdW1lPjxkYXRlcz48eWVhcj4yMDE4PC95ZWFyPjwvZGF0ZXM+PGlzYm4+MDky
Ni01ODA1PC9pc2JuPjx1cmxzPjwvdXJscz48L3JlY29yZD48L0NpdGU+PENpdGU+PEF1dGhvcj5N
b29uPC9BdXRob3I+PFllYXI+MjAxODwvWWVhcj48UmVjTnVtPjE2NTwvUmVjTnVtPjxyZWNvcmQ+
PHJlYy1udW1iZXI+MTY1PC9yZWMtbnVtYmVyPjxmb3JlaWduLWtleXM+PGtleSBhcHA9IkVOIiBk
Yi1pZD0id3o1enYweHMxZXBlMmNlcDJhZjVheHdnYWRwczJwMnZlZHIwIiB0aW1lc3RhbXA9IjE2
Mjg2NDA2NzkiPjE2NTwva2V5PjwvZm9yZWlnbi1rZXlzPjxyZWYtdHlwZSBuYW1lPSJKb3VybmFs
IEFydGljbGUiPjE3PC9yZWYtdHlwZT48Y29udHJpYnV0b3JzPjxhdXRob3JzPjxhdXRob3I+TW9v
biwgU2VvbmdoeWVvbjwvYXV0aG9yPjxhdXRob3I+U2hpbiwgWW9vbmp1bmc8L2F1dGhvcj48YXV0
aG9yPkh3YW5nLCBCb24tR2FuZzwvYXV0aG9yPjxhdXRob3I+Q2hpLCBTZW9raG88L2F1dGhvcj48
L2F1dGhvcnM+PC9jb250cmlidXRvcnM+PHRpdGxlcz48dGl0bGU+RG9jdW1lbnQgbWFuYWdlbWVu
dCBzeXN0ZW0gdXNpbmcgdGV4dCBtaW5pbmcgZm9yIGluZm9ybWF0aW9uIGFjcXVpc2l0aW9uIG9m
IGludGVybmF0aW9uYWwgY29uc3RydWN0aW9uPC90aXRsZT48c2Vjb25kYXJ5LXRpdGxlPktTQ0Ug
Sm91cm5hbCBvZiBDaXZpbCBFbmdpbmVlcmluZzwvc2Vjb25kYXJ5LXRpdGxlPjwvdGl0bGVzPjxw
ZXJpb2RpY2FsPjxmdWxsLXRpdGxlPktTQ0UgSm91cm5hbCBvZiBDaXZpbCBFbmdpbmVlcmluZzwv
ZnVsbC10aXRsZT48L3BlcmlvZGljYWw+PHBhZ2VzPjQ3OTEtNDc5ODwvcGFnZXM+PHZvbHVtZT4y
Mjwvdm9sdW1lPjxudW1iZXI+MTI8L251bWJlcj48ZGF0ZXM+PHllYXI+MjAxODwveWVhcj48L2Rh
dGVzPjxpc2JuPjE5NzYtMzgwODwvaXNibj48dXJscz48L3VybHM+PC9yZWNvcmQ+PC9DaXRlPjxD
aXRlPjxBdXRob3I+S2ltPC9BdXRob3I+PFllYXI+MjAxODwvWWVhcj48UmVjTnVtPjE2ODwvUmVj
TnVtPjxyZWNvcmQ+PHJlYy1udW1iZXI+MTY4PC9yZWMtbnVtYmVyPjxmb3JlaWduLWtleXM+PGtl
eSBhcHA9IkVOIiBkYi1pZD0id3o1enYweHMxZXBlMmNlcDJhZjVheHdnYWRwczJwMnZlZHIwIiB0
aW1lc3RhbXA9IjE2Mjg2NDMzMzIiPjE2ODwva2V5PjwvZm9yZWlnbi1rZXlzPjxyZWYtdHlwZSBu
YW1lPSJKb3VybmFsIEFydGljbGUiPjE3PC9yZWYtdHlwZT48Y29udHJpYnV0b3JzPjxhdXRob3Jz
PjxhdXRob3I+S2ltLCBKb29uLVNvbzwvYXV0aG9yPjxhdXRob3I+S2ltLCBCeXVuZy1Tb288L2F1
dGhvcj48L2F1dGhvcnM+PC9jb250cmlidXRvcnM+PHRpdGxlcz48dGl0bGU+QW5hbHlzaXMgb2Yg
ZmlyZS1hY2NpZGVudCBmYWN0b3JzIHVzaW5nIGJpZy1kYXRhIGFuYWx5c2lzIG1ldGhvZCBmb3Ig
Y29uc3RydWN0aW9uIGFyZWFzPC90aXRsZT48c2Vjb25kYXJ5LXRpdGxlPktTQ0UgSm91cm5hbCBv
ZiBDaXZpbCBFbmdpbmVlcmluZzwvc2Vjb25kYXJ5LXRpdGxlPjwvdGl0bGVzPjxwZXJpb2RpY2Fs
PjxmdWxsLXRpdGxlPktTQ0UgSm91cm5hbCBvZiBDaXZpbCBFbmdpbmVlcmluZzwvZnVsbC10aXRs
ZT48L3BlcmlvZGljYWw+PHBhZ2VzPjE1MzUtMTU0MzwvcGFnZXM+PHZvbHVtZT4yMjwvdm9sdW1l
PjxudW1iZXI+NTwvbnVtYmVyPjxkYXRlcz48eWVhcj4yMDE4PC95ZWFyPjwvZGF0ZXM+PGlzYm4+
MTk3Ni0zODA4PC9pc2JuPjx1cmxzPjwvdXJscz48L3JlY29yZD48L0NpdGU+PENpdGU+PEF1dGhv
cj5LaW5hd3k8L0F1dGhvcj48WWVhcj4yMDE3PC9ZZWFyPjxSZWNOdW0+MTcyPC9SZWNOdW0+PHJl
Y29yZD48cmVjLW51bWJlcj4xNzI8L3JlYy1udW1iZXI+PGZvcmVpZ24ta2V5cz48a2V5IGFwcD0i
RU4iIGRiLWlkPSJ3ejV6djB4czFlcGUyY2VwMmFmNWF4d2dhZHBzMnAydmVkcjAiIHRpbWVzdGFt
cD0iMTYyODY3MjM5OSI+MTcyPC9rZXk+PC9mb3JlaWduLWtleXM+PHJlZi10eXBlIG5hbWU9Ikpv
dXJuYWwgQXJ0aWNsZSI+MTc8L3JlZi10eXBlPjxjb250cmlidXRvcnM+PGF1dGhvcnM+PGF1dGhv
cj5LaW5hd3ksIFNOPC9hdXRob3I+PGF1dGhvcj5CYWtodCwgTSBOaWs8L2F1dGhvcj48YXV0aG9y
PkVsLURpcmFieSwgVEU8L2F1dGhvcj48L2F1dGhvcnM+PC9jb250cmlidXRvcnM+PHRpdGxlcz48
dGl0bGU+TWlzbWF0Y2hlcyBpbiBzdGFrZWhvbGRlciBjb21tdW5pY2F0aW9uOiBUaGUgY2FzZSBv
ZiB0aGUgTGVzbGllIGFuZCBGZXJyYW5kIHRyYW5zaXQgc3RhdGlvbnMsIFRvcm9udG8sIENhbmFk
YTwvdGl0bGU+PHNlY29uZGFyeS10aXRsZT5TdXN0YWluYWJsZSBjaXRpZXMgYW5kIHNvY2lldHk8
L3NlY29uZGFyeS10aXRsZT48L3RpdGxlcz48cGVyaW9kaWNhbD48ZnVsbC10aXRsZT5TdXN0YWlu
YWJsZSBjaXRpZXMgYW5kIHNvY2lldHk8L2Z1bGwtdGl0bGU+PC9wZXJpb2RpY2FsPjxwYWdlcz4y
MzktMjQ5PC9wYWdlcz48dm9sdW1lPjM0PC92b2x1bWU+PGRhdGVzPjx5ZWFyPjIwMTc8L3llYXI+
PC9kYXRlcz48aXNibj4yMjEwLTY3MDc8L2lzYm4+PHVybHM+PC91cmxzPjwvcmVjb3JkPjwvQ2l0
ZT48L0VuZE5vdGU+AG==
</w:fldData>
              </w:fldChar>
            </w:r>
            <w:r w:rsidR="00AA7FC4">
              <w:rPr>
                <w:sz w:val="22"/>
                <w:szCs w:val="22"/>
                <w:lang w:val="en-AU"/>
              </w:rPr>
              <w:instrText xml:space="preserve"> ADDIN EN.CITE </w:instrText>
            </w:r>
            <w:r w:rsidR="00AA7FC4">
              <w:rPr>
                <w:sz w:val="22"/>
                <w:szCs w:val="22"/>
                <w:lang w:val="en-AU"/>
              </w:rPr>
              <w:fldChar w:fldCharType="begin">
                <w:fldData xml:space="preserve">PEVuZE5vdGU+PENpdGU+PEF1dGhvcj5aaGVuZzwvQXV0aG9yPjxZZWFyPjIwMjA8L1llYXI+PFJl
Y051bT4xNDc8L1JlY051bT48RGlzcGxheVRleHQ+WzMxLTM1XTwvRGlzcGxheVRleHQ+PHJlY29y
ZD48cmVjLW51bWJlcj4xNDc8L3JlYy1udW1iZXI+PGZvcmVpZ24ta2V5cz48a2V5IGFwcD0iRU4i
IGRiLWlkPSJ3ejV6djB4czFlcGUyY2VwMmFmNWF4d2dhZHBzMnAydmVkcjAiIHRpbWVzdGFtcD0i
MTYyODI0MjcxNyI+MTQ3PC9rZXk+PC9mb3JlaWduLWtleXM+PHJlZi10eXBlIG5hbWU9IkpvdXJu
YWwgQXJ0aWNsZSI+MTc8L3JlZi10eXBlPjxjb250cmlidXRvcnM+PGF1dGhvcnM+PGF1dGhvcj5a
aGVuZywgSnVucGluZzwvYXV0aG9yPjxhdXRob3I+V2VuLCBRaTwvYXV0aG9yPjxhdXRob3I+UWlh
bmcsIE1hb3NoYW48L2F1dGhvcj48L2F1dGhvcnM+PC9jb250cmlidXRvcnM+PHRpdGxlcz48dGl0
bGU+VW5kZXJzdGFuZGluZyBEZW1hbmQgZm9yIFByb2plY3QgTWFuYWdlciBDb21wZXRlbmNlcyBp
biB0aGUgQ29uc3RydWN0aW9uIEluZHVzdHJ5OiBEYXRhIE1pbmluZyBBcHByb2FjaDwvdGl0bGU+
PHNlY29uZGFyeS10aXRsZT5Kb3VybmFsIG9mIENvbnN0cnVjdGlvbiBFbmdpbmVlcmluZyBhbmQg
TWFuYWdlbWVudDwvc2Vjb25kYXJ5LXRpdGxlPjwvdGl0bGVzPjxwZXJpb2RpY2FsPjxmdWxsLXRp
dGxlPkpvdXJuYWwgb2YgQ29uc3RydWN0aW9uIEVuZ2luZWVyaW5nIGFuZCBNYW5hZ2VtZW50PC9m
dWxsLXRpdGxlPjwvcGVyaW9kaWNhbD48cGFnZXM+MDQwMjAwODM8L3BhZ2VzPjx2b2x1bWU+MTQ2
PC92b2x1bWU+PG51bWJlcj44PC9udW1iZXI+PGRhdGVzPjx5ZWFyPjIwMjA8L3llYXI+PC9kYXRl
cz48aXNibj4wNzMzLTkzNjQ8L2lzYm4+PHVybHM+PC91cmxzPjwvcmVjb3JkPjwvQ2l0ZT48Q2l0
ZT48QXV0aG9yPk1haGZvdXo8L0F1dGhvcj48WWVhcj4yMDE4PC9ZZWFyPjxSZWNOdW0+MTI8L1Jl
Y051bT48cmVjb3JkPjxyZWMtbnVtYmVyPjEyPC9yZWMtbnVtYmVyPjxmb3JlaWduLWtleXM+PGtl
eSBhcHA9IkVOIiBkYi1pZD0id3o1enYweHMxZXBlMmNlcDJhZjVheHdnYWRwczJwMnZlZHIwIiB0
aW1lc3RhbXA9IjE2MjQ5NTc1MTgiPjEyPC9rZXk+PC9mb3JlaWduLWtleXM+PHJlZi10eXBlIG5h
bWU9IkpvdXJuYWwgQXJ0aWNsZSI+MTc8L3JlZi10eXBlPjxjb250cmlidXRvcnM+PGF1dGhvcnM+
PGF1dGhvcj5NYWhmb3V6LCBUYXJlazwvYXV0aG9yPjxhdXRob3I+S2FuZGlsLCBBbXI8L2F1dGhv
cj48YXV0aG9yPkRhdmx5YXRvdiwgU3VraHJvYjwvYXV0aG9yPjwvYXV0aG9ycz48L2NvbnRyaWJ1
dG9ycz48dGl0bGVzPjx0aXRsZT5JZGVudGlmaWNhdGlvbiBvZiBsYXRlbnQgbGVnYWwga25vd2xl
ZGdlIGluIGRpZmZlcmluZyBzaXRlIGNvbmRpdGlvbiAoRFNDKSBsaXRpZ2F0aW9uczwvdGl0bGU+
PHNlY29uZGFyeS10aXRsZT5BdXRvbWF0aW9uIGluIENvbnN0cnVjdGlvbjwvc2Vjb25kYXJ5LXRp
dGxlPjwvdGl0bGVzPjxwZXJpb2RpY2FsPjxmdWxsLXRpdGxlPkF1dG9tYXRpb24gaW4gQ29uc3Ry
dWN0aW9uPC9mdWxsLXRpdGxlPjwvcGVyaW9kaWNhbD48cGFnZXM+MTA0LTExMTwvcGFnZXM+PHZv
bHVtZT45NDwvdm9sdW1lPjxkYXRlcz48eWVhcj4yMDE4PC95ZWFyPjwvZGF0ZXM+PGlzYm4+MDky
Ni01ODA1PC9pc2JuPjx1cmxzPjwvdXJscz48L3JlY29yZD48L0NpdGU+PENpdGU+PEF1dGhvcj5N
b29uPC9BdXRob3I+PFllYXI+MjAxODwvWWVhcj48UmVjTnVtPjE2NTwvUmVjTnVtPjxyZWNvcmQ+
PHJlYy1udW1iZXI+MTY1PC9yZWMtbnVtYmVyPjxmb3JlaWduLWtleXM+PGtleSBhcHA9IkVOIiBk
Yi1pZD0id3o1enYweHMxZXBlMmNlcDJhZjVheHdnYWRwczJwMnZlZHIwIiB0aW1lc3RhbXA9IjE2
Mjg2NDA2NzkiPjE2NTwva2V5PjwvZm9yZWlnbi1rZXlzPjxyZWYtdHlwZSBuYW1lPSJKb3VybmFs
IEFydGljbGUiPjE3PC9yZWYtdHlwZT48Y29udHJpYnV0b3JzPjxhdXRob3JzPjxhdXRob3I+TW9v
biwgU2VvbmdoeWVvbjwvYXV0aG9yPjxhdXRob3I+U2hpbiwgWW9vbmp1bmc8L2F1dGhvcj48YXV0
aG9yPkh3YW5nLCBCb24tR2FuZzwvYXV0aG9yPjxhdXRob3I+Q2hpLCBTZW9raG88L2F1dGhvcj48
L2F1dGhvcnM+PC9jb250cmlidXRvcnM+PHRpdGxlcz48dGl0bGU+RG9jdW1lbnQgbWFuYWdlbWVu
dCBzeXN0ZW0gdXNpbmcgdGV4dCBtaW5pbmcgZm9yIGluZm9ybWF0aW9uIGFjcXVpc2l0aW9uIG9m
IGludGVybmF0aW9uYWwgY29uc3RydWN0aW9uPC90aXRsZT48c2Vjb25kYXJ5LXRpdGxlPktTQ0Ug
Sm91cm5hbCBvZiBDaXZpbCBFbmdpbmVlcmluZzwvc2Vjb25kYXJ5LXRpdGxlPjwvdGl0bGVzPjxw
ZXJpb2RpY2FsPjxmdWxsLXRpdGxlPktTQ0UgSm91cm5hbCBvZiBDaXZpbCBFbmdpbmVlcmluZzwv
ZnVsbC10aXRsZT48L3BlcmlvZGljYWw+PHBhZ2VzPjQ3OTEtNDc5ODwvcGFnZXM+PHZvbHVtZT4y
Mjwvdm9sdW1lPjxudW1iZXI+MTI8L251bWJlcj48ZGF0ZXM+PHllYXI+MjAxODwveWVhcj48L2Rh
dGVzPjxpc2JuPjE5NzYtMzgwODwvaXNibj48dXJscz48L3VybHM+PC9yZWNvcmQ+PC9DaXRlPjxD
aXRlPjxBdXRob3I+S2ltPC9BdXRob3I+PFllYXI+MjAxODwvWWVhcj48UmVjTnVtPjE2ODwvUmVj
TnVtPjxyZWNvcmQ+PHJlYy1udW1iZXI+MTY4PC9yZWMtbnVtYmVyPjxmb3JlaWduLWtleXM+PGtl
eSBhcHA9IkVOIiBkYi1pZD0id3o1enYweHMxZXBlMmNlcDJhZjVheHdnYWRwczJwMnZlZHIwIiB0
aW1lc3RhbXA9IjE2Mjg2NDMzMzIiPjE2ODwva2V5PjwvZm9yZWlnbi1rZXlzPjxyZWYtdHlwZSBu
YW1lPSJKb3VybmFsIEFydGljbGUiPjE3PC9yZWYtdHlwZT48Y29udHJpYnV0b3JzPjxhdXRob3Jz
PjxhdXRob3I+S2ltLCBKb29uLVNvbzwvYXV0aG9yPjxhdXRob3I+S2ltLCBCeXVuZy1Tb288L2F1
dGhvcj48L2F1dGhvcnM+PC9jb250cmlidXRvcnM+PHRpdGxlcz48dGl0bGU+QW5hbHlzaXMgb2Yg
ZmlyZS1hY2NpZGVudCBmYWN0b3JzIHVzaW5nIGJpZy1kYXRhIGFuYWx5c2lzIG1ldGhvZCBmb3Ig
Y29uc3RydWN0aW9uIGFyZWFzPC90aXRsZT48c2Vjb25kYXJ5LXRpdGxlPktTQ0UgSm91cm5hbCBv
ZiBDaXZpbCBFbmdpbmVlcmluZzwvc2Vjb25kYXJ5LXRpdGxlPjwvdGl0bGVzPjxwZXJpb2RpY2Fs
PjxmdWxsLXRpdGxlPktTQ0UgSm91cm5hbCBvZiBDaXZpbCBFbmdpbmVlcmluZzwvZnVsbC10aXRs
ZT48L3BlcmlvZGljYWw+PHBhZ2VzPjE1MzUtMTU0MzwvcGFnZXM+PHZvbHVtZT4yMjwvdm9sdW1l
PjxudW1iZXI+NTwvbnVtYmVyPjxkYXRlcz48eWVhcj4yMDE4PC95ZWFyPjwvZGF0ZXM+PGlzYm4+
MTk3Ni0zODA4PC9pc2JuPjx1cmxzPjwvdXJscz48L3JlY29yZD48L0NpdGU+PENpdGU+PEF1dGhv
cj5LaW5hd3k8L0F1dGhvcj48WWVhcj4yMDE3PC9ZZWFyPjxSZWNOdW0+MTcyPC9SZWNOdW0+PHJl
Y29yZD48cmVjLW51bWJlcj4xNzI8L3JlYy1udW1iZXI+PGZvcmVpZ24ta2V5cz48a2V5IGFwcD0i
RU4iIGRiLWlkPSJ3ejV6djB4czFlcGUyY2VwMmFmNWF4d2dhZHBzMnAydmVkcjAiIHRpbWVzdGFt
cD0iMTYyODY3MjM5OSI+MTcyPC9rZXk+PC9mb3JlaWduLWtleXM+PHJlZi10eXBlIG5hbWU9Ikpv
dXJuYWwgQXJ0aWNsZSI+MTc8L3JlZi10eXBlPjxjb250cmlidXRvcnM+PGF1dGhvcnM+PGF1dGhv
cj5LaW5hd3ksIFNOPC9hdXRob3I+PGF1dGhvcj5CYWtodCwgTSBOaWs8L2F1dGhvcj48YXV0aG9y
PkVsLURpcmFieSwgVEU8L2F1dGhvcj48L2F1dGhvcnM+PC9jb250cmlidXRvcnM+PHRpdGxlcz48
dGl0bGU+TWlzbWF0Y2hlcyBpbiBzdGFrZWhvbGRlciBjb21tdW5pY2F0aW9uOiBUaGUgY2FzZSBv
ZiB0aGUgTGVzbGllIGFuZCBGZXJyYW5kIHRyYW5zaXQgc3RhdGlvbnMsIFRvcm9udG8sIENhbmFk
YTwvdGl0bGU+PHNlY29uZGFyeS10aXRsZT5TdXN0YWluYWJsZSBjaXRpZXMgYW5kIHNvY2lldHk8
L3NlY29uZGFyeS10aXRsZT48L3RpdGxlcz48cGVyaW9kaWNhbD48ZnVsbC10aXRsZT5TdXN0YWlu
YWJsZSBjaXRpZXMgYW5kIHNvY2lldHk8L2Z1bGwtdGl0bGU+PC9wZXJpb2RpY2FsPjxwYWdlcz4y
MzktMjQ5PC9wYWdlcz48dm9sdW1lPjM0PC92b2x1bWU+PGRhdGVzPjx5ZWFyPjIwMTc8L3llYXI+
PC9kYXRlcz48aXNibj4yMjEwLTY3MDc8L2lzYm4+PHVybHM+PC91cmxzPjwvcmVjb3JkPjwvQ2l0
ZT48L0VuZE5vdGU+AG==
</w:fldData>
              </w:fldChar>
            </w:r>
            <w:r w:rsidR="00AA7FC4">
              <w:rPr>
                <w:sz w:val="22"/>
                <w:szCs w:val="22"/>
                <w:lang w:val="en-AU"/>
              </w:rPr>
              <w:instrText xml:space="preserve"> ADDIN EN.CITE.DATA </w:instrText>
            </w:r>
            <w:r w:rsidR="00AA7FC4">
              <w:rPr>
                <w:sz w:val="22"/>
                <w:szCs w:val="22"/>
                <w:lang w:val="en-AU"/>
              </w:rPr>
            </w:r>
            <w:r w:rsidR="00AA7FC4">
              <w:rPr>
                <w:sz w:val="22"/>
                <w:szCs w:val="22"/>
                <w:lang w:val="en-AU"/>
              </w:rPr>
              <w:fldChar w:fldCharType="end"/>
            </w:r>
            <w:r w:rsidR="00926803" w:rsidRPr="00527222">
              <w:rPr>
                <w:sz w:val="22"/>
                <w:szCs w:val="22"/>
                <w:lang w:val="en-AU"/>
              </w:rPr>
            </w:r>
            <w:r w:rsidR="00926803" w:rsidRPr="00527222">
              <w:rPr>
                <w:sz w:val="22"/>
                <w:szCs w:val="22"/>
                <w:lang w:val="en-AU"/>
              </w:rPr>
              <w:fldChar w:fldCharType="separate"/>
            </w:r>
            <w:r w:rsidR="00200B38">
              <w:rPr>
                <w:noProof/>
                <w:sz w:val="22"/>
                <w:szCs w:val="22"/>
                <w:lang w:val="en-AU"/>
              </w:rPr>
              <w:t>[31-35]</w:t>
            </w:r>
            <w:r w:rsidR="00926803" w:rsidRPr="00527222">
              <w:rPr>
                <w:sz w:val="22"/>
                <w:szCs w:val="22"/>
                <w:lang w:val="en-AU"/>
              </w:rPr>
              <w:fldChar w:fldCharType="end"/>
            </w:r>
          </w:p>
        </w:tc>
      </w:tr>
      <w:tr w:rsidR="003C567E" w:rsidRPr="00527222" w14:paraId="4ED4322A" w14:textId="77777777" w:rsidTr="00DC6C2B">
        <w:tc>
          <w:tcPr>
            <w:tcW w:w="1134" w:type="dxa"/>
            <w:vMerge/>
            <w:vAlign w:val="center"/>
          </w:tcPr>
          <w:p w14:paraId="2E6B4FDA" w14:textId="77777777" w:rsidR="003C567E" w:rsidRPr="00527222" w:rsidRDefault="003C567E" w:rsidP="0092179F">
            <w:pPr>
              <w:jc w:val="center"/>
              <w:rPr>
                <w:sz w:val="22"/>
                <w:szCs w:val="22"/>
                <w:lang w:val="en-AU"/>
              </w:rPr>
            </w:pPr>
          </w:p>
        </w:tc>
        <w:tc>
          <w:tcPr>
            <w:tcW w:w="2410" w:type="dxa"/>
          </w:tcPr>
          <w:p w14:paraId="65E32560" w14:textId="17AF1189" w:rsidR="003C567E" w:rsidRPr="00527222" w:rsidRDefault="003C567E" w:rsidP="0092179F">
            <w:pPr>
              <w:jc w:val="center"/>
              <w:rPr>
                <w:sz w:val="22"/>
                <w:szCs w:val="22"/>
                <w:lang w:val="en-AU"/>
              </w:rPr>
            </w:pPr>
            <w:r w:rsidRPr="00527222">
              <w:rPr>
                <w:rFonts w:eastAsiaTheme="minorEastAsia"/>
                <w:sz w:val="22"/>
                <w:szCs w:val="22"/>
                <w:lang w:val="en-AU"/>
              </w:rPr>
              <w:t>Social media texts</w:t>
            </w:r>
          </w:p>
        </w:tc>
        <w:tc>
          <w:tcPr>
            <w:tcW w:w="6232" w:type="dxa"/>
          </w:tcPr>
          <w:p w14:paraId="561DC324" w14:textId="4897AF1F" w:rsidR="003C567E" w:rsidRPr="00527222" w:rsidRDefault="003C567E" w:rsidP="0092179F">
            <w:pPr>
              <w:rPr>
                <w:sz w:val="22"/>
                <w:szCs w:val="22"/>
                <w:lang w:val="en-AU"/>
              </w:rPr>
            </w:pPr>
            <w:r w:rsidRPr="00527222">
              <w:rPr>
                <w:sz w:val="22"/>
                <w:szCs w:val="22"/>
                <w:lang w:val="en-AU"/>
              </w:rPr>
              <w:t>Twitter, WeChat</w:t>
            </w:r>
            <w:r w:rsidR="00024BEE" w:rsidRPr="00527222">
              <w:rPr>
                <w:sz w:val="22"/>
                <w:szCs w:val="22"/>
                <w:lang w:val="en-AU"/>
              </w:rPr>
              <w:t xml:space="preserve"> </w:t>
            </w:r>
            <w:r w:rsidR="00024BEE" w:rsidRPr="00527222">
              <w:rPr>
                <w:sz w:val="22"/>
                <w:szCs w:val="22"/>
                <w:lang w:val="en-AU"/>
              </w:rPr>
              <w:fldChar w:fldCharType="begin">
                <w:fldData xml:space="preserve">PEVuZE5vdGU+PENpdGU+PEF1dGhvcj5OaWstQmFraHQ8L0F1dGhvcj48WWVhcj4yMDE3PC9ZZWFy
PjxSZWNOdW0+Nzk8L1JlY051bT48RGlzcGxheVRleHQ+WzM1LTM3XTwvRGlzcGxheVRleHQ+PHJl
Y29yZD48cmVjLW51bWJlcj43OTwvcmVjLW51bWJlcj48Zm9yZWlnbi1rZXlzPjxrZXkgYXBwPSJF
TiIgZGItaWQ9Ind6NXp2MHhzMWVwZTJjZXAyYWY1YXh3Z2FkcHMycDJ2ZWRyMCIgdGltZXN0YW1w
PSIxNjI2MjI3NzA4Ij43OTwva2V5PjwvZm9yZWlnbi1rZXlzPjxyZWYtdHlwZSBuYW1lPSJKb3Vy
bmFsIEFydGljbGUiPjE3PC9yZWYtdHlwZT48Y29udHJpYnV0b3JzPjxhdXRob3JzPjxhdXRob3I+
TmlrLUJha2h0LCBNYXpkYWs8L2F1dGhvcj48YXV0aG9yPkVsLURpcmFieSwgVGFtZXI8L2F1dGhv
cj48L2F1dGhvcnM+PC9jb250cmlidXRvcnM+PHRpdGxlcz48dGl0bGU+UHJvamVjdCBjb2xsZWN0
aXZlIG1pbmQ6IFVubG9ja2luZyBwcm9qZWN0IGRpc2N1c3Npb24gbmV0d29ya3M8L3RpdGxlPjxz
ZWNvbmRhcnktdGl0bGU+QXV0b21hdGlvbiBpbiBDb25zdHJ1Y3Rpb248L3NlY29uZGFyeS10aXRs
ZT48L3RpdGxlcz48cGVyaW9kaWNhbD48ZnVsbC10aXRsZT5BdXRvbWF0aW9uIGluIENvbnN0cnVj
dGlvbjwvZnVsbC10aXRsZT48L3BlcmlvZGljYWw+PHBhZ2VzPjUwLTY5PC9wYWdlcz48dm9sdW1l
Pjg0PC92b2x1bWU+PGRhdGVzPjx5ZWFyPjIwMTc8L3llYXI+PC9kYXRlcz48aXNibj4wOTI2LTU4
MDU8L2lzYm4+PHVybHM+PC91cmxzPjwvcmVjb3JkPjwvQ2l0ZT48Q2l0ZT48QXV0aG9yPlRhbmc8
L0F1dGhvcj48WWVhcj4yMDE3PC9ZZWFyPjxSZWNOdW0+MTUyPC9SZWNOdW0+PHJlY29yZD48cmVj
LW51bWJlcj4xNTI8L3JlYy1udW1iZXI+PGZvcmVpZ24ta2V5cz48a2V5IGFwcD0iRU4iIGRiLWlk
PSJ3ejV6djB4czFlcGUyY2VwMmFmNWF4d2dhZHBzMnAydmVkcjAiIHRpbWVzdGFtcD0iMTYyODI0
MzI2NCI+MTUyPC9rZXk+PC9mb3JlaWduLWtleXM+PHJlZi10eXBlIG5hbWU9IkpvdXJuYWwgQXJ0
aWNsZSI+MTc8L3JlZi10eXBlPjxjb250cmlidXRvcnM+PGF1dGhvcnM+PGF1dGhvcj5UYW5nLCBM
aVlhbmluZzwvYXV0aG9yPjxhdXRob3I+WmhhbmcsIFlpbWluZzwvYXV0aG9yPjxhdXRob3I+RGFp
LCBGZWk8L2F1dGhvcj48YXV0aG9yPllvb24sIFlvb2p1bmc8L2F1dGhvcj48YXV0aG9yPlNvbmcs
IFlhbmdxaXU8L2F1dGhvcj48YXV0aG9yPlNoYXJtYSwgUmFkaGV5IFM8L2F1dGhvcj48L2F1dGhv
cnM+PC9jb250cmlidXRvcnM+PHRpdGxlcz48dGl0bGU+U29jaWFsIG1lZGlhIGRhdGEgYW5hbHl0
aWNzIGZvciB0aGUgVVMgY29uc3RydWN0aW9uIGluZHVzdHJ5OiBQcmVsaW1pbmFyeSBzdHVkeSBv
biBUd2l0dGVyPC90aXRsZT48c2Vjb25kYXJ5LXRpdGxlPkpvdXJuYWwgb2YgTWFuYWdlbWVudCBp
biBFbmdpbmVlcmluZzwvc2Vjb25kYXJ5LXRpdGxlPjwvdGl0bGVzPjxwZXJpb2RpY2FsPjxmdWxs
LXRpdGxlPkpvdXJuYWwgb2YgTWFuYWdlbWVudCBpbiBFbmdpbmVlcmluZzwvZnVsbC10aXRsZT48
L3BlcmlvZGljYWw+PHBhZ2VzPjA0MDE3MDM4PC9wYWdlcz48dm9sdW1lPjMzPC92b2x1bWU+PG51
bWJlcj42PC9udW1iZXI+PGRhdGVzPjx5ZWFyPjIwMTc8L3llYXI+PC9kYXRlcz48aXNibj4wNzQy
LTU5N1g8L2lzYm4+PHVybHM+PC91cmxzPjwvcmVjb3JkPjwvQ2l0ZT48Q2l0ZT48QXV0aG9yPktp
bmF3eTwvQXV0aG9yPjxZZWFyPjIwMTc8L1llYXI+PFJlY051bT4xNzI8L1JlY051bT48cmVjb3Jk
PjxyZWMtbnVtYmVyPjE3MjwvcmVjLW51bWJlcj48Zm9yZWlnbi1rZXlzPjxrZXkgYXBwPSJFTiIg
ZGItaWQ9Ind6NXp2MHhzMWVwZTJjZXAyYWY1YXh3Z2FkcHMycDJ2ZWRyMCIgdGltZXN0YW1wPSIx
NjI4NjcyMzk5Ij4xNzI8L2tleT48L2ZvcmVpZ24ta2V5cz48cmVmLXR5cGUgbmFtZT0iSm91cm5h
bCBBcnRpY2xlIj4xNzwvcmVmLXR5cGU+PGNvbnRyaWJ1dG9ycz48YXV0aG9ycz48YXV0aG9yPktp
bmF3eSwgU048L2F1dGhvcj48YXV0aG9yPkJha2h0LCBNIE5pazwvYXV0aG9yPjxhdXRob3I+RWwt
RGlyYWJ5LCBURTwvYXV0aG9yPjwvYXV0aG9ycz48L2NvbnRyaWJ1dG9ycz48dGl0bGVzPjx0aXRs
ZT5NaXNtYXRjaGVzIGluIHN0YWtlaG9sZGVyIGNvbW11bmljYXRpb246IFRoZSBjYXNlIG9mIHRo
ZSBMZXNsaWUgYW5kIEZlcnJhbmQgdHJhbnNpdCBzdGF0aW9ucywgVG9yb250bywgQ2FuYWRhPC90
aXRsZT48c2Vjb25kYXJ5LXRpdGxlPlN1c3RhaW5hYmxlIGNpdGllcyBhbmQgc29jaWV0eTwvc2Vj
b25kYXJ5LXRpdGxlPjwvdGl0bGVzPjxwZXJpb2RpY2FsPjxmdWxsLXRpdGxlPlN1c3RhaW5hYmxl
IGNpdGllcyBhbmQgc29jaWV0eTwvZnVsbC10aXRsZT48L3BlcmlvZGljYWw+PHBhZ2VzPjIzOS0y
NDk8L3BhZ2VzPjx2b2x1bWU+MzQ8L3ZvbHVtZT48ZGF0ZXM+PHllYXI+MjAxNzwveWVhcj48L2Rh
dGVzPjxpc2JuPjIyMTAtNjcwNzwvaXNibj48dXJscz48L3VybHM+PC9yZWNvcmQ+PC9DaXRlPjwv
RW5kTm90ZT5=
</w:fldData>
              </w:fldChar>
            </w:r>
            <w:r w:rsidR="00AA7FC4">
              <w:rPr>
                <w:sz w:val="22"/>
                <w:szCs w:val="22"/>
                <w:lang w:val="en-AU"/>
              </w:rPr>
              <w:instrText xml:space="preserve"> ADDIN EN.CITE </w:instrText>
            </w:r>
            <w:r w:rsidR="00AA7FC4">
              <w:rPr>
                <w:sz w:val="22"/>
                <w:szCs w:val="22"/>
                <w:lang w:val="en-AU"/>
              </w:rPr>
              <w:fldChar w:fldCharType="begin">
                <w:fldData xml:space="preserve">PEVuZE5vdGU+PENpdGU+PEF1dGhvcj5OaWstQmFraHQ8L0F1dGhvcj48WWVhcj4yMDE3PC9ZZWFy
PjxSZWNOdW0+Nzk8L1JlY051bT48RGlzcGxheVRleHQ+WzM1LTM3XTwvRGlzcGxheVRleHQ+PHJl
Y29yZD48cmVjLW51bWJlcj43OTwvcmVjLW51bWJlcj48Zm9yZWlnbi1rZXlzPjxrZXkgYXBwPSJF
TiIgZGItaWQ9Ind6NXp2MHhzMWVwZTJjZXAyYWY1YXh3Z2FkcHMycDJ2ZWRyMCIgdGltZXN0YW1w
PSIxNjI2MjI3NzA4Ij43OTwva2V5PjwvZm9yZWlnbi1rZXlzPjxyZWYtdHlwZSBuYW1lPSJKb3Vy
bmFsIEFydGljbGUiPjE3PC9yZWYtdHlwZT48Y29udHJpYnV0b3JzPjxhdXRob3JzPjxhdXRob3I+
TmlrLUJha2h0LCBNYXpkYWs8L2F1dGhvcj48YXV0aG9yPkVsLURpcmFieSwgVGFtZXI8L2F1dGhv
cj48L2F1dGhvcnM+PC9jb250cmlidXRvcnM+PHRpdGxlcz48dGl0bGU+UHJvamVjdCBjb2xsZWN0
aXZlIG1pbmQ6IFVubG9ja2luZyBwcm9qZWN0IGRpc2N1c3Npb24gbmV0d29ya3M8L3RpdGxlPjxz
ZWNvbmRhcnktdGl0bGU+QXV0b21hdGlvbiBpbiBDb25zdHJ1Y3Rpb248L3NlY29uZGFyeS10aXRs
ZT48L3RpdGxlcz48cGVyaW9kaWNhbD48ZnVsbC10aXRsZT5BdXRvbWF0aW9uIGluIENvbnN0cnVj
dGlvbjwvZnVsbC10aXRsZT48L3BlcmlvZGljYWw+PHBhZ2VzPjUwLTY5PC9wYWdlcz48dm9sdW1l
Pjg0PC92b2x1bWU+PGRhdGVzPjx5ZWFyPjIwMTc8L3llYXI+PC9kYXRlcz48aXNibj4wOTI2LTU4
MDU8L2lzYm4+PHVybHM+PC91cmxzPjwvcmVjb3JkPjwvQ2l0ZT48Q2l0ZT48QXV0aG9yPlRhbmc8
L0F1dGhvcj48WWVhcj4yMDE3PC9ZZWFyPjxSZWNOdW0+MTUyPC9SZWNOdW0+PHJlY29yZD48cmVj
LW51bWJlcj4xNTI8L3JlYy1udW1iZXI+PGZvcmVpZ24ta2V5cz48a2V5IGFwcD0iRU4iIGRiLWlk
PSJ3ejV6djB4czFlcGUyY2VwMmFmNWF4d2dhZHBzMnAydmVkcjAiIHRpbWVzdGFtcD0iMTYyODI0
MzI2NCI+MTUyPC9rZXk+PC9mb3JlaWduLWtleXM+PHJlZi10eXBlIG5hbWU9IkpvdXJuYWwgQXJ0
aWNsZSI+MTc8L3JlZi10eXBlPjxjb250cmlidXRvcnM+PGF1dGhvcnM+PGF1dGhvcj5UYW5nLCBM
aVlhbmluZzwvYXV0aG9yPjxhdXRob3I+WmhhbmcsIFlpbWluZzwvYXV0aG9yPjxhdXRob3I+RGFp
LCBGZWk8L2F1dGhvcj48YXV0aG9yPllvb24sIFlvb2p1bmc8L2F1dGhvcj48YXV0aG9yPlNvbmcs
IFlhbmdxaXU8L2F1dGhvcj48YXV0aG9yPlNoYXJtYSwgUmFkaGV5IFM8L2F1dGhvcj48L2F1dGhv
cnM+PC9jb250cmlidXRvcnM+PHRpdGxlcz48dGl0bGU+U29jaWFsIG1lZGlhIGRhdGEgYW5hbHl0
aWNzIGZvciB0aGUgVVMgY29uc3RydWN0aW9uIGluZHVzdHJ5OiBQcmVsaW1pbmFyeSBzdHVkeSBv
biBUd2l0dGVyPC90aXRsZT48c2Vjb25kYXJ5LXRpdGxlPkpvdXJuYWwgb2YgTWFuYWdlbWVudCBp
biBFbmdpbmVlcmluZzwvc2Vjb25kYXJ5LXRpdGxlPjwvdGl0bGVzPjxwZXJpb2RpY2FsPjxmdWxs
LXRpdGxlPkpvdXJuYWwgb2YgTWFuYWdlbWVudCBpbiBFbmdpbmVlcmluZzwvZnVsbC10aXRsZT48
L3BlcmlvZGljYWw+PHBhZ2VzPjA0MDE3MDM4PC9wYWdlcz48dm9sdW1lPjMzPC92b2x1bWU+PG51
bWJlcj42PC9udW1iZXI+PGRhdGVzPjx5ZWFyPjIwMTc8L3llYXI+PC9kYXRlcz48aXNibj4wNzQy
LTU5N1g8L2lzYm4+PHVybHM+PC91cmxzPjwvcmVjb3JkPjwvQ2l0ZT48Q2l0ZT48QXV0aG9yPktp
bmF3eTwvQXV0aG9yPjxZZWFyPjIwMTc8L1llYXI+PFJlY051bT4xNzI8L1JlY051bT48cmVjb3Jk
PjxyZWMtbnVtYmVyPjE3MjwvcmVjLW51bWJlcj48Zm9yZWlnbi1rZXlzPjxrZXkgYXBwPSJFTiIg
ZGItaWQ9Ind6NXp2MHhzMWVwZTJjZXAyYWY1YXh3Z2FkcHMycDJ2ZWRyMCIgdGltZXN0YW1wPSIx
NjI4NjcyMzk5Ij4xNzI8L2tleT48L2ZvcmVpZ24ta2V5cz48cmVmLXR5cGUgbmFtZT0iSm91cm5h
bCBBcnRpY2xlIj4xNzwvcmVmLXR5cGU+PGNvbnRyaWJ1dG9ycz48YXV0aG9ycz48YXV0aG9yPktp
bmF3eSwgU048L2F1dGhvcj48YXV0aG9yPkJha2h0LCBNIE5pazwvYXV0aG9yPjxhdXRob3I+RWwt
RGlyYWJ5LCBURTwvYXV0aG9yPjwvYXV0aG9ycz48L2NvbnRyaWJ1dG9ycz48dGl0bGVzPjx0aXRs
ZT5NaXNtYXRjaGVzIGluIHN0YWtlaG9sZGVyIGNvbW11bmljYXRpb246IFRoZSBjYXNlIG9mIHRo
ZSBMZXNsaWUgYW5kIEZlcnJhbmQgdHJhbnNpdCBzdGF0aW9ucywgVG9yb250bywgQ2FuYWRhPC90
aXRsZT48c2Vjb25kYXJ5LXRpdGxlPlN1c3RhaW5hYmxlIGNpdGllcyBhbmQgc29jaWV0eTwvc2Vj
b25kYXJ5LXRpdGxlPjwvdGl0bGVzPjxwZXJpb2RpY2FsPjxmdWxsLXRpdGxlPlN1c3RhaW5hYmxl
IGNpdGllcyBhbmQgc29jaWV0eTwvZnVsbC10aXRsZT48L3BlcmlvZGljYWw+PHBhZ2VzPjIzOS0y
NDk8L3BhZ2VzPjx2b2x1bWU+MzQ8L3ZvbHVtZT48ZGF0ZXM+PHllYXI+MjAxNzwveWVhcj48L2Rh
dGVzPjxpc2JuPjIyMTAtNjcwNzwvaXNibj48dXJscz48L3VybHM+PC9yZWNvcmQ+PC9DaXRlPjwv
RW5kTm90ZT5=
</w:fldData>
              </w:fldChar>
            </w:r>
            <w:r w:rsidR="00AA7FC4">
              <w:rPr>
                <w:sz w:val="22"/>
                <w:szCs w:val="22"/>
                <w:lang w:val="en-AU"/>
              </w:rPr>
              <w:instrText xml:space="preserve"> ADDIN EN.CITE.DATA </w:instrText>
            </w:r>
            <w:r w:rsidR="00AA7FC4">
              <w:rPr>
                <w:sz w:val="22"/>
                <w:szCs w:val="22"/>
                <w:lang w:val="en-AU"/>
              </w:rPr>
            </w:r>
            <w:r w:rsidR="00AA7FC4">
              <w:rPr>
                <w:sz w:val="22"/>
                <w:szCs w:val="22"/>
                <w:lang w:val="en-AU"/>
              </w:rPr>
              <w:fldChar w:fldCharType="end"/>
            </w:r>
            <w:r w:rsidR="00024BEE" w:rsidRPr="00527222">
              <w:rPr>
                <w:sz w:val="22"/>
                <w:szCs w:val="22"/>
                <w:lang w:val="en-AU"/>
              </w:rPr>
            </w:r>
            <w:r w:rsidR="00024BEE" w:rsidRPr="00527222">
              <w:rPr>
                <w:sz w:val="22"/>
                <w:szCs w:val="22"/>
                <w:lang w:val="en-AU"/>
              </w:rPr>
              <w:fldChar w:fldCharType="separate"/>
            </w:r>
            <w:r w:rsidR="00200B38">
              <w:rPr>
                <w:noProof/>
                <w:sz w:val="22"/>
                <w:szCs w:val="22"/>
                <w:lang w:val="en-AU"/>
              </w:rPr>
              <w:t>[35-37]</w:t>
            </w:r>
            <w:r w:rsidR="00024BEE" w:rsidRPr="00527222">
              <w:rPr>
                <w:sz w:val="22"/>
                <w:szCs w:val="22"/>
                <w:lang w:val="en-AU"/>
              </w:rPr>
              <w:fldChar w:fldCharType="end"/>
            </w:r>
          </w:p>
        </w:tc>
      </w:tr>
      <w:tr w:rsidR="003C567E" w:rsidRPr="00527222" w14:paraId="4E08EAAA" w14:textId="77777777" w:rsidTr="00DC6C2B">
        <w:tc>
          <w:tcPr>
            <w:tcW w:w="1134" w:type="dxa"/>
            <w:vMerge/>
          </w:tcPr>
          <w:p w14:paraId="3D95594A" w14:textId="77777777" w:rsidR="003C567E" w:rsidRPr="00527222" w:rsidRDefault="003C567E" w:rsidP="0092179F">
            <w:pPr>
              <w:jc w:val="center"/>
              <w:rPr>
                <w:rFonts w:eastAsiaTheme="minorEastAsia"/>
                <w:sz w:val="22"/>
                <w:szCs w:val="22"/>
                <w:lang w:val="en-AU"/>
              </w:rPr>
            </w:pPr>
          </w:p>
        </w:tc>
        <w:tc>
          <w:tcPr>
            <w:tcW w:w="2410" w:type="dxa"/>
          </w:tcPr>
          <w:p w14:paraId="258F322B" w14:textId="2C6D1FA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Regulatory documents</w:t>
            </w:r>
          </w:p>
        </w:tc>
        <w:tc>
          <w:tcPr>
            <w:tcW w:w="6232" w:type="dxa"/>
          </w:tcPr>
          <w:p w14:paraId="01845DA3" w14:textId="082A8FBE"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Standards, manuals, specifications, guidelines, codes </w:t>
            </w:r>
            <w:r w:rsidR="002B474E" w:rsidRPr="00527222">
              <w:rPr>
                <w:rFonts w:eastAsiaTheme="minorEastAsia"/>
                <w:sz w:val="22"/>
                <w:szCs w:val="22"/>
                <w:lang w:val="en-AU"/>
              </w:rPr>
              <w:fldChar w:fldCharType="begin">
                <w:fldData xml:space="preserve">PEVuZE5vdGU+PENpdGU+PEF1dGhvcj5YdTwvQXV0aG9yPjxZZWFyPjIwMjA8L1llYXI+PFJlY051
bT4xNTM8L1JlY051bT48RGlzcGxheVRleHQ+WzM4LTQxXTwvRGlzcGxheVRleHQ+PHJlY29yZD48
cmVjLW51bWJlcj4xNTM8L3JlYy1udW1iZXI+PGZvcmVpZ24ta2V5cz48a2V5IGFwcD0iRU4iIGRi
LWlkPSJ3ejV6djB4czFlcGUyY2VwMmFmNWF4d2dhZHBzMnAydmVkcjAiIHRpbWVzdGFtcD0iMTYy
ODI0MzQzNCI+MTUzPC9rZXk+PC9mb3JlaWduLWtleXM+PHJlZi10eXBlIG5hbWU9IkpvdXJuYWwg
QXJ0aWNsZSI+MTc8L3JlZi10eXBlPjxjb250cmlidXRvcnM+PGF1dGhvcnM+PGF1dGhvcj5YdSwg
WGluPC9hdXRob3I+PGF1dGhvcj5DYWksIEh1Ym88L2F1dGhvcj48L2F1dGhvcnM+PC9jb250cmli
dXRvcnM+PHRpdGxlcz48dGl0bGU+U2VtYW50aWMgYXBwcm9hY2ggdG8gY29tcGxpYW5jZSBjaGVj
a2luZyBvZiB1bmRlcmdyb3VuZCB1dGlsaXRpZXM8L3RpdGxlPjxzZWNvbmRhcnktdGl0bGU+QXV0
b21hdGlvbiBpbiBDb25zdHJ1Y3Rpb248L3NlY29uZGFyeS10aXRsZT48L3RpdGxlcz48cGVyaW9k
aWNhbD48ZnVsbC10aXRsZT5BdXRvbWF0aW9uIGluIENvbnN0cnVjdGlvbjwvZnVsbC10aXRsZT48
L3BlcmlvZGljYWw+PHBhZ2VzPjEwMzAwNjwvcGFnZXM+PHZvbHVtZT4xMDk8L3ZvbHVtZT48ZGF0
ZXM+PHllYXI+MjAyMDwveWVhcj48L2RhdGVzPjxpc2JuPjA5MjYtNTgwNTwvaXNibj48dXJscz48
L3VybHM+PC9yZWNvcmQ+PC9DaXRlPjxDaXRlPjxBdXRob3I+Wmhhbmc8L0F1dGhvcj48WWVhcj4y
MDE3PC9ZZWFyPjxSZWNOdW0+MTc1PC9SZWNOdW0+PHJlY29yZD48cmVjLW51bWJlcj4xNzU8L3Jl
Yy1udW1iZXI+PGZvcmVpZ24ta2V5cz48a2V5IGFwcD0iRU4iIGRiLWlkPSJ3ejV6djB4czFlcGUy
Y2VwMmFmNWF4d2dhZHBzMnAydmVkcjAiIHRpbWVzdGFtcD0iMTYyODczMTgxMyI+MTc1PC9rZXk+
PC9mb3JlaWduLWtleXM+PHJlZi10eXBlIG5hbWU9IkpvdXJuYWwgQXJ0aWNsZSI+MTc8L3JlZi10
eXBlPjxjb250cmlidXRvcnM+PGF1dGhvcnM+PGF1dGhvcj5aaGFuZywgSmlhbnNvbmc8L2F1dGhv
cj48YXV0aG9yPkVsLUdvaGFyeSwgTm9yYSBNPC9hdXRob3I+PC9hdXRob3JzPjwvY29udHJpYnV0
b3JzPjx0aXRsZXM+PHRpdGxlPkludGVncmF0aW5nIHNlbWFudGljIE5MUCBhbmQgbG9naWMgcmVh
c29uaW5nIGludG8gYSB1bmlmaWVkIHN5c3RlbSBmb3IgZnVsbHktYXV0b21hdGVkIGNvZGUgY2hl
Y2tpbmc8L3RpdGxlPjxzZWNvbmRhcnktdGl0bGU+QXV0b21hdGlvbiBpbiBjb25zdHJ1Y3Rpb248
L3NlY29uZGFyeS10aXRsZT48L3RpdGxlcz48cGVyaW9kaWNhbD48ZnVsbC10aXRsZT5BdXRvbWF0
aW9uIGluIENvbnN0cnVjdGlvbjwvZnVsbC10aXRsZT48L3BlcmlvZGljYWw+PHBhZ2VzPjQ1LTU3
PC9wYWdlcz48dm9sdW1lPjczPC92b2x1bWU+PGRhdGVzPjx5ZWFyPjIwMTc8L3llYXI+PC9kYXRl
cz48aXNibj4wOTI2LTU4MDU8L2lzYm4+PHVybHM+PC91cmxzPjwvcmVjb3JkPjwvQ2l0ZT48Q2l0
ZT48QXV0aG9yPlpob3U8L0F1dGhvcj48WWVhcj4yMDE2PC9ZZWFyPjxSZWNOdW0+MTc3PC9SZWNO
dW0+PHJlY29yZD48cmVjLW51bWJlcj4xNzc8L3JlYy1udW1iZXI+PGZvcmVpZ24ta2V5cz48a2V5
IGFwcD0iRU4iIGRiLWlkPSJ3ejV6djB4czFlcGUyY2VwMmFmNWF4d2dhZHBzMnAydmVkcjAiIHRp
bWVzdGFtcD0iMTYyODgxOTI1NiI+MTc3PC9rZXk+PC9mb3JlaWduLWtleXM+PHJlZi10eXBlIG5h
bWU9IkpvdXJuYWwgQXJ0aWNsZSI+MTc8L3JlZi10eXBlPjxjb250cmlidXRvcnM+PGF1dGhvcnM+
PGF1dGhvcj5aaG91LCBQZW5nPC9hdXRob3I+PGF1dGhvcj5FbC1Hb2hhcnksIE5vcmE8L2F1dGhv
cj48L2F1dGhvcnM+PC9jb250cmlidXRvcnM+PHRpdGxlcz48dGl0bGU+RG9tYWluLXNwZWNpZmlj
IGhpZXJhcmNoaWNhbCB0ZXh0IGNsYXNzaWZpY2F0aW9uIGZvciBzdXBwb3J0aW5nIGF1dG9tYXRl
ZCBlbnZpcm9ubWVudGFsIGNvbXBsaWFuY2UgY2hlY2tpbmc8L3RpdGxlPjxzZWNvbmRhcnktdGl0
bGU+Sm91cm5hbCBvZiBDb21wdXRpbmcgaW4gQ2l2aWwgRW5naW5lZXJpbmc8L3NlY29uZGFyeS10
aXRsZT48L3RpdGxlcz48cGVyaW9kaWNhbD48ZnVsbC10aXRsZT5Kb3VybmFsIG9mIENvbXB1dGlu
ZyBpbiBDaXZpbCBFbmdpbmVlcmluZzwvZnVsbC10aXRsZT48L3BlcmlvZGljYWw+PHBhZ2VzPjA0
MDE1MDU3PC9wYWdlcz48dm9sdW1lPjMwPC92b2x1bWU+PG51bWJlcj40PC9udW1iZXI+PGRhdGVz
Pjx5ZWFyPjIwMTY8L3llYXI+PC9kYXRlcz48aXNibj4wODg3LTM4MDE8L2lzYm4+PHVybHM+PC91
cmxzPjwvcmVjb3JkPjwvQ2l0ZT48Q2l0ZT48QXV0aG9yPlh1ZTwvQXV0aG9yPjxZZWFyPjIwMjA8
L1llYXI+PFJlY051bT4xNDY8L1JlY051bT48cmVjb3JkPjxyZWMtbnVtYmVyPjE0NjwvcmVjLW51
bWJlcj48Zm9yZWlnbi1rZXlzPjxrZXkgYXBwPSJFTiIgZGItaWQ9Ind6NXp2MHhzMWVwZTJjZXAy
YWY1YXh3Z2FkcHMycDJ2ZWRyMCIgdGltZXN0YW1wPSIxNjI4MjQyMjQ5Ij4xNDY8L2tleT48L2Zv
cmVpZ24ta2V5cz48cmVmLXR5cGUgbmFtZT0iSm91cm5hbCBBcnRpY2xlIj4xNzwvcmVmLXR5cGU+
PGNvbnRyaWJ1dG9ycz48YXV0aG9ycz48YXV0aG9yPlh1ZSwgWGlhb3J1aTwvYXV0aG9yPjxhdXRo
b3I+WmhhbmcsIEppYW5zb25nPC9hdXRob3I+PC9hdXRob3JzPjwvY29udHJpYnV0b3JzPjx0aXRs
ZXM+PHRpdGxlPkJ1aWxkaW5nIENvZGVzIFBhcnQtb2YtU3BlZWNoIFRhZ2dpbmcgUGVyZm9ybWFu
Y2UgSW1wcm92ZW1lbnQgYnkgRXJyb3ItRHJpdmVuIFRyYW5zZm9ybWF0aW9uYWwgUnVsZXM8L3Rp
dGxlPjxzZWNvbmRhcnktdGl0bGU+Sm91cm5hbCBvZiBDb21wdXRpbmcgaW4gQ2l2aWwgRW5naW5l
ZXJpbmc8L3NlY29uZGFyeS10aXRsZT48L3RpdGxlcz48cGVyaW9kaWNhbD48ZnVsbC10aXRsZT5K
b3VybmFsIG9mIENvbXB1dGluZyBpbiBDaXZpbCBFbmdpbmVlcmluZzwvZnVsbC10aXRsZT48L3Bl
cmlvZGljYWw+PHBhZ2VzPjA0MDIwMDM1PC9wYWdlcz48dm9sdW1lPjM0PC92b2x1bWU+PG51bWJl
cj41PC9udW1iZXI+PGRhdGVzPjx5ZWFyPjIwMjA8L3llYXI+PC9kYXRlcz48aXNibj4wODg3LTM4
MDE8L2lzYm4+PHVybHM+PC91cmxzPjwvcmVjb3JkPjwvQ2l0ZT48L0VuZE5vdGU+AG==
</w:fldData>
              </w:fldChar>
            </w:r>
            <w:r w:rsidR="00F25C42">
              <w:rPr>
                <w:rFonts w:eastAsiaTheme="minorEastAsia"/>
                <w:sz w:val="22"/>
                <w:szCs w:val="22"/>
                <w:lang w:val="en-AU"/>
              </w:rPr>
              <w:instrText xml:space="preserve"> ADDIN EN.CITE </w:instrText>
            </w:r>
            <w:r w:rsidR="00F25C42">
              <w:rPr>
                <w:rFonts w:eastAsiaTheme="minorEastAsia"/>
                <w:sz w:val="22"/>
                <w:szCs w:val="22"/>
                <w:lang w:val="en-AU"/>
              </w:rPr>
              <w:fldChar w:fldCharType="begin">
                <w:fldData xml:space="preserve">PEVuZE5vdGU+PENpdGU+PEF1dGhvcj5YdTwvQXV0aG9yPjxZZWFyPjIwMjA8L1llYXI+PFJlY051
bT4xNTM8L1JlY051bT48RGlzcGxheVRleHQ+WzM4LTQxXTwvRGlzcGxheVRleHQ+PHJlY29yZD48
cmVjLW51bWJlcj4xNTM8L3JlYy1udW1iZXI+PGZvcmVpZ24ta2V5cz48a2V5IGFwcD0iRU4iIGRi
LWlkPSJ3ejV6djB4czFlcGUyY2VwMmFmNWF4d2dhZHBzMnAydmVkcjAiIHRpbWVzdGFtcD0iMTYy
ODI0MzQzNCI+MTUzPC9rZXk+PC9mb3JlaWduLWtleXM+PHJlZi10eXBlIG5hbWU9IkpvdXJuYWwg
QXJ0aWNsZSI+MTc8L3JlZi10eXBlPjxjb250cmlidXRvcnM+PGF1dGhvcnM+PGF1dGhvcj5YdSwg
WGluPC9hdXRob3I+PGF1dGhvcj5DYWksIEh1Ym88L2F1dGhvcj48L2F1dGhvcnM+PC9jb250cmli
dXRvcnM+PHRpdGxlcz48dGl0bGU+U2VtYW50aWMgYXBwcm9hY2ggdG8gY29tcGxpYW5jZSBjaGVj
a2luZyBvZiB1bmRlcmdyb3VuZCB1dGlsaXRpZXM8L3RpdGxlPjxzZWNvbmRhcnktdGl0bGU+QXV0
b21hdGlvbiBpbiBDb25zdHJ1Y3Rpb248L3NlY29uZGFyeS10aXRsZT48L3RpdGxlcz48cGVyaW9k
aWNhbD48ZnVsbC10aXRsZT5BdXRvbWF0aW9uIGluIENvbnN0cnVjdGlvbjwvZnVsbC10aXRsZT48
L3BlcmlvZGljYWw+PHBhZ2VzPjEwMzAwNjwvcGFnZXM+PHZvbHVtZT4xMDk8L3ZvbHVtZT48ZGF0
ZXM+PHllYXI+MjAyMDwveWVhcj48L2RhdGVzPjxpc2JuPjA5MjYtNTgwNTwvaXNibj48dXJscz48
L3VybHM+PC9yZWNvcmQ+PC9DaXRlPjxDaXRlPjxBdXRob3I+Wmhhbmc8L0F1dGhvcj48WWVhcj4y
MDE3PC9ZZWFyPjxSZWNOdW0+MTc1PC9SZWNOdW0+PHJlY29yZD48cmVjLW51bWJlcj4xNzU8L3Jl
Yy1udW1iZXI+PGZvcmVpZ24ta2V5cz48a2V5IGFwcD0iRU4iIGRiLWlkPSJ3ejV6djB4czFlcGUy
Y2VwMmFmNWF4d2dhZHBzMnAydmVkcjAiIHRpbWVzdGFtcD0iMTYyODczMTgxMyI+MTc1PC9rZXk+
PC9mb3JlaWduLWtleXM+PHJlZi10eXBlIG5hbWU9IkpvdXJuYWwgQXJ0aWNsZSI+MTc8L3JlZi10
eXBlPjxjb250cmlidXRvcnM+PGF1dGhvcnM+PGF1dGhvcj5aaGFuZywgSmlhbnNvbmc8L2F1dGhv
cj48YXV0aG9yPkVsLUdvaGFyeSwgTm9yYSBNPC9hdXRob3I+PC9hdXRob3JzPjwvY29udHJpYnV0
b3JzPjx0aXRsZXM+PHRpdGxlPkludGVncmF0aW5nIHNlbWFudGljIE5MUCBhbmQgbG9naWMgcmVh
c29uaW5nIGludG8gYSB1bmlmaWVkIHN5c3RlbSBmb3IgZnVsbHktYXV0b21hdGVkIGNvZGUgY2hl
Y2tpbmc8L3RpdGxlPjxzZWNvbmRhcnktdGl0bGU+QXV0b21hdGlvbiBpbiBjb25zdHJ1Y3Rpb248
L3NlY29uZGFyeS10aXRsZT48L3RpdGxlcz48cGVyaW9kaWNhbD48ZnVsbC10aXRsZT5BdXRvbWF0
aW9uIGluIENvbnN0cnVjdGlvbjwvZnVsbC10aXRsZT48L3BlcmlvZGljYWw+PHBhZ2VzPjQ1LTU3
PC9wYWdlcz48dm9sdW1lPjczPC92b2x1bWU+PGRhdGVzPjx5ZWFyPjIwMTc8L3llYXI+PC9kYXRl
cz48aXNibj4wOTI2LTU4MDU8L2lzYm4+PHVybHM+PC91cmxzPjwvcmVjb3JkPjwvQ2l0ZT48Q2l0
ZT48QXV0aG9yPlpob3U8L0F1dGhvcj48WWVhcj4yMDE2PC9ZZWFyPjxSZWNOdW0+MTc3PC9SZWNO
dW0+PHJlY29yZD48cmVjLW51bWJlcj4xNzc8L3JlYy1udW1iZXI+PGZvcmVpZ24ta2V5cz48a2V5
IGFwcD0iRU4iIGRiLWlkPSJ3ejV6djB4czFlcGUyY2VwMmFmNWF4d2dhZHBzMnAydmVkcjAiIHRp
bWVzdGFtcD0iMTYyODgxOTI1NiI+MTc3PC9rZXk+PC9mb3JlaWduLWtleXM+PHJlZi10eXBlIG5h
bWU9IkpvdXJuYWwgQXJ0aWNsZSI+MTc8L3JlZi10eXBlPjxjb250cmlidXRvcnM+PGF1dGhvcnM+
PGF1dGhvcj5aaG91LCBQZW5nPC9hdXRob3I+PGF1dGhvcj5FbC1Hb2hhcnksIE5vcmE8L2F1dGhv
cj48L2F1dGhvcnM+PC9jb250cmlidXRvcnM+PHRpdGxlcz48dGl0bGU+RG9tYWluLXNwZWNpZmlj
IGhpZXJhcmNoaWNhbCB0ZXh0IGNsYXNzaWZpY2F0aW9uIGZvciBzdXBwb3J0aW5nIGF1dG9tYXRl
ZCBlbnZpcm9ubWVudGFsIGNvbXBsaWFuY2UgY2hlY2tpbmc8L3RpdGxlPjxzZWNvbmRhcnktdGl0
bGU+Sm91cm5hbCBvZiBDb21wdXRpbmcgaW4gQ2l2aWwgRW5naW5lZXJpbmc8L3NlY29uZGFyeS10
aXRsZT48L3RpdGxlcz48cGVyaW9kaWNhbD48ZnVsbC10aXRsZT5Kb3VybmFsIG9mIENvbXB1dGlu
ZyBpbiBDaXZpbCBFbmdpbmVlcmluZzwvZnVsbC10aXRsZT48L3BlcmlvZGljYWw+PHBhZ2VzPjA0
MDE1MDU3PC9wYWdlcz48dm9sdW1lPjMwPC92b2x1bWU+PG51bWJlcj40PC9udW1iZXI+PGRhdGVz
Pjx5ZWFyPjIwMTY8L3llYXI+PC9kYXRlcz48aXNibj4wODg3LTM4MDE8L2lzYm4+PHVybHM+PC91
cmxzPjwvcmVjb3JkPjwvQ2l0ZT48Q2l0ZT48QXV0aG9yPlh1ZTwvQXV0aG9yPjxZZWFyPjIwMjA8
L1llYXI+PFJlY051bT4xNDY8L1JlY051bT48cmVjb3JkPjxyZWMtbnVtYmVyPjE0NjwvcmVjLW51
bWJlcj48Zm9yZWlnbi1rZXlzPjxrZXkgYXBwPSJFTiIgZGItaWQ9Ind6NXp2MHhzMWVwZTJjZXAy
YWY1YXh3Z2FkcHMycDJ2ZWRyMCIgdGltZXN0YW1wPSIxNjI4MjQyMjQ5Ij4xNDY8L2tleT48L2Zv
cmVpZ24ta2V5cz48cmVmLXR5cGUgbmFtZT0iSm91cm5hbCBBcnRpY2xlIj4xNzwvcmVmLXR5cGU+
PGNvbnRyaWJ1dG9ycz48YXV0aG9ycz48YXV0aG9yPlh1ZSwgWGlhb3J1aTwvYXV0aG9yPjxhdXRo
b3I+WmhhbmcsIEppYW5zb25nPC9hdXRob3I+PC9hdXRob3JzPjwvY29udHJpYnV0b3JzPjx0aXRs
ZXM+PHRpdGxlPkJ1aWxkaW5nIENvZGVzIFBhcnQtb2YtU3BlZWNoIFRhZ2dpbmcgUGVyZm9ybWFu
Y2UgSW1wcm92ZW1lbnQgYnkgRXJyb3ItRHJpdmVuIFRyYW5zZm9ybWF0aW9uYWwgUnVsZXM8L3Rp
dGxlPjxzZWNvbmRhcnktdGl0bGU+Sm91cm5hbCBvZiBDb21wdXRpbmcgaW4gQ2l2aWwgRW5naW5l
ZXJpbmc8L3NlY29uZGFyeS10aXRsZT48L3RpdGxlcz48cGVyaW9kaWNhbD48ZnVsbC10aXRsZT5K
b3VybmFsIG9mIENvbXB1dGluZyBpbiBDaXZpbCBFbmdpbmVlcmluZzwvZnVsbC10aXRsZT48L3Bl
cmlvZGljYWw+PHBhZ2VzPjA0MDIwMDM1PC9wYWdlcz48dm9sdW1lPjM0PC92b2x1bWU+PG51bWJl
cj41PC9udW1iZXI+PGRhdGVzPjx5ZWFyPjIwMjA8L3llYXI+PC9kYXRlcz48aXNibj4wODg3LTM4
MDE8L2lzYm4+PHVybHM+PC91cmxzPjwvcmVjb3JkPjwvQ2l0ZT48L0VuZE5vdGU+AG==
</w:fldData>
              </w:fldChar>
            </w:r>
            <w:r w:rsidR="00F25C42">
              <w:rPr>
                <w:rFonts w:eastAsiaTheme="minorEastAsia"/>
                <w:sz w:val="22"/>
                <w:szCs w:val="22"/>
                <w:lang w:val="en-AU"/>
              </w:rPr>
              <w:instrText xml:space="preserve"> ADDIN EN.CITE.DATA </w:instrText>
            </w:r>
            <w:r w:rsidR="00F25C42">
              <w:rPr>
                <w:rFonts w:eastAsiaTheme="minorEastAsia"/>
                <w:sz w:val="22"/>
                <w:szCs w:val="22"/>
                <w:lang w:val="en-AU"/>
              </w:rPr>
            </w:r>
            <w:r w:rsidR="00F25C42">
              <w:rPr>
                <w:rFonts w:eastAsiaTheme="minorEastAsia"/>
                <w:sz w:val="22"/>
                <w:szCs w:val="22"/>
                <w:lang w:val="en-AU"/>
              </w:rPr>
              <w:fldChar w:fldCharType="end"/>
            </w:r>
            <w:r w:rsidR="002B474E" w:rsidRPr="00527222">
              <w:rPr>
                <w:rFonts w:eastAsiaTheme="minorEastAsia"/>
                <w:sz w:val="22"/>
                <w:szCs w:val="22"/>
                <w:lang w:val="en-AU"/>
              </w:rPr>
            </w:r>
            <w:r w:rsidR="002B474E" w:rsidRPr="00527222">
              <w:rPr>
                <w:rFonts w:eastAsiaTheme="minorEastAsia"/>
                <w:sz w:val="22"/>
                <w:szCs w:val="22"/>
                <w:lang w:val="en-AU"/>
              </w:rPr>
              <w:fldChar w:fldCharType="separate"/>
            </w:r>
            <w:r w:rsidR="00F25C42">
              <w:rPr>
                <w:rFonts w:eastAsiaTheme="minorEastAsia"/>
                <w:noProof/>
                <w:sz w:val="22"/>
                <w:szCs w:val="22"/>
                <w:lang w:val="en-AU"/>
              </w:rPr>
              <w:t>[38-41]</w:t>
            </w:r>
            <w:r w:rsidR="002B474E" w:rsidRPr="00527222">
              <w:rPr>
                <w:rFonts w:eastAsiaTheme="minorEastAsia"/>
                <w:sz w:val="22"/>
                <w:szCs w:val="22"/>
                <w:lang w:val="en-AU"/>
              </w:rPr>
              <w:fldChar w:fldCharType="end"/>
            </w:r>
          </w:p>
        </w:tc>
      </w:tr>
    </w:tbl>
    <w:bookmarkEnd w:id="1"/>
    <w:p w14:paraId="4732BC9C" w14:textId="1D0137AF" w:rsidR="003C567E" w:rsidRPr="00527222" w:rsidRDefault="00F8212F" w:rsidP="003C567E">
      <w:pPr>
        <w:pStyle w:val="Heading2"/>
        <w:numPr>
          <w:ilvl w:val="1"/>
          <w:numId w:val="1"/>
        </w:numPr>
        <w:rPr>
          <w:rFonts w:eastAsiaTheme="minorEastAsia"/>
          <w:lang w:val="en-AU"/>
        </w:rPr>
      </w:pPr>
      <w:r w:rsidRPr="00527222">
        <w:rPr>
          <w:rFonts w:eastAsiaTheme="minorEastAsia"/>
          <w:lang w:val="en-AU"/>
        </w:rPr>
        <w:t xml:space="preserve"> </w:t>
      </w:r>
      <w:r w:rsidR="00A80AC1" w:rsidRPr="00527222">
        <w:rPr>
          <w:rFonts w:eastAsiaTheme="minorEastAsia"/>
          <w:lang w:val="en-AU"/>
        </w:rPr>
        <w:t>Text p</w:t>
      </w:r>
      <w:r w:rsidR="003C567E" w:rsidRPr="00527222">
        <w:rPr>
          <w:rFonts w:eastAsiaTheme="minorEastAsia"/>
          <w:lang w:val="en-AU"/>
        </w:rPr>
        <w:t>re-processing</w:t>
      </w:r>
    </w:p>
    <w:p w14:paraId="007A97C0" w14:textId="1748572C" w:rsidR="003C567E" w:rsidRPr="00621BB4" w:rsidRDefault="00621BB4" w:rsidP="003C567E">
      <w:pPr>
        <w:rPr>
          <w:rFonts w:eastAsiaTheme="minorEastAsia"/>
          <w:lang w:val="en-AU"/>
        </w:rPr>
      </w:pPr>
      <w:r>
        <w:rPr>
          <w:rFonts w:eastAsiaTheme="minorEastAsia"/>
          <w:lang w:val="en-AU"/>
        </w:rPr>
        <w:t>F</w:t>
      </w:r>
      <w:r w:rsidR="00D80458" w:rsidRPr="00527222">
        <w:rPr>
          <w:rFonts w:eastAsiaTheme="minorEastAsia"/>
          <w:lang w:val="en-AU"/>
        </w:rPr>
        <w:t xml:space="preserve">reely written </w:t>
      </w:r>
      <w:r>
        <w:rPr>
          <w:rFonts w:eastAsiaTheme="minorEastAsia"/>
          <w:lang w:val="en-AU"/>
        </w:rPr>
        <w:t>t</w:t>
      </w:r>
      <w:r w:rsidRPr="00527222">
        <w:rPr>
          <w:rFonts w:eastAsiaTheme="minorEastAsia"/>
          <w:lang w:val="en-AU"/>
        </w:rPr>
        <w:t xml:space="preserve">exts </w:t>
      </w:r>
      <w:r w:rsidR="00D80458" w:rsidRPr="00527222">
        <w:rPr>
          <w:rFonts w:eastAsiaTheme="minorEastAsia"/>
          <w:lang w:val="en-AU"/>
        </w:rPr>
        <w:t>are</w:t>
      </w:r>
      <w:r w:rsidR="003C567E" w:rsidRPr="00527222">
        <w:rPr>
          <w:rFonts w:eastAsiaTheme="minorEastAsia"/>
          <w:lang w:val="en-AU"/>
        </w:rPr>
        <w:t xml:space="preserve"> very noisy</w:t>
      </w:r>
      <w:r w:rsidR="00D80458" w:rsidRPr="00527222">
        <w:rPr>
          <w:rFonts w:eastAsiaTheme="minorEastAsia"/>
          <w:lang w:val="en-AU"/>
        </w:rPr>
        <w:t>.</w:t>
      </w:r>
      <w:r w:rsidR="003C567E" w:rsidRPr="00527222">
        <w:rPr>
          <w:rFonts w:eastAsiaTheme="minorEastAsia"/>
          <w:lang w:val="en-AU"/>
        </w:rPr>
        <w:t xml:space="preserve"> </w:t>
      </w:r>
      <w:r w:rsidR="00D80458" w:rsidRPr="00621BB4">
        <w:rPr>
          <w:rFonts w:eastAsiaTheme="minorEastAsia"/>
          <w:lang w:val="en-AU"/>
        </w:rPr>
        <w:t>Hence</w:t>
      </w:r>
      <w:r w:rsidR="003C567E" w:rsidRPr="00621BB4">
        <w:rPr>
          <w:rFonts w:eastAsiaTheme="minorEastAsia"/>
          <w:lang w:val="en-AU"/>
        </w:rPr>
        <w:t xml:space="preserve">, it is necessary to apply pre-processing </w:t>
      </w:r>
      <w:r w:rsidR="00D80458" w:rsidRPr="00621BB4">
        <w:rPr>
          <w:rFonts w:eastAsiaTheme="minorEastAsia"/>
          <w:lang w:val="en-AU"/>
        </w:rPr>
        <w:t>for data cleaning</w:t>
      </w:r>
      <w:r w:rsidR="003C567E" w:rsidRPr="00621BB4">
        <w:rPr>
          <w:rFonts w:eastAsiaTheme="minorEastAsia"/>
          <w:lang w:val="en-AU"/>
        </w:rPr>
        <w:t xml:space="preserve">. Table </w:t>
      </w:r>
      <w:r w:rsidR="00FB6F6B" w:rsidRPr="00621BB4">
        <w:rPr>
          <w:rFonts w:eastAsiaTheme="minorEastAsia"/>
          <w:lang w:val="en-AU"/>
        </w:rPr>
        <w:t>2</w:t>
      </w:r>
      <w:r w:rsidR="003C567E" w:rsidRPr="00621BB4">
        <w:rPr>
          <w:rFonts w:eastAsiaTheme="minorEastAsia"/>
          <w:lang w:val="en-AU"/>
        </w:rPr>
        <w:t xml:space="preserve"> </w:t>
      </w:r>
      <w:r w:rsidR="00FB6F6B" w:rsidRPr="00621BB4">
        <w:rPr>
          <w:rFonts w:eastAsiaTheme="minorEastAsia"/>
          <w:lang w:val="en-AU"/>
        </w:rPr>
        <w:t>introduces</w:t>
      </w:r>
      <w:r w:rsidR="003C567E" w:rsidRPr="00621BB4">
        <w:rPr>
          <w:rFonts w:eastAsiaTheme="minorEastAsia"/>
          <w:lang w:val="en-AU"/>
        </w:rPr>
        <w:t xml:space="preserve"> common pre-processing methods.</w:t>
      </w:r>
    </w:p>
    <w:p w14:paraId="7A1C4383" w14:textId="023D7F5A" w:rsidR="003C567E" w:rsidRPr="00527222" w:rsidRDefault="003C567E" w:rsidP="003C567E">
      <w:pPr>
        <w:jc w:val="center"/>
        <w:rPr>
          <w:rFonts w:eastAsiaTheme="minorEastAsia"/>
          <w:lang w:val="en-AU"/>
        </w:rPr>
      </w:pPr>
      <w:r w:rsidRPr="00621BB4">
        <w:rPr>
          <w:rFonts w:eastAsiaTheme="minorEastAsia"/>
          <w:lang w:val="en-AU"/>
        </w:rPr>
        <w:t xml:space="preserve">Table </w:t>
      </w:r>
      <w:r w:rsidR="00FB6F6B" w:rsidRPr="00621BB4">
        <w:rPr>
          <w:rFonts w:eastAsiaTheme="minorEastAsia"/>
          <w:lang w:val="en-AU"/>
        </w:rPr>
        <w:t>2</w:t>
      </w:r>
      <w:r w:rsidRPr="00621BB4">
        <w:rPr>
          <w:rFonts w:eastAsiaTheme="minorEastAsia"/>
          <w:lang w:val="en-AU"/>
        </w:rPr>
        <w:t xml:space="preserve"> Summary of te</w:t>
      </w:r>
      <w:r w:rsidRPr="00527222">
        <w:rPr>
          <w:rFonts w:eastAsiaTheme="minorEastAsia"/>
          <w:lang w:val="en-AU"/>
        </w:rPr>
        <w:t>xt pre-processing methods</w:t>
      </w:r>
    </w:p>
    <w:tbl>
      <w:tblPr>
        <w:tblStyle w:val="TableGrid"/>
        <w:tblW w:w="97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2319"/>
        <w:gridCol w:w="5916"/>
      </w:tblGrid>
      <w:tr w:rsidR="003C567E" w:rsidRPr="00527222" w14:paraId="4A1EE9D1" w14:textId="77777777" w:rsidTr="00D75681">
        <w:tc>
          <w:tcPr>
            <w:tcW w:w="1557" w:type="dxa"/>
            <w:tcBorders>
              <w:top w:val="single" w:sz="4" w:space="0" w:color="auto"/>
              <w:bottom w:val="single" w:sz="4" w:space="0" w:color="auto"/>
            </w:tcBorders>
          </w:tcPr>
          <w:p w14:paraId="29570396" w14:textId="77777777" w:rsidR="003C567E" w:rsidRPr="00527222" w:rsidRDefault="003C567E" w:rsidP="0092179F">
            <w:pPr>
              <w:jc w:val="center"/>
              <w:rPr>
                <w:rFonts w:eastAsiaTheme="minorEastAsia"/>
                <w:b/>
                <w:bCs/>
                <w:sz w:val="22"/>
                <w:szCs w:val="22"/>
                <w:lang w:val="en-AU"/>
              </w:rPr>
            </w:pPr>
            <w:r w:rsidRPr="00527222">
              <w:rPr>
                <w:rFonts w:eastAsiaTheme="minorEastAsia"/>
                <w:b/>
                <w:bCs/>
                <w:sz w:val="22"/>
                <w:szCs w:val="22"/>
                <w:lang w:val="en-AU"/>
              </w:rPr>
              <w:t>Type</w:t>
            </w:r>
          </w:p>
        </w:tc>
        <w:tc>
          <w:tcPr>
            <w:tcW w:w="2319" w:type="dxa"/>
            <w:tcBorders>
              <w:top w:val="single" w:sz="4" w:space="0" w:color="auto"/>
              <w:bottom w:val="single" w:sz="4" w:space="0" w:color="auto"/>
            </w:tcBorders>
          </w:tcPr>
          <w:p w14:paraId="0A314E6A" w14:textId="77777777" w:rsidR="003C567E" w:rsidRPr="00527222" w:rsidRDefault="003C567E" w:rsidP="0092179F">
            <w:pPr>
              <w:jc w:val="center"/>
              <w:rPr>
                <w:rFonts w:eastAsiaTheme="minorEastAsia"/>
                <w:b/>
                <w:bCs/>
                <w:sz w:val="22"/>
                <w:szCs w:val="22"/>
                <w:lang w:val="en-AU"/>
              </w:rPr>
            </w:pPr>
            <w:r w:rsidRPr="00527222">
              <w:rPr>
                <w:rFonts w:eastAsiaTheme="minorEastAsia"/>
                <w:b/>
                <w:bCs/>
                <w:sz w:val="22"/>
                <w:szCs w:val="22"/>
                <w:lang w:val="en-AU"/>
              </w:rPr>
              <w:t>Method</w:t>
            </w:r>
          </w:p>
        </w:tc>
        <w:tc>
          <w:tcPr>
            <w:tcW w:w="5916" w:type="dxa"/>
            <w:tcBorders>
              <w:top w:val="single" w:sz="4" w:space="0" w:color="auto"/>
              <w:bottom w:val="single" w:sz="4" w:space="0" w:color="auto"/>
            </w:tcBorders>
          </w:tcPr>
          <w:p w14:paraId="2099DF79" w14:textId="77777777" w:rsidR="003C567E" w:rsidRPr="00527222" w:rsidRDefault="003C567E" w:rsidP="0092179F">
            <w:pPr>
              <w:jc w:val="center"/>
              <w:rPr>
                <w:rFonts w:eastAsiaTheme="minorEastAsia"/>
                <w:b/>
                <w:bCs/>
                <w:sz w:val="22"/>
                <w:szCs w:val="22"/>
                <w:lang w:val="en-AU"/>
              </w:rPr>
            </w:pPr>
            <w:r w:rsidRPr="00527222">
              <w:rPr>
                <w:rFonts w:eastAsiaTheme="minorEastAsia"/>
                <w:b/>
                <w:bCs/>
                <w:sz w:val="22"/>
                <w:szCs w:val="22"/>
                <w:lang w:val="en-AU"/>
              </w:rPr>
              <w:t>Description</w:t>
            </w:r>
          </w:p>
        </w:tc>
      </w:tr>
      <w:tr w:rsidR="003C567E" w:rsidRPr="00527222" w14:paraId="3BBAD7ED" w14:textId="77777777" w:rsidTr="00D75681">
        <w:tc>
          <w:tcPr>
            <w:tcW w:w="1557" w:type="dxa"/>
            <w:vMerge w:val="restart"/>
            <w:tcBorders>
              <w:top w:val="single" w:sz="4" w:space="0" w:color="auto"/>
            </w:tcBorders>
            <w:vAlign w:val="center"/>
          </w:tcPr>
          <w:p w14:paraId="1EFCCDFF"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Separation</w:t>
            </w:r>
          </w:p>
        </w:tc>
        <w:tc>
          <w:tcPr>
            <w:tcW w:w="2319" w:type="dxa"/>
            <w:tcBorders>
              <w:top w:val="single" w:sz="4" w:space="0" w:color="auto"/>
            </w:tcBorders>
          </w:tcPr>
          <w:p w14:paraId="637765A8"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Sentence splitting</w:t>
            </w:r>
          </w:p>
        </w:tc>
        <w:tc>
          <w:tcPr>
            <w:tcW w:w="5916" w:type="dxa"/>
            <w:tcBorders>
              <w:top w:val="single" w:sz="4" w:space="0" w:color="auto"/>
            </w:tcBorders>
          </w:tcPr>
          <w:p w14:paraId="7683DCCF" w14:textId="382DAB93"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Identify individual sentences </w:t>
            </w:r>
            <w:r w:rsidR="005050DD" w:rsidRPr="00527222">
              <w:rPr>
                <w:rFonts w:eastAsiaTheme="minorEastAsia"/>
                <w:sz w:val="22"/>
                <w:szCs w:val="22"/>
                <w:lang w:val="en-AU"/>
              </w:rPr>
              <w:t>based on</w:t>
            </w:r>
            <w:r w:rsidRPr="00527222">
              <w:rPr>
                <w:rFonts w:eastAsiaTheme="minorEastAsia"/>
                <w:sz w:val="22"/>
                <w:szCs w:val="22"/>
                <w:lang w:val="en-AU"/>
              </w:rPr>
              <w:t xml:space="preserve"> boundaries, e.g., periods.</w:t>
            </w:r>
          </w:p>
        </w:tc>
      </w:tr>
      <w:tr w:rsidR="003C567E" w:rsidRPr="00527222" w14:paraId="59221B88" w14:textId="77777777" w:rsidTr="00D75681">
        <w:tc>
          <w:tcPr>
            <w:tcW w:w="1557" w:type="dxa"/>
            <w:vMerge/>
          </w:tcPr>
          <w:p w14:paraId="09FA7A24" w14:textId="77777777" w:rsidR="003C567E" w:rsidRPr="00527222" w:rsidRDefault="003C567E" w:rsidP="0092179F">
            <w:pPr>
              <w:jc w:val="center"/>
              <w:rPr>
                <w:rFonts w:eastAsiaTheme="minorEastAsia"/>
                <w:sz w:val="22"/>
                <w:szCs w:val="22"/>
                <w:lang w:val="en-AU"/>
              </w:rPr>
            </w:pPr>
          </w:p>
        </w:tc>
        <w:tc>
          <w:tcPr>
            <w:tcW w:w="2319" w:type="dxa"/>
          </w:tcPr>
          <w:p w14:paraId="692C5ECA"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Tokenisation</w:t>
            </w:r>
          </w:p>
        </w:tc>
        <w:tc>
          <w:tcPr>
            <w:tcW w:w="5916" w:type="dxa"/>
          </w:tcPr>
          <w:p w14:paraId="663D4F8F" w14:textId="737BE99D"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Divide a sentence into </w:t>
            </w:r>
            <w:r w:rsidR="005050DD" w:rsidRPr="00527222">
              <w:rPr>
                <w:rFonts w:eastAsiaTheme="minorEastAsia"/>
                <w:sz w:val="22"/>
                <w:szCs w:val="22"/>
                <w:lang w:val="en-AU"/>
              </w:rPr>
              <w:t xml:space="preserve">separated </w:t>
            </w:r>
            <w:r w:rsidRPr="00527222">
              <w:rPr>
                <w:rFonts w:eastAsiaTheme="minorEastAsia"/>
                <w:sz w:val="22"/>
                <w:szCs w:val="22"/>
                <w:lang w:val="en-AU"/>
              </w:rPr>
              <w:t>tokens. A token can be single words/characters or phrases.</w:t>
            </w:r>
          </w:p>
        </w:tc>
      </w:tr>
      <w:tr w:rsidR="003C567E" w:rsidRPr="00527222" w14:paraId="0FC8F7DE" w14:textId="77777777" w:rsidTr="00D75681">
        <w:tc>
          <w:tcPr>
            <w:tcW w:w="1557" w:type="dxa"/>
            <w:vMerge w:val="restart"/>
            <w:vAlign w:val="center"/>
          </w:tcPr>
          <w:p w14:paraId="0C87108B"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Cleaning</w:t>
            </w:r>
          </w:p>
        </w:tc>
        <w:tc>
          <w:tcPr>
            <w:tcW w:w="2319" w:type="dxa"/>
          </w:tcPr>
          <w:p w14:paraId="349259B2"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Normalisation</w:t>
            </w:r>
          </w:p>
        </w:tc>
        <w:tc>
          <w:tcPr>
            <w:tcW w:w="5916" w:type="dxa"/>
          </w:tcPr>
          <w:p w14:paraId="6D87DA27" w14:textId="4777B8C1"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Remove non-textual contents (e.g., images) and non-relevant texts, e.g., texts of project </w:t>
            </w:r>
            <w:r w:rsidR="005050DD" w:rsidRPr="00527222">
              <w:rPr>
                <w:rFonts w:eastAsiaTheme="minorEastAsia"/>
                <w:sz w:val="22"/>
                <w:szCs w:val="22"/>
                <w:lang w:val="en-AU"/>
              </w:rPr>
              <w:t>team</w:t>
            </w:r>
            <w:r w:rsidRPr="00527222">
              <w:rPr>
                <w:rFonts w:eastAsiaTheme="minorEastAsia"/>
                <w:sz w:val="22"/>
                <w:szCs w:val="22"/>
                <w:lang w:val="en-AU"/>
              </w:rPr>
              <w:t xml:space="preserve"> </w:t>
            </w:r>
            <w:r w:rsidR="005050DD" w:rsidRPr="00527222">
              <w:rPr>
                <w:rFonts w:eastAsiaTheme="minorEastAsia"/>
                <w:sz w:val="22"/>
                <w:szCs w:val="22"/>
                <w:lang w:val="en-AU"/>
              </w:rPr>
              <w:t xml:space="preserve">are </w:t>
            </w:r>
            <w:r w:rsidRPr="00527222">
              <w:rPr>
                <w:rFonts w:eastAsiaTheme="minorEastAsia"/>
                <w:sz w:val="22"/>
                <w:szCs w:val="22"/>
                <w:lang w:val="en-AU"/>
              </w:rPr>
              <w:t xml:space="preserve">removed for </w:t>
            </w:r>
            <w:r w:rsidR="005050DD" w:rsidRPr="00527222">
              <w:rPr>
                <w:rFonts w:eastAsiaTheme="minorEastAsia"/>
                <w:sz w:val="22"/>
                <w:szCs w:val="22"/>
                <w:lang w:val="en-AU"/>
              </w:rPr>
              <w:t>safety analysis</w:t>
            </w:r>
            <w:r w:rsidRPr="00527222">
              <w:rPr>
                <w:rFonts w:eastAsiaTheme="minorEastAsia"/>
                <w:sz w:val="22"/>
                <w:szCs w:val="22"/>
                <w:lang w:val="en-AU"/>
              </w:rPr>
              <w:t>.</w:t>
            </w:r>
          </w:p>
        </w:tc>
      </w:tr>
      <w:tr w:rsidR="003C567E" w:rsidRPr="00527222" w14:paraId="64D2331D" w14:textId="77777777" w:rsidTr="00D75681">
        <w:tc>
          <w:tcPr>
            <w:tcW w:w="1557" w:type="dxa"/>
            <w:vMerge/>
          </w:tcPr>
          <w:p w14:paraId="2BD9B021" w14:textId="77777777" w:rsidR="003C567E" w:rsidRPr="00527222" w:rsidRDefault="003C567E" w:rsidP="0092179F">
            <w:pPr>
              <w:jc w:val="center"/>
              <w:rPr>
                <w:rFonts w:eastAsiaTheme="minorEastAsia"/>
                <w:sz w:val="22"/>
                <w:szCs w:val="22"/>
                <w:lang w:val="en-AU"/>
              </w:rPr>
            </w:pPr>
          </w:p>
        </w:tc>
        <w:tc>
          <w:tcPr>
            <w:tcW w:w="2319" w:type="dxa"/>
          </w:tcPr>
          <w:p w14:paraId="5946A978"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Length-based removal</w:t>
            </w:r>
          </w:p>
        </w:tc>
        <w:tc>
          <w:tcPr>
            <w:tcW w:w="5916" w:type="dxa"/>
          </w:tcPr>
          <w:p w14:paraId="06E04560" w14:textId="7F6597B6" w:rsidR="003C567E" w:rsidRPr="00527222" w:rsidRDefault="003C567E" w:rsidP="0092179F">
            <w:pPr>
              <w:rPr>
                <w:rFonts w:eastAsiaTheme="minorEastAsia"/>
                <w:sz w:val="22"/>
                <w:szCs w:val="22"/>
                <w:lang w:val="en-AU"/>
              </w:rPr>
            </w:pPr>
            <w:r w:rsidRPr="00527222">
              <w:rPr>
                <w:rFonts w:eastAsiaTheme="minorEastAsia"/>
                <w:sz w:val="22"/>
                <w:szCs w:val="22"/>
                <w:lang w:val="en-AU"/>
              </w:rPr>
              <w:t>Remove sentences</w:t>
            </w:r>
            <w:r w:rsidR="00D75681" w:rsidRPr="00527222">
              <w:rPr>
                <w:rFonts w:eastAsiaTheme="minorEastAsia"/>
                <w:sz w:val="22"/>
                <w:szCs w:val="22"/>
                <w:lang w:val="en-AU"/>
              </w:rPr>
              <w:t>/words/characters</w:t>
            </w:r>
            <w:r w:rsidRPr="00527222">
              <w:rPr>
                <w:rFonts w:eastAsiaTheme="minorEastAsia"/>
                <w:sz w:val="22"/>
                <w:szCs w:val="22"/>
                <w:lang w:val="en-AU"/>
              </w:rPr>
              <w:t xml:space="preserve"> shorter than a certain length.</w:t>
            </w:r>
          </w:p>
        </w:tc>
      </w:tr>
      <w:tr w:rsidR="003C567E" w:rsidRPr="00527222" w14:paraId="16A579DA" w14:textId="77777777" w:rsidTr="00D75681">
        <w:tc>
          <w:tcPr>
            <w:tcW w:w="1557" w:type="dxa"/>
            <w:vMerge/>
          </w:tcPr>
          <w:p w14:paraId="6EFFC50F" w14:textId="77777777" w:rsidR="003C567E" w:rsidRPr="00527222" w:rsidRDefault="003C567E" w:rsidP="0092179F">
            <w:pPr>
              <w:jc w:val="center"/>
              <w:rPr>
                <w:rFonts w:eastAsiaTheme="minorEastAsia"/>
                <w:sz w:val="22"/>
                <w:szCs w:val="22"/>
                <w:lang w:val="en-AU"/>
              </w:rPr>
            </w:pPr>
          </w:p>
        </w:tc>
        <w:tc>
          <w:tcPr>
            <w:tcW w:w="2319" w:type="dxa"/>
          </w:tcPr>
          <w:p w14:paraId="6537D55F"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Frequency-based removal</w:t>
            </w:r>
          </w:p>
        </w:tc>
        <w:tc>
          <w:tcPr>
            <w:tcW w:w="5916" w:type="dxa"/>
          </w:tcPr>
          <w:p w14:paraId="2A018058" w14:textId="57311054"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Remove words/characters </w:t>
            </w:r>
            <w:r w:rsidR="005050DD" w:rsidRPr="00527222">
              <w:rPr>
                <w:rFonts w:eastAsiaTheme="minorEastAsia"/>
                <w:sz w:val="22"/>
                <w:szCs w:val="22"/>
                <w:lang w:val="en-AU"/>
              </w:rPr>
              <w:t>with</w:t>
            </w:r>
            <w:r w:rsidRPr="00527222">
              <w:rPr>
                <w:rFonts w:eastAsiaTheme="minorEastAsia"/>
                <w:sz w:val="22"/>
                <w:szCs w:val="22"/>
                <w:lang w:val="en-AU"/>
              </w:rPr>
              <w:t xml:space="preserve"> frequencies less than a threshold.</w:t>
            </w:r>
          </w:p>
        </w:tc>
      </w:tr>
      <w:tr w:rsidR="003C567E" w:rsidRPr="00527222" w14:paraId="13B9BC0B" w14:textId="77777777" w:rsidTr="00D75681">
        <w:tc>
          <w:tcPr>
            <w:tcW w:w="1557" w:type="dxa"/>
            <w:vMerge/>
          </w:tcPr>
          <w:p w14:paraId="626FC270" w14:textId="77777777" w:rsidR="003C567E" w:rsidRPr="00527222" w:rsidRDefault="003C567E" w:rsidP="0092179F">
            <w:pPr>
              <w:jc w:val="center"/>
              <w:rPr>
                <w:rFonts w:eastAsiaTheme="minorEastAsia"/>
                <w:sz w:val="22"/>
                <w:szCs w:val="22"/>
                <w:lang w:val="en-AU"/>
              </w:rPr>
            </w:pPr>
          </w:p>
        </w:tc>
        <w:tc>
          <w:tcPr>
            <w:tcW w:w="2319" w:type="dxa"/>
          </w:tcPr>
          <w:p w14:paraId="74833673" w14:textId="0BDAC759" w:rsidR="003C567E" w:rsidRPr="00527222" w:rsidRDefault="00D75681" w:rsidP="0092179F">
            <w:pPr>
              <w:jc w:val="center"/>
              <w:rPr>
                <w:rFonts w:eastAsiaTheme="minorEastAsia"/>
                <w:sz w:val="22"/>
                <w:szCs w:val="22"/>
                <w:lang w:val="en-AU"/>
              </w:rPr>
            </w:pPr>
            <w:r w:rsidRPr="00527222">
              <w:rPr>
                <w:rFonts w:eastAsiaTheme="minorEastAsia"/>
                <w:sz w:val="22"/>
                <w:szCs w:val="22"/>
                <w:lang w:val="en-AU"/>
              </w:rPr>
              <w:t>Punctuations/s</w:t>
            </w:r>
            <w:r w:rsidR="003C567E" w:rsidRPr="00527222">
              <w:rPr>
                <w:rFonts w:eastAsiaTheme="minorEastAsia"/>
                <w:sz w:val="22"/>
                <w:szCs w:val="22"/>
                <w:lang w:val="en-AU"/>
              </w:rPr>
              <w:t>topwords removal</w:t>
            </w:r>
          </w:p>
        </w:tc>
        <w:tc>
          <w:tcPr>
            <w:tcW w:w="5916" w:type="dxa"/>
          </w:tcPr>
          <w:p w14:paraId="68CCCBF7" w14:textId="52515820"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Remove </w:t>
            </w:r>
            <w:r w:rsidR="00D75681" w:rsidRPr="00527222">
              <w:rPr>
                <w:rFonts w:eastAsiaTheme="minorEastAsia"/>
                <w:sz w:val="22"/>
                <w:szCs w:val="22"/>
                <w:lang w:val="en-AU"/>
              </w:rPr>
              <w:t xml:space="preserve">punctuations and </w:t>
            </w:r>
            <w:r w:rsidRPr="00527222">
              <w:rPr>
                <w:rFonts w:eastAsiaTheme="minorEastAsia"/>
                <w:sz w:val="22"/>
                <w:szCs w:val="22"/>
                <w:lang w:val="en-AU"/>
              </w:rPr>
              <w:t xml:space="preserve">words/characters without </w:t>
            </w:r>
            <w:r w:rsidR="00D75681" w:rsidRPr="00527222">
              <w:rPr>
                <w:rFonts w:eastAsiaTheme="minorEastAsia"/>
                <w:sz w:val="22"/>
                <w:szCs w:val="22"/>
                <w:lang w:val="en-AU"/>
              </w:rPr>
              <w:t>significant</w:t>
            </w:r>
            <w:r w:rsidRPr="00527222">
              <w:rPr>
                <w:rFonts w:eastAsiaTheme="minorEastAsia"/>
                <w:sz w:val="22"/>
                <w:szCs w:val="22"/>
                <w:lang w:val="en-AU"/>
              </w:rPr>
              <w:t xml:space="preserve"> meanings (e.g., ‘and’, ‘the’), which is often based on published dictionaries recording common stopwords.</w:t>
            </w:r>
          </w:p>
        </w:tc>
      </w:tr>
      <w:tr w:rsidR="003C567E" w:rsidRPr="00527222" w14:paraId="53FD36DF" w14:textId="77777777" w:rsidTr="00D75681">
        <w:tc>
          <w:tcPr>
            <w:tcW w:w="1557" w:type="dxa"/>
            <w:vMerge w:val="restart"/>
            <w:vAlign w:val="center"/>
          </w:tcPr>
          <w:p w14:paraId="576FA865"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Modification</w:t>
            </w:r>
          </w:p>
        </w:tc>
        <w:tc>
          <w:tcPr>
            <w:tcW w:w="2319" w:type="dxa"/>
          </w:tcPr>
          <w:p w14:paraId="719BFF95"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Lowercasing</w:t>
            </w:r>
          </w:p>
        </w:tc>
        <w:tc>
          <w:tcPr>
            <w:tcW w:w="5916" w:type="dxa"/>
          </w:tcPr>
          <w:p w14:paraId="08A8EF9E" w14:textId="77777777" w:rsidR="003C567E" w:rsidRPr="00527222" w:rsidRDefault="003C567E" w:rsidP="0092179F">
            <w:pPr>
              <w:rPr>
                <w:rFonts w:eastAsiaTheme="minorEastAsia"/>
                <w:sz w:val="22"/>
                <w:szCs w:val="22"/>
                <w:lang w:val="en-AU"/>
              </w:rPr>
            </w:pPr>
            <w:r w:rsidRPr="00527222">
              <w:rPr>
                <w:rFonts w:eastAsiaTheme="minorEastAsia"/>
                <w:sz w:val="22"/>
                <w:szCs w:val="22"/>
                <w:lang w:val="en-AU"/>
              </w:rPr>
              <w:t>Change all words/characters to lowercase.</w:t>
            </w:r>
          </w:p>
        </w:tc>
      </w:tr>
      <w:tr w:rsidR="003C567E" w:rsidRPr="00527222" w14:paraId="070C6F56" w14:textId="77777777" w:rsidTr="00D75681">
        <w:tc>
          <w:tcPr>
            <w:tcW w:w="1557" w:type="dxa"/>
            <w:vMerge/>
          </w:tcPr>
          <w:p w14:paraId="342EE4E0" w14:textId="77777777" w:rsidR="003C567E" w:rsidRPr="00527222" w:rsidRDefault="003C567E" w:rsidP="0092179F">
            <w:pPr>
              <w:jc w:val="center"/>
              <w:rPr>
                <w:rFonts w:eastAsiaTheme="minorEastAsia"/>
                <w:sz w:val="22"/>
                <w:szCs w:val="22"/>
                <w:lang w:val="en-AU"/>
              </w:rPr>
            </w:pPr>
          </w:p>
        </w:tc>
        <w:tc>
          <w:tcPr>
            <w:tcW w:w="2319" w:type="dxa"/>
          </w:tcPr>
          <w:p w14:paraId="060F3361"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Stemming or lemmatisation</w:t>
            </w:r>
          </w:p>
        </w:tc>
        <w:tc>
          <w:tcPr>
            <w:tcW w:w="5916" w:type="dxa"/>
          </w:tcPr>
          <w:p w14:paraId="1032C717" w14:textId="2DC8992D" w:rsidR="003C567E" w:rsidRPr="00527222" w:rsidRDefault="00F974D0" w:rsidP="0092179F">
            <w:pPr>
              <w:rPr>
                <w:rFonts w:eastAsiaTheme="minorEastAsia"/>
                <w:sz w:val="22"/>
                <w:szCs w:val="22"/>
                <w:lang w:val="en-AU"/>
              </w:rPr>
            </w:pPr>
            <w:r w:rsidRPr="00527222">
              <w:rPr>
                <w:rFonts w:eastAsiaTheme="minorEastAsia"/>
                <w:sz w:val="22"/>
                <w:szCs w:val="22"/>
                <w:lang w:val="en-AU"/>
              </w:rPr>
              <w:t>C</w:t>
            </w:r>
            <w:r w:rsidR="003C567E" w:rsidRPr="00527222">
              <w:rPr>
                <w:rFonts w:eastAsiaTheme="minorEastAsia"/>
                <w:sz w:val="22"/>
                <w:szCs w:val="22"/>
                <w:lang w:val="en-AU"/>
              </w:rPr>
              <w:t xml:space="preserve">onvert words to standard forms. </w:t>
            </w:r>
            <w:r w:rsidRPr="00527222">
              <w:rPr>
                <w:rFonts w:eastAsiaTheme="minorEastAsia"/>
                <w:sz w:val="22"/>
                <w:szCs w:val="22"/>
                <w:lang w:val="en-AU"/>
              </w:rPr>
              <w:t>S</w:t>
            </w:r>
            <w:r w:rsidR="003C567E" w:rsidRPr="00527222">
              <w:rPr>
                <w:rFonts w:eastAsiaTheme="minorEastAsia"/>
                <w:sz w:val="22"/>
                <w:szCs w:val="22"/>
                <w:lang w:val="en-AU"/>
              </w:rPr>
              <w:t xml:space="preserve">temming </w:t>
            </w:r>
            <w:r w:rsidRPr="00527222">
              <w:rPr>
                <w:rFonts w:eastAsiaTheme="minorEastAsia"/>
                <w:sz w:val="22"/>
                <w:szCs w:val="22"/>
                <w:lang w:val="en-AU"/>
              </w:rPr>
              <w:t>directly</w:t>
            </w:r>
            <w:r w:rsidR="003C567E" w:rsidRPr="00527222">
              <w:rPr>
                <w:rFonts w:eastAsiaTheme="minorEastAsia"/>
                <w:sz w:val="22"/>
                <w:szCs w:val="22"/>
                <w:lang w:val="en-AU"/>
              </w:rPr>
              <w:t xml:space="preserve"> chops off ends of words</w:t>
            </w:r>
            <w:r w:rsidRPr="00527222">
              <w:rPr>
                <w:rFonts w:eastAsiaTheme="minorEastAsia"/>
                <w:sz w:val="22"/>
                <w:szCs w:val="22"/>
                <w:lang w:val="en-AU"/>
              </w:rPr>
              <w:t xml:space="preserve">; </w:t>
            </w:r>
            <w:r w:rsidR="003C567E" w:rsidRPr="00527222">
              <w:rPr>
                <w:rFonts w:eastAsiaTheme="minorEastAsia"/>
                <w:sz w:val="22"/>
                <w:szCs w:val="22"/>
                <w:lang w:val="en-AU"/>
              </w:rPr>
              <w:t xml:space="preserve">lemmatization </w:t>
            </w:r>
            <w:r w:rsidRPr="00527222">
              <w:rPr>
                <w:rFonts w:eastAsiaTheme="minorEastAsia"/>
                <w:sz w:val="22"/>
                <w:szCs w:val="22"/>
                <w:lang w:val="en-AU"/>
              </w:rPr>
              <w:t>returns words to dictionary forms using</w:t>
            </w:r>
            <w:r w:rsidR="003C567E" w:rsidRPr="00527222">
              <w:rPr>
                <w:rFonts w:eastAsiaTheme="minorEastAsia"/>
                <w:sz w:val="22"/>
                <w:szCs w:val="22"/>
                <w:lang w:val="en-AU"/>
              </w:rPr>
              <w:t xml:space="preserve"> </w:t>
            </w:r>
            <w:r w:rsidRPr="00527222">
              <w:rPr>
                <w:rFonts w:eastAsiaTheme="minorEastAsia"/>
                <w:sz w:val="22"/>
                <w:szCs w:val="22"/>
                <w:lang w:val="en-AU"/>
              </w:rPr>
              <w:t xml:space="preserve">a vocabulary or </w:t>
            </w:r>
            <w:r w:rsidR="003C567E" w:rsidRPr="00527222">
              <w:rPr>
                <w:rFonts w:eastAsiaTheme="minorEastAsia"/>
                <w:sz w:val="22"/>
                <w:szCs w:val="22"/>
                <w:lang w:val="en-AU"/>
              </w:rPr>
              <w:t>morphological analysis.</w:t>
            </w:r>
          </w:p>
        </w:tc>
      </w:tr>
      <w:tr w:rsidR="003C567E" w:rsidRPr="00527222" w14:paraId="5B716337" w14:textId="77777777" w:rsidTr="00D75681">
        <w:tc>
          <w:tcPr>
            <w:tcW w:w="1557" w:type="dxa"/>
            <w:vMerge/>
          </w:tcPr>
          <w:p w14:paraId="0317EFA4" w14:textId="77777777" w:rsidR="003C567E" w:rsidRPr="00527222" w:rsidRDefault="003C567E" w:rsidP="0092179F">
            <w:pPr>
              <w:jc w:val="center"/>
              <w:rPr>
                <w:rFonts w:eastAsiaTheme="minorEastAsia"/>
                <w:sz w:val="22"/>
                <w:szCs w:val="22"/>
                <w:lang w:val="en-AU"/>
              </w:rPr>
            </w:pPr>
          </w:p>
        </w:tc>
        <w:tc>
          <w:tcPr>
            <w:tcW w:w="2319" w:type="dxa"/>
          </w:tcPr>
          <w:p w14:paraId="48511F4C"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Sentence simplification</w:t>
            </w:r>
          </w:p>
        </w:tc>
        <w:tc>
          <w:tcPr>
            <w:tcW w:w="5916" w:type="dxa"/>
          </w:tcPr>
          <w:p w14:paraId="6B2A93B4" w14:textId="6CBF33EE"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Convert complex sentences (e.g., </w:t>
            </w:r>
            <w:r w:rsidR="00685050" w:rsidRPr="00527222">
              <w:rPr>
                <w:rFonts w:eastAsiaTheme="minorEastAsia"/>
                <w:sz w:val="22"/>
                <w:szCs w:val="22"/>
                <w:lang w:val="en-AU"/>
              </w:rPr>
              <w:t xml:space="preserve">nested or parallel </w:t>
            </w:r>
            <w:r w:rsidR="00AF517A" w:rsidRPr="00527222">
              <w:rPr>
                <w:rFonts w:eastAsiaTheme="minorEastAsia"/>
                <w:sz w:val="22"/>
                <w:szCs w:val="22"/>
                <w:lang w:val="en-AU"/>
              </w:rPr>
              <w:t>forms</w:t>
            </w:r>
            <w:r w:rsidRPr="00527222">
              <w:rPr>
                <w:rFonts w:eastAsiaTheme="minorEastAsia"/>
                <w:sz w:val="22"/>
                <w:szCs w:val="22"/>
                <w:lang w:val="en-AU"/>
              </w:rPr>
              <w:t xml:space="preserve">) to </w:t>
            </w:r>
            <w:r w:rsidRPr="00527222">
              <w:rPr>
                <w:rFonts w:eastAsiaTheme="minorEastAsia"/>
                <w:sz w:val="22"/>
                <w:szCs w:val="22"/>
                <w:lang w:val="en-AU"/>
              </w:rPr>
              <w:lastRenderedPageBreak/>
              <w:t>simple sentences using heuristic rules</w:t>
            </w:r>
            <w:r w:rsidR="00F974D0" w:rsidRPr="00527222">
              <w:rPr>
                <w:rFonts w:eastAsiaTheme="minorEastAsia"/>
                <w:sz w:val="22"/>
                <w:szCs w:val="22"/>
                <w:lang w:val="en-AU"/>
              </w:rPr>
              <w:t>.</w:t>
            </w:r>
          </w:p>
        </w:tc>
      </w:tr>
      <w:tr w:rsidR="003C567E" w:rsidRPr="00527222" w14:paraId="7357652F" w14:textId="77777777" w:rsidTr="00D75681">
        <w:tc>
          <w:tcPr>
            <w:tcW w:w="1557" w:type="dxa"/>
            <w:vMerge/>
          </w:tcPr>
          <w:p w14:paraId="27F81484" w14:textId="77777777" w:rsidR="003C567E" w:rsidRPr="00527222" w:rsidRDefault="003C567E" w:rsidP="0092179F">
            <w:pPr>
              <w:jc w:val="center"/>
              <w:rPr>
                <w:rFonts w:eastAsiaTheme="minorEastAsia"/>
                <w:sz w:val="22"/>
                <w:szCs w:val="22"/>
                <w:lang w:val="en-AU"/>
              </w:rPr>
            </w:pPr>
          </w:p>
        </w:tc>
        <w:tc>
          <w:tcPr>
            <w:tcW w:w="2319" w:type="dxa"/>
          </w:tcPr>
          <w:p w14:paraId="7337D621" w14:textId="77777777" w:rsidR="003C567E" w:rsidRPr="00527222" w:rsidRDefault="003C567E" w:rsidP="0092179F">
            <w:pPr>
              <w:jc w:val="center"/>
              <w:rPr>
                <w:rFonts w:eastAsiaTheme="minorEastAsia"/>
                <w:sz w:val="22"/>
                <w:szCs w:val="22"/>
                <w:lang w:val="en-AU"/>
              </w:rPr>
            </w:pPr>
            <w:r w:rsidRPr="00527222">
              <w:rPr>
                <w:rFonts w:eastAsiaTheme="minorEastAsia"/>
                <w:sz w:val="22"/>
                <w:szCs w:val="22"/>
                <w:lang w:val="en-AU"/>
              </w:rPr>
              <w:t>Extraction</w:t>
            </w:r>
          </w:p>
        </w:tc>
        <w:tc>
          <w:tcPr>
            <w:tcW w:w="5916" w:type="dxa"/>
          </w:tcPr>
          <w:p w14:paraId="401EA973" w14:textId="434610DD" w:rsidR="003C567E" w:rsidRPr="00527222" w:rsidRDefault="003C567E" w:rsidP="0092179F">
            <w:pPr>
              <w:rPr>
                <w:rFonts w:eastAsiaTheme="minorEastAsia"/>
                <w:sz w:val="22"/>
                <w:szCs w:val="22"/>
                <w:lang w:val="en-AU"/>
              </w:rPr>
            </w:pPr>
            <w:r w:rsidRPr="00527222">
              <w:rPr>
                <w:rFonts w:eastAsiaTheme="minorEastAsia"/>
                <w:sz w:val="22"/>
                <w:szCs w:val="22"/>
                <w:lang w:val="en-AU"/>
              </w:rPr>
              <w:t xml:space="preserve">Extract texts </w:t>
            </w:r>
            <w:r w:rsidR="004D14DF" w:rsidRPr="00527222">
              <w:rPr>
                <w:rFonts w:eastAsiaTheme="minorEastAsia"/>
                <w:sz w:val="22"/>
                <w:szCs w:val="22"/>
                <w:lang w:val="en-AU"/>
              </w:rPr>
              <w:t>from</w:t>
            </w:r>
            <w:r w:rsidRPr="00527222">
              <w:rPr>
                <w:rFonts w:eastAsiaTheme="minorEastAsia"/>
                <w:sz w:val="22"/>
                <w:szCs w:val="22"/>
                <w:lang w:val="en-AU"/>
              </w:rPr>
              <w:t xml:space="preserve"> </w:t>
            </w:r>
            <w:r w:rsidR="004D14DF" w:rsidRPr="00527222">
              <w:rPr>
                <w:rFonts w:eastAsiaTheme="minorEastAsia"/>
                <w:sz w:val="22"/>
                <w:szCs w:val="22"/>
                <w:lang w:val="en-AU"/>
              </w:rPr>
              <w:t xml:space="preserve">particular </w:t>
            </w:r>
            <w:r w:rsidRPr="00527222">
              <w:rPr>
                <w:rFonts w:eastAsiaTheme="minorEastAsia"/>
                <w:sz w:val="22"/>
                <w:szCs w:val="22"/>
                <w:lang w:val="en-AU"/>
              </w:rPr>
              <w:t xml:space="preserve">formats (e.g., XML or HTML), which is often </w:t>
            </w:r>
            <w:r w:rsidR="004D14DF" w:rsidRPr="00527222">
              <w:rPr>
                <w:rFonts w:eastAsiaTheme="minorEastAsia"/>
                <w:sz w:val="22"/>
                <w:szCs w:val="22"/>
                <w:lang w:val="en-AU"/>
              </w:rPr>
              <w:t>applied to</w:t>
            </w:r>
            <w:r w:rsidRPr="00527222">
              <w:rPr>
                <w:rFonts w:eastAsiaTheme="minorEastAsia"/>
                <w:sz w:val="22"/>
                <w:szCs w:val="22"/>
                <w:lang w:val="en-AU"/>
              </w:rPr>
              <w:t xml:space="preserve"> online data</w:t>
            </w:r>
            <w:r w:rsidR="00F974D0" w:rsidRPr="00527222">
              <w:rPr>
                <w:rFonts w:eastAsiaTheme="minorEastAsia"/>
                <w:sz w:val="22"/>
                <w:szCs w:val="22"/>
                <w:lang w:val="en-AU"/>
              </w:rPr>
              <w:t>.</w:t>
            </w:r>
          </w:p>
        </w:tc>
      </w:tr>
    </w:tbl>
    <w:p w14:paraId="37A676C5" w14:textId="3F4B5A6F" w:rsidR="003C567E" w:rsidRPr="00527222" w:rsidRDefault="00397225" w:rsidP="003C567E">
      <w:pPr>
        <w:pStyle w:val="Heading2"/>
        <w:numPr>
          <w:ilvl w:val="1"/>
          <w:numId w:val="1"/>
        </w:numPr>
        <w:rPr>
          <w:rFonts w:eastAsiaTheme="minorEastAsia"/>
          <w:lang w:val="en-AU"/>
        </w:rPr>
      </w:pPr>
      <w:r w:rsidRPr="00527222">
        <w:rPr>
          <w:rFonts w:eastAsiaTheme="minorEastAsia"/>
          <w:lang w:val="en-AU"/>
        </w:rPr>
        <w:t xml:space="preserve"> </w:t>
      </w:r>
      <w:r w:rsidR="003C567E" w:rsidRPr="00527222">
        <w:rPr>
          <w:rFonts w:eastAsiaTheme="minorEastAsia"/>
          <w:lang w:val="en-AU"/>
        </w:rPr>
        <w:t>Text feature engineering</w:t>
      </w:r>
    </w:p>
    <w:p w14:paraId="08274008" w14:textId="74F878FA" w:rsidR="003C567E" w:rsidRPr="00527222" w:rsidRDefault="00E31A0E" w:rsidP="003C567E">
      <w:pPr>
        <w:rPr>
          <w:rFonts w:eastAsiaTheme="minorEastAsia"/>
          <w:lang w:val="en-AU"/>
        </w:rPr>
      </w:pPr>
      <w:r w:rsidRPr="00527222">
        <w:rPr>
          <w:rFonts w:eastAsiaTheme="minorEastAsia"/>
          <w:lang w:val="en-AU"/>
        </w:rPr>
        <w:t>NLP</w:t>
      </w:r>
      <w:r w:rsidR="003C567E" w:rsidRPr="00527222">
        <w:rPr>
          <w:rFonts w:eastAsiaTheme="minorEastAsia"/>
          <w:lang w:val="en-AU"/>
        </w:rPr>
        <w:t xml:space="preserve"> methods</w:t>
      </w:r>
      <w:r w:rsidRPr="00527222">
        <w:rPr>
          <w:rFonts w:eastAsiaTheme="minorEastAsia"/>
          <w:lang w:val="en-AU"/>
        </w:rPr>
        <w:t xml:space="preserve"> </w:t>
      </w:r>
      <w:r w:rsidR="003C567E" w:rsidRPr="00527222">
        <w:rPr>
          <w:rFonts w:eastAsiaTheme="minorEastAsia"/>
          <w:lang w:val="en-AU"/>
        </w:rPr>
        <w:t xml:space="preserve">rely on features hidden in texts. Moreover, computers can only handle numerical values. Thus, feature engineering is </w:t>
      </w:r>
      <w:r w:rsidRPr="00527222">
        <w:rPr>
          <w:rFonts w:eastAsiaTheme="minorEastAsia"/>
          <w:lang w:val="en-AU"/>
        </w:rPr>
        <w:t>c</w:t>
      </w:r>
      <w:r w:rsidR="003C567E" w:rsidRPr="00527222">
        <w:rPr>
          <w:rFonts w:eastAsiaTheme="minorEastAsia"/>
          <w:lang w:val="en-AU"/>
        </w:rPr>
        <w:t xml:space="preserve">ritical </w:t>
      </w:r>
      <w:r w:rsidRPr="00527222">
        <w:rPr>
          <w:rFonts w:eastAsiaTheme="minorEastAsia"/>
          <w:lang w:val="en-AU"/>
        </w:rPr>
        <w:t>for NLP applications</w:t>
      </w:r>
      <w:r w:rsidR="003C567E" w:rsidRPr="00527222">
        <w:rPr>
          <w:rFonts w:eastAsiaTheme="minorEastAsia"/>
          <w:lang w:val="en-AU"/>
        </w:rPr>
        <w:t>.</w:t>
      </w:r>
    </w:p>
    <w:p w14:paraId="64D02BED" w14:textId="7600216E" w:rsidR="003C567E" w:rsidRPr="00527222" w:rsidRDefault="003C567E" w:rsidP="003C567E">
      <w:pPr>
        <w:pStyle w:val="Heading3"/>
        <w:numPr>
          <w:ilvl w:val="2"/>
          <w:numId w:val="1"/>
        </w:numPr>
        <w:rPr>
          <w:rFonts w:eastAsiaTheme="minorEastAsia"/>
          <w:lang w:val="en-AU"/>
        </w:rPr>
      </w:pPr>
      <w:r w:rsidRPr="00527222">
        <w:rPr>
          <w:rFonts w:eastAsiaTheme="minorEastAsia"/>
          <w:lang w:val="en-AU"/>
        </w:rPr>
        <w:t>Text features</w:t>
      </w:r>
    </w:p>
    <w:p w14:paraId="213205B5" w14:textId="3D0D695A" w:rsidR="003C567E" w:rsidRPr="00B52DF1" w:rsidRDefault="003C567E" w:rsidP="003C567E">
      <w:pPr>
        <w:rPr>
          <w:rFonts w:eastAsiaTheme="minorEastAsia"/>
          <w:lang w:val="en-AU"/>
        </w:rPr>
      </w:pPr>
      <w:r w:rsidRPr="00527222">
        <w:rPr>
          <w:rFonts w:eastAsiaTheme="minorEastAsia"/>
          <w:lang w:val="en-AU"/>
        </w:rPr>
        <w:t xml:space="preserve">Text features consist of syntactic and semantic features. Syntactic features </w:t>
      </w:r>
      <w:r w:rsidR="00A73FB2" w:rsidRPr="00527222">
        <w:rPr>
          <w:rFonts w:eastAsiaTheme="minorEastAsia"/>
          <w:lang w:val="en-AU"/>
        </w:rPr>
        <w:t>refer to</w:t>
      </w:r>
      <w:r w:rsidRPr="00527222">
        <w:rPr>
          <w:rFonts w:eastAsiaTheme="minorEastAsia"/>
          <w:lang w:val="en-AU"/>
        </w:rPr>
        <w:t xml:space="preserve"> arrangement</w:t>
      </w:r>
      <w:r w:rsidR="00A73FB2" w:rsidRPr="00527222">
        <w:rPr>
          <w:rFonts w:eastAsiaTheme="minorEastAsia"/>
          <w:lang w:val="en-AU"/>
        </w:rPr>
        <w:t>s</w:t>
      </w:r>
      <w:r w:rsidRPr="00527222">
        <w:rPr>
          <w:rFonts w:eastAsiaTheme="minorEastAsia"/>
          <w:lang w:val="en-AU"/>
        </w:rPr>
        <w:t xml:space="preserve"> and attributes of </w:t>
      </w:r>
      <w:r w:rsidR="00E31A0E" w:rsidRPr="00527222">
        <w:rPr>
          <w:rFonts w:eastAsiaTheme="minorEastAsia"/>
          <w:lang w:val="en-AU"/>
        </w:rPr>
        <w:t>characters/</w:t>
      </w:r>
      <w:r w:rsidRPr="00527222">
        <w:rPr>
          <w:rFonts w:eastAsiaTheme="minorEastAsia"/>
          <w:lang w:val="en-AU"/>
        </w:rPr>
        <w:t xml:space="preserve">words/phrases </w:t>
      </w:r>
      <w:r w:rsidR="00E31A0E" w:rsidRPr="00527222">
        <w:rPr>
          <w:rFonts w:eastAsiaTheme="minorEastAsia"/>
          <w:lang w:val="en-AU"/>
        </w:rPr>
        <w:t>in</w:t>
      </w:r>
      <w:r w:rsidRPr="00527222">
        <w:rPr>
          <w:rFonts w:eastAsiaTheme="minorEastAsia"/>
          <w:lang w:val="en-AU"/>
        </w:rPr>
        <w:t xml:space="preserve"> sentence</w:t>
      </w:r>
      <w:r w:rsidR="00A73FB2" w:rsidRPr="00527222">
        <w:rPr>
          <w:rFonts w:eastAsiaTheme="minorEastAsia"/>
          <w:lang w:val="en-AU"/>
        </w:rPr>
        <w:t>s</w:t>
      </w:r>
      <w:r w:rsidRPr="00527222">
        <w:rPr>
          <w:rFonts w:eastAsiaTheme="minorEastAsia"/>
          <w:lang w:val="en-AU"/>
        </w:rPr>
        <w:t>, e.g., a verb precedes a noun.</w:t>
      </w:r>
      <w:r w:rsidR="00A73FB2" w:rsidRPr="00527222">
        <w:rPr>
          <w:rFonts w:eastAsiaTheme="minorEastAsia"/>
          <w:lang w:val="en-AU"/>
        </w:rPr>
        <w:t xml:space="preserve"> S</w:t>
      </w:r>
      <w:r w:rsidRPr="00527222">
        <w:rPr>
          <w:rFonts w:eastAsiaTheme="minorEastAsia"/>
          <w:lang w:val="en-AU"/>
        </w:rPr>
        <w:t xml:space="preserve">emantic features refer to </w:t>
      </w:r>
      <w:r w:rsidR="00E31A0E" w:rsidRPr="00527222">
        <w:rPr>
          <w:rFonts w:eastAsiaTheme="minorEastAsia"/>
          <w:lang w:val="en-AU"/>
        </w:rPr>
        <w:t xml:space="preserve">semantic </w:t>
      </w:r>
      <w:r w:rsidRPr="00527222">
        <w:rPr>
          <w:rFonts w:eastAsiaTheme="minorEastAsia"/>
          <w:lang w:val="en-AU"/>
        </w:rPr>
        <w:t>meanings of words/phrase</w:t>
      </w:r>
      <w:r w:rsidR="00A73FB2" w:rsidRPr="00527222">
        <w:rPr>
          <w:rFonts w:eastAsiaTheme="minorEastAsia"/>
          <w:lang w:val="en-AU"/>
        </w:rPr>
        <w:t>s, w</w:t>
      </w:r>
      <w:r w:rsidR="00A73FB2" w:rsidRPr="00B52DF1">
        <w:rPr>
          <w:rFonts w:eastAsiaTheme="minorEastAsia"/>
          <w:lang w:val="en-AU"/>
        </w:rPr>
        <w:t xml:space="preserve">hich can vary </w:t>
      </w:r>
      <w:r w:rsidRPr="00B52DF1">
        <w:rPr>
          <w:rFonts w:eastAsiaTheme="minorEastAsia"/>
          <w:lang w:val="en-AU"/>
        </w:rPr>
        <w:t>in different contexts. Common</w:t>
      </w:r>
      <w:r w:rsidR="00E31A0E" w:rsidRPr="00B52DF1">
        <w:rPr>
          <w:rFonts w:eastAsiaTheme="minorEastAsia"/>
          <w:lang w:val="en-AU"/>
        </w:rPr>
        <w:t xml:space="preserve"> </w:t>
      </w:r>
      <w:r w:rsidRPr="00B52DF1">
        <w:rPr>
          <w:rFonts w:eastAsiaTheme="minorEastAsia"/>
          <w:lang w:val="en-AU"/>
        </w:rPr>
        <w:t xml:space="preserve">syntactic and semantic features are listed in Table </w:t>
      </w:r>
      <w:r w:rsidR="00C37B05" w:rsidRPr="00B52DF1">
        <w:rPr>
          <w:rFonts w:eastAsiaTheme="minorEastAsia"/>
          <w:lang w:val="en-AU"/>
        </w:rPr>
        <w:t>3</w:t>
      </w:r>
      <w:r w:rsidRPr="00B52DF1">
        <w:rPr>
          <w:rFonts w:eastAsiaTheme="minorEastAsia"/>
          <w:lang w:val="en-AU"/>
        </w:rPr>
        <w:t>.</w:t>
      </w:r>
    </w:p>
    <w:p w14:paraId="1711A5BB" w14:textId="2C92A715" w:rsidR="003C567E" w:rsidRPr="00527222" w:rsidRDefault="003C567E" w:rsidP="003C567E">
      <w:pPr>
        <w:jc w:val="center"/>
        <w:rPr>
          <w:rFonts w:eastAsiaTheme="minorEastAsia"/>
          <w:lang w:val="en-AU"/>
        </w:rPr>
      </w:pPr>
      <w:r w:rsidRPr="00B52DF1">
        <w:rPr>
          <w:rFonts w:eastAsiaTheme="minorEastAsia"/>
          <w:lang w:val="en-AU"/>
        </w:rPr>
        <w:t xml:space="preserve">Table </w:t>
      </w:r>
      <w:r w:rsidR="00C37B05" w:rsidRPr="00B52DF1">
        <w:rPr>
          <w:rFonts w:eastAsiaTheme="minorEastAsia"/>
          <w:lang w:val="en-AU"/>
        </w:rPr>
        <w:t>3</w:t>
      </w:r>
      <w:r w:rsidRPr="00B52DF1">
        <w:rPr>
          <w:rFonts w:eastAsiaTheme="minorEastAsia"/>
          <w:lang w:val="en-AU"/>
        </w:rPr>
        <w:t xml:space="preserve"> Summary of t</w:t>
      </w:r>
      <w:r w:rsidRPr="00527222">
        <w:rPr>
          <w:rFonts w:eastAsiaTheme="minorEastAsia"/>
          <w:lang w:val="en-AU"/>
        </w:rPr>
        <w:t>ext features</w:t>
      </w:r>
    </w:p>
    <w:tbl>
      <w:tblPr>
        <w:tblStyle w:val="TableGrid"/>
        <w:tblW w:w="97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268"/>
        <w:gridCol w:w="6374"/>
      </w:tblGrid>
      <w:tr w:rsidR="003C567E" w:rsidRPr="00527222" w14:paraId="403FF33F" w14:textId="77777777" w:rsidTr="00A12A77">
        <w:tc>
          <w:tcPr>
            <w:tcW w:w="1134" w:type="dxa"/>
            <w:tcBorders>
              <w:top w:val="single" w:sz="4" w:space="0" w:color="auto"/>
              <w:bottom w:val="single" w:sz="4" w:space="0" w:color="auto"/>
            </w:tcBorders>
          </w:tcPr>
          <w:p w14:paraId="1B0FBA86" w14:textId="77777777" w:rsidR="003C567E" w:rsidRPr="00527222" w:rsidRDefault="003C567E" w:rsidP="0092179F">
            <w:pPr>
              <w:jc w:val="center"/>
              <w:rPr>
                <w:rFonts w:eastAsiaTheme="minorEastAsia"/>
                <w:b/>
                <w:bCs/>
                <w:sz w:val="22"/>
                <w:szCs w:val="22"/>
                <w:lang w:val="en-AU"/>
              </w:rPr>
            </w:pPr>
            <w:r w:rsidRPr="00527222">
              <w:rPr>
                <w:rFonts w:eastAsiaTheme="minorEastAsia"/>
                <w:b/>
                <w:bCs/>
                <w:sz w:val="22"/>
                <w:szCs w:val="22"/>
                <w:lang w:val="en-AU"/>
              </w:rPr>
              <w:t>Type</w:t>
            </w:r>
          </w:p>
        </w:tc>
        <w:tc>
          <w:tcPr>
            <w:tcW w:w="2268" w:type="dxa"/>
            <w:tcBorders>
              <w:top w:val="single" w:sz="4" w:space="0" w:color="auto"/>
              <w:bottom w:val="single" w:sz="4" w:space="0" w:color="auto"/>
            </w:tcBorders>
          </w:tcPr>
          <w:p w14:paraId="45735403" w14:textId="77777777" w:rsidR="003C567E" w:rsidRPr="00527222" w:rsidRDefault="003C567E" w:rsidP="0092179F">
            <w:pPr>
              <w:jc w:val="center"/>
              <w:rPr>
                <w:rFonts w:eastAsiaTheme="minorEastAsia"/>
                <w:b/>
                <w:bCs/>
                <w:sz w:val="22"/>
                <w:szCs w:val="22"/>
                <w:lang w:val="en-AU"/>
              </w:rPr>
            </w:pPr>
            <w:r w:rsidRPr="00527222">
              <w:rPr>
                <w:rFonts w:eastAsiaTheme="minorEastAsia"/>
                <w:b/>
                <w:bCs/>
                <w:sz w:val="22"/>
                <w:szCs w:val="22"/>
                <w:lang w:val="en-AU"/>
              </w:rPr>
              <w:t>Feature</w:t>
            </w:r>
          </w:p>
        </w:tc>
        <w:tc>
          <w:tcPr>
            <w:tcW w:w="6374" w:type="dxa"/>
            <w:tcBorders>
              <w:top w:val="single" w:sz="4" w:space="0" w:color="auto"/>
              <w:bottom w:val="single" w:sz="4" w:space="0" w:color="auto"/>
            </w:tcBorders>
          </w:tcPr>
          <w:p w14:paraId="746ACCCE" w14:textId="77777777" w:rsidR="003C567E" w:rsidRPr="00527222" w:rsidRDefault="003C567E" w:rsidP="0092179F">
            <w:pPr>
              <w:jc w:val="center"/>
              <w:rPr>
                <w:rFonts w:eastAsiaTheme="minorEastAsia"/>
                <w:b/>
                <w:bCs/>
                <w:sz w:val="22"/>
                <w:szCs w:val="22"/>
                <w:lang w:val="en-AU"/>
              </w:rPr>
            </w:pPr>
            <w:r w:rsidRPr="00527222">
              <w:rPr>
                <w:rFonts w:eastAsiaTheme="minorEastAsia"/>
                <w:b/>
                <w:bCs/>
                <w:sz w:val="22"/>
                <w:szCs w:val="22"/>
                <w:lang w:val="en-AU"/>
              </w:rPr>
              <w:t>Description and examples</w:t>
            </w:r>
          </w:p>
        </w:tc>
      </w:tr>
      <w:tr w:rsidR="0036487B" w:rsidRPr="00527222" w14:paraId="7ACBD96D" w14:textId="77777777" w:rsidTr="00A12A77">
        <w:tc>
          <w:tcPr>
            <w:tcW w:w="1134" w:type="dxa"/>
            <w:vMerge w:val="restart"/>
            <w:tcBorders>
              <w:top w:val="single" w:sz="4" w:space="0" w:color="auto"/>
            </w:tcBorders>
            <w:vAlign w:val="center"/>
          </w:tcPr>
          <w:p w14:paraId="70638DD4" w14:textId="77777777"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Syntactic</w:t>
            </w:r>
          </w:p>
        </w:tc>
        <w:tc>
          <w:tcPr>
            <w:tcW w:w="2268" w:type="dxa"/>
            <w:tcBorders>
              <w:top w:val="single" w:sz="4" w:space="0" w:color="auto"/>
            </w:tcBorders>
          </w:tcPr>
          <w:p w14:paraId="3644E4F8" w14:textId="444E830A"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n-grams</w:t>
            </w:r>
          </w:p>
        </w:tc>
        <w:tc>
          <w:tcPr>
            <w:tcW w:w="6374" w:type="dxa"/>
            <w:tcBorders>
              <w:top w:val="single" w:sz="4" w:space="0" w:color="auto"/>
            </w:tcBorders>
          </w:tcPr>
          <w:p w14:paraId="0C10C7C0" w14:textId="7338DE66" w:rsidR="0036487B" w:rsidRPr="00527222" w:rsidRDefault="0036487B" w:rsidP="0036487B">
            <w:pPr>
              <w:rPr>
                <w:rFonts w:eastAsiaTheme="minorEastAsia"/>
                <w:sz w:val="22"/>
                <w:szCs w:val="22"/>
                <w:lang w:val="en-AU"/>
              </w:rPr>
            </w:pPr>
            <w:r w:rsidRPr="00527222">
              <w:rPr>
                <w:rFonts w:eastAsiaTheme="minorEastAsia"/>
                <w:sz w:val="22"/>
                <w:szCs w:val="22"/>
                <w:lang w:val="en-AU"/>
              </w:rPr>
              <w:t xml:space="preserve">The number of words/characters in </w:t>
            </w:r>
            <w:r w:rsidR="005069A7">
              <w:rPr>
                <w:rFonts w:eastAsiaTheme="minorEastAsia"/>
                <w:sz w:val="22"/>
                <w:szCs w:val="22"/>
                <w:lang w:val="en-AU"/>
              </w:rPr>
              <w:t>a</w:t>
            </w:r>
            <w:r w:rsidRPr="00527222">
              <w:rPr>
                <w:rFonts w:eastAsiaTheme="minorEastAsia"/>
                <w:sz w:val="22"/>
                <w:szCs w:val="22"/>
                <w:lang w:val="en-AU"/>
              </w:rPr>
              <w:t xml:space="preserve"> token</w:t>
            </w:r>
            <w:r w:rsidR="005069A7">
              <w:rPr>
                <w:rFonts w:eastAsiaTheme="minorEastAsia"/>
                <w:sz w:val="22"/>
                <w:szCs w:val="22"/>
                <w:lang w:val="en-AU"/>
              </w:rPr>
              <w:t xml:space="preserve">, e.g., </w:t>
            </w:r>
            <w:r w:rsidRPr="00527222">
              <w:rPr>
                <w:rFonts w:eastAsiaTheme="minorEastAsia"/>
                <w:sz w:val="22"/>
                <w:szCs w:val="22"/>
                <w:lang w:val="en-AU"/>
              </w:rPr>
              <w:t xml:space="preserve">unigram, bigram, and trigram indicate tokenisation returns tokens containing one, two, and three words/characters, respectively </w:t>
            </w:r>
            <w:r w:rsidRPr="00527222">
              <w:rPr>
                <w:rFonts w:eastAsiaTheme="minorEastAsia"/>
                <w:sz w:val="22"/>
                <w:szCs w:val="22"/>
                <w:lang w:val="en-AU"/>
              </w:rPr>
              <w:fldChar w:fldCharType="begin">
                <w:fldData xml:space="preserve">PEVuZE5vdGU+PENpdGU+PEF1dGhvcj5DaGVuZzwvQXV0aG9yPjxZZWFyPjIwMjA8L1llYXI+PFJl
Y051bT4yMDQ8L1JlY051bT48RGlzcGxheVRleHQ+WzI4LCA0MiwgNDNdPC9EaXNwbGF5VGV4dD48
cmVjb3JkPjxyZWMtbnVtYmVyPjIwNDwvcmVjLW51bWJlcj48Zm9yZWlnbi1rZXlzPjxrZXkgYXBw
PSJFTiIgZGItaWQ9Ind6NXp2MHhzMWVwZTJjZXAyYWY1YXh3Z2FkcHMycDJ2ZWRyMCIgdGltZXN0
YW1wPSIxNjI5MzYxMDk3Ij4yMDQ8L2tleT48L2ZvcmVpZ24ta2V5cz48cmVmLXR5cGUgbmFtZT0i
Sm91cm5hbCBBcnRpY2xlIj4xNzwvcmVmLXR5cGU+PGNvbnRyaWJ1dG9ycz48YXV0aG9ycz48YXV0
aG9yPkNoZW5nLCBNaW4tWXVhbjwvYXV0aG9yPjxhdXRob3I+S3Vzb2VtbywgRGVubnk8L2F1dGhv
cj48YXV0aG9yPkdvc25vLCBSaWNoYXJkIEFudG9uaTwvYXV0aG9yPjwvYXV0aG9ycz48L2NvbnRy
aWJ1dG9ycz48dGl0bGVzPjx0aXRsZT5UZXh0IG1pbmluZy1iYXNlZCBjb25zdHJ1Y3Rpb24gc2l0
ZSBhY2NpZGVudCBjbGFzc2lmaWNhdGlvbiB1c2luZyBoeWJyaWQgc3VwZXJ2aXNlZCBtYWNoaW5l
IGxlYXJuaW5nPC90aXRsZT48c2Vjb25kYXJ5LXRpdGxlPkF1dG9tYXRpb24gaW4gQ29uc3RydWN0
aW9uPC9zZWNvbmRhcnktdGl0bGU+PC90aXRsZXM+PHBlcmlvZGljYWw+PGZ1bGwtdGl0bGU+QXV0
b21hdGlvbiBpbiBDb25zdHJ1Y3Rpb248L2Z1bGwtdGl0bGU+PC9wZXJpb2RpY2FsPjxwYWdlcz4x
MDMyNjU8L3BhZ2VzPjx2b2x1bWU+MTE4PC92b2x1bWU+PGRhdGVzPjx5ZWFyPjIwMjA8L3llYXI+
PC9kYXRlcz48aXNibj4wOTI2LTU4MDU8L2lzYm4+PHVybHM+PC91cmxzPjwvcmVjb3JkPjwvQ2l0
ZT48Q2l0ZT48QXV0aG9yPkJpbGFsPC9BdXRob3I+PFllYXI+MjAyMDwvWWVhcj48UmVjTnVtPjg1
PC9SZWNOdW0+PHJlY29yZD48cmVjLW51bWJlcj44NTwvcmVjLW51bWJlcj48Zm9yZWlnbi1rZXlz
PjxrZXkgYXBwPSJFTiIgZGItaWQ9Ind6NXp2MHhzMWVwZTJjZXAyYWY1YXh3Z2FkcHMycDJ2ZWRy
MCIgdGltZXN0YW1wPSIxNjI2MjQ2NjAwIj44NTwva2V5PjwvZm9yZWlnbi1rZXlzPjxyZWYtdHlw
ZSBuYW1lPSJKb3VybmFsIEFydGljbGUiPjE3PC9yZWYtdHlwZT48Y29udHJpYnV0b3JzPjxhdXRo
b3JzPjxhdXRob3I+QmlsYWwsIE11aGFtbWFkPC9hdXRob3I+PGF1dGhvcj5PeWVkZWxlLCBMdWt1
bW9uIE88L2F1dGhvcj48L2F1dGhvcnM+PC9jb250cmlidXRvcnM+PHRpdGxlcz48dGl0bGU+Qmln
IERhdGEgd2l0aCBkZWVwIGxlYXJuaW5nIGZvciBiZW5jaG1hcmtpbmcgcHJvZml0YWJpbGl0eSBw
ZXJmb3JtYW5jZSBpbiBwcm9qZWN0IHRlbmRlcmluZzwvdGl0bGU+PHNlY29uZGFyeS10aXRsZT5F
eHBlcnQgU3lzdGVtcyB3aXRoIEFwcGxpY2F0aW9uczwvc2Vjb25kYXJ5LXRpdGxlPjwvdGl0bGVz
PjxwZXJpb2RpY2FsPjxmdWxsLXRpdGxlPkV4cGVydCBTeXN0ZW1zIHdpdGggQXBwbGljYXRpb25z
PC9mdWxsLXRpdGxlPjwvcGVyaW9kaWNhbD48cGFnZXM+MTEzMTk0PC9wYWdlcz48dm9sdW1lPjE0
Nzwvdm9sdW1lPjxkYXRlcz48eWVhcj4yMDIwPC95ZWFyPjwvZGF0ZXM+PGlzYm4+MDk1Ny00MTc0
PC9pc2JuPjx1cmxzPjwvdXJscz48L3JlY29yZD48L0NpdGU+PENpdGU+PEF1dGhvcj5IYXNzYW48
L0F1dGhvcj48WWVhcj4yMDIwPC9ZZWFyPjxSZWNOdW0+MTU3PC9SZWNOdW0+PHJlY29yZD48cmVj
LW51bWJlcj4xNTc8L3JlYy1udW1iZXI+PGZvcmVpZ24ta2V5cz48a2V5IGFwcD0iRU4iIGRiLWlk
PSJ3ejV6djB4czFlcGUyY2VwMmFmNWF4d2dhZHBzMnAydmVkcjAiIHRpbWVzdGFtcD0iMTYyODQ3
MzAwOCI+MTU3PC9rZXk+PC9mb3JlaWduLWtleXM+PHJlZi10eXBlIG5hbWU9IkpvdXJuYWwgQXJ0
aWNsZSI+MTc8L3JlZi10eXBlPjxjb250cmlidXRvcnM+PGF1dGhvcnM+PGF1dGhvcj5IYXNzYW4s
IEZhaGFkPC9hdXRob3I+PGF1dGhvcj5MZSwgVHV5ZW48L2F1dGhvcj48L2F1dGhvcnM+PC9jb250
cmlidXRvcnM+PHRpdGxlcz48dGl0bGU+QXV0b21hdGVkIHJlcXVpcmVtZW50cyBpZGVudGlmaWNh
dGlvbiBmcm9tIGNvbnN0cnVjdGlvbiBjb250cmFjdCBkb2N1bWVudHMgdXNpbmcgbmF0dXJhbCBs
YW5ndWFnZSBwcm9jZXNzaW5nPC90aXRsZT48c2Vjb25kYXJ5LXRpdGxlPkpvdXJuYWwgb2YgTGVn
YWwgQWZmYWlycyBhbmQgRGlzcHV0ZSBSZXNvbHV0aW9uIGluIEVuZ2luZWVyaW5nIGFuZCBDb25z
dHJ1Y3Rpb248L3NlY29uZGFyeS10aXRsZT48L3RpdGxlcz48cGVyaW9kaWNhbD48ZnVsbC10aXRs
ZT5Kb3VybmFsIG9mIExlZ2FsIEFmZmFpcnMgYW5kIERpc3B1dGUgUmVzb2x1dGlvbiBpbiBFbmdp
bmVlcmluZyBhbmQgQ29uc3RydWN0aW9uPC9mdWxsLXRpdGxlPjwvcGVyaW9kaWNhbD48cGFnZXM+
MDQ1MjAwMDk8L3BhZ2VzPjx2b2x1bWU+MTI8L3ZvbHVtZT48bnVtYmVyPjI8L251bWJlcj48ZGF0
ZXM+PHllYXI+MjAyMDwveWVhcj48L2RhdGVzPjxpc2JuPjE5NDMtNDE2MjwvaXNibj48dXJscz48
L3VybHM+PC9yZWNvcmQ+PC9DaXRlPjwvRW5kTm90ZT5=
</w:fldData>
              </w:fldChar>
            </w:r>
            <w:r w:rsidR="00F25C42">
              <w:rPr>
                <w:rFonts w:eastAsiaTheme="minorEastAsia"/>
                <w:sz w:val="22"/>
                <w:szCs w:val="22"/>
                <w:lang w:val="en-AU"/>
              </w:rPr>
              <w:instrText xml:space="preserve"> ADDIN EN.CITE </w:instrText>
            </w:r>
            <w:r w:rsidR="00F25C42">
              <w:rPr>
                <w:rFonts w:eastAsiaTheme="minorEastAsia"/>
                <w:sz w:val="22"/>
                <w:szCs w:val="22"/>
                <w:lang w:val="en-AU"/>
              </w:rPr>
              <w:fldChar w:fldCharType="begin">
                <w:fldData xml:space="preserve">PEVuZE5vdGU+PENpdGU+PEF1dGhvcj5DaGVuZzwvQXV0aG9yPjxZZWFyPjIwMjA8L1llYXI+PFJl
Y051bT4yMDQ8L1JlY051bT48RGlzcGxheVRleHQ+WzI4LCA0MiwgNDNdPC9EaXNwbGF5VGV4dD48
cmVjb3JkPjxyZWMtbnVtYmVyPjIwNDwvcmVjLW51bWJlcj48Zm9yZWlnbi1rZXlzPjxrZXkgYXBw
PSJFTiIgZGItaWQ9Ind6NXp2MHhzMWVwZTJjZXAyYWY1YXh3Z2FkcHMycDJ2ZWRyMCIgdGltZXN0
YW1wPSIxNjI5MzYxMDk3Ij4yMDQ8L2tleT48L2ZvcmVpZ24ta2V5cz48cmVmLXR5cGUgbmFtZT0i
Sm91cm5hbCBBcnRpY2xlIj4xNzwvcmVmLXR5cGU+PGNvbnRyaWJ1dG9ycz48YXV0aG9ycz48YXV0
aG9yPkNoZW5nLCBNaW4tWXVhbjwvYXV0aG9yPjxhdXRob3I+S3Vzb2VtbywgRGVubnk8L2F1dGhv
cj48YXV0aG9yPkdvc25vLCBSaWNoYXJkIEFudG9uaTwvYXV0aG9yPjwvYXV0aG9ycz48L2NvbnRy
aWJ1dG9ycz48dGl0bGVzPjx0aXRsZT5UZXh0IG1pbmluZy1iYXNlZCBjb25zdHJ1Y3Rpb24gc2l0
ZSBhY2NpZGVudCBjbGFzc2lmaWNhdGlvbiB1c2luZyBoeWJyaWQgc3VwZXJ2aXNlZCBtYWNoaW5l
IGxlYXJuaW5nPC90aXRsZT48c2Vjb25kYXJ5LXRpdGxlPkF1dG9tYXRpb24gaW4gQ29uc3RydWN0
aW9uPC9zZWNvbmRhcnktdGl0bGU+PC90aXRsZXM+PHBlcmlvZGljYWw+PGZ1bGwtdGl0bGU+QXV0
b21hdGlvbiBpbiBDb25zdHJ1Y3Rpb248L2Z1bGwtdGl0bGU+PC9wZXJpb2RpY2FsPjxwYWdlcz4x
MDMyNjU8L3BhZ2VzPjx2b2x1bWU+MTE4PC92b2x1bWU+PGRhdGVzPjx5ZWFyPjIwMjA8L3llYXI+
PC9kYXRlcz48aXNibj4wOTI2LTU4MDU8L2lzYm4+PHVybHM+PC91cmxzPjwvcmVjb3JkPjwvQ2l0
ZT48Q2l0ZT48QXV0aG9yPkJpbGFsPC9BdXRob3I+PFllYXI+MjAyMDwvWWVhcj48UmVjTnVtPjg1
PC9SZWNOdW0+PHJlY29yZD48cmVjLW51bWJlcj44NTwvcmVjLW51bWJlcj48Zm9yZWlnbi1rZXlz
PjxrZXkgYXBwPSJFTiIgZGItaWQ9Ind6NXp2MHhzMWVwZTJjZXAyYWY1YXh3Z2FkcHMycDJ2ZWRy
MCIgdGltZXN0YW1wPSIxNjI2MjQ2NjAwIj44NTwva2V5PjwvZm9yZWlnbi1rZXlzPjxyZWYtdHlw
ZSBuYW1lPSJKb3VybmFsIEFydGljbGUiPjE3PC9yZWYtdHlwZT48Y29udHJpYnV0b3JzPjxhdXRo
b3JzPjxhdXRob3I+QmlsYWwsIE11aGFtbWFkPC9hdXRob3I+PGF1dGhvcj5PeWVkZWxlLCBMdWt1
bW9uIE88L2F1dGhvcj48L2F1dGhvcnM+PC9jb250cmlidXRvcnM+PHRpdGxlcz48dGl0bGU+Qmln
IERhdGEgd2l0aCBkZWVwIGxlYXJuaW5nIGZvciBiZW5jaG1hcmtpbmcgcHJvZml0YWJpbGl0eSBw
ZXJmb3JtYW5jZSBpbiBwcm9qZWN0IHRlbmRlcmluZzwvdGl0bGU+PHNlY29uZGFyeS10aXRsZT5F
eHBlcnQgU3lzdGVtcyB3aXRoIEFwcGxpY2F0aW9uczwvc2Vjb25kYXJ5LXRpdGxlPjwvdGl0bGVz
PjxwZXJpb2RpY2FsPjxmdWxsLXRpdGxlPkV4cGVydCBTeXN0ZW1zIHdpdGggQXBwbGljYXRpb25z
PC9mdWxsLXRpdGxlPjwvcGVyaW9kaWNhbD48cGFnZXM+MTEzMTk0PC9wYWdlcz48dm9sdW1lPjE0
Nzwvdm9sdW1lPjxkYXRlcz48eWVhcj4yMDIwPC95ZWFyPjwvZGF0ZXM+PGlzYm4+MDk1Ny00MTc0
PC9pc2JuPjx1cmxzPjwvdXJscz48L3JlY29yZD48L0NpdGU+PENpdGU+PEF1dGhvcj5IYXNzYW48
L0F1dGhvcj48WWVhcj4yMDIwPC9ZZWFyPjxSZWNOdW0+MTU3PC9SZWNOdW0+PHJlY29yZD48cmVj
LW51bWJlcj4xNTc8L3JlYy1udW1iZXI+PGZvcmVpZ24ta2V5cz48a2V5IGFwcD0iRU4iIGRiLWlk
PSJ3ejV6djB4czFlcGUyY2VwMmFmNWF4d2dhZHBzMnAydmVkcjAiIHRpbWVzdGFtcD0iMTYyODQ3
MzAwOCI+MTU3PC9rZXk+PC9mb3JlaWduLWtleXM+PHJlZi10eXBlIG5hbWU9IkpvdXJuYWwgQXJ0
aWNsZSI+MTc8L3JlZi10eXBlPjxjb250cmlidXRvcnM+PGF1dGhvcnM+PGF1dGhvcj5IYXNzYW4s
IEZhaGFkPC9hdXRob3I+PGF1dGhvcj5MZSwgVHV5ZW48L2F1dGhvcj48L2F1dGhvcnM+PC9jb250
cmlidXRvcnM+PHRpdGxlcz48dGl0bGU+QXV0b21hdGVkIHJlcXVpcmVtZW50cyBpZGVudGlmaWNh
dGlvbiBmcm9tIGNvbnN0cnVjdGlvbiBjb250cmFjdCBkb2N1bWVudHMgdXNpbmcgbmF0dXJhbCBs
YW5ndWFnZSBwcm9jZXNzaW5nPC90aXRsZT48c2Vjb25kYXJ5LXRpdGxlPkpvdXJuYWwgb2YgTGVn
YWwgQWZmYWlycyBhbmQgRGlzcHV0ZSBSZXNvbHV0aW9uIGluIEVuZ2luZWVyaW5nIGFuZCBDb25z
dHJ1Y3Rpb248L3NlY29uZGFyeS10aXRsZT48L3RpdGxlcz48cGVyaW9kaWNhbD48ZnVsbC10aXRs
ZT5Kb3VybmFsIG9mIExlZ2FsIEFmZmFpcnMgYW5kIERpc3B1dGUgUmVzb2x1dGlvbiBpbiBFbmdp
bmVlcmluZyBhbmQgQ29uc3RydWN0aW9uPC9mdWxsLXRpdGxlPjwvcGVyaW9kaWNhbD48cGFnZXM+
MDQ1MjAwMDk8L3BhZ2VzPjx2b2x1bWU+MTI8L3ZvbHVtZT48bnVtYmVyPjI8L251bWJlcj48ZGF0
ZXM+PHllYXI+MjAyMDwveWVhcj48L2RhdGVzPjxpc2JuPjE5NDMtNDE2MjwvaXNibj48dXJscz48
L3VybHM+PC9yZWNvcmQ+PC9DaXRlPjwvRW5kTm90ZT5=
</w:fldData>
              </w:fldChar>
            </w:r>
            <w:r w:rsidR="00F25C42">
              <w:rPr>
                <w:rFonts w:eastAsiaTheme="minorEastAsia"/>
                <w:sz w:val="22"/>
                <w:szCs w:val="22"/>
                <w:lang w:val="en-AU"/>
              </w:rPr>
              <w:instrText xml:space="preserve"> ADDIN EN.CITE.DATA </w:instrText>
            </w:r>
            <w:r w:rsidR="00F25C42">
              <w:rPr>
                <w:rFonts w:eastAsiaTheme="minorEastAsia"/>
                <w:sz w:val="22"/>
                <w:szCs w:val="22"/>
                <w:lang w:val="en-AU"/>
              </w:rPr>
            </w:r>
            <w:r w:rsidR="00F25C42">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F25C42">
              <w:rPr>
                <w:rFonts w:eastAsiaTheme="minorEastAsia"/>
                <w:noProof/>
                <w:sz w:val="22"/>
                <w:szCs w:val="22"/>
                <w:lang w:val="en-AU"/>
              </w:rPr>
              <w:t>[28, 42, 43]</w:t>
            </w:r>
            <w:r w:rsidRPr="00527222">
              <w:rPr>
                <w:rFonts w:eastAsiaTheme="minorEastAsia"/>
                <w:sz w:val="22"/>
                <w:szCs w:val="22"/>
                <w:lang w:val="en-AU"/>
              </w:rPr>
              <w:fldChar w:fldCharType="end"/>
            </w:r>
          </w:p>
        </w:tc>
      </w:tr>
      <w:tr w:rsidR="0036487B" w:rsidRPr="00527222" w14:paraId="32FA373D" w14:textId="77777777" w:rsidTr="00A12A77">
        <w:tc>
          <w:tcPr>
            <w:tcW w:w="1134" w:type="dxa"/>
            <w:vMerge/>
          </w:tcPr>
          <w:p w14:paraId="79613224" w14:textId="77777777" w:rsidR="0036487B" w:rsidRPr="00527222" w:rsidRDefault="0036487B" w:rsidP="0036487B">
            <w:pPr>
              <w:jc w:val="center"/>
              <w:rPr>
                <w:rFonts w:eastAsiaTheme="minorEastAsia"/>
                <w:sz w:val="22"/>
                <w:szCs w:val="22"/>
                <w:lang w:val="en-AU"/>
              </w:rPr>
            </w:pPr>
          </w:p>
        </w:tc>
        <w:tc>
          <w:tcPr>
            <w:tcW w:w="2268" w:type="dxa"/>
          </w:tcPr>
          <w:p w14:paraId="20CD7F8C" w14:textId="4C2AF22D"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Frequencies</w:t>
            </w:r>
          </w:p>
        </w:tc>
        <w:tc>
          <w:tcPr>
            <w:tcW w:w="6374" w:type="dxa"/>
          </w:tcPr>
          <w:p w14:paraId="06A2EA11" w14:textId="79497A70" w:rsidR="0036487B" w:rsidRPr="00527222" w:rsidRDefault="0036487B" w:rsidP="0036487B">
            <w:pPr>
              <w:rPr>
                <w:rFonts w:eastAsiaTheme="minorEastAsia"/>
                <w:sz w:val="22"/>
                <w:szCs w:val="22"/>
                <w:lang w:val="en-AU"/>
              </w:rPr>
            </w:pPr>
            <w:r w:rsidRPr="00527222">
              <w:rPr>
                <w:rFonts w:eastAsiaTheme="minorEastAsia"/>
                <w:sz w:val="22"/>
                <w:szCs w:val="22"/>
                <w:lang w:val="en-AU"/>
              </w:rPr>
              <w:t xml:space="preserve">The frequency of n-gram tokens </w:t>
            </w:r>
            <w:r w:rsidRPr="00527222">
              <w:rPr>
                <w:rFonts w:eastAsiaTheme="minorEastAsia"/>
                <w:sz w:val="22"/>
                <w:szCs w:val="22"/>
                <w:lang w:val="en-AU"/>
              </w:rPr>
              <w:fldChar w:fldCharType="begin">
                <w:fldData xml:space="preserve">PEVuZE5vdGU+PENpdGU+PEF1dGhvcj5DaG9vPC9BdXRob3I+PFllYXI+MjAxOTwvWWVhcj48UmVj
TnVtPjE2MDwvUmVjTnVtPjxEaXNwbGF5VGV4dD5bMzMsIDQ0LCA0NV08L0Rpc3BsYXlUZXh0Pjxy
ZWNvcmQ+PHJlYy1udW1iZXI+MTYwPC9yZWMtbnVtYmVyPjxmb3JlaWduLWtleXM+PGtleSBhcHA9
IkVOIiBkYi1pZD0id3o1enYweHMxZXBlMmNlcDJhZjVheHdnYWRwczJwMnZlZHIwIiB0aW1lc3Rh
bXA9IjE2Mjg1NTY1MDciPjE2MDwva2V5PjwvZm9yZWlnbi1rZXlzPjxyZWYtdHlwZSBuYW1lPSJK
b3VybmFsIEFydGljbGUiPjE3PC9yZWYtdHlwZT48Y29udHJpYnV0b3JzPjxhdXRob3JzPjxhdXRo
b3I+Q2hvbywgU2V1bmd5ZW9uPC9hdXRob3I+PGF1dGhvcj5QYXJrLCBIeWVqaW48L2F1dGhvcj48
YXV0aG9yPktpbSwgVGFlaG9vbjwvYXV0aG9yPjxhdXRob3I+U2VvLCBKaWh5bzwvYXV0aG9yPjwv
YXV0aG9ycz48L2NvbnRyaWJ1dG9ycz48dGl0bGVzPjx0aXRsZT5BbmFseXNpcyBvZiB0cmVuZHMg
aW4gS29yZWFuIEJJTSByZXNlYXJjaCBhbmQgdGVjaG5vbG9naWVzIHVzaW5nIHRleHQgbWluaW5n
PC90aXRsZT48c2Vjb25kYXJ5LXRpdGxlPkFwcGxpZWQgU2NpZW5jZXM8L3NlY29uZGFyeS10aXRs
ZT48L3RpdGxlcz48cGVyaW9kaWNhbD48ZnVsbC10aXRsZT5BcHBsaWVkIFNjaWVuY2VzPC9mdWxs
LXRpdGxlPjwvcGVyaW9kaWNhbD48cGFnZXM+NDQyNDwvcGFnZXM+PHZvbHVtZT45PC92b2x1bWU+
PG51bWJlcj4yMDwvbnVtYmVyPjxkYXRlcz48eWVhcj4yMDE5PC95ZWFyPjwvZGF0ZXM+PHVybHM+
PC91cmxzPjwvcmVjb3JkPjwvQ2l0ZT48Q2l0ZT48QXV0aG9yPk1vb248L0F1dGhvcj48WWVhcj4y
MDE4PC9ZZWFyPjxSZWNOdW0+MTY1PC9SZWNOdW0+PHJlY29yZD48cmVjLW51bWJlcj4xNjU8L3Jl
Yy1udW1iZXI+PGZvcmVpZ24ta2V5cz48a2V5IGFwcD0iRU4iIGRiLWlkPSJ3ejV6djB4czFlcGUy
Y2VwMmFmNWF4d2dhZHBzMnAydmVkcjAiIHRpbWVzdGFtcD0iMTYyODY0MDY3OSI+MTY1PC9rZXk+
PC9mb3JlaWduLWtleXM+PHJlZi10eXBlIG5hbWU9IkpvdXJuYWwgQXJ0aWNsZSI+MTc8L3JlZi10
eXBlPjxjb250cmlidXRvcnM+PGF1dGhvcnM+PGF1dGhvcj5Nb29uLCBTZW9uZ2h5ZW9uPC9hdXRo
b3I+PGF1dGhvcj5TaGluLCBZb29uanVuZzwvYXV0aG9yPjxhdXRob3I+SHdhbmcsIEJvbi1HYW5n
PC9hdXRob3I+PGF1dGhvcj5DaGksIFNlb2tobzwvYXV0aG9yPjwvYXV0aG9ycz48L2NvbnRyaWJ1
dG9ycz48dGl0bGVzPjx0aXRsZT5Eb2N1bWVudCBtYW5hZ2VtZW50IHN5c3RlbSB1c2luZyB0ZXh0
IG1pbmluZyBmb3IgaW5mb3JtYXRpb24gYWNxdWlzaXRpb24gb2YgaW50ZXJuYXRpb25hbCBjb25z
dHJ1Y3Rpb248L3RpdGxlPjxzZWNvbmRhcnktdGl0bGU+S1NDRSBKb3VybmFsIG9mIENpdmlsIEVu
Z2luZWVyaW5nPC9zZWNvbmRhcnktdGl0bGU+PC90aXRsZXM+PHBlcmlvZGljYWw+PGZ1bGwtdGl0
bGU+S1NDRSBKb3VybmFsIG9mIENpdmlsIEVuZ2luZWVyaW5nPC9mdWxsLXRpdGxlPjwvcGVyaW9k
aWNhbD48cGFnZXM+NDc5MS00Nzk4PC9wYWdlcz48dm9sdW1lPjIyPC92b2x1bWU+PG51bWJlcj4x
MjwvbnVtYmVyPjxkYXRlcz48eWVhcj4yMDE4PC95ZWFyPjwvZGF0ZXM+PGlzYm4+MTk3Ni0zODA4
PC9pc2JuPjx1cmxzPjwvdXJscz48L3JlY29yZD48L0NpdGU+PENpdGU+PEF1dGhvcj5Ic3U8L0F1
dGhvcj48WWVhcj4yMDEzPC9ZZWFyPjxSZWNOdW0+MzA8L1JlY051bT48cmVjb3JkPjxyZWMtbnVt
YmVyPjMwPC9yZWMtbnVtYmVyPjxmb3JlaWduLWtleXM+PGtleSBhcHA9IkVOIiBkYi1pZD0id3o1
enYweHMxZXBlMmNlcDJhZjVheHdnYWRwczJwMnZlZHIwIiB0aW1lc3RhbXA9IjE2MjUxOTE3NTAi
PjMwPC9rZXk+PC9mb3JlaWduLWtleXM+PHJlZi10eXBlIG5hbWU9IkpvdXJuYWwgQXJ0aWNsZSI+
MTc8L3JlZi10eXBlPjxjb250cmlidXRvcnM+PGF1dGhvcnM+PGF1dGhvcj5Ic3UsIEppYS15YW5n
PC9hdXRob3I+PC9hdXRob3JzPjwvY29udHJpYnV0b3JzPjx0aXRsZXM+PHRpdGxlPkNvbnRlbnQt
YmFzZWQgdGV4dCBtaW5pbmcgdGVjaG5pcXVlIGZvciByZXRyaWV2YWwgb2YgQ0FEIGRvY3VtZW50
czwvdGl0bGU+PHNlY29uZGFyeS10aXRsZT5BdXRvbWF0aW9uIGluIGNvbnN0cnVjdGlvbjwvc2Vj
b25kYXJ5LXRpdGxlPjwvdGl0bGVzPjxwZXJpb2RpY2FsPjxmdWxsLXRpdGxlPkF1dG9tYXRpb24g
aW4gQ29uc3RydWN0aW9uPC9mdWxsLXRpdGxlPjwvcGVyaW9kaWNhbD48cGFnZXM+NjUtNzQ8L3Bh
Z2VzPjx2b2x1bWU+MzE8L3ZvbHVtZT48ZGF0ZXM+PHllYXI+MjAxMzwveWVhcj48L2RhdGVzPjxp
c2JuPjA5MjYtNTgwNTwvaXNibj48dXJscz48L3VybHM+PC9yZWNvcmQ+PC9DaXRlPjwvRW5kTm90
ZT5=
</w:fldData>
              </w:fldChar>
            </w:r>
            <w:r w:rsidR="00F25C42">
              <w:rPr>
                <w:rFonts w:eastAsiaTheme="minorEastAsia"/>
                <w:sz w:val="22"/>
                <w:szCs w:val="22"/>
                <w:lang w:val="en-AU"/>
              </w:rPr>
              <w:instrText xml:space="preserve"> ADDIN EN.CITE </w:instrText>
            </w:r>
            <w:r w:rsidR="00F25C42">
              <w:rPr>
                <w:rFonts w:eastAsiaTheme="minorEastAsia"/>
                <w:sz w:val="22"/>
                <w:szCs w:val="22"/>
                <w:lang w:val="en-AU"/>
              </w:rPr>
              <w:fldChar w:fldCharType="begin">
                <w:fldData xml:space="preserve">PEVuZE5vdGU+PENpdGU+PEF1dGhvcj5DaG9vPC9BdXRob3I+PFllYXI+MjAxOTwvWWVhcj48UmVj
TnVtPjE2MDwvUmVjTnVtPjxEaXNwbGF5VGV4dD5bMzMsIDQ0LCA0NV08L0Rpc3BsYXlUZXh0Pjxy
ZWNvcmQ+PHJlYy1udW1iZXI+MTYwPC9yZWMtbnVtYmVyPjxmb3JlaWduLWtleXM+PGtleSBhcHA9
IkVOIiBkYi1pZD0id3o1enYweHMxZXBlMmNlcDJhZjVheHdnYWRwczJwMnZlZHIwIiB0aW1lc3Rh
bXA9IjE2Mjg1NTY1MDciPjE2MDwva2V5PjwvZm9yZWlnbi1rZXlzPjxyZWYtdHlwZSBuYW1lPSJK
b3VybmFsIEFydGljbGUiPjE3PC9yZWYtdHlwZT48Y29udHJpYnV0b3JzPjxhdXRob3JzPjxhdXRo
b3I+Q2hvbywgU2V1bmd5ZW9uPC9hdXRob3I+PGF1dGhvcj5QYXJrLCBIeWVqaW48L2F1dGhvcj48
YXV0aG9yPktpbSwgVGFlaG9vbjwvYXV0aG9yPjxhdXRob3I+U2VvLCBKaWh5bzwvYXV0aG9yPjwv
YXV0aG9ycz48L2NvbnRyaWJ1dG9ycz48dGl0bGVzPjx0aXRsZT5BbmFseXNpcyBvZiB0cmVuZHMg
aW4gS29yZWFuIEJJTSByZXNlYXJjaCBhbmQgdGVjaG5vbG9naWVzIHVzaW5nIHRleHQgbWluaW5n
PC90aXRsZT48c2Vjb25kYXJ5LXRpdGxlPkFwcGxpZWQgU2NpZW5jZXM8L3NlY29uZGFyeS10aXRs
ZT48L3RpdGxlcz48cGVyaW9kaWNhbD48ZnVsbC10aXRsZT5BcHBsaWVkIFNjaWVuY2VzPC9mdWxs
LXRpdGxlPjwvcGVyaW9kaWNhbD48cGFnZXM+NDQyNDwvcGFnZXM+PHZvbHVtZT45PC92b2x1bWU+
PG51bWJlcj4yMDwvbnVtYmVyPjxkYXRlcz48eWVhcj4yMDE5PC95ZWFyPjwvZGF0ZXM+PHVybHM+
PC91cmxzPjwvcmVjb3JkPjwvQ2l0ZT48Q2l0ZT48QXV0aG9yPk1vb248L0F1dGhvcj48WWVhcj4y
MDE4PC9ZZWFyPjxSZWNOdW0+MTY1PC9SZWNOdW0+PHJlY29yZD48cmVjLW51bWJlcj4xNjU8L3Jl
Yy1udW1iZXI+PGZvcmVpZ24ta2V5cz48a2V5IGFwcD0iRU4iIGRiLWlkPSJ3ejV6djB4czFlcGUy
Y2VwMmFmNWF4d2dhZHBzMnAydmVkcjAiIHRpbWVzdGFtcD0iMTYyODY0MDY3OSI+MTY1PC9rZXk+
PC9mb3JlaWduLWtleXM+PHJlZi10eXBlIG5hbWU9IkpvdXJuYWwgQXJ0aWNsZSI+MTc8L3JlZi10
eXBlPjxjb250cmlidXRvcnM+PGF1dGhvcnM+PGF1dGhvcj5Nb29uLCBTZW9uZ2h5ZW9uPC9hdXRo
b3I+PGF1dGhvcj5TaGluLCBZb29uanVuZzwvYXV0aG9yPjxhdXRob3I+SHdhbmcsIEJvbi1HYW5n
PC9hdXRob3I+PGF1dGhvcj5DaGksIFNlb2tobzwvYXV0aG9yPjwvYXV0aG9ycz48L2NvbnRyaWJ1
dG9ycz48dGl0bGVzPjx0aXRsZT5Eb2N1bWVudCBtYW5hZ2VtZW50IHN5c3RlbSB1c2luZyB0ZXh0
IG1pbmluZyBmb3IgaW5mb3JtYXRpb24gYWNxdWlzaXRpb24gb2YgaW50ZXJuYXRpb25hbCBjb25z
dHJ1Y3Rpb248L3RpdGxlPjxzZWNvbmRhcnktdGl0bGU+S1NDRSBKb3VybmFsIG9mIENpdmlsIEVu
Z2luZWVyaW5nPC9zZWNvbmRhcnktdGl0bGU+PC90aXRsZXM+PHBlcmlvZGljYWw+PGZ1bGwtdGl0
bGU+S1NDRSBKb3VybmFsIG9mIENpdmlsIEVuZ2luZWVyaW5nPC9mdWxsLXRpdGxlPjwvcGVyaW9k
aWNhbD48cGFnZXM+NDc5MS00Nzk4PC9wYWdlcz48dm9sdW1lPjIyPC92b2x1bWU+PG51bWJlcj4x
MjwvbnVtYmVyPjxkYXRlcz48eWVhcj4yMDE4PC95ZWFyPjwvZGF0ZXM+PGlzYm4+MTk3Ni0zODA4
PC9pc2JuPjx1cmxzPjwvdXJscz48L3JlY29yZD48L0NpdGU+PENpdGU+PEF1dGhvcj5Ic3U8L0F1
dGhvcj48WWVhcj4yMDEzPC9ZZWFyPjxSZWNOdW0+MzA8L1JlY051bT48cmVjb3JkPjxyZWMtbnVt
YmVyPjMwPC9yZWMtbnVtYmVyPjxmb3JlaWduLWtleXM+PGtleSBhcHA9IkVOIiBkYi1pZD0id3o1
enYweHMxZXBlMmNlcDJhZjVheHdnYWRwczJwMnZlZHIwIiB0aW1lc3RhbXA9IjE2MjUxOTE3NTAi
PjMwPC9rZXk+PC9mb3JlaWduLWtleXM+PHJlZi10eXBlIG5hbWU9IkpvdXJuYWwgQXJ0aWNsZSI+
MTc8L3JlZi10eXBlPjxjb250cmlidXRvcnM+PGF1dGhvcnM+PGF1dGhvcj5Ic3UsIEppYS15YW5n
PC9hdXRob3I+PC9hdXRob3JzPjwvY29udHJpYnV0b3JzPjx0aXRsZXM+PHRpdGxlPkNvbnRlbnQt
YmFzZWQgdGV4dCBtaW5pbmcgdGVjaG5pcXVlIGZvciByZXRyaWV2YWwgb2YgQ0FEIGRvY3VtZW50
czwvdGl0bGU+PHNlY29uZGFyeS10aXRsZT5BdXRvbWF0aW9uIGluIGNvbnN0cnVjdGlvbjwvc2Vj
b25kYXJ5LXRpdGxlPjwvdGl0bGVzPjxwZXJpb2RpY2FsPjxmdWxsLXRpdGxlPkF1dG9tYXRpb24g
aW4gQ29uc3RydWN0aW9uPC9mdWxsLXRpdGxlPjwvcGVyaW9kaWNhbD48cGFnZXM+NjUtNzQ8L3Bh
Z2VzPjx2b2x1bWU+MzE8L3ZvbHVtZT48ZGF0ZXM+PHllYXI+MjAxMzwveWVhcj48L2RhdGVzPjxp
c2JuPjA5MjYtNTgwNTwvaXNibj48dXJscz48L3VybHM+PC9yZWNvcmQ+PC9DaXRlPjwvRW5kTm90
ZT5=
</w:fldData>
              </w:fldChar>
            </w:r>
            <w:r w:rsidR="00F25C42">
              <w:rPr>
                <w:rFonts w:eastAsiaTheme="minorEastAsia"/>
                <w:sz w:val="22"/>
                <w:szCs w:val="22"/>
                <w:lang w:val="en-AU"/>
              </w:rPr>
              <w:instrText xml:space="preserve"> ADDIN EN.CITE.DATA </w:instrText>
            </w:r>
            <w:r w:rsidR="00F25C42">
              <w:rPr>
                <w:rFonts w:eastAsiaTheme="minorEastAsia"/>
                <w:sz w:val="22"/>
                <w:szCs w:val="22"/>
                <w:lang w:val="en-AU"/>
              </w:rPr>
            </w:r>
            <w:r w:rsidR="00F25C42">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F25C42">
              <w:rPr>
                <w:rFonts w:eastAsiaTheme="minorEastAsia"/>
                <w:noProof/>
                <w:sz w:val="22"/>
                <w:szCs w:val="22"/>
                <w:lang w:val="en-AU"/>
              </w:rPr>
              <w:t>[33, 44, 45]</w:t>
            </w:r>
            <w:r w:rsidRPr="00527222">
              <w:rPr>
                <w:rFonts w:eastAsiaTheme="minorEastAsia"/>
                <w:sz w:val="22"/>
                <w:szCs w:val="22"/>
                <w:lang w:val="en-AU"/>
              </w:rPr>
              <w:fldChar w:fldCharType="end"/>
            </w:r>
          </w:p>
        </w:tc>
      </w:tr>
      <w:tr w:rsidR="0036487B" w:rsidRPr="00527222" w14:paraId="377A32B8" w14:textId="77777777" w:rsidTr="00A12A77">
        <w:tc>
          <w:tcPr>
            <w:tcW w:w="1134" w:type="dxa"/>
            <w:vMerge/>
          </w:tcPr>
          <w:p w14:paraId="51DEF600" w14:textId="77777777" w:rsidR="0036487B" w:rsidRPr="00527222" w:rsidRDefault="0036487B" w:rsidP="0036487B">
            <w:pPr>
              <w:jc w:val="center"/>
              <w:rPr>
                <w:rFonts w:eastAsiaTheme="minorEastAsia"/>
                <w:sz w:val="22"/>
                <w:szCs w:val="22"/>
                <w:lang w:val="en-AU"/>
              </w:rPr>
            </w:pPr>
          </w:p>
        </w:tc>
        <w:tc>
          <w:tcPr>
            <w:tcW w:w="2268" w:type="dxa"/>
          </w:tcPr>
          <w:p w14:paraId="71903F8E" w14:textId="68EAEB34"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Part-of-speech (POS)</w:t>
            </w:r>
          </w:p>
        </w:tc>
        <w:tc>
          <w:tcPr>
            <w:tcW w:w="6374" w:type="dxa"/>
          </w:tcPr>
          <w:p w14:paraId="45E32E76" w14:textId="4DD501A4" w:rsidR="0036487B" w:rsidRPr="00527222" w:rsidRDefault="0036487B" w:rsidP="0036487B">
            <w:pPr>
              <w:rPr>
                <w:rFonts w:eastAsiaTheme="minorEastAsia"/>
                <w:sz w:val="22"/>
                <w:szCs w:val="22"/>
                <w:lang w:val="en-AU"/>
              </w:rPr>
            </w:pPr>
            <w:r w:rsidRPr="00527222">
              <w:rPr>
                <w:rFonts w:eastAsiaTheme="minorEastAsia"/>
                <w:sz w:val="22"/>
                <w:szCs w:val="22"/>
                <w:lang w:val="en-AU"/>
              </w:rPr>
              <w:t>Word types (e.g., verbs</w:t>
            </w:r>
            <w:r>
              <w:rPr>
                <w:rFonts w:eastAsiaTheme="minorEastAsia"/>
                <w:sz w:val="22"/>
                <w:szCs w:val="22"/>
                <w:lang w:val="en-AU"/>
              </w:rPr>
              <w:t xml:space="preserve">, </w:t>
            </w:r>
            <w:r w:rsidRPr="00527222">
              <w:rPr>
                <w:rFonts w:eastAsiaTheme="minorEastAsia"/>
                <w:sz w:val="22"/>
                <w:szCs w:val="22"/>
                <w:lang w:val="en-AU"/>
              </w:rPr>
              <w:t xml:space="preserve">nouns) distinguished based on ideas denoted and functions performed in a sentence </w:t>
            </w:r>
            <w:r w:rsidRPr="00527222">
              <w:rPr>
                <w:rFonts w:eastAsiaTheme="minorEastAsia"/>
                <w:sz w:val="22"/>
                <w:szCs w:val="22"/>
                <w:lang w:val="en-AU"/>
              </w:rPr>
              <w:fldChar w:fldCharType="begin">
                <w:fldData xml:space="preserve">PEVuZE5vdGU+PENpdGU+PEF1dGhvcj5YdWU8L0F1dGhvcj48WWVhcj4yMDIwPC9ZZWFyPjxSZWNO
dW0+MTQ2PC9SZWNOdW0+PERpc3BsYXlUZXh0Pls0MSwgNDZdPC9EaXNwbGF5VGV4dD48cmVjb3Jk
PjxyZWMtbnVtYmVyPjE0NjwvcmVjLW51bWJlcj48Zm9yZWlnbi1rZXlzPjxrZXkgYXBwPSJFTiIg
ZGItaWQ9Ind6NXp2MHhzMWVwZTJjZXAyYWY1YXh3Z2FkcHMycDJ2ZWRyMCIgdGltZXN0YW1wPSIx
NjI4MjQyMjQ5Ij4xNDY8L2tleT48L2ZvcmVpZ24ta2V5cz48cmVmLXR5cGUgbmFtZT0iSm91cm5h
bCBBcnRpY2xlIj4xNzwvcmVmLXR5cGU+PGNvbnRyaWJ1dG9ycz48YXV0aG9ycz48YXV0aG9yPlh1
ZSwgWGlhb3J1aTwvYXV0aG9yPjxhdXRob3I+WmhhbmcsIEppYW5zb25nPC9hdXRob3I+PC9hdXRo
b3JzPjwvY29udHJpYnV0b3JzPjx0aXRsZXM+PHRpdGxlPkJ1aWxkaW5nIENvZGVzIFBhcnQtb2Yt
U3BlZWNoIFRhZ2dpbmcgUGVyZm9ybWFuY2UgSW1wcm92ZW1lbnQgYnkgRXJyb3ItRHJpdmVuIFRy
YW5zZm9ybWF0aW9uYWwgUnVsZXM8L3RpdGxlPjxzZWNvbmRhcnktdGl0bGU+Sm91cm5hbCBvZiBD
b21wdXRpbmcgaW4gQ2l2aWwgRW5naW5lZXJpbmc8L3NlY29uZGFyeS10aXRsZT48L3RpdGxlcz48
cGVyaW9kaWNhbD48ZnVsbC10aXRsZT5Kb3VybmFsIG9mIENvbXB1dGluZyBpbiBDaXZpbCBFbmdp
bmVlcmluZzwvZnVsbC10aXRsZT48L3BlcmlvZGljYWw+PHBhZ2VzPjA0MDIwMDM1PC9wYWdlcz48
dm9sdW1lPjM0PC92b2x1bWU+PG51bWJlcj41PC9udW1iZXI+PGRhdGVzPjx5ZWFyPjIwMjA8L3ll
YXI+PC9kYXRlcz48aXNibj4wODg3LTM4MDE8L2lzYm4+PHVybHM+PC91cmxzPjwvcmVjb3JkPjwv
Q2l0ZT48Q2l0ZT48QXV0aG9yPkxlZTwvQXV0aG9yPjxZZWFyPjIwMTk8L1llYXI+PFJlY051bT44
NjwvUmVjTnVtPjxyZWNvcmQ+PHJlYy1udW1iZXI+ODY8L3JlYy1udW1iZXI+PGZvcmVpZ24ta2V5
cz48a2V5IGFwcD0iRU4iIGRiLWlkPSJ3ejV6djB4czFlcGUyY2VwMmFmNWF4d2dhZHBzMnAydmVk
cjAiIHRpbWVzdGFtcD0iMTYyNjMzMjYwMCI+ODY8L2tleT48L2ZvcmVpZ24ta2V5cz48cmVmLXR5
cGUgbmFtZT0iSm91cm5hbCBBcnRpY2xlIj4xNzwvcmVmLXR5cGU+PGNvbnRyaWJ1dG9ycz48YXV0
aG9ycz48YXV0aG9yPkxlZSwgSi4gSC48L2F1dGhvcj48YXV0aG9yPllpLCBKLiBTLjwvYXV0aG9y
PjxhdXRob3I+U29uLCBKLiBXLjwvYXV0aG9yPjwvYXV0aG9ycz48L2NvbnRyaWJ1dG9ycz48dGl0
bGVzPjx0aXRsZT5EZXZlbG9wbWVudCBvZiBBdXRvbWF0aWMtRXh0cmFjdGlvbiBNb2RlbCBvZiBQ
b2lzb25vdXMgQ2xhdXNlcyBpbiBJbnRlcm5hdGlvbmFsIENvbnN0cnVjdGlvbiBDb250cmFjdHMg
VXNpbmcgUnVsZS1CYXNlZCBOTFA8L3RpdGxlPjxzZWNvbmRhcnktdGl0bGU+Sm91cm5hbCBvZiBD
b21wdXRpbmcgaW4gQ2l2aWwgRW5naW5lZXJpbmc8L3NlY29uZGFyeS10aXRsZT48L3RpdGxlcz48
cGVyaW9kaWNhbD48ZnVsbC10aXRsZT5Kb3VybmFsIG9mIENvbXB1dGluZyBpbiBDaXZpbCBFbmdp
bmVlcmluZzwvZnVsbC10aXRsZT48L3BlcmlvZGljYWw+PHBhZ2VzPjA0MDE5MDAzLjEtMDQwMTkw
MDMuMTM8L3BhZ2VzPjx2b2x1bWU+MzM8L3ZvbHVtZT48bnVtYmVyPjM8L251bWJlcj48ZGF0ZXM+
PHllYXI+MjAxOTwveWVhcj48L2RhdGVzPjx1cmxzPjwvdXJscz48L3JlY29yZD48L0NpdGU+PENp
dGU+PEF1dGhvcj5MZWU8L0F1dGhvcj48WWVhcj4yMDE5PC9ZZWFyPjxSZWNOdW0+ODY8L1JlY051
bT48cmVjb3JkPjxyZWMtbnVtYmVyPjg2PC9yZWMtbnVtYmVyPjxmb3JlaWduLWtleXM+PGtleSBh
cHA9IkVOIiBkYi1pZD0id3o1enYweHMxZXBlMmNlcDJhZjVheHdnYWRwczJwMnZlZHIwIiB0aW1l
c3RhbXA9IjE2MjYzMzI2MDAiPjg2PC9rZXk+PC9mb3JlaWduLWtleXM+PHJlZi10eXBlIG5hbWU9
IkpvdXJuYWwgQXJ0aWNsZSI+MTc8L3JlZi10eXBlPjxjb250cmlidXRvcnM+PGF1dGhvcnM+PGF1
dGhvcj5MZWUsIEouIEguPC9hdXRob3I+PGF1dGhvcj5ZaSwgSi4gUy48L2F1dGhvcj48YXV0aG9y
PlNvbiwgSi4gVy48L2F1dGhvcj48L2F1dGhvcnM+PC9jb250cmlidXRvcnM+PHRpdGxlcz48dGl0
bGU+RGV2ZWxvcG1lbnQgb2YgQXV0b21hdGljLUV4dHJhY3Rpb24gTW9kZWwgb2YgUG9pc29ub3Vz
IENsYXVzZXMgaW4gSW50ZXJuYXRpb25hbCBDb25zdHJ1Y3Rpb24gQ29udHJhY3RzIFVzaW5nIFJ1
bGUtQmFzZWQgTkxQPC90aXRsZT48c2Vjb25kYXJ5LXRpdGxlPkpvdXJuYWwgb2YgQ29tcHV0aW5n
IGluIENpdmlsIEVuZ2luZWVyaW5nPC9zZWNvbmRhcnktdGl0bGU+PC90aXRsZXM+PHBlcmlvZGlj
YWw+PGZ1bGwtdGl0bGU+Sm91cm5hbCBvZiBDb21wdXRpbmcgaW4gQ2l2aWwgRW5naW5lZXJpbmc8
L2Z1bGwtdGl0bGU+PC9wZXJpb2RpY2FsPjxwYWdlcz4wNDAxOTAwMy4xLTA0MDE5MDAzLjEzPC9w
YWdlcz48dm9sdW1lPjMzPC92b2x1bWU+PG51bWJlcj4zPC9udW1iZXI+PGRhdGVzPjx5ZWFyPjIw
MTk8L3llYXI+PC9kYXRlcz48dXJscz48L3VybHM+PC9yZWNvcmQ+PC9DaXRlPjwvRW5kTm90ZT5=
</w:fldData>
              </w:fldChar>
            </w:r>
            <w:r w:rsidR="00F25C42">
              <w:rPr>
                <w:rFonts w:eastAsiaTheme="minorEastAsia"/>
                <w:sz w:val="22"/>
                <w:szCs w:val="22"/>
                <w:lang w:val="en-AU"/>
              </w:rPr>
              <w:instrText xml:space="preserve"> ADDIN EN.CITE </w:instrText>
            </w:r>
            <w:r w:rsidR="00F25C42">
              <w:rPr>
                <w:rFonts w:eastAsiaTheme="minorEastAsia"/>
                <w:sz w:val="22"/>
                <w:szCs w:val="22"/>
                <w:lang w:val="en-AU"/>
              </w:rPr>
              <w:fldChar w:fldCharType="begin">
                <w:fldData xml:space="preserve">PEVuZE5vdGU+PENpdGU+PEF1dGhvcj5YdWU8L0F1dGhvcj48WWVhcj4yMDIwPC9ZZWFyPjxSZWNO
dW0+MTQ2PC9SZWNOdW0+PERpc3BsYXlUZXh0Pls0MSwgNDZdPC9EaXNwbGF5VGV4dD48cmVjb3Jk
PjxyZWMtbnVtYmVyPjE0NjwvcmVjLW51bWJlcj48Zm9yZWlnbi1rZXlzPjxrZXkgYXBwPSJFTiIg
ZGItaWQ9Ind6NXp2MHhzMWVwZTJjZXAyYWY1YXh3Z2FkcHMycDJ2ZWRyMCIgdGltZXN0YW1wPSIx
NjI4MjQyMjQ5Ij4xNDY8L2tleT48L2ZvcmVpZ24ta2V5cz48cmVmLXR5cGUgbmFtZT0iSm91cm5h
bCBBcnRpY2xlIj4xNzwvcmVmLXR5cGU+PGNvbnRyaWJ1dG9ycz48YXV0aG9ycz48YXV0aG9yPlh1
ZSwgWGlhb3J1aTwvYXV0aG9yPjxhdXRob3I+WmhhbmcsIEppYW5zb25nPC9hdXRob3I+PC9hdXRo
b3JzPjwvY29udHJpYnV0b3JzPjx0aXRsZXM+PHRpdGxlPkJ1aWxkaW5nIENvZGVzIFBhcnQtb2Yt
U3BlZWNoIFRhZ2dpbmcgUGVyZm9ybWFuY2UgSW1wcm92ZW1lbnQgYnkgRXJyb3ItRHJpdmVuIFRy
YW5zZm9ybWF0aW9uYWwgUnVsZXM8L3RpdGxlPjxzZWNvbmRhcnktdGl0bGU+Sm91cm5hbCBvZiBD
b21wdXRpbmcgaW4gQ2l2aWwgRW5naW5lZXJpbmc8L3NlY29uZGFyeS10aXRsZT48L3RpdGxlcz48
cGVyaW9kaWNhbD48ZnVsbC10aXRsZT5Kb3VybmFsIG9mIENvbXB1dGluZyBpbiBDaXZpbCBFbmdp
bmVlcmluZzwvZnVsbC10aXRsZT48L3BlcmlvZGljYWw+PHBhZ2VzPjA0MDIwMDM1PC9wYWdlcz48
dm9sdW1lPjM0PC92b2x1bWU+PG51bWJlcj41PC9udW1iZXI+PGRhdGVzPjx5ZWFyPjIwMjA8L3ll
YXI+PC9kYXRlcz48aXNibj4wODg3LTM4MDE8L2lzYm4+PHVybHM+PC91cmxzPjwvcmVjb3JkPjwv
Q2l0ZT48Q2l0ZT48QXV0aG9yPkxlZTwvQXV0aG9yPjxZZWFyPjIwMTk8L1llYXI+PFJlY051bT44
NjwvUmVjTnVtPjxyZWNvcmQ+PHJlYy1udW1iZXI+ODY8L3JlYy1udW1iZXI+PGZvcmVpZ24ta2V5
cz48a2V5IGFwcD0iRU4iIGRiLWlkPSJ3ejV6djB4czFlcGUyY2VwMmFmNWF4d2dhZHBzMnAydmVk
cjAiIHRpbWVzdGFtcD0iMTYyNjMzMjYwMCI+ODY8L2tleT48L2ZvcmVpZ24ta2V5cz48cmVmLXR5
cGUgbmFtZT0iSm91cm5hbCBBcnRpY2xlIj4xNzwvcmVmLXR5cGU+PGNvbnRyaWJ1dG9ycz48YXV0
aG9ycz48YXV0aG9yPkxlZSwgSi4gSC48L2F1dGhvcj48YXV0aG9yPllpLCBKLiBTLjwvYXV0aG9y
PjxhdXRob3I+U29uLCBKLiBXLjwvYXV0aG9yPjwvYXV0aG9ycz48L2NvbnRyaWJ1dG9ycz48dGl0
bGVzPjx0aXRsZT5EZXZlbG9wbWVudCBvZiBBdXRvbWF0aWMtRXh0cmFjdGlvbiBNb2RlbCBvZiBQ
b2lzb25vdXMgQ2xhdXNlcyBpbiBJbnRlcm5hdGlvbmFsIENvbnN0cnVjdGlvbiBDb250cmFjdHMg
VXNpbmcgUnVsZS1CYXNlZCBOTFA8L3RpdGxlPjxzZWNvbmRhcnktdGl0bGU+Sm91cm5hbCBvZiBD
b21wdXRpbmcgaW4gQ2l2aWwgRW5naW5lZXJpbmc8L3NlY29uZGFyeS10aXRsZT48L3RpdGxlcz48
cGVyaW9kaWNhbD48ZnVsbC10aXRsZT5Kb3VybmFsIG9mIENvbXB1dGluZyBpbiBDaXZpbCBFbmdp
bmVlcmluZzwvZnVsbC10aXRsZT48L3BlcmlvZGljYWw+PHBhZ2VzPjA0MDE5MDAzLjEtMDQwMTkw
MDMuMTM8L3BhZ2VzPjx2b2x1bWU+MzM8L3ZvbHVtZT48bnVtYmVyPjM8L251bWJlcj48ZGF0ZXM+
PHllYXI+MjAxOTwveWVhcj48L2RhdGVzPjx1cmxzPjwvdXJscz48L3JlY29yZD48L0NpdGU+PENp
dGU+PEF1dGhvcj5MZWU8L0F1dGhvcj48WWVhcj4yMDE5PC9ZZWFyPjxSZWNOdW0+ODY8L1JlY051
bT48cmVjb3JkPjxyZWMtbnVtYmVyPjg2PC9yZWMtbnVtYmVyPjxmb3JlaWduLWtleXM+PGtleSBh
cHA9IkVOIiBkYi1pZD0id3o1enYweHMxZXBlMmNlcDJhZjVheHdnYWRwczJwMnZlZHIwIiB0aW1l
c3RhbXA9IjE2MjYzMzI2MDAiPjg2PC9rZXk+PC9mb3JlaWduLWtleXM+PHJlZi10eXBlIG5hbWU9
IkpvdXJuYWwgQXJ0aWNsZSI+MTc8L3JlZi10eXBlPjxjb250cmlidXRvcnM+PGF1dGhvcnM+PGF1
dGhvcj5MZWUsIEouIEguPC9hdXRob3I+PGF1dGhvcj5ZaSwgSi4gUy48L2F1dGhvcj48YXV0aG9y
PlNvbiwgSi4gVy48L2F1dGhvcj48L2F1dGhvcnM+PC9jb250cmlidXRvcnM+PHRpdGxlcz48dGl0
bGU+RGV2ZWxvcG1lbnQgb2YgQXV0b21hdGljLUV4dHJhY3Rpb24gTW9kZWwgb2YgUG9pc29ub3Vz
IENsYXVzZXMgaW4gSW50ZXJuYXRpb25hbCBDb25zdHJ1Y3Rpb24gQ29udHJhY3RzIFVzaW5nIFJ1
bGUtQmFzZWQgTkxQPC90aXRsZT48c2Vjb25kYXJ5LXRpdGxlPkpvdXJuYWwgb2YgQ29tcHV0aW5n
IGluIENpdmlsIEVuZ2luZWVyaW5nPC9zZWNvbmRhcnktdGl0bGU+PC90aXRsZXM+PHBlcmlvZGlj
YWw+PGZ1bGwtdGl0bGU+Sm91cm5hbCBvZiBDb21wdXRpbmcgaW4gQ2l2aWwgRW5naW5lZXJpbmc8
L2Z1bGwtdGl0bGU+PC9wZXJpb2RpY2FsPjxwYWdlcz4wNDAxOTAwMy4xLTA0MDE5MDAzLjEzPC9w
YWdlcz48dm9sdW1lPjMzPC92b2x1bWU+PG51bWJlcj4zPC9udW1iZXI+PGRhdGVzPjx5ZWFyPjIw
MTk8L3llYXI+PC9kYXRlcz48dXJscz48L3VybHM+PC9yZWNvcmQ+PC9DaXRlPjwvRW5kTm90ZT5=
</w:fldData>
              </w:fldChar>
            </w:r>
            <w:r w:rsidR="00F25C42">
              <w:rPr>
                <w:rFonts w:eastAsiaTheme="minorEastAsia"/>
                <w:sz w:val="22"/>
                <w:szCs w:val="22"/>
                <w:lang w:val="en-AU"/>
              </w:rPr>
              <w:instrText xml:space="preserve"> ADDIN EN.CITE.DATA </w:instrText>
            </w:r>
            <w:r w:rsidR="00F25C42">
              <w:rPr>
                <w:rFonts w:eastAsiaTheme="minorEastAsia"/>
                <w:sz w:val="22"/>
                <w:szCs w:val="22"/>
                <w:lang w:val="en-AU"/>
              </w:rPr>
            </w:r>
            <w:r w:rsidR="00F25C42">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F25C42">
              <w:rPr>
                <w:rFonts w:eastAsiaTheme="minorEastAsia"/>
                <w:noProof/>
                <w:sz w:val="22"/>
                <w:szCs w:val="22"/>
                <w:lang w:val="en-AU"/>
              </w:rPr>
              <w:t>[41, 46]</w:t>
            </w:r>
            <w:r w:rsidRPr="00527222">
              <w:rPr>
                <w:rFonts w:eastAsiaTheme="minorEastAsia"/>
                <w:sz w:val="22"/>
                <w:szCs w:val="22"/>
                <w:lang w:val="en-AU"/>
              </w:rPr>
              <w:fldChar w:fldCharType="end"/>
            </w:r>
            <w:r w:rsidRPr="00527222">
              <w:rPr>
                <w:rFonts w:eastAsiaTheme="minorEastAsia"/>
                <w:sz w:val="22"/>
                <w:szCs w:val="22"/>
                <w:lang w:val="en-AU"/>
              </w:rPr>
              <w:t>.</w:t>
            </w:r>
          </w:p>
        </w:tc>
      </w:tr>
      <w:tr w:rsidR="0036487B" w:rsidRPr="00527222" w14:paraId="061928D3" w14:textId="77777777" w:rsidTr="00A12A77">
        <w:tc>
          <w:tcPr>
            <w:tcW w:w="1134" w:type="dxa"/>
            <w:vMerge/>
          </w:tcPr>
          <w:p w14:paraId="4425E751" w14:textId="77777777" w:rsidR="0036487B" w:rsidRPr="00527222" w:rsidRDefault="0036487B" w:rsidP="0036487B">
            <w:pPr>
              <w:jc w:val="center"/>
              <w:rPr>
                <w:rFonts w:eastAsiaTheme="minorEastAsia"/>
                <w:sz w:val="22"/>
                <w:szCs w:val="22"/>
                <w:lang w:val="en-AU"/>
              </w:rPr>
            </w:pPr>
          </w:p>
        </w:tc>
        <w:tc>
          <w:tcPr>
            <w:tcW w:w="2268" w:type="dxa"/>
          </w:tcPr>
          <w:p w14:paraId="7D27E530" w14:textId="2AF42070"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Phrase-grammatical structure (PSG)</w:t>
            </w:r>
          </w:p>
        </w:tc>
        <w:tc>
          <w:tcPr>
            <w:tcW w:w="6374" w:type="dxa"/>
          </w:tcPr>
          <w:p w14:paraId="7E906FAD" w14:textId="769BFBEE" w:rsidR="0036487B" w:rsidRPr="00527222" w:rsidRDefault="003E574B" w:rsidP="0036487B">
            <w:pPr>
              <w:rPr>
                <w:rFonts w:eastAsiaTheme="minorEastAsia"/>
                <w:sz w:val="22"/>
                <w:szCs w:val="22"/>
                <w:lang w:val="en-AU"/>
              </w:rPr>
            </w:pPr>
            <w:r>
              <w:rPr>
                <w:rFonts w:eastAsiaTheme="minorEastAsia"/>
                <w:sz w:val="22"/>
                <w:szCs w:val="22"/>
                <w:lang w:val="en-AU"/>
              </w:rPr>
              <w:t>L</w:t>
            </w:r>
            <w:r w:rsidR="0036487B" w:rsidRPr="00527222">
              <w:rPr>
                <w:rFonts w:eastAsiaTheme="minorEastAsia"/>
                <w:sz w:val="22"/>
                <w:szCs w:val="22"/>
                <w:lang w:val="en-AU"/>
              </w:rPr>
              <w:t xml:space="preserve">abels </w:t>
            </w:r>
            <w:r>
              <w:rPr>
                <w:rFonts w:eastAsiaTheme="minorEastAsia"/>
                <w:sz w:val="22"/>
                <w:szCs w:val="22"/>
                <w:lang w:val="en-AU"/>
              </w:rPr>
              <w:t>of</w:t>
            </w:r>
            <w:r w:rsidR="0036487B" w:rsidRPr="00527222">
              <w:rPr>
                <w:rFonts w:eastAsiaTheme="minorEastAsia"/>
                <w:sz w:val="22"/>
                <w:szCs w:val="22"/>
                <w:lang w:val="en-AU"/>
              </w:rPr>
              <w:t xml:space="preserve"> </w:t>
            </w:r>
            <w:r w:rsidR="006355F9">
              <w:rPr>
                <w:rFonts w:eastAsiaTheme="minorEastAsia"/>
                <w:sz w:val="22"/>
                <w:szCs w:val="22"/>
                <w:lang w:val="en-AU"/>
              </w:rPr>
              <w:t xml:space="preserve">short </w:t>
            </w:r>
            <w:r w:rsidR="0036487B" w:rsidRPr="00527222">
              <w:rPr>
                <w:rFonts w:eastAsiaTheme="minorEastAsia"/>
                <w:sz w:val="22"/>
                <w:szCs w:val="22"/>
                <w:lang w:val="en-AU"/>
              </w:rPr>
              <w:t>phrases of tokens/</w:t>
            </w:r>
            <w:r>
              <w:rPr>
                <w:rFonts w:eastAsiaTheme="minorEastAsia"/>
                <w:sz w:val="22"/>
                <w:szCs w:val="22"/>
                <w:lang w:val="en-AU"/>
              </w:rPr>
              <w:t>n-</w:t>
            </w:r>
            <w:r w:rsidR="0036487B" w:rsidRPr="00527222">
              <w:rPr>
                <w:rFonts w:eastAsiaTheme="minorEastAsia"/>
                <w:sz w:val="22"/>
                <w:szCs w:val="22"/>
                <w:lang w:val="en-AU"/>
              </w:rPr>
              <w:t xml:space="preserve">grams (e.g., noun phrases, verb phrases) </w:t>
            </w:r>
            <w:r w:rsidR="0036487B"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&lt;EndNote&gt;&lt;Cite&gt;&lt;Author&gt;Zhang&lt;/Author&gt;&lt;Year&gt;2017&lt;/Year&gt;&lt;RecNum&gt;175&lt;/RecNum&gt;&lt;DisplayText&gt;[39, 47]&lt;/DisplayText&gt;&lt;record&gt;&lt;rec-number&gt;175&lt;/rec-number&gt;&lt;foreign-keys&gt;&lt;key app="EN" db-id="wz5zv0xs1epe2cep2af5axwgadps2p2vedr0" timestamp="1628731813"&gt;175&lt;/key&gt;&lt;/foreign-keys&gt;&lt;ref-type name="Journal Article"&gt;17&lt;/ref-type&gt;&lt;contributors&gt;&lt;authors&gt;&lt;author&gt;Zhang, Jiansong&lt;/author&gt;&lt;author&gt;El-Gohary, Nora M&lt;/author&gt;&lt;/authors&gt;&lt;/contributors&gt;&lt;titles&gt;&lt;title&gt;Integrating semantic NLP and logic reasoning into a unified system for fully-automated code checking&lt;/title&gt;&lt;secondary-title&gt;Automation in construction&lt;/secondary-title&gt;&lt;/titles&gt;&lt;periodical&gt;&lt;full-title&gt;Automation in Construction&lt;/full-title&gt;&lt;/periodical&gt;&lt;pages&gt;45-57&lt;/pages&gt;&lt;volume&gt;73&lt;/volume&gt;&lt;dates&gt;&lt;year&gt;2017&lt;/year&gt;&lt;/dates&gt;&lt;isbn&gt;0926-5805&lt;/isbn&gt;&lt;urls&gt;&lt;/urls&gt;&lt;/record&gt;&lt;/Cite&gt;&lt;Cite&gt;&lt;Author&gt;Fan&lt;/Author&gt;&lt;Year&gt;2015&lt;/Year&gt;&lt;RecNum&gt;27&lt;/RecNum&gt;&lt;record&gt;&lt;rec-number&gt;27&lt;/rec-number&gt;&lt;foreign-keys&gt;&lt;key app="EN" db-id="wz5zv0xs1epe2cep2af5axwgadps2p2vedr0" timestamp="1625189235"&gt;27&lt;/key&gt;&lt;/foreign-keys&gt;&lt;ref-type name="Journal Article"&gt;17&lt;/ref-type&gt;&lt;contributors&gt;&lt;authors&gt;&lt;author&gt;Fan, Hongqin&lt;/author&gt;&lt;author&gt;Xue, Fan&lt;/author&gt;&lt;author&gt;Li, Heng&lt;/author&gt;&lt;/authors&gt;&lt;/contributors&gt;&lt;titles&gt;&lt;title&gt;Project-based as-needed information retrieval from unstructured AEC documents&lt;/title&gt;&lt;secondary-title&gt;Journal of Management in Engineering&lt;/secondary-title&gt;&lt;/titles&gt;&lt;periodical&gt;&lt;full-title&gt;Journal of Management in Engineering&lt;/full-title&gt;&lt;/periodical&gt;&lt;pages&gt;A4014012&lt;/pages&gt;&lt;volume&gt;31&lt;/volume&gt;&lt;number&gt;1&lt;/number&gt;&lt;dates&gt;&lt;year&gt;2015&lt;/year&gt;&lt;/dates&gt;&lt;isbn&gt;0742-597X&lt;/isbn&gt;&lt;urls&gt;&lt;/urls&gt;&lt;/record&gt;&lt;/Cite&gt;&lt;/EndNote&gt;</w:instrText>
            </w:r>
            <w:r w:rsidR="0036487B" w:rsidRPr="00527222">
              <w:rPr>
                <w:rFonts w:eastAsiaTheme="minorEastAsia"/>
                <w:sz w:val="22"/>
                <w:szCs w:val="22"/>
                <w:lang w:val="en-AU"/>
              </w:rPr>
              <w:fldChar w:fldCharType="separate"/>
            </w:r>
            <w:r w:rsidR="005069A7">
              <w:rPr>
                <w:rFonts w:eastAsiaTheme="minorEastAsia"/>
                <w:noProof/>
                <w:sz w:val="22"/>
                <w:szCs w:val="22"/>
                <w:lang w:val="en-AU"/>
              </w:rPr>
              <w:t>[39, 47]</w:t>
            </w:r>
            <w:r w:rsidR="0036487B" w:rsidRPr="00527222">
              <w:rPr>
                <w:rFonts w:eastAsiaTheme="minorEastAsia"/>
                <w:sz w:val="22"/>
                <w:szCs w:val="22"/>
                <w:lang w:val="en-AU"/>
              </w:rPr>
              <w:fldChar w:fldCharType="end"/>
            </w:r>
          </w:p>
        </w:tc>
      </w:tr>
      <w:tr w:rsidR="0036487B" w:rsidRPr="00527222" w14:paraId="3635535E" w14:textId="77777777" w:rsidTr="00A12A77">
        <w:tc>
          <w:tcPr>
            <w:tcW w:w="1134" w:type="dxa"/>
            <w:vMerge/>
          </w:tcPr>
          <w:p w14:paraId="3E679F6A" w14:textId="77777777" w:rsidR="0036487B" w:rsidRPr="00527222" w:rsidRDefault="0036487B" w:rsidP="0036487B">
            <w:pPr>
              <w:jc w:val="center"/>
              <w:rPr>
                <w:rFonts w:eastAsiaTheme="minorEastAsia"/>
                <w:sz w:val="22"/>
                <w:szCs w:val="22"/>
                <w:lang w:val="en-AU"/>
              </w:rPr>
            </w:pPr>
          </w:p>
        </w:tc>
        <w:tc>
          <w:tcPr>
            <w:tcW w:w="2268" w:type="dxa"/>
          </w:tcPr>
          <w:p w14:paraId="285B6C8B" w14:textId="77777777"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Dependency grammar</w:t>
            </w:r>
          </w:p>
        </w:tc>
        <w:tc>
          <w:tcPr>
            <w:tcW w:w="6374" w:type="dxa"/>
          </w:tcPr>
          <w:p w14:paraId="565FD9DA" w14:textId="734CB312" w:rsidR="0036487B" w:rsidRPr="00527222" w:rsidRDefault="006355F9" w:rsidP="0036487B">
            <w:pPr>
              <w:rPr>
                <w:rFonts w:eastAsiaTheme="minorEastAsia"/>
                <w:sz w:val="22"/>
                <w:szCs w:val="22"/>
                <w:lang w:val="en-AU"/>
              </w:rPr>
            </w:pPr>
            <w:r>
              <w:rPr>
                <w:rFonts w:eastAsiaTheme="minorEastAsia"/>
                <w:sz w:val="22"/>
                <w:szCs w:val="22"/>
                <w:lang w:val="en-AU"/>
              </w:rPr>
              <w:t>G</w:t>
            </w:r>
            <w:r w:rsidR="0036487B" w:rsidRPr="00527222">
              <w:rPr>
                <w:rFonts w:eastAsiaTheme="minorEastAsia"/>
                <w:sz w:val="22"/>
                <w:szCs w:val="22"/>
                <w:lang w:val="en-AU"/>
              </w:rPr>
              <w:t xml:space="preserve">overnor-dependent relationships </w:t>
            </w:r>
            <w:r w:rsidR="00A12A77">
              <w:rPr>
                <w:rFonts w:eastAsiaTheme="minorEastAsia"/>
                <w:sz w:val="22"/>
                <w:szCs w:val="22"/>
                <w:lang w:val="en-AU"/>
              </w:rPr>
              <w:t>among</w:t>
            </w:r>
            <w:r w:rsidR="0036487B" w:rsidRPr="00527222">
              <w:rPr>
                <w:rFonts w:eastAsiaTheme="minorEastAsia"/>
                <w:sz w:val="22"/>
                <w:szCs w:val="22"/>
                <w:lang w:val="en-AU"/>
              </w:rPr>
              <w:t xml:space="preserve"> </w:t>
            </w:r>
            <w:r w:rsidRPr="00527222">
              <w:rPr>
                <w:rFonts w:eastAsiaTheme="minorEastAsia"/>
                <w:sz w:val="22"/>
                <w:szCs w:val="22"/>
                <w:lang w:val="en-AU"/>
              </w:rPr>
              <w:t>tokens/</w:t>
            </w:r>
            <w:r>
              <w:rPr>
                <w:rFonts w:eastAsiaTheme="minorEastAsia"/>
                <w:sz w:val="22"/>
                <w:szCs w:val="22"/>
                <w:lang w:val="en-AU"/>
              </w:rPr>
              <w:t>n-</w:t>
            </w:r>
            <w:r w:rsidRPr="00527222">
              <w:rPr>
                <w:rFonts w:eastAsiaTheme="minorEastAsia"/>
                <w:sz w:val="22"/>
                <w:szCs w:val="22"/>
                <w:lang w:val="en-AU"/>
              </w:rPr>
              <w:t>grams</w:t>
            </w:r>
            <w:r w:rsidR="0036487B" w:rsidRPr="00527222">
              <w:rPr>
                <w:rFonts w:eastAsiaTheme="minorEastAsia"/>
                <w:sz w:val="22"/>
                <w:szCs w:val="22"/>
                <w:lang w:val="en-AU"/>
              </w:rPr>
              <w:t xml:space="preserve">, </w:t>
            </w:r>
            <w:r>
              <w:rPr>
                <w:rFonts w:eastAsiaTheme="minorEastAsia"/>
                <w:sz w:val="22"/>
                <w:szCs w:val="22"/>
                <w:lang w:val="en-AU"/>
              </w:rPr>
              <w:t>e.g.</w:t>
            </w:r>
            <w:r w:rsidR="0036487B" w:rsidRPr="00527222">
              <w:rPr>
                <w:rFonts w:eastAsiaTheme="minorEastAsia"/>
                <w:sz w:val="22"/>
                <w:szCs w:val="22"/>
                <w:lang w:val="en-AU"/>
              </w:rPr>
              <w:t xml:space="preserve">, amod (actual, condition) </w:t>
            </w:r>
            <w:r>
              <w:rPr>
                <w:rFonts w:eastAsiaTheme="minorEastAsia"/>
                <w:sz w:val="22"/>
                <w:szCs w:val="22"/>
                <w:lang w:val="en-AU"/>
              </w:rPr>
              <w:t>means</w:t>
            </w:r>
            <w:r w:rsidR="0036487B" w:rsidRPr="00527222">
              <w:rPr>
                <w:rFonts w:eastAsiaTheme="minorEastAsia"/>
                <w:sz w:val="22"/>
                <w:szCs w:val="22"/>
                <w:lang w:val="en-AU"/>
              </w:rPr>
              <w:t xml:space="preserve"> ‘condition’ is governed by the adjective word ‘actual’ </w:t>
            </w:r>
            <w:r w:rsidR="0036487B" w:rsidRPr="00527222">
              <w:rPr>
                <w:rFonts w:eastAsiaTheme="minorEastAsia"/>
                <w:sz w:val="22"/>
                <w:szCs w:val="22"/>
                <w:lang w:val="en-AU"/>
              </w:rPr>
              <w:fldChar w:fldCharType="begin">
                <w:fldData xml:space="preserve">PEVuZE5vdGU+PENpdGU+PEF1dGhvcj5GYW48L0F1dGhvcj48WWVhcj4yMDE1PC9ZZWFyPjxSZWNO
dW0+Mjc8L1JlY051bT48RGlzcGxheVRleHQ+WzQ2LTQ4XTwvRGlzcGxheVRleHQ+PHJlY29yZD48
cmVjLW51bWJlcj4yNzwvcmVjLW51bWJlcj48Zm9yZWlnbi1rZXlzPjxrZXkgYXBwPSJFTiIgZGIt
aWQ9Ind6NXp2MHhzMWVwZTJjZXAyYWY1YXh3Z2FkcHMycDJ2ZWRyMCIgdGltZXN0YW1wPSIxNjI1
MTg5MjM1Ij4yNzwva2V5PjwvZm9yZWlnbi1rZXlzPjxyZWYtdHlwZSBuYW1lPSJKb3VybmFsIEFy
dGljbGUiPjE3PC9yZWYtdHlwZT48Y29udHJpYnV0b3JzPjxhdXRob3JzPjxhdXRob3I+RmFuLCBI
b25ncWluPC9hdXRob3I+PGF1dGhvcj5YdWUsIEZhbjwvYXV0aG9yPjxhdXRob3I+TGksIEhlbmc8
L2F1dGhvcj48L2F1dGhvcnM+PC9jb250cmlidXRvcnM+PHRpdGxlcz48dGl0bGU+UHJvamVjdC1i
YXNlZCBhcy1uZWVkZWQgaW5mb3JtYXRpb24gcmV0cmlldmFsIGZyb20gdW5zdHJ1Y3R1cmVkIEFF
QyBkb2N1bWVudHM8L3RpdGxlPjxzZWNvbmRhcnktdGl0bGU+Sm91cm5hbCBvZiBNYW5hZ2VtZW50
IGluIEVuZ2luZWVyaW5nPC9zZWNvbmRhcnktdGl0bGU+PC90aXRsZXM+PHBlcmlvZGljYWw+PGZ1
bGwtdGl0bGU+Sm91cm5hbCBvZiBNYW5hZ2VtZW50IGluIEVuZ2luZWVyaW5nPC9mdWxsLXRpdGxl
PjwvcGVyaW9kaWNhbD48cGFnZXM+QTQwMTQwMTI8L3BhZ2VzPjx2b2x1bWU+MzE8L3ZvbHVtZT48
bnVtYmVyPjE8L251bWJlcj48ZGF0ZXM+PHllYXI+MjAxNTwveWVhcj48L2RhdGVzPjxpc2JuPjA3
NDItNTk3WDwvaXNibj48dXJscz48L3VybHM+PC9yZWNvcmQ+PC9DaXRlPjxDaXRlPjxBdXRob3I+
TGVlPC9BdXRob3I+PFllYXI+MjAxOTwvWWVhcj48UmVjTnVtPjg2PC9SZWNOdW0+PHJlY29yZD48
cmVjLW51bWJlcj44NjwvcmVjLW51bWJlcj48Zm9yZWlnbi1rZXlzPjxrZXkgYXBwPSJFTiIgZGIt
aWQ9Ind6NXp2MHhzMWVwZTJjZXAyYWY1YXh3Z2FkcHMycDJ2ZWRyMCIgdGltZXN0YW1wPSIxNjI2
MzMyNjAwIj44Njwva2V5PjwvZm9yZWlnbi1rZXlzPjxyZWYtdHlwZSBuYW1lPSJKb3VybmFsIEFy
dGljbGUiPjE3PC9yZWYtdHlwZT48Y29udHJpYnV0b3JzPjxhdXRob3JzPjxhdXRob3I+TGVlLCBK
LiBILjwvYXV0aG9yPjxhdXRob3I+WWksIEouIFMuPC9hdXRob3I+PGF1dGhvcj5Tb24sIEouIFcu
PC9hdXRob3I+PC9hdXRob3JzPjwvY29udHJpYnV0b3JzPjx0aXRsZXM+PHRpdGxlPkRldmVsb3Bt
ZW50IG9mIEF1dG9tYXRpYy1FeHRyYWN0aW9uIE1vZGVsIG9mIFBvaXNvbm91cyBDbGF1c2VzIGlu
IEludGVybmF0aW9uYWwgQ29uc3RydWN0aW9uIENvbnRyYWN0cyBVc2luZyBSdWxlLUJhc2VkIE5M
UDwvdGl0bGU+PHNlY29uZGFyeS10aXRsZT5Kb3VybmFsIG9mIENvbXB1dGluZyBpbiBDaXZpbCBF
bmdpbmVlcmluZzwvc2Vjb25kYXJ5LXRpdGxlPjwvdGl0bGVzPjxwZXJpb2RpY2FsPjxmdWxsLXRp
dGxlPkpvdXJuYWwgb2YgQ29tcHV0aW5nIGluIENpdmlsIEVuZ2luZWVyaW5nPC9mdWxsLXRpdGxl
PjwvcGVyaW9kaWNhbD48cGFnZXM+MDQwMTkwMDMuMS0wNDAxOTAwMy4xMzwvcGFnZXM+PHZvbHVt
ZT4zMzwvdm9sdW1lPjxudW1iZXI+MzwvbnVtYmVyPjxkYXRlcz48eWVhcj4yMDE5PC95ZWFyPjwv
ZGF0ZXM+PHVybHM+PC91cmxzPjwvcmVjb3JkPjwvQ2l0ZT48Q2l0ZT48QXV0aG9yPkxpbjwvQXV0
aG9yPjxZZWFyPjIwMTY8L1llYXI+PFJlY051bT4xNTY8L1JlY051bT48cmVjb3JkPjxyZWMtbnVt
YmVyPjE1NjwvcmVjLW51bWJlcj48Zm9yZWlnbi1rZXlzPjxrZXkgYXBwPSJFTiIgZGItaWQ9Ind6
NXp2MHhzMWVwZTJjZXAyYWY1YXh3Z2FkcHMycDJ2ZWRyMCIgdGltZXN0YW1wPSIxNjI4NDcxMTMx
Ij4xNTY8L2tleT48L2ZvcmVpZ24ta2V5cz48cmVmLXR5cGUgbmFtZT0iSm91cm5hbCBBcnRpY2xl
Ij4xNzwvcmVmLXR5cGU+PGNvbnRyaWJ1dG9ycz48YXV0aG9ycz48YXV0aG9yPkxpbiwgSmlh4oCQ
UnVpPC9hdXRob3I+PGF1dGhvcj5IdSwgWmhlbuKAkFpob25nPC9hdXRob3I+PGF1dGhvcj5aaGFu
ZywgSmlhbuKAkFBpbmc8L2F1dGhvcj48YXV0aG9yPll1LCBGYW5n4oCQUWlhbmc8L2F1dGhvcj48
L2F1dGhvcnM+PC9jb250cmlidXRvcnM+PHRpdGxlcz48dGl0bGU+QSBuYXR1cmFs4oCQbGFuZ3Vh
Z2XigJBiYXNlZCBhcHByb2FjaCB0byBpbnRlbGxpZ2VudCBkYXRhIHJldHJpZXZhbCBhbmQgcmVw
cmVzZW50YXRpb24gZm9yIGNsb3VkIEJJTTwvdGl0bGU+PHNlY29uZGFyeS10aXRsZT5Db21wdXRl
cuKAkEFpZGVkIENpdmlsIGFuZCBJbmZyYXN0cnVjdHVyZSBFbmdpbmVlcmluZzwvc2Vjb25kYXJ5
LXRpdGxlPjwvdGl0bGVzPjxwZXJpb2RpY2FsPjxmdWxsLXRpdGxlPkNvbXB1dGVy4oCQQWlkZWQg
Q2l2aWwgYW5kIEluZnJhc3RydWN0dXJlIEVuZ2luZWVyaW5nPC9mdWxsLXRpdGxlPjwvcGVyaW9k
aWNhbD48cGFnZXM+MTgtMzM8L3BhZ2VzPjx2b2x1bWU+MzE8L3ZvbHVtZT48bnVtYmVyPjE8L251
bWJlcj48ZGF0ZXM+PHllYXI+MjAxNjwveWVhcj48L2RhdGVzPjxpc2JuPjEwOTMtOTY4NzwvaXNi
bj48dXJscz48L3VybHM+PC9yZWNvcmQ+PC9DaXRlPjwvRW5kTm90ZT5=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PEVuZE5vdGU+PENpdGU+PEF1dGhvcj5GYW48L0F1dGhvcj48WWVhcj4yMDE1PC9ZZWFyPjxSZWNO
dW0+Mjc8L1JlY051bT48RGlzcGxheVRleHQ+WzQ2LTQ4XTwvRGlzcGxheVRleHQ+PHJlY29yZD48
cmVjLW51bWJlcj4yNzwvcmVjLW51bWJlcj48Zm9yZWlnbi1rZXlzPjxrZXkgYXBwPSJFTiIgZGIt
aWQ9Ind6NXp2MHhzMWVwZTJjZXAyYWY1YXh3Z2FkcHMycDJ2ZWRyMCIgdGltZXN0YW1wPSIxNjI1
MTg5MjM1Ij4yNzwva2V5PjwvZm9yZWlnbi1rZXlzPjxyZWYtdHlwZSBuYW1lPSJKb3VybmFsIEFy
dGljbGUiPjE3PC9yZWYtdHlwZT48Y29udHJpYnV0b3JzPjxhdXRob3JzPjxhdXRob3I+RmFuLCBI
b25ncWluPC9hdXRob3I+PGF1dGhvcj5YdWUsIEZhbjwvYXV0aG9yPjxhdXRob3I+TGksIEhlbmc8
L2F1dGhvcj48L2F1dGhvcnM+PC9jb250cmlidXRvcnM+PHRpdGxlcz48dGl0bGU+UHJvamVjdC1i
YXNlZCBhcy1uZWVkZWQgaW5mb3JtYXRpb24gcmV0cmlldmFsIGZyb20gdW5zdHJ1Y3R1cmVkIEFF
QyBkb2N1bWVudHM8L3RpdGxlPjxzZWNvbmRhcnktdGl0bGU+Sm91cm5hbCBvZiBNYW5hZ2VtZW50
IGluIEVuZ2luZWVyaW5nPC9zZWNvbmRhcnktdGl0bGU+PC90aXRsZXM+PHBlcmlvZGljYWw+PGZ1
bGwtdGl0bGU+Sm91cm5hbCBvZiBNYW5hZ2VtZW50IGluIEVuZ2luZWVyaW5nPC9mdWxsLXRpdGxl
PjwvcGVyaW9kaWNhbD48cGFnZXM+QTQwMTQwMTI8L3BhZ2VzPjx2b2x1bWU+MzE8L3ZvbHVtZT48
bnVtYmVyPjE8L251bWJlcj48ZGF0ZXM+PHllYXI+MjAxNTwveWVhcj48L2RhdGVzPjxpc2JuPjA3
NDItNTk3WDwvaXNibj48dXJscz48L3VybHM+PC9yZWNvcmQ+PC9DaXRlPjxDaXRlPjxBdXRob3I+
TGVlPC9BdXRob3I+PFllYXI+MjAxOTwvWWVhcj48UmVjTnVtPjg2PC9SZWNOdW0+PHJlY29yZD48
cmVjLW51bWJlcj44NjwvcmVjLW51bWJlcj48Zm9yZWlnbi1rZXlzPjxrZXkgYXBwPSJFTiIgZGIt
aWQ9Ind6NXp2MHhzMWVwZTJjZXAyYWY1YXh3Z2FkcHMycDJ2ZWRyMCIgdGltZXN0YW1wPSIxNjI2
MzMyNjAwIj44Njwva2V5PjwvZm9yZWlnbi1rZXlzPjxyZWYtdHlwZSBuYW1lPSJKb3VybmFsIEFy
dGljbGUiPjE3PC9yZWYtdHlwZT48Y29udHJpYnV0b3JzPjxhdXRob3JzPjxhdXRob3I+TGVlLCBK
LiBILjwvYXV0aG9yPjxhdXRob3I+WWksIEouIFMuPC9hdXRob3I+PGF1dGhvcj5Tb24sIEouIFcu
PC9hdXRob3I+PC9hdXRob3JzPjwvY29udHJpYnV0b3JzPjx0aXRsZXM+PHRpdGxlPkRldmVsb3Bt
ZW50IG9mIEF1dG9tYXRpYy1FeHRyYWN0aW9uIE1vZGVsIG9mIFBvaXNvbm91cyBDbGF1c2VzIGlu
IEludGVybmF0aW9uYWwgQ29uc3RydWN0aW9uIENvbnRyYWN0cyBVc2luZyBSdWxlLUJhc2VkIE5M
UDwvdGl0bGU+PHNlY29uZGFyeS10aXRsZT5Kb3VybmFsIG9mIENvbXB1dGluZyBpbiBDaXZpbCBF
bmdpbmVlcmluZzwvc2Vjb25kYXJ5LXRpdGxlPjwvdGl0bGVzPjxwZXJpb2RpY2FsPjxmdWxsLXRp
dGxlPkpvdXJuYWwgb2YgQ29tcHV0aW5nIGluIENpdmlsIEVuZ2luZWVyaW5nPC9mdWxsLXRpdGxl
PjwvcGVyaW9kaWNhbD48cGFnZXM+MDQwMTkwMDMuMS0wNDAxOTAwMy4xMzwvcGFnZXM+PHZvbHVt
ZT4zMzwvdm9sdW1lPjxudW1iZXI+MzwvbnVtYmVyPjxkYXRlcz48eWVhcj4yMDE5PC95ZWFyPjwv
ZGF0ZXM+PHVybHM+PC91cmxzPjwvcmVjb3JkPjwvQ2l0ZT48Q2l0ZT48QXV0aG9yPkxpbjwvQXV0
aG9yPjxZZWFyPjIwMTY8L1llYXI+PFJlY051bT4xNTY8L1JlY051bT48cmVjb3JkPjxyZWMtbnVt
YmVyPjE1NjwvcmVjLW51bWJlcj48Zm9yZWlnbi1rZXlzPjxrZXkgYXBwPSJFTiIgZGItaWQ9Ind6
NXp2MHhzMWVwZTJjZXAyYWY1YXh3Z2FkcHMycDJ2ZWRyMCIgdGltZXN0YW1wPSIxNjI4NDcxMTMx
Ij4xNTY8L2tleT48L2ZvcmVpZ24ta2V5cz48cmVmLXR5cGUgbmFtZT0iSm91cm5hbCBBcnRpY2xl
Ij4xNzwvcmVmLXR5cGU+PGNvbnRyaWJ1dG9ycz48YXV0aG9ycz48YXV0aG9yPkxpbiwgSmlh4oCQ
UnVpPC9hdXRob3I+PGF1dGhvcj5IdSwgWmhlbuKAkFpob25nPC9hdXRob3I+PGF1dGhvcj5aaGFu
ZywgSmlhbuKAkFBpbmc8L2F1dGhvcj48YXV0aG9yPll1LCBGYW5n4oCQUWlhbmc8L2F1dGhvcj48
L2F1dGhvcnM+PC9jb250cmlidXRvcnM+PHRpdGxlcz48dGl0bGU+QSBuYXR1cmFs4oCQbGFuZ3Vh
Z2XigJBiYXNlZCBhcHByb2FjaCB0byBpbnRlbGxpZ2VudCBkYXRhIHJldHJpZXZhbCBhbmQgcmVw
cmVzZW50YXRpb24gZm9yIGNsb3VkIEJJTTwvdGl0bGU+PHNlY29uZGFyeS10aXRsZT5Db21wdXRl
cuKAkEFpZGVkIENpdmlsIGFuZCBJbmZyYXN0cnVjdHVyZSBFbmdpbmVlcmluZzwvc2Vjb25kYXJ5
LXRpdGxlPjwvdGl0bGVzPjxwZXJpb2RpY2FsPjxmdWxsLXRpdGxlPkNvbXB1dGVy4oCQQWlkZWQg
Q2l2aWwgYW5kIEluZnJhc3RydWN0dXJlIEVuZ2luZWVyaW5nPC9mdWxsLXRpdGxlPjwvcGVyaW9k
aWNhbD48cGFnZXM+MTgtMzM8L3BhZ2VzPjx2b2x1bWU+MzE8L3ZvbHVtZT48bnVtYmVyPjE8L251
bWJlcj48ZGF0ZXM+PHllYXI+MjAxNjwveWVhcj48L2RhdGVzPjxpc2JuPjEwOTMtOTY4NzwvaXNi
bj48dXJscz48L3VybHM+PC9yZWNvcmQ+PC9DaXRlPjwvRW5kTm90ZT5=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0036487B" w:rsidRPr="00527222">
              <w:rPr>
                <w:rFonts w:eastAsiaTheme="minorEastAsia"/>
                <w:sz w:val="22"/>
                <w:szCs w:val="22"/>
                <w:lang w:val="en-AU"/>
              </w:rPr>
            </w:r>
            <w:r w:rsidR="0036487B" w:rsidRPr="00527222">
              <w:rPr>
                <w:rFonts w:eastAsiaTheme="minorEastAsia"/>
                <w:sz w:val="22"/>
                <w:szCs w:val="22"/>
                <w:lang w:val="en-AU"/>
              </w:rPr>
              <w:fldChar w:fldCharType="separate"/>
            </w:r>
            <w:r w:rsidR="005069A7">
              <w:rPr>
                <w:rFonts w:eastAsiaTheme="minorEastAsia"/>
                <w:noProof/>
                <w:sz w:val="22"/>
                <w:szCs w:val="22"/>
                <w:lang w:val="en-AU"/>
              </w:rPr>
              <w:t>[46-48]</w:t>
            </w:r>
            <w:r w:rsidR="0036487B" w:rsidRPr="00527222">
              <w:rPr>
                <w:rFonts w:eastAsiaTheme="minorEastAsia"/>
                <w:sz w:val="22"/>
                <w:szCs w:val="22"/>
                <w:lang w:val="en-AU"/>
              </w:rPr>
              <w:fldChar w:fldCharType="end"/>
            </w:r>
          </w:p>
        </w:tc>
      </w:tr>
      <w:tr w:rsidR="0036487B" w:rsidRPr="00527222" w14:paraId="28D18F35" w14:textId="77777777" w:rsidTr="00A12A77">
        <w:tc>
          <w:tcPr>
            <w:tcW w:w="1134" w:type="dxa"/>
            <w:vMerge w:val="restart"/>
            <w:vAlign w:val="center"/>
          </w:tcPr>
          <w:p w14:paraId="36CC0874" w14:textId="77777777"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Semantic</w:t>
            </w:r>
          </w:p>
        </w:tc>
        <w:tc>
          <w:tcPr>
            <w:tcW w:w="2268" w:type="dxa"/>
          </w:tcPr>
          <w:p w14:paraId="4C6D12AC" w14:textId="0928871B"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Domain classes</w:t>
            </w:r>
          </w:p>
        </w:tc>
        <w:tc>
          <w:tcPr>
            <w:tcW w:w="6374" w:type="dxa"/>
          </w:tcPr>
          <w:p w14:paraId="0F7223BC" w14:textId="00BCEA30" w:rsidR="0036487B" w:rsidRPr="00527222" w:rsidRDefault="0036487B" w:rsidP="0036487B">
            <w:pPr>
              <w:rPr>
                <w:rFonts w:eastAsiaTheme="minorEastAsia"/>
                <w:sz w:val="22"/>
                <w:szCs w:val="22"/>
                <w:lang w:val="en-AU"/>
              </w:rPr>
            </w:pPr>
            <w:r w:rsidRPr="00527222">
              <w:rPr>
                <w:rFonts w:eastAsiaTheme="minorEastAsia"/>
                <w:sz w:val="22"/>
                <w:szCs w:val="22"/>
                <w:lang w:val="en-AU"/>
              </w:rPr>
              <w:t xml:space="preserve">Concepts of </w:t>
            </w:r>
            <w:r w:rsidR="006355F9" w:rsidRPr="00527222">
              <w:rPr>
                <w:rFonts w:eastAsiaTheme="minorEastAsia"/>
                <w:sz w:val="22"/>
                <w:szCs w:val="22"/>
                <w:lang w:val="en-AU"/>
              </w:rPr>
              <w:t>tokens/</w:t>
            </w:r>
            <w:r w:rsidR="006355F9">
              <w:rPr>
                <w:rFonts w:eastAsiaTheme="minorEastAsia"/>
                <w:sz w:val="22"/>
                <w:szCs w:val="22"/>
                <w:lang w:val="en-AU"/>
              </w:rPr>
              <w:t>n-</w:t>
            </w:r>
            <w:r w:rsidR="006355F9" w:rsidRPr="00527222">
              <w:rPr>
                <w:rFonts w:eastAsiaTheme="minorEastAsia"/>
                <w:sz w:val="22"/>
                <w:szCs w:val="22"/>
                <w:lang w:val="en-AU"/>
              </w:rPr>
              <w:t xml:space="preserve">grams </w:t>
            </w:r>
            <w:r w:rsidRPr="00527222">
              <w:rPr>
                <w:rFonts w:eastAsiaTheme="minorEastAsia"/>
                <w:sz w:val="22"/>
                <w:szCs w:val="22"/>
                <w:lang w:val="en-AU"/>
              </w:rPr>
              <w:t xml:space="preserve">in knowledge bases (KBs) (e.g., the class of ‘tower crane is ‘Crane’). KBs are elaborated in the next section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&lt;EndNote&gt;&lt;Cite&gt;&lt;Author&gt;El-Diraby&lt;/Author&gt;&lt;Year&gt;2006&lt;/Year&gt;&lt;RecNum&gt;53&lt;/RecNum&gt;&lt;DisplayText&gt;[49, 50]&lt;/DisplayText&gt;&lt;record&gt;&lt;rec-number&gt;53&lt;/rec-number&gt;&lt;foreign-keys&gt;&lt;key app="EN" db-id="wz5zv0xs1epe2cep2af5axwgadps2p2vedr0" timestamp="1625798609"&gt;53&lt;/key&gt;&lt;/foreign-keys&gt;&lt;ref-type name="Journal Article"&gt;17&lt;/ref-type&gt;&lt;contributors&gt;&lt;authors&gt;&lt;author&gt;El-Diraby, TE&lt;/author&gt;&lt;author&gt;Zhang, J&lt;/author&gt;&lt;/authors&gt;&lt;/contributors&gt;&lt;titles&gt;&lt;title&gt;A semantic framework to support corporate memory management in building construction&lt;/title&gt;&lt;secondary-title&gt;Automation in Construction&lt;/secondary-title&gt;&lt;/titles&gt;&lt;periodical&gt;&lt;full-title&gt;Automation in Construction&lt;/full-title&gt;&lt;/periodical&gt;&lt;pages&gt;504-521&lt;/pages&gt;&lt;volume&gt;15&lt;/volume&gt;&lt;number&gt;4&lt;/number&gt;&lt;dates&gt;&lt;year&gt;2006&lt;/year&gt;&lt;/dates&gt;&lt;isbn&gt;0926-5805&lt;/isbn&gt;&lt;urls&gt;&lt;/urls&gt;&lt;/record&gt;&lt;/Cite&gt;&lt;Cite&gt;&lt;Author&gt;Lima&lt;/Author&gt;&lt;Year&gt;2005&lt;/Year&gt;&lt;RecNum&gt;55&lt;/RecNum&gt;&lt;record&gt;&lt;rec-number&gt;55&lt;/rec-number&gt;&lt;foreign-keys&gt;&lt;key app="EN" db-id="wz5zv0xs1epe2cep2af5axwgadps2p2vedr0" timestamp="1625800427"&gt;55&lt;/key&gt;&lt;/foreign-keys&gt;&lt;ref-type name="Journal Article"&gt;17&lt;/ref-type&gt;&lt;contributors&gt;&lt;authors&gt;&lt;author&gt;Lima, C.&lt;/author&gt;&lt;author&gt;Diraby, T. E.&lt;/author&gt;&lt;author&gt;Stephens, J.&lt;/author&gt;&lt;/authors&gt;&lt;/contributors&gt;&lt;titles&gt;&lt;title&gt;Ontology-based optimisation of knowledge management in e-Construction&lt;/title&gt;&lt;secondary-title&gt;Electronic Journal of Information Technology in Construction&lt;/secondary-title&gt;&lt;/titles&gt;&lt;periodical&gt;&lt;full-title&gt;Electronic Journal of Information Technology in Construction&lt;/full-title&gt;&lt;/periodical&gt;&lt;pages&gt;305-327&lt;/pages&gt;&lt;volume&gt;10&lt;/volume&gt;&lt;dates&gt;&lt;year&gt;2005&lt;/year&gt;&lt;/dates&gt;&lt;urls&gt;&lt;/urls&gt;&lt;/record&gt;&lt;/Cite&gt;&lt;/EndNote&gt;</w:instrText>
            </w:r>
            <w:r w:rsidRPr="00527222">
              <w:rPr>
                <w:rFonts w:eastAsiaTheme="minorEastAsia"/>
                <w:sz w:val="22"/>
                <w:szCs w:val="22"/>
                <w:lang w:val="en-AU"/>
              </w:rPr>
              <w:fldChar w:fldCharType="separate"/>
            </w:r>
            <w:r>
              <w:rPr>
                <w:rFonts w:eastAsiaTheme="minorEastAsia"/>
                <w:noProof/>
                <w:sz w:val="22"/>
                <w:szCs w:val="22"/>
                <w:lang w:val="en-AU"/>
              </w:rPr>
              <w:t>[49, 50]</w:t>
            </w:r>
            <w:r w:rsidRPr="00527222">
              <w:rPr>
                <w:rFonts w:eastAsiaTheme="minorEastAsia"/>
                <w:sz w:val="22"/>
                <w:szCs w:val="22"/>
                <w:lang w:val="en-AU"/>
              </w:rPr>
              <w:fldChar w:fldCharType="end"/>
            </w:r>
          </w:p>
        </w:tc>
      </w:tr>
      <w:tr w:rsidR="0036487B" w:rsidRPr="00527222" w14:paraId="1C6EA8AB" w14:textId="77777777" w:rsidTr="00A12A77">
        <w:tc>
          <w:tcPr>
            <w:tcW w:w="1134" w:type="dxa"/>
            <w:vMerge/>
          </w:tcPr>
          <w:p w14:paraId="425C6CA1" w14:textId="77777777" w:rsidR="0036487B" w:rsidRPr="00527222" w:rsidRDefault="0036487B" w:rsidP="0036487B">
            <w:pPr>
              <w:jc w:val="center"/>
              <w:rPr>
                <w:rFonts w:eastAsiaTheme="minorEastAsia"/>
                <w:sz w:val="22"/>
                <w:szCs w:val="22"/>
                <w:lang w:val="en-AU"/>
              </w:rPr>
            </w:pPr>
          </w:p>
        </w:tc>
        <w:tc>
          <w:tcPr>
            <w:tcW w:w="2268" w:type="dxa"/>
          </w:tcPr>
          <w:p w14:paraId="6EC03C05" w14:textId="713C9A4F"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Synonyms/antonyms</w:t>
            </w:r>
          </w:p>
        </w:tc>
        <w:tc>
          <w:tcPr>
            <w:tcW w:w="6374" w:type="dxa"/>
          </w:tcPr>
          <w:p w14:paraId="5FCB7C5B" w14:textId="732A9A24" w:rsidR="0036487B" w:rsidRPr="00527222" w:rsidRDefault="0036487B" w:rsidP="0036487B">
            <w:pPr>
              <w:rPr>
                <w:rFonts w:eastAsiaTheme="minorEastAsia"/>
                <w:sz w:val="22"/>
                <w:szCs w:val="22"/>
                <w:lang w:val="en-AU"/>
              </w:rPr>
            </w:pPr>
            <w:r w:rsidRPr="00527222">
              <w:rPr>
                <w:rFonts w:eastAsiaTheme="minorEastAsia"/>
                <w:sz w:val="22"/>
                <w:szCs w:val="22"/>
                <w:lang w:val="en-AU"/>
              </w:rPr>
              <w:t xml:space="preserve">Words having similar (e.g., ‘subway’ and ‘metro’) and opposite meanings (e.g., ‘success’ and ‘failure’) </w:t>
            </w:r>
            <w:r w:rsidRPr="00527222">
              <w:rPr>
                <w:rFonts w:eastAsiaTheme="minorEastAsia"/>
                <w:sz w:val="22"/>
                <w:szCs w:val="22"/>
                <w:lang w:val="en-AU"/>
              </w:rPr>
              <w:fldChar w:fldCharType="begin">
                <w:fldData xml:space="preserve">PEVuZE5vdGU+PENpdGU+PEF1dGhvcj5MZWU8L0F1dGhvcj48WWVhcj4yMDIwPC9ZZWFyPjxSZWNO
dW0+Mzc8L1JlY051bT48RGlzcGxheVRleHQ+WzUxLTUzXTwvRGlzcGxheVRleHQ+PHJlY29yZD48
cmVjLW51bWJlcj4zNzwvcmVjLW51bWJlcj48Zm9yZWlnbi1rZXlzPjxrZXkgYXBwPSJFTiIgZGIt
aWQ9Ind6NXp2MHhzMWVwZTJjZXAyYWY1YXh3Z2FkcHMycDJ2ZWRyMCIgdGltZXN0YW1wPSIxNjI1
MjA1MTYyIj4zNzwva2V5PjwvZm9yZWlnbi1rZXlzPjxyZWYtdHlwZSBuYW1lPSJKb3VybmFsIEFy
dGljbGUiPjE3PC9yZWYtdHlwZT48Y29udHJpYnV0b3JzPjxhdXRob3JzPjxhdXRob3I+TGVlLCBK
ZWVIZWU8L2F1dGhvcj48YXV0aG9yPkhhbSwgWW91bmdqaWI8L2F1dGhvcj48YXV0aG9yPllpLCBK
dW5lLVNlb25nPC9hdXRob3I+PGF1dGhvcj5Tb24sIEplb25nV29vazwvYXV0aG9yPjwvYXV0aG9y
cz48L2NvbnRyaWJ1dG9ycz48dGl0bGVzPjx0aXRsZT5FZmZlY3RpdmUgcmlzayBwb3NpdGlvbmlu
ZyB0aHJvdWdoIGF1dG9tYXRlZCBpZGVudGlmaWNhdGlvbiBvZiBtaXNzaW5nIGNvbnRyYWN0IGNv
bmRpdGlvbnMgZnJvbSB0aGUgY29udHJhY3RvcuKAmXMgcGVyc3BlY3RpdmUgYmFzZWQgb24gRklE
SUMgY29udHJhY3QgY2FzZXM8L3RpdGxlPjxzZWNvbmRhcnktdGl0bGU+Sm91cm5hbCBvZiBNYW5h
Z2VtZW50IGluIEVuZ2luZWVyaW5nPC9zZWNvbmRhcnktdGl0bGU+PC90aXRsZXM+PHBlcmlvZGlj
YWw+PGZ1bGwtdGl0bGU+Sm91cm5hbCBvZiBNYW5hZ2VtZW50IGluIEVuZ2luZWVyaW5nPC9mdWxs
LXRpdGxlPjwvcGVyaW9kaWNhbD48cGFnZXM+MDUwMjAwMDM8L3BhZ2VzPjx2b2x1bWU+MzY8L3Zv
bHVtZT48bnVtYmVyPjM8L251bWJlcj48ZGF0ZXM+PHllYXI+MjAyMDwveWVhcj48L2RhdGVzPjxp
c2JuPjA3NDItNTk3WDwvaXNibj48dXJscz48L3VybHM+PC9yZWNvcmQ+PC9DaXRlPjxDaXRlPjxB
dXRob3I+TGU8L0F1dGhvcj48WWVhcj4yMDE3PC9ZZWFyPjxSZWNOdW0+MTM0PC9SZWNOdW0+PHJl
Y29yZD48cmVjLW51bWJlcj4xMzQ8L3JlYy1udW1iZXI+PGZvcmVpZ24ta2V5cz48a2V5IGFwcD0i
RU4iIGRiLWlkPSJ3ejV6djB4czFlcGUyY2VwMmFmNWF4d2dhZHBzMnAydmVkcjAiIHRpbWVzdGFt
cD0iMTYyNzAwOTc3NyI+MTM0PC9rZXk+PC9mb3JlaWduLWtleXM+PHJlZi10eXBlIG5hbWU9Ikpv
dXJuYWwgQXJ0aWNsZSI+MTc8L3JlZi10eXBlPjxjb250cmlidXRvcnM+PGF1dGhvcnM+PGF1dGhv
cj5MZSwgVHV5ZW48L2F1dGhvcj48YXV0aG9yPkRhdmlkIEplb25nLCBIPC9hdXRob3I+PC9hdXRo
b3JzPjwvY29udHJpYnV0b3JzPjx0aXRsZXM+PHRpdGxlPk5MUC1iYXNlZCBhcHByb2FjaCB0byBz
ZW1hbnRpYyBjbGFzc2lmaWNhdGlvbiBvZiBoZXRlcm9nZW5lb3VzIHRyYW5zcG9ydGF0aW9uIGFz
c2V0IGRhdGEgdGVybWlub2xvZ3k8L3RpdGxlPjxzZWNvbmRhcnktdGl0bGU+Sm91cm5hbCBvZiBD
b21wdXRpbmcgaW4gQ2l2aWwgRW5naW5lZXJpbmc8L3NlY29uZGFyeS10aXRsZT48L3RpdGxlcz48
cGVyaW9kaWNhbD48ZnVsbC10aXRsZT5Kb3VybmFsIG9mIENvbXB1dGluZyBpbiBDaXZpbCBFbmdp
bmVlcmluZzwvZnVsbC10aXRsZT48L3BlcmlvZGljYWw+PHBhZ2VzPjA0MDE3MDU3PC9wYWdlcz48
dm9sdW1lPjMxPC92b2x1bWU+PG51bWJlcj42PC9udW1iZXI+PGRhdGVzPjx5ZWFyPjIwMTc8L3ll
YXI+PC9kYXRlcz48aXNibj4wODg3LTM4MDE8L2lzYm4+PHVybHM+PC91cmxzPjwvcmVjb3JkPjwv
Q2l0ZT48Q2l0ZT48QXV0aG9yPlpvdTwvQXV0aG9yPjxZZWFyPjIwMTc8L1llYXI+PFJlY051bT40
NDwvUmVjTnVtPjxyZWNvcmQ+PHJlYy1udW1iZXI+NDQ8L3JlYy1udW1iZXI+PGZvcmVpZ24ta2V5
cz48a2V5IGFwcD0iRU4iIGRiLWlkPSJ3ejV6djB4czFlcGUyY2VwMmFmNWF4d2dhZHBzMnAydmVk
cjAiIHRpbWVzdGFtcD0iMTYyNTY0ODc0NCI+NDQ8L2tleT48L2ZvcmVpZ24ta2V5cz48cmVmLXR5
cGUgbmFtZT0iSm91cm5hbCBBcnRpY2xlIj4xNzwvcmVmLXR5cGU+PGNvbnRyaWJ1dG9ycz48YXV0
aG9ycz48YXV0aG9yPlpvdSwgWS48L2F1dGhvcj48YXV0aG9yPktpdmluaWVtaSwgQS48L2F1dGhv
cj48YXV0aG9yPkpvbmVzLCBTLiBXLjwvYXV0aG9yPjwvYXV0aG9ycz48L2NvbnRyaWJ1dG9ycz48
dGl0bGVzPjx0aXRsZT5SZXRyaWV2aW5nIHNpbWlsYXIgY2FzZXMgZm9yIGNvbnN0cnVjdGlvbiBw
cm9qZWN0IHJpc2sgbWFuYWdlbWVudCB1c2luZyBOYXR1cmFsIExhbmd1YWdlIFByb2Nlc3Npbmcg
dGVjaG5pcXVlczwvdGl0bGU+PHNlY29uZGFyeS10aXRsZT5BdXRvbWF0aW9uIGluIENvbnN0cnVj
dGlvbjwvc2Vjb25kYXJ5LXRpdGxlPjwvdGl0bGVzPjxwZXJpb2RpY2FsPjxmdWxsLXRpdGxlPkF1
dG9tYXRpb24gaW4gQ29uc3RydWN0aW9uPC9mdWxsLXRpdGxlPjwvcGVyaW9kaWNhbD48cGFnZXM+
NjYtNzY8L3BhZ2VzPjx2b2x1bWU+ODA8L3ZvbHVtZT48ZGF0ZXM+PHllYXI+MjAxNzwveWVhcj48
L2RhdGVzPjx1cmxzPjwvdXJscz48L3JlY29yZD48L0NpdGU+PC9FbmROb3RlPn==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PEVuZE5vdGU+PENpdGU+PEF1dGhvcj5MZWU8L0F1dGhvcj48WWVhcj4yMDIwPC9ZZWFyPjxSZWNO
dW0+Mzc8L1JlY051bT48RGlzcGxheVRleHQ+WzUxLTUzXTwvRGlzcGxheVRleHQ+PHJlY29yZD48
cmVjLW51bWJlcj4zNzwvcmVjLW51bWJlcj48Zm9yZWlnbi1rZXlzPjxrZXkgYXBwPSJFTiIgZGIt
aWQ9Ind6NXp2MHhzMWVwZTJjZXAyYWY1YXh3Z2FkcHMycDJ2ZWRyMCIgdGltZXN0YW1wPSIxNjI1
MjA1MTYyIj4zNzwva2V5PjwvZm9yZWlnbi1rZXlzPjxyZWYtdHlwZSBuYW1lPSJKb3VybmFsIEFy
dGljbGUiPjE3PC9yZWYtdHlwZT48Y29udHJpYnV0b3JzPjxhdXRob3JzPjxhdXRob3I+TGVlLCBK
ZWVIZWU8L2F1dGhvcj48YXV0aG9yPkhhbSwgWW91bmdqaWI8L2F1dGhvcj48YXV0aG9yPllpLCBK
dW5lLVNlb25nPC9hdXRob3I+PGF1dGhvcj5Tb24sIEplb25nV29vazwvYXV0aG9yPjwvYXV0aG9y
cz48L2NvbnRyaWJ1dG9ycz48dGl0bGVzPjx0aXRsZT5FZmZlY3RpdmUgcmlzayBwb3NpdGlvbmlu
ZyB0aHJvdWdoIGF1dG9tYXRlZCBpZGVudGlmaWNhdGlvbiBvZiBtaXNzaW5nIGNvbnRyYWN0IGNv
bmRpdGlvbnMgZnJvbSB0aGUgY29udHJhY3RvcuKAmXMgcGVyc3BlY3RpdmUgYmFzZWQgb24gRklE
SUMgY29udHJhY3QgY2FzZXM8L3RpdGxlPjxzZWNvbmRhcnktdGl0bGU+Sm91cm5hbCBvZiBNYW5h
Z2VtZW50IGluIEVuZ2luZWVyaW5nPC9zZWNvbmRhcnktdGl0bGU+PC90aXRsZXM+PHBlcmlvZGlj
YWw+PGZ1bGwtdGl0bGU+Sm91cm5hbCBvZiBNYW5hZ2VtZW50IGluIEVuZ2luZWVyaW5nPC9mdWxs
LXRpdGxlPjwvcGVyaW9kaWNhbD48cGFnZXM+MDUwMjAwMDM8L3BhZ2VzPjx2b2x1bWU+MzY8L3Zv
bHVtZT48bnVtYmVyPjM8L251bWJlcj48ZGF0ZXM+PHllYXI+MjAyMDwveWVhcj48L2RhdGVzPjxp
c2JuPjA3NDItNTk3WDwvaXNibj48dXJscz48L3VybHM+PC9yZWNvcmQ+PC9DaXRlPjxDaXRlPjxB
dXRob3I+TGU8L0F1dGhvcj48WWVhcj4yMDE3PC9ZZWFyPjxSZWNOdW0+MTM0PC9SZWNOdW0+PHJl
Y29yZD48cmVjLW51bWJlcj4xMzQ8L3JlYy1udW1iZXI+PGZvcmVpZ24ta2V5cz48a2V5IGFwcD0i
RU4iIGRiLWlkPSJ3ejV6djB4czFlcGUyY2VwMmFmNWF4d2dhZHBzMnAydmVkcjAiIHRpbWVzdGFt
cD0iMTYyNzAwOTc3NyI+MTM0PC9rZXk+PC9mb3JlaWduLWtleXM+PHJlZi10eXBlIG5hbWU9Ikpv
dXJuYWwgQXJ0aWNsZSI+MTc8L3JlZi10eXBlPjxjb250cmlidXRvcnM+PGF1dGhvcnM+PGF1dGhv
cj5MZSwgVHV5ZW48L2F1dGhvcj48YXV0aG9yPkRhdmlkIEplb25nLCBIPC9hdXRob3I+PC9hdXRo
b3JzPjwvY29udHJpYnV0b3JzPjx0aXRsZXM+PHRpdGxlPk5MUC1iYXNlZCBhcHByb2FjaCB0byBz
ZW1hbnRpYyBjbGFzc2lmaWNhdGlvbiBvZiBoZXRlcm9nZW5lb3VzIHRyYW5zcG9ydGF0aW9uIGFz
c2V0IGRhdGEgdGVybWlub2xvZ3k8L3RpdGxlPjxzZWNvbmRhcnktdGl0bGU+Sm91cm5hbCBvZiBD
b21wdXRpbmcgaW4gQ2l2aWwgRW5naW5lZXJpbmc8L3NlY29uZGFyeS10aXRsZT48L3RpdGxlcz48
cGVyaW9kaWNhbD48ZnVsbC10aXRsZT5Kb3VybmFsIG9mIENvbXB1dGluZyBpbiBDaXZpbCBFbmdp
bmVlcmluZzwvZnVsbC10aXRsZT48L3BlcmlvZGljYWw+PHBhZ2VzPjA0MDE3MDU3PC9wYWdlcz48
dm9sdW1lPjMxPC92b2x1bWU+PG51bWJlcj42PC9udW1iZXI+PGRhdGVzPjx5ZWFyPjIwMTc8L3ll
YXI+PC9kYXRlcz48aXNibj4wODg3LTM4MDE8L2lzYm4+PHVybHM+PC91cmxzPjwvcmVjb3JkPjwv
Q2l0ZT48Q2l0ZT48QXV0aG9yPlpvdTwvQXV0aG9yPjxZZWFyPjIwMTc8L1llYXI+PFJlY051bT40
NDwvUmVjTnVtPjxyZWNvcmQ+PHJlYy1udW1iZXI+NDQ8L3JlYy1udW1iZXI+PGZvcmVpZ24ta2V5
cz48a2V5IGFwcD0iRU4iIGRiLWlkPSJ3ejV6djB4czFlcGUyY2VwMmFmNWF4d2dhZHBzMnAydmVk
cjAiIHRpbWVzdGFtcD0iMTYyNTY0ODc0NCI+NDQ8L2tleT48L2ZvcmVpZ24ta2V5cz48cmVmLXR5
cGUgbmFtZT0iSm91cm5hbCBBcnRpY2xlIj4xNzwvcmVmLXR5cGU+PGNvbnRyaWJ1dG9ycz48YXV0
aG9ycz48YXV0aG9yPlpvdSwgWS48L2F1dGhvcj48YXV0aG9yPktpdmluaWVtaSwgQS48L2F1dGhv
cj48YXV0aG9yPkpvbmVzLCBTLiBXLjwvYXV0aG9yPjwvYXV0aG9ycz48L2NvbnRyaWJ1dG9ycz48
dGl0bGVzPjx0aXRsZT5SZXRyaWV2aW5nIHNpbWlsYXIgY2FzZXMgZm9yIGNvbnN0cnVjdGlvbiBw
cm9qZWN0IHJpc2sgbWFuYWdlbWVudCB1c2luZyBOYXR1cmFsIExhbmd1YWdlIFByb2Nlc3Npbmcg
dGVjaG5pcXVlczwvdGl0bGU+PHNlY29uZGFyeS10aXRsZT5BdXRvbWF0aW9uIGluIENvbnN0cnVj
dGlvbjwvc2Vjb25kYXJ5LXRpdGxlPjwvdGl0bGVzPjxwZXJpb2RpY2FsPjxmdWxsLXRpdGxlPkF1
dG9tYXRpb24gaW4gQ29uc3RydWN0aW9uPC9mdWxsLXRpdGxlPjwvcGVyaW9kaWNhbD48cGFnZXM+
NjYtNzY8L3BhZ2VzPjx2b2x1bWU+ODA8L3ZvbHVtZT48ZGF0ZXM+PHllYXI+MjAxNzwveWVhcj48
L2RhdGVzPjx1cmxzPjwvdXJscz48L3JlY29yZD48L0NpdGU+PC9FbmROb3RlPn==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Pr>
                <w:rFonts w:eastAsiaTheme="minorEastAsia"/>
                <w:noProof/>
                <w:sz w:val="22"/>
                <w:szCs w:val="22"/>
                <w:lang w:val="en-AU"/>
              </w:rPr>
              <w:t>[51-53]</w:t>
            </w:r>
            <w:r w:rsidRPr="00527222">
              <w:rPr>
                <w:rFonts w:eastAsiaTheme="minorEastAsia"/>
                <w:sz w:val="22"/>
                <w:szCs w:val="22"/>
                <w:lang w:val="en-AU"/>
              </w:rPr>
              <w:fldChar w:fldCharType="end"/>
            </w:r>
          </w:p>
        </w:tc>
      </w:tr>
      <w:tr w:rsidR="0036487B" w:rsidRPr="00527222" w14:paraId="69CB50EC" w14:textId="77777777" w:rsidTr="00A12A77">
        <w:tc>
          <w:tcPr>
            <w:tcW w:w="1134" w:type="dxa"/>
            <w:vMerge/>
          </w:tcPr>
          <w:p w14:paraId="5C497A64" w14:textId="77777777" w:rsidR="0036487B" w:rsidRPr="00527222" w:rsidRDefault="0036487B" w:rsidP="0036487B">
            <w:pPr>
              <w:jc w:val="center"/>
              <w:rPr>
                <w:rFonts w:eastAsiaTheme="minorEastAsia"/>
                <w:sz w:val="22"/>
                <w:szCs w:val="22"/>
                <w:lang w:val="en-AU"/>
              </w:rPr>
            </w:pPr>
          </w:p>
        </w:tc>
        <w:tc>
          <w:tcPr>
            <w:tcW w:w="2268" w:type="dxa"/>
          </w:tcPr>
          <w:p w14:paraId="09E9391B" w14:textId="50E29502"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Negations</w:t>
            </w:r>
          </w:p>
        </w:tc>
        <w:tc>
          <w:tcPr>
            <w:tcW w:w="6374" w:type="dxa"/>
          </w:tcPr>
          <w:p w14:paraId="53406E10" w14:textId="7F12DFA8" w:rsidR="0036487B" w:rsidRPr="00527222" w:rsidRDefault="0036487B" w:rsidP="0036487B">
            <w:pPr>
              <w:rPr>
                <w:rFonts w:eastAsiaTheme="minorEastAsia"/>
                <w:sz w:val="22"/>
                <w:szCs w:val="22"/>
                <w:lang w:val="en-AU"/>
              </w:rPr>
            </w:pPr>
            <w:r w:rsidRPr="00527222">
              <w:rPr>
                <w:rFonts w:eastAsiaTheme="minorEastAsia"/>
                <w:sz w:val="22"/>
                <w:szCs w:val="22"/>
                <w:lang w:val="en-AU"/>
              </w:rPr>
              <w:t>Words with</w:t>
            </w:r>
            <w:r w:rsidR="006355F9">
              <w:rPr>
                <w:rFonts w:eastAsiaTheme="minorEastAsia"/>
                <w:sz w:val="22"/>
                <w:szCs w:val="22"/>
                <w:lang w:val="en-AU"/>
              </w:rPr>
              <w:t xml:space="preserve"> </w:t>
            </w:r>
            <w:r w:rsidRPr="00527222">
              <w:rPr>
                <w:rFonts w:eastAsiaTheme="minorEastAsia"/>
                <w:sz w:val="22"/>
                <w:szCs w:val="22"/>
                <w:lang w:val="en-AU"/>
              </w:rPr>
              <w:t xml:space="preserve">negative connotation (e.g., no, not)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&lt;EndNote&gt;&lt;Cite&gt;&lt;Author&gt;Xu&lt;/Author&gt;&lt;Year&gt;2020&lt;/Year&gt;&lt;RecNum&gt;153&lt;/RecNum&gt;&lt;DisplayText&gt;[38, 54]&lt;/DisplayText&gt;&lt;record&gt;&lt;rec-number&gt;153&lt;/rec-number&gt;&lt;foreign-keys&gt;&lt;key app="EN" db-id="wz5zv0xs1epe2cep2af5axwgadps2p2vedr0" timestamp="1628243434"&gt;153&lt;/key&gt;&lt;/foreign-keys&gt;&lt;ref-type name="Journal Article"&gt;17&lt;/ref-type&gt;&lt;contributors&gt;&lt;authors&gt;&lt;author&gt;Xu, Xin&lt;/author&gt;&lt;author&gt;Cai, Hubo&lt;/author&gt;&lt;/authors&gt;&lt;/contributors&gt;&lt;titles&gt;&lt;title&gt;Semantic approach to compliance checking of underground utilities&lt;/title&gt;&lt;secondary-title&gt;Automation in Construction&lt;/secondary-title&gt;&lt;/titles&gt;&lt;periodical&gt;&lt;full-title&gt;Automation in Construction&lt;/full-title&gt;&lt;/periodical&gt;&lt;pages&gt;103006&lt;/pages&gt;&lt;volume&gt;109&lt;/volume&gt;&lt;dates&gt;&lt;year&gt;2020&lt;/year&gt;&lt;/dates&gt;&lt;isbn&gt;0926-5805&lt;/isbn&gt;&lt;urls&gt;&lt;/urls&gt;&lt;/record&gt;&lt;/Cite&gt;&lt;Cite&gt;&lt;Author&gt;Li&lt;/Author&gt;&lt;Year&gt;2016&lt;/Year&gt;&lt;RecNum&gt;173&lt;/RecNum&gt;&lt;record&gt;&lt;rec-number&gt;173&lt;/rec-number&gt;&lt;foreign-keys&gt;&lt;key app="EN" db-id="wz5zv0xs1epe2cep2af5axwgadps2p2vedr0" timestamp="1628676030"&gt;173&lt;/key&gt;&lt;/foreign-keys&gt;&lt;ref-type name="Journal Article"&gt;17&lt;/ref-type&gt;&lt;contributors&gt;&lt;authors&gt;&lt;author&gt;Li, Shuai&lt;/author&gt;&lt;author&gt;Cai, Hubo&lt;/author&gt;&lt;author&gt;Kamat, Vineet R&lt;/author&gt;&lt;/authors&gt;&lt;/contributors&gt;&lt;titles&gt;&lt;title&gt;Integrating natural language processing and spatial reasoning for utility compliance checking&lt;/title&gt;&lt;secondary-title&gt;Journal of Construction Engineering and Management&lt;/secondary-title&gt;&lt;/titles&gt;&lt;periodical&gt;&lt;full-title&gt;Journal of Construction Engineering and Management&lt;/full-title&gt;&lt;/periodical&gt;&lt;pages&gt;04016074&lt;/pages&gt;&lt;volume&gt;142&lt;/volume&gt;&lt;number&gt;12&lt;/number&gt;&lt;dates&gt;&lt;year&gt;2016&lt;/year&gt;&lt;/dates&gt;&lt;isbn&gt;0733-9364&lt;/isbn&gt;&lt;urls&gt;&lt;/urls&gt;&lt;/record&gt;&lt;/Cite&gt;&lt;/EndNote&gt;</w:instrText>
            </w:r>
            <w:r w:rsidRPr="00527222">
              <w:rPr>
                <w:rFonts w:eastAsiaTheme="minorEastAsia"/>
                <w:sz w:val="22"/>
                <w:szCs w:val="22"/>
                <w:lang w:val="en-AU"/>
              </w:rPr>
              <w:fldChar w:fldCharType="separate"/>
            </w:r>
            <w:r>
              <w:rPr>
                <w:rFonts w:eastAsiaTheme="minorEastAsia"/>
                <w:noProof/>
                <w:sz w:val="22"/>
                <w:szCs w:val="22"/>
                <w:lang w:val="en-AU"/>
              </w:rPr>
              <w:t>[38, 54]</w:t>
            </w:r>
            <w:r w:rsidRPr="00527222">
              <w:rPr>
                <w:rFonts w:eastAsiaTheme="minorEastAsia"/>
                <w:sz w:val="22"/>
                <w:szCs w:val="22"/>
                <w:lang w:val="en-AU"/>
              </w:rPr>
              <w:fldChar w:fldCharType="end"/>
            </w:r>
          </w:p>
        </w:tc>
      </w:tr>
      <w:tr w:rsidR="0036487B" w:rsidRPr="00527222" w14:paraId="5EE3875A" w14:textId="77777777" w:rsidTr="00A12A77">
        <w:tc>
          <w:tcPr>
            <w:tcW w:w="1134" w:type="dxa"/>
            <w:vMerge/>
          </w:tcPr>
          <w:p w14:paraId="37EC6A44" w14:textId="77777777" w:rsidR="0036487B" w:rsidRPr="00527222" w:rsidRDefault="0036487B" w:rsidP="0036487B">
            <w:pPr>
              <w:jc w:val="center"/>
              <w:rPr>
                <w:rFonts w:eastAsiaTheme="minorEastAsia"/>
                <w:sz w:val="22"/>
                <w:szCs w:val="22"/>
                <w:lang w:val="en-AU"/>
              </w:rPr>
            </w:pPr>
          </w:p>
        </w:tc>
        <w:tc>
          <w:tcPr>
            <w:tcW w:w="2268" w:type="dxa"/>
          </w:tcPr>
          <w:p w14:paraId="03B58833" w14:textId="72B1B339" w:rsidR="0036487B" w:rsidRPr="00527222" w:rsidRDefault="0036487B" w:rsidP="0036487B">
            <w:pPr>
              <w:jc w:val="center"/>
              <w:rPr>
                <w:rFonts w:eastAsiaTheme="minorEastAsia"/>
                <w:sz w:val="22"/>
                <w:szCs w:val="22"/>
                <w:lang w:val="en-AU"/>
              </w:rPr>
            </w:pPr>
            <w:r w:rsidRPr="00527222">
              <w:rPr>
                <w:rFonts w:eastAsiaTheme="minorEastAsia"/>
                <w:sz w:val="22"/>
                <w:szCs w:val="22"/>
                <w:lang w:val="en-AU"/>
              </w:rPr>
              <w:t>Hierarchical or semantic relations</w:t>
            </w:r>
          </w:p>
        </w:tc>
        <w:tc>
          <w:tcPr>
            <w:tcW w:w="6374" w:type="dxa"/>
          </w:tcPr>
          <w:p w14:paraId="6636C9AB" w14:textId="33B9A605" w:rsidR="0036487B" w:rsidRPr="00527222" w:rsidRDefault="0036487B" w:rsidP="0036487B">
            <w:pPr>
              <w:rPr>
                <w:rFonts w:eastAsiaTheme="minorEastAsia"/>
                <w:sz w:val="22"/>
                <w:szCs w:val="22"/>
                <w:lang w:val="en-AU"/>
              </w:rPr>
            </w:pPr>
            <w:r w:rsidRPr="00527222">
              <w:rPr>
                <w:rFonts w:eastAsiaTheme="minorEastAsia"/>
                <w:sz w:val="22"/>
                <w:szCs w:val="22"/>
                <w:lang w:val="en-AU"/>
              </w:rPr>
              <w:t xml:space="preserve">A tree structure among </w:t>
            </w:r>
            <w:r w:rsidR="005A5E22">
              <w:rPr>
                <w:rFonts w:eastAsiaTheme="minorEastAsia"/>
                <w:sz w:val="22"/>
                <w:szCs w:val="22"/>
                <w:lang w:val="en-AU"/>
              </w:rPr>
              <w:t xml:space="preserve">KB </w:t>
            </w:r>
            <w:r w:rsidRPr="00527222">
              <w:rPr>
                <w:rFonts w:eastAsiaTheme="minorEastAsia"/>
                <w:sz w:val="22"/>
                <w:szCs w:val="22"/>
                <w:lang w:val="en-AU"/>
              </w:rPr>
              <w:t>classes (</w:t>
            </w:r>
            <w:r w:rsidR="005A5E22">
              <w:rPr>
                <w:rFonts w:eastAsiaTheme="minorEastAsia"/>
                <w:sz w:val="22"/>
                <w:szCs w:val="22"/>
                <w:lang w:val="en-AU"/>
              </w:rPr>
              <w:t>e.g.,</w:t>
            </w:r>
            <w:r w:rsidRPr="00527222">
              <w:rPr>
                <w:rFonts w:eastAsiaTheme="minorEastAsia"/>
                <w:sz w:val="22"/>
                <w:szCs w:val="22"/>
                <w:lang w:val="en-AU"/>
              </w:rPr>
              <w:t xml:space="preserve"> super- and sub-classes) </w:t>
            </w:r>
            <w:r w:rsidR="005A5E22">
              <w:rPr>
                <w:rFonts w:eastAsiaTheme="minorEastAsia"/>
                <w:sz w:val="22"/>
                <w:szCs w:val="22"/>
                <w:lang w:val="en-AU"/>
              </w:rPr>
              <w:t>or</w:t>
            </w:r>
            <w:r w:rsidRPr="00527222">
              <w:rPr>
                <w:rFonts w:eastAsiaTheme="minorEastAsia"/>
                <w:sz w:val="22"/>
                <w:szCs w:val="22"/>
                <w:lang w:val="en-AU"/>
              </w:rPr>
              <w:t xml:space="preserve"> network structure when semantic</w:t>
            </w:r>
            <w:r w:rsidR="005A5E22">
              <w:rPr>
                <w:rFonts w:eastAsiaTheme="minorEastAsia"/>
                <w:sz w:val="22"/>
                <w:szCs w:val="22"/>
                <w:lang w:val="en-AU"/>
              </w:rPr>
              <w:t>-rich</w:t>
            </w:r>
            <w:r w:rsidRPr="00527222">
              <w:rPr>
                <w:rFonts w:eastAsiaTheme="minorEastAsia"/>
                <w:sz w:val="22"/>
                <w:szCs w:val="22"/>
                <w:lang w:val="en-AU"/>
              </w:rPr>
              <w:t xml:space="preserve"> relations </w:t>
            </w:r>
            <w:r w:rsidR="005A5E22">
              <w:rPr>
                <w:rFonts w:eastAsiaTheme="minorEastAsia"/>
                <w:sz w:val="22"/>
                <w:szCs w:val="22"/>
                <w:lang w:val="en-AU"/>
              </w:rPr>
              <w:t xml:space="preserve">(see Section 5.2 for </w:t>
            </w:r>
            <w:r w:rsidR="005A5E22">
              <w:rPr>
                <w:rFonts w:eastAsiaTheme="minorEastAsia"/>
                <w:sz w:val="22"/>
                <w:szCs w:val="22"/>
                <w:lang w:val="en-AU"/>
              </w:rPr>
              <w:lastRenderedPageBreak/>
              <w:t xml:space="preserve">more details) </w:t>
            </w:r>
            <w:r w:rsidRPr="00527222">
              <w:rPr>
                <w:rFonts w:eastAsiaTheme="minorEastAsia"/>
                <w:sz w:val="22"/>
                <w:szCs w:val="22"/>
                <w:lang w:val="en-AU"/>
              </w:rPr>
              <w:t xml:space="preserve">are added </w:t>
            </w:r>
            <w:r>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&lt;EndNote&gt;&lt;Cite&gt;&lt;Author&gt;Chi&lt;/Author&gt;&lt;Year&gt;2019&lt;/Year&gt;&lt;RecNum&gt;135&lt;/RecNum&gt;&lt;DisplayText&gt;[52, 55]&lt;/DisplayText&gt;&lt;record&gt;&lt;rec-number&gt;135&lt;/rec-number&gt;&lt;foreign-keys&gt;&lt;key app="EN" db-id="wz5zv0xs1epe2cep2af5axwgadps2p2vedr0" timestamp="1627010191"&gt;135&lt;/key&gt;&lt;/foreign-keys&gt;&lt;ref-type name="Journal Article"&gt;17&lt;/ref-type&gt;&lt;contributors&gt;&lt;authors&gt;&lt;author&gt;Chi, Nai-Wen&lt;/author&gt;&lt;author&gt;Jin, Yu-Huei&lt;/author&gt;&lt;author&gt;Hsieh, Shang-Hsien&lt;/author&gt;&lt;/authors&gt;&lt;/contributors&gt;&lt;titles&gt;&lt;title&gt;Developing base domain ontology from a reference collection to aid information retrieval&lt;/title&gt;&lt;secondary-title&gt;Automation in Construction&lt;/secondary-title&gt;&lt;/titles&gt;&lt;periodical&gt;&lt;full-title&gt;Automation in Construction&lt;/full-title&gt;&lt;/periodical&gt;&lt;pages&gt;180-189&lt;/pages&gt;&lt;volume&gt;100&lt;/volume&gt;&lt;dates&gt;&lt;year&gt;2019&lt;/year&gt;&lt;/dates&gt;&lt;isbn&gt;0926-5805&lt;/isbn&gt;&lt;urls&gt;&lt;/urls&gt;&lt;/record&gt;&lt;/Cite&gt;&lt;Cite&gt;&lt;Author&gt;Le&lt;/Author&gt;&lt;Year&gt;2017&lt;/Year&gt;&lt;RecNum&gt;134&lt;/RecNum&gt;&lt;record&gt;&lt;rec-number&gt;134&lt;/rec-number&gt;&lt;foreign-keys&gt;&lt;key app="EN" db-id="wz5zv0xs1epe2cep2af5axwgadps2p2vedr0" timestamp="1627009777"&gt;134&lt;/key&gt;&lt;/foreign-keys&gt;&lt;ref-type name="Journal Article"&gt;17&lt;/ref-type&gt;&lt;contributors&gt;&lt;authors&gt;&lt;author&gt;Le, Tuyen&lt;/author&gt;&lt;author&gt;David Jeong, H&lt;/author&gt;&lt;/authors&gt;&lt;/contributors&gt;&lt;titles&gt;&lt;title&gt;NLP-based approach to semantic classification of heterogeneous transportation asset data terminology&lt;/title&gt;&lt;secondary-title&gt;Journal of Computing in Civil Engineering&lt;/secondary-title&gt;&lt;/titles&gt;&lt;periodical&gt;&lt;full-title&gt;Journal of Computing in Civil Engineering&lt;/full-title&gt;&lt;/periodical&gt;&lt;pages&gt;04017057&lt;/pages&gt;&lt;volume&gt;31&lt;/volume&gt;&lt;number&gt;6&lt;/number&gt;&lt;dates&gt;&lt;year&gt;2017&lt;/year&gt;&lt;/dates&gt;&lt;isbn&gt;0887-3801&lt;/isbn&gt;&lt;urls&gt;&lt;/urls&gt;&lt;/record&gt;&lt;/Cite&gt;&lt;/EndNote&gt;</w:instrText>
            </w:r>
            <w:r>
              <w:rPr>
                <w:rFonts w:eastAsiaTheme="minorEastAsia"/>
                <w:sz w:val="22"/>
                <w:szCs w:val="22"/>
                <w:lang w:val="en-AU"/>
              </w:rPr>
              <w:fldChar w:fldCharType="separate"/>
            </w:r>
            <w:r>
              <w:rPr>
                <w:rFonts w:eastAsiaTheme="minorEastAsia"/>
                <w:noProof/>
                <w:sz w:val="22"/>
                <w:szCs w:val="22"/>
                <w:lang w:val="en-AU"/>
              </w:rPr>
              <w:t>[52, 55]</w:t>
            </w:r>
            <w:r>
              <w:rPr>
                <w:rFonts w:eastAsiaTheme="minorEastAsia"/>
                <w:sz w:val="22"/>
                <w:szCs w:val="22"/>
                <w:lang w:val="en-AU"/>
              </w:rPr>
              <w:fldChar w:fldCharType="end"/>
            </w:r>
          </w:p>
        </w:tc>
      </w:tr>
    </w:tbl>
    <w:p w14:paraId="112985C6" w14:textId="17E02387" w:rsidR="00EA3710" w:rsidRPr="00527222" w:rsidRDefault="00832446" w:rsidP="00EA3710">
      <w:pPr>
        <w:pStyle w:val="Heading3"/>
        <w:numPr>
          <w:ilvl w:val="2"/>
          <w:numId w:val="1"/>
        </w:numPr>
        <w:rPr>
          <w:rFonts w:eastAsiaTheme="minorEastAsia"/>
          <w:lang w:val="en-AU"/>
        </w:rPr>
      </w:pPr>
      <w:r w:rsidRPr="00527222">
        <w:rPr>
          <w:rFonts w:eastAsiaTheme="minorEastAsia"/>
          <w:lang w:val="en-AU"/>
        </w:rPr>
        <w:lastRenderedPageBreak/>
        <w:t>F</w:t>
      </w:r>
      <w:r w:rsidR="000309AE" w:rsidRPr="00527222">
        <w:rPr>
          <w:rFonts w:eastAsiaTheme="minorEastAsia"/>
          <w:lang w:val="en-AU"/>
        </w:rPr>
        <w:t>eature extraction and d</w:t>
      </w:r>
      <w:r w:rsidR="00EA3710" w:rsidRPr="00527222">
        <w:rPr>
          <w:rFonts w:eastAsiaTheme="minorEastAsia"/>
          <w:lang w:val="en-AU"/>
        </w:rPr>
        <w:t>evelopment of knowledge bases (KBs)</w:t>
      </w:r>
    </w:p>
    <w:p w14:paraId="5E920448" w14:textId="623A4CAC" w:rsidR="00C403BB" w:rsidRPr="000045B3" w:rsidRDefault="00832446" w:rsidP="00EA3710">
      <w:pPr>
        <w:rPr>
          <w:rFonts w:eastAsiaTheme="minorEastAsia"/>
          <w:lang w:val="en-AU"/>
        </w:rPr>
      </w:pPr>
      <w:r w:rsidRPr="00527222">
        <w:rPr>
          <w:rFonts w:eastAsiaTheme="minorEastAsia"/>
          <w:lang w:val="en-AU"/>
        </w:rPr>
        <w:t>Most syntactic features can be d</w:t>
      </w:r>
      <w:r w:rsidRPr="005A5E22">
        <w:rPr>
          <w:rFonts w:eastAsiaTheme="minorEastAsia"/>
          <w:lang w:val="en-AU"/>
        </w:rPr>
        <w:t xml:space="preserve">irectly extracted </w:t>
      </w:r>
      <w:r w:rsidR="000B0AAB" w:rsidRPr="005A5E22">
        <w:rPr>
          <w:rFonts w:eastAsiaTheme="minorEastAsia"/>
          <w:lang w:val="en-AU"/>
        </w:rPr>
        <w:t>through</w:t>
      </w:r>
      <w:r w:rsidRPr="005A5E22">
        <w:rPr>
          <w:rFonts w:eastAsiaTheme="minorEastAsia"/>
          <w:lang w:val="en-AU"/>
        </w:rPr>
        <w:t xml:space="preserve"> open-source tools (Section 4.6). However, e</w:t>
      </w:r>
      <w:r w:rsidR="00A03BF6" w:rsidRPr="005A5E22">
        <w:rPr>
          <w:rFonts w:eastAsiaTheme="minorEastAsia"/>
          <w:lang w:val="en-AU"/>
        </w:rPr>
        <w:t>xtracting semantic features</w:t>
      </w:r>
      <w:r w:rsidR="0083151E" w:rsidRPr="005A5E22">
        <w:rPr>
          <w:rFonts w:eastAsiaTheme="minorEastAsia"/>
          <w:lang w:val="en-AU"/>
        </w:rPr>
        <w:t xml:space="preserve"> </w:t>
      </w:r>
      <w:r w:rsidR="00851690" w:rsidRPr="005A5E22">
        <w:rPr>
          <w:rFonts w:eastAsiaTheme="minorEastAsia"/>
          <w:lang w:val="en-AU"/>
        </w:rPr>
        <w:t>needs</w:t>
      </w:r>
      <w:r w:rsidR="0083151E" w:rsidRPr="005A5E22">
        <w:rPr>
          <w:rFonts w:eastAsiaTheme="minorEastAsia"/>
          <w:lang w:val="en-AU"/>
        </w:rPr>
        <w:t xml:space="preserve"> domain knowledge, i.e., domain classes and their relations</w:t>
      </w:r>
      <w:r w:rsidR="00A03BF6" w:rsidRPr="005A5E22">
        <w:rPr>
          <w:rFonts w:eastAsiaTheme="minorEastAsia"/>
          <w:lang w:val="en-AU"/>
        </w:rPr>
        <w:t xml:space="preserve">. </w:t>
      </w:r>
      <w:r w:rsidR="001F6245" w:rsidRPr="005A5E22">
        <w:rPr>
          <w:rFonts w:eastAsiaTheme="minorEastAsia"/>
          <w:lang w:val="en-AU"/>
        </w:rPr>
        <w:t>Most studie</w:t>
      </w:r>
      <w:r w:rsidR="00635794" w:rsidRPr="005A5E22">
        <w:rPr>
          <w:rFonts w:eastAsiaTheme="minorEastAsia"/>
          <w:lang w:val="en-AU"/>
        </w:rPr>
        <w:t>s</w:t>
      </w:r>
      <w:r w:rsidR="001F6245" w:rsidRPr="005A5E22">
        <w:rPr>
          <w:rFonts w:eastAsiaTheme="minorEastAsia"/>
          <w:lang w:val="en-AU"/>
        </w:rPr>
        <w:t xml:space="preserve"> define </w:t>
      </w:r>
      <w:r w:rsidR="00851690" w:rsidRPr="005A5E22">
        <w:rPr>
          <w:rFonts w:eastAsiaTheme="minorEastAsia"/>
          <w:lang w:val="en-AU"/>
        </w:rPr>
        <w:t>such</w:t>
      </w:r>
      <w:r w:rsidR="001F6245" w:rsidRPr="005A5E22">
        <w:rPr>
          <w:rFonts w:eastAsiaTheme="minorEastAsia"/>
          <w:lang w:val="en-AU"/>
        </w:rPr>
        <w:t xml:space="preserve"> knowledge</w:t>
      </w:r>
      <w:r w:rsidR="00635794" w:rsidRPr="005A5E22">
        <w:rPr>
          <w:rFonts w:eastAsiaTheme="minorEastAsia"/>
          <w:lang w:val="en-AU"/>
        </w:rPr>
        <w:t xml:space="preserve"> in </w:t>
      </w:r>
      <w:r w:rsidR="002C0C90" w:rsidRPr="005A5E22">
        <w:rPr>
          <w:rFonts w:eastAsiaTheme="minorEastAsia"/>
          <w:lang w:val="en-AU"/>
        </w:rPr>
        <w:t>two types o</w:t>
      </w:r>
      <w:r w:rsidR="002C0C90" w:rsidRPr="000045B3">
        <w:rPr>
          <w:rFonts w:eastAsiaTheme="minorEastAsia"/>
          <w:lang w:val="en-AU"/>
        </w:rPr>
        <w:t xml:space="preserve">f </w:t>
      </w:r>
      <w:r w:rsidR="00635794" w:rsidRPr="000045B3">
        <w:rPr>
          <w:rFonts w:eastAsiaTheme="minorEastAsia"/>
          <w:lang w:val="en-AU"/>
        </w:rPr>
        <w:t>KBs</w:t>
      </w:r>
      <w:r w:rsidR="002C0C90" w:rsidRPr="000045B3">
        <w:rPr>
          <w:rFonts w:eastAsiaTheme="minorEastAsia"/>
          <w:lang w:val="en-AU"/>
        </w:rPr>
        <w:t xml:space="preserve"> (Table </w:t>
      </w:r>
      <w:r w:rsidR="0074388E" w:rsidRPr="000045B3">
        <w:rPr>
          <w:rFonts w:eastAsiaTheme="minorEastAsia"/>
          <w:lang w:val="en-AU"/>
        </w:rPr>
        <w:t>4</w:t>
      </w:r>
      <w:r w:rsidR="002C0C90" w:rsidRPr="000045B3">
        <w:rPr>
          <w:rFonts w:eastAsiaTheme="minorEastAsia"/>
          <w:lang w:val="en-AU"/>
        </w:rPr>
        <w:t>)</w:t>
      </w:r>
      <w:r w:rsidR="00EA3710" w:rsidRPr="000045B3">
        <w:rPr>
          <w:rFonts w:eastAsiaTheme="minorEastAsia"/>
          <w:lang w:val="en-AU"/>
        </w:rPr>
        <w:t>.</w:t>
      </w:r>
    </w:p>
    <w:p w14:paraId="20E4DDAF" w14:textId="54EA8314" w:rsidR="00C403BB" w:rsidRPr="00527222" w:rsidRDefault="00C403BB" w:rsidP="00C403BB">
      <w:pPr>
        <w:jc w:val="center"/>
        <w:rPr>
          <w:rFonts w:eastAsiaTheme="minorEastAsia"/>
          <w:lang w:val="en-AU"/>
        </w:rPr>
      </w:pPr>
      <w:r w:rsidRPr="000045B3">
        <w:rPr>
          <w:rFonts w:eastAsiaTheme="minorEastAsia"/>
          <w:lang w:val="en-AU"/>
        </w:rPr>
        <w:t xml:space="preserve">Table </w:t>
      </w:r>
      <w:r w:rsidR="0074388E" w:rsidRPr="000045B3">
        <w:rPr>
          <w:rFonts w:eastAsiaTheme="minorEastAsia"/>
          <w:lang w:val="en-AU"/>
        </w:rPr>
        <w:t>4</w:t>
      </w:r>
      <w:r w:rsidRPr="000045B3">
        <w:rPr>
          <w:rFonts w:eastAsiaTheme="minorEastAsia"/>
          <w:lang w:val="en-AU"/>
        </w:rPr>
        <w:t xml:space="preserve"> Two </w:t>
      </w:r>
      <w:r w:rsidR="0074388E" w:rsidRPr="000045B3">
        <w:rPr>
          <w:rFonts w:eastAsiaTheme="minorEastAsia"/>
          <w:lang w:val="en-AU"/>
        </w:rPr>
        <w:t xml:space="preserve">main </w:t>
      </w:r>
      <w:r w:rsidRPr="000045B3">
        <w:rPr>
          <w:rFonts w:eastAsiaTheme="minorEastAsia"/>
          <w:lang w:val="en-AU"/>
        </w:rPr>
        <w:t>KB type</w:t>
      </w:r>
      <w:r w:rsidRPr="00527222">
        <w:rPr>
          <w:rFonts w:eastAsiaTheme="minorEastAsia"/>
          <w:lang w:val="en-AU"/>
        </w:rPr>
        <w:t>s</w:t>
      </w:r>
    </w:p>
    <w:tbl>
      <w:tblPr>
        <w:tblStyle w:val="TableGrid"/>
        <w:tblW w:w="97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gridCol w:w="4643"/>
      </w:tblGrid>
      <w:tr w:rsidR="00C403BB" w:rsidRPr="00527222" w14:paraId="47E6B1FC" w14:textId="77777777" w:rsidTr="00851690">
        <w:tc>
          <w:tcPr>
            <w:tcW w:w="2268" w:type="dxa"/>
            <w:tcBorders>
              <w:top w:val="single" w:sz="4" w:space="0" w:color="auto"/>
              <w:bottom w:val="single" w:sz="4" w:space="0" w:color="auto"/>
            </w:tcBorders>
            <w:vAlign w:val="center"/>
          </w:tcPr>
          <w:p w14:paraId="1CCB79C2" w14:textId="08646A00" w:rsidR="00C403BB" w:rsidRPr="00527222" w:rsidRDefault="00C403BB" w:rsidP="00851690">
            <w:pPr>
              <w:jc w:val="center"/>
              <w:rPr>
                <w:rFonts w:eastAsiaTheme="minorEastAsia"/>
                <w:b/>
                <w:bCs/>
                <w:sz w:val="22"/>
                <w:szCs w:val="22"/>
                <w:lang w:val="en-AU"/>
              </w:rPr>
            </w:pPr>
            <w:r w:rsidRPr="00527222">
              <w:rPr>
                <w:rFonts w:eastAsiaTheme="minorEastAsia"/>
                <w:b/>
                <w:bCs/>
                <w:sz w:val="22"/>
                <w:szCs w:val="22"/>
                <w:lang w:val="en-AU"/>
              </w:rPr>
              <w:t>Type</w:t>
            </w:r>
          </w:p>
        </w:tc>
        <w:tc>
          <w:tcPr>
            <w:tcW w:w="2835" w:type="dxa"/>
            <w:tcBorders>
              <w:top w:val="single" w:sz="4" w:space="0" w:color="auto"/>
              <w:bottom w:val="single" w:sz="4" w:space="0" w:color="auto"/>
            </w:tcBorders>
            <w:vAlign w:val="center"/>
          </w:tcPr>
          <w:p w14:paraId="21E21202" w14:textId="6810B46C" w:rsidR="00C403BB" w:rsidRPr="00527222" w:rsidRDefault="00C403BB" w:rsidP="00851690">
            <w:pPr>
              <w:jc w:val="center"/>
              <w:rPr>
                <w:rFonts w:eastAsiaTheme="minorEastAsia"/>
                <w:b/>
                <w:bCs/>
                <w:sz w:val="22"/>
                <w:szCs w:val="22"/>
                <w:lang w:val="en-AU"/>
              </w:rPr>
            </w:pPr>
            <w:r w:rsidRPr="00527222">
              <w:rPr>
                <w:rFonts w:eastAsiaTheme="minorEastAsia"/>
                <w:b/>
                <w:bCs/>
                <w:sz w:val="22"/>
                <w:szCs w:val="22"/>
                <w:lang w:val="en-AU"/>
              </w:rPr>
              <w:t>Explanation</w:t>
            </w:r>
          </w:p>
        </w:tc>
        <w:tc>
          <w:tcPr>
            <w:tcW w:w="4643" w:type="dxa"/>
            <w:tcBorders>
              <w:top w:val="single" w:sz="4" w:space="0" w:color="auto"/>
              <w:bottom w:val="single" w:sz="4" w:space="0" w:color="auto"/>
            </w:tcBorders>
            <w:vAlign w:val="center"/>
          </w:tcPr>
          <w:p w14:paraId="450ABC4D" w14:textId="57786FA9" w:rsidR="00C403BB" w:rsidRPr="00527222" w:rsidRDefault="00C403BB" w:rsidP="00851690">
            <w:pPr>
              <w:jc w:val="center"/>
              <w:rPr>
                <w:rFonts w:eastAsiaTheme="minorEastAsia"/>
                <w:b/>
                <w:bCs/>
                <w:sz w:val="22"/>
                <w:szCs w:val="22"/>
                <w:lang w:val="en-AU"/>
              </w:rPr>
            </w:pPr>
            <w:r w:rsidRPr="00527222">
              <w:rPr>
                <w:rFonts w:eastAsiaTheme="minorEastAsia"/>
                <w:b/>
                <w:bCs/>
                <w:sz w:val="22"/>
                <w:szCs w:val="22"/>
                <w:lang w:val="en-AU"/>
              </w:rPr>
              <w:t>Examples</w:t>
            </w:r>
          </w:p>
        </w:tc>
      </w:tr>
      <w:tr w:rsidR="00C403BB" w:rsidRPr="00527222" w14:paraId="46A4ACF4" w14:textId="77777777" w:rsidTr="00851690">
        <w:tc>
          <w:tcPr>
            <w:tcW w:w="2268" w:type="dxa"/>
            <w:tcBorders>
              <w:top w:val="single" w:sz="4" w:space="0" w:color="auto"/>
            </w:tcBorders>
            <w:vAlign w:val="center"/>
          </w:tcPr>
          <w:p w14:paraId="53EB2604" w14:textId="109780F4" w:rsidR="00C403BB" w:rsidRPr="00527222" w:rsidRDefault="00C403BB" w:rsidP="00851690">
            <w:pPr>
              <w:jc w:val="center"/>
              <w:rPr>
                <w:rFonts w:eastAsiaTheme="minorEastAsia"/>
                <w:sz w:val="22"/>
                <w:szCs w:val="22"/>
                <w:lang w:val="en-AU"/>
              </w:rPr>
            </w:pPr>
            <w:r w:rsidRPr="00527222">
              <w:rPr>
                <w:rFonts w:eastAsiaTheme="minorEastAsia"/>
                <w:sz w:val="22"/>
                <w:szCs w:val="22"/>
                <w:lang w:val="en-AU"/>
              </w:rPr>
              <w:t>KBs without relations</w:t>
            </w:r>
          </w:p>
        </w:tc>
        <w:tc>
          <w:tcPr>
            <w:tcW w:w="2835" w:type="dxa"/>
            <w:tcBorders>
              <w:top w:val="single" w:sz="4" w:space="0" w:color="auto"/>
            </w:tcBorders>
            <w:vAlign w:val="center"/>
          </w:tcPr>
          <w:p w14:paraId="4C97BE90" w14:textId="654A3D37" w:rsidR="00C403BB" w:rsidRPr="00527222" w:rsidRDefault="00C403BB" w:rsidP="00851690">
            <w:pPr>
              <w:jc w:val="center"/>
              <w:rPr>
                <w:rFonts w:eastAsiaTheme="minorEastAsia"/>
                <w:sz w:val="22"/>
                <w:szCs w:val="22"/>
                <w:lang w:val="en-AU"/>
              </w:rPr>
            </w:pPr>
            <w:r w:rsidRPr="00527222">
              <w:rPr>
                <w:rFonts w:eastAsiaTheme="minorEastAsia"/>
                <w:sz w:val="22"/>
                <w:szCs w:val="22"/>
                <w:lang w:val="en-AU"/>
              </w:rPr>
              <w:t>Group of distinct domain characters/words/phrases</w:t>
            </w:r>
          </w:p>
        </w:tc>
        <w:tc>
          <w:tcPr>
            <w:tcW w:w="4643" w:type="dxa"/>
            <w:tcBorders>
              <w:top w:val="single" w:sz="4" w:space="0" w:color="auto"/>
            </w:tcBorders>
          </w:tcPr>
          <w:p w14:paraId="7F1E40B0" w14:textId="720CC4EB" w:rsidR="00C403BB" w:rsidRPr="00527222" w:rsidRDefault="00C403BB" w:rsidP="00C403BB">
            <w:pPr>
              <w:rPr>
                <w:rFonts w:eastAsiaTheme="minorEastAsia"/>
                <w:sz w:val="22"/>
                <w:szCs w:val="22"/>
                <w:lang w:val="en-AU"/>
              </w:rPr>
            </w:pPr>
            <w:r w:rsidRPr="00527222">
              <w:rPr>
                <w:rFonts w:eastAsiaTheme="minorEastAsia"/>
                <w:sz w:val="22"/>
                <w:szCs w:val="22"/>
                <w:lang w:val="en-AU"/>
              </w:rPr>
              <w:t xml:space="preserve">Thesaurus, </w:t>
            </w:r>
            <w:r w:rsidR="00535C20" w:rsidRPr="00527222">
              <w:rPr>
                <w:rFonts w:eastAsiaTheme="minorEastAsia"/>
                <w:sz w:val="22"/>
                <w:szCs w:val="22"/>
                <w:lang w:val="en-AU"/>
              </w:rPr>
              <w:t xml:space="preserve">lexicons, </w:t>
            </w:r>
            <w:r w:rsidRPr="00527222">
              <w:rPr>
                <w:rFonts w:eastAsiaTheme="minorEastAsia"/>
                <w:sz w:val="22"/>
                <w:szCs w:val="22"/>
                <w:lang w:val="en-AU"/>
              </w:rPr>
              <w:t xml:space="preserve">dictionaries, vocabularies, gazetteers, and lists </w:t>
            </w:r>
            <w:r w:rsidRPr="00527222">
              <w:rPr>
                <w:rFonts w:eastAsiaTheme="minorEastAsia"/>
                <w:sz w:val="22"/>
                <w:szCs w:val="22"/>
                <w:lang w:val="en-AU"/>
              </w:rPr>
              <w:fldChar w:fldCharType="begin">
                <w:fldData xml:space="preserve">PEVuZE5vdGU+PENpdGU+PEF1dGhvcj5YaWU8L0F1dGhvcj48WWVhcj4yMDE5PC9ZZWFyPjxSZWNO
dW0+MTYyPC9SZWNOdW0+PERpc3BsYXlUZXh0Pls1Ni02MF08L0Rpc3BsYXlUZXh0PjxyZWNvcmQ+
PHJlYy1udW1iZXI+MTYyPC9yZWMtbnVtYmVyPjxmb3JlaWduLWtleXM+PGtleSBhcHA9IkVOIiBk
Yi1pZD0id3o1enYweHMxZXBlMmNlcDJhZjVheHdnYWRwczJwMnZlZHIwIiB0aW1lc3RhbXA9IjE2
Mjg1ODY1MjEiPjE2Mjwva2V5PjwvZm9yZWlnbi1rZXlzPjxyZWYtdHlwZSBuYW1lPSJKb3VybmFs
IEFydGljbGUiPjE3PC9yZWYtdHlwZT48Y29udHJpYnV0b3JzPjxhdXRob3JzPjxhdXRob3I+WGll
LCBRaW5nc2hlbmc8L2F1dGhvcj48YXV0aG9yPlpob3UsIFhpYW9waW5nPC9hdXRob3I+PGF1dGhv
cj5XYW5nLCBKaWE8L2F1dGhvcj48YXV0aG9yPkdhbywgWGluYW88L2F1dGhvcj48YXV0aG9yPkNo
ZW4sIFhpPC9hdXRob3I+PGF1dGhvcj5MaXUsIENodW48L2F1dGhvcj48L2F1dGhvcnM+PC9jb250
cmlidXRvcnM+PHRpdGxlcz48dGl0bGU+TWF0Y2hpbmcgcmVhbC13b3JsZCBmYWNpbGl0aWVzIHRv
IGJ1aWxkaW5nIGluZm9ybWF0aW9uIG1vZGVsaW5nIGRhdGEgdXNpbmcgbmF0dXJhbCBsYW5ndWFn
ZSBwcm9jZXNzaW5nPC90aXRsZT48c2Vjb25kYXJ5LXRpdGxlPklFRUUgQWNjZXNzPC9zZWNvbmRh
cnktdGl0bGU+PC90aXRsZXM+PHBlcmlvZGljYWw+PGZ1bGwtdGl0bGU+SUVFRSBBY2Nlc3M8L2Z1
bGwtdGl0bGU+PC9wZXJpb2RpY2FsPjxwYWdlcz4xMTk0NjUtMTE5NDc1PC9wYWdlcz48dm9sdW1l
Pjc8L3ZvbHVtZT48ZGF0ZXM+PHllYXI+MjAxOTwveWVhcj48L2RhdGVzPjxpc2JuPjIxNjktMzUz
NjwvaXNibj48dXJscz48L3VybHM+PC9yZWNvcmQ+PC9DaXRlPjxDaXRlPjxBdXRob3I+VGl4aWVy
PC9BdXRob3I+PFllYXI+MjAxNjwvWWVhcj48UmVjTnVtPjE4PC9SZWNOdW0+PHJlY29yZD48cmVj
LW51bWJlcj4xODwvcmVjLW51bWJlcj48Zm9yZWlnbi1rZXlzPjxrZXkgYXBwPSJFTiIgZGItaWQ9
Ind6NXp2MHhzMWVwZTJjZXAyYWY1YXh3Z2FkcHMycDJ2ZWRyMCIgdGltZXN0YW1wPSIxNjI1MDQz
ODcyIj4xODwva2V5PjwvZm9yZWlnbi1rZXlzPjxyZWYtdHlwZSBuYW1lPSJKb3VybmFsIEFydGlj
bGUiPjE3PC9yZWYtdHlwZT48Y29udHJpYnV0b3JzPjxhdXRob3JzPjxhdXRob3I+VGl4aWVyLCBB
bnRvaW5lIEotUDwvYXV0aG9yPjxhdXRob3I+SGFsbG93ZWxsLCBNYXR0aGV3IFI8L2F1dGhvcj48
YXV0aG9yPlJhamFnb3BhbGFuLCBCYWxhamk8L2F1dGhvcj48YXV0aG9yPkJvd21hbiwgRGVhbjwv
YXV0aG9yPjwvYXV0aG9ycz48L2NvbnRyaWJ1dG9ycz48dGl0bGVzPjx0aXRsZT5BdXRvbWF0ZWQg
Y29udGVudCBhbmFseXNpcyBmb3IgY29uc3RydWN0aW9uIHNhZmV0eTogQSBuYXR1cmFsIGxhbmd1
YWdlIHByb2Nlc3Npbmcgc3lzdGVtIHRvIGV4dHJhY3QgcHJlY3Vyc29ycyBhbmQgb3V0Y29tZXMg
ZnJvbSB1bnN0cnVjdHVyZWQgaW5qdXJ5IHJlcG9ydHM8L3RpdGxlPjxzZWNvbmRhcnktdGl0bGU+
QXV0b21hdGlvbiBpbiBDb25zdHJ1Y3Rpb248L3NlY29uZGFyeS10aXRsZT48L3RpdGxlcz48cGVy
aW9kaWNhbD48ZnVsbC10aXRsZT5BdXRvbWF0aW9uIGluIENvbnN0cnVjdGlvbjwvZnVsbC10aXRs
ZT48L3BlcmlvZGljYWw+PHBhZ2VzPjQ1LTU2PC9wYWdlcz48dm9sdW1lPjYyPC92b2x1bWU+PGRh
dGVzPjx5ZWFyPjIwMTY8L3llYXI+PC9kYXRlcz48aXNibj4wOTI2LTU4MDU8L2lzYm4+PHVybHM+
PC91cmxzPjwvcmVjb3JkPjwvQ2l0ZT48Q2l0ZT48QXV0aG9yPk1vdW5jZTwvQXV0aG9yPjxZZWFy
PjIwMTA8L1llYXI+PFJlY051bT4xODA8L1JlY051bT48cmVjb3JkPjxyZWMtbnVtYmVyPjE4MDwv
cmVjLW51bWJlcj48Zm9yZWlnbi1rZXlzPjxrZXkgYXBwPSJFTiIgZGItaWQ9Ind6NXp2MHhzMWVw
ZTJjZXAyYWY1YXh3Z2FkcHMycDJ2ZWRyMCIgdGltZXN0YW1wPSIxNjI5MTYzMTU3Ij4xODA8L2tl
eT48L2ZvcmVpZ24ta2V5cz48cmVmLXR5cGUgbmFtZT0iSm91cm5hbCBBcnRpY2xlIj4xNzwvcmVm
LXR5cGU+PGNvbnRyaWJ1dG9ycz48YXV0aG9ycz48YXV0aG9yPk1vdW5jZSwgU3RlcGhlbiBSPC9h
dXRob3I+PGF1dGhvcj5CcmV3c3RlciwgQ2hyaXN0b3BoZXI8L2F1dGhvcj48YXV0aG9yPkFzaGxl
eSwgUmljaGFyZCBNPC9hdXRob3I+PGF1dGhvcj5IdXJsZXksIExvdWlzZTwvYXV0aG9yPjwvYXV0
aG9ycz48L2NvbnRyaWJ1dG9ycz48dGl0bGVzPjx0aXRsZT5Lbm93bGVkZ2UgbWFuYWdlbWVudCBm
b3IgbW9yZSBzdXN0YWluYWJsZSB3YXRlciBzeXN0ZW1zPC90aXRsZT48c2Vjb25kYXJ5LXRpdGxl
PkpvdXJuYWwgb2YgaW5mb3JtYXRpb24gdGVjaG5vbG9neSBpbiBjb25zdHJ1Y3Rpb248L3NlY29u
ZGFyeS10aXRsZT48L3RpdGxlcz48cGVyaW9kaWNhbD48ZnVsbC10aXRsZT5Kb3VybmFsIG9mIGlu
Zm9ybWF0aW9uIHRlY2hub2xvZ3kgaW4gY29uc3RydWN0aW9uPC9mdWxsLXRpdGxlPjwvcGVyaW9k
aWNhbD48cGFnZXM+MTQwLTE0ODwvcGFnZXM+PHZvbHVtZT4xNTwvdm9sdW1lPjxkYXRlcz48eWVh
cj4yMDEwPC95ZWFyPjwvZGF0ZXM+PGlzYm4+MTQwMC02NTI5PC9pc2JuPjx1cmxzPjwvdXJscz48
L3JlY29yZD48L0NpdGU+PENpdGU+PEF1dGhvcj5SZXpndWk8L0F1dGhvcj48WWVhcj4yMDA2PC9Z
ZWFyPjxSZWNOdW0+NDk8L1JlY051bT48cmVjb3JkPjxyZWMtbnVtYmVyPjQ5PC9yZWMtbnVtYmVy
Pjxmb3JlaWduLWtleXM+PGtleSBhcHA9IkVOIiBkYi1pZD0id3o1enYweHMxZXBlMmNlcDJhZjVh
eHdnYWRwczJwMnZlZHIwIiB0aW1lc3RhbXA9IjE2MjU3OTIyMzciPjQ5PC9rZXk+PC9mb3JlaWdu
LWtleXM+PHJlZi10eXBlIG5hbWU9IkpvdXJuYWwgQXJ0aWNsZSI+MTc8L3JlZi10eXBlPjxjb250
cmlidXRvcnM+PGF1dGhvcnM+PGF1dGhvcj5SZXpndWksIFlhY2luZTwvYXV0aG9yPjwvYXV0aG9y
cz48L2NvbnRyaWJ1dG9ycz48dGl0bGVzPjx0aXRsZT5PbnRvbG9neS1jZW50ZXJlZCBrbm93bGVk
Z2UgbWFuYWdlbWVudCB1c2luZyBpbmZvcm1hdGlvbiByZXRyaWV2YWwgdGVjaG5pcXVlczwvdGl0
bGU+PHNlY29uZGFyeS10aXRsZT5Kb3VybmFsIG9mIENvbXB1dGluZyBpbiBDaXZpbCBFbmdpbmVl
cmluZzwvc2Vjb25kYXJ5LXRpdGxlPjwvdGl0bGVzPjxwZXJpb2RpY2FsPjxmdWxsLXRpdGxlPkpv
dXJuYWwgb2YgQ29tcHV0aW5nIGluIENpdmlsIEVuZ2luZWVyaW5nPC9mdWxsLXRpdGxlPjwvcGVy
aW9kaWNhbD48cGFnZXM+MjYxLTI3MDwvcGFnZXM+PHZvbHVtZT4yMDwvdm9sdW1lPjxudW1iZXI+
NDwvbnVtYmVyPjxkYXRlcz48eWVhcj4yMDA2PC95ZWFyPjwvZGF0ZXM+PGlzYm4+MDg4Ny0zODAx
PC9pc2JuPjx1cmxzPjwvdXJscz48L3JlY29yZD48L0NpdGU+PENpdGU+PEF1dGhvcj5WYW5pZXI8
L0F1dGhvcj48WWVhcj4yMDAwPC9ZZWFyPjxSZWNOdW0+NjA8L1JlY051bT48cmVjb3JkPjxyZWMt
bnVtYmVyPjYwPC9yZWMtbnVtYmVyPjxmb3JlaWduLWtleXM+PGtleSBhcHA9IkVOIiBkYi1pZD0i
d3o1enYweHMxZXBlMmNlcDJhZjVheHdnYWRwczJwMnZlZHIwIiB0aW1lc3RhbXA9IjE2MjU4MTIw
MzAiPjYwPC9rZXk+PC9mb3JlaWduLWtleXM+PHJlZi10eXBlIG5hbWU9IkpvdXJuYWwgQXJ0aWNs
ZSI+MTc8L3JlZi10eXBlPjxjb250cmlidXRvcnM+PGF1dGhvcnM+PGF1dGhvcj5WYW5pZXIsIEQu
IEouPC9hdXRob3I+PGF1dGhvcj5Gcm9lc2UsIFQuIE0uPC9hdXRob3I+PC9hdXRob3JzPjwvY29u
dHJpYnV0b3JzPjx0aXRsZXM+PHRpdGxlPlVzZSBvZiBrZXlwaHJhc2UgZXh0cmFjdGlvbiBzb2Z0
d2FyZSBmb3IgY3JlYXRpb24gb2YgYW4gQUVDL0ZNIHRoZXNhdXJ1czwvdGl0bGU+PHNlY29uZGFy
eS10aXRsZT5FbGVjdHJvbmljIEpvdXJuYWwgb2YgSW5mb3JtYXRpb24gVGVjaG5vbG9neSBpbiBD
b25zdHJ1Y3Rpb248L3NlY29uZGFyeS10aXRsZT48L3RpdGxlcz48cGVyaW9kaWNhbD48ZnVsbC10
aXRsZT5FbGVjdHJvbmljIEpvdXJuYWwgb2YgSW5mb3JtYXRpb24gVGVjaG5vbG9neSBpbiBDb25z
dHJ1Y3Rpb248L2Z1bGwtdGl0bGU+PC9wZXJpb2RpY2FsPjx2b2x1bWU+NTwvdm9sdW1lPjxkYXRl
cz48eWVhcj4yMDAwPC95ZWFyPjwvZGF0ZXM+PHVybHM+PC91cmxzPjwvcmVjb3JkPjwvQ2l0ZT48
L0VuZE5vdGU+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PEVuZE5vdGU+PENpdGU+PEF1dGhvcj5YaWU8L0F1dGhvcj48WWVhcj4yMDE5PC9ZZWFyPjxSZWNO
dW0+MTYyPC9SZWNOdW0+PERpc3BsYXlUZXh0Pls1Ni02MF08L0Rpc3BsYXlUZXh0PjxyZWNvcmQ+
PHJlYy1udW1iZXI+MTYyPC9yZWMtbnVtYmVyPjxmb3JlaWduLWtleXM+PGtleSBhcHA9IkVOIiBk
Yi1pZD0id3o1enYweHMxZXBlMmNlcDJhZjVheHdnYWRwczJwMnZlZHIwIiB0aW1lc3RhbXA9IjE2
Mjg1ODY1MjEiPjE2Mjwva2V5PjwvZm9yZWlnbi1rZXlzPjxyZWYtdHlwZSBuYW1lPSJKb3VybmFs
IEFydGljbGUiPjE3PC9yZWYtdHlwZT48Y29udHJpYnV0b3JzPjxhdXRob3JzPjxhdXRob3I+WGll
LCBRaW5nc2hlbmc8L2F1dGhvcj48YXV0aG9yPlpob3UsIFhpYW9waW5nPC9hdXRob3I+PGF1dGhv
cj5XYW5nLCBKaWE8L2F1dGhvcj48YXV0aG9yPkdhbywgWGluYW88L2F1dGhvcj48YXV0aG9yPkNo
ZW4sIFhpPC9hdXRob3I+PGF1dGhvcj5MaXUsIENodW48L2F1dGhvcj48L2F1dGhvcnM+PC9jb250
cmlidXRvcnM+PHRpdGxlcz48dGl0bGU+TWF0Y2hpbmcgcmVhbC13b3JsZCBmYWNpbGl0aWVzIHRv
IGJ1aWxkaW5nIGluZm9ybWF0aW9uIG1vZGVsaW5nIGRhdGEgdXNpbmcgbmF0dXJhbCBsYW5ndWFn
ZSBwcm9jZXNzaW5nPC90aXRsZT48c2Vjb25kYXJ5LXRpdGxlPklFRUUgQWNjZXNzPC9zZWNvbmRh
cnktdGl0bGU+PC90aXRsZXM+PHBlcmlvZGljYWw+PGZ1bGwtdGl0bGU+SUVFRSBBY2Nlc3M8L2Z1
bGwtdGl0bGU+PC9wZXJpb2RpY2FsPjxwYWdlcz4xMTk0NjUtMTE5NDc1PC9wYWdlcz48dm9sdW1l
Pjc8L3ZvbHVtZT48ZGF0ZXM+PHllYXI+MjAxOTwveWVhcj48L2RhdGVzPjxpc2JuPjIxNjktMzUz
NjwvaXNibj48dXJscz48L3VybHM+PC9yZWNvcmQ+PC9DaXRlPjxDaXRlPjxBdXRob3I+VGl4aWVy
PC9BdXRob3I+PFllYXI+MjAxNjwvWWVhcj48UmVjTnVtPjE4PC9SZWNOdW0+PHJlY29yZD48cmVj
LW51bWJlcj4xODwvcmVjLW51bWJlcj48Zm9yZWlnbi1rZXlzPjxrZXkgYXBwPSJFTiIgZGItaWQ9
Ind6NXp2MHhzMWVwZTJjZXAyYWY1YXh3Z2FkcHMycDJ2ZWRyMCIgdGltZXN0YW1wPSIxNjI1MDQz
ODcyIj4xODwva2V5PjwvZm9yZWlnbi1rZXlzPjxyZWYtdHlwZSBuYW1lPSJKb3VybmFsIEFydGlj
bGUiPjE3PC9yZWYtdHlwZT48Y29udHJpYnV0b3JzPjxhdXRob3JzPjxhdXRob3I+VGl4aWVyLCBB
bnRvaW5lIEotUDwvYXV0aG9yPjxhdXRob3I+SGFsbG93ZWxsLCBNYXR0aGV3IFI8L2F1dGhvcj48
YXV0aG9yPlJhamFnb3BhbGFuLCBCYWxhamk8L2F1dGhvcj48YXV0aG9yPkJvd21hbiwgRGVhbjwv
YXV0aG9yPjwvYXV0aG9ycz48L2NvbnRyaWJ1dG9ycz48dGl0bGVzPjx0aXRsZT5BdXRvbWF0ZWQg
Y29udGVudCBhbmFseXNpcyBmb3IgY29uc3RydWN0aW9uIHNhZmV0eTogQSBuYXR1cmFsIGxhbmd1
YWdlIHByb2Nlc3Npbmcgc3lzdGVtIHRvIGV4dHJhY3QgcHJlY3Vyc29ycyBhbmQgb3V0Y29tZXMg
ZnJvbSB1bnN0cnVjdHVyZWQgaW5qdXJ5IHJlcG9ydHM8L3RpdGxlPjxzZWNvbmRhcnktdGl0bGU+
QXV0b21hdGlvbiBpbiBDb25zdHJ1Y3Rpb248L3NlY29uZGFyeS10aXRsZT48L3RpdGxlcz48cGVy
aW9kaWNhbD48ZnVsbC10aXRsZT5BdXRvbWF0aW9uIGluIENvbnN0cnVjdGlvbjwvZnVsbC10aXRs
ZT48L3BlcmlvZGljYWw+PHBhZ2VzPjQ1LTU2PC9wYWdlcz48dm9sdW1lPjYyPC92b2x1bWU+PGRh
dGVzPjx5ZWFyPjIwMTY8L3llYXI+PC9kYXRlcz48aXNibj4wOTI2LTU4MDU8L2lzYm4+PHVybHM+
PC91cmxzPjwvcmVjb3JkPjwvQ2l0ZT48Q2l0ZT48QXV0aG9yPk1vdW5jZTwvQXV0aG9yPjxZZWFy
PjIwMTA8L1llYXI+PFJlY051bT4xODA8L1JlY051bT48cmVjb3JkPjxyZWMtbnVtYmVyPjE4MDwv
cmVjLW51bWJlcj48Zm9yZWlnbi1rZXlzPjxrZXkgYXBwPSJFTiIgZGItaWQ9Ind6NXp2MHhzMWVw
ZTJjZXAyYWY1YXh3Z2FkcHMycDJ2ZWRyMCIgdGltZXN0YW1wPSIxNjI5MTYzMTU3Ij4xODA8L2tl
eT48L2ZvcmVpZ24ta2V5cz48cmVmLXR5cGUgbmFtZT0iSm91cm5hbCBBcnRpY2xlIj4xNzwvcmVm
LXR5cGU+PGNvbnRyaWJ1dG9ycz48YXV0aG9ycz48YXV0aG9yPk1vdW5jZSwgU3RlcGhlbiBSPC9h
dXRob3I+PGF1dGhvcj5CcmV3c3RlciwgQ2hyaXN0b3BoZXI8L2F1dGhvcj48YXV0aG9yPkFzaGxl
eSwgUmljaGFyZCBNPC9hdXRob3I+PGF1dGhvcj5IdXJsZXksIExvdWlzZTwvYXV0aG9yPjwvYXV0
aG9ycz48L2NvbnRyaWJ1dG9ycz48dGl0bGVzPjx0aXRsZT5Lbm93bGVkZ2UgbWFuYWdlbWVudCBm
b3IgbW9yZSBzdXN0YWluYWJsZSB3YXRlciBzeXN0ZW1zPC90aXRsZT48c2Vjb25kYXJ5LXRpdGxl
PkpvdXJuYWwgb2YgaW5mb3JtYXRpb24gdGVjaG5vbG9neSBpbiBjb25zdHJ1Y3Rpb248L3NlY29u
ZGFyeS10aXRsZT48L3RpdGxlcz48cGVyaW9kaWNhbD48ZnVsbC10aXRsZT5Kb3VybmFsIG9mIGlu
Zm9ybWF0aW9uIHRlY2hub2xvZ3kgaW4gY29uc3RydWN0aW9uPC9mdWxsLXRpdGxlPjwvcGVyaW9k
aWNhbD48cGFnZXM+MTQwLTE0ODwvcGFnZXM+PHZvbHVtZT4xNTwvdm9sdW1lPjxkYXRlcz48eWVh
cj4yMDEwPC95ZWFyPjwvZGF0ZXM+PGlzYm4+MTQwMC02NTI5PC9pc2JuPjx1cmxzPjwvdXJscz48
L3JlY29yZD48L0NpdGU+PENpdGU+PEF1dGhvcj5SZXpndWk8L0F1dGhvcj48WWVhcj4yMDA2PC9Z
ZWFyPjxSZWNOdW0+NDk8L1JlY051bT48cmVjb3JkPjxyZWMtbnVtYmVyPjQ5PC9yZWMtbnVtYmVy
Pjxmb3JlaWduLWtleXM+PGtleSBhcHA9IkVOIiBkYi1pZD0id3o1enYweHMxZXBlMmNlcDJhZjVh
eHdnYWRwczJwMnZlZHIwIiB0aW1lc3RhbXA9IjE2MjU3OTIyMzciPjQ5PC9rZXk+PC9mb3JlaWdu
LWtleXM+PHJlZi10eXBlIG5hbWU9IkpvdXJuYWwgQXJ0aWNsZSI+MTc8L3JlZi10eXBlPjxjb250
cmlidXRvcnM+PGF1dGhvcnM+PGF1dGhvcj5SZXpndWksIFlhY2luZTwvYXV0aG9yPjwvYXV0aG9y
cz48L2NvbnRyaWJ1dG9ycz48dGl0bGVzPjx0aXRsZT5PbnRvbG9neS1jZW50ZXJlZCBrbm93bGVk
Z2UgbWFuYWdlbWVudCB1c2luZyBpbmZvcm1hdGlvbiByZXRyaWV2YWwgdGVjaG5pcXVlczwvdGl0
bGU+PHNlY29uZGFyeS10aXRsZT5Kb3VybmFsIG9mIENvbXB1dGluZyBpbiBDaXZpbCBFbmdpbmVl
cmluZzwvc2Vjb25kYXJ5LXRpdGxlPjwvdGl0bGVzPjxwZXJpb2RpY2FsPjxmdWxsLXRpdGxlPkpv
dXJuYWwgb2YgQ29tcHV0aW5nIGluIENpdmlsIEVuZ2luZWVyaW5nPC9mdWxsLXRpdGxlPjwvcGVy
aW9kaWNhbD48cGFnZXM+MjYxLTI3MDwvcGFnZXM+PHZvbHVtZT4yMDwvdm9sdW1lPjxudW1iZXI+
NDwvbnVtYmVyPjxkYXRlcz48eWVhcj4yMDA2PC95ZWFyPjwvZGF0ZXM+PGlzYm4+MDg4Ny0zODAx
PC9pc2JuPjx1cmxzPjwvdXJscz48L3JlY29yZD48L0NpdGU+PENpdGU+PEF1dGhvcj5WYW5pZXI8
L0F1dGhvcj48WWVhcj4yMDAwPC9ZZWFyPjxSZWNOdW0+NjA8L1JlY051bT48cmVjb3JkPjxyZWMt
bnVtYmVyPjYwPC9yZWMtbnVtYmVyPjxmb3JlaWduLWtleXM+PGtleSBhcHA9IkVOIiBkYi1pZD0i
d3o1enYweHMxZXBlMmNlcDJhZjVheHdnYWRwczJwMnZlZHIwIiB0aW1lc3RhbXA9IjE2MjU4MTIw
MzAiPjYwPC9rZXk+PC9mb3JlaWduLWtleXM+PHJlZi10eXBlIG5hbWU9IkpvdXJuYWwgQXJ0aWNs
ZSI+MTc8L3JlZi10eXBlPjxjb250cmlidXRvcnM+PGF1dGhvcnM+PGF1dGhvcj5WYW5pZXIsIEQu
IEouPC9hdXRob3I+PGF1dGhvcj5Gcm9lc2UsIFQuIE0uPC9hdXRob3I+PC9hdXRob3JzPjwvY29u
dHJpYnV0b3JzPjx0aXRsZXM+PHRpdGxlPlVzZSBvZiBrZXlwaHJhc2UgZXh0cmFjdGlvbiBzb2Z0
d2FyZSBmb3IgY3JlYXRpb24gb2YgYW4gQUVDL0ZNIHRoZXNhdXJ1czwvdGl0bGU+PHNlY29uZGFy
eS10aXRsZT5FbGVjdHJvbmljIEpvdXJuYWwgb2YgSW5mb3JtYXRpb24gVGVjaG5vbG9neSBpbiBD
b25zdHJ1Y3Rpb248L3NlY29uZGFyeS10aXRsZT48L3RpdGxlcz48cGVyaW9kaWNhbD48ZnVsbC10
aXRsZT5FbGVjdHJvbmljIEpvdXJuYWwgb2YgSW5mb3JtYXRpb24gVGVjaG5vbG9neSBpbiBDb25z
dHJ1Y3Rpb248L2Z1bGwtdGl0bGU+PC9wZXJpb2RpY2FsPjx2b2x1bWU+NTwvdm9sdW1lPjxkYXRl
cz48eWVhcj4yMDAwPC95ZWFyPjwvZGF0ZXM+PHVybHM+PC91cmxzPjwvcmVjb3JkPjwvQ2l0ZT48
L0VuZE5vdGU+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[56-60]</w:t>
            </w:r>
            <w:r w:rsidRPr="00527222">
              <w:rPr>
                <w:rFonts w:eastAsiaTheme="minorEastAsia"/>
                <w:sz w:val="22"/>
                <w:szCs w:val="22"/>
                <w:lang w:val="en-AU"/>
              </w:rPr>
              <w:fldChar w:fldCharType="end"/>
            </w:r>
          </w:p>
        </w:tc>
      </w:tr>
      <w:tr w:rsidR="00C403BB" w:rsidRPr="00527222" w14:paraId="41C85FC9" w14:textId="77777777" w:rsidTr="00851690">
        <w:tc>
          <w:tcPr>
            <w:tcW w:w="2268" w:type="dxa"/>
            <w:vAlign w:val="center"/>
          </w:tcPr>
          <w:p w14:paraId="290F71B1" w14:textId="2721318F" w:rsidR="00C403BB" w:rsidRPr="00527222" w:rsidRDefault="00C403BB" w:rsidP="00851690">
            <w:pPr>
              <w:jc w:val="center"/>
              <w:rPr>
                <w:rFonts w:eastAsiaTheme="minorEastAsia"/>
                <w:sz w:val="22"/>
                <w:szCs w:val="22"/>
                <w:lang w:val="en-AU"/>
              </w:rPr>
            </w:pPr>
            <w:r w:rsidRPr="00527222">
              <w:rPr>
                <w:rFonts w:eastAsiaTheme="minorEastAsia"/>
                <w:sz w:val="22"/>
                <w:szCs w:val="22"/>
                <w:lang w:val="en-AU"/>
              </w:rPr>
              <w:t>KBs with relations</w:t>
            </w:r>
          </w:p>
        </w:tc>
        <w:tc>
          <w:tcPr>
            <w:tcW w:w="2835" w:type="dxa"/>
            <w:vAlign w:val="center"/>
          </w:tcPr>
          <w:p w14:paraId="367AB74C" w14:textId="721BAA33" w:rsidR="00C403BB" w:rsidRPr="00527222" w:rsidRDefault="00C403BB" w:rsidP="00851690">
            <w:pPr>
              <w:jc w:val="center"/>
              <w:rPr>
                <w:rFonts w:eastAsiaTheme="minorEastAsia"/>
                <w:sz w:val="22"/>
                <w:szCs w:val="22"/>
                <w:lang w:val="en-AU"/>
              </w:rPr>
            </w:pPr>
            <w:r w:rsidRPr="00527222">
              <w:rPr>
                <w:rFonts w:eastAsiaTheme="minorEastAsia"/>
                <w:sz w:val="22"/>
                <w:szCs w:val="22"/>
                <w:lang w:val="en-AU"/>
              </w:rPr>
              <w:t>Interconnected domain classes</w:t>
            </w:r>
          </w:p>
        </w:tc>
        <w:tc>
          <w:tcPr>
            <w:tcW w:w="4643" w:type="dxa"/>
          </w:tcPr>
          <w:p w14:paraId="508963D9" w14:textId="2C718DFA" w:rsidR="00C403BB" w:rsidRPr="00527222" w:rsidRDefault="00C403BB" w:rsidP="00C403BB">
            <w:pPr>
              <w:rPr>
                <w:rFonts w:eastAsiaTheme="minorEastAsia"/>
                <w:sz w:val="22"/>
                <w:szCs w:val="22"/>
                <w:lang w:val="en-AU"/>
              </w:rPr>
            </w:pPr>
            <w:r w:rsidRPr="00527222">
              <w:rPr>
                <w:rFonts w:eastAsiaTheme="minorEastAsia"/>
                <w:sz w:val="22"/>
                <w:szCs w:val="22"/>
                <w:lang w:val="en-AU"/>
              </w:rPr>
              <w:t xml:space="preserve">Meta-models (e.g., International Framework for Dictionaries (IFD) and Industry Foundation Class (IFC)) </w:t>
            </w:r>
            <w:r w:rsidRPr="00527222">
              <w:rPr>
                <w:rFonts w:eastAsiaTheme="minorEastAsia"/>
                <w:sz w:val="22"/>
                <w:szCs w:val="22"/>
                <w:lang w:val="en-AU"/>
              </w:rPr>
              <w:fldChar w:fldCharType="begin">
                <w:fldData xml:space="preserve">PEVuZE5vdGU+PENpdGU+PEF1dGhvcj5MaXU8L0F1dGhvcj48WWVhcj4yMDE3PC9ZZWFyPjxSZWNO
dW0+MTY5PC9SZWNOdW0+PERpc3BsYXlUZXh0Pls2MS02M108L0Rpc3BsYXlUZXh0PjxyZWNvcmQ+
PHJlYy1udW1iZXI+MTY5PC9yZWMtbnVtYmVyPjxmb3JlaWduLWtleXM+PGtleSBhcHA9IkVOIiBk
Yi1pZD0id3o1enYweHMxZXBlMmNlcDJhZjVheHdnYWRwczJwMnZlZHIwIiB0aW1lc3RhbXA9IjE2
Mjg2NDc3MTQiPjE2OTwva2V5PjwvZm9yZWlnbi1rZXlzPjxyZWYtdHlwZSBuYW1lPSJKb3VybmFs
IEFydGljbGUiPjE3PC9yZWYtdHlwZT48Y29udHJpYnV0b3JzPjxhdXRob3JzPjxhdXRob3I+TGl1
LCBIYW48L2F1dGhvcj48YXV0aG9yPkxpdSwgWXUtU2hlbjwvYXV0aG9yPjxhdXRob3I+UGF1d2Vs
cywgUGlldGVyPC9hdXRob3I+PGF1dGhvcj5HdW8sIEhvbmdsaW5nPC9hdXRob3I+PGF1dGhvcj5H
dSwgTWluZzwvYXV0aG9yPjwvYXV0aG9ycz48L2NvbnRyaWJ1dG9ycz48dGl0bGVzPjx0aXRsZT5F
bmhhbmNlZCBleHBsaWNpdCBzZW1hbnRpYyBhbmFseXNpcyBmb3IgcHJvZHVjdCBtb2RlbCByZXRy
aWV2YWwgaW4gY29uc3RydWN0aW9uIGluZHVzdHJ5PC90aXRsZT48c2Vjb25kYXJ5LXRpdGxlPklF
RUUgdHJhbnNhY3Rpb25zIG9uIGluZHVzdHJpYWwgaW5mb3JtYXRpY3M8L3NlY29uZGFyeS10aXRs
ZT48L3RpdGxlcz48cGVyaW9kaWNhbD48ZnVsbC10aXRsZT5JRUVFIHRyYW5zYWN0aW9ucyBvbiBp
bmR1c3RyaWFsIGluZm9ybWF0aWNzPC9mdWxsLXRpdGxlPjwvcGVyaW9kaWNhbD48cGFnZXM+MzM2
MS0zMzY5PC9wYWdlcz48dm9sdW1lPjEzPC92b2x1bWU+PG51bWJlcj42PC9udW1iZXI+PGRhdGVz
Pjx5ZWFyPjIwMTc8L3llYXI+PC9kYXRlcz48aXNibj4xNTUxLTMyMDM8L2lzYm4+PHVybHM+PC91
cmxzPjwvcmVjb3JkPjwvQ2l0ZT48Q2l0ZT48QXV0aG9yPk1hbzwvQXV0aG9yPjxZZWFyPjIwMDc8
L1llYXI+PFJlY051bT41MTwvUmVjTnVtPjxyZWNvcmQ+PHJlYy1udW1iZXI+NTE8L3JlYy1udW1i
ZXI+PGZvcmVpZ24ta2V5cz48a2V5IGFwcD0iRU4iIGRiLWlkPSJ3ejV6djB4czFlcGUyY2VwMmFm
NWF4d2dhZHBzMnAydmVkcjAiIHRpbWVzdGFtcD0iMTYyNTc5NzIwMCI+NTE8L2tleT48L2ZvcmVp
Z24ta2V5cz48cmVmLXR5cGUgbmFtZT0iSm91cm5hbCBBcnRpY2xlIj4xNzwvcmVmLXR5cGU+PGNv
bnRyaWJ1dG9ycz48YXV0aG9ycz48YXV0aG9yPk1hbywgVy48L2F1dGhvcj48YXV0aG9yPlpodSwg
WS48L2F1dGhvcj48YXV0aG9yPkFobWFkLCBJLjwvYXV0aG9yPjwvYXV0aG9ycz48L2NvbnRyaWJ1
dG9ycz48dGl0bGVzPjx0aXRsZT5BcHBseWluZyBtZXRhZGF0YSBtb2RlbHMgdG8gdW5zdHJ1Y3R1
cmVkIGNvbnRlbnQgb2YgY29uc3RydWN0aW9uIGRvY3VtZW50czogQSB2aWV3LWJhc2VkIGFwcHJv
YWNoPC90aXRsZT48c2Vjb25kYXJ5LXRpdGxlPkF1dG9tYXRpb24gaW4gQ29uc3RydWN0aW9uPC9z
ZWNvbmRhcnktdGl0bGU+PC90aXRsZXM+PHBlcmlvZGljYWw+PGZ1bGwtdGl0bGU+QXV0b21hdGlv
biBpbiBDb25zdHJ1Y3Rpb248L2Z1bGwtdGl0bGU+PC9wZXJpb2RpY2FsPjxwYWdlcz4yNDItMjUy
PC9wYWdlcz48dm9sdW1lPjE2PC92b2x1bWU+PG51bWJlcj4yPC9udW1iZXI+PGRhdGVzPjx5ZWFy
PjIwMDc8L3llYXI+PC9kYXRlcz48dXJscz48L3VybHM+PC9yZWNvcmQ+PC9DaXRlPjxDaXRlPjxB
dXRob3I+SGFqamFyPC9BdXRob3I+PFllYXI+MjAwMDwvWWVhcj48UmVjTnVtPjYxPC9SZWNOdW0+
PHJlY29yZD48cmVjLW51bWJlcj42MTwvcmVjLW51bWJlcj48Zm9yZWlnbi1rZXlzPjxrZXkgYXBw
PSJFTiIgZGItaWQ9Ind6NXp2MHhzMWVwZTJjZXAyYWY1YXh3Z2FkcHMycDJ2ZWRyMCIgdGltZXN0
YW1wPSIxNjI1ODEyMTc5Ij42MTwva2V5PjwvZm9yZWlnbi1rZXlzPjxyZWYtdHlwZSBuYW1lPSJK
b3VybmFsIEFydGljbGUiPjE3PC9yZWYtdHlwZT48Y29udHJpYnV0b3JzPjxhdXRob3JzPjxhdXRo
b3I+SGFqamFyLCBELjwvYXV0aG9yPjxhdXRob3I+QWJvdXJpemssIFMuIE0uPC9hdXRob3I+PC9h
dXRob3JzPjwvY29udHJpYnV0b3JzPjx0aXRsZXM+PHRpdGxlPkludGVncmF0aW5nIERvY3VtZW50
IE1hbmFnZW1lbnQgd2l0aCBQcm9qZWN0IGFuZCBDb21wYW55IERhdGE8L3RpdGxlPjxzZWNvbmRh
cnktdGl0bGU+Sm91cm5hbCBvZiBDb21wdXRpbmcgaW4gQ2l2aWwgRW5naW5lZXJpbmc8L3NlY29u
ZGFyeS10aXRsZT48L3RpdGxlcz48cGVyaW9kaWNhbD48ZnVsbC10aXRsZT5Kb3VybmFsIG9mIENv
bXB1dGluZyBpbiBDaXZpbCBFbmdpbmVlcmluZzwvZnVsbC10aXRsZT48L3BlcmlvZGljYWw+PHBh
Z2VzPjcwLTc3PC9wYWdlcz48dm9sdW1lPjE0PC92b2x1bWU+PG51bWJlcj4xPC9udW1iZXI+PGRh
dGVzPjx5ZWFyPjIwMDA8L3llYXI+PC9kYXRlcz48dXJscz48L3VybHM+PC9yZWNvcmQ+PC9DaXRl
PjwvRW5kTm90ZT5=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PEVuZE5vdGU+PENpdGU+PEF1dGhvcj5MaXU8L0F1dGhvcj48WWVhcj4yMDE3PC9ZZWFyPjxSZWNO
dW0+MTY5PC9SZWNOdW0+PERpc3BsYXlUZXh0Pls2MS02M108L0Rpc3BsYXlUZXh0PjxyZWNvcmQ+
PHJlYy1udW1iZXI+MTY5PC9yZWMtbnVtYmVyPjxmb3JlaWduLWtleXM+PGtleSBhcHA9IkVOIiBk
Yi1pZD0id3o1enYweHMxZXBlMmNlcDJhZjVheHdnYWRwczJwMnZlZHIwIiB0aW1lc3RhbXA9IjE2
Mjg2NDc3MTQiPjE2OTwva2V5PjwvZm9yZWlnbi1rZXlzPjxyZWYtdHlwZSBuYW1lPSJKb3VybmFs
IEFydGljbGUiPjE3PC9yZWYtdHlwZT48Y29udHJpYnV0b3JzPjxhdXRob3JzPjxhdXRob3I+TGl1
LCBIYW48L2F1dGhvcj48YXV0aG9yPkxpdSwgWXUtU2hlbjwvYXV0aG9yPjxhdXRob3I+UGF1d2Vs
cywgUGlldGVyPC9hdXRob3I+PGF1dGhvcj5HdW8sIEhvbmdsaW5nPC9hdXRob3I+PGF1dGhvcj5H
dSwgTWluZzwvYXV0aG9yPjwvYXV0aG9ycz48L2NvbnRyaWJ1dG9ycz48dGl0bGVzPjx0aXRsZT5F
bmhhbmNlZCBleHBsaWNpdCBzZW1hbnRpYyBhbmFseXNpcyBmb3IgcHJvZHVjdCBtb2RlbCByZXRy
aWV2YWwgaW4gY29uc3RydWN0aW9uIGluZHVzdHJ5PC90aXRsZT48c2Vjb25kYXJ5LXRpdGxlPklF
RUUgdHJhbnNhY3Rpb25zIG9uIGluZHVzdHJpYWwgaW5mb3JtYXRpY3M8L3NlY29uZGFyeS10aXRs
ZT48L3RpdGxlcz48cGVyaW9kaWNhbD48ZnVsbC10aXRsZT5JRUVFIHRyYW5zYWN0aW9ucyBvbiBp
bmR1c3RyaWFsIGluZm9ybWF0aWNzPC9mdWxsLXRpdGxlPjwvcGVyaW9kaWNhbD48cGFnZXM+MzM2
MS0zMzY5PC9wYWdlcz48dm9sdW1lPjEzPC92b2x1bWU+PG51bWJlcj42PC9udW1iZXI+PGRhdGVz
Pjx5ZWFyPjIwMTc8L3llYXI+PC9kYXRlcz48aXNibj4xNTUxLTMyMDM8L2lzYm4+PHVybHM+PC91
cmxzPjwvcmVjb3JkPjwvQ2l0ZT48Q2l0ZT48QXV0aG9yPk1hbzwvQXV0aG9yPjxZZWFyPjIwMDc8
L1llYXI+PFJlY051bT41MTwvUmVjTnVtPjxyZWNvcmQ+PHJlYy1udW1iZXI+NTE8L3JlYy1udW1i
ZXI+PGZvcmVpZ24ta2V5cz48a2V5IGFwcD0iRU4iIGRiLWlkPSJ3ejV6djB4czFlcGUyY2VwMmFm
NWF4d2dhZHBzMnAydmVkcjAiIHRpbWVzdGFtcD0iMTYyNTc5NzIwMCI+NTE8L2tleT48L2ZvcmVp
Z24ta2V5cz48cmVmLXR5cGUgbmFtZT0iSm91cm5hbCBBcnRpY2xlIj4xNzwvcmVmLXR5cGU+PGNv
bnRyaWJ1dG9ycz48YXV0aG9ycz48YXV0aG9yPk1hbywgVy48L2F1dGhvcj48YXV0aG9yPlpodSwg
WS48L2F1dGhvcj48YXV0aG9yPkFobWFkLCBJLjwvYXV0aG9yPjwvYXV0aG9ycz48L2NvbnRyaWJ1
dG9ycz48dGl0bGVzPjx0aXRsZT5BcHBseWluZyBtZXRhZGF0YSBtb2RlbHMgdG8gdW5zdHJ1Y3R1
cmVkIGNvbnRlbnQgb2YgY29uc3RydWN0aW9uIGRvY3VtZW50czogQSB2aWV3LWJhc2VkIGFwcHJv
YWNoPC90aXRsZT48c2Vjb25kYXJ5LXRpdGxlPkF1dG9tYXRpb24gaW4gQ29uc3RydWN0aW9uPC9z
ZWNvbmRhcnktdGl0bGU+PC90aXRsZXM+PHBlcmlvZGljYWw+PGZ1bGwtdGl0bGU+QXV0b21hdGlv
biBpbiBDb25zdHJ1Y3Rpb248L2Z1bGwtdGl0bGU+PC9wZXJpb2RpY2FsPjxwYWdlcz4yNDItMjUy
PC9wYWdlcz48dm9sdW1lPjE2PC92b2x1bWU+PG51bWJlcj4yPC9udW1iZXI+PGRhdGVzPjx5ZWFy
PjIwMDc8L3llYXI+PC9kYXRlcz48dXJscz48L3VybHM+PC9yZWNvcmQ+PC9DaXRlPjxDaXRlPjxB
dXRob3I+SGFqamFyPC9BdXRob3I+PFllYXI+MjAwMDwvWWVhcj48UmVjTnVtPjYxPC9SZWNOdW0+
PHJlY29yZD48cmVjLW51bWJlcj42MTwvcmVjLW51bWJlcj48Zm9yZWlnbi1rZXlzPjxrZXkgYXBw
PSJFTiIgZGItaWQ9Ind6NXp2MHhzMWVwZTJjZXAyYWY1YXh3Z2FkcHMycDJ2ZWRyMCIgdGltZXN0
YW1wPSIxNjI1ODEyMTc5Ij42MTwva2V5PjwvZm9yZWlnbi1rZXlzPjxyZWYtdHlwZSBuYW1lPSJK
b3VybmFsIEFydGljbGUiPjE3PC9yZWYtdHlwZT48Y29udHJpYnV0b3JzPjxhdXRob3JzPjxhdXRo
b3I+SGFqamFyLCBELjwvYXV0aG9yPjxhdXRob3I+QWJvdXJpemssIFMuIE0uPC9hdXRob3I+PC9h
dXRob3JzPjwvY29udHJpYnV0b3JzPjx0aXRsZXM+PHRpdGxlPkludGVncmF0aW5nIERvY3VtZW50
IE1hbmFnZW1lbnQgd2l0aCBQcm9qZWN0IGFuZCBDb21wYW55IERhdGE8L3RpdGxlPjxzZWNvbmRh
cnktdGl0bGU+Sm91cm5hbCBvZiBDb21wdXRpbmcgaW4gQ2l2aWwgRW5naW5lZXJpbmc8L3NlY29u
ZGFyeS10aXRsZT48L3RpdGxlcz48cGVyaW9kaWNhbD48ZnVsbC10aXRsZT5Kb3VybmFsIG9mIENv
bXB1dGluZyBpbiBDaXZpbCBFbmdpbmVlcmluZzwvZnVsbC10aXRsZT48L3BlcmlvZGljYWw+PHBh
Z2VzPjcwLTc3PC9wYWdlcz48dm9sdW1lPjE0PC92b2x1bWU+PG51bWJlcj4xPC9udW1iZXI+PGRh
dGVzPjx5ZWFyPjIwMDA8L3llYXI+PC9kYXRlcz48dXJscz48L3VybHM+PC9yZWNvcmQ+PC9DaXRl
PjwvRW5kTm90ZT5=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[61-63]</w:t>
            </w:r>
            <w:r w:rsidRPr="00527222">
              <w:rPr>
                <w:rFonts w:eastAsiaTheme="minorEastAsia"/>
                <w:sz w:val="22"/>
                <w:szCs w:val="22"/>
                <w:lang w:val="en-AU"/>
              </w:rPr>
              <w:fldChar w:fldCharType="end"/>
            </w:r>
            <w:r w:rsidRPr="00527222">
              <w:rPr>
                <w:rFonts w:eastAsiaTheme="minorEastAsia"/>
                <w:sz w:val="22"/>
                <w:szCs w:val="22"/>
                <w:lang w:val="en-AU"/>
              </w:rPr>
              <w:t xml:space="preserve">, taxonomies and hierarchies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&lt;EndNote&gt;&lt;Cite&gt;&lt;Author&gt;Chi&lt;/Author&gt;&lt;Year&gt;2019&lt;/Year&gt;&lt;RecNum&gt;135&lt;/RecNum&gt;&lt;DisplayText&gt;[55]&lt;/DisplayText&gt;&lt;record&gt;&lt;rec-number&gt;135&lt;/rec-number&gt;&lt;foreign-keys&gt;&lt;key app="EN" db-id="wz5zv0xs1epe2cep2af5axwgadps2p2vedr0" timestamp="1627010191"&gt;135&lt;/key&gt;&lt;/foreign-keys&gt;&lt;ref-type name="Journal Article"&gt;17&lt;/ref-type&gt;&lt;contributors&gt;&lt;authors&gt;&lt;author&gt;Chi, Nai-Wen&lt;/author&gt;&lt;author&gt;Jin, Yu-Huei&lt;/author&gt;&lt;author&gt;Hsieh, Shang-Hsien&lt;/author&gt;&lt;/authors&gt;&lt;/contributors&gt;&lt;titles&gt;&lt;title&gt;Developing base domain ontology from a reference collection to aid information retrieval&lt;/title&gt;&lt;secondary-title&gt;Automation in Construction&lt;/secondary-title&gt;&lt;/titles&gt;&lt;periodical&gt;&lt;full-title&gt;Automation in Construction&lt;/full-title&gt;&lt;/periodical&gt;&lt;pages&gt;180-189&lt;/pages&gt;&lt;volume&gt;100&lt;/volume&gt;&lt;dates&gt;&lt;year&gt;2019&lt;/year&gt;&lt;/dates&gt;&lt;isbn&gt;0926-5805&lt;/isbn&gt;&lt;urls&gt;&lt;/urls&gt;&lt;/record&gt;&lt;/Cite&gt;&lt;/EndNote&gt;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[55]</w:t>
            </w:r>
            <w:r w:rsidRPr="00527222">
              <w:rPr>
                <w:rFonts w:eastAsiaTheme="minorEastAsia"/>
                <w:sz w:val="22"/>
                <w:szCs w:val="22"/>
                <w:lang w:val="en-AU"/>
              </w:rPr>
              <w:fldChar w:fldCharType="end"/>
            </w:r>
            <w:r w:rsidRPr="00527222">
              <w:rPr>
                <w:rFonts w:eastAsiaTheme="minorEastAsia"/>
                <w:sz w:val="22"/>
                <w:szCs w:val="22"/>
                <w:lang w:val="en-AU"/>
              </w:rPr>
              <w:t xml:space="preserve">, ontologies </w:t>
            </w:r>
            <w:r w:rsidRPr="00527222">
              <w:rPr>
                <w:rFonts w:eastAsiaTheme="minorEastAsia"/>
                <w:sz w:val="22"/>
                <w:szCs w:val="22"/>
                <w:lang w:val="en-AU"/>
              </w:rPr>
              <w:fldChar w:fldCharType="begin">
                <w:fldData xml:space="preserve">PEVuZE5vdGU+PENpdGU+PEF1dGhvcj5SZXpndWk8L0F1dGhvcj48WWVhcj4yMDA2PC9ZZWFyPjxS
ZWNOdW0+NDk8L1JlY051bT48RGlzcGxheVRleHQ+WzQ5LCA1MCwgNTgsIDU5XTwvRGlzcGxheVRl
eHQ+PHJlY29yZD48cmVjLW51bWJlcj40OTwvcmVjLW51bWJlcj48Zm9yZWlnbi1rZXlzPjxrZXkg
YXBwPSJFTiIgZGItaWQ9Ind6NXp2MHhzMWVwZTJjZXAyYWY1YXh3Z2FkcHMycDJ2ZWRyMCIgdGlt
ZXN0YW1wPSIxNjI1NzkyMjM3Ij40OTwva2V5PjwvZm9yZWlnbi1rZXlzPjxyZWYtdHlwZSBuYW1l
PSJKb3VybmFsIEFydGljbGUiPjE3PC9yZWYtdHlwZT48Y29udHJpYnV0b3JzPjxhdXRob3JzPjxh
dXRob3I+UmV6Z3VpLCBZYWNpbmU8L2F1dGhvcj48L2F1dGhvcnM+PC9jb250cmlidXRvcnM+PHRp
dGxlcz48dGl0bGU+T250b2xvZ3ktY2VudGVyZWQga25vd2xlZGdlIG1hbmFnZW1lbnQgdXNpbmcg
aW5mb3JtYXRpb24gcmV0cmlldmFsIHRlY2huaXF1ZXM8L3RpdGxlPjxzZWNvbmRhcnktdGl0bGU+
Sm91cm5hbCBvZiBDb21wdXRpbmcgaW4gQ2l2aWwgRW5naW5lZXJpbmc8L3NlY29uZGFyeS10aXRs
ZT48L3RpdGxlcz48cGVyaW9kaWNhbD48ZnVsbC10aXRsZT5Kb3VybmFsIG9mIENvbXB1dGluZyBp
biBDaXZpbCBFbmdpbmVlcmluZzwvZnVsbC10aXRsZT48L3BlcmlvZGljYWw+PHBhZ2VzPjI2MS0y
NzA8L3BhZ2VzPjx2b2x1bWU+MjA8L3ZvbHVtZT48bnVtYmVyPjQ8L251bWJlcj48ZGF0ZXM+PHll
YXI+MjAwNjwveWVhcj48L2RhdGVzPjxpc2JuPjA4ODctMzgwMTwvaXNibj48dXJscz48L3VybHM+
PC9yZWNvcmQ+PC9DaXRlPjxDaXRlPjxBdXRob3I+RWwtRGlyYWJ5PC9BdXRob3I+PFllYXI+MjAw
NjwvWWVhcj48UmVjTnVtPjUzPC9SZWNOdW0+PHJlY29yZD48cmVjLW51bWJlcj41MzwvcmVjLW51
bWJlcj48Zm9yZWlnbi1rZXlzPjxrZXkgYXBwPSJFTiIgZGItaWQ9Ind6NXp2MHhzMWVwZTJjZXAy
YWY1YXh3Z2FkcHMycDJ2ZWRyMCIgdGltZXN0YW1wPSIxNjI1Nzk4NjA5Ij41Mzwva2V5PjwvZm9y
ZWlnbi1rZXlzPjxyZWYtdHlwZSBuYW1lPSJKb3VybmFsIEFydGljbGUiPjE3PC9yZWYtdHlwZT48
Y29udHJpYnV0b3JzPjxhdXRob3JzPjxhdXRob3I+RWwtRGlyYWJ5LCBURTwvYXV0aG9yPjxhdXRo
b3I+WmhhbmcsIEo8L2F1dGhvcj48L2F1dGhvcnM+PC9jb250cmlidXRvcnM+PHRpdGxlcz48dGl0
bGU+QSBzZW1hbnRpYyBmcmFtZXdvcmsgdG8gc3VwcG9ydCBjb3Jwb3JhdGUgbWVtb3J5IG1hbmFn
ZW1lbnQgaW4gYnVpbGRpbmcgY29uc3RydWN0aW9uPC90aXRsZT48c2Vjb25kYXJ5LXRpdGxlPkF1
dG9tYXRpb24gaW4gQ29uc3RydWN0aW9uPC9zZWNvbmRhcnktdGl0bGU+PC90aXRsZXM+PHBlcmlv
ZGljYWw+PGZ1bGwtdGl0bGU+QXV0b21hdGlvbiBpbiBDb25zdHJ1Y3Rpb248L2Z1bGwtdGl0bGU+
PC9wZXJpb2RpY2FsPjxwYWdlcz41MDQtNTIxPC9wYWdlcz48dm9sdW1lPjE1PC92b2x1bWU+PG51
bWJlcj40PC9udW1iZXI+PGRhdGVzPjx5ZWFyPjIwMDY8L3llYXI+PC9kYXRlcz48aXNibj4wOTI2
LTU4MDU8L2lzYm4+PHVybHM+PC91cmxzPjwvcmVjb3JkPjwvQ2l0ZT48Q2l0ZT48QXV0aG9yPkxp
bWE8L0F1dGhvcj48WWVhcj4yMDA1PC9ZZWFyPjxSZWNOdW0+NTU8L1JlY051bT48cmVjb3JkPjxy
ZWMtbnVtYmVyPjU1PC9yZWMtbnVtYmVyPjxmb3JlaWduLWtleXM+PGtleSBhcHA9IkVOIiBkYi1p
ZD0id3o1enYweHMxZXBlMmNlcDJhZjVheHdnYWRwczJwMnZlZHIwIiB0aW1lc3RhbXA9IjE2MjU4
MDA0MjciPjU1PC9rZXk+PC9mb3JlaWduLWtleXM+PHJlZi10eXBlIG5hbWU9IkpvdXJuYWwgQXJ0
aWNsZSI+MTc8L3JlZi10eXBlPjxjb250cmlidXRvcnM+PGF1dGhvcnM+PGF1dGhvcj5MaW1hLCBD
LjwvYXV0aG9yPjxhdXRob3I+RGlyYWJ5LCBULiBFLjwvYXV0aG9yPjxhdXRob3I+U3RlcGhlbnMs
IEouPC9hdXRob3I+PC9hdXRob3JzPjwvY29udHJpYnV0b3JzPjx0aXRsZXM+PHRpdGxlPk9udG9s
b2d5LWJhc2VkIG9wdGltaXNhdGlvbiBvZiBrbm93bGVkZ2UgbWFuYWdlbWVudCBpbiBlLUNvbnN0
cnVjdGlvbjwvdGl0bGU+PHNlY29uZGFyeS10aXRsZT5FbGVjdHJvbmljIEpvdXJuYWwgb2YgSW5m
b3JtYXRpb24gVGVjaG5vbG9neSBpbiBDb25zdHJ1Y3Rpb248L3NlY29uZGFyeS10aXRsZT48L3Rp
dGxlcz48cGVyaW9kaWNhbD48ZnVsbC10aXRsZT5FbGVjdHJvbmljIEpvdXJuYWwgb2YgSW5mb3Jt
YXRpb24gVGVjaG5vbG9neSBpbiBDb25zdHJ1Y3Rpb248L2Z1bGwtdGl0bGU+PC9wZXJpb2RpY2Fs
PjxwYWdlcz4zMDUtMzI3PC9wYWdlcz48dm9sdW1lPjEwPC92b2x1bWU+PGRhdGVzPjx5ZWFyPjIw
MDU8L3llYXI+PC9kYXRlcz48dXJscz48L3VybHM+PC9yZWNvcmQ+PC9DaXRlPjxDaXRlPjxBdXRo
b3I+TW91bmNlPC9BdXRob3I+PFllYXI+MjAxMDwvWWVhcj48UmVjTnVtPjE4MDwvUmVjTnVtPjxy
ZWNvcmQ+PHJlYy1udW1iZXI+MTgwPC9yZWMtbnVtYmVyPjxmb3JlaWduLWtleXM+PGtleSBhcHA9
IkVOIiBkYi1pZD0id3o1enYweHMxZXBlMmNlcDJhZjVheHdnYWRwczJwMnZlZHIwIiB0aW1lc3Rh
bXA9IjE2MjkxNjMxNTciPjE4MDwva2V5PjwvZm9yZWlnbi1rZXlzPjxyZWYtdHlwZSBuYW1lPSJK
b3VybmFsIEFydGljbGUiPjE3PC9yZWYtdHlwZT48Y29udHJpYnV0b3JzPjxhdXRob3JzPjxhdXRo
b3I+TW91bmNlLCBTdGVwaGVuIFI8L2F1dGhvcj48YXV0aG9yPkJyZXdzdGVyLCBDaHJpc3RvcGhl
cjwvYXV0aG9yPjxhdXRob3I+QXNobGV5LCBSaWNoYXJkIE08L2F1dGhvcj48YXV0aG9yPkh1cmxl
eSwgTG91aXNlPC9hdXRob3I+PC9hdXRob3JzPjwvY29udHJpYnV0b3JzPjx0aXRsZXM+PHRpdGxl
Pktub3dsZWRnZSBtYW5hZ2VtZW50IGZvciBtb3JlIHN1c3RhaW5hYmxlIHdhdGVyIHN5c3RlbXM8
L3RpdGxlPjxzZWNvbmRhcnktdGl0bGU+Sm91cm5hbCBvZiBpbmZvcm1hdGlvbiB0ZWNobm9sb2d5
IGluIGNvbnN0cnVjdGlvbjwvc2Vjb25kYXJ5LXRpdGxlPjwvdGl0bGVzPjxwZXJpb2RpY2FsPjxm
dWxsLXRpdGxlPkpvdXJuYWwgb2YgaW5mb3JtYXRpb24gdGVjaG5vbG9neSBpbiBjb25zdHJ1Y3Rp
b248L2Z1bGwtdGl0bGU+PC9wZXJpb2RpY2FsPjxwYWdlcz4xNDAtMTQ4PC9wYWdlcz48dm9sdW1l
PjE1PC92b2x1bWU+PGRhdGVzPjx5ZWFyPjIwMTA8L3llYXI+PC9kYXRlcz48aXNibj4xNDAwLTY1
Mjk8L2lzYm4+PHVybHM+PC91cmxzPjwvcmVjb3JkPjwvQ2l0ZT48L0VuZE5vdGU+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PEVuZE5vdGU+PENpdGU+PEF1dGhvcj5SZXpndWk8L0F1dGhvcj48WWVhcj4yMDA2PC9ZZWFyPjxS
ZWNOdW0+NDk8L1JlY051bT48RGlzcGxheVRleHQ+WzQ5LCA1MCwgNTgsIDU5XTwvRGlzcGxheVRl
eHQ+PHJlY29yZD48cmVjLW51bWJlcj40OTwvcmVjLW51bWJlcj48Zm9yZWlnbi1rZXlzPjxrZXkg
YXBwPSJFTiIgZGItaWQ9Ind6NXp2MHhzMWVwZTJjZXAyYWY1YXh3Z2FkcHMycDJ2ZWRyMCIgdGlt
ZXN0YW1wPSIxNjI1NzkyMjM3Ij40OTwva2V5PjwvZm9yZWlnbi1rZXlzPjxyZWYtdHlwZSBuYW1l
PSJKb3VybmFsIEFydGljbGUiPjE3PC9yZWYtdHlwZT48Y29udHJpYnV0b3JzPjxhdXRob3JzPjxh
dXRob3I+UmV6Z3VpLCBZYWNpbmU8L2F1dGhvcj48L2F1dGhvcnM+PC9jb250cmlidXRvcnM+PHRp
dGxlcz48dGl0bGU+T250b2xvZ3ktY2VudGVyZWQga25vd2xlZGdlIG1hbmFnZW1lbnQgdXNpbmcg
aW5mb3JtYXRpb24gcmV0cmlldmFsIHRlY2huaXF1ZXM8L3RpdGxlPjxzZWNvbmRhcnktdGl0bGU+
Sm91cm5hbCBvZiBDb21wdXRpbmcgaW4gQ2l2aWwgRW5naW5lZXJpbmc8L3NlY29uZGFyeS10aXRs
ZT48L3RpdGxlcz48cGVyaW9kaWNhbD48ZnVsbC10aXRsZT5Kb3VybmFsIG9mIENvbXB1dGluZyBp
biBDaXZpbCBFbmdpbmVlcmluZzwvZnVsbC10aXRsZT48L3BlcmlvZGljYWw+PHBhZ2VzPjI2MS0y
NzA8L3BhZ2VzPjx2b2x1bWU+MjA8L3ZvbHVtZT48bnVtYmVyPjQ8L251bWJlcj48ZGF0ZXM+PHll
YXI+MjAwNjwveWVhcj48L2RhdGVzPjxpc2JuPjA4ODctMzgwMTwvaXNibj48dXJscz48L3VybHM+
PC9yZWNvcmQ+PC9DaXRlPjxDaXRlPjxBdXRob3I+RWwtRGlyYWJ5PC9BdXRob3I+PFllYXI+MjAw
NjwvWWVhcj48UmVjTnVtPjUzPC9SZWNOdW0+PHJlY29yZD48cmVjLW51bWJlcj41MzwvcmVjLW51
bWJlcj48Zm9yZWlnbi1rZXlzPjxrZXkgYXBwPSJFTiIgZGItaWQ9Ind6NXp2MHhzMWVwZTJjZXAy
YWY1YXh3Z2FkcHMycDJ2ZWRyMCIgdGltZXN0YW1wPSIxNjI1Nzk4NjA5Ij41Mzwva2V5PjwvZm9y
ZWlnbi1rZXlzPjxyZWYtdHlwZSBuYW1lPSJKb3VybmFsIEFydGljbGUiPjE3PC9yZWYtdHlwZT48
Y29udHJpYnV0b3JzPjxhdXRob3JzPjxhdXRob3I+RWwtRGlyYWJ5LCBURTwvYXV0aG9yPjxhdXRo
b3I+WmhhbmcsIEo8L2F1dGhvcj48L2F1dGhvcnM+PC9jb250cmlidXRvcnM+PHRpdGxlcz48dGl0
bGU+QSBzZW1hbnRpYyBmcmFtZXdvcmsgdG8gc3VwcG9ydCBjb3Jwb3JhdGUgbWVtb3J5IG1hbmFn
ZW1lbnQgaW4gYnVpbGRpbmcgY29uc3RydWN0aW9uPC90aXRsZT48c2Vjb25kYXJ5LXRpdGxlPkF1
dG9tYXRpb24gaW4gQ29uc3RydWN0aW9uPC9zZWNvbmRhcnktdGl0bGU+PC90aXRsZXM+PHBlcmlv
ZGljYWw+PGZ1bGwtdGl0bGU+QXV0b21hdGlvbiBpbiBDb25zdHJ1Y3Rpb248L2Z1bGwtdGl0bGU+
PC9wZXJpb2RpY2FsPjxwYWdlcz41MDQtNTIxPC9wYWdlcz48dm9sdW1lPjE1PC92b2x1bWU+PG51
bWJlcj40PC9udW1iZXI+PGRhdGVzPjx5ZWFyPjIwMDY8L3llYXI+PC9kYXRlcz48aXNibj4wOTI2
LTU4MDU8L2lzYm4+PHVybHM+PC91cmxzPjwvcmVjb3JkPjwvQ2l0ZT48Q2l0ZT48QXV0aG9yPkxp
bWE8L0F1dGhvcj48WWVhcj4yMDA1PC9ZZWFyPjxSZWNOdW0+NTU8L1JlY051bT48cmVjb3JkPjxy
ZWMtbnVtYmVyPjU1PC9yZWMtbnVtYmVyPjxmb3JlaWduLWtleXM+PGtleSBhcHA9IkVOIiBkYi1p
ZD0id3o1enYweHMxZXBlMmNlcDJhZjVheHdnYWRwczJwMnZlZHIwIiB0aW1lc3RhbXA9IjE2MjU4
MDA0MjciPjU1PC9rZXk+PC9mb3JlaWduLWtleXM+PHJlZi10eXBlIG5hbWU9IkpvdXJuYWwgQXJ0
aWNsZSI+MTc8L3JlZi10eXBlPjxjb250cmlidXRvcnM+PGF1dGhvcnM+PGF1dGhvcj5MaW1hLCBD
LjwvYXV0aG9yPjxhdXRob3I+RGlyYWJ5LCBULiBFLjwvYXV0aG9yPjxhdXRob3I+U3RlcGhlbnMs
IEouPC9hdXRob3I+PC9hdXRob3JzPjwvY29udHJpYnV0b3JzPjx0aXRsZXM+PHRpdGxlPk9udG9s
b2d5LWJhc2VkIG9wdGltaXNhdGlvbiBvZiBrbm93bGVkZ2UgbWFuYWdlbWVudCBpbiBlLUNvbnN0
cnVjdGlvbjwvdGl0bGU+PHNlY29uZGFyeS10aXRsZT5FbGVjdHJvbmljIEpvdXJuYWwgb2YgSW5m
b3JtYXRpb24gVGVjaG5vbG9neSBpbiBDb25zdHJ1Y3Rpb248L3NlY29uZGFyeS10aXRsZT48L3Rp
dGxlcz48cGVyaW9kaWNhbD48ZnVsbC10aXRsZT5FbGVjdHJvbmljIEpvdXJuYWwgb2YgSW5mb3Jt
YXRpb24gVGVjaG5vbG9neSBpbiBDb25zdHJ1Y3Rpb248L2Z1bGwtdGl0bGU+PC9wZXJpb2RpY2Fs
PjxwYWdlcz4zMDUtMzI3PC9wYWdlcz48dm9sdW1lPjEwPC92b2x1bWU+PGRhdGVzPjx5ZWFyPjIw
MDU8L3llYXI+PC9kYXRlcz48dXJscz48L3VybHM+PC9yZWNvcmQ+PC9DaXRlPjxDaXRlPjxBdXRo
b3I+TW91bmNlPC9BdXRob3I+PFllYXI+MjAxMDwvWWVhcj48UmVjTnVtPjE4MDwvUmVjTnVtPjxy
ZWNvcmQ+PHJlYy1udW1iZXI+MTgwPC9yZWMtbnVtYmVyPjxmb3JlaWduLWtleXM+PGtleSBhcHA9
IkVOIiBkYi1pZD0id3o1enYweHMxZXBlMmNlcDJhZjVheHdnYWRwczJwMnZlZHIwIiB0aW1lc3Rh
bXA9IjE2MjkxNjMxNTciPjE4MDwva2V5PjwvZm9yZWlnbi1rZXlzPjxyZWYtdHlwZSBuYW1lPSJK
b3VybmFsIEFydGljbGUiPjE3PC9yZWYtdHlwZT48Y29udHJpYnV0b3JzPjxhdXRob3JzPjxhdXRo
b3I+TW91bmNlLCBTdGVwaGVuIFI8L2F1dGhvcj48YXV0aG9yPkJyZXdzdGVyLCBDaHJpc3RvcGhl
cjwvYXV0aG9yPjxhdXRob3I+QXNobGV5LCBSaWNoYXJkIE08L2F1dGhvcj48YXV0aG9yPkh1cmxl
eSwgTG91aXNlPC9hdXRob3I+PC9hdXRob3JzPjwvY29udHJpYnV0b3JzPjx0aXRsZXM+PHRpdGxl
Pktub3dsZWRnZSBtYW5hZ2VtZW50IGZvciBtb3JlIHN1c3RhaW5hYmxlIHdhdGVyIHN5c3RlbXM8
L3RpdGxlPjxzZWNvbmRhcnktdGl0bGU+Sm91cm5hbCBvZiBpbmZvcm1hdGlvbiB0ZWNobm9sb2d5
IGluIGNvbnN0cnVjdGlvbjwvc2Vjb25kYXJ5LXRpdGxlPjwvdGl0bGVzPjxwZXJpb2RpY2FsPjxm
dWxsLXRpdGxlPkpvdXJuYWwgb2YgaW5mb3JtYXRpb24gdGVjaG5vbG9neSBpbiBjb25zdHJ1Y3Rp
b248L2Z1bGwtdGl0bGU+PC9wZXJpb2RpY2FsPjxwYWdlcz4xNDAtMTQ4PC9wYWdlcz48dm9sdW1l
PjE1PC92b2x1bWU+PGRhdGVzPjx5ZWFyPjIwMTA8L3llYXI+PC9kYXRlcz48aXNibj4xNDAwLTY1
Mjk8L2lzYm4+PHVybHM+PC91cmxzPjwvcmVjb3JkPjwvQ2l0ZT48L0VuZE5vdGU+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[49, 50, 58, 59]</w:t>
            </w:r>
            <w:r w:rsidRPr="00527222">
              <w:rPr>
                <w:rFonts w:eastAsiaTheme="minorEastAsia"/>
                <w:sz w:val="22"/>
                <w:szCs w:val="22"/>
                <w:lang w:val="en-AU"/>
              </w:rPr>
              <w:fldChar w:fldCharType="end"/>
            </w:r>
            <w:r w:rsidRPr="00527222">
              <w:rPr>
                <w:rFonts w:eastAsiaTheme="minorEastAsia"/>
                <w:sz w:val="22"/>
                <w:szCs w:val="22"/>
                <w:lang w:val="en-AU"/>
              </w:rPr>
              <w:t xml:space="preserve">, and knowledge graphs (KGs) </w:t>
            </w:r>
            <w:r w:rsidRPr="00527222">
              <w:rPr>
                <w:rFonts w:eastAsiaTheme="minorEastAsia"/>
                <w:sz w:val="22"/>
                <w:szCs w:val="22"/>
                <w:lang w:val="en-AU"/>
              </w:rPr>
              <w:fldChar w:fldCharType="begin">
                <w:fldData xml:space="preserve">PEVuZE5vdGU+PENpdGU+PEF1dGhvcj5OZWRlbGprb3ZpxIc8L0F1dGhvcj48WWVhcj4yMDE3PC9Z
ZWFyPjxSZWNOdW0+MTcxPC9SZWNOdW0+PERpc3BsYXlUZXh0PlsyNSwgNjQsIDY1XTwvRGlzcGxh
eVRleHQ+PHJlY29yZD48cmVjLW51bWJlcj4xNzE8L3JlYy1udW1iZXI+PGZvcmVpZ24ta2V5cz48
a2V5IGFwcD0iRU4iIGRiLWlkPSJ3ejV6djB4czFlcGUyY2VwMmFmNWF4d2dhZHBzMnAydmVkcjAi
IHRpbWVzdGFtcD0iMTYyODY2OTA2MCI+MTcxPC9rZXk+PC9mb3JlaWduLWtleXM+PHJlZi10eXBl
IG5hbWU9IkpvdXJuYWwgQXJ0aWNsZSI+MTc8L3JlZi10eXBlPjxjb250cmlidXRvcnM+PGF1dGhv
cnM+PGF1dGhvcj5OZWRlbGprb3ZpxIcsIMSQb3LEkWU8L2F1dGhvcj48YXV0aG9yPktvdmHEjWV2
acSHLCBNaWxvxaE8L2F1dGhvcj48L2F1dGhvcnM+PC9jb250cmlidXRvcnM+PHRpdGxlcz48dGl0
bGU+QnVpbGRpbmcgYSBjb25zdHJ1Y3Rpb24gcHJvamVjdCBrZXktcGhyYXNlIG5ldHdvcmsgZnJv
bSB1bnN0cnVjdHVyZWQgdGV4dCBkb2N1bWVudHM8L3RpdGxlPjxzZWNvbmRhcnktdGl0bGU+Sm91
cm5hbCBvZiBDb21wdXRpbmcgaW4gQ2l2aWwgRW5naW5lZXJpbmc8L3NlY29uZGFyeS10aXRsZT48
L3RpdGxlcz48cGVyaW9kaWNhbD48ZnVsbC10aXRsZT5Kb3VybmFsIG9mIENvbXB1dGluZyBpbiBD
aXZpbCBFbmdpbmVlcmluZzwvZnVsbC10aXRsZT48L3BlcmlvZGljYWw+PHBhZ2VzPjA0MDE3MDU4
PC9wYWdlcz48dm9sdW1lPjMxPC92b2x1bWU+PG51bWJlcj42PC9udW1iZXI+PGRhdGVzPjx5ZWFy
PjIwMTc8L3llYXI+PC9kYXRlcz48aXNibj4wODg3LTM4MDE8L2lzYm4+PHVybHM+PC91cmxzPjwv
cmVjb3JkPjwvQ2l0ZT48Q2l0ZT48QXV0aG9yPllldW5nPC9BdXRob3I+PFllYXI+MjAxODwvWWVh
cj48UmVjTnVtPjE1MDwvUmVjTnVtPjxyZWNvcmQ+PHJlYy1udW1iZXI+MTUwPC9yZWMtbnVtYmVy
Pjxmb3JlaWduLWtleXM+PGtleSBhcHA9IkVOIiBkYi1pZD0id3o1enYweHMxZXBlMmNlcDJhZjVh
eHdnYWRwczJwMnZlZHIwIiB0aW1lc3RhbXA9IjE2MjgyNDMxNjUiPjE1MDwva2V5PjwvZm9yZWln
bi1rZXlzPjxyZWYtdHlwZSBuYW1lPSJKb3VybmFsIEFydGljbGUiPjE3PC9yZWYtdHlwZT48Y29u
dHJpYnV0b3JzPjxhdXRob3JzPjxhdXRob3I+WWV1bmcsIENodWkgTGluZzwvYXV0aG9yPjxhdXRo
b3I+V2FuZywgV2FpIE1pbmc8L2F1dGhvcj48YXV0aG9yPkNoZXVuZywgQ2hpIEZhaTwvYXV0aG9y
PjxhdXRob3I+VHN1aSwgRXJpYzwvYXV0aG9yPjxhdXRob3I+U2V0Y2hpLCBSb3NzaXR6YTwvYXV0
aG9yPjxhdXRob3I+TGVlLCBSb25nYmluIFdCPC9hdXRob3I+PC9hdXRob3JzPjwvY29udHJpYnV0
b3JzPjx0aXRsZXM+PHRpdGxlPkNvbXB1dGF0aW9uYWwgbmFycmF0aXZlIG1hcHBpbmcgZm9yIHRo
ZSBhY3F1aXNpdGlvbiBhbmQgcmVwcmVzZW50YXRpb24gb2YgbGVzc29ucyBsZWFybmVkIGtub3ds
ZWRnZTwvdGl0bGU+PHNlY29uZGFyeS10aXRsZT5FbmdpbmVlcmluZyBBcHBsaWNhdGlvbnMgb2Yg
QXJ0aWZpY2lhbCBJbnRlbGxpZ2VuY2U8L3NlY29uZGFyeS10aXRsZT48L3RpdGxlcz48cGVyaW9k
aWNhbD48ZnVsbC10aXRsZT5FbmdpbmVlcmluZyBBcHBsaWNhdGlvbnMgb2YgQXJ0aWZpY2lhbCBJ
bnRlbGxpZ2VuY2U8L2Z1bGwtdGl0bGU+PC9wZXJpb2RpY2FsPjxwYWdlcz4xOTAtMjA5PC9wYWdl
cz48dm9sdW1lPjcxPC92b2x1bWU+PGRhdGVzPjx5ZWFyPjIwMTg8L3llYXI+PC9kYXRlcz48aXNi
bj4wOTUyLTE5NzY8L2lzYm4+PHVybHM+PC91cmxzPjwvcmVjb3JkPjwvQ2l0ZT48Q2l0ZT48QXV0
aG9yPlRzZXJuZzwvQXV0aG9yPjxZZWFyPjIwMTA8L1llYXI+PFJlY051bT4zNTwvUmVjTnVtPjxy
ZWNvcmQ+PHJlYy1udW1iZXI+MzU8L3JlYy1udW1iZXI+PGZvcmVpZ24ta2V5cz48a2V5IGFwcD0i
RU4iIGRiLWlkPSJ3ejV6djB4czFlcGUyY2VwMmFmNWF4d2dhZHBzMnAydmVkcjAiIHRpbWVzdGFt
cD0iMTYyNTIwMDAxMiI+MzU8L2tleT48L2ZvcmVpZ24ta2V5cz48cmVmLXR5cGUgbmFtZT0iSm91
cm5hbCBBcnRpY2xlIj4xNzwvcmVmLXR5cGU+PGNvbnRyaWJ1dG9ycz48YXV0aG9ycz48YXV0aG9y
PlRzZXJuZywgSCBQaW5nPC9hdXRob3I+PGF1dGhvcj5ZaW4sIFNhbXVlbCBZZW7igJBMaWFuZzwv
YXV0aG9yPjxhdXRob3I+TGVlLCBNZW5n4oCQSHN1ZWg8L2F1dGhvcj48L2F1dGhvcnM+PC9jb250
cmlidXRvcnM+PHRpdGxlcz48dGl0bGU+VGhlIHVzZSBvZiBrbm93bGVkZ2UgbWFwIG1vZGVsIGlu
IGNvbnN0cnVjdGlvbiBpbmR1c3RyeTwvdGl0bGU+PHNlY29uZGFyeS10aXRsZT5Kb3VybmFsIG9m
IENpdmlsIEVuZ2luZWVyaW5nIGFuZCBNYW5hZ2VtZW50PC9zZWNvbmRhcnktdGl0bGU+PC90aXRs
ZXM+PHBlcmlvZGljYWw+PGZ1bGwtdGl0bGU+Sm91cm5hbCBvZiBDaXZpbCBFbmdpbmVlcmluZyBh
bmQgTWFuYWdlbWVudDwvZnVsbC10aXRsZT48L3BlcmlvZGljYWw+PHBhZ2VzPjMzMi0zNDQ8L3Bh
Z2VzPjx2b2x1bWU+MTY8L3ZvbHVtZT48bnVtYmVyPjM8L251bWJlcj48ZGF0ZXM+PHllYXI+MjAx
MDwveWVhcj48L2RhdGVzPjxpc2JuPjEzOTItMzczMDwvaXNibj48dXJscz48L3VybHM+PC9yZWNv
cmQ+PC9DaXRlPjwvRW5kTm90ZT5=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PEVuZE5vdGU+PENpdGU+PEF1dGhvcj5OZWRlbGprb3ZpxIc8L0F1dGhvcj48WWVhcj4yMDE3PC9Z
ZWFyPjxSZWNOdW0+MTcxPC9SZWNOdW0+PERpc3BsYXlUZXh0PlsyNSwgNjQsIDY1XTwvRGlzcGxh
eVRleHQ+PHJlY29yZD48cmVjLW51bWJlcj4xNzE8L3JlYy1udW1iZXI+PGZvcmVpZ24ta2V5cz48
a2V5IGFwcD0iRU4iIGRiLWlkPSJ3ejV6djB4czFlcGUyY2VwMmFmNWF4d2dhZHBzMnAydmVkcjAi
IHRpbWVzdGFtcD0iMTYyODY2OTA2MCI+MTcxPC9rZXk+PC9mb3JlaWduLWtleXM+PHJlZi10eXBl
IG5hbWU9IkpvdXJuYWwgQXJ0aWNsZSI+MTc8L3JlZi10eXBlPjxjb250cmlidXRvcnM+PGF1dGhv
cnM+PGF1dGhvcj5OZWRlbGprb3ZpxIcsIMSQb3LEkWU8L2F1dGhvcj48YXV0aG9yPktvdmHEjWV2
acSHLCBNaWxvxaE8L2F1dGhvcj48L2F1dGhvcnM+PC9jb250cmlidXRvcnM+PHRpdGxlcz48dGl0
bGU+QnVpbGRpbmcgYSBjb25zdHJ1Y3Rpb24gcHJvamVjdCBrZXktcGhyYXNlIG5ldHdvcmsgZnJv
bSB1bnN0cnVjdHVyZWQgdGV4dCBkb2N1bWVudHM8L3RpdGxlPjxzZWNvbmRhcnktdGl0bGU+Sm91
cm5hbCBvZiBDb21wdXRpbmcgaW4gQ2l2aWwgRW5naW5lZXJpbmc8L3NlY29uZGFyeS10aXRsZT48
L3RpdGxlcz48cGVyaW9kaWNhbD48ZnVsbC10aXRsZT5Kb3VybmFsIG9mIENvbXB1dGluZyBpbiBD
aXZpbCBFbmdpbmVlcmluZzwvZnVsbC10aXRsZT48L3BlcmlvZGljYWw+PHBhZ2VzPjA0MDE3MDU4
PC9wYWdlcz48dm9sdW1lPjMxPC92b2x1bWU+PG51bWJlcj42PC9udW1iZXI+PGRhdGVzPjx5ZWFy
PjIwMTc8L3llYXI+PC9kYXRlcz48aXNibj4wODg3LTM4MDE8L2lzYm4+PHVybHM+PC91cmxzPjwv
cmVjb3JkPjwvQ2l0ZT48Q2l0ZT48QXV0aG9yPllldW5nPC9BdXRob3I+PFllYXI+MjAxODwvWWVh
cj48UmVjTnVtPjE1MDwvUmVjTnVtPjxyZWNvcmQ+PHJlYy1udW1iZXI+MTUwPC9yZWMtbnVtYmVy
Pjxmb3JlaWduLWtleXM+PGtleSBhcHA9IkVOIiBkYi1pZD0id3o1enYweHMxZXBlMmNlcDJhZjVh
eHdnYWRwczJwMnZlZHIwIiB0aW1lc3RhbXA9IjE2MjgyNDMxNjUiPjE1MDwva2V5PjwvZm9yZWln
bi1rZXlzPjxyZWYtdHlwZSBuYW1lPSJKb3VybmFsIEFydGljbGUiPjE3PC9yZWYtdHlwZT48Y29u
dHJpYnV0b3JzPjxhdXRob3JzPjxhdXRob3I+WWV1bmcsIENodWkgTGluZzwvYXV0aG9yPjxhdXRo
b3I+V2FuZywgV2FpIE1pbmc8L2F1dGhvcj48YXV0aG9yPkNoZXVuZywgQ2hpIEZhaTwvYXV0aG9y
PjxhdXRob3I+VHN1aSwgRXJpYzwvYXV0aG9yPjxhdXRob3I+U2V0Y2hpLCBSb3NzaXR6YTwvYXV0
aG9yPjxhdXRob3I+TGVlLCBSb25nYmluIFdCPC9hdXRob3I+PC9hdXRob3JzPjwvY29udHJpYnV0
b3JzPjx0aXRsZXM+PHRpdGxlPkNvbXB1dGF0aW9uYWwgbmFycmF0aXZlIG1hcHBpbmcgZm9yIHRo
ZSBhY3F1aXNpdGlvbiBhbmQgcmVwcmVzZW50YXRpb24gb2YgbGVzc29ucyBsZWFybmVkIGtub3ds
ZWRnZTwvdGl0bGU+PHNlY29uZGFyeS10aXRsZT5FbmdpbmVlcmluZyBBcHBsaWNhdGlvbnMgb2Yg
QXJ0aWZpY2lhbCBJbnRlbGxpZ2VuY2U8L3NlY29uZGFyeS10aXRsZT48L3RpdGxlcz48cGVyaW9k
aWNhbD48ZnVsbC10aXRsZT5FbmdpbmVlcmluZyBBcHBsaWNhdGlvbnMgb2YgQXJ0aWZpY2lhbCBJ
bnRlbGxpZ2VuY2U8L2Z1bGwtdGl0bGU+PC9wZXJpb2RpY2FsPjxwYWdlcz4xOTAtMjA5PC9wYWdl
cz48dm9sdW1lPjcxPC92b2x1bWU+PGRhdGVzPjx5ZWFyPjIwMTg8L3llYXI+PC9kYXRlcz48aXNi
bj4wOTUyLTE5NzY8L2lzYm4+PHVybHM+PC91cmxzPjwvcmVjb3JkPjwvQ2l0ZT48Q2l0ZT48QXV0
aG9yPlRzZXJuZzwvQXV0aG9yPjxZZWFyPjIwMTA8L1llYXI+PFJlY051bT4zNTwvUmVjTnVtPjxy
ZWNvcmQ+PHJlYy1udW1iZXI+MzU8L3JlYy1udW1iZXI+PGZvcmVpZ24ta2V5cz48a2V5IGFwcD0i
RU4iIGRiLWlkPSJ3ejV6djB4czFlcGUyY2VwMmFmNWF4d2dhZHBzMnAydmVkcjAiIHRpbWVzdGFt
cD0iMTYyNTIwMDAxMiI+MzU8L2tleT48L2ZvcmVpZ24ta2V5cz48cmVmLXR5cGUgbmFtZT0iSm91
cm5hbCBBcnRpY2xlIj4xNzwvcmVmLXR5cGU+PGNvbnRyaWJ1dG9ycz48YXV0aG9ycz48YXV0aG9y
PlRzZXJuZywgSCBQaW5nPC9hdXRob3I+PGF1dGhvcj5ZaW4sIFNhbXVlbCBZZW7igJBMaWFuZzwv
YXV0aG9yPjxhdXRob3I+TGVlLCBNZW5n4oCQSHN1ZWg8L2F1dGhvcj48L2F1dGhvcnM+PC9jb250
cmlidXRvcnM+PHRpdGxlcz48dGl0bGU+VGhlIHVzZSBvZiBrbm93bGVkZ2UgbWFwIG1vZGVsIGlu
IGNvbnN0cnVjdGlvbiBpbmR1c3RyeTwvdGl0bGU+PHNlY29uZGFyeS10aXRsZT5Kb3VybmFsIG9m
IENpdmlsIEVuZ2luZWVyaW5nIGFuZCBNYW5hZ2VtZW50PC9zZWNvbmRhcnktdGl0bGU+PC90aXRs
ZXM+PHBlcmlvZGljYWw+PGZ1bGwtdGl0bGU+Sm91cm5hbCBvZiBDaXZpbCBFbmdpbmVlcmluZyBh
bmQgTWFuYWdlbWVudDwvZnVsbC10aXRsZT48L3BlcmlvZGljYWw+PHBhZ2VzPjMzMi0zNDQ8L3Bh
Z2VzPjx2b2x1bWU+MTY8L3ZvbHVtZT48bnVtYmVyPjM8L251bWJlcj48ZGF0ZXM+PHllYXI+MjAx
MDwveWVhcj48L2RhdGVzPjxpc2JuPjEzOTItMzczMDwvaXNibj48dXJscz48L3VybHM+PC9yZWNv
cmQ+PC9DaXRlPjwvRW5kTm90ZT5=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[25, 64, 65]</w:t>
            </w:r>
            <w:r w:rsidRPr="00527222">
              <w:rPr>
                <w:rFonts w:eastAsiaTheme="minorEastAsia"/>
                <w:sz w:val="22"/>
                <w:szCs w:val="22"/>
                <w:lang w:val="en-AU"/>
              </w:rPr>
              <w:fldChar w:fldCharType="end"/>
            </w:r>
          </w:p>
        </w:tc>
      </w:tr>
    </w:tbl>
    <w:p w14:paraId="259C29C5" w14:textId="5529AF0E" w:rsidR="005D235B" w:rsidRPr="00527222" w:rsidRDefault="00EA3710" w:rsidP="00AF6F9A">
      <w:pPr>
        <w:rPr>
          <w:rFonts w:eastAsiaTheme="minorEastAsia"/>
          <w:lang w:val="en-AU"/>
        </w:rPr>
      </w:pPr>
      <w:r w:rsidRPr="00527222">
        <w:rPr>
          <w:rFonts w:eastAsiaTheme="minorEastAsia"/>
          <w:lang w:val="en-AU"/>
        </w:rPr>
        <w:t xml:space="preserve">Manually </w:t>
      </w:r>
      <w:r w:rsidR="00753D49" w:rsidRPr="00527222">
        <w:rPr>
          <w:rFonts w:eastAsiaTheme="minorEastAsia"/>
          <w:lang w:val="en-AU"/>
        </w:rPr>
        <w:t>building</w:t>
      </w:r>
      <w:r w:rsidRPr="00527222">
        <w:rPr>
          <w:rFonts w:eastAsiaTheme="minorEastAsia"/>
          <w:lang w:val="en-AU"/>
        </w:rPr>
        <w:t xml:space="preserve"> KBs is labour intensive and time-consuming</w:t>
      </w:r>
      <w:r w:rsidR="00B24C12" w:rsidRPr="00527222">
        <w:rPr>
          <w:rFonts w:eastAsiaTheme="minorEastAsia"/>
          <w:lang w:val="en-AU"/>
        </w:rPr>
        <w:t>, which fortunately can be to-some-extent automated using NLP</w:t>
      </w:r>
      <w:r w:rsidR="00AF6F9A" w:rsidRPr="00527222">
        <w:rPr>
          <w:rFonts w:eastAsiaTheme="minorEastAsia"/>
          <w:lang w:val="en-AU"/>
        </w:rPr>
        <w:t xml:space="preserve">. </w:t>
      </w:r>
      <w:r w:rsidRPr="00527222">
        <w:rPr>
          <w:rFonts w:eastAsiaTheme="minorEastAsia"/>
          <w:lang w:val="en-AU"/>
        </w:rPr>
        <w:t xml:space="preserve">To </w:t>
      </w:r>
      <w:r w:rsidR="00753D49" w:rsidRPr="00527222">
        <w:rPr>
          <w:rFonts w:eastAsiaTheme="minorEastAsia"/>
          <w:lang w:val="en-AU"/>
        </w:rPr>
        <w:t>develop</w:t>
      </w:r>
      <w:r w:rsidRPr="00527222">
        <w:rPr>
          <w:rFonts w:eastAsiaTheme="minorEastAsia"/>
          <w:lang w:val="en-AU"/>
        </w:rPr>
        <w:t xml:space="preserve"> KBs </w:t>
      </w:r>
      <w:r w:rsidRPr="000045B3">
        <w:rPr>
          <w:rFonts w:eastAsiaTheme="minorEastAsia"/>
          <w:lang w:val="en-AU"/>
        </w:rPr>
        <w:t xml:space="preserve">without relations, </w:t>
      </w:r>
      <w:r w:rsidR="00E97A27" w:rsidRPr="000045B3">
        <w:rPr>
          <w:rFonts w:eastAsiaTheme="minorEastAsia"/>
          <w:lang w:val="en-AU"/>
        </w:rPr>
        <w:t>key entities</w:t>
      </w:r>
      <w:r w:rsidR="00E5315B" w:rsidRPr="000045B3">
        <w:rPr>
          <w:rFonts w:eastAsiaTheme="minorEastAsia"/>
          <w:lang w:val="en-AU"/>
        </w:rPr>
        <w:t xml:space="preserve"> can be extracted</w:t>
      </w:r>
      <w:r w:rsidR="00E97A27" w:rsidRPr="000045B3">
        <w:rPr>
          <w:rFonts w:eastAsiaTheme="minorEastAsia"/>
          <w:lang w:val="en-AU"/>
        </w:rPr>
        <w:t xml:space="preserve"> (see Section 5 for more details)</w:t>
      </w:r>
      <w:r w:rsidR="00E5315B" w:rsidRPr="000045B3">
        <w:rPr>
          <w:rFonts w:eastAsiaTheme="minorEastAsia"/>
          <w:lang w:val="en-AU"/>
        </w:rPr>
        <w:t xml:space="preserve"> and</w:t>
      </w:r>
      <w:r w:rsidR="00E97A27" w:rsidRPr="000045B3">
        <w:rPr>
          <w:rFonts w:eastAsiaTheme="minorEastAsia"/>
          <w:lang w:val="en-AU"/>
        </w:rPr>
        <w:t xml:space="preserve"> directly modelled</w:t>
      </w:r>
      <w:r w:rsidRPr="000045B3">
        <w:rPr>
          <w:rFonts w:eastAsiaTheme="minorEastAsia"/>
          <w:lang w:val="en-AU"/>
        </w:rPr>
        <w:t xml:space="preserve"> as classes. Howeve</w:t>
      </w:r>
      <w:r w:rsidRPr="00527222">
        <w:rPr>
          <w:rFonts w:eastAsiaTheme="minorEastAsia"/>
          <w:lang w:val="en-AU"/>
        </w:rPr>
        <w:t xml:space="preserve">r, </w:t>
      </w:r>
      <w:r w:rsidR="00E5315B" w:rsidRPr="00527222">
        <w:rPr>
          <w:rFonts w:eastAsiaTheme="minorEastAsia"/>
          <w:lang w:val="en-AU"/>
        </w:rPr>
        <w:t>auto-</w:t>
      </w:r>
      <w:r w:rsidR="00E97A27" w:rsidRPr="00527222">
        <w:rPr>
          <w:rFonts w:eastAsiaTheme="minorEastAsia"/>
          <w:lang w:val="en-AU"/>
        </w:rPr>
        <w:t>developing</w:t>
      </w:r>
      <w:r w:rsidR="00635794" w:rsidRPr="00527222">
        <w:rPr>
          <w:rFonts w:eastAsiaTheme="minorEastAsia"/>
          <w:lang w:val="en-AU"/>
        </w:rPr>
        <w:t xml:space="preserve"> </w:t>
      </w:r>
      <w:r w:rsidR="000045B3">
        <w:rPr>
          <w:rFonts w:eastAsiaTheme="minorEastAsia"/>
          <w:lang w:val="en-AU"/>
        </w:rPr>
        <w:t>KBs</w:t>
      </w:r>
      <w:r w:rsidR="00635794" w:rsidRPr="00527222">
        <w:rPr>
          <w:rFonts w:eastAsiaTheme="minorEastAsia"/>
          <w:lang w:val="en-AU"/>
        </w:rPr>
        <w:t xml:space="preserve"> with semantic-rich relations </w:t>
      </w:r>
      <w:r w:rsidR="000045B3">
        <w:rPr>
          <w:rFonts w:eastAsiaTheme="minorEastAsia"/>
          <w:lang w:val="en-AU"/>
        </w:rPr>
        <w:t xml:space="preserve">(e.g., ontologies) </w:t>
      </w:r>
      <w:r w:rsidR="00635794" w:rsidRPr="00527222">
        <w:rPr>
          <w:rFonts w:eastAsiaTheme="minorEastAsia"/>
          <w:lang w:val="en-AU"/>
        </w:rPr>
        <w:t xml:space="preserve">is </w:t>
      </w:r>
      <w:r w:rsidR="00753D49" w:rsidRPr="00527222">
        <w:rPr>
          <w:rFonts w:eastAsiaTheme="minorEastAsia"/>
          <w:lang w:val="en-AU"/>
        </w:rPr>
        <w:t>challenging</w:t>
      </w:r>
      <w:r w:rsidRPr="00527222">
        <w:rPr>
          <w:rFonts w:eastAsiaTheme="minorEastAsia"/>
          <w:lang w:val="en-AU"/>
        </w:rPr>
        <w:t xml:space="preserve"> </w:t>
      </w:r>
      <w:r w:rsidRPr="00527222">
        <w:rPr>
          <w:rFonts w:eastAsiaTheme="minorEastAsia"/>
          <w:lang w:val="en-AU"/>
        </w:rPr>
        <w:fldChar w:fldCharType="begin"/>
      </w:r>
      <w:r w:rsidR="00AA7FC4">
        <w:rPr>
          <w:rFonts w:eastAsiaTheme="minorEastAsia"/>
          <w:lang w:val="en-AU"/>
        </w:rPr>
        <w:instrText xml:space="preserve"> ADDIN EN.CITE &lt;EndNote&gt;&lt;Cite&gt;&lt;Author&gt;Wu&lt;/Author&gt;&lt;Year&gt;2021&lt;/Year&gt;&lt;RecNum&gt;87&lt;/RecNum&gt;&lt;DisplayText&gt;[66]&lt;/DisplayText&gt;&lt;record&gt;&lt;rec-number&gt;87&lt;/rec-number&gt;&lt;foreign-keys&gt;&lt;key app="EN" db-id="wz5zv0xs1epe2cep2af5axwgadps2p2vedr0" timestamp="1626688392"&gt;87&lt;/key&gt;&lt;/foreign-keys&gt;&lt;ref-type name="Journal Article"&gt;17&lt;/ref-type&gt;&lt;contributors&gt;&lt;authors&gt;&lt;author&gt;Wu, Chengke&lt;/author&gt;&lt;author&gt;Wang, Xiangyu&lt;/author&gt;&lt;author&gt;Wu, Peng&lt;/author&gt;&lt;author&gt;Wang, Jun&lt;/author&gt;&lt;author&gt;Jiang, Rui&lt;/author&gt;&lt;author&gt;Chen, Mengcheng&lt;/author&gt;&lt;author&gt;Swapan, Mohammad&lt;/author&gt;&lt;/authors&gt;&lt;/contributors&gt;&lt;titles&gt;&lt;title&gt;Hybrid deep learning model for automating constraint modelling in advanced working packaging&lt;/title&gt;&lt;secondary-title&gt;Automation in Construction&lt;/secondary-title&gt;&lt;/titles&gt;&lt;periodical&gt;&lt;full-title&gt;Automation in Construction&lt;/full-title&gt;&lt;/periodical&gt;&lt;pages&gt;103733&lt;/pages&gt;&lt;volume&gt;127&lt;/volume&gt;&lt;dates&gt;&lt;year&gt;2021&lt;/year&gt;&lt;/dates&gt;&lt;isbn&gt;0926-5805&lt;/isbn&gt;&lt;urls&gt;&lt;/urls&gt;&lt;/record&gt;&lt;/Cite&gt;&lt;/EndNote&gt;</w:instrText>
      </w:r>
      <w:r w:rsidRPr="00527222">
        <w:rPr>
          <w:rFonts w:eastAsiaTheme="minorEastAsia"/>
          <w:lang w:val="en-AU"/>
        </w:rPr>
        <w:fldChar w:fldCharType="separate"/>
      </w:r>
      <w:r w:rsidR="00200B38">
        <w:rPr>
          <w:rFonts w:eastAsiaTheme="minorEastAsia"/>
          <w:noProof/>
          <w:lang w:val="en-AU"/>
        </w:rPr>
        <w:t>[66]</w:t>
      </w:r>
      <w:r w:rsidRPr="00527222">
        <w:rPr>
          <w:rFonts w:eastAsiaTheme="minorEastAsia"/>
          <w:lang w:val="en-AU"/>
        </w:rPr>
        <w:fldChar w:fldCharType="end"/>
      </w:r>
      <w:r w:rsidRPr="00527222">
        <w:rPr>
          <w:rFonts w:eastAsiaTheme="minorEastAsia"/>
          <w:lang w:val="en-AU"/>
        </w:rPr>
        <w:t>.</w:t>
      </w:r>
      <w:r w:rsidR="00AF6F9A" w:rsidRPr="00527222">
        <w:rPr>
          <w:rFonts w:eastAsiaTheme="minorEastAsia"/>
          <w:lang w:val="en-AU"/>
        </w:rPr>
        <w:t xml:space="preserve"> </w:t>
      </w:r>
      <w:r w:rsidR="00E5315B" w:rsidRPr="00527222">
        <w:rPr>
          <w:rFonts w:eastAsiaTheme="minorEastAsia"/>
          <w:lang w:val="en-AU"/>
        </w:rPr>
        <w:t>Many s</w:t>
      </w:r>
      <w:r w:rsidR="00AF6F9A" w:rsidRPr="00527222">
        <w:rPr>
          <w:rFonts w:eastAsiaTheme="minorEastAsia"/>
          <w:lang w:val="en-AU"/>
        </w:rPr>
        <w:t xml:space="preserve">tudies </w:t>
      </w:r>
      <w:r w:rsidR="00E5315B" w:rsidRPr="00527222">
        <w:rPr>
          <w:rFonts w:eastAsiaTheme="minorEastAsia"/>
          <w:lang w:val="en-AU"/>
        </w:rPr>
        <w:t>are limited to</w:t>
      </w:r>
      <w:r w:rsidR="004E583E" w:rsidRPr="00527222">
        <w:rPr>
          <w:rFonts w:eastAsiaTheme="minorEastAsia"/>
          <w:lang w:val="en-AU"/>
        </w:rPr>
        <w:t xml:space="preserve"> </w:t>
      </w:r>
      <w:r w:rsidR="00EA7E94" w:rsidRPr="00527222">
        <w:rPr>
          <w:rFonts w:eastAsiaTheme="minorEastAsia"/>
          <w:lang w:val="en-AU"/>
        </w:rPr>
        <w:t>modelling</w:t>
      </w:r>
      <w:r w:rsidR="00E5315B" w:rsidRPr="00527222">
        <w:rPr>
          <w:rFonts w:eastAsiaTheme="minorEastAsia"/>
          <w:lang w:val="en-AU"/>
        </w:rPr>
        <w:t xml:space="preserve"> </w:t>
      </w:r>
      <w:r w:rsidR="00AF6F9A" w:rsidRPr="00527222">
        <w:rPr>
          <w:rFonts w:eastAsiaTheme="minorEastAsia"/>
          <w:lang w:val="en-AU"/>
        </w:rPr>
        <w:t xml:space="preserve">taxonomical relations </w:t>
      </w:r>
      <w:r w:rsidR="00C9691E" w:rsidRPr="00527222">
        <w:rPr>
          <w:rFonts w:eastAsiaTheme="minorEastAsia"/>
          <w:lang w:val="en-AU"/>
        </w:rPr>
        <w:t>(</w:t>
      </w:r>
      <w:r w:rsidR="0027299A">
        <w:rPr>
          <w:rFonts w:eastAsiaTheme="minorEastAsia"/>
          <w:lang w:val="en-AU"/>
        </w:rPr>
        <w:t>i.e.</w:t>
      </w:r>
      <w:r w:rsidR="00C9691E" w:rsidRPr="00527222">
        <w:rPr>
          <w:rFonts w:eastAsiaTheme="minorEastAsia"/>
          <w:lang w:val="en-AU"/>
        </w:rPr>
        <w:t xml:space="preserve">, sub-class) </w:t>
      </w:r>
      <w:r w:rsidR="00AF6F9A" w:rsidRPr="00527222">
        <w:rPr>
          <w:rFonts w:eastAsiaTheme="minorEastAsia"/>
          <w:lang w:val="en-AU"/>
        </w:rPr>
        <w:t xml:space="preserve">by using hierarchical clustering to group entities </w:t>
      </w:r>
      <w:r w:rsidR="00AF6F9A" w:rsidRPr="00527222">
        <w:rPr>
          <w:rFonts w:eastAsiaTheme="minorEastAsia"/>
          <w:lang w:val="en-AU"/>
        </w:rPr>
        <w:fldChar w:fldCharType="begin"/>
      </w:r>
      <w:r w:rsidR="00200B38">
        <w:rPr>
          <w:rFonts w:eastAsiaTheme="minorEastAsia"/>
          <w:lang w:val="en-AU"/>
        </w:rPr>
        <w:instrText xml:space="preserve"> ADDIN EN.CITE &lt;EndNote&gt;&lt;Cite&gt;&lt;Author&gt;Mounce&lt;/Author&gt;&lt;Year&gt;2010&lt;/Year&gt;&lt;RecNum&gt;180&lt;/RecNum&gt;&lt;DisplayText&gt;[58]&lt;/DisplayText&gt;&lt;record&gt;&lt;rec-number&gt;180&lt;/rec-number&gt;&lt;foreign-keys&gt;&lt;key app="EN" db-id="wz5zv0xs1epe2cep2af5axwgadps2p2vedr0" timestamp="1629163157"&gt;180&lt;/key&gt;&lt;/foreign-keys&gt;&lt;ref-type name="Journal Article"&gt;17&lt;/ref-type&gt;&lt;contributors&gt;&lt;authors&gt;&lt;author&gt;Mounce, Stephen R&lt;/author&gt;&lt;author&gt;Brewster, Christopher&lt;/author&gt;&lt;author&gt;Ashley, Richard M&lt;/author&gt;&lt;author&gt;Hurley, Louise&lt;/author&gt;&lt;/authors&gt;&lt;/contributors&gt;&lt;titles&gt;&lt;title&gt;Knowledge management for more sustainable water systems&lt;/title&gt;&lt;secondary-title&gt;Journal of information technology in construction&lt;/secondary-title&gt;&lt;/titles&gt;&lt;periodical&gt;&lt;full-title&gt;Journal of information technology in construction&lt;/full-title&gt;&lt;/periodical&gt;&lt;pages&gt;140-148&lt;/pages&gt;&lt;volume&gt;15&lt;/volume&gt;&lt;dates&gt;&lt;year&gt;2010&lt;/year&gt;&lt;/dates&gt;&lt;isbn&gt;1400-6529&lt;/isbn&gt;&lt;urls&gt;&lt;/urls&gt;&lt;/record&gt;&lt;/Cite&gt;&lt;/EndNote&gt;</w:instrText>
      </w:r>
      <w:r w:rsidR="00AF6F9A" w:rsidRPr="00527222">
        <w:rPr>
          <w:rFonts w:eastAsiaTheme="minorEastAsia"/>
          <w:lang w:val="en-AU"/>
        </w:rPr>
        <w:fldChar w:fldCharType="separate"/>
      </w:r>
      <w:r w:rsidR="00200B38">
        <w:rPr>
          <w:rFonts w:eastAsiaTheme="minorEastAsia"/>
          <w:noProof/>
          <w:lang w:val="en-AU"/>
        </w:rPr>
        <w:t>[58]</w:t>
      </w:r>
      <w:r w:rsidR="00AF6F9A" w:rsidRPr="00527222">
        <w:rPr>
          <w:rFonts w:eastAsiaTheme="minorEastAsia"/>
          <w:lang w:val="en-AU"/>
        </w:rPr>
        <w:fldChar w:fldCharType="end"/>
      </w:r>
      <w:r w:rsidR="00AF6F9A" w:rsidRPr="00527222">
        <w:rPr>
          <w:rFonts w:eastAsiaTheme="minorEastAsia"/>
          <w:lang w:val="en-AU"/>
        </w:rPr>
        <w:t xml:space="preserve">. </w:t>
      </w:r>
      <w:r w:rsidR="0027299A">
        <w:rPr>
          <w:rFonts w:eastAsiaTheme="minorEastAsia"/>
          <w:lang w:val="en-AU"/>
        </w:rPr>
        <w:t xml:space="preserve">For insance, </w:t>
      </w:r>
      <w:r w:rsidRPr="00527222">
        <w:rPr>
          <w:rFonts w:eastAsiaTheme="minorEastAsia"/>
          <w:lang w:val="en-AU"/>
        </w:rPr>
        <w:fldChar w:fldCharType="begin"/>
      </w:r>
      <w:r w:rsidR="00AA7FC4">
        <w:rPr>
          <w:rFonts w:eastAsiaTheme="minorEastAsia"/>
          <w:lang w:val="en-AU"/>
        </w:rPr>
        <w:instrText xml:space="preserve"> ADDIN EN.CITE &lt;EndNote&gt;&lt;Cite AuthorYear="1"&gt;&lt;Author&gt;Chi&lt;/Author&gt;&lt;Year&gt;2019&lt;/Year&gt;&lt;RecNum&gt;135&lt;/RecNum&gt;&lt;DisplayText&gt;Chi et al. [55]&lt;/DisplayText&gt;&lt;record&gt;&lt;rec-number&gt;135&lt;/rec-number&gt;&lt;foreign-keys&gt;&lt;key app="EN" db-id="wz5zv0xs1epe2cep2af5axwgadps2p2vedr0" timestamp="1627010191"&gt;135&lt;/key&gt;&lt;/foreign-keys&gt;&lt;ref-type name="Journal Article"&gt;17&lt;/ref-type&gt;&lt;contributors&gt;&lt;authors&gt;&lt;author&gt;Chi, Nai-Wen&lt;/author&gt;&lt;author&gt;Jin, Yu-Huei&lt;/author&gt;&lt;author&gt;Hsieh, Shang-Hsien&lt;/author&gt;&lt;/authors&gt;&lt;/contributors&gt;&lt;titles&gt;&lt;title&gt;Developing base domain ontology from a reference collection to aid information retrieval&lt;/title&gt;&lt;secondary-title&gt;Automation in Construction&lt;/secondary-title&gt;&lt;/titles&gt;&lt;periodical&gt;&lt;full-title&gt;Automation in Construction&lt;/full-title&gt;&lt;/periodical&gt;&lt;pages&gt;180-189&lt;/pages&gt;&lt;volume&gt;100&lt;/volume&gt;&lt;dates&gt;&lt;year&gt;2019&lt;/year&gt;&lt;/dates&gt;&lt;isbn&gt;0926-5805&lt;/isbn&gt;&lt;urls&gt;&lt;/urls&gt;&lt;/record&gt;&lt;/Cite&gt;&lt;/EndNote&gt;</w:instrText>
      </w:r>
      <w:r w:rsidRPr="00527222">
        <w:rPr>
          <w:rFonts w:eastAsiaTheme="minorEastAsia"/>
          <w:lang w:val="en-AU"/>
        </w:rPr>
        <w:fldChar w:fldCharType="separate"/>
      </w:r>
      <w:r w:rsidR="00200B38">
        <w:rPr>
          <w:rFonts w:eastAsiaTheme="minorEastAsia"/>
          <w:noProof/>
          <w:lang w:val="en-AU"/>
        </w:rPr>
        <w:t>Chi et al. [55]</w:t>
      </w:r>
      <w:r w:rsidRPr="00527222">
        <w:rPr>
          <w:rFonts w:eastAsiaTheme="minorEastAsia"/>
          <w:lang w:val="en-AU"/>
        </w:rPr>
        <w:fldChar w:fldCharType="end"/>
      </w:r>
      <w:r w:rsidRPr="00527222">
        <w:rPr>
          <w:rFonts w:eastAsiaTheme="minorEastAsia"/>
          <w:lang w:val="en-AU"/>
        </w:rPr>
        <w:t xml:space="preserve"> proposed an iterative expansion </w:t>
      </w:r>
      <w:r w:rsidR="0027299A">
        <w:rPr>
          <w:rFonts w:eastAsiaTheme="minorEastAsia"/>
          <w:lang w:val="en-AU"/>
        </w:rPr>
        <w:t>approach</w:t>
      </w:r>
      <w:r w:rsidRPr="00527222">
        <w:rPr>
          <w:rFonts w:eastAsiaTheme="minorEastAsia"/>
          <w:lang w:val="en-AU"/>
        </w:rPr>
        <w:t xml:space="preserve"> to </w:t>
      </w:r>
      <w:r w:rsidR="00C9691E" w:rsidRPr="00527222">
        <w:rPr>
          <w:rFonts w:eastAsiaTheme="minorEastAsia"/>
          <w:lang w:val="en-AU"/>
        </w:rPr>
        <w:t>create</w:t>
      </w:r>
      <w:r w:rsidRPr="00527222">
        <w:rPr>
          <w:rFonts w:eastAsiaTheme="minorEastAsia"/>
          <w:lang w:val="en-AU"/>
        </w:rPr>
        <w:t xml:space="preserve"> taxonomies for seismic engineering. The top-level classes were used as queries to retrieve documents, </w:t>
      </w:r>
      <w:r w:rsidR="00C9691E" w:rsidRPr="00527222">
        <w:rPr>
          <w:rFonts w:eastAsiaTheme="minorEastAsia"/>
          <w:lang w:val="en-AU"/>
        </w:rPr>
        <w:t>whereas</w:t>
      </w:r>
      <w:r w:rsidRPr="00527222">
        <w:rPr>
          <w:rFonts w:eastAsiaTheme="minorEastAsia"/>
          <w:lang w:val="en-AU"/>
        </w:rPr>
        <w:t xml:space="preserve"> lower-level classes were derived </w:t>
      </w:r>
      <w:r w:rsidR="008F27F3" w:rsidRPr="00527222">
        <w:rPr>
          <w:rFonts w:eastAsiaTheme="minorEastAsia"/>
          <w:lang w:val="en-AU"/>
        </w:rPr>
        <w:t>from</w:t>
      </w:r>
      <w:r w:rsidRPr="00527222">
        <w:rPr>
          <w:rFonts w:eastAsiaTheme="minorEastAsia"/>
          <w:lang w:val="en-AU"/>
        </w:rPr>
        <w:t xml:space="preserve"> top-terms in retrieved documents based on </w:t>
      </w:r>
      <w:r w:rsidR="00BD4487">
        <w:rPr>
          <w:rFonts w:eastAsiaTheme="minorEastAsia"/>
          <w:lang w:val="en-AU"/>
        </w:rPr>
        <w:t>the terms’</w:t>
      </w:r>
      <w:r w:rsidRPr="00527222">
        <w:rPr>
          <w:rFonts w:eastAsiaTheme="minorEastAsia"/>
          <w:lang w:val="en-AU"/>
        </w:rPr>
        <w:t xml:space="preserve"> correlation (Chi-square) with higher-level classes (query terms).</w:t>
      </w:r>
    </w:p>
    <w:p w14:paraId="2292D2DB" w14:textId="0AC8FCCB" w:rsidR="00EA3710" w:rsidRPr="00527222" w:rsidRDefault="00EA4716" w:rsidP="00EA3710">
      <w:pPr>
        <w:rPr>
          <w:rFonts w:eastAsiaTheme="minorEastAsia"/>
          <w:lang w:val="en-AU"/>
        </w:rPr>
      </w:pPr>
      <w:r>
        <w:rPr>
          <w:rFonts w:eastAsiaTheme="minorEastAsia"/>
          <w:lang w:val="en-AU"/>
        </w:rPr>
        <w:t>U</w:t>
      </w:r>
      <w:r w:rsidR="000B104B" w:rsidRPr="00527222">
        <w:rPr>
          <w:rFonts w:eastAsiaTheme="minorEastAsia"/>
          <w:lang w:val="en-AU"/>
        </w:rPr>
        <w:t xml:space="preserve">tilising KBs in </w:t>
      </w:r>
      <w:r w:rsidR="00455F18" w:rsidRPr="00527222">
        <w:rPr>
          <w:rFonts w:eastAsiaTheme="minorEastAsia"/>
          <w:lang w:val="en-AU"/>
        </w:rPr>
        <w:t xml:space="preserve">method </w:t>
      </w:r>
      <w:r w:rsidR="00F16CBC" w:rsidRPr="00527222">
        <w:rPr>
          <w:rFonts w:eastAsiaTheme="minorEastAsia"/>
          <w:lang w:val="en-AU"/>
        </w:rPr>
        <w:t>developme</w:t>
      </w:r>
      <w:r w:rsidR="00F16CBC" w:rsidRPr="00EA4716">
        <w:rPr>
          <w:rFonts w:eastAsiaTheme="minorEastAsia"/>
          <w:lang w:val="en-AU"/>
        </w:rPr>
        <w:t>nt</w:t>
      </w:r>
      <w:r w:rsidR="00455F18" w:rsidRPr="00EA4716">
        <w:rPr>
          <w:rFonts w:eastAsiaTheme="minorEastAsia"/>
          <w:lang w:val="en-AU"/>
        </w:rPr>
        <w:t xml:space="preserve"> (Section 4) and </w:t>
      </w:r>
      <w:r w:rsidR="00F9075F" w:rsidRPr="00EA4716">
        <w:rPr>
          <w:rFonts w:eastAsiaTheme="minorEastAsia"/>
          <w:lang w:val="en-AU"/>
        </w:rPr>
        <w:t>other</w:t>
      </w:r>
      <w:r w:rsidR="00455F18" w:rsidRPr="00EA4716">
        <w:rPr>
          <w:rFonts w:eastAsiaTheme="minorEastAsia"/>
          <w:lang w:val="en-AU"/>
        </w:rPr>
        <w:t xml:space="preserve"> applications (Sections </w:t>
      </w:r>
      <w:r w:rsidR="000B104B" w:rsidRPr="00EA4716">
        <w:rPr>
          <w:rFonts w:eastAsiaTheme="minorEastAsia"/>
          <w:lang w:val="en-AU"/>
        </w:rPr>
        <w:t>5</w:t>
      </w:r>
      <w:r w:rsidR="00455F18" w:rsidRPr="00EA4716">
        <w:rPr>
          <w:rFonts w:eastAsiaTheme="minorEastAsia"/>
          <w:lang w:val="en-AU"/>
        </w:rPr>
        <w:t>-7)</w:t>
      </w:r>
      <w:r w:rsidR="000B104B" w:rsidRPr="00EA4716">
        <w:rPr>
          <w:rFonts w:eastAsiaTheme="minorEastAsia"/>
          <w:lang w:val="en-AU"/>
        </w:rPr>
        <w:t xml:space="preserve"> </w:t>
      </w:r>
      <w:r w:rsidR="00455F18" w:rsidRPr="00EA4716">
        <w:rPr>
          <w:rFonts w:eastAsiaTheme="minorEastAsia"/>
          <w:lang w:val="en-AU"/>
        </w:rPr>
        <w:t xml:space="preserve">requires </w:t>
      </w:r>
      <w:r w:rsidR="00EA3710" w:rsidRPr="00EA4716">
        <w:rPr>
          <w:rFonts w:eastAsiaTheme="minorEastAsia"/>
          <w:lang w:val="en-AU"/>
        </w:rPr>
        <w:t>a mapping between tokens/n-grams and KB classe</w:t>
      </w:r>
      <w:r w:rsidR="00455F18" w:rsidRPr="00EA4716">
        <w:rPr>
          <w:rFonts w:eastAsiaTheme="minorEastAsia"/>
          <w:lang w:val="en-AU"/>
        </w:rPr>
        <w:t>s</w:t>
      </w:r>
      <w:r w:rsidRPr="00EA4716">
        <w:rPr>
          <w:rFonts w:eastAsiaTheme="minorEastAsia"/>
          <w:lang w:val="en-AU"/>
        </w:rPr>
        <w:t>, based on</w:t>
      </w:r>
      <w:r w:rsidR="00EA3710" w:rsidRPr="00EA4716">
        <w:rPr>
          <w:rFonts w:eastAsiaTheme="minorEastAsia"/>
          <w:lang w:val="en-AU"/>
        </w:rPr>
        <w:t xml:space="preserve"> </w:t>
      </w:r>
      <w:r w:rsidRPr="00EA4716">
        <w:rPr>
          <w:rFonts w:eastAsiaTheme="minorEastAsia"/>
          <w:lang w:val="en-AU"/>
        </w:rPr>
        <w:t>existence checking</w:t>
      </w:r>
      <w:r w:rsidR="00EA3710" w:rsidRPr="00EA4716">
        <w:rPr>
          <w:rFonts w:eastAsiaTheme="minorEastAsia"/>
          <w:lang w:val="en-AU"/>
        </w:rPr>
        <w:t xml:space="preserve"> </w:t>
      </w:r>
      <w:r w:rsidRPr="00EA4716">
        <w:rPr>
          <w:rFonts w:eastAsiaTheme="minorEastAsia"/>
          <w:lang w:val="en-AU"/>
        </w:rPr>
        <w:t>or</w:t>
      </w:r>
      <w:r w:rsidR="00EA3710" w:rsidRPr="00EA4716">
        <w:rPr>
          <w:rFonts w:eastAsiaTheme="minorEastAsia"/>
          <w:lang w:val="en-AU"/>
        </w:rPr>
        <w:t xml:space="preserve"> cosine similarity (Figure </w:t>
      </w:r>
      <w:r w:rsidR="00616D95" w:rsidRPr="00EA4716">
        <w:rPr>
          <w:rFonts w:eastAsiaTheme="minorEastAsia"/>
          <w:lang w:val="en-AU"/>
        </w:rPr>
        <w:t>6</w:t>
      </w:r>
      <w:r w:rsidR="00EA3710" w:rsidRPr="00EA4716">
        <w:rPr>
          <w:rFonts w:eastAsiaTheme="minorEastAsia"/>
          <w:lang w:val="en-AU"/>
        </w:rPr>
        <w:t xml:space="preserve">) </w:t>
      </w:r>
      <w:r w:rsidR="00EA3710" w:rsidRPr="00EA4716">
        <w:rPr>
          <w:rFonts w:eastAsiaTheme="minorEastAsia"/>
          <w:lang w:val="en-AU"/>
        </w:rPr>
        <w:fldChar w:fldCharType="begin"/>
      </w:r>
      <w:r w:rsidR="00AA7FC4">
        <w:rPr>
          <w:rFonts w:eastAsiaTheme="minorEastAsia"/>
          <w:lang w:val="en-AU"/>
        </w:rPr>
        <w:instrText xml:space="preserve"> ADDIN EN.CITE &lt;EndNote&gt;&lt;Cite&gt;&lt;Author&gt;Costa&lt;/Author&gt;&lt;Year&gt;2016&lt;/Year&gt;&lt;RecNum&gt;29&lt;/RecNum&gt;&lt;DisplayText&gt;[57, 67]&lt;/DisplayText&gt;&lt;record&gt;&lt;rec-number&gt;29&lt;/rec-number&gt;&lt;foreign-keys&gt;&lt;key app="EN" db-id="wz5zv0xs1epe2cep2af5axwgadps2p2vedr0" timestamp="1625190023"&gt;29&lt;/key&gt;&lt;/foreign-keys&gt;&lt;ref-type name="Journal Article"&gt;17&lt;/ref-type&gt;&lt;contributors&gt;&lt;authors&gt;&lt;author&gt;Costa, Ruben&lt;/author&gt;&lt;author&gt;Lima, Celson&lt;/author&gt;&lt;author&gt;Sarraipa, João&lt;/author&gt;&lt;author&gt;Jardim-Gonçalves, Ricardo&lt;/author&gt;&lt;/authors&gt;&lt;/contributors&gt;&lt;titles&gt;&lt;title&gt;Facilitating knowledge sharing and reuse in building and construction domain: an ontology-based approach&lt;/title&gt;&lt;secondary-title&gt;Journal of Intelligent Manufacturing&lt;/secondary-title&gt;&lt;/titles&gt;&lt;periodical&gt;&lt;full-title&gt;Journal of Intelligent Manufacturing&lt;/full-title&gt;&lt;/periodical&gt;&lt;pages&gt;263-282&lt;/pages&gt;&lt;volume&gt;27&lt;/volume&gt;&lt;number&gt;1&lt;/number&gt;&lt;dates&gt;&lt;year&gt;2016&lt;/year&gt;&lt;/dates&gt;&lt;isbn&gt;1572-8145&lt;/isbn&gt;&lt;urls&gt;&lt;/urls&gt;&lt;/record&gt;&lt;/Cite&gt;&lt;Cite&gt;&lt;Author&gt;Tixier&lt;/Author&gt;&lt;Year&gt;2016&lt;/Year&gt;&lt;RecNum&gt;18&lt;/RecNum&gt;&lt;record&gt;&lt;rec-number&gt;18&lt;/rec-number&gt;&lt;foreign-keys&gt;&lt;key app="EN" db-id="wz5zv0xs1epe2cep2af5axwgadps2p2vedr0" timestamp="1625043872"&gt;18&lt;/key&gt;&lt;/foreign-keys&gt;&lt;ref-type name="Journal Article"&gt;17&lt;/ref-type&gt;&lt;contributors&gt;&lt;authors&gt;&lt;author&gt;Tixier, Antoine J-P&lt;/author&gt;&lt;author&gt;Hallowell, Matthew R&lt;/author&gt;&lt;author&gt;Rajagopalan, Balaji&lt;/author&gt;&lt;author&gt;Bowman, Dean&lt;/author&gt;&lt;/authors&gt;&lt;/contributors&gt;&lt;titles&gt;&lt;title&gt;Automated content analysis for construction safety: A natural language processing system to extract precursors and outcomes from unstructured injury reports&lt;/title&gt;&lt;secondary-title&gt;Automation in Construction&lt;/secondary-title&gt;&lt;/titles&gt;&lt;periodical&gt;&lt;full-title&gt;Automation in Construction&lt;/full-title&gt;&lt;/periodical&gt;&lt;pages&gt;45-56&lt;/pages&gt;&lt;volume&gt;62&lt;/volume&gt;&lt;dates&gt;&lt;year&gt;2016&lt;/year&gt;&lt;/dates&gt;&lt;isbn&gt;0926-5805&lt;/isbn&gt;&lt;urls&gt;&lt;/urls&gt;&lt;/record&gt;&lt;/Cite&gt;&lt;/EndNote&gt;</w:instrText>
      </w:r>
      <w:r w:rsidR="00EA3710" w:rsidRPr="00EA4716">
        <w:rPr>
          <w:rFonts w:eastAsiaTheme="minorEastAsia"/>
          <w:lang w:val="en-AU"/>
        </w:rPr>
        <w:fldChar w:fldCharType="separate"/>
      </w:r>
      <w:r w:rsidR="00200B38" w:rsidRPr="00EA4716">
        <w:rPr>
          <w:rFonts w:eastAsiaTheme="minorEastAsia"/>
          <w:noProof/>
          <w:lang w:val="en-AU"/>
        </w:rPr>
        <w:t>[57, 67]</w:t>
      </w:r>
      <w:r w:rsidR="00EA3710" w:rsidRPr="00EA4716">
        <w:rPr>
          <w:rFonts w:eastAsiaTheme="minorEastAsia"/>
          <w:lang w:val="en-AU"/>
        </w:rPr>
        <w:fldChar w:fldCharType="end"/>
      </w:r>
      <w:r w:rsidR="00EA3710" w:rsidRPr="00EA4716">
        <w:rPr>
          <w:rFonts w:eastAsiaTheme="minorEastAsia"/>
          <w:lang w:val="en-AU"/>
        </w:rPr>
        <w:t xml:space="preserve">. Once </w:t>
      </w:r>
      <w:r w:rsidR="004A4D56" w:rsidRPr="00EA4716">
        <w:rPr>
          <w:rFonts w:eastAsiaTheme="minorEastAsia"/>
          <w:lang w:val="en-AU"/>
        </w:rPr>
        <w:t xml:space="preserve">the </w:t>
      </w:r>
      <w:r w:rsidR="00EA3710" w:rsidRPr="00EA4716">
        <w:rPr>
          <w:rFonts w:eastAsiaTheme="minorEastAsia"/>
          <w:lang w:val="en-AU"/>
        </w:rPr>
        <w:t xml:space="preserve">mapping is </w:t>
      </w:r>
      <w:r w:rsidR="00646B7A">
        <w:rPr>
          <w:rFonts w:eastAsiaTheme="minorEastAsia"/>
          <w:lang w:val="en-AU"/>
        </w:rPr>
        <w:t>finished</w:t>
      </w:r>
      <w:r w:rsidR="00EA3710" w:rsidRPr="00EA4716">
        <w:rPr>
          <w:rFonts w:eastAsiaTheme="minorEastAsia"/>
          <w:lang w:val="en-AU"/>
        </w:rPr>
        <w:t xml:space="preserve">, </w:t>
      </w:r>
      <w:r w:rsidR="00F9075F" w:rsidRPr="00EA4716">
        <w:rPr>
          <w:rFonts w:eastAsiaTheme="minorEastAsia"/>
          <w:lang w:val="en-AU"/>
        </w:rPr>
        <w:t>additional</w:t>
      </w:r>
      <w:r w:rsidR="00EA3710" w:rsidRPr="00EA4716">
        <w:rPr>
          <w:rFonts w:eastAsiaTheme="minorEastAsia"/>
          <w:lang w:val="en-AU"/>
        </w:rPr>
        <w:t xml:space="preserve"> </w:t>
      </w:r>
      <w:r w:rsidR="00646B7A">
        <w:rPr>
          <w:rFonts w:eastAsiaTheme="minorEastAsia"/>
          <w:lang w:val="en-AU"/>
        </w:rPr>
        <w:t>related</w:t>
      </w:r>
      <w:r w:rsidRPr="00EA4716">
        <w:rPr>
          <w:rFonts w:eastAsiaTheme="minorEastAsia"/>
          <w:lang w:val="en-AU"/>
        </w:rPr>
        <w:t xml:space="preserve"> </w:t>
      </w:r>
      <w:r w:rsidR="00EA3710" w:rsidRPr="00EA4716">
        <w:rPr>
          <w:rFonts w:eastAsiaTheme="minorEastAsia"/>
          <w:lang w:val="en-AU"/>
        </w:rPr>
        <w:t xml:space="preserve">classes can be </w:t>
      </w:r>
      <w:r w:rsidR="00F9075F" w:rsidRPr="00EA4716">
        <w:rPr>
          <w:rFonts w:eastAsiaTheme="minorEastAsia"/>
          <w:lang w:val="en-AU"/>
        </w:rPr>
        <w:t xml:space="preserve">derived to enrich </w:t>
      </w:r>
      <w:r w:rsidR="0090310C" w:rsidRPr="00EA4716">
        <w:rPr>
          <w:rFonts w:eastAsiaTheme="minorEastAsia"/>
          <w:lang w:val="en-AU"/>
        </w:rPr>
        <w:t>rules</w:t>
      </w:r>
      <w:r w:rsidR="00F9075F" w:rsidRPr="00EA4716">
        <w:rPr>
          <w:rFonts w:eastAsiaTheme="minorEastAsia"/>
          <w:lang w:val="en-AU"/>
        </w:rPr>
        <w:t xml:space="preserve"> and vectors (Section 4</w:t>
      </w:r>
      <w:r w:rsidR="0090310C" w:rsidRPr="00EA4716">
        <w:rPr>
          <w:rFonts w:eastAsiaTheme="minorEastAsia"/>
          <w:lang w:val="en-AU"/>
        </w:rPr>
        <w:t>.4</w:t>
      </w:r>
      <w:r w:rsidR="00F9075F" w:rsidRPr="00EA4716">
        <w:rPr>
          <w:rFonts w:eastAsiaTheme="minorEastAsia"/>
          <w:lang w:val="en-AU"/>
        </w:rPr>
        <w:t>)</w:t>
      </w:r>
      <w:r w:rsidR="00EA3710" w:rsidRPr="00EA4716">
        <w:rPr>
          <w:rFonts w:eastAsiaTheme="minorEastAsia"/>
          <w:lang w:val="en-AU"/>
        </w:rPr>
        <w:t xml:space="preserve"> </w:t>
      </w:r>
      <w:r w:rsidR="00F9075F" w:rsidRPr="00EA4716">
        <w:rPr>
          <w:rFonts w:eastAsiaTheme="minorEastAsia"/>
          <w:lang w:val="en-AU"/>
        </w:rPr>
        <w:t>through</w:t>
      </w:r>
      <w:r w:rsidR="00EA3710" w:rsidRPr="00EA4716">
        <w:rPr>
          <w:rFonts w:eastAsiaTheme="minorEastAsia"/>
          <w:lang w:val="en-AU"/>
        </w:rPr>
        <w:t xml:space="preserve"> </w:t>
      </w:r>
      <w:r w:rsidR="00F9075F" w:rsidRPr="00EA4716">
        <w:rPr>
          <w:rFonts w:eastAsiaTheme="minorEastAsia"/>
          <w:lang w:val="en-AU"/>
        </w:rPr>
        <w:t>navigating</w:t>
      </w:r>
      <w:r w:rsidR="00EA3710" w:rsidRPr="00EA4716">
        <w:rPr>
          <w:rFonts w:eastAsiaTheme="minorEastAsia"/>
          <w:lang w:val="en-AU"/>
        </w:rPr>
        <w:t xml:space="preserve"> KB relations, e.g., generalisation</w:t>
      </w:r>
      <w:r w:rsidR="00F9075F" w:rsidRPr="00EA4716">
        <w:rPr>
          <w:rFonts w:eastAsiaTheme="minorEastAsia"/>
          <w:lang w:val="en-AU"/>
        </w:rPr>
        <w:t>/</w:t>
      </w:r>
      <w:r w:rsidR="00EA3710" w:rsidRPr="00EA4716">
        <w:rPr>
          <w:rFonts w:eastAsiaTheme="minorEastAsia"/>
          <w:lang w:val="en-AU"/>
        </w:rPr>
        <w:t>specialisation, composition</w:t>
      </w:r>
      <w:r w:rsidR="00F9075F" w:rsidRPr="00EA4716">
        <w:rPr>
          <w:rFonts w:eastAsiaTheme="minorEastAsia"/>
          <w:lang w:val="en-AU"/>
        </w:rPr>
        <w:t>/</w:t>
      </w:r>
      <w:r w:rsidR="00EA3710" w:rsidRPr="00EA4716">
        <w:rPr>
          <w:rFonts w:eastAsiaTheme="minorEastAsia"/>
          <w:lang w:val="en-AU"/>
        </w:rPr>
        <w:t xml:space="preserve">aggregation, logical relations (e.g., </w:t>
      </w:r>
      <w:r w:rsidR="00F9075F" w:rsidRPr="00EA4716">
        <w:rPr>
          <w:rFonts w:eastAsiaTheme="minorEastAsia"/>
          <w:lang w:val="en-AU"/>
        </w:rPr>
        <w:t xml:space="preserve">disjoint </w:t>
      </w:r>
      <w:r w:rsidRPr="00EA4716">
        <w:rPr>
          <w:rFonts w:eastAsiaTheme="minorEastAsia"/>
          <w:lang w:val="en-AU"/>
        </w:rPr>
        <w:t>or</w:t>
      </w:r>
      <w:r w:rsidR="00F9075F" w:rsidRPr="00527222">
        <w:rPr>
          <w:rFonts w:eastAsiaTheme="minorEastAsia"/>
          <w:lang w:val="en-AU"/>
        </w:rPr>
        <w:t xml:space="preserve"> equivalent</w:t>
      </w:r>
      <w:r w:rsidR="00EA3710" w:rsidRPr="00527222">
        <w:rPr>
          <w:rFonts w:eastAsiaTheme="minorEastAsia"/>
          <w:lang w:val="en-AU"/>
        </w:rPr>
        <w:t>), and concept association (e.g., a beam supports a floor)</w:t>
      </w:r>
      <w:r w:rsidR="0084412A" w:rsidRPr="00527222">
        <w:rPr>
          <w:rFonts w:eastAsiaTheme="minorEastAsia"/>
          <w:lang w:val="en-AU"/>
        </w:rPr>
        <w:t xml:space="preserve"> </w:t>
      </w:r>
      <w:r w:rsidR="0084412A" w:rsidRPr="00527222">
        <w:rPr>
          <w:rFonts w:eastAsiaTheme="minorEastAsia"/>
          <w:lang w:val="en-AU"/>
        </w:rPr>
        <w:fldChar w:fldCharType="begin"/>
      </w:r>
      <w:r w:rsidR="00AA7FC4">
        <w:rPr>
          <w:rFonts w:eastAsiaTheme="minorEastAsia"/>
          <w:lang w:val="en-AU"/>
        </w:rPr>
        <w:instrText xml:space="preserve"> ADDIN EN.CITE &lt;EndNote&gt;&lt;Cite&gt;&lt;Author&gt;Rezgui&lt;/Author&gt;&lt;Year&gt;2006&lt;/Year&gt;&lt;RecNum&gt;49&lt;/RecNum&gt;&lt;DisplayText&gt;[59]&lt;/DisplayText&gt;&lt;record&gt;&lt;rec-number&gt;49&lt;/rec-number&gt;&lt;foreign-keys&gt;&lt;key app="EN" db-id="wz5zv0xs1epe2cep2af5axwgadps2p2vedr0" timestamp="1625792237"&gt;49&lt;/key&gt;&lt;/foreign-keys&gt;&lt;ref-type name="Journal Article"&gt;17&lt;/ref-type&gt;&lt;contributors&gt;&lt;authors&gt;&lt;author&gt;Rezgui, Yacine&lt;/author&gt;&lt;/authors&gt;&lt;/contributors&gt;&lt;titles&gt;&lt;title&gt;Ontology-centered knowledge management using information retrieval techniques&lt;/title&gt;&lt;secondary-title&gt;Journal of Computing in Civil Engineering&lt;/secondary-title&gt;&lt;/titles&gt;&lt;periodical&gt;&lt;full-title&gt;Journal of Computing in Civil Engineering&lt;/full-title&gt;&lt;/periodical&gt;&lt;pages&gt;261-270&lt;/pages&gt;&lt;volume&gt;20&lt;/volume&gt;&lt;number&gt;4&lt;/number&gt;&lt;dates&gt;&lt;year&gt;2006&lt;/year&gt;&lt;/dates&gt;&lt;isbn&gt;0887-3801&lt;/isbn&gt;&lt;urls&gt;&lt;/urls&gt;&lt;/record&gt;&lt;/Cite&gt;&lt;/EndNote&gt;</w:instrText>
      </w:r>
      <w:r w:rsidR="0084412A" w:rsidRPr="00527222">
        <w:rPr>
          <w:rFonts w:eastAsiaTheme="minorEastAsia"/>
          <w:lang w:val="en-AU"/>
        </w:rPr>
        <w:fldChar w:fldCharType="separate"/>
      </w:r>
      <w:r w:rsidR="00200B38">
        <w:rPr>
          <w:rFonts w:eastAsiaTheme="minorEastAsia"/>
          <w:noProof/>
          <w:lang w:val="en-AU"/>
        </w:rPr>
        <w:t>[59]</w:t>
      </w:r>
      <w:r w:rsidR="0084412A" w:rsidRPr="00527222">
        <w:rPr>
          <w:rFonts w:eastAsiaTheme="minorEastAsia"/>
          <w:lang w:val="en-AU"/>
        </w:rPr>
        <w:fldChar w:fldCharType="end"/>
      </w:r>
      <w:r w:rsidR="00EA3710" w:rsidRPr="00527222">
        <w:rPr>
          <w:rFonts w:eastAsiaTheme="minorEastAsia"/>
          <w:lang w:val="en-AU"/>
        </w:rPr>
        <w:t>.</w:t>
      </w:r>
    </w:p>
    <w:p w14:paraId="75AFE596" w14:textId="6E35D0E2" w:rsidR="00EA3710" w:rsidRPr="008179E1" w:rsidRDefault="008179E1" w:rsidP="00EA3710">
      <w:pPr>
        <w:jc w:val="center"/>
        <w:rPr>
          <w:rFonts w:eastAsiaTheme="minorEastAsia"/>
          <w:lang w:val="en-AU"/>
        </w:rPr>
      </w:pPr>
      <w:r>
        <w:rPr>
          <w:rFonts w:eastAsiaTheme="minorEastAsia"/>
          <w:noProof/>
          <w:lang w:val="en-AU"/>
        </w:rPr>
        <w:lastRenderedPageBreak/>
        <w:drawing>
          <wp:inline distT="0" distB="0" distL="0" distR="0" wp14:anchorId="219B67DD" wp14:editId="2393E37D">
            <wp:extent cx="6188710" cy="2115820"/>
            <wp:effectExtent l="0" t="0" r="0" b="508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2115820"/>
                    </a:xfrm>
                    <a:prstGeom prst="rect">
                      <a:avLst/>
                    </a:prstGeom>
                  </pic:spPr>
                </pic:pic>
              </a:graphicData>
            </a:graphic>
          </wp:inline>
        </w:drawing>
      </w:r>
    </w:p>
    <w:p w14:paraId="7807A283" w14:textId="1ADB2EAB" w:rsidR="00EA3710" w:rsidRPr="00527222" w:rsidRDefault="00EA3710" w:rsidP="00EA3710">
      <w:pPr>
        <w:jc w:val="center"/>
        <w:rPr>
          <w:rFonts w:eastAsiaTheme="minorEastAsia"/>
          <w:lang w:val="en-AU"/>
        </w:rPr>
      </w:pPr>
      <w:r w:rsidRPr="00527222">
        <w:rPr>
          <w:rFonts w:eastAsiaTheme="minorEastAsia"/>
          <w:lang w:val="en-AU"/>
        </w:rPr>
        <w:t xml:space="preserve">Figure </w:t>
      </w:r>
      <w:r w:rsidR="00616D95">
        <w:rPr>
          <w:rFonts w:eastAsiaTheme="minorEastAsia"/>
          <w:lang w:val="en-AU"/>
        </w:rPr>
        <w:t>6</w:t>
      </w:r>
      <w:r w:rsidRPr="00527222">
        <w:rPr>
          <w:rFonts w:eastAsiaTheme="minorEastAsia"/>
          <w:lang w:val="en-AU"/>
        </w:rPr>
        <w:t xml:space="preserve"> Mapping between KB and tokens/n-grams</w:t>
      </w:r>
      <w:r w:rsidR="008366D3" w:rsidRPr="00527222">
        <w:rPr>
          <w:rFonts w:eastAsiaTheme="minorEastAsia"/>
          <w:lang w:val="en-AU"/>
        </w:rPr>
        <w:t xml:space="preserve"> (a) conceptual scheme (b) workflow</w:t>
      </w:r>
      <w:r w:rsidR="00D77CCA" w:rsidRPr="00527222">
        <w:rPr>
          <w:rFonts w:eastAsiaTheme="minorEastAsia"/>
          <w:lang w:val="en-AU"/>
        </w:rPr>
        <w:t>s</w:t>
      </w:r>
    </w:p>
    <w:p w14:paraId="40697872" w14:textId="72C334C0" w:rsidR="003C567E" w:rsidRPr="00527222" w:rsidRDefault="00FF55D7" w:rsidP="003C567E">
      <w:pPr>
        <w:pStyle w:val="Heading2"/>
        <w:numPr>
          <w:ilvl w:val="1"/>
          <w:numId w:val="1"/>
        </w:numPr>
        <w:rPr>
          <w:rFonts w:eastAsiaTheme="minorEastAsia"/>
          <w:lang w:val="en-AU"/>
        </w:rPr>
      </w:pPr>
      <w:r w:rsidRPr="00527222">
        <w:rPr>
          <w:rFonts w:eastAsiaTheme="minorEastAsia"/>
          <w:lang w:val="en-AU"/>
        </w:rPr>
        <w:t xml:space="preserve"> </w:t>
      </w:r>
      <w:r w:rsidR="00BC7E12" w:rsidRPr="00527222">
        <w:rPr>
          <w:rFonts w:eastAsiaTheme="minorEastAsia"/>
          <w:lang w:val="en-AU"/>
        </w:rPr>
        <w:t>Text</w:t>
      </w:r>
      <w:r w:rsidR="003C567E" w:rsidRPr="00527222">
        <w:rPr>
          <w:rFonts w:eastAsiaTheme="minorEastAsia"/>
          <w:lang w:val="en-AU"/>
        </w:rPr>
        <w:t xml:space="preserve"> </w:t>
      </w:r>
      <w:r w:rsidRPr="00527222">
        <w:rPr>
          <w:rFonts w:eastAsiaTheme="minorEastAsia"/>
          <w:lang w:val="en-AU"/>
        </w:rPr>
        <w:t>analysis</w:t>
      </w:r>
      <w:r w:rsidR="003C567E" w:rsidRPr="00527222">
        <w:rPr>
          <w:rFonts w:eastAsiaTheme="minorEastAsia"/>
          <w:lang w:val="en-AU"/>
        </w:rPr>
        <w:t xml:space="preserve"> and understanding</w:t>
      </w:r>
    </w:p>
    <w:p w14:paraId="293E7F2A" w14:textId="4FDB5ED6" w:rsidR="003C567E" w:rsidRPr="00527222" w:rsidRDefault="008F6706" w:rsidP="003C567E">
      <w:pPr>
        <w:rPr>
          <w:rFonts w:eastAsiaTheme="minorEastAsia"/>
          <w:lang w:val="en-AU"/>
        </w:rPr>
      </w:pPr>
      <w:r w:rsidRPr="00527222">
        <w:rPr>
          <w:rFonts w:eastAsiaTheme="minorEastAsia"/>
          <w:lang w:val="en-AU"/>
        </w:rPr>
        <w:t xml:space="preserve">This section introduces </w:t>
      </w:r>
      <w:r w:rsidR="00BC7E12" w:rsidRPr="00527222">
        <w:rPr>
          <w:rFonts w:eastAsiaTheme="minorEastAsia"/>
          <w:lang w:val="en-AU"/>
        </w:rPr>
        <w:t>mainstream</w:t>
      </w:r>
      <w:r w:rsidR="009F5655" w:rsidRPr="009F5655">
        <w:rPr>
          <w:rFonts w:eastAsiaTheme="minorEastAsia"/>
          <w:lang w:val="en-AU"/>
        </w:rPr>
        <w:t xml:space="preserve"> </w:t>
      </w:r>
      <w:r w:rsidR="009F5655" w:rsidRPr="00527222">
        <w:rPr>
          <w:rFonts w:eastAsiaTheme="minorEastAsia"/>
          <w:lang w:val="en-AU"/>
        </w:rPr>
        <w:t>methods</w:t>
      </w:r>
      <w:r w:rsidR="003C567E" w:rsidRPr="00527222">
        <w:rPr>
          <w:rFonts w:eastAsiaTheme="minorEastAsia"/>
          <w:lang w:val="en-AU"/>
        </w:rPr>
        <w:t xml:space="preserve"> </w:t>
      </w:r>
      <w:r w:rsidR="009F5655">
        <w:rPr>
          <w:rFonts w:eastAsiaTheme="minorEastAsia"/>
          <w:lang w:val="en-AU"/>
        </w:rPr>
        <w:t xml:space="preserve">for </w:t>
      </w:r>
      <w:r w:rsidR="00BC7E12" w:rsidRPr="00527222">
        <w:rPr>
          <w:rFonts w:eastAsiaTheme="minorEastAsia"/>
          <w:lang w:val="en-AU"/>
        </w:rPr>
        <w:t>text</w:t>
      </w:r>
      <w:r w:rsidRPr="00527222">
        <w:rPr>
          <w:rFonts w:eastAsiaTheme="minorEastAsia"/>
          <w:lang w:val="en-AU"/>
        </w:rPr>
        <w:t xml:space="preserve"> analysis and </w:t>
      </w:r>
      <w:r w:rsidR="009F5655">
        <w:rPr>
          <w:rFonts w:eastAsiaTheme="minorEastAsia"/>
          <w:lang w:val="en-AU"/>
        </w:rPr>
        <w:t xml:space="preserve">language </w:t>
      </w:r>
      <w:r w:rsidRPr="00527222">
        <w:rPr>
          <w:rFonts w:eastAsiaTheme="minorEastAsia"/>
          <w:lang w:val="en-AU"/>
        </w:rPr>
        <w:t>un</w:t>
      </w:r>
      <w:r w:rsidRPr="002018C8">
        <w:rPr>
          <w:rFonts w:eastAsiaTheme="minorEastAsia"/>
          <w:lang w:val="en-AU"/>
        </w:rPr>
        <w:t>derstanding</w:t>
      </w:r>
      <w:r w:rsidR="001A5CCD" w:rsidRPr="002018C8">
        <w:rPr>
          <w:rFonts w:eastAsiaTheme="minorEastAsia"/>
          <w:lang w:val="en-AU"/>
        </w:rPr>
        <w:t xml:space="preserve">, </w:t>
      </w:r>
      <w:r w:rsidR="009F5655" w:rsidRPr="002018C8">
        <w:rPr>
          <w:rFonts w:eastAsiaTheme="minorEastAsia"/>
          <w:lang w:val="en-AU"/>
        </w:rPr>
        <w:t>whereas</w:t>
      </w:r>
      <w:r w:rsidR="001A5CCD" w:rsidRPr="002018C8">
        <w:rPr>
          <w:rFonts w:eastAsiaTheme="minorEastAsia"/>
          <w:lang w:val="en-AU"/>
        </w:rPr>
        <w:t xml:space="preserve"> </w:t>
      </w:r>
      <w:r w:rsidR="00DE6FB7" w:rsidRPr="002018C8">
        <w:rPr>
          <w:rFonts w:eastAsiaTheme="minorEastAsia"/>
          <w:lang w:val="en-AU"/>
        </w:rPr>
        <w:t>particular</w:t>
      </w:r>
      <w:r w:rsidR="001A5CCD" w:rsidRPr="002018C8">
        <w:rPr>
          <w:rFonts w:eastAsiaTheme="minorEastAsia"/>
          <w:lang w:val="en-AU"/>
        </w:rPr>
        <w:t xml:space="preserve"> methods worth introducing are additionally </w:t>
      </w:r>
      <w:r w:rsidR="009F5655" w:rsidRPr="002018C8">
        <w:rPr>
          <w:rFonts w:eastAsiaTheme="minorEastAsia"/>
          <w:lang w:val="en-AU"/>
        </w:rPr>
        <w:t>discussed</w:t>
      </w:r>
      <w:r w:rsidR="001A5CCD" w:rsidRPr="002018C8">
        <w:rPr>
          <w:rFonts w:eastAsiaTheme="minorEastAsia"/>
          <w:lang w:val="en-AU"/>
        </w:rPr>
        <w:t xml:space="preserve"> in Section 5-7.</w:t>
      </w:r>
    </w:p>
    <w:p w14:paraId="5DA133B7" w14:textId="5F9F4689" w:rsidR="003C567E" w:rsidRPr="00527222" w:rsidRDefault="00612EB0" w:rsidP="003C567E">
      <w:pPr>
        <w:pStyle w:val="Heading3"/>
        <w:numPr>
          <w:ilvl w:val="2"/>
          <w:numId w:val="1"/>
        </w:numPr>
        <w:rPr>
          <w:rFonts w:eastAsiaTheme="minorEastAsia"/>
          <w:lang w:val="en-AU"/>
        </w:rPr>
      </w:pPr>
      <w:r w:rsidRPr="00527222">
        <w:rPr>
          <w:rFonts w:eastAsiaTheme="minorEastAsia"/>
          <w:lang w:val="en-AU"/>
        </w:rPr>
        <w:t>Heuristic r</w:t>
      </w:r>
      <w:r w:rsidR="003C567E" w:rsidRPr="00527222">
        <w:rPr>
          <w:rFonts w:eastAsiaTheme="minorEastAsia"/>
          <w:lang w:val="en-AU"/>
        </w:rPr>
        <w:t>ule-based methods</w:t>
      </w:r>
    </w:p>
    <w:p w14:paraId="3E3F7BA9" w14:textId="00C2127D" w:rsidR="0006201E" w:rsidRPr="00527222" w:rsidRDefault="0006201E" w:rsidP="003C567E">
      <w:pPr>
        <w:rPr>
          <w:rFonts w:eastAsiaTheme="minorEastAsia"/>
          <w:lang w:val="en-AU"/>
        </w:rPr>
      </w:pPr>
      <w:r w:rsidRPr="00527222">
        <w:rPr>
          <w:rFonts w:eastAsiaTheme="minorEastAsia"/>
          <w:lang w:val="en-AU"/>
        </w:rPr>
        <w:t>Heuristic rules are widely applied to extract entities/relations, exchange information, and compliance checking by matching pre-defined patterns. Rule development has three levels.</w:t>
      </w:r>
    </w:p>
    <w:p w14:paraId="2FC11178" w14:textId="5446DC73" w:rsidR="001F6B8C" w:rsidRPr="00527222" w:rsidRDefault="0006201E" w:rsidP="004B087F">
      <w:pPr>
        <w:rPr>
          <w:rFonts w:eastAsiaTheme="minorEastAsia"/>
          <w:lang w:val="en-AU"/>
        </w:rPr>
      </w:pPr>
      <w:r w:rsidRPr="00527222">
        <w:rPr>
          <w:rFonts w:eastAsiaTheme="minorEastAsia"/>
          <w:lang w:val="en-AU"/>
        </w:rPr>
        <w:t>Simple r</w:t>
      </w:r>
      <w:r w:rsidR="004E614E" w:rsidRPr="00527222">
        <w:rPr>
          <w:rFonts w:eastAsiaTheme="minorEastAsia"/>
          <w:lang w:val="en-AU"/>
        </w:rPr>
        <w:t xml:space="preserve">ules </w:t>
      </w:r>
      <w:r w:rsidRPr="00527222">
        <w:rPr>
          <w:rFonts w:eastAsiaTheme="minorEastAsia"/>
          <w:lang w:val="en-AU"/>
        </w:rPr>
        <w:t xml:space="preserve">are </w:t>
      </w:r>
      <w:r w:rsidR="004E614E" w:rsidRPr="00527222">
        <w:rPr>
          <w:rFonts w:eastAsiaTheme="minorEastAsia"/>
          <w:lang w:val="en-AU"/>
        </w:rPr>
        <w:t>developed on</w:t>
      </w:r>
      <w:r w:rsidR="00DD2F5F" w:rsidRPr="00527222">
        <w:rPr>
          <w:rFonts w:eastAsiaTheme="minorEastAsia"/>
          <w:lang w:val="en-AU"/>
        </w:rPr>
        <w:t xml:space="preserve"> basic features</w:t>
      </w:r>
      <w:r w:rsidR="004E614E" w:rsidRPr="00527222">
        <w:rPr>
          <w:rFonts w:eastAsiaTheme="minorEastAsia"/>
          <w:lang w:val="en-AU"/>
        </w:rPr>
        <w:t xml:space="preserve"> (</w:t>
      </w:r>
      <w:r w:rsidR="00DD2F5F" w:rsidRPr="00527222">
        <w:rPr>
          <w:rFonts w:eastAsiaTheme="minorEastAsia"/>
          <w:lang w:val="en-AU"/>
        </w:rPr>
        <w:t>e.g., POS/PSG tags and orders of tokens/n-grams</w:t>
      </w:r>
      <w:r w:rsidR="004E614E" w:rsidRPr="00527222">
        <w:rPr>
          <w:rFonts w:eastAsiaTheme="minorEastAsia"/>
          <w:lang w:val="en-AU"/>
        </w:rPr>
        <w:t>)</w:t>
      </w:r>
      <w:r w:rsidR="00DD2F5F" w:rsidRPr="00527222">
        <w:rPr>
          <w:rFonts w:eastAsiaTheme="minorEastAsia"/>
          <w:lang w:val="en-AU"/>
        </w:rPr>
        <w:t xml:space="preserve"> </w:t>
      </w:r>
      <w:r w:rsidR="00DD2F5F" w:rsidRPr="00527222">
        <w:rPr>
          <w:rFonts w:eastAsiaTheme="minorEastAsia"/>
          <w:lang w:val="en-AU"/>
        </w:rPr>
        <w:fldChar w:fldCharType="begin">
          <w:fldData xml:space="preserve">PEVuZE5vdGU+PENpdGU+PEF1dGhvcj5aaGFuZzwvQXV0aG9yPjxZZWFyPjIwMTY8L1llYXI+PFJl
Y051bT4xMzg8L1JlY051bT48RGlzcGxheVRleHQ+WzQ4LCA2OCwgNjldPC9EaXNwbGF5VGV4dD48
cmVjb3JkPjxyZWMtbnVtYmVyPjEzODwvcmVjLW51bWJlcj48Zm9yZWlnbi1rZXlzPjxrZXkgYXBw
PSJFTiIgZGItaWQ9Ind6NXp2MHhzMWVwZTJjZXAyYWY1YXh3Z2FkcHMycDJ2ZWRyMCIgdGltZXN0
YW1wPSIxNjI4MTI4MTA5Ij4xMzg8L2tleT48L2ZvcmVpZ24ta2V5cz48cmVmLXR5cGUgbmFtZT0i
Sm91cm5hbCBBcnRpY2xlIj4xNzwvcmVmLXR5cGU+PGNvbnRyaWJ1dG9ycz48YXV0aG9ycz48YXV0
aG9yPlpoYW5nLCBKaWFuc29uZzwvYXV0aG9yPjxhdXRob3I+RWwtR29oYXJ5LCBOb3JhIE08L2F1
dGhvcj48L2F1dGhvcnM+PC9jb250cmlidXRvcnM+PHRpdGxlcz48dGl0bGU+U2VtYW50aWMgTkxQ
LWJhc2VkIGluZm9ybWF0aW9uIGV4dHJhY3Rpb24gZnJvbSBjb25zdHJ1Y3Rpb24gcmVndWxhdG9y
eSBkb2N1bWVudHMgZm9yIGF1dG9tYXRlZCBjb21wbGlhbmNlIGNoZWNraW5nPC90aXRsZT48c2Vj
b25kYXJ5LXRpdGxlPkpvdXJuYWwgb2YgQ29tcHV0aW5nIGluIENpdmlsIEVuZ2luZWVyaW5nPC9z
ZWNvbmRhcnktdGl0bGU+PC90aXRsZXM+PHBlcmlvZGljYWw+PGZ1bGwtdGl0bGU+Sm91cm5hbCBv
ZiBDb21wdXRpbmcgaW4gQ2l2aWwgRW5naW5lZXJpbmc8L2Z1bGwtdGl0bGU+PC9wZXJpb2RpY2Fs
PjxwYWdlcz4wNDAxNTAxNDwvcGFnZXM+PHZvbHVtZT4zMDwvdm9sdW1lPjxudW1iZXI+MjwvbnVt
YmVyPjxkYXRlcz48eWVhcj4yMDE2PC95ZWFyPjwvZGF0ZXM+PGlzYm4+MDg4Ny0zODAxPC9pc2Ju
Pjx1cmxzPjwvdXJscz48L3JlY29yZD48L0NpdGU+PENpdGU+PEF1dGhvcj5YdTwvQXV0aG9yPjxZ
ZWFyPjIwMjE8L1llYXI+PFJlY051bT4yMTg8L1JlY051bT48cmVjb3JkPjxyZWMtbnVtYmVyPjIx
ODwvcmVjLW51bWJlcj48Zm9yZWlnbi1rZXlzPjxrZXkgYXBwPSJFTiIgZGItaWQ9ImF6dzJheHdm
OHJ0dzI0ZXM5NWc1cmU1MDB3MHYyZWEyMnZlOSIgdGltZXN0YW1wPSIxNjI4Mzg3MTQzIj4yMTg8
L2tleT48L2ZvcmVpZ24ta2V5cz48cmVmLXR5cGUgbmFtZT0iSm91cm5hbCBBcnRpY2xlIj4xNzwv
cmVmLXR5cGU+PGNvbnRyaWJ1dG9ycz48YXV0aG9ycz48YXV0aG9yPlh1LCBOYTwvYXV0aG9yPjxh
dXRob3I+TWEsIExpbmc8L2F1dGhvcj48YXV0aG9yPldhbmcsIExpPC9hdXRob3I+PGF1dGhvcj5E
ZW5nLCBZb25nbGlhbmc8L2F1dGhvcj48YXV0aG9yPk5pLCBHdW9kb25nPC9hdXRob3I+PC9hdXRo
b3JzPjwvY29udHJpYnV0b3JzPjx0aXRsZXM+PHRpdGxlPkV4dHJhY3RpbmcgZG9tYWluIGtub3ds
ZWRnZSBlbGVtZW50cyBvZiBjb25zdHJ1Y3Rpb24gc2FmZXR5IG1hbmFnZW1lbnQ6IFJ1bGUtYmFz
ZWQgYXBwcm9hY2ggdXNpbmcgQ2hpbmVzZSBuYXR1cmFsIGxhbmd1YWdlIHByb2Nlc3Npbmc8L3Rp
dGxlPjxzZWNvbmRhcnktdGl0bGU+Sm91cm5hbCBvZiBNYW5hZ2VtZW50IGluIEVuZ2luZWVyaW5n
PC9zZWNvbmRhcnktdGl0bGU+PC90aXRsZXM+PHBlcmlvZGljYWw+PGZ1bGwtdGl0bGU+Sm91cm5h
bCBvZiBNYW5hZ2VtZW50IGluIEVuZ2luZWVyaW5nPC9mdWxsLXRpdGxlPjwvcGVyaW9kaWNhbD48
cGFnZXM+MDQwMjEwMDE8L3BhZ2VzPjx2b2x1bWU+Mzc8L3ZvbHVtZT48bnVtYmVyPjI8L251bWJl
cj48ZGF0ZXM+PHllYXI+MjAyMTwveWVhcj48L2RhdGVzPjxpc2JuPjA3NDItNTk3WDwvaXNibj48
dXJscz48L3VybHM+PC9yZWNvcmQ+PC9DaXRlPjxDaXRlPjxBdXRob3I+TGluPC9BdXRob3I+PFll
YXI+MjAxNjwvWWVhcj48UmVjTnVtPjE1NjwvUmVjTnVtPjxyZWNvcmQ+PHJlYy1udW1iZXI+MTU2
PC9yZWMtbnVtYmVyPjxmb3JlaWduLWtleXM+PGtleSBhcHA9IkVOIiBkYi1pZD0id3o1enYweHMx
ZXBlMmNlcDJhZjVheHdnYWRwczJwMnZlZHIwIiB0aW1lc3RhbXA9IjE2Mjg0NzExMzEiPjE1Njwv
a2V5PjwvZm9yZWlnbi1rZXlzPjxyZWYtdHlwZSBuYW1lPSJKb3VybmFsIEFydGljbGUiPjE3PC9y
ZWYtdHlwZT48Y29udHJpYnV0b3JzPjxhdXRob3JzPjxhdXRob3I+TGluLCBKaWHigJBSdWk8L2F1
dGhvcj48YXV0aG9yPkh1LCBaaGVu4oCQWmhvbmc8L2F1dGhvcj48YXV0aG9yPlpoYW5nLCBKaWFu
4oCQUGluZzwvYXV0aG9yPjxhdXRob3I+WXUsIEZhbmfigJBRaWFuZzwvYXV0aG9yPjwvYXV0aG9y
cz48L2NvbnRyaWJ1dG9ycz48dGl0bGVzPjx0aXRsZT5BIG5hdHVyYWzigJBsYW5ndWFnZeKAkGJh
c2VkIGFwcHJvYWNoIHRvIGludGVsbGlnZW50IGRhdGEgcmV0cmlldmFsIGFuZCByZXByZXNlbnRh
dGlvbiBmb3IgY2xvdWQgQklNPC90aXRsZT48c2Vjb25kYXJ5LXRpdGxlPkNvbXB1dGVy4oCQQWlk
ZWQgQ2l2aWwgYW5kIEluZnJhc3RydWN0dXJlIEVuZ2luZWVyaW5nPC9zZWNvbmRhcnktdGl0bGU+
PC90aXRsZXM+PHBlcmlvZGljYWw+PGZ1bGwtdGl0bGU+Q29tcHV0ZXLigJBBaWRlZCBDaXZpbCBh
bmQgSW5mcmFzdHJ1Y3R1cmUgRW5naW5lZXJpbmc8L2Z1bGwtdGl0bGU+PC9wZXJpb2RpY2FsPjxw
YWdlcz4xOC0zMzwvcGFnZXM+PHZvbHVtZT4zMTwvdm9sdW1lPjxudW1iZXI+MTwvbnVtYmVyPjxk
YXRlcz48eWVhcj4yMDE2PC95ZWFyPjwvZGF0ZXM+PGlzYm4+MTA5My05Njg3PC9pc2JuPjx1cmxz
PjwvdXJscz48L3JlY29yZD48L0NpdGU+PC9FbmROb3RlPgB=
</w:fldData>
        </w:fldChar>
      </w:r>
      <w:r w:rsidR="00AA7FC4">
        <w:rPr>
          <w:rFonts w:eastAsiaTheme="minorEastAsia"/>
          <w:lang w:val="en-AU"/>
        </w:rPr>
        <w:instrText xml:space="preserve"> ADDIN EN.CITE </w:instrText>
      </w:r>
      <w:r w:rsidR="00AA7FC4">
        <w:rPr>
          <w:rFonts w:eastAsiaTheme="minorEastAsia"/>
          <w:lang w:val="en-AU"/>
        </w:rPr>
        <w:fldChar w:fldCharType="begin">
          <w:fldData xml:space="preserve">PEVuZE5vdGU+PENpdGU+PEF1dGhvcj5aaGFuZzwvQXV0aG9yPjxZZWFyPjIwMTY8L1llYXI+PFJl
Y051bT4xMzg8L1JlY051bT48RGlzcGxheVRleHQ+WzQ4LCA2OCwgNjldPC9EaXNwbGF5VGV4dD48
cmVjb3JkPjxyZWMtbnVtYmVyPjEzODwvcmVjLW51bWJlcj48Zm9yZWlnbi1rZXlzPjxrZXkgYXBw
PSJFTiIgZGItaWQ9Ind6NXp2MHhzMWVwZTJjZXAyYWY1YXh3Z2FkcHMycDJ2ZWRyMCIgdGltZXN0
YW1wPSIxNjI4MTI4MTA5Ij4xMzg8L2tleT48L2ZvcmVpZ24ta2V5cz48cmVmLXR5cGUgbmFtZT0i
Sm91cm5hbCBBcnRpY2xlIj4xNzwvcmVmLXR5cGU+PGNvbnRyaWJ1dG9ycz48YXV0aG9ycz48YXV0
aG9yPlpoYW5nLCBKaWFuc29uZzwvYXV0aG9yPjxhdXRob3I+RWwtR29oYXJ5LCBOb3JhIE08L2F1
dGhvcj48L2F1dGhvcnM+PC9jb250cmlidXRvcnM+PHRpdGxlcz48dGl0bGU+U2VtYW50aWMgTkxQ
LWJhc2VkIGluZm9ybWF0aW9uIGV4dHJhY3Rpb24gZnJvbSBjb25zdHJ1Y3Rpb24gcmVndWxhdG9y
eSBkb2N1bWVudHMgZm9yIGF1dG9tYXRlZCBjb21wbGlhbmNlIGNoZWNraW5nPC90aXRsZT48c2Vj
b25kYXJ5LXRpdGxlPkpvdXJuYWwgb2YgQ29tcHV0aW5nIGluIENpdmlsIEVuZ2luZWVyaW5nPC9z
ZWNvbmRhcnktdGl0bGU+PC90aXRsZXM+PHBlcmlvZGljYWw+PGZ1bGwtdGl0bGU+Sm91cm5hbCBv
ZiBDb21wdXRpbmcgaW4gQ2l2aWwgRW5naW5lZXJpbmc8L2Z1bGwtdGl0bGU+PC9wZXJpb2RpY2Fs
PjxwYWdlcz4wNDAxNTAxNDwvcGFnZXM+PHZvbHVtZT4zMDwvdm9sdW1lPjxudW1iZXI+MjwvbnVt
YmVyPjxkYXRlcz48eWVhcj4yMDE2PC95ZWFyPjwvZGF0ZXM+PGlzYm4+MDg4Ny0zODAxPC9pc2Ju
Pjx1cmxzPjwvdXJscz48L3JlY29yZD48L0NpdGU+PENpdGU+PEF1dGhvcj5YdTwvQXV0aG9yPjxZ
ZWFyPjIwMjE8L1llYXI+PFJlY051bT4yMTg8L1JlY051bT48cmVjb3JkPjxyZWMtbnVtYmVyPjIx
ODwvcmVjLW51bWJlcj48Zm9yZWlnbi1rZXlzPjxrZXkgYXBwPSJFTiIgZGItaWQ9ImF6dzJheHdm
OHJ0dzI0ZXM5NWc1cmU1MDB3MHYyZWEyMnZlOSIgdGltZXN0YW1wPSIxNjI4Mzg3MTQzIj4yMTg8
L2tleT48L2ZvcmVpZ24ta2V5cz48cmVmLXR5cGUgbmFtZT0iSm91cm5hbCBBcnRpY2xlIj4xNzwv
cmVmLXR5cGU+PGNvbnRyaWJ1dG9ycz48YXV0aG9ycz48YXV0aG9yPlh1LCBOYTwvYXV0aG9yPjxh
dXRob3I+TWEsIExpbmc8L2F1dGhvcj48YXV0aG9yPldhbmcsIExpPC9hdXRob3I+PGF1dGhvcj5E
ZW5nLCBZb25nbGlhbmc8L2F1dGhvcj48YXV0aG9yPk5pLCBHdW9kb25nPC9hdXRob3I+PC9hdXRo
b3JzPjwvY29udHJpYnV0b3JzPjx0aXRsZXM+PHRpdGxlPkV4dHJhY3RpbmcgZG9tYWluIGtub3ds
ZWRnZSBlbGVtZW50cyBvZiBjb25zdHJ1Y3Rpb24gc2FmZXR5IG1hbmFnZW1lbnQ6IFJ1bGUtYmFz
ZWQgYXBwcm9hY2ggdXNpbmcgQ2hpbmVzZSBuYXR1cmFsIGxhbmd1YWdlIHByb2Nlc3Npbmc8L3Rp
dGxlPjxzZWNvbmRhcnktdGl0bGU+Sm91cm5hbCBvZiBNYW5hZ2VtZW50IGluIEVuZ2luZWVyaW5n
PC9zZWNvbmRhcnktdGl0bGU+PC90aXRsZXM+PHBlcmlvZGljYWw+PGZ1bGwtdGl0bGU+Sm91cm5h
bCBvZiBNYW5hZ2VtZW50IGluIEVuZ2luZWVyaW5nPC9mdWxsLXRpdGxlPjwvcGVyaW9kaWNhbD48
cGFnZXM+MDQwMjEwMDE8L3BhZ2VzPjx2b2x1bWU+Mzc8L3ZvbHVtZT48bnVtYmVyPjI8L251bWJl
cj48ZGF0ZXM+PHllYXI+MjAyMTwveWVhcj48L2RhdGVzPjxpc2JuPjA3NDItNTk3WDwvaXNibj48
dXJscz48L3VybHM+PC9yZWNvcmQ+PC9DaXRlPjxDaXRlPjxBdXRob3I+TGluPC9BdXRob3I+PFll
YXI+MjAxNjwvWWVhcj48UmVjTnVtPjE1NjwvUmVjTnVtPjxyZWNvcmQ+PHJlYy1udW1iZXI+MTU2
PC9yZWMtbnVtYmVyPjxmb3JlaWduLWtleXM+PGtleSBhcHA9IkVOIiBkYi1pZD0id3o1enYweHMx
ZXBlMmNlcDJhZjVheHdnYWRwczJwMnZlZHIwIiB0aW1lc3RhbXA9IjE2Mjg0NzExMzEiPjE1Njwv
a2V5PjwvZm9yZWlnbi1rZXlzPjxyZWYtdHlwZSBuYW1lPSJKb3VybmFsIEFydGljbGUiPjE3PC9y
ZWYtdHlwZT48Y29udHJpYnV0b3JzPjxhdXRob3JzPjxhdXRob3I+TGluLCBKaWHigJBSdWk8L2F1
dGhvcj48YXV0aG9yPkh1LCBaaGVu4oCQWmhvbmc8L2F1dGhvcj48YXV0aG9yPlpoYW5nLCBKaWFu
4oCQUGluZzwvYXV0aG9yPjxhdXRob3I+WXUsIEZhbmfigJBRaWFuZzwvYXV0aG9yPjwvYXV0aG9y
cz48L2NvbnRyaWJ1dG9ycz48dGl0bGVzPjx0aXRsZT5BIG5hdHVyYWzigJBsYW5ndWFnZeKAkGJh
c2VkIGFwcHJvYWNoIHRvIGludGVsbGlnZW50IGRhdGEgcmV0cmlldmFsIGFuZCByZXByZXNlbnRh
dGlvbiBmb3IgY2xvdWQgQklNPC90aXRsZT48c2Vjb25kYXJ5LXRpdGxlPkNvbXB1dGVy4oCQQWlk
ZWQgQ2l2aWwgYW5kIEluZnJhc3RydWN0dXJlIEVuZ2luZWVyaW5nPC9zZWNvbmRhcnktdGl0bGU+
PC90aXRsZXM+PHBlcmlvZGljYWw+PGZ1bGwtdGl0bGU+Q29tcHV0ZXLigJBBaWRlZCBDaXZpbCBh
bmQgSW5mcmFzdHJ1Y3R1cmUgRW5naW5lZXJpbmc8L2Z1bGwtdGl0bGU+PC9wZXJpb2RpY2FsPjxw
YWdlcz4xOC0zMzwvcGFnZXM+PHZvbHVtZT4zMTwvdm9sdW1lPjxudW1iZXI+MTwvbnVtYmVyPjxk
YXRlcz48eWVhcj4yMDE2PC95ZWFyPjwvZGF0ZXM+PGlzYm4+MTA5My05Njg3PC9pc2JuPjx1cmxz
PjwvdXJscz48L3JlY29yZD48L0NpdGU+PC9FbmROb3RlPgB=
</w:fldData>
        </w:fldChar>
      </w:r>
      <w:r w:rsidR="00AA7FC4">
        <w:rPr>
          <w:rFonts w:eastAsiaTheme="minorEastAsia"/>
          <w:lang w:val="en-AU"/>
        </w:rPr>
        <w:instrText xml:space="preserve"> ADDIN EN.CITE.DATA </w:instrText>
      </w:r>
      <w:r w:rsidR="00AA7FC4">
        <w:rPr>
          <w:rFonts w:eastAsiaTheme="minorEastAsia"/>
          <w:lang w:val="en-AU"/>
        </w:rPr>
      </w:r>
      <w:r w:rsidR="00AA7FC4">
        <w:rPr>
          <w:rFonts w:eastAsiaTheme="minorEastAsia"/>
          <w:lang w:val="en-AU"/>
        </w:rPr>
        <w:fldChar w:fldCharType="end"/>
      </w:r>
      <w:r w:rsidR="00DD2F5F" w:rsidRPr="00527222">
        <w:rPr>
          <w:rFonts w:eastAsiaTheme="minorEastAsia"/>
          <w:lang w:val="en-AU"/>
        </w:rPr>
      </w:r>
      <w:r w:rsidR="00DD2F5F" w:rsidRPr="00527222">
        <w:rPr>
          <w:rFonts w:eastAsiaTheme="minorEastAsia"/>
          <w:lang w:val="en-AU"/>
        </w:rPr>
        <w:fldChar w:fldCharType="separate"/>
      </w:r>
      <w:r w:rsidR="00200B38">
        <w:rPr>
          <w:rFonts w:eastAsiaTheme="minorEastAsia"/>
          <w:noProof/>
          <w:lang w:val="en-AU"/>
        </w:rPr>
        <w:t>[48, 68, 69]</w:t>
      </w:r>
      <w:r w:rsidR="00DD2F5F" w:rsidRPr="00527222">
        <w:rPr>
          <w:rFonts w:eastAsiaTheme="minorEastAsia"/>
          <w:lang w:val="en-AU"/>
        </w:rPr>
        <w:fldChar w:fldCharType="end"/>
      </w:r>
      <w:r w:rsidR="004E614E" w:rsidRPr="00527222">
        <w:rPr>
          <w:rFonts w:eastAsiaTheme="minorEastAsia"/>
          <w:lang w:val="en-AU"/>
        </w:rPr>
        <w:t xml:space="preserve"> and </w:t>
      </w:r>
      <w:r w:rsidR="008E2376">
        <w:rPr>
          <w:rFonts w:eastAsiaTheme="minorEastAsia"/>
          <w:lang w:val="en-AU"/>
        </w:rPr>
        <w:t>tuple-patterns</w:t>
      </w:r>
      <w:r w:rsidR="004E614E" w:rsidRPr="00527222">
        <w:rPr>
          <w:rFonts w:eastAsiaTheme="minorEastAsia"/>
          <w:lang w:val="en-AU"/>
        </w:rPr>
        <w:t xml:space="preserve"> formed by </w:t>
      </w:r>
      <w:r w:rsidR="008E2376">
        <w:rPr>
          <w:rFonts w:eastAsiaTheme="minorEastAsia"/>
          <w:lang w:val="en-AU"/>
        </w:rPr>
        <w:t xml:space="preserve">several </w:t>
      </w:r>
      <w:r w:rsidR="004E614E" w:rsidRPr="00527222">
        <w:rPr>
          <w:rFonts w:eastAsiaTheme="minorEastAsia"/>
          <w:lang w:val="en-AU"/>
        </w:rPr>
        <w:t>tokens/n-gr</w:t>
      </w:r>
      <w:r w:rsidR="004E614E" w:rsidRPr="00BC07D4">
        <w:rPr>
          <w:rFonts w:eastAsiaTheme="minorEastAsia"/>
          <w:lang w:val="en-AU"/>
        </w:rPr>
        <w:t>ams (e.g., subject-verb-object (SVO)</w:t>
      </w:r>
      <w:r w:rsidR="004D23E5" w:rsidRPr="00BC07D4">
        <w:rPr>
          <w:rFonts w:eastAsiaTheme="minorEastAsia"/>
          <w:lang w:val="en-AU"/>
        </w:rPr>
        <w:t xml:space="preserve"> tuples</w:t>
      </w:r>
      <w:r w:rsidR="004E614E" w:rsidRPr="00BC07D4">
        <w:rPr>
          <w:rFonts w:eastAsiaTheme="minorEastAsia"/>
          <w:lang w:val="en-AU"/>
        </w:rPr>
        <w:t>)</w:t>
      </w:r>
      <w:r w:rsidR="00A22BED" w:rsidRPr="00BC07D4">
        <w:rPr>
          <w:rFonts w:eastAsiaTheme="minorEastAsia"/>
          <w:lang w:val="en-AU"/>
        </w:rPr>
        <w:t xml:space="preserve"> </w:t>
      </w:r>
      <w:r w:rsidR="00A22BED" w:rsidRPr="00BC07D4">
        <w:rPr>
          <w:rFonts w:eastAsiaTheme="minorEastAsia"/>
          <w:lang w:val="en-AU"/>
        </w:rPr>
        <w:fldChar w:fldCharType="begin"/>
      </w:r>
      <w:r w:rsidR="00AA7FC4" w:rsidRPr="00BC07D4">
        <w:rPr>
          <w:rFonts w:eastAsiaTheme="minorEastAsia"/>
          <w:lang w:val="en-AU"/>
        </w:rPr>
        <w:instrText xml:space="preserve"> ADDIN EN.CITE &lt;EndNote&gt;&lt;Cite&gt;&lt;Author&gt;Al Qady&lt;/Author&gt;&lt;Year&gt;2010&lt;/Year&gt;&lt;RecNum&gt;36&lt;/RecNum&gt;&lt;DisplayText&gt;[12, 70]&lt;/DisplayText&gt;&lt;record&gt;&lt;rec-number&gt;36&lt;/rec-number&gt;&lt;foreign-keys&gt;&lt;key app="EN" db-id="wz5zv0xs1epe2cep2af5axwgadps2p2vedr0" timestamp="1625200911"&gt;36&lt;/key&gt;&lt;/foreign-keys&gt;&lt;ref-type name="Journal Article"&gt;17&lt;/ref-type&gt;&lt;contributors&gt;&lt;authors&gt;&lt;author&gt;Al Qady, Mohammed&lt;/author&gt;&lt;author&gt;Kandil, Amr&lt;/author&gt;&lt;/authors&gt;&lt;/contributors&gt;&lt;titles&gt;&lt;title&gt;Concept relation extraction from construction documents using natural language processing&lt;/title&gt;&lt;secondary-title&gt;Journal of Construction Engineering and Management&lt;/secondary-title&gt;&lt;/titles&gt;&lt;periodical&gt;&lt;full-title&gt;Journal of Construction Engineering and Management&lt;/full-title&gt;&lt;/periodical&gt;&lt;pages&gt;294-302&lt;/pages&gt;&lt;volume&gt;136&lt;/volume&gt;&lt;number&gt;3&lt;/number&gt;&lt;dates&gt;&lt;year&gt;2010&lt;/year&gt;&lt;/dates&gt;&lt;isbn&gt;0733-9364&lt;/isbn&gt;&lt;urls&gt;&lt;/urls&gt;&lt;/record&gt;&lt;/Cite&gt;&lt;Cite&gt;&lt;Author&gt;Faraji&lt;/Author&gt;&lt;Year&gt;2021&lt;/Year&gt;&lt;RecNum&gt;196&lt;/RecNum&gt;&lt;record&gt;&lt;rec-number&gt;196&lt;/rec-number&gt;&lt;foreign-keys&gt;&lt;key app="EN" db-id="wz5zv0xs1epe2cep2af5axwgadps2p2vedr0" timestamp="1629336176"&gt;196&lt;/key&gt;&lt;/foreign-keys&gt;&lt;ref-type name="Journal Article"&gt;17&lt;/ref-type&gt;&lt;contributors&gt;&lt;authors&gt;&lt;author&gt;Faraji, Amir&lt;/author&gt;&lt;author&gt;Rashidi, Maria&lt;/author&gt;&lt;author&gt;Perera, Srinath&lt;/author&gt;&lt;/authors&gt;&lt;/contributors&gt;&lt;titles&gt;&lt;title&gt;Text Mining Risk Assessment–Based Model to Conduct Uncertainty Analysis of the General Conditions of Contract in Housing Construction Projects: Case Study of the NSW GC21&lt;/title&gt;&lt;secondary-title&gt;Journal of Architectural Engineering&lt;/secondary-title&gt;&lt;/titles&gt;&lt;periodical&gt;&lt;full-title&gt;Journal of Architectural Engineering&lt;/full-title&gt;&lt;/periodical&gt;&lt;pages&gt;04021025&lt;/pages&gt;&lt;volume&gt;27&lt;/volume&gt;&lt;number&gt;3&lt;/number&gt;&lt;dates&gt;&lt;year&gt;2021&lt;/year&gt;&lt;/dates&gt;&lt;isbn&gt;1076-0431&lt;/isbn&gt;&lt;urls&gt;&lt;/urls&gt;&lt;/record&gt;&lt;/Cite&gt;&lt;/EndNote&gt;</w:instrText>
      </w:r>
      <w:r w:rsidR="00A22BED" w:rsidRPr="00BC07D4">
        <w:rPr>
          <w:rFonts w:eastAsiaTheme="minorEastAsia"/>
          <w:lang w:val="en-AU"/>
        </w:rPr>
        <w:fldChar w:fldCharType="separate"/>
      </w:r>
      <w:r w:rsidR="00200B38" w:rsidRPr="00BC07D4">
        <w:rPr>
          <w:rFonts w:eastAsiaTheme="minorEastAsia"/>
          <w:noProof/>
          <w:lang w:val="en-AU"/>
        </w:rPr>
        <w:t>[12, 70]</w:t>
      </w:r>
      <w:r w:rsidR="00A22BED" w:rsidRPr="00BC07D4">
        <w:rPr>
          <w:rFonts w:eastAsiaTheme="minorEastAsia"/>
          <w:lang w:val="en-AU"/>
        </w:rPr>
        <w:fldChar w:fldCharType="end"/>
      </w:r>
      <w:r w:rsidR="00F40A26" w:rsidRPr="00BC07D4">
        <w:rPr>
          <w:rFonts w:eastAsiaTheme="minorEastAsia"/>
          <w:lang w:val="en-AU"/>
        </w:rPr>
        <w:t>.</w:t>
      </w:r>
      <w:r w:rsidR="006632E2" w:rsidRPr="00BC07D4">
        <w:rPr>
          <w:rFonts w:eastAsiaTheme="minorEastAsia"/>
          <w:lang w:val="en-AU"/>
        </w:rPr>
        <w:t xml:space="preserve"> </w:t>
      </w:r>
      <w:r w:rsidR="004D23E5" w:rsidRPr="00BC07D4">
        <w:rPr>
          <w:rFonts w:eastAsiaTheme="minorEastAsia"/>
          <w:lang w:val="en-AU"/>
        </w:rPr>
        <w:t>T</w:t>
      </w:r>
      <w:r w:rsidR="006632E2" w:rsidRPr="00BC07D4">
        <w:rPr>
          <w:rFonts w:eastAsiaTheme="minorEastAsia"/>
          <w:lang w:val="en-AU"/>
        </w:rPr>
        <w:t>uple</w:t>
      </w:r>
      <w:r w:rsidR="00413ED1" w:rsidRPr="00BC07D4">
        <w:rPr>
          <w:rFonts w:eastAsiaTheme="minorEastAsia"/>
          <w:lang w:val="en-AU"/>
        </w:rPr>
        <w:t>-patterns</w:t>
      </w:r>
      <w:r w:rsidR="006632E2" w:rsidRPr="00BC07D4">
        <w:rPr>
          <w:rFonts w:eastAsiaTheme="minorEastAsia"/>
          <w:lang w:val="en-AU"/>
        </w:rPr>
        <w:t xml:space="preserve"> are </w:t>
      </w:r>
      <w:r w:rsidR="00413ED1" w:rsidRPr="00BC07D4">
        <w:rPr>
          <w:rFonts w:eastAsiaTheme="minorEastAsia"/>
          <w:lang w:val="en-AU"/>
        </w:rPr>
        <w:t xml:space="preserve">mainly </w:t>
      </w:r>
      <w:r w:rsidR="00BC07D4" w:rsidRPr="00BC07D4">
        <w:rPr>
          <w:rFonts w:eastAsiaTheme="minorEastAsia"/>
          <w:lang w:val="en-AU"/>
        </w:rPr>
        <w:t>employed</w:t>
      </w:r>
      <w:r w:rsidR="006632E2" w:rsidRPr="00BC07D4">
        <w:rPr>
          <w:rFonts w:eastAsiaTheme="minorEastAsia"/>
          <w:lang w:val="en-AU"/>
        </w:rPr>
        <w:t xml:space="preserve"> </w:t>
      </w:r>
      <w:r w:rsidR="004D23E5" w:rsidRPr="00BC07D4">
        <w:rPr>
          <w:rFonts w:eastAsiaTheme="minorEastAsia"/>
          <w:lang w:val="en-AU"/>
        </w:rPr>
        <w:t>for</w:t>
      </w:r>
      <w:r w:rsidR="006632E2" w:rsidRPr="00BC07D4">
        <w:rPr>
          <w:rFonts w:eastAsiaTheme="minorEastAsia"/>
          <w:lang w:val="en-AU"/>
        </w:rPr>
        <w:t xml:space="preserve"> extracting relations (Section 5.2).</w:t>
      </w:r>
      <w:r w:rsidR="00984F75" w:rsidRPr="00BC07D4">
        <w:rPr>
          <w:rFonts w:eastAsiaTheme="minorEastAsia"/>
          <w:lang w:val="en-AU"/>
        </w:rPr>
        <w:t xml:space="preserve"> </w:t>
      </w:r>
      <w:r w:rsidR="004D23E5" w:rsidRPr="00BC07D4">
        <w:rPr>
          <w:rFonts w:eastAsiaTheme="minorEastAsia"/>
          <w:lang w:val="en-AU"/>
        </w:rPr>
        <w:t>For example, a</w:t>
      </w:r>
      <w:r w:rsidR="006632E2" w:rsidRPr="00BC07D4">
        <w:rPr>
          <w:rFonts w:eastAsiaTheme="minorEastAsia"/>
          <w:lang w:val="en-AU"/>
        </w:rPr>
        <w:t xml:space="preserve"> simple rule for extracting entities </w:t>
      </w:r>
      <w:r w:rsidR="00122273" w:rsidRPr="00BC07D4">
        <w:rPr>
          <w:rFonts w:eastAsiaTheme="minorEastAsia"/>
          <w:lang w:val="en-AU"/>
        </w:rPr>
        <w:t>in</w:t>
      </w:r>
      <w:r w:rsidR="006632E2" w:rsidRPr="00BC07D4">
        <w:rPr>
          <w:rFonts w:eastAsiaTheme="minorEastAsia"/>
          <w:lang w:val="en-AU"/>
        </w:rPr>
        <w:t xml:space="preserve"> contracts </w:t>
      </w:r>
      <w:r w:rsidR="00413ED1" w:rsidRPr="00BC07D4">
        <w:rPr>
          <w:rFonts w:eastAsiaTheme="minorEastAsia"/>
          <w:lang w:val="en-AU"/>
        </w:rPr>
        <w:t>is</w:t>
      </w:r>
      <w:r w:rsidR="006632E2" w:rsidRPr="00BC07D4">
        <w:rPr>
          <w:rFonts w:eastAsiaTheme="minorEastAsia"/>
          <w:lang w:val="en-AU"/>
        </w:rPr>
        <w:t xml:space="preserve"> </w:t>
      </w:r>
      <w:r w:rsidR="00984F75" w:rsidRPr="00BC07D4">
        <w:rPr>
          <w:rFonts w:eastAsiaTheme="minorEastAsia"/>
          <w:lang w:val="en-AU"/>
        </w:rPr>
        <w:t>‘if a noun is followed</w:t>
      </w:r>
      <w:r w:rsidR="00984F75" w:rsidRPr="00D068DF">
        <w:rPr>
          <w:rFonts w:eastAsiaTheme="minorEastAsia"/>
          <w:lang w:val="en-AU"/>
        </w:rPr>
        <w:t xml:space="preserve"> by a modal word and a basic verb, </w:t>
      </w:r>
      <w:r w:rsidR="008E2376" w:rsidRPr="00D068DF">
        <w:rPr>
          <w:rFonts w:eastAsiaTheme="minorEastAsia"/>
          <w:lang w:val="en-AU"/>
        </w:rPr>
        <w:t xml:space="preserve">then </w:t>
      </w:r>
      <w:r w:rsidR="00984F75" w:rsidRPr="00D068DF">
        <w:rPr>
          <w:rFonts w:eastAsiaTheme="minorEastAsia"/>
          <w:lang w:val="en-AU"/>
        </w:rPr>
        <w:t>the sentence is a clause</w:t>
      </w:r>
      <w:r w:rsidR="004A4D56" w:rsidRPr="00D068DF">
        <w:rPr>
          <w:rFonts w:eastAsiaTheme="minorEastAsia"/>
          <w:lang w:val="en-AU"/>
        </w:rPr>
        <w:t>,</w:t>
      </w:r>
      <w:r w:rsidR="00984F75" w:rsidRPr="00D068DF">
        <w:rPr>
          <w:rFonts w:eastAsiaTheme="minorEastAsia"/>
          <w:lang w:val="en-AU"/>
        </w:rPr>
        <w:t xml:space="preserve"> and the noun is the clause subject’.</w:t>
      </w:r>
      <w:r w:rsidR="00BA02DA" w:rsidRPr="00D068DF">
        <w:rPr>
          <w:rFonts w:eastAsiaTheme="minorEastAsia"/>
          <w:lang w:val="en-AU"/>
        </w:rPr>
        <w:t xml:space="preserve"> </w:t>
      </w:r>
      <w:r w:rsidR="00832446" w:rsidRPr="00D068DF">
        <w:rPr>
          <w:rFonts w:eastAsiaTheme="minorEastAsia"/>
          <w:lang w:val="en-AU"/>
        </w:rPr>
        <w:t xml:space="preserve">However, simple rules suffer from low expressiveness thus </w:t>
      </w:r>
      <w:r w:rsidR="00BF60FB" w:rsidRPr="00D068DF">
        <w:rPr>
          <w:rFonts w:eastAsiaTheme="minorEastAsia"/>
          <w:lang w:val="en-AU"/>
        </w:rPr>
        <w:t>can be</w:t>
      </w:r>
      <w:r w:rsidR="00832446" w:rsidRPr="00D068DF">
        <w:rPr>
          <w:rFonts w:eastAsiaTheme="minorEastAsia"/>
          <w:lang w:val="en-AU"/>
        </w:rPr>
        <w:t xml:space="preserve"> </w:t>
      </w:r>
      <w:r w:rsidR="005C6523" w:rsidRPr="00D068DF">
        <w:rPr>
          <w:rFonts w:eastAsiaTheme="minorEastAsia"/>
          <w:lang w:val="en-AU"/>
        </w:rPr>
        <w:t>improved by adding</w:t>
      </w:r>
      <w:r w:rsidR="0039569F" w:rsidRPr="00D068DF">
        <w:rPr>
          <w:rFonts w:eastAsiaTheme="minorEastAsia"/>
          <w:lang w:val="en-AU"/>
        </w:rPr>
        <w:t xml:space="preserve"> features</w:t>
      </w:r>
      <w:r w:rsidR="005C6523" w:rsidRPr="00D068DF">
        <w:rPr>
          <w:rFonts w:eastAsiaTheme="minorEastAsia"/>
          <w:lang w:val="en-AU"/>
        </w:rPr>
        <w:t xml:space="preserve"> </w:t>
      </w:r>
      <w:r w:rsidR="00BA02DA" w:rsidRPr="00D068DF">
        <w:rPr>
          <w:rFonts w:eastAsiaTheme="minorEastAsia"/>
          <w:lang w:val="en-AU"/>
        </w:rPr>
        <w:t xml:space="preserve">listed </w:t>
      </w:r>
      <w:r w:rsidR="005C6523" w:rsidRPr="00D068DF">
        <w:rPr>
          <w:rFonts w:eastAsiaTheme="minorEastAsia"/>
          <w:lang w:val="en-AU"/>
        </w:rPr>
        <w:t xml:space="preserve">in Table </w:t>
      </w:r>
      <w:r w:rsidR="00DF5158" w:rsidRPr="00D068DF">
        <w:rPr>
          <w:rFonts w:eastAsiaTheme="minorEastAsia"/>
          <w:lang w:val="en-AU"/>
        </w:rPr>
        <w:t>5</w:t>
      </w:r>
      <w:r w:rsidR="004B087F" w:rsidRPr="00D068DF">
        <w:rPr>
          <w:rFonts w:eastAsiaTheme="minorEastAsia"/>
          <w:lang w:val="en-AU"/>
        </w:rPr>
        <w:t>.</w:t>
      </w:r>
    </w:p>
    <w:p w14:paraId="1991AAE6" w14:textId="1D546314" w:rsidR="005C6523" w:rsidRPr="00527222" w:rsidRDefault="005C6523" w:rsidP="004B087F">
      <w:pPr>
        <w:jc w:val="center"/>
        <w:rPr>
          <w:rFonts w:eastAsiaTheme="minorEastAsia"/>
          <w:lang w:val="en-AU"/>
        </w:rPr>
      </w:pPr>
      <w:r w:rsidRPr="00527222">
        <w:rPr>
          <w:rFonts w:eastAsiaTheme="minorEastAsia"/>
          <w:lang w:val="en-AU"/>
        </w:rPr>
        <w:t xml:space="preserve">Table </w:t>
      </w:r>
      <w:r w:rsidR="00DF5158">
        <w:rPr>
          <w:rFonts w:eastAsiaTheme="minorEastAsia"/>
          <w:lang w:val="en-AU"/>
        </w:rPr>
        <w:t>5</w:t>
      </w:r>
      <w:r w:rsidR="004B087F" w:rsidRPr="00527222">
        <w:rPr>
          <w:rFonts w:eastAsiaTheme="minorEastAsia"/>
          <w:lang w:val="en-AU"/>
        </w:rPr>
        <w:t xml:space="preserve"> Features for rule improvement</w:t>
      </w:r>
    </w:p>
    <w:tbl>
      <w:tblPr>
        <w:tblStyle w:val="TableGrid"/>
        <w:tblW w:w="9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938"/>
      </w:tblGrid>
      <w:tr w:rsidR="00B64F59" w:rsidRPr="00527222" w14:paraId="54032474" w14:textId="77777777" w:rsidTr="00B64F59">
        <w:tc>
          <w:tcPr>
            <w:tcW w:w="1843" w:type="dxa"/>
            <w:tcBorders>
              <w:top w:val="single" w:sz="4" w:space="0" w:color="auto"/>
              <w:bottom w:val="single" w:sz="4" w:space="0" w:color="auto"/>
            </w:tcBorders>
          </w:tcPr>
          <w:p w14:paraId="5FBB41B5" w14:textId="655B46AF" w:rsidR="00B64F59" w:rsidRPr="00527222" w:rsidRDefault="00B64F59" w:rsidP="0029382D">
            <w:pPr>
              <w:jc w:val="center"/>
              <w:rPr>
                <w:rFonts w:eastAsiaTheme="minorEastAsia"/>
                <w:b/>
                <w:bCs/>
                <w:sz w:val="22"/>
                <w:szCs w:val="22"/>
                <w:lang w:val="en-AU"/>
              </w:rPr>
            </w:pPr>
            <w:r w:rsidRPr="00527222">
              <w:rPr>
                <w:rFonts w:eastAsiaTheme="minorEastAsia"/>
                <w:b/>
                <w:bCs/>
                <w:sz w:val="22"/>
                <w:szCs w:val="22"/>
                <w:lang w:val="en-AU"/>
              </w:rPr>
              <w:t>Feature type</w:t>
            </w:r>
          </w:p>
        </w:tc>
        <w:tc>
          <w:tcPr>
            <w:tcW w:w="7938" w:type="dxa"/>
            <w:tcBorders>
              <w:top w:val="single" w:sz="4" w:space="0" w:color="auto"/>
              <w:bottom w:val="single" w:sz="4" w:space="0" w:color="auto"/>
            </w:tcBorders>
          </w:tcPr>
          <w:p w14:paraId="2DD4B3D1" w14:textId="4106D0AA" w:rsidR="00B64F59" w:rsidRPr="00527222" w:rsidRDefault="00B64F59" w:rsidP="0029382D">
            <w:pPr>
              <w:jc w:val="center"/>
              <w:rPr>
                <w:rFonts w:eastAsiaTheme="minorEastAsia"/>
                <w:b/>
                <w:bCs/>
                <w:sz w:val="22"/>
                <w:szCs w:val="22"/>
                <w:lang w:val="en-AU"/>
              </w:rPr>
            </w:pPr>
            <w:r w:rsidRPr="00527222">
              <w:rPr>
                <w:rFonts w:eastAsiaTheme="minorEastAsia"/>
                <w:b/>
                <w:bCs/>
                <w:sz w:val="22"/>
                <w:szCs w:val="22"/>
                <w:lang w:val="en-AU"/>
              </w:rPr>
              <w:t>Explanation/examples</w:t>
            </w:r>
          </w:p>
        </w:tc>
      </w:tr>
      <w:tr w:rsidR="00B44389" w:rsidRPr="00527222" w14:paraId="28DCED3D" w14:textId="77777777" w:rsidTr="00B64F59">
        <w:tc>
          <w:tcPr>
            <w:tcW w:w="1843" w:type="dxa"/>
            <w:vMerge w:val="restart"/>
            <w:tcBorders>
              <w:top w:val="single" w:sz="4" w:space="0" w:color="auto"/>
            </w:tcBorders>
            <w:vAlign w:val="center"/>
          </w:tcPr>
          <w:p w14:paraId="16851BA7" w14:textId="60B07ADB" w:rsidR="00B44389" w:rsidRPr="00527222" w:rsidRDefault="00B44389" w:rsidP="0029382D">
            <w:pPr>
              <w:jc w:val="center"/>
              <w:rPr>
                <w:rFonts w:eastAsiaTheme="minorEastAsia"/>
                <w:sz w:val="22"/>
                <w:szCs w:val="22"/>
                <w:lang w:val="en-AU"/>
              </w:rPr>
            </w:pPr>
            <w:r w:rsidRPr="00527222">
              <w:rPr>
                <w:rFonts w:eastAsiaTheme="minorEastAsia"/>
                <w:sz w:val="22"/>
                <w:szCs w:val="22"/>
                <w:lang w:val="en-AU"/>
              </w:rPr>
              <w:t>Syntactic features</w:t>
            </w:r>
          </w:p>
        </w:tc>
        <w:tc>
          <w:tcPr>
            <w:tcW w:w="7938" w:type="dxa"/>
            <w:tcBorders>
              <w:top w:val="single" w:sz="4" w:space="0" w:color="auto"/>
            </w:tcBorders>
            <w:vAlign w:val="center"/>
          </w:tcPr>
          <w:p w14:paraId="0B8282B4" w14:textId="0EF3302D" w:rsidR="00B44389" w:rsidRPr="00527222" w:rsidRDefault="00B44389" w:rsidP="0029382D">
            <w:pPr>
              <w:jc w:val="center"/>
              <w:rPr>
                <w:rFonts w:eastAsiaTheme="minorEastAsia"/>
                <w:sz w:val="22"/>
                <w:szCs w:val="22"/>
                <w:lang w:val="en-AU"/>
              </w:rPr>
            </w:pPr>
            <w:r w:rsidRPr="00527222">
              <w:rPr>
                <w:rFonts w:eastAsiaTheme="minorEastAsia"/>
                <w:sz w:val="22"/>
                <w:szCs w:val="22"/>
                <w:lang w:val="en-AU"/>
              </w:rPr>
              <w:t>Regular expressions</w:t>
            </w:r>
            <w:r w:rsidR="000B6811" w:rsidRPr="00527222">
              <w:rPr>
                <w:rFonts w:eastAsiaTheme="minorEastAsia"/>
                <w:sz w:val="22"/>
                <w:szCs w:val="22"/>
                <w:lang w:val="en-AU"/>
              </w:rPr>
              <w:t xml:space="preserve"> </w:t>
            </w:r>
            <w:r w:rsidR="000B6811" w:rsidRPr="00527222">
              <w:rPr>
                <w:rFonts w:eastAsiaTheme="minorEastAsia"/>
                <w:sz w:val="22"/>
                <w:szCs w:val="22"/>
                <w:lang w:val="en-AU"/>
              </w:rPr>
              <w:fldChar w:fldCharType="begin">
                <w:fldData xml:space="preserve">PEVuZE5vdGU+PENpdGU+PEF1dGhvcj5UaXhpZXI8L0F1dGhvcj48WWVhcj4yMDE2PC9ZZWFyPjxS
ZWNOdW0+MTg8L1JlY051bT48RGlzcGxheVRleHQ+WzU3LCA3MSwgNzJdPC9EaXNwbGF5VGV4dD48
cmVjb3JkPjxyZWMtbnVtYmVyPjE4PC9yZWMtbnVtYmVyPjxmb3JlaWduLWtleXM+PGtleSBhcHA9
IkVOIiBkYi1pZD0id3o1enYweHMxZXBlMmNlcDJhZjVheHdnYWRwczJwMnZlZHIwIiB0aW1lc3Rh
bXA9IjE2MjUwNDM4NzIiPjE4PC9rZXk+PC9mb3JlaWduLWtleXM+PHJlZi10eXBlIG5hbWU9Ikpv
dXJuYWwgQXJ0aWNsZSI+MTc8L3JlZi10eXBlPjxjb250cmlidXRvcnM+PGF1dGhvcnM+PGF1dGhv
cj5UaXhpZXIsIEFudG9pbmUgSi1QPC9hdXRob3I+PGF1dGhvcj5IYWxsb3dlbGwsIE1hdHRoZXcg
UjwvYXV0aG9yPjxhdXRob3I+UmFqYWdvcGFsYW4sIEJhbGFqaTwvYXV0aG9yPjxhdXRob3I+Qm93
bWFuLCBEZWFuPC9hdXRob3I+PC9hdXRob3JzPjwvY29udHJpYnV0b3JzPjx0aXRsZXM+PHRpdGxl
PkF1dG9tYXRlZCBjb250ZW50IGFuYWx5c2lzIGZvciBjb25zdHJ1Y3Rpb24gc2FmZXR5OiBBIG5h
dHVyYWwgbGFuZ3VhZ2UgcHJvY2Vzc2luZyBzeXN0ZW0gdG8gZXh0cmFjdCBwcmVjdXJzb3JzIGFu
ZCBvdXRjb21lcyBmcm9tIHVuc3RydWN0dXJlZCBpbmp1cnkgcmVwb3J0czwvdGl0bGU+PHNlY29u
ZGFyeS10aXRsZT5BdXRvbWF0aW9uIGluIENvbnN0cnVjdGlvbjwvc2Vjb25kYXJ5LXRpdGxlPjwv
dGl0bGVzPjxwZXJpb2RpY2FsPjxmdWxsLXRpdGxlPkF1dG9tYXRpb24gaW4gQ29uc3RydWN0aW9u
PC9mdWxsLXRpdGxlPjwvcGVyaW9kaWNhbD48cGFnZXM+NDUtNTY8L3BhZ2VzPjx2b2x1bWU+NjI8
L3ZvbHVtZT48ZGF0ZXM+PHllYXI+MjAxNjwveWVhcj48L2RhdGVzPjxpc2JuPjA5MjYtNTgwNTwv
aXNibj48dXJscz48L3VybHM+PC9yZWNvcmQ+PC9DaXRlPjxDaXRlPjxBdXRob3I+WmhvdTwvQXV0
aG9yPjxZZWFyPjIwMjA8L1llYXI+PFJlY051bT43MjwvUmVjTnVtPjxyZWNvcmQ+PHJlYy1udW1i
ZXI+NzI8L3JlYy1udW1iZXI+PGZvcmVpZ24ta2V5cz48a2V5IGFwcD0iRU4iIGRiLWlkPSJ3ejV6
djB4czFlcGUyY2VwMmFmNWF4d2dhZHBzMnAydmVkcjAiIHRpbWVzdGFtcD0iMTYyNjE2OTMyOSI+
NzI8L2tleT48L2ZvcmVpZ24ta2V5cz48cmVmLXR5cGUgbmFtZT0iSm91cm5hbCBBcnRpY2xlIj4x
NzwvcmVmLXR5cGU+PGNvbnRyaWJ1dG9ycz48YXV0aG9ycz48YXV0aG9yPlpob3UsIFMuPC9hdXRo
b3I+PGF1dGhvcj5OZywgUy48L2F1dGhvcj48YXV0aG9yPllhbmcsIFkuPC9hdXRob3I+PGF1dGhv
cj5YdSwgSi48L2F1dGhvcj48L2F1dGhvcnM+PC9jb250cmlidXRvcnM+PHRpdGxlcz48dGl0bGU+
RGVsaW5lYXRpbmcgaW5mcmFzdHJ1Y3R1cmUgZmFpbHVyZSBpbnRlcmRlcGVuZGVuY2llcyBhbmQg
YXNzb2NpYXRlZCBzdGFrZWhvbGRlcnMgdGhyb3VnaCBuZXdzIG1pbmluZzogdGhlIGNhc2Ugb2Yg
SG9uZyBLb25nJmFwb3M7cyB3YXRlciBwaXBlIGJ1cnN0czwvdGl0bGU+PC90aXRsZXM+PGRhdGVz
Pjx5ZWFyPjIwMjA8L3llYXI+PC9kYXRlcz48dXJscz48L3VybHM+PC9yZWNvcmQ+PC9DaXRlPjxD
aXRlPjxBdXRob3I+Wmhhbmc8L0F1dGhvcj48WWVhcj4yMDE5PC9ZZWFyPjxSZWNOdW0+MTc8L1Jl
Y051bT48cmVjb3JkPjxyZWMtbnVtYmVyPjE3PC9yZWMtbnVtYmVyPjxmb3JlaWduLWtleXM+PGtl
eSBhcHA9IkVOIiBkYi1pZD0id3o1enYweHMxZXBlMmNlcDJhZjVheHdnYWRwczJwMnZlZHIwIiB0
aW1lc3RhbXA9IjE2MjUwNDIzNjkiPjE3PC9rZXk+PC9mb3JlaWduLWtleXM+PHJlZi10eXBlIG5h
bWU9IkpvdXJuYWwgQXJ0aWNsZSI+MTc8L3JlZi10eXBlPjxjb250cmlidXRvcnM+PGF1dGhvcnM+
PGF1dGhvcj5aaGFuZywgRmFuPC9hdXRob3I+PGF1dGhvcj5GbGV5ZWgsIEhhc2FuPC9hdXRob3I+
PGF1dGhvcj5XYW5nLCBYaW5ydTwvYXV0aG9yPjxhdXRob3I+THUsIE1pbmdodWk8L2F1dGhvcj48
L2F1dGhvcnM+PC9jb250cmlidXRvcnM+PHRpdGxlcz48dGl0bGU+Q29uc3RydWN0aW9uIHNpdGUg
YWNjaWRlbnQgYW5hbHlzaXMgdXNpbmcgdGV4dCBtaW5pbmcgYW5kIG5hdHVyYWwgbGFuZ3VhZ2Ug
cHJvY2Vzc2luZyB0ZWNobmlxdWVzPC90aXRsZT48c2Vjb25kYXJ5LXRpdGxlPkF1dG9tYXRpb24g
aW4gQ29uc3RydWN0aW9uPC9zZWNvbmRhcnktdGl0bGU+PC90aXRsZXM+PHBlcmlvZGljYWw+PGZ1
bGwtdGl0bGU+QXV0b21hdGlvbiBpbiBDb25zdHJ1Y3Rpb248L2Z1bGwtdGl0bGU+PC9wZXJpb2Rp
Y2FsPjxwYWdlcz4yMzgtMjQ4PC9wYWdlcz48dm9sdW1lPjk5PC92b2x1bWU+PGRhdGVzPjx5ZWFy
PjIwMTk8L3llYXI+PC9kYXRlcz48aXNibj4wOTI2LTU4MDU8L2lzYm4+PHVybHM+PC91cmxzPjwv
cmVjb3JkPjwvQ2l0ZT48L0VuZE5vdGU+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PEVuZE5vdGU+PENpdGU+PEF1dGhvcj5UaXhpZXI8L0F1dGhvcj48WWVhcj4yMDE2PC9ZZWFyPjxS
ZWNOdW0+MTg8L1JlY051bT48RGlzcGxheVRleHQ+WzU3LCA3MSwgNzJdPC9EaXNwbGF5VGV4dD48
cmVjb3JkPjxyZWMtbnVtYmVyPjE4PC9yZWMtbnVtYmVyPjxmb3JlaWduLWtleXM+PGtleSBhcHA9
IkVOIiBkYi1pZD0id3o1enYweHMxZXBlMmNlcDJhZjVheHdnYWRwczJwMnZlZHIwIiB0aW1lc3Rh
bXA9IjE2MjUwNDM4NzIiPjE4PC9rZXk+PC9mb3JlaWduLWtleXM+PHJlZi10eXBlIG5hbWU9Ikpv
dXJuYWwgQXJ0aWNsZSI+MTc8L3JlZi10eXBlPjxjb250cmlidXRvcnM+PGF1dGhvcnM+PGF1dGhv
cj5UaXhpZXIsIEFudG9pbmUgSi1QPC9hdXRob3I+PGF1dGhvcj5IYWxsb3dlbGwsIE1hdHRoZXcg
UjwvYXV0aG9yPjxhdXRob3I+UmFqYWdvcGFsYW4sIEJhbGFqaTwvYXV0aG9yPjxhdXRob3I+Qm93
bWFuLCBEZWFuPC9hdXRob3I+PC9hdXRob3JzPjwvY29udHJpYnV0b3JzPjx0aXRsZXM+PHRpdGxl
PkF1dG9tYXRlZCBjb250ZW50IGFuYWx5c2lzIGZvciBjb25zdHJ1Y3Rpb24gc2FmZXR5OiBBIG5h
dHVyYWwgbGFuZ3VhZ2UgcHJvY2Vzc2luZyBzeXN0ZW0gdG8gZXh0cmFjdCBwcmVjdXJzb3JzIGFu
ZCBvdXRjb21lcyBmcm9tIHVuc3RydWN0dXJlZCBpbmp1cnkgcmVwb3J0czwvdGl0bGU+PHNlY29u
ZGFyeS10aXRsZT5BdXRvbWF0aW9uIGluIENvbnN0cnVjdGlvbjwvc2Vjb25kYXJ5LXRpdGxlPjwv
dGl0bGVzPjxwZXJpb2RpY2FsPjxmdWxsLXRpdGxlPkF1dG9tYXRpb24gaW4gQ29uc3RydWN0aW9u
PC9mdWxsLXRpdGxlPjwvcGVyaW9kaWNhbD48cGFnZXM+NDUtNTY8L3BhZ2VzPjx2b2x1bWU+NjI8
L3ZvbHVtZT48ZGF0ZXM+PHllYXI+MjAxNjwveWVhcj48L2RhdGVzPjxpc2JuPjA5MjYtNTgwNTwv
aXNibj48dXJscz48L3VybHM+PC9yZWNvcmQ+PC9DaXRlPjxDaXRlPjxBdXRob3I+WmhvdTwvQXV0
aG9yPjxZZWFyPjIwMjA8L1llYXI+PFJlY051bT43MjwvUmVjTnVtPjxyZWNvcmQ+PHJlYy1udW1i
ZXI+NzI8L3JlYy1udW1iZXI+PGZvcmVpZ24ta2V5cz48a2V5IGFwcD0iRU4iIGRiLWlkPSJ3ejV6
djB4czFlcGUyY2VwMmFmNWF4d2dhZHBzMnAydmVkcjAiIHRpbWVzdGFtcD0iMTYyNjE2OTMyOSI+
NzI8L2tleT48L2ZvcmVpZ24ta2V5cz48cmVmLXR5cGUgbmFtZT0iSm91cm5hbCBBcnRpY2xlIj4x
NzwvcmVmLXR5cGU+PGNvbnRyaWJ1dG9ycz48YXV0aG9ycz48YXV0aG9yPlpob3UsIFMuPC9hdXRo
b3I+PGF1dGhvcj5OZywgUy48L2F1dGhvcj48YXV0aG9yPllhbmcsIFkuPC9hdXRob3I+PGF1dGhv
cj5YdSwgSi48L2F1dGhvcj48L2F1dGhvcnM+PC9jb250cmlidXRvcnM+PHRpdGxlcz48dGl0bGU+
RGVsaW5lYXRpbmcgaW5mcmFzdHJ1Y3R1cmUgZmFpbHVyZSBpbnRlcmRlcGVuZGVuY2llcyBhbmQg
YXNzb2NpYXRlZCBzdGFrZWhvbGRlcnMgdGhyb3VnaCBuZXdzIG1pbmluZzogdGhlIGNhc2Ugb2Yg
SG9uZyBLb25nJmFwb3M7cyB3YXRlciBwaXBlIGJ1cnN0czwvdGl0bGU+PC90aXRsZXM+PGRhdGVz
Pjx5ZWFyPjIwMjA8L3llYXI+PC9kYXRlcz48dXJscz48L3VybHM+PC9yZWNvcmQ+PC9DaXRlPjxD
aXRlPjxBdXRob3I+Wmhhbmc8L0F1dGhvcj48WWVhcj4yMDE5PC9ZZWFyPjxSZWNOdW0+MTc8L1Jl
Y051bT48cmVjb3JkPjxyZWMtbnVtYmVyPjE3PC9yZWMtbnVtYmVyPjxmb3JlaWduLWtleXM+PGtl
eSBhcHA9IkVOIiBkYi1pZD0id3o1enYweHMxZXBlMmNlcDJhZjVheHdnYWRwczJwMnZlZHIwIiB0
aW1lc3RhbXA9IjE2MjUwNDIzNjkiPjE3PC9rZXk+PC9mb3JlaWduLWtleXM+PHJlZi10eXBlIG5h
bWU9IkpvdXJuYWwgQXJ0aWNsZSI+MTc8L3JlZi10eXBlPjxjb250cmlidXRvcnM+PGF1dGhvcnM+
PGF1dGhvcj5aaGFuZywgRmFuPC9hdXRob3I+PGF1dGhvcj5GbGV5ZWgsIEhhc2FuPC9hdXRob3I+
PGF1dGhvcj5XYW5nLCBYaW5ydTwvYXV0aG9yPjxhdXRob3I+THUsIE1pbmdodWk8L2F1dGhvcj48
L2F1dGhvcnM+PC9jb250cmlidXRvcnM+PHRpdGxlcz48dGl0bGU+Q29uc3RydWN0aW9uIHNpdGUg
YWNjaWRlbnQgYW5hbHlzaXMgdXNpbmcgdGV4dCBtaW5pbmcgYW5kIG5hdHVyYWwgbGFuZ3VhZ2Ug
cHJvY2Vzc2luZyB0ZWNobmlxdWVzPC90aXRsZT48c2Vjb25kYXJ5LXRpdGxlPkF1dG9tYXRpb24g
aW4gQ29uc3RydWN0aW9uPC9zZWNvbmRhcnktdGl0bGU+PC90aXRsZXM+PHBlcmlvZGljYWw+PGZ1
bGwtdGl0bGU+QXV0b21hdGlvbiBpbiBDb25zdHJ1Y3Rpb248L2Z1bGwtdGl0bGU+PC9wZXJpb2Rp
Y2FsPjxwYWdlcz4yMzgtMjQ4PC9wYWdlcz48dm9sdW1lPjk5PC92b2x1bWU+PGRhdGVzPjx5ZWFy
PjIwMTk8L3llYXI+PC9kYXRlcz48aXNibj4wOTI2LTU4MDU8L2lzYm4+PHVybHM+PC91cmxzPjwv
cmVjb3JkPjwvQ2l0ZT48L0VuZE5vdGU+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000B6811" w:rsidRPr="00527222">
              <w:rPr>
                <w:rFonts w:eastAsiaTheme="minorEastAsia"/>
                <w:sz w:val="22"/>
                <w:szCs w:val="22"/>
                <w:lang w:val="en-AU"/>
              </w:rPr>
            </w:r>
            <w:r w:rsidR="000B6811" w:rsidRPr="00527222">
              <w:rPr>
                <w:rFonts w:eastAsiaTheme="minorEastAsia"/>
                <w:sz w:val="22"/>
                <w:szCs w:val="22"/>
                <w:lang w:val="en-AU"/>
              </w:rPr>
              <w:fldChar w:fldCharType="separate"/>
            </w:r>
            <w:r w:rsidR="00200B38">
              <w:rPr>
                <w:rFonts w:eastAsiaTheme="minorEastAsia"/>
                <w:noProof/>
                <w:sz w:val="22"/>
                <w:szCs w:val="22"/>
                <w:lang w:val="en-AU"/>
              </w:rPr>
              <w:t>[57, 71, 72]</w:t>
            </w:r>
            <w:r w:rsidR="000B6811" w:rsidRPr="00527222">
              <w:rPr>
                <w:rFonts w:eastAsiaTheme="minorEastAsia"/>
                <w:sz w:val="22"/>
                <w:szCs w:val="22"/>
                <w:lang w:val="en-AU"/>
              </w:rPr>
              <w:fldChar w:fldCharType="end"/>
            </w:r>
          </w:p>
        </w:tc>
      </w:tr>
      <w:tr w:rsidR="00B44389" w:rsidRPr="00527222" w14:paraId="2BB79E4E" w14:textId="77777777" w:rsidTr="00B64F59">
        <w:tc>
          <w:tcPr>
            <w:tcW w:w="1843" w:type="dxa"/>
            <w:vMerge/>
            <w:vAlign w:val="center"/>
          </w:tcPr>
          <w:p w14:paraId="34BADFE3" w14:textId="08B3AD38" w:rsidR="00B44389" w:rsidRPr="00527222" w:rsidRDefault="00B44389" w:rsidP="0029382D">
            <w:pPr>
              <w:jc w:val="center"/>
              <w:rPr>
                <w:rFonts w:eastAsiaTheme="minorEastAsia"/>
                <w:sz w:val="22"/>
                <w:szCs w:val="22"/>
                <w:lang w:val="en-AU"/>
              </w:rPr>
            </w:pPr>
          </w:p>
        </w:tc>
        <w:tc>
          <w:tcPr>
            <w:tcW w:w="7938" w:type="dxa"/>
            <w:vAlign w:val="center"/>
          </w:tcPr>
          <w:p w14:paraId="002BCF2D" w14:textId="1BC29FCB" w:rsidR="00B44389" w:rsidRPr="00527222" w:rsidRDefault="00B44389" w:rsidP="0029382D">
            <w:pPr>
              <w:jc w:val="center"/>
              <w:rPr>
                <w:rFonts w:eastAsiaTheme="minorEastAsia"/>
                <w:sz w:val="22"/>
                <w:szCs w:val="22"/>
                <w:lang w:val="en-AU"/>
              </w:rPr>
            </w:pPr>
            <w:r w:rsidRPr="00527222">
              <w:rPr>
                <w:rFonts w:eastAsiaTheme="minorEastAsia"/>
                <w:sz w:val="22"/>
                <w:szCs w:val="22"/>
                <w:lang w:val="en-AU"/>
              </w:rPr>
              <w:t>Distance between tokens/n-grams</w:t>
            </w:r>
          </w:p>
        </w:tc>
      </w:tr>
      <w:tr w:rsidR="00B44389" w:rsidRPr="00527222" w14:paraId="7498FDDD" w14:textId="77777777" w:rsidTr="00B64F59">
        <w:tc>
          <w:tcPr>
            <w:tcW w:w="1843" w:type="dxa"/>
            <w:vMerge/>
            <w:vAlign w:val="center"/>
          </w:tcPr>
          <w:p w14:paraId="5C33CF70" w14:textId="20790C12" w:rsidR="00B44389" w:rsidRPr="00527222" w:rsidRDefault="00B44389" w:rsidP="0029382D">
            <w:pPr>
              <w:jc w:val="center"/>
              <w:rPr>
                <w:rFonts w:eastAsiaTheme="minorEastAsia"/>
                <w:sz w:val="22"/>
                <w:szCs w:val="22"/>
                <w:lang w:val="en-AU"/>
              </w:rPr>
            </w:pPr>
          </w:p>
        </w:tc>
        <w:tc>
          <w:tcPr>
            <w:tcW w:w="7938" w:type="dxa"/>
            <w:vAlign w:val="center"/>
          </w:tcPr>
          <w:p w14:paraId="4AA9F140" w14:textId="27D2D1CD" w:rsidR="00B44389" w:rsidRPr="00527222" w:rsidRDefault="00B44389" w:rsidP="0029382D">
            <w:pPr>
              <w:jc w:val="center"/>
              <w:rPr>
                <w:rFonts w:eastAsiaTheme="minorEastAsia"/>
                <w:sz w:val="22"/>
                <w:szCs w:val="22"/>
                <w:lang w:val="en-AU"/>
              </w:rPr>
            </w:pPr>
            <w:r w:rsidRPr="00527222">
              <w:rPr>
                <w:rFonts w:eastAsiaTheme="minorEastAsia"/>
                <w:sz w:val="22"/>
                <w:szCs w:val="22"/>
                <w:lang w:val="en-AU"/>
              </w:rPr>
              <w:t>Positions</w:t>
            </w:r>
            <w:r w:rsidR="002C3526">
              <w:rPr>
                <w:rFonts w:eastAsiaTheme="minorEastAsia"/>
                <w:sz w:val="22"/>
                <w:szCs w:val="22"/>
                <w:lang w:val="en-AU"/>
              </w:rPr>
              <w:t xml:space="preserve"> of tokens/n-grams</w:t>
            </w:r>
            <w:r w:rsidR="000B6811" w:rsidRPr="00527222">
              <w:rPr>
                <w:rFonts w:eastAsiaTheme="minorEastAsia"/>
                <w:sz w:val="22"/>
                <w:szCs w:val="22"/>
                <w:lang w:val="en-AU"/>
              </w:rPr>
              <w:t xml:space="preserve"> </w:t>
            </w:r>
            <w:r w:rsidR="000B6811"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&lt;EndNote&gt;&lt;Cite&gt;&lt;Author&gt;Martínez-Rojas&lt;/Author&gt;&lt;Year&gt;2020&lt;/Year&gt;&lt;RecNum&gt;144&lt;/RecNum&gt;&lt;DisplayText&gt;[23, 73]&lt;/DisplayText&gt;&lt;record&gt;&lt;rec-number&gt;144&lt;/rec-number&gt;&lt;foreign-keys&gt;&lt;key app="EN" db-id="wz5zv0xs1epe2cep2af5axwgadps2p2vedr0" timestamp="1628216862"&gt;144&lt;/key&gt;&lt;/foreign-keys&gt;&lt;ref-type name="Journal Article"&gt;17&lt;/ref-type&gt;&lt;contributors&gt;&lt;authors&gt;&lt;author&gt;Martínez-Rojas, María&lt;/author&gt;&lt;author&gt;Antolín, Rubén Martín&lt;/author&gt;&lt;author&gt;Salguero-Caparrós, Francisco&lt;/author&gt;&lt;author&gt;Rubio-Romero, Juan Carlos&lt;/author&gt;&lt;/authors&gt;&lt;/contributors&gt;&lt;titles&gt;&lt;title&gt;Management of construction Safety and Health Plans based on automated content analysis&lt;/title&gt;&lt;secondary-title&gt;Automation in Construction&lt;/secondary-title&gt;&lt;/titles&gt;&lt;periodical&gt;&lt;full-title&gt;Automation in Construction&lt;/full-title&gt;&lt;/periodical&gt;&lt;pages&gt;103362&lt;/pages&gt;&lt;volume&gt;120&lt;/volume&gt;&lt;dates&gt;&lt;year&gt;2020&lt;/year&gt;&lt;/dates&gt;&lt;isbn&gt;0926-5805&lt;/isbn&gt;&lt;urls&gt;&lt;/urls&gt;&lt;/record&gt;&lt;/Cite&gt;&lt;Cite&gt;&lt;Author&gt;Martínez-Rojas&lt;/Author&gt;&lt;Year&gt;2016&lt;/Year&gt;&lt;RecNum&gt;176&lt;/RecNum&gt;&lt;record&gt;&lt;rec-number&gt;176&lt;/rec-number&gt;&lt;foreign-keys&gt;&lt;key app="EN" db-id="wz5zv0xs1epe2cep2af5axwgadps2p2vedr0" timestamp="1628816391"&gt;176&lt;/key&gt;&lt;/foreign-keys&gt;&lt;ref-type name="Journal Article"&gt;17&lt;/ref-type&gt;&lt;contributors&gt;&lt;authors&gt;&lt;author&gt;Martínez-Rojas, María&lt;/author&gt;&lt;author&gt;Marín, Nicolás&lt;/author&gt;&lt;author&gt;Miranda, M Amparo Vila&lt;/author&gt;&lt;/authors&gt;&lt;/contributors&gt;&lt;titles&gt;&lt;title&gt;An intelligent system for the acquisition and management of information from bill of quantities in building projects&lt;/title&gt;&lt;secondary-title&gt;Expert Systems with Applications&lt;/secondary-title&gt;&lt;/titles&gt;&lt;periodical&gt;&lt;full-title&gt;Expert Systems with Applications&lt;/full-title&gt;&lt;/periodical&gt;&lt;pages&gt;284-294&lt;/pages&gt;&lt;volume&gt;63&lt;/volume&gt;&lt;dates&gt;&lt;year&gt;2016&lt;/year&gt;&lt;/dates&gt;&lt;isbn&gt;0957-4174&lt;/isbn&gt;&lt;urls&gt;&lt;/urls&gt;&lt;/record&gt;&lt;/Cite&gt;&lt;/EndNote&gt;</w:instrText>
            </w:r>
            <w:r w:rsidR="000B6811" w:rsidRPr="00527222">
              <w:rPr>
                <w:rFonts w:eastAsiaTheme="minorEastAsia"/>
                <w:sz w:val="22"/>
                <w:szCs w:val="22"/>
                <w:lang w:val="en-AU"/>
              </w:rPr>
              <w:fldChar w:fldCharType="separate"/>
            </w:r>
            <w:r w:rsidR="00200B38">
              <w:rPr>
                <w:rFonts w:eastAsiaTheme="minorEastAsia"/>
                <w:noProof/>
                <w:sz w:val="22"/>
                <w:szCs w:val="22"/>
                <w:lang w:val="en-AU"/>
              </w:rPr>
              <w:t>[23, 73]</w:t>
            </w:r>
            <w:r w:rsidR="000B6811" w:rsidRPr="00527222">
              <w:rPr>
                <w:rFonts w:eastAsiaTheme="minorEastAsia"/>
                <w:sz w:val="22"/>
                <w:szCs w:val="22"/>
                <w:lang w:val="en-AU"/>
              </w:rPr>
              <w:fldChar w:fldCharType="end"/>
            </w:r>
          </w:p>
        </w:tc>
      </w:tr>
      <w:tr w:rsidR="00B44389" w:rsidRPr="00527222" w14:paraId="7670C06C" w14:textId="77777777" w:rsidTr="00B64F59">
        <w:tc>
          <w:tcPr>
            <w:tcW w:w="1843" w:type="dxa"/>
            <w:vMerge/>
            <w:vAlign w:val="center"/>
          </w:tcPr>
          <w:p w14:paraId="466560F0" w14:textId="77777777" w:rsidR="00B44389" w:rsidRPr="00527222" w:rsidRDefault="00B44389" w:rsidP="0029382D">
            <w:pPr>
              <w:jc w:val="center"/>
              <w:rPr>
                <w:rFonts w:eastAsiaTheme="minorEastAsia"/>
                <w:sz w:val="22"/>
                <w:szCs w:val="22"/>
                <w:lang w:val="en-AU"/>
              </w:rPr>
            </w:pPr>
          </w:p>
        </w:tc>
        <w:tc>
          <w:tcPr>
            <w:tcW w:w="7938" w:type="dxa"/>
            <w:vAlign w:val="center"/>
          </w:tcPr>
          <w:p w14:paraId="3A44A4BD" w14:textId="6F58366C" w:rsidR="00B44389" w:rsidRPr="00527222" w:rsidRDefault="00B44389" w:rsidP="0029382D">
            <w:pPr>
              <w:jc w:val="center"/>
              <w:rPr>
                <w:rFonts w:eastAsiaTheme="minorEastAsia"/>
                <w:sz w:val="22"/>
                <w:szCs w:val="22"/>
                <w:lang w:val="en-AU"/>
              </w:rPr>
            </w:pPr>
            <w:r w:rsidRPr="00527222">
              <w:rPr>
                <w:rFonts w:eastAsiaTheme="minorEastAsia"/>
                <w:sz w:val="22"/>
                <w:szCs w:val="22"/>
                <w:lang w:val="en-AU"/>
              </w:rPr>
              <w:t xml:space="preserve">Special </w:t>
            </w:r>
            <w:r w:rsidR="00C47E5E" w:rsidRPr="00527222">
              <w:rPr>
                <w:rFonts w:eastAsiaTheme="minorEastAsia"/>
                <w:sz w:val="22"/>
                <w:szCs w:val="22"/>
                <w:lang w:val="en-AU"/>
              </w:rPr>
              <w:t>labels</w:t>
            </w:r>
            <w:r w:rsidRPr="00527222">
              <w:rPr>
                <w:rFonts w:eastAsiaTheme="minorEastAsia"/>
                <w:sz w:val="22"/>
                <w:szCs w:val="22"/>
                <w:lang w:val="en-AU"/>
              </w:rPr>
              <w:t xml:space="preserve"> of online texts (e.g., XML/HTML tags</w:t>
            </w:r>
            <w:r w:rsidR="00C47E5E" w:rsidRPr="00527222">
              <w:rPr>
                <w:rFonts w:eastAsiaTheme="minorEastAsia"/>
                <w:sz w:val="22"/>
                <w:szCs w:val="22"/>
                <w:lang w:val="en-AU"/>
              </w:rPr>
              <w:t xml:space="preserve"> and URLs</w:t>
            </w:r>
            <w:r w:rsidRPr="00527222">
              <w:rPr>
                <w:rFonts w:eastAsiaTheme="minorEastAsia"/>
                <w:sz w:val="22"/>
                <w:szCs w:val="22"/>
                <w:lang w:val="en-AU"/>
              </w:rPr>
              <w:t>)</w:t>
            </w:r>
            <w:r w:rsidR="000B6811" w:rsidRPr="00527222">
              <w:rPr>
                <w:rFonts w:eastAsiaTheme="minorEastAsia"/>
                <w:sz w:val="22"/>
                <w:szCs w:val="22"/>
                <w:lang w:val="en-AU"/>
              </w:rPr>
              <w:t xml:space="preserve"> </w:t>
            </w:r>
            <w:r w:rsidR="000B6811"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&lt;EndNote&gt;&lt;Cite&gt;&lt;Author&gt;Roy&lt;/Author&gt;&lt;Year&gt;2020&lt;/Year&gt;&lt;RecNum&gt;74&lt;/RecNum&gt;&lt;DisplayText&gt;[33, 74]&lt;/DisplayText&gt;&lt;record&gt;&lt;rec-number&gt;74&lt;/rec-number&gt;&lt;foreign-keys&gt;&lt;key app="EN" db-id="wz5zv0xs1epe2cep2af5axwgadps2p2vedr0" timestamp="1626169432"&gt;74&lt;/key&gt;&lt;/foreign-keys&gt;&lt;ref-type name="Journal Article"&gt;17&lt;/ref-type&gt;&lt;contributors&gt;&lt;authors&gt;&lt;author&gt;Roy, K. C.&lt;/author&gt;&lt;author&gt;Hasan, S.&lt;/author&gt;&lt;author&gt;Mozumder, P.&lt;/author&gt;&lt;/authors&gt;&lt;/contributors&gt;&lt;titles&gt;&lt;title&gt;A multilabel classification approach to iden</w:instrText>
            </w:r>
            <w:r w:rsidR="00AA7FC4">
              <w:rPr>
                <w:rFonts w:eastAsiaTheme="minorEastAsia" w:hint="eastAsia"/>
                <w:sz w:val="22"/>
                <w:szCs w:val="22"/>
                <w:lang w:val="en-AU"/>
              </w:rPr>
              <w:instrText>tify hurricane</w:instrText>
            </w:r>
            <w:r w:rsidR="00AA7FC4">
              <w:rPr>
                <w:rFonts w:eastAsiaTheme="minorEastAsia" w:hint="eastAsia"/>
                <w:sz w:val="22"/>
                <w:szCs w:val="22"/>
                <w:lang w:val="en-AU"/>
              </w:rPr>
              <w:instrText>‐</w:instrText>
            </w:r>
            <w:r w:rsidR="00AA7FC4">
              <w:rPr>
                <w:rFonts w:eastAsiaTheme="minorEastAsia" w:hint="eastAsia"/>
                <w:sz w:val="22"/>
                <w:szCs w:val="22"/>
                <w:lang w:val="en-AU"/>
              </w:rPr>
              <w:instrText>induced infrastructure disruptions using social media data&lt;/title&gt;&lt;secondary-title&gt;Computer</w:instrText>
            </w:r>
            <w:r w:rsidR="00AA7FC4">
              <w:rPr>
                <w:rFonts w:eastAsiaTheme="minorEastAsia" w:hint="eastAsia"/>
                <w:sz w:val="22"/>
                <w:szCs w:val="22"/>
                <w:lang w:val="en-AU"/>
              </w:rPr>
              <w:instrText>‐</w:instrText>
            </w:r>
            <w:r w:rsidR="00AA7FC4">
              <w:rPr>
                <w:rFonts w:eastAsiaTheme="minorEastAsia" w:hint="eastAsia"/>
                <w:sz w:val="22"/>
                <w:szCs w:val="22"/>
                <w:lang w:val="en-AU"/>
              </w:rPr>
              <w:instrText>Aided Civil and Infrastructure Engineering&lt;/secondary-title&gt;&lt;/titles&gt;&lt;periodical&gt;&lt;full-title&gt;Computer</w:instrText>
            </w:r>
            <w:r w:rsidR="00AA7FC4">
              <w:rPr>
                <w:rFonts w:eastAsiaTheme="minorEastAsia" w:hint="eastAsia"/>
                <w:sz w:val="22"/>
                <w:szCs w:val="22"/>
                <w:lang w:val="en-AU"/>
              </w:rPr>
              <w:instrText>‐</w:instrText>
            </w:r>
            <w:r w:rsidR="00AA7FC4">
              <w:rPr>
                <w:rFonts w:eastAsiaTheme="minorEastAsia" w:hint="eastAsia"/>
                <w:sz w:val="22"/>
                <w:szCs w:val="22"/>
                <w:lang w:val="en-AU"/>
              </w:rPr>
              <w:instrText>Aided Civil and Infrastructure Engineering&lt;/fu</w:instrText>
            </w:r>
            <w:r w:rsidR="00AA7FC4">
              <w:rPr>
                <w:rFonts w:eastAsiaTheme="minorEastAsia"/>
                <w:sz w:val="22"/>
                <w:szCs w:val="22"/>
                <w:lang w:val="en-AU"/>
              </w:rPr>
              <w:instrText>ll-title&gt;&lt;/periodical&gt;&lt;dates&gt;&lt;year&gt;2020&lt;/year&gt;&lt;/dates&gt;&lt;urls&gt;&lt;/urls&gt;&lt;/record&gt;&lt;/Cite&gt;&lt;Cite&gt;&lt;Author&gt;Moon&lt;/Author&gt;&lt;Year&gt;2018&lt;/Year&gt;&lt;RecNum&gt;165&lt;/RecNum&gt;&lt;record&gt;&lt;rec-number&gt;165&lt;/rec-number&gt;&lt;foreign-keys&gt;&lt;key app="EN" db-id="wz5zv0xs1epe2cep2af5axwgadps2p2vedr0" timestamp="1628640679"&gt;165&lt;/key&gt;&lt;/foreign-keys&gt;&lt;ref-type name="Journal Article"&gt;17&lt;/ref-type&gt;&lt;contributors&gt;&lt;authors&gt;&lt;author&gt;Moon, Seonghyeon&lt;/author&gt;&lt;author&gt;Shin, Yoonjung&lt;/author&gt;&lt;author&gt;Hwang, Bon-Gang&lt;/author&gt;&lt;author&gt;Chi, Seokho&lt;/author&gt;&lt;/authors&gt;&lt;/contributors&gt;&lt;titles&gt;&lt;title&gt;Document management system using text mining for information acquisition of international construction&lt;/title&gt;&lt;secondary-title&gt;KSCE Journal of Civil Engineering&lt;/secondary-title&gt;&lt;/titles&gt;&lt;periodical&gt;&lt;full-title&gt;KSCE Journal of Civil Engineering&lt;/full-title&gt;&lt;/periodical&gt;&lt;pages&gt;4791-4798&lt;/pages&gt;&lt;volume&gt;22&lt;/volume&gt;&lt;number&gt;12&lt;/number&gt;&lt;dates&gt;&lt;year&gt;2018&lt;/year&gt;&lt;/dates&gt;&lt;isbn&gt;1976-3808&lt;/isbn&gt;&lt;urls&gt;&lt;/urls&gt;&lt;/record&gt;&lt;/Cite&gt;&lt;/EndNote&gt;</w:instrText>
            </w:r>
            <w:r w:rsidR="000B6811" w:rsidRPr="00527222">
              <w:rPr>
                <w:rFonts w:eastAsiaTheme="minorEastAsia"/>
                <w:sz w:val="22"/>
                <w:szCs w:val="22"/>
                <w:lang w:val="en-AU"/>
              </w:rPr>
              <w:fldChar w:fldCharType="separate"/>
            </w:r>
            <w:r w:rsidR="00200B38">
              <w:rPr>
                <w:rFonts w:eastAsiaTheme="minorEastAsia"/>
                <w:noProof/>
                <w:sz w:val="22"/>
                <w:szCs w:val="22"/>
                <w:lang w:val="en-AU"/>
              </w:rPr>
              <w:t>[33, 74]</w:t>
            </w:r>
            <w:r w:rsidR="000B6811" w:rsidRPr="00527222">
              <w:rPr>
                <w:rFonts w:eastAsiaTheme="minorEastAsia"/>
                <w:sz w:val="22"/>
                <w:szCs w:val="22"/>
                <w:lang w:val="en-AU"/>
              </w:rPr>
              <w:fldChar w:fldCharType="end"/>
            </w:r>
          </w:p>
        </w:tc>
      </w:tr>
      <w:tr w:rsidR="002256D9" w:rsidRPr="00527222" w14:paraId="303AE443" w14:textId="77777777" w:rsidTr="00B64F59">
        <w:tc>
          <w:tcPr>
            <w:tcW w:w="1843" w:type="dxa"/>
            <w:vMerge w:val="restart"/>
            <w:vAlign w:val="center"/>
          </w:tcPr>
          <w:p w14:paraId="10E0CA57" w14:textId="58E014A3" w:rsidR="002256D9" w:rsidRPr="00527222" w:rsidRDefault="002256D9" w:rsidP="0029382D">
            <w:pPr>
              <w:jc w:val="center"/>
              <w:rPr>
                <w:rFonts w:eastAsiaTheme="minorEastAsia"/>
                <w:sz w:val="22"/>
                <w:szCs w:val="22"/>
                <w:lang w:val="en-AU"/>
              </w:rPr>
            </w:pPr>
            <w:r w:rsidRPr="00527222">
              <w:rPr>
                <w:rFonts w:eastAsiaTheme="minorEastAsia"/>
                <w:sz w:val="22"/>
                <w:szCs w:val="22"/>
                <w:lang w:val="en-AU"/>
              </w:rPr>
              <w:t>Semantic features</w:t>
            </w:r>
          </w:p>
        </w:tc>
        <w:tc>
          <w:tcPr>
            <w:tcW w:w="7938" w:type="dxa"/>
            <w:vAlign w:val="center"/>
          </w:tcPr>
          <w:p w14:paraId="1ABF1950" w14:textId="1309792B" w:rsidR="002256D9" w:rsidRPr="00527222" w:rsidRDefault="002256D9" w:rsidP="007E77FC">
            <w:pPr>
              <w:jc w:val="center"/>
              <w:rPr>
                <w:rFonts w:eastAsiaTheme="minorEastAsia"/>
                <w:sz w:val="22"/>
                <w:szCs w:val="22"/>
                <w:lang w:val="en-AU"/>
              </w:rPr>
            </w:pPr>
            <w:r w:rsidRPr="00527222">
              <w:rPr>
                <w:rFonts w:eastAsiaTheme="minorEastAsia"/>
                <w:sz w:val="22"/>
                <w:szCs w:val="22"/>
                <w:lang w:val="en-AU"/>
              </w:rPr>
              <w:t>Classes</w:t>
            </w:r>
            <w:r w:rsidR="007F3182" w:rsidRPr="00527222">
              <w:rPr>
                <w:rFonts w:eastAsiaTheme="minorEastAsia"/>
                <w:sz w:val="22"/>
                <w:szCs w:val="22"/>
                <w:lang w:val="en-AU"/>
              </w:rPr>
              <w:t xml:space="preserve">, </w:t>
            </w:r>
            <w:r w:rsidRPr="00527222">
              <w:rPr>
                <w:rFonts w:eastAsiaTheme="minorEastAsia"/>
                <w:sz w:val="22"/>
                <w:szCs w:val="22"/>
                <w:lang w:val="en-AU"/>
              </w:rPr>
              <w:t>relations</w:t>
            </w:r>
            <w:r w:rsidR="007F3182" w:rsidRPr="00527222">
              <w:rPr>
                <w:rFonts w:eastAsiaTheme="minorEastAsia"/>
                <w:sz w:val="22"/>
                <w:szCs w:val="22"/>
                <w:lang w:val="en-AU"/>
              </w:rPr>
              <w:t>, and synonyms defined</w:t>
            </w:r>
            <w:r w:rsidRPr="00527222">
              <w:rPr>
                <w:rFonts w:eastAsiaTheme="minorEastAsia"/>
                <w:sz w:val="22"/>
                <w:szCs w:val="22"/>
                <w:lang w:val="en-AU"/>
              </w:rPr>
              <w:t xml:space="preserve"> in KBs </w:t>
            </w:r>
            <w:r w:rsidRPr="00527222">
              <w:rPr>
                <w:rFonts w:eastAsiaTheme="minorEastAsia"/>
                <w:sz w:val="22"/>
                <w:szCs w:val="22"/>
                <w:lang w:val="en-AU"/>
              </w:rPr>
              <w:fldChar w:fldCharType="begin">
                <w:fldData xml:space="preserve">PEVuZE5vdGU+PENpdGU+PEF1dGhvcj5XYW5nPC9BdXRob3I+PFllYXI+MjAxNTwvWWVhcj48UmVj
TnVtPjIwPC9SZWNOdW0+PERpc3BsYXlUZXh0Pls2NSwgNzUsIDc2XTwvRGlzcGxheVRleHQ+PHJl
Y29yZD48cmVjLW51bWJlcj4yMDwvcmVjLW51bWJlcj48Zm9yZWlnbi1rZXlzPjxrZXkgYXBwPSJF
TiIgZGItaWQ9Ind6NXp2MHhzMWVwZTJjZXAyYWY1YXh3Z2FkcHMycDJ2ZWRyMCIgdGltZXN0YW1w
PSIxNjI1MTAwMzAxIj4yMDwva2V5PjwvZm9yZWlnbi1rZXlzPjxyZWYtdHlwZSBuYW1lPSJKb3Vy
bmFsIEFydGljbGUiPjE3PC9yZWYtdHlwZT48Y29udHJpYnV0b3JzPjxhdXRob3JzPjxhdXRob3I+
V2FuZywgSGFuLUhzaWFuZzwvYXV0aG9yPjwvYXV0aG9ycz48L2NvbnRyaWJ1dG9ycz48dGl0bGVz
Pjx0aXRsZT5TZW1pLWF1dG9tYXRlZCBpZGVudGlmaWNhdGlvbiBvZiBjb25zdHJ1Y3Rpb24gc2Fm
ZXR5IHJlcXVpcmVtZW50cyB1c2luZyBvbnRvbG9naWNhbCBhbmQgZG9jdW1lbnQgbW9kZWxpbmcg
dGVjaG5pcXVlczwvdGl0bGU+PHNlY29uZGFyeS10aXRsZT5DYW5hZGlhbiBKb3VybmFsIG9mIENp
dmlsIEVuZ2luZWVyaW5nPC9zZWNvbmRhcnktdGl0bGU+PC90aXRsZXM+PHBlcmlvZGljYWw+PGZ1
bGwtdGl0bGU+Q2FuYWRpYW4gSm91cm5hbCBvZiBDaXZpbCBFbmdpbmVlcmluZzwvZnVsbC10aXRs
ZT48L3BlcmlvZGljYWw+PHBhZ2VzPjc1Ni03NjU8L3BhZ2VzPjx2b2x1bWU+NDI8L3ZvbHVtZT48
bnVtYmVyPjEwPC9udW1iZXI+PGRhdGVzPjx5ZWFyPjIwMTU8L3llYXI+PC9kYXRlcz48aXNibj4w
MzE1LTE0Njg8L2lzYm4+PHVybHM+PC91cmxzPjwvcmVjb3JkPjwvQ2l0ZT48Q2l0ZT48QXV0aG9y
Pld1PC9BdXRob3I+PFllYXI+MjAyMTwvWWVhcj48UmVjTnVtPjg4PC9SZWNOdW0+PHJlY29yZD48
cmVjLW51bWJlcj44ODwvcmVjLW51bWJlcj48Zm9yZWlnbi1rZXlzPjxrZXkgYXBwPSJFTiIgZGIt
aWQ9Ind6NXp2MHhzMWVwZTJjZXAyYWY1YXh3Z2FkcHMycDJ2ZWRyMCIgdGltZXN0YW1wPSIxNjI2
Njg4NDA3Ij44ODwva2V5PjwvZm9yZWlnbi1rZXlzPjxyZWYtdHlwZSBuYW1lPSJKb3VybmFsIEFy
dGljbGUiPjE3PC9yZWYtdHlwZT48Y29udHJpYnV0b3JzPjxhdXRob3JzPjxhdXRob3I+V3UsIENo
ZW5na2U8L2F1dGhvcj48YXV0aG9yPld1LCBQZW5nPC9hdXRob3I+PGF1dGhvcj5XYW5nLCBKdW48
L2F1dGhvcj48YXV0aG9yPkppYW5nLCBSdWk8L2F1dGhvcj48YXV0aG9yPkNoZW4sIE1lbmdjaGVu
ZzwvYXV0aG9yPjxhdXRob3I+V2FuZywgWGlhbmd5dTwvYXV0aG9yPjwvYXV0aG9ycz48L2NvbnRy
aWJ1dG9ycz48dGl0bGVzPjx0aXRsZT5EZXZlbG9waW5nIGEgaHlicmlkIGFwcHJvYWNoIHRvIGV4
dHJhY3QgY29uc3RyYWludHMgcmVsYXRlZCBpbmZvcm1hdGlvbiBmb3IgY29uc3RyYWludCBtYW5h
Z2VtZW50PC90aXRsZT48c2Vjb25kYXJ5LXRpdGxlPkF1dG9tYXRpb24gaW4gQ29uc3RydWN0aW9u
PC9zZWNvbmRhcnktdGl0bGU+PC90aXRsZXM+PHBlcmlvZGljYWw+PGZ1bGwtdGl0bGU+QXV0b21h
dGlvbiBpbiBDb25zdHJ1Y3Rpb248L2Z1bGwtdGl0bGU+PC9wZXJpb2RpY2FsPjxwYWdlcz4xMDM1
NjM8L3BhZ2VzPjx2b2x1bWU+MTI0PC92b2x1bWU+PGRhdGVzPjx5ZWFyPjIwMjE8L3llYXI+PC9k
YXRlcz48aXNibj4wOTI2LTU4MDU8L2lzYm4+PHVybHM+PC91cmxzPjwvcmVjb3JkPjwvQ2l0ZT48
Q2l0ZT48QXV0aG9yPllldW5nPC9BdXRob3I+PFllYXI+MjAxODwvWWVhcj48UmVjTnVtPjE1MDwv
UmVjTnVtPjxyZWNvcmQ+PHJlYy1udW1iZXI+MTUwPC9yZWMtbnVtYmVyPjxmb3JlaWduLWtleXM+
PGtleSBhcHA9IkVOIiBkYi1pZD0id3o1enYweHMxZXBlMmNlcDJhZjVheHdnYWRwczJwMnZlZHIw
IiB0aW1lc3RhbXA9IjE2MjgyNDMxNjUiPjE1MDwva2V5PjwvZm9yZWlnbi1rZXlzPjxyZWYtdHlw
ZSBuYW1lPSJKb3VybmFsIEFydGljbGUiPjE3PC9yZWYtdHlwZT48Y29udHJpYnV0b3JzPjxhdXRo
b3JzPjxhdXRob3I+WWV1bmcsIENodWkgTGluZzwvYXV0aG9yPjxhdXRob3I+V2FuZywgV2FpIE1p
bmc8L2F1dGhvcj48YXV0aG9yPkNoZXVuZywgQ2hpIEZhaTwvYXV0aG9yPjxhdXRob3I+VHN1aSwg
RXJpYzwvYXV0aG9yPjxhdXRob3I+U2V0Y2hpLCBSb3NzaXR6YTwvYXV0aG9yPjxhdXRob3I+TGVl
LCBSb25nYmluIFdCPC9hdXRob3I+PC9hdXRob3JzPjwvY29udHJpYnV0b3JzPjx0aXRsZXM+PHRp
dGxlPkNvbXB1dGF0aW9uYWwgbmFycmF0aXZlIG1hcHBpbmcgZm9yIHRoZSBhY3F1aXNpdGlvbiBh
bmQgcmVwcmVzZW50YXRpb24gb2YgbGVzc29ucyBsZWFybmVkIGtub3dsZWRnZTwvdGl0bGU+PHNl
Y29uZGFyeS10aXRsZT5FbmdpbmVlcmluZyBBcHBsaWNhdGlvbnMgb2YgQXJ0aWZpY2lhbCBJbnRl
bGxpZ2VuY2U8L3NlY29uZGFyeS10aXRsZT48L3RpdGxlcz48cGVyaW9kaWNhbD48ZnVsbC10aXRs
ZT5FbmdpbmVlcmluZyBBcHBsaWNhdGlvbnMgb2YgQXJ0aWZpY2lhbCBJbnRlbGxpZ2VuY2U8L2Z1
bGwtdGl0bGU+PC9wZXJpb2RpY2FsPjxwYWdlcz4xOTAtMjA5PC9wYWdlcz48dm9sdW1lPjcxPC92
b2x1bWU+PGRhdGVzPjx5ZWFyPjIwMTg8L3llYXI+PC9kYXRlcz48aXNibj4wOTUyLTE5NzY8L2lz
Ym4+PHVybHM+PC91cmxzPjwvcmVjb3JkPjwvQ2l0ZT48L0VuZE5vdGU+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PEVuZE5vdGU+PENpdGU+PEF1dGhvcj5XYW5nPC9BdXRob3I+PFllYXI+MjAxNTwvWWVhcj48UmVj
TnVtPjIwPC9SZWNOdW0+PERpc3BsYXlUZXh0Pls2NSwgNzUsIDc2XTwvRGlzcGxheVRleHQ+PHJl
Y29yZD48cmVjLW51bWJlcj4yMDwvcmVjLW51bWJlcj48Zm9yZWlnbi1rZXlzPjxrZXkgYXBwPSJF
TiIgZGItaWQ9Ind6NXp2MHhzMWVwZTJjZXAyYWY1YXh3Z2FkcHMycDJ2ZWRyMCIgdGltZXN0YW1w
PSIxNjI1MTAwMzAxIj4yMDwva2V5PjwvZm9yZWlnbi1rZXlzPjxyZWYtdHlwZSBuYW1lPSJKb3Vy
bmFsIEFydGljbGUiPjE3PC9yZWYtdHlwZT48Y29udHJpYnV0b3JzPjxhdXRob3JzPjxhdXRob3I+
V2FuZywgSGFuLUhzaWFuZzwvYXV0aG9yPjwvYXV0aG9ycz48L2NvbnRyaWJ1dG9ycz48dGl0bGVz
Pjx0aXRsZT5TZW1pLWF1dG9tYXRlZCBpZGVudGlmaWNhdGlvbiBvZiBjb25zdHJ1Y3Rpb24gc2Fm
ZXR5IHJlcXVpcmVtZW50cyB1c2luZyBvbnRvbG9naWNhbCBhbmQgZG9jdW1lbnQgbW9kZWxpbmcg
dGVjaG5pcXVlczwvdGl0bGU+PHNlY29uZGFyeS10aXRsZT5DYW5hZGlhbiBKb3VybmFsIG9mIENp
dmlsIEVuZ2luZWVyaW5nPC9zZWNvbmRhcnktdGl0bGU+PC90aXRsZXM+PHBlcmlvZGljYWw+PGZ1
bGwtdGl0bGU+Q2FuYWRpYW4gSm91cm5hbCBvZiBDaXZpbCBFbmdpbmVlcmluZzwvZnVsbC10aXRs
ZT48L3BlcmlvZGljYWw+PHBhZ2VzPjc1Ni03NjU8L3BhZ2VzPjx2b2x1bWU+NDI8L3ZvbHVtZT48
bnVtYmVyPjEwPC9udW1iZXI+PGRhdGVzPjx5ZWFyPjIwMTU8L3llYXI+PC9kYXRlcz48aXNibj4w
MzE1LTE0Njg8L2lzYm4+PHVybHM+PC91cmxzPjwvcmVjb3JkPjwvQ2l0ZT48Q2l0ZT48QXV0aG9y
Pld1PC9BdXRob3I+PFllYXI+MjAyMTwvWWVhcj48UmVjTnVtPjg4PC9SZWNOdW0+PHJlY29yZD48
cmVjLW51bWJlcj44ODwvcmVjLW51bWJlcj48Zm9yZWlnbi1rZXlzPjxrZXkgYXBwPSJFTiIgZGIt
aWQ9Ind6NXp2MHhzMWVwZTJjZXAyYWY1YXh3Z2FkcHMycDJ2ZWRyMCIgdGltZXN0YW1wPSIxNjI2
Njg4NDA3Ij44ODwva2V5PjwvZm9yZWlnbi1rZXlzPjxyZWYtdHlwZSBuYW1lPSJKb3VybmFsIEFy
dGljbGUiPjE3PC9yZWYtdHlwZT48Y29udHJpYnV0b3JzPjxhdXRob3JzPjxhdXRob3I+V3UsIENo
ZW5na2U8L2F1dGhvcj48YXV0aG9yPld1LCBQZW5nPC9hdXRob3I+PGF1dGhvcj5XYW5nLCBKdW48
L2F1dGhvcj48YXV0aG9yPkppYW5nLCBSdWk8L2F1dGhvcj48YXV0aG9yPkNoZW4sIE1lbmdjaGVu
ZzwvYXV0aG9yPjxhdXRob3I+V2FuZywgWGlhbmd5dTwvYXV0aG9yPjwvYXV0aG9ycz48L2NvbnRy
aWJ1dG9ycz48dGl0bGVzPjx0aXRsZT5EZXZlbG9waW5nIGEgaHlicmlkIGFwcHJvYWNoIHRvIGV4
dHJhY3QgY29uc3RyYWludHMgcmVsYXRlZCBpbmZvcm1hdGlvbiBmb3IgY29uc3RyYWludCBtYW5h
Z2VtZW50PC90aXRsZT48c2Vjb25kYXJ5LXRpdGxlPkF1dG9tYXRpb24gaW4gQ29uc3RydWN0aW9u
PC9zZWNvbmRhcnktdGl0bGU+PC90aXRsZXM+PHBlcmlvZGljYWw+PGZ1bGwtdGl0bGU+QXV0b21h
dGlvbiBpbiBDb25zdHJ1Y3Rpb248L2Z1bGwtdGl0bGU+PC9wZXJpb2RpY2FsPjxwYWdlcz4xMDM1
NjM8L3BhZ2VzPjx2b2x1bWU+MTI0PC92b2x1bWU+PGRhdGVzPjx5ZWFyPjIwMjE8L3llYXI+PC9k
YXRlcz48aXNibj4wOTI2LTU4MDU8L2lzYm4+PHVybHM+PC91cmxzPjwvcmVjb3JkPjwvQ2l0ZT48
Q2l0ZT48QXV0aG9yPllldW5nPC9BdXRob3I+PFllYXI+MjAxODwvWWVhcj48UmVjTnVtPjE1MDwv
UmVjTnVtPjxyZWNvcmQ+PHJlYy1udW1iZXI+MTUwPC9yZWMtbnVtYmVyPjxmb3JlaWduLWtleXM+
PGtleSBhcHA9IkVOIiBkYi1pZD0id3o1enYweHMxZXBlMmNlcDJhZjVheHdnYWRwczJwMnZlZHIw
IiB0aW1lc3RhbXA9IjE2MjgyNDMxNjUiPjE1MDwva2V5PjwvZm9yZWlnbi1rZXlzPjxyZWYtdHlw
ZSBuYW1lPSJKb3VybmFsIEFydGljbGUiPjE3PC9yZWYtdHlwZT48Y29udHJpYnV0b3JzPjxhdXRo
b3JzPjxhdXRob3I+WWV1bmcsIENodWkgTGluZzwvYXV0aG9yPjxhdXRob3I+V2FuZywgV2FpIE1p
bmc8L2F1dGhvcj48YXV0aG9yPkNoZXVuZywgQ2hpIEZhaTwvYXV0aG9yPjxhdXRob3I+VHN1aSwg
RXJpYzwvYXV0aG9yPjxhdXRob3I+U2V0Y2hpLCBSb3NzaXR6YTwvYXV0aG9yPjxhdXRob3I+TGVl
LCBSb25nYmluIFdCPC9hdXRob3I+PC9hdXRob3JzPjwvY29udHJpYnV0b3JzPjx0aXRsZXM+PHRp
dGxlPkNvbXB1dGF0aW9uYWwgbmFycmF0aXZlIG1hcHBpbmcgZm9yIHRoZSBhY3F1aXNpdGlvbiBh
bmQgcmVwcmVzZW50YXRpb24gb2YgbGVzc29ucyBsZWFybmVkIGtub3dsZWRnZTwvdGl0bGU+PHNl
Y29uZGFyeS10aXRsZT5FbmdpbmVlcmluZyBBcHBsaWNhdGlvbnMgb2YgQXJ0aWZpY2lhbCBJbnRl
bGxpZ2VuY2U8L3NlY29uZGFyeS10aXRsZT48L3RpdGxlcz48cGVyaW9kaWNhbD48ZnVsbC10aXRs
ZT5FbmdpbmVlcmluZyBBcHBsaWNhdGlvbnMgb2YgQXJ0aWZpY2lhbCBJbnRlbGxpZ2VuY2U8L2Z1
bGwtdGl0bGU+PC9wZXJpb2RpY2FsPjxwYWdlcz4xOTAtMjA5PC9wYWdlcz48dm9sdW1lPjcxPC92
b2x1bWU+PGRhdGVzPjx5ZWFyPjIwMTg8L3llYXI+PC9kYXRlcz48aXNibj4wOTUyLTE5NzY8L2lz
Ym4+PHVybHM+PC91cmxzPjwvcmVjb3JkPjwvQ2l0ZT48L0VuZE5vdGU+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[65, 75, 76]</w:t>
            </w:r>
            <w:r w:rsidRPr="00527222">
              <w:rPr>
                <w:rFonts w:eastAsiaTheme="minorEastAsia"/>
                <w:sz w:val="22"/>
                <w:szCs w:val="22"/>
                <w:lang w:val="en-AU"/>
              </w:rPr>
              <w:fldChar w:fldCharType="end"/>
            </w:r>
          </w:p>
        </w:tc>
      </w:tr>
      <w:tr w:rsidR="002256D9" w:rsidRPr="00527222" w14:paraId="081C2D7C" w14:textId="77777777" w:rsidTr="00B64F59">
        <w:tc>
          <w:tcPr>
            <w:tcW w:w="1843" w:type="dxa"/>
            <w:vMerge/>
            <w:vAlign w:val="center"/>
          </w:tcPr>
          <w:p w14:paraId="6C0B0E21" w14:textId="0DE2D1D7" w:rsidR="002256D9" w:rsidRPr="00527222" w:rsidRDefault="002256D9" w:rsidP="00B64F59">
            <w:pPr>
              <w:jc w:val="center"/>
              <w:rPr>
                <w:rFonts w:eastAsiaTheme="minorEastAsia"/>
                <w:sz w:val="22"/>
                <w:szCs w:val="22"/>
                <w:lang w:val="en-AU"/>
              </w:rPr>
            </w:pPr>
          </w:p>
        </w:tc>
        <w:tc>
          <w:tcPr>
            <w:tcW w:w="7938" w:type="dxa"/>
            <w:vAlign w:val="center"/>
          </w:tcPr>
          <w:p w14:paraId="7F29F801" w14:textId="0267380E" w:rsidR="002256D9" w:rsidRPr="00527222" w:rsidRDefault="002256D9" w:rsidP="00B64F59">
            <w:pPr>
              <w:rPr>
                <w:rFonts w:eastAsiaTheme="minorEastAsia"/>
                <w:sz w:val="22"/>
                <w:szCs w:val="22"/>
                <w:lang w:val="en-AU"/>
              </w:rPr>
            </w:pPr>
            <w:r w:rsidRPr="00527222">
              <w:rPr>
                <w:rFonts w:eastAsiaTheme="minorEastAsia"/>
                <w:sz w:val="22"/>
                <w:szCs w:val="22"/>
                <w:lang w:val="en-AU"/>
              </w:rPr>
              <w:t xml:space="preserve">‘Trigger’ words, such as </w:t>
            </w:r>
            <w:r w:rsidR="00793E36" w:rsidRPr="00527222">
              <w:rPr>
                <w:rFonts w:eastAsiaTheme="minorEastAsia"/>
                <w:sz w:val="22"/>
                <w:szCs w:val="22"/>
                <w:lang w:val="en-AU"/>
              </w:rPr>
              <w:t xml:space="preserve">negations, </w:t>
            </w:r>
            <w:r w:rsidRPr="00527222">
              <w:rPr>
                <w:rFonts w:eastAsiaTheme="minorEastAsia"/>
                <w:sz w:val="22"/>
                <w:szCs w:val="22"/>
                <w:lang w:val="en-AU"/>
              </w:rPr>
              <w:t xml:space="preserve">modal words (e.g., shall, must), and transition words (e.g., because, but), which </w:t>
            </w:r>
            <w:r w:rsidR="002A78F4" w:rsidRPr="00527222">
              <w:rPr>
                <w:rFonts w:eastAsiaTheme="minorEastAsia"/>
                <w:sz w:val="22"/>
                <w:szCs w:val="22"/>
                <w:lang w:val="en-AU"/>
              </w:rPr>
              <w:t>are</w:t>
            </w:r>
            <w:r w:rsidRPr="00527222">
              <w:rPr>
                <w:rFonts w:eastAsiaTheme="minorEastAsia"/>
                <w:sz w:val="22"/>
                <w:szCs w:val="22"/>
                <w:lang w:val="en-AU"/>
              </w:rPr>
              <w:t xml:space="preserve"> useful for regulatory documents and contracts </w:t>
            </w:r>
            <w:r w:rsidRPr="00527222">
              <w:rPr>
                <w:rFonts w:eastAsiaTheme="minorEastAsia"/>
                <w:sz w:val="22"/>
                <w:szCs w:val="22"/>
                <w:lang w:val="en-AU"/>
              </w:rPr>
              <w:fldChar w:fldCharType="begin">
                <w:fldData xml:space="preserve">PEVuZE5vdGU+PENpdGU+PEF1dGhvcj5NYXJ6b3VrPC9BdXRob3I+PFllYXI+MjAxOTwvWWVhcj48
UmVjTnVtPjQwPC9SZWNOdW0+PERpc3BsYXlUZXh0Pls3Ny03OV08L0Rpc3BsYXlUZXh0PjxyZWNv
cmQ+PHJlYy1udW1iZXI+NDA8L3JlYy1udW1iZXI+PGZvcmVpZ24ta2V5cz48a2V5IGFwcD0iRU4i
IGRiLWlkPSJ3ejV6djB4czFlcGUyY2VwMmFmNWF4d2dhZHBzMnAydmVkcjAiIHRpbWVzdGFtcD0i
MTYyNTIwNTY3NSI+NDA8L2tleT48L2ZvcmVpZ24ta2V5cz48cmVmLXR5cGUgbmFtZT0iSm91cm5h
bCBBcnRpY2xlIj4xNzwvcmVmLXR5cGU+PGNvbnRyaWJ1dG9ycz48YXV0aG9ycz48YXV0aG9yPk1h
cnpvdWssIE1vaGFtZWQ8L2F1dGhvcj48YXV0aG9yPkVuYWJhLCBNb2hhbWVkPC9hdXRob3I+PC9h
dXRob3JzPjwvY29udHJpYnV0b3JzPjx0aXRsZXM+PHRpdGxlPlRleHQgYW5hbHl0aWNzIHRvIGFu
YWx5emUgYW5kIG1vbml0b3IgY29uc3RydWN0aW9uIHByb2plY3QgY29udHJhY3QgYW5kIGNvcnJl
c3BvbmRlbmNlPC90aXRsZT48c2Vjb25kYXJ5LXRpdGxlPkF1dG9tYXRpb24gaW4gQ29uc3RydWN0
aW9uPC9zZWNvbmRhcnktdGl0bGU+PC90aXRsZXM+PHBlcmlvZGljYWw+PGZ1bGwtdGl0bGU+QXV0
b21hdGlvbiBpbiBDb25zdHJ1Y3Rpb248L2Z1bGwtdGl0bGU+PC9wZXJpb2RpY2FsPjxwYWdlcz4y
NjUtMjc0PC9wYWdlcz48dm9sdW1lPjk4PC92b2x1bWU+PGRhdGVzPjx5ZWFyPjIwMTk8L3llYXI+
PC9kYXRlcz48aXNibj4wOTI2LTU4MDU8L2lzYm4+PHVybHM+PC91cmxzPjwvcmVjb3JkPjwvQ2l0
ZT48Q2l0ZT48QXV0aG9yPk1vb248L0F1dGhvcj48WWVhcj4yMDIxPC9ZZWFyPjxSZWNOdW0+MTQw
PC9SZWNOdW0+PHJlY29yZD48cmVjLW51bWJlcj4xNDA8L3JlYy1udW1iZXI+PGZvcmVpZ24ta2V5
cz48a2V5IGFwcD0iRU4iIGRiLWlkPSJ3ejV6djB4czFlcGUyY2VwMmFmNWF4d2dhZHBzMnAydmVk
cjAiIHRpbWVzdGFtcD0iMTYyODIwODMwMCI+MTQwPC9rZXk+PC9mb3JlaWduLWtleXM+PHJlZi10
eXBlIG5hbWU9IkpvdXJuYWwgQXJ0aWNsZSI+MTc8L3JlZi10eXBlPjxjb250cmlidXRvcnM+PGF1
dGhvcnM+PGF1dGhvcj5Nb29uLCBTZW9uZ2h5ZW9uPC9hdXRob3I+PGF1dGhvcj5MZWUsIEdpdGFl
azwvYXV0aG9yPjxhdXRob3I+Q2hpLCBTZW9raG88L2F1dGhvcj48YXV0aG9yPk9oLCBIeXVuY2h1
bDwvYXV0aG9yPjwvYXV0aG9ycz48L2NvbnRyaWJ1dG9ycz48dGl0bGVzPjx0aXRsZT5BdXRvbWF0
ZWQgY29uc3RydWN0aW9uIHNwZWNpZmljYXRpb24gcmV2aWV3IHdpdGggbmFtZWQgZW50aXR5IHJl
Y29nbml0aW9uIHVzaW5nIG5hdHVyYWwgbGFuZ3VhZ2UgcHJvY2Vzc2luZzwvdGl0bGU+PHNlY29u
ZGFyeS10aXRsZT5Kb3VybmFsIG9mIENvbnN0cnVjdGlvbiBFbmdpbmVlcmluZyBhbmQgTWFuYWdl
bWVudDwvc2Vjb25kYXJ5LXRpdGxlPjwvdGl0bGVzPjxwZXJpb2RpY2FsPjxmdWxsLXRpdGxlPkpv
dXJuYWwgb2YgQ29uc3RydWN0aW9uIEVuZ2luZWVyaW5nIGFuZCBNYW5hZ2VtZW50PC9mdWxsLXRp
dGxlPjwvcGVyaW9kaWNhbD48cGFnZXM+MDQwMjAxNDc8L3BhZ2VzPjx2b2x1bWU+MTQ3PC92b2x1
bWU+PG51bWJlcj4xPC9udW1iZXI+PGRhdGVzPjx5ZWFyPjIwMjE8L3llYXI+PC9kYXRlcz48aXNi
bj4wNzMzLTkzNjQ8L2lzYm4+PHVybHM+PC91cmxzPjwvcmVjb3JkPjwvQ2l0ZT48Q2l0ZT48QXV0
aG9yPll1YW48L0F1dGhvcj48WWVhcj4yMDE5PC9ZZWFyPjxSZWNOdW0+MjI8L1JlY051bT48cmVj
b3JkPjxyZWMtbnVtYmVyPjIyPC9yZWMtbnVtYmVyPjxmb3JlaWduLWtleXM+PGtleSBhcHA9IkVO
IiBkYi1pZD0id3o1enYweHMxZXBlMmNlcDJhZjVheHdnYWRwczJwMnZlZHIwIiB0aW1lc3RhbXA9
IjE2MjUxMDE0NjYiPjIyPC9rZXk+PC9mb3JlaWduLWtleXM+PHJlZi10eXBlIG5hbWU9IkpvdXJu
YWwgQXJ0aWNsZSI+MTc8L3JlZi10eXBlPjxjb250cmlidXRvcnM+PGF1dGhvcnM+PGF1dGhvcj5Z
dWFuLCBKaW5nZmVuZzwvYXV0aG9yPjxhdXRob3I+TGksIFh1ZXdlaTwvYXV0aG9yPjxhdXRob3I+
WGlhaG91LCBYaWFlcjwvYXV0aG9yPjxhdXRob3I+VHltdmlvcywgTmljaG9sYXM8L2F1dGhvcj48
YXV0aG9yPlpob3UsIFpoaXBlbmc8L2F1dGhvcj48YXV0aG9yPkxpLCBRaW1pbmc8L2F1dGhvcj48
L2F1dGhvcnM+PC9jb250cmlidXRvcnM+PHRpdGxlcz48dGl0bGU+QWNjaWRlbnQgcHJldmVudGlv
biB0aHJvdWdoIGRlc2lnbiAoUHREKTogSW50ZWdyYXRpb24gb2YgYnVpbGRpbmcgaW5mb3JtYXRp
b24gbW9kZWxpbmcgYW5kIFB0RCBrbm93bGVkZ2UgYmFzZTwvdGl0bGU+PHNlY29uZGFyeS10aXRs
ZT5BdXRvbWF0aW9uIGluIGNvbnN0cnVjdGlvbjwvc2Vjb25kYXJ5LXRpdGxlPjwvdGl0bGVzPjxw
ZXJpb2RpY2FsPjxmdWxsLXRpdGxlPkF1dG9tYXRpb24gaW4gQ29uc3RydWN0aW9uPC9mdWxsLXRp
dGxlPjwvcGVyaW9kaWNhbD48cGFnZXM+ODYtMTA0PC9wYWdlcz48dm9sdW1lPjEwMjwvdm9sdW1l
PjxkYXRlcz48eWVhcj4yMDE5PC95ZWFyPjwvZGF0ZXM+PGlzYm4+MDkyNi01ODA1PC9pc2JuPjx1
cmxzPjwvdXJscz48L3JlY29yZD48L0NpdGU+PC9FbmROb3RlPn==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PEVuZE5vdGU+PENpdGU+PEF1dGhvcj5NYXJ6b3VrPC9BdXRob3I+PFllYXI+MjAxOTwvWWVhcj48
UmVjTnVtPjQwPC9SZWNOdW0+PERpc3BsYXlUZXh0Pls3Ny03OV08L0Rpc3BsYXlUZXh0PjxyZWNv
cmQ+PHJlYy1udW1iZXI+NDA8L3JlYy1udW1iZXI+PGZvcmVpZ24ta2V5cz48a2V5IGFwcD0iRU4i
IGRiLWlkPSJ3ejV6djB4czFlcGUyY2VwMmFmNWF4d2dhZHBzMnAydmVkcjAiIHRpbWVzdGFtcD0i
MTYyNTIwNTY3NSI+NDA8L2tleT48L2ZvcmVpZ24ta2V5cz48cmVmLXR5cGUgbmFtZT0iSm91cm5h
bCBBcnRpY2xlIj4xNzwvcmVmLXR5cGU+PGNvbnRyaWJ1dG9ycz48YXV0aG9ycz48YXV0aG9yPk1h
cnpvdWssIE1vaGFtZWQ8L2F1dGhvcj48YXV0aG9yPkVuYWJhLCBNb2hhbWVkPC9hdXRob3I+PC9h
dXRob3JzPjwvY29udHJpYnV0b3JzPjx0aXRsZXM+PHRpdGxlPlRleHQgYW5hbHl0aWNzIHRvIGFu
YWx5emUgYW5kIG1vbml0b3IgY29uc3RydWN0aW9uIHByb2plY3QgY29udHJhY3QgYW5kIGNvcnJl
c3BvbmRlbmNlPC90aXRsZT48c2Vjb25kYXJ5LXRpdGxlPkF1dG9tYXRpb24gaW4gQ29uc3RydWN0
aW9uPC9zZWNvbmRhcnktdGl0bGU+PC90aXRsZXM+PHBlcmlvZGljYWw+PGZ1bGwtdGl0bGU+QXV0
b21hdGlvbiBpbiBDb25zdHJ1Y3Rpb248L2Z1bGwtdGl0bGU+PC9wZXJpb2RpY2FsPjxwYWdlcz4y
NjUtMjc0PC9wYWdlcz48dm9sdW1lPjk4PC92b2x1bWU+PGRhdGVzPjx5ZWFyPjIwMTk8L3llYXI+
PC9kYXRlcz48aXNibj4wOTI2LTU4MDU8L2lzYm4+PHVybHM+PC91cmxzPjwvcmVjb3JkPjwvQ2l0
ZT48Q2l0ZT48QXV0aG9yPk1vb248L0F1dGhvcj48WWVhcj4yMDIxPC9ZZWFyPjxSZWNOdW0+MTQw
PC9SZWNOdW0+PHJlY29yZD48cmVjLW51bWJlcj4xNDA8L3JlYy1udW1iZXI+PGZvcmVpZ24ta2V5
cz48a2V5IGFwcD0iRU4iIGRiLWlkPSJ3ejV6djB4czFlcGUyY2VwMmFmNWF4d2dhZHBzMnAydmVk
cjAiIHRpbWVzdGFtcD0iMTYyODIwODMwMCI+MTQwPC9rZXk+PC9mb3JlaWduLWtleXM+PHJlZi10
eXBlIG5hbWU9IkpvdXJuYWwgQXJ0aWNsZSI+MTc8L3JlZi10eXBlPjxjb250cmlidXRvcnM+PGF1
dGhvcnM+PGF1dGhvcj5Nb29uLCBTZW9uZ2h5ZW9uPC9hdXRob3I+PGF1dGhvcj5MZWUsIEdpdGFl
azwvYXV0aG9yPjxhdXRob3I+Q2hpLCBTZW9raG88L2F1dGhvcj48YXV0aG9yPk9oLCBIeXVuY2h1
bDwvYXV0aG9yPjwvYXV0aG9ycz48L2NvbnRyaWJ1dG9ycz48dGl0bGVzPjx0aXRsZT5BdXRvbWF0
ZWQgY29uc3RydWN0aW9uIHNwZWNpZmljYXRpb24gcmV2aWV3IHdpdGggbmFtZWQgZW50aXR5IHJl
Y29nbml0aW9uIHVzaW5nIG5hdHVyYWwgbGFuZ3VhZ2UgcHJvY2Vzc2luZzwvdGl0bGU+PHNlY29u
ZGFyeS10aXRsZT5Kb3VybmFsIG9mIENvbnN0cnVjdGlvbiBFbmdpbmVlcmluZyBhbmQgTWFuYWdl
bWVudDwvc2Vjb25kYXJ5LXRpdGxlPjwvdGl0bGVzPjxwZXJpb2RpY2FsPjxmdWxsLXRpdGxlPkpv
dXJuYWwgb2YgQ29uc3RydWN0aW9uIEVuZ2luZWVyaW5nIGFuZCBNYW5hZ2VtZW50PC9mdWxsLXRp
dGxlPjwvcGVyaW9kaWNhbD48cGFnZXM+MDQwMjAxNDc8L3BhZ2VzPjx2b2x1bWU+MTQ3PC92b2x1
bWU+PG51bWJlcj4xPC9udW1iZXI+PGRhdGVzPjx5ZWFyPjIwMjE8L3llYXI+PC9kYXRlcz48aXNi
bj4wNzMzLTkzNjQ8L2lzYm4+PHVybHM+PC91cmxzPjwvcmVjb3JkPjwvQ2l0ZT48Q2l0ZT48QXV0
aG9yPll1YW48L0F1dGhvcj48WWVhcj4yMDE5PC9ZZWFyPjxSZWNOdW0+MjI8L1JlY051bT48cmVj
b3JkPjxyZWMtbnVtYmVyPjIyPC9yZWMtbnVtYmVyPjxmb3JlaWduLWtleXM+PGtleSBhcHA9IkVO
IiBkYi1pZD0id3o1enYweHMxZXBlMmNlcDJhZjVheHdnYWRwczJwMnZlZHIwIiB0aW1lc3RhbXA9
IjE2MjUxMDE0NjYiPjIyPC9rZXk+PC9mb3JlaWduLWtleXM+PHJlZi10eXBlIG5hbWU9IkpvdXJu
YWwgQXJ0aWNsZSI+MTc8L3JlZi10eXBlPjxjb250cmlidXRvcnM+PGF1dGhvcnM+PGF1dGhvcj5Z
dWFuLCBKaW5nZmVuZzwvYXV0aG9yPjxhdXRob3I+TGksIFh1ZXdlaTwvYXV0aG9yPjxhdXRob3I+
WGlhaG91LCBYaWFlcjwvYXV0aG9yPjxhdXRob3I+VHltdmlvcywgTmljaG9sYXM8L2F1dGhvcj48
YXV0aG9yPlpob3UsIFpoaXBlbmc8L2F1dGhvcj48YXV0aG9yPkxpLCBRaW1pbmc8L2F1dGhvcj48
L2F1dGhvcnM+PC9jb250cmlidXRvcnM+PHRpdGxlcz48dGl0bGU+QWNjaWRlbnQgcHJldmVudGlv
biB0aHJvdWdoIGRlc2lnbiAoUHREKTogSW50ZWdyYXRpb24gb2YgYnVpbGRpbmcgaW5mb3JtYXRp
b24gbW9kZWxpbmcgYW5kIFB0RCBrbm93bGVkZ2UgYmFzZTwvdGl0bGU+PHNlY29uZGFyeS10aXRs
ZT5BdXRvbWF0aW9uIGluIGNvbnN0cnVjdGlvbjwvc2Vjb25kYXJ5LXRpdGxlPjwvdGl0bGVzPjxw
ZXJpb2RpY2FsPjxmdWxsLXRpdGxlPkF1dG9tYXRpb24gaW4gQ29uc3RydWN0aW9uPC9mdWxsLXRp
dGxlPjwvcGVyaW9kaWNhbD48cGFnZXM+ODYtMTA0PC9wYWdlcz48dm9sdW1lPjEwMjwvdm9sdW1l
PjxkYXRlcz48eWVhcj4yMDE5PC95ZWFyPjwvZGF0ZXM+PGlzYm4+MDkyNi01ODA1PC9pc2JuPjx1
cmxzPjwvdXJscz48L3JlY29yZD48L0NpdGU+PC9FbmROb3RlPn==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[77-79]</w:t>
            </w:r>
            <w:r w:rsidRPr="00527222">
              <w:rPr>
                <w:rFonts w:eastAsiaTheme="minorEastAsia"/>
                <w:sz w:val="22"/>
                <w:szCs w:val="22"/>
                <w:lang w:val="en-AU"/>
              </w:rPr>
              <w:fldChar w:fldCharType="end"/>
            </w:r>
          </w:p>
        </w:tc>
      </w:tr>
      <w:tr w:rsidR="00B44389" w:rsidRPr="00527222" w14:paraId="6B3C3A25" w14:textId="77777777" w:rsidTr="00B64F59">
        <w:tc>
          <w:tcPr>
            <w:tcW w:w="1843" w:type="dxa"/>
            <w:vAlign w:val="center"/>
          </w:tcPr>
          <w:p w14:paraId="5AAE4A85" w14:textId="5198EACA" w:rsidR="00B44389" w:rsidRPr="00527222" w:rsidRDefault="002256D9" w:rsidP="00B64F59">
            <w:pPr>
              <w:jc w:val="center"/>
              <w:rPr>
                <w:rFonts w:eastAsiaTheme="minorEastAsia"/>
                <w:sz w:val="22"/>
                <w:szCs w:val="22"/>
                <w:lang w:val="en-AU"/>
              </w:rPr>
            </w:pPr>
            <w:r w:rsidRPr="00527222">
              <w:rPr>
                <w:rFonts w:eastAsiaTheme="minorEastAsia"/>
                <w:sz w:val="22"/>
                <w:szCs w:val="22"/>
                <w:lang w:val="en-AU"/>
              </w:rPr>
              <w:t>Latent features</w:t>
            </w:r>
          </w:p>
        </w:tc>
        <w:tc>
          <w:tcPr>
            <w:tcW w:w="7938" w:type="dxa"/>
            <w:vAlign w:val="center"/>
          </w:tcPr>
          <w:p w14:paraId="6B6DB817" w14:textId="68029263" w:rsidR="00B44389" w:rsidRPr="00527222" w:rsidRDefault="00B44389" w:rsidP="00B64F59">
            <w:pPr>
              <w:jc w:val="center"/>
              <w:rPr>
                <w:rFonts w:eastAsiaTheme="minorEastAsia"/>
                <w:sz w:val="22"/>
                <w:szCs w:val="22"/>
                <w:lang w:val="en-AU"/>
              </w:rPr>
            </w:pPr>
            <w:r w:rsidRPr="00527222">
              <w:rPr>
                <w:rFonts w:eastAsiaTheme="minorEastAsia"/>
                <w:sz w:val="22"/>
                <w:szCs w:val="22"/>
                <w:lang w:val="en-AU"/>
              </w:rPr>
              <w:t xml:space="preserve">Weights according to expert opinions </w:t>
            </w:r>
            <w:r w:rsidRPr="00527222">
              <w:rPr>
                <w:rFonts w:eastAsiaTheme="minorEastAsia"/>
                <w:sz w:val="22"/>
                <w:szCs w:val="22"/>
                <w:lang w:val="en-AU"/>
              </w:rPr>
              <w:fldChar w:fldCharType="begin">
                <w:fldData xml:space="preserve">PEVuZE5vdGU+PENpdGU+PEF1dGhvcj5NYXJ0w61uZXrigJBSb2phczwvQXV0aG9yPjxZZWFyPjIw
MTU8L1llYXI+PFJlY051bT4xNzg8L1JlY051bT48RGlzcGxheVRleHQ+WzIzLCAyNCwgMzMsIDY1
LCA3NCwgNzZdPC9EaXNwbGF5VGV4dD48cmVjb3JkPjxyZWMtbnVtYmVyPjE3ODwvcmVjLW51bWJl
cj48Zm9yZWlnbi1rZXlzPjxrZXkgYXBwPSJFTiIgZGItaWQ9Ind6NXp2MHhzMWVwZTJjZXAyYWY1
YXh3Z2FkcHMycDJ2ZWRyMCIgdGltZXN0YW1wPSIxNjI5MDgyNjU1Ij4xNzg8L2tleT48L2ZvcmVp
Z24ta2V5cz48cmVmLXR5cGUgbmFtZT0iSm91cm5hbCBBcnRpY2xlIj4xNzwvcmVmLXR5cGU+PGNv
bnRyaWJ1dG9ycz48YXV0aG9ycz48YXV0aG9yPk1hcnTDrW5leuKAkFJvamFzLCBNYXLDrWE8L2F1
dGhvcj48YXV0aG9yPk1hcsOtbiwgTmljb2zDoXM8L2F1dGhvcj48YXV0aG9yPlZpbGEsIE0gQW1w
YXJvPC9hdXRob3I+PC9hdXRob3JzPjwvY29udHJpYnV0b3JzPjx0aXRsZXM+PHRpdGxlPkFuIGFw
cHJvYWNoIGZvciB0aGUgYXV0b21hdGljIGNsYXNzaWZpY2F0aW9uIG9mIHdvcmsgZGVzY3JpcHRp
b25zIGluIGNvbnN0cnVjdGlvbiBwcm9qZWN0czwvdGl0bGU+PHNlY29uZGFyeS10aXRsZT5Db21w
dXRlcuKAkEFpZGVkIENpdmlsIGFuZCBJbmZyYXN0cnVjdHVyZSBFbmdpbmVlcmluZzwvc2Vjb25k
YXJ5LXRpdGxlPjwvdGl0bGVzPjxwZXJpb2RpY2FsPjxmdWxsLXRpdGxlPkNvbXB1dGVy4oCQQWlk
ZWQgQ2l2aWwgYW5kIEluZnJhc3RydWN0dXJlIEVuZ2luZWVyaW5nPC9mdWxsLXRpdGxlPjwvcGVy
aW9kaWNhbD48cGFnZXM+OTE5LTkzNDwvcGFnZXM+PHZvbHVtZT4zMDwvdm9sdW1lPjxudW1iZXI+
MTI8L251bWJlcj48ZGF0ZXM+PHllYXI+MjAxNTwveWVhcj48L2RhdGVzPjxpc2JuPjEwOTMtOTY4
NzwvaXNibj48dXJscz48L3VybHM+PC9yZWNvcmQ+PC9DaXRlPjxDaXRlPjxBdXRob3I+TWFydMOt
bmV6LVJvamFzPC9BdXRob3I+PFllYXI+MjAxNjwvWWVhcj48UmVjTnVtPjE3NjwvUmVjTnVtPjxy
ZWNvcmQ+PHJlYy1udW1iZXI+MTc2PC9yZWMtbnVtYmVyPjxmb3JlaWduLWtleXM+PGtleSBhcHA9
IkVOIiBkYi1pZD0id3o1enYweHMxZXBlMmNlcDJhZjVheHdnYWRwczJwMnZlZHIwIiB0aW1lc3Rh
bXA9IjE2Mjg4MTYzOTEiPjE3Njwva2V5PjwvZm9yZWlnbi1rZXlzPjxyZWYtdHlwZSBuYW1lPSJK
b3VybmFsIEFydGljbGUiPjE3PC9yZWYtdHlwZT48Y29udHJpYnV0b3JzPjxhdXRob3JzPjxhdXRo
b3I+TWFydMOtbmV6LVJvamFzLCBNYXLDrWE8L2F1dGhvcj48YXV0aG9yPk1hcsOtbiwgTmljb2zD
oXM8L2F1dGhvcj48YXV0aG9yPk1pcmFuZGEsIE0gQW1wYXJvIFZpbGE8L2F1dGhvcj48L2F1dGhv
cnM+PC9jb250cmlidXRvcnM+PHRpdGxlcz48dGl0bGU+QW4gaW50ZWxsaWdlbnQgc3lzdGVtIGZv
ciB0aGUgYWNxdWlzaXRpb24gYW5kIG1hbmFnZW1lbnQgb2YgaW5mb3JtYXRpb24gZnJvbSBiaWxs
IG9mIHF1YW50aXRpZXMgaW4gYnVpbGRpbmcgcHJvamVjdHM8L3RpdGxlPjxzZWNvbmRhcnktdGl0
bGU+RXhwZXJ0IFN5c3RlbXMgd2l0aCBBcHBsaWNhdGlvbnM8L3NlY29uZGFyeS10aXRsZT48L3Rp
dGxlcz48cGVyaW9kaWNhbD48ZnVsbC10aXRsZT5FeHBlcnQgU3lzdGVtcyB3aXRoIEFwcGxpY2F0
aW9uczwvZnVsbC10aXRsZT48L3BlcmlvZGljYWw+PHBhZ2VzPjI4NC0yOTQ8L3BhZ2VzPjx2b2x1
bWU+NjM8L3ZvbHVtZT48ZGF0ZXM+PHllYXI+MjAxNjwveWVhcj48L2RhdGVzPjxpc2JuPjA5NTct
NDE3NDwvaXNibj48dXJscz48L3VybHM+PC9yZWNvcmQ+PC9DaXRlPjxDaXRlPjxBdXRob3I+V3U8
L0F1dGhvcj48WWVhcj4yMDIxPC9ZZWFyPjxSZWNOdW0+ODg8L1JlY051bT48cmVjb3JkPjxyZWMt
bnVtYmVyPjg4PC9yZWMtbnVtYmVyPjxmb3JlaWduLWtleXM+PGtleSBhcHA9IkVOIiBkYi1pZD0i
d3o1enYweHMxZXBlMmNlcDJhZjVheHdnYWRwczJwMnZlZHIwIiB0aW1lc3RhbXA9IjE2MjY2ODg0
MDciPjg4PC9rZXk+PC9mb3JlaWduLWtleXM+PHJlZi10eXBlIG5hbWU9IkpvdXJuYWwgQXJ0aWNs
ZSI+MTc8L3JlZi10eXBlPjxjb250cmlidXRvcnM+PGF1dGhvcnM+PGF1dGhvcj5XdSwgQ2hlbmdr
ZTwvYXV0aG9yPjxhdXRob3I+V3UsIFBlbmc8L2F1dGhvcj48YXV0aG9yPldhbmcsIEp1bjwvYXV0
aG9yPjxhdXRob3I+SmlhbmcsIFJ1aTwvYXV0aG9yPjxhdXRob3I+Q2hlbiwgTWVuZ2NoZW5nPC9h
dXRob3I+PGF1dGhvcj5XYW5nLCBYaWFuZ3l1PC9hdXRob3I+PC9hdXRob3JzPjwvY29udHJpYnV0
b3JzPjx0aXRsZXM+PHRpdGxlPkRldmVsb3BpbmcgYSBoeWJyaWQgYXBwcm9hY2ggdG8gZXh0cmFj
dCBjb25zdHJhaW50cyByZWxhdGVkIGluZm9ybWF0aW9uIGZvciBjb25zdHJhaW50IG1hbmFnZW1l
bnQ8L3RpdGxlPjxzZWNvbmRhcnktdGl0bGU+QXV0b21hdGlvbiBpbiBDb25zdHJ1Y3Rpb248L3Nl
Y29uZGFyeS10aXRsZT48L3RpdGxlcz48cGVyaW9kaWNhbD48ZnVsbC10aXRsZT5BdXRvbWF0aW9u
IGluIENvbnN0cnVjdGlvbjwvZnVsbC10aXRsZT48L3BlcmlvZGljYWw+PHBhZ2VzPjEwMzU2Mzwv
cGFnZXM+PHZvbHVtZT4xMjQ8L3ZvbHVtZT48ZGF0ZXM+PHllYXI+MjAyMTwveWVhcj48L2RhdGVz
Pjxpc2JuPjA5MjYtNTgwNTwvaXNibj48dXJscz48L3VybHM+PC9yZWNvcmQ+PC9DaXRlPjxDaXRl
PjxBdXRob3I+WWV1bmc8L0F1dGhvcj48WWVhcj4yMDE4PC9ZZWFyPjxSZWNOdW0+MTUwPC9SZWNO
dW0+PHJlY29yZD48cmVjLW51bWJlcj4xNTA8L3JlYy1udW1iZXI+PGZvcmVpZ24ta2V5cz48a2V5
IGFwcD0iRU4iIGRiLWlkPSJ3ejV6djB4czFlcGUyY2VwMmFmNWF4d2dhZHBzMnAydmVkcjAiIHRp
bWVzdGFtcD0iMTYyODI0MzE2NSI+MTUwPC9rZXk+PC9mb3JlaWduLWtleXM+PHJlZi10eXBlIG5h
bWU9IkpvdXJuYWwgQXJ0aWNsZSI+MTc8L3JlZi10eXBlPjxjb250cmlidXRvcnM+PGF1dGhvcnM+
PGF1dGhvcj5ZZXVuZywgQ2h1aSBMaW5nPC9hdXRob3I+PGF1dGhvcj5XYW5nLCBXYWkgTWluZzwv
YXV0aG9yPjxhdXRob3I+Q2hldW5nLCBDaGkgRmFpPC9hdXRob3I+PGF1dGhvcj5Uc3VpLCBFcmlj
PC9hdXRob3I+PGF1dGhvcj5TZXRjaGksIFJvc3NpdHphPC9hdXRob3I+PGF1dGhvcj5MZWUsIFJv
bmdiaW4gV0I8L2F1dGhvcj48L2F1dGhvcnM+PC9jb250cmlidXRvcnM+PHRpdGxlcz48dGl0bGU+
Q29tcHV0YXRpb25hbCBuYXJyYXRpdmUgbWFwcGluZyBmb3IgdGhlIGFjcXVpc2l0aW9uIGFuZCBy
ZXByZXNlbnRhdGlvbiBvZiBsZXNzb25zIGxlYXJuZWQga25vd2xlZGdlPC90aXRsZT48c2Vjb25k
YXJ5LXRpdGxlPkVuZ2luZWVyaW5nIEFwcGxpY2F0aW9ucyBvZiBBcnRpZmljaWFsIEludGVsbGln
ZW5jZTwvc2Vjb25kYXJ5LXRpdGxlPjwvdGl0bGVzPjxwZXJpb2RpY2FsPjxmdWxsLXRpdGxlPkVu
Z2luZWVyaW5nIEFwcGxpY2F0aW9ucyBvZiBBcnRpZmljaWFsIEludGVsbGlnZW5jZTwvZnVsbC10
aXRsZT48L3BlcmlvZGljYWw+PHBhZ2VzPjE5MC0yMDk8L3BhZ2VzPjx2b2x1bWU+NzE8L3ZvbHVt
ZT48ZGF0ZXM+PHllYXI+MjAxODwveWVhcj48L2RhdGVzPjxpc2JuPjA5NTItMTk3NjwvaXNibj48
dXJscz48L3VybHM+PC9yZWNvcmQ+PC9DaXRlPjxDaXRlPjxBdXRob3I+Um95PC9BdXRob3I+PFll
YXI+MjAyMDwvWWVhcj48UmVjTnVtPjc0PC9SZWNOdW0+PHJlY29yZD48cmVjLW51bWJlcj43NDwv
cmVjLW51bWJlcj48Zm9yZWlnbi1rZXlzPjxrZXkgYXBwPSJFTiIgZGItaWQ9Ind6NXp2MHhzMWVw
ZTJjZXAyYWY1YXh3Z2FkcHMycDJ2ZWRyMCIgdGltZXN0YW1wPSIxNjI2MTY5NDMyIj43NDwva2V5
PjwvZm9yZWlnbi1rZXlzPjxyZWYtdHlwZSBuYW1lPSJKb3VybmFsIEFydGljbGUiPjE3PC9yZWYt
dHlwZT48Y29udHJpYnV0b3JzPjxhdXRob3JzPjxhdXRob3I+Um95LCBLLiBDLjwvYXV0aG9yPjxh
dXRob3I+SGFzYW4sIFMuPC9hdXRob3I+PGF1dGhvcj5Nb3p1bWRlciwgUC48L2F1dGhvcj48L2F1
dGhvcnM+PC9jb250cmlidXRvcnM+PHRpdGxlcz48dGl0bGU+QSBtdWx0aWxhYmVsIGNsYXNzaWZp
Y2F0aW9uIGFwcHJvYWNoIHRvIGlkZW50aWZ5IGh1cnJpY2FuZeKAkGluZHVjZWQgaW5mcmFzdHJ1
Y3R1cmUgZGlzcnVwdGlvbnMgdXNpbmcgc29jaWFsIG1lZGlhIGRhdGE8L3RpdGxlPjxzZWNvbmRh
cnktdGl0bGU+Q29tcHV0ZXLigJBBaWRlZCBDaXZpbCBhbmQgSW5mcmFzdHJ1Y3R1cmUgRW5naW5l
ZXJpbmc8L3NlY29uZGFyeS10aXRsZT48L3RpdGxlcz48cGVyaW9kaWNhbD48ZnVsbC10aXRsZT5D
b21wdXRlcuKAkEFpZGVkIENpdmlsIGFuZCBJbmZyYXN0cnVjdHVyZSBFbmdpbmVlcmluZzwvZnVs
bC10aXRsZT48L3BlcmlvZGljYWw+PGRhdGVzPjx5ZWFyPjIwMjA8L3llYXI+PC9kYXRlcz48dXJs
cz48L3VybHM+PC9yZWNvcmQ+PC9DaXRlPjxDaXRlPjxBdXRob3I+TW9vbjwvQXV0aG9yPjxZZWFy
PjIwMTg8L1llYXI+PFJlY051bT4xNjU8L1JlY051bT48cmVjb3JkPjxyZWMtbnVtYmVyPjE2NTwv
cmVjLW51bWJlcj48Zm9yZWlnbi1rZXlzPjxrZXkgYXBwPSJFTiIgZGItaWQ9Ind6NXp2MHhzMWVw
ZTJjZXAyYWY1YXh3Z2FkcHMycDJ2ZWRyMCIgdGltZXN0YW1wPSIxNjI4NjQwNjc5Ij4xNjU8L2tl
eT48L2ZvcmVpZ24ta2V5cz48cmVmLXR5cGUgbmFtZT0iSm91cm5hbCBBcnRpY2xlIj4xNzwvcmVm
LXR5cGU+PGNvbnRyaWJ1dG9ycz48YXV0aG9ycz48YXV0aG9yPk1vb24sIFNlb25naHllb248L2F1
dGhvcj48YXV0aG9yPlNoaW4sIFlvb25qdW5nPC9hdXRob3I+PGF1dGhvcj5Id2FuZywgQm9uLUdh
bmc8L2F1dGhvcj48YXV0aG9yPkNoaSwgU2Vva2hvPC9hdXRob3I+PC9hdXRob3JzPjwvY29udHJp
YnV0b3JzPjx0aXRsZXM+PHRpdGxlPkRvY3VtZW50IG1hbmFnZW1lbnQgc3lzdGVtIHVzaW5nIHRl
eHQgbWluaW5nIGZvciBpbmZvcm1hdGlvbiBhY3F1aXNpdGlvbiBvZiBpbnRlcm5hdGlvbmFsIGNv
bnN0cnVjdGlvbjwvdGl0bGU+PHNlY29uZGFyeS10aXRsZT5LU0NFIEpvdXJuYWwgb2YgQ2l2aWwg
RW5naW5lZXJpbmc8L3NlY29uZGFyeS10aXRsZT48L3RpdGxlcz48cGVyaW9kaWNhbD48ZnVsbC10
aXRsZT5LU0NFIEpvdXJuYWwgb2YgQ2l2aWwgRW5naW5lZXJpbmc8L2Z1bGwtdGl0bGU+PC9wZXJp
b2RpY2FsPjxwYWdlcz40NzkxLTQ3OTg8L3BhZ2VzPjx2b2x1bWU+MjI8L3ZvbHVtZT48bnVtYmVy
PjEyPC9udW1iZXI+PGRhdGVzPjx5ZWFyPjIwMTg8L3llYXI+PC9kYXRlcz48aXNibj4xOTc2LTM4
MDg8L2lzYm4+PHVybHM+PC91cmxzPjwvcmVjb3JkPjwvQ2l0ZT48L0VuZE5vdGU+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PEVuZE5vdGU+PENpdGU+PEF1dGhvcj5NYXJ0w61uZXrigJBSb2phczwvQXV0aG9yPjxZZWFyPjIw
MTU8L1llYXI+PFJlY051bT4xNzg8L1JlY051bT48RGlzcGxheVRleHQ+WzIzLCAyNCwgMzMsIDY1
LCA3NCwgNzZdPC9EaXNwbGF5VGV4dD48cmVjb3JkPjxyZWMtbnVtYmVyPjE3ODwvcmVjLW51bWJl
cj48Zm9yZWlnbi1rZXlzPjxrZXkgYXBwPSJFTiIgZGItaWQ9Ind6NXp2MHhzMWVwZTJjZXAyYWY1
YXh3Z2FkcHMycDJ2ZWRyMCIgdGltZXN0YW1wPSIxNjI5MDgyNjU1Ij4xNzg8L2tleT48L2ZvcmVp
Z24ta2V5cz48cmVmLXR5cGUgbmFtZT0iSm91cm5hbCBBcnRpY2xlIj4xNzwvcmVmLXR5cGU+PGNv
bnRyaWJ1dG9ycz48YXV0aG9ycz48YXV0aG9yPk1hcnTDrW5leuKAkFJvamFzLCBNYXLDrWE8L2F1
dGhvcj48YXV0aG9yPk1hcsOtbiwgTmljb2zDoXM8L2F1dGhvcj48YXV0aG9yPlZpbGEsIE0gQW1w
YXJvPC9hdXRob3I+PC9hdXRob3JzPjwvY29udHJpYnV0b3JzPjx0aXRsZXM+PHRpdGxlPkFuIGFw
cHJvYWNoIGZvciB0aGUgYXV0b21hdGljIGNsYXNzaWZpY2F0aW9uIG9mIHdvcmsgZGVzY3JpcHRp
b25zIGluIGNvbnN0cnVjdGlvbiBwcm9qZWN0czwvdGl0bGU+PHNlY29uZGFyeS10aXRsZT5Db21w
dXRlcuKAkEFpZGVkIENpdmlsIGFuZCBJbmZyYXN0cnVjdHVyZSBFbmdpbmVlcmluZzwvc2Vjb25k
YXJ5LXRpdGxlPjwvdGl0bGVzPjxwZXJpb2RpY2FsPjxmdWxsLXRpdGxlPkNvbXB1dGVy4oCQQWlk
ZWQgQ2l2aWwgYW5kIEluZnJhc3RydWN0dXJlIEVuZ2luZWVyaW5nPC9mdWxsLXRpdGxlPjwvcGVy
aW9kaWNhbD48cGFnZXM+OTE5LTkzNDwvcGFnZXM+PHZvbHVtZT4zMDwvdm9sdW1lPjxudW1iZXI+
MTI8L251bWJlcj48ZGF0ZXM+PHllYXI+MjAxNTwveWVhcj48L2RhdGVzPjxpc2JuPjEwOTMtOTY4
NzwvaXNibj48dXJscz48L3VybHM+PC9yZWNvcmQ+PC9DaXRlPjxDaXRlPjxBdXRob3I+TWFydMOt
bmV6LVJvamFzPC9BdXRob3I+PFllYXI+MjAxNjwvWWVhcj48UmVjTnVtPjE3NjwvUmVjTnVtPjxy
ZWNvcmQ+PHJlYy1udW1iZXI+MTc2PC9yZWMtbnVtYmVyPjxmb3JlaWduLWtleXM+PGtleSBhcHA9
IkVOIiBkYi1pZD0id3o1enYweHMxZXBlMmNlcDJhZjVheHdnYWRwczJwMnZlZHIwIiB0aW1lc3Rh
bXA9IjE2Mjg4MTYzOTEiPjE3Njwva2V5PjwvZm9yZWlnbi1rZXlzPjxyZWYtdHlwZSBuYW1lPSJK
b3VybmFsIEFydGljbGUiPjE3PC9yZWYtdHlwZT48Y29udHJpYnV0b3JzPjxhdXRob3JzPjxhdXRo
b3I+TWFydMOtbmV6LVJvamFzLCBNYXLDrWE8L2F1dGhvcj48YXV0aG9yPk1hcsOtbiwgTmljb2zD
oXM8L2F1dGhvcj48YXV0aG9yPk1pcmFuZGEsIE0gQW1wYXJvIFZpbGE8L2F1dGhvcj48L2F1dGhv
cnM+PC9jb250cmlidXRvcnM+PHRpdGxlcz48dGl0bGU+QW4gaW50ZWxsaWdlbnQgc3lzdGVtIGZv
ciB0aGUgYWNxdWlzaXRpb24gYW5kIG1hbmFnZW1lbnQgb2YgaW5mb3JtYXRpb24gZnJvbSBiaWxs
IG9mIHF1YW50aXRpZXMgaW4gYnVpbGRpbmcgcHJvamVjdHM8L3RpdGxlPjxzZWNvbmRhcnktdGl0
bGU+RXhwZXJ0IFN5c3RlbXMgd2l0aCBBcHBsaWNhdGlvbnM8L3NlY29uZGFyeS10aXRsZT48L3Rp
dGxlcz48cGVyaW9kaWNhbD48ZnVsbC10aXRsZT5FeHBlcnQgU3lzdGVtcyB3aXRoIEFwcGxpY2F0
aW9uczwvZnVsbC10aXRsZT48L3BlcmlvZGljYWw+PHBhZ2VzPjI4NC0yOTQ8L3BhZ2VzPjx2b2x1
bWU+NjM8L3ZvbHVtZT48ZGF0ZXM+PHllYXI+MjAxNjwveWVhcj48L2RhdGVzPjxpc2JuPjA5NTct
NDE3NDwvaXNibj48dXJscz48L3VybHM+PC9yZWNvcmQ+PC9DaXRlPjxDaXRlPjxBdXRob3I+V3U8
L0F1dGhvcj48WWVhcj4yMDIxPC9ZZWFyPjxSZWNOdW0+ODg8L1JlY051bT48cmVjb3JkPjxyZWMt
bnVtYmVyPjg4PC9yZWMtbnVtYmVyPjxmb3JlaWduLWtleXM+PGtleSBhcHA9IkVOIiBkYi1pZD0i
d3o1enYweHMxZXBlMmNlcDJhZjVheHdnYWRwczJwMnZlZHIwIiB0aW1lc3RhbXA9IjE2MjY2ODg0
MDciPjg4PC9rZXk+PC9mb3JlaWduLWtleXM+PHJlZi10eXBlIG5hbWU9IkpvdXJuYWwgQXJ0aWNs
ZSI+MTc8L3JlZi10eXBlPjxjb250cmlidXRvcnM+PGF1dGhvcnM+PGF1dGhvcj5XdSwgQ2hlbmdr
ZTwvYXV0aG9yPjxhdXRob3I+V3UsIFBlbmc8L2F1dGhvcj48YXV0aG9yPldhbmcsIEp1bjwvYXV0
aG9yPjxhdXRob3I+SmlhbmcsIFJ1aTwvYXV0aG9yPjxhdXRob3I+Q2hlbiwgTWVuZ2NoZW5nPC9h
dXRob3I+PGF1dGhvcj5XYW5nLCBYaWFuZ3l1PC9hdXRob3I+PC9hdXRob3JzPjwvY29udHJpYnV0
b3JzPjx0aXRsZXM+PHRpdGxlPkRldmVsb3BpbmcgYSBoeWJyaWQgYXBwcm9hY2ggdG8gZXh0cmFj
dCBjb25zdHJhaW50cyByZWxhdGVkIGluZm9ybWF0aW9uIGZvciBjb25zdHJhaW50IG1hbmFnZW1l
bnQ8L3RpdGxlPjxzZWNvbmRhcnktdGl0bGU+QXV0b21hdGlvbiBpbiBDb25zdHJ1Y3Rpb248L3Nl
Y29uZGFyeS10aXRsZT48L3RpdGxlcz48cGVyaW9kaWNhbD48ZnVsbC10aXRsZT5BdXRvbWF0aW9u
IGluIENvbnN0cnVjdGlvbjwvZnVsbC10aXRsZT48L3BlcmlvZGljYWw+PHBhZ2VzPjEwMzU2Mzwv
cGFnZXM+PHZvbHVtZT4xMjQ8L3ZvbHVtZT48ZGF0ZXM+PHllYXI+MjAyMTwveWVhcj48L2RhdGVz
Pjxpc2JuPjA5MjYtNTgwNTwvaXNibj48dXJscz48L3VybHM+PC9yZWNvcmQ+PC9DaXRlPjxDaXRl
PjxBdXRob3I+WWV1bmc8L0F1dGhvcj48WWVhcj4yMDE4PC9ZZWFyPjxSZWNOdW0+MTUwPC9SZWNO
dW0+PHJlY29yZD48cmVjLW51bWJlcj4xNTA8L3JlYy1udW1iZXI+PGZvcmVpZ24ta2V5cz48a2V5
IGFwcD0iRU4iIGRiLWlkPSJ3ejV6djB4czFlcGUyY2VwMmFmNWF4d2dhZHBzMnAydmVkcjAiIHRp
bWVzdGFtcD0iMTYyODI0MzE2NSI+MTUwPC9rZXk+PC9mb3JlaWduLWtleXM+PHJlZi10eXBlIG5h
bWU9IkpvdXJuYWwgQXJ0aWNsZSI+MTc8L3JlZi10eXBlPjxjb250cmlidXRvcnM+PGF1dGhvcnM+
PGF1dGhvcj5ZZXVuZywgQ2h1aSBMaW5nPC9hdXRob3I+PGF1dGhvcj5XYW5nLCBXYWkgTWluZzwv
YXV0aG9yPjxhdXRob3I+Q2hldW5nLCBDaGkgRmFpPC9hdXRob3I+PGF1dGhvcj5Uc3VpLCBFcmlj
PC9hdXRob3I+PGF1dGhvcj5TZXRjaGksIFJvc3NpdHphPC9hdXRob3I+PGF1dGhvcj5MZWUsIFJv
bmdiaW4gV0I8L2F1dGhvcj48L2F1dGhvcnM+PC9jb250cmlidXRvcnM+PHRpdGxlcz48dGl0bGU+
Q29tcHV0YXRpb25hbCBuYXJyYXRpdmUgbWFwcGluZyBmb3IgdGhlIGFjcXVpc2l0aW9uIGFuZCBy
ZXByZXNlbnRhdGlvbiBvZiBsZXNzb25zIGxlYXJuZWQga25vd2xlZGdlPC90aXRsZT48c2Vjb25k
YXJ5LXRpdGxlPkVuZ2luZWVyaW5nIEFwcGxpY2F0aW9ucyBvZiBBcnRpZmljaWFsIEludGVsbGln
ZW5jZTwvc2Vjb25kYXJ5LXRpdGxlPjwvdGl0bGVzPjxwZXJpb2RpY2FsPjxmdWxsLXRpdGxlPkVu
Z2luZWVyaW5nIEFwcGxpY2F0aW9ucyBvZiBBcnRpZmljaWFsIEludGVsbGlnZW5jZTwvZnVsbC10
aXRsZT48L3BlcmlvZGljYWw+PHBhZ2VzPjE5MC0yMDk8L3BhZ2VzPjx2b2x1bWU+NzE8L3ZvbHVt
ZT48ZGF0ZXM+PHllYXI+MjAxODwveWVhcj48L2RhdGVzPjxpc2JuPjA5NTItMTk3NjwvaXNibj48
dXJscz48L3VybHM+PC9yZWNvcmQ+PC9DaXRlPjxDaXRlPjxBdXRob3I+Um95PC9BdXRob3I+PFll
YXI+MjAyMDwvWWVhcj48UmVjTnVtPjc0PC9SZWNOdW0+PHJlY29yZD48cmVjLW51bWJlcj43NDwv
cmVjLW51bWJlcj48Zm9yZWlnbi1rZXlzPjxrZXkgYXBwPSJFTiIgZGItaWQ9Ind6NXp2MHhzMWVw
ZTJjZXAyYWY1YXh3Z2FkcHMycDJ2ZWRyMCIgdGltZXN0YW1wPSIxNjI2MTY5NDMyIj43NDwva2V5
PjwvZm9yZWlnbi1rZXlzPjxyZWYtdHlwZSBuYW1lPSJKb3VybmFsIEFydGljbGUiPjE3PC9yZWYt
dHlwZT48Y29udHJpYnV0b3JzPjxhdXRob3JzPjxhdXRob3I+Um95LCBLLiBDLjwvYXV0aG9yPjxh
dXRob3I+SGFzYW4sIFMuPC9hdXRob3I+PGF1dGhvcj5Nb3p1bWRlciwgUC48L2F1dGhvcj48L2F1
dGhvcnM+PC9jb250cmlidXRvcnM+PHRpdGxlcz48dGl0bGU+QSBtdWx0aWxhYmVsIGNsYXNzaWZp
Y2F0aW9uIGFwcHJvYWNoIHRvIGlkZW50aWZ5IGh1cnJpY2FuZeKAkGluZHVjZWQgaW5mcmFzdHJ1
Y3R1cmUgZGlzcnVwdGlvbnMgdXNpbmcgc29jaWFsIG1lZGlhIGRhdGE8L3RpdGxlPjxzZWNvbmRh
cnktdGl0bGU+Q29tcHV0ZXLigJBBaWRlZCBDaXZpbCBhbmQgSW5mcmFzdHJ1Y3R1cmUgRW5naW5l
ZXJpbmc8L3NlY29uZGFyeS10aXRsZT48L3RpdGxlcz48cGVyaW9kaWNhbD48ZnVsbC10aXRsZT5D
b21wdXRlcuKAkEFpZGVkIENpdmlsIGFuZCBJbmZyYXN0cnVjdHVyZSBFbmdpbmVlcmluZzwvZnVs
bC10aXRsZT48L3BlcmlvZGljYWw+PGRhdGVzPjx5ZWFyPjIwMjA8L3llYXI+PC9kYXRlcz48dXJs
cz48L3VybHM+PC9yZWNvcmQ+PC9DaXRlPjxDaXRlPjxBdXRob3I+TW9vbjwvQXV0aG9yPjxZZWFy
PjIwMTg8L1llYXI+PFJlY051bT4xNjU8L1JlY051bT48cmVjb3JkPjxyZWMtbnVtYmVyPjE2NTwv
cmVjLW51bWJlcj48Zm9yZWlnbi1rZXlzPjxrZXkgYXBwPSJFTiIgZGItaWQ9Ind6NXp2MHhzMWVw
ZTJjZXAyYWY1YXh3Z2FkcHMycDJ2ZWRyMCIgdGltZXN0YW1wPSIxNjI4NjQwNjc5Ij4xNjU8L2tl
eT48L2ZvcmVpZ24ta2V5cz48cmVmLXR5cGUgbmFtZT0iSm91cm5hbCBBcnRpY2xlIj4xNzwvcmVm
LXR5cGU+PGNvbnRyaWJ1dG9ycz48YXV0aG9ycz48YXV0aG9yPk1vb24sIFNlb25naHllb248L2F1
dGhvcj48YXV0aG9yPlNoaW4sIFlvb25qdW5nPC9hdXRob3I+PGF1dGhvcj5Id2FuZywgQm9uLUdh
bmc8L2F1dGhvcj48YXV0aG9yPkNoaSwgU2Vva2hvPC9hdXRob3I+PC9hdXRob3JzPjwvY29udHJp
YnV0b3JzPjx0aXRsZXM+PHRpdGxlPkRvY3VtZW50IG1hbmFnZW1lbnQgc3lzdGVtIHVzaW5nIHRl
eHQgbWluaW5nIGZvciBpbmZvcm1hdGlvbiBhY3F1aXNpdGlvbiBvZiBpbnRlcm5hdGlvbmFsIGNv
bnN0cnVjdGlvbjwvdGl0bGU+PHNlY29uZGFyeS10aXRsZT5LU0NFIEpvdXJuYWwgb2YgQ2l2aWwg
RW5naW5lZXJpbmc8L3NlY29uZGFyeS10aXRsZT48L3RpdGxlcz48cGVyaW9kaWNhbD48ZnVsbC10
aXRsZT5LU0NFIEpvdXJuYWwgb2YgQ2l2aWwgRW5naW5lZXJpbmc8L2Z1bGwtdGl0bGU+PC9wZXJp
b2RpY2FsPjxwYWdlcz40NzkxLTQ3OTg8L3BhZ2VzPjx2b2x1bWU+MjI8L3ZvbHVtZT48bnVtYmVy
PjEyPC9udW1iZXI+PGRhdGVzPjx5ZWFyPjIwMTg8L3llYXI+PC9kYXRlcz48aXNibj4xOTc2LTM4
MDg8L2lzYm4+PHVybHM+PC91cmxzPjwvcmVjb3JkPjwvQ2l0ZT48L0VuZE5vdGU+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[23, 24, 33, 65, 74, 76]</w:t>
            </w:r>
            <w:r w:rsidRPr="00527222">
              <w:rPr>
                <w:rFonts w:eastAsiaTheme="minorEastAsia"/>
                <w:sz w:val="22"/>
                <w:szCs w:val="22"/>
                <w:lang w:val="en-AU"/>
              </w:rPr>
              <w:fldChar w:fldCharType="end"/>
            </w:r>
          </w:p>
        </w:tc>
      </w:tr>
    </w:tbl>
    <w:p w14:paraId="7E5355B9" w14:textId="0229BD30" w:rsidR="0039569F" w:rsidRPr="00527222" w:rsidRDefault="0069501D" w:rsidP="003C567E">
      <w:pPr>
        <w:rPr>
          <w:rFonts w:eastAsiaTheme="minorEastAsia"/>
          <w:lang w:val="en-AU"/>
        </w:rPr>
      </w:pPr>
      <w:r w:rsidRPr="00527222">
        <w:rPr>
          <w:rFonts w:eastAsiaTheme="minorEastAsia"/>
          <w:lang w:val="en-AU"/>
        </w:rPr>
        <w:lastRenderedPageBreak/>
        <w:t xml:space="preserve">Simple rules can be combined as complex rules by logic operators (e.g., AND, NOT, OR). The logical components, together with semantic features, enable reasoning to evaluate applicable conditions and exceptions of rules </w:t>
      </w:r>
      <w:r w:rsidRPr="00527222">
        <w:rPr>
          <w:rFonts w:eastAsiaTheme="minorEastAsia"/>
          <w:lang w:val="en-AU"/>
        </w:rPr>
        <w:fldChar w:fldCharType="begin">
          <w:fldData xml:space="preserve">PEVuZE5vdGU+PENpdGU+PEF1dGhvcj5LaW08L0F1dGhvcj48WWVhcj4yMDE5PC9ZZWFyPjxSZWNO
dW0+MTY8L1JlY051bT48RGlzcGxheVRleHQ+Wzc1LCA4MC04Ml08L0Rpc3BsYXlUZXh0PjxyZWNv
cmQ+PHJlYy1udW1iZXI+MTY8L3JlYy1udW1iZXI+PGZvcmVpZ24ta2V5cz48a2V5IGFwcD0iRU4i
IGRiLWlkPSJ3ejV6djB4czFlcGUyY2VwMmFmNWF4d2dhZHBzMnAydmVkcjAiIHRpbWVzdGFtcD0i
MTYyNTA0MjMxMSI+MTY8L2tleT48L2ZvcmVpZ24ta2V5cz48cmVmLXR5cGUgbmFtZT0iSm91cm5h
bCBBcnRpY2xlIj4xNzwvcmVmLXR5cGU+PGNvbnRyaWJ1dG9ycz48YXV0aG9ycz48YXV0aG9yPktp
bSwgVGFla2h5dW5nPC9hdXRob3I+PGF1dGhvcj5DaGksIFNlb2tobzwvYXV0aG9yPjwvYXV0aG9y
cz48L2NvbnRyaWJ1dG9ycz48dGl0bGVzPjx0aXRsZT5BY2NpZGVudCBjYXNlIHJldHJpZXZhbCBh
bmQgYW5hbHlzZXM6IHVzaW5nIG5hdHVyYWwgbGFuZ3VhZ2UgcHJvY2Vzc2luZyBpbiB0aGUgY29u
c3RydWN0aW9uIGluZHVzdHJ5PC90aXRsZT48c2Vjb25kYXJ5LXRpdGxlPkpvdXJuYWwgb2YgQ29u
c3RydWN0aW9uIEVuZ2luZWVyaW5nIGFuZCBNYW5hZ2VtZW50PC9zZWNvbmRhcnktdGl0bGU+PC90
aXRsZXM+PHBlcmlvZGljYWw+PGZ1bGwtdGl0bGU+Sm91cm5hbCBvZiBDb25zdHJ1Y3Rpb24gRW5n
aW5lZXJpbmcgYW5kIE1hbmFnZW1lbnQ8L2Z1bGwtdGl0bGU+PC9wZXJpb2RpY2FsPjxwYWdlcz4w
NDAxOTAwNDwvcGFnZXM+PHZvbHVtZT4xNDU8L3ZvbHVtZT48bnVtYmVyPjM8L251bWJlcj48ZGF0
ZXM+PHllYXI+MjAxOTwveWVhcj48L2RhdGVzPjxpc2JuPjA3MzMtOTM2NDwvaXNibj48dXJscz48
L3VybHM+PC9yZWNvcmQ+PC9DaXRlPjxDaXRlPjxBdXRob3I+V2FuZzwvQXV0aG9yPjxZZWFyPjIw
MTU8L1llYXI+PFJlY051bT4yMDwvUmVjTnVtPjxyZWNvcmQ+PHJlYy1udW1iZXI+MjA8L3JlYy1u
dW1iZXI+PGZvcmVpZ24ta2V5cz48a2V5IGFwcD0iRU4iIGRiLWlkPSJ3ejV6djB4czFlcGUyY2Vw
MmFmNWF4d2dhZHBzMnAydmVkcjAiIHRpbWVzdGFtcD0iMTYyNTEwMDMwMSI+MjA8L2tleT48L2Zv
cmVpZ24ta2V5cz48cmVmLXR5cGUgbmFtZT0iSm91cm5hbCBBcnRpY2xlIj4xNzwvcmVmLXR5cGU+
PGNvbnRyaWJ1dG9ycz48YXV0aG9ycz48YXV0aG9yPldhbmcsIEhhbi1Ic2lhbmc8L2F1dGhvcj48
L2F1dGhvcnM+PC9jb250cmlidXRvcnM+PHRpdGxlcz48dGl0bGU+U2VtaS1hdXRvbWF0ZWQgaWRl
bnRpZmljYXRpb24gb2YgY29uc3RydWN0aW9uIHNhZmV0eSByZXF1aXJlbWVudHMgdXNpbmcgb250
b2xvZ2ljYWwgYW5kIGRvY3VtZW50IG1vZGVsaW5nIHRlY2huaXF1ZXM8L3RpdGxlPjxzZWNvbmRh
cnktdGl0bGU+Q2FuYWRpYW4gSm91cm5hbCBvZiBDaXZpbCBFbmdpbmVlcmluZzwvc2Vjb25kYXJ5
LXRpdGxlPjwvdGl0bGVzPjxwZXJpb2RpY2FsPjxmdWxsLXRpdGxlPkNhbmFkaWFuIEpvdXJuYWwg
b2YgQ2l2aWwgRW5naW5lZXJpbmc8L2Z1bGwtdGl0bGU+PC9wZXJpb2RpY2FsPjxwYWdlcz43NTYt
NzY1PC9wYWdlcz48dm9sdW1lPjQyPC92b2x1bWU+PG51bWJlcj4xMDwvbnVtYmVyPjxkYXRlcz48
eWVhcj4yMDE1PC95ZWFyPjwvZGF0ZXM+PGlzYm4+MDMxNS0xNDY4PC9pc2JuPjx1cmxzPjwvdXJs
cz48L3JlY29yZD48L0NpdGU+PENpdGU+PEF1dGhvcj5Cb3VrYW1wPC9BdXRob3I+PFllYXI+MjAw
NzwvWWVhcj48UmVjTnVtPjE4MTwvUmVjTnVtPjxyZWNvcmQ+PHJlYy1udW1iZXI+MTgxPC9yZWMt
bnVtYmVyPjxmb3JlaWduLWtleXM+PGtleSBhcHA9IkVOIiBkYi1pZD0id3o1enYweHMxZXBlMmNl
cDJhZjVheHdnYWRwczJwMnZlZHIwIiB0aW1lc3RhbXA9IjE2MjkxNjY2NDkiPjE4MTwva2V5Pjwv
Zm9yZWlnbi1rZXlzPjxyZWYtdHlwZSBuYW1lPSJKb3VybmFsIEFydGljbGUiPjE3PC9yZWYtdHlw
ZT48Y29udHJpYnV0b3JzPjxhdXRob3JzPjxhdXRob3I+Qm91a2FtcCwgRnJhbms8L2F1dGhvcj48
YXV0aG9yPkFraW5jaSwgQnVyY3U8L2F1dGhvcj48L2F1dGhvcnM+PC9jb250cmlidXRvcnM+PHRp
dGxlcz48dGl0bGU+QXV0b21hdGVkIHByb2Nlc3Npbmcgb2YgY29uc3RydWN0aW9uIHNwZWNpZmlj
YXRpb25zIHRvIHN1cHBvcnQgaW5zcGVjdGlvbiBhbmQgcXVhbGl0eSBjb250cm9sPC90aXRsZT48
c2Vjb25kYXJ5LXRpdGxlPkF1dG9tYXRpb24gaW4gY29uc3RydWN0aW9uPC9zZWNvbmRhcnktdGl0
bGU+PC90aXRsZXM+PHBlcmlvZGljYWw+PGZ1bGwtdGl0bGU+QXV0b21hdGlvbiBpbiBDb25zdHJ1
Y3Rpb248L2Z1bGwtdGl0bGU+PC9wZXJpb2RpY2FsPjxwYWdlcz45MC0xMDY8L3BhZ2VzPjx2b2x1
bWU+MTc8L3ZvbHVtZT48bnVtYmVyPjE8L251bWJlcj48ZGF0ZXM+PHllYXI+MjAwNzwveWVhcj48
L2RhdGVzPjxpc2JuPjA5MjYtNTgwNTwvaXNibj48dXJscz48L3VybHM+PC9yZWNvcmQ+PC9DaXRl
PjxDaXRlPjxBdXRob3I+WHU8L0F1dGhvcj48WWVhcj4yMDIxPC9ZZWFyPjxSZWNOdW0+MTg0PC9S
ZWNOdW0+PHJlY29yZD48cmVjLW51bWJlcj4xODQ8L3JlYy1udW1iZXI+PGZvcmVpZ24ta2V5cz48
a2V5IGFwcD0iRU4iIGRiLWlkPSJ3ejV6djB4czFlcGUyY2VwMmFmNWF4d2dhZHBzMnAydmVkcjAi
IHRpbWVzdGFtcD0iMTYyOTE4NTI1NyI+MTg0PC9rZXk+PC9mb3JlaWduLWtleXM+PHJlZi10eXBl
IG5hbWU9IkpvdXJuYWwgQXJ0aWNsZSI+MTc8L3JlZi10eXBlPjxjb250cmlidXRvcnM+PGF1dGhv
cnM+PGF1dGhvcj5YdSwgWGluPC9hdXRob3I+PGF1dGhvcj5DYWksIEh1Ym88L2F1dGhvcj48L2F1
dGhvcnM+PC9jb250cmlidXRvcnM+PHRpdGxlcz48dGl0bGU+T250b2xvZ3kgYW5kIHJ1bGUtYmFz
ZWQgbmF0dXJhbCBsYW5ndWFnZSBwcm9jZXNzaW5nIGFwcHJvYWNoIGZvciBpbnRlcnByZXRpbmcg
dGV4dHVhbCByZWd1bGF0aW9ucyBvbiB1bmRlcmdyb3VuZCB1dGlsaXR5IGluZnJhc3RydWN0dXJl
PC90aXRsZT48c2Vjb25kYXJ5LXRpdGxlPkFkdmFuY2VkIEVuZ2luZWVyaW5nIEluZm9ybWF0aWNz
PC9zZWNvbmRhcnktdGl0bGU+PC90aXRsZXM+PHBlcmlvZGljYWw+PGZ1bGwtdGl0bGU+QWR2YW5j
ZWQgRW5naW5lZXJpbmcgSW5mb3JtYXRpY3M8L2Z1bGwtdGl0bGU+PC9wZXJpb2RpY2FsPjxwYWdl
cz4xMDEyODg8L3BhZ2VzPjx2b2x1bWU+NDg8L3ZvbHVtZT48ZGF0ZXM+PHllYXI+MjAyMTwveWVh
cj48L2RhdGVzPjxpc2JuPjE0NzQtMDM0NjwvaXNibj48dXJscz48L3VybHM+PC9yZWNvcmQ+PC9D
aXRlPjwvRW5kTm90ZT4A
</w:fldData>
        </w:fldChar>
      </w:r>
      <w:r w:rsidR="00AA7FC4">
        <w:rPr>
          <w:rFonts w:eastAsiaTheme="minorEastAsia"/>
          <w:lang w:val="en-AU"/>
        </w:rPr>
        <w:instrText xml:space="preserve"> ADDIN EN.CITE </w:instrText>
      </w:r>
      <w:r w:rsidR="00AA7FC4">
        <w:rPr>
          <w:rFonts w:eastAsiaTheme="minorEastAsia"/>
          <w:lang w:val="en-AU"/>
        </w:rPr>
        <w:fldChar w:fldCharType="begin">
          <w:fldData xml:space="preserve">PEVuZE5vdGU+PENpdGU+PEF1dGhvcj5LaW08L0F1dGhvcj48WWVhcj4yMDE5PC9ZZWFyPjxSZWNO
dW0+MTY8L1JlY051bT48RGlzcGxheVRleHQ+Wzc1LCA4MC04Ml08L0Rpc3BsYXlUZXh0PjxyZWNv
cmQ+PHJlYy1udW1iZXI+MTY8L3JlYy1udW1iZXI+PGZvcmVpZ24ta2V5cz48a2V5IGFwcD0iRU4i
IGRiLWlkPSJ3ejV6djB4czFlcGUyY2VwMmFmNWF4d2dhZHBzMnAydmVkcjAiIHRpbWVzdGFtcD0i
MTYyNTA0MjMxMSI+MTY8L2tleT48L2ZvcmVpZ24ta2V5cz48cmVmLXR5cGUgbmFtZT0iSm91cm5h
bCBBcnRpY2xlIj4xNzwvcmVmLXR5cGU+PGNvbnRyaWJ1dG9ycz48YXV0aG9ycz48YXV0aG9yPktp
bSwgVGFla2h5dW5nPC9hdXRob3I+PGF1dGhvcj5DaGksIFNlb2tobzwvYXV0aG9yPjwvYXV0aG9y
cz48L2NvbnRyaWJ1dG9ycz48dGl0bGVzPjx0aXRsZT5BY2NpZGVudCBjYXNlIHJldHJpZXZhbCBh
bmQgYW5hbHlzZXM6IHVzaW5nIG5hdHVyYWwgbGFuZ3VhZ2UgcHJvY2Vzc2luZyBpbiB0aGUgY29u
c3RydWN0aW9uIGluZHVzdHJ5PC90aXRsZT48c2Vjb25kYXJ5LXRpdGxlPkpvdXJuYWwgb2YgQ29u
c3RydWN0aW9uIEVuZ2luZWVyaW5nIGFuZCBNYW5hZ2VtZW50PC9zZWNvbmRhcnktdGl0bGU+PC90
aXRsZXM+PHBlcmlvZGljYWw+PGZ1bGwtdGl0bGU+Sm91cm5hbCBvZiBDb25zdHJ1Y3Rpb24gRW5n
aW5lZXJpbmcgYW5kIE1hbmFnZW1lbnQ8L2Z1bGwtdGl0bGU+PC9wZXJpb2RpY2FsPjxwYWdlcz4w
NDAxOTAwNDwvcGFnZXM+PHZvbHVtZT4xNDU8L3ZvbHVtZT48bnVtYmVyPjM8L251bWJlcj48ZGF0
ZXM+PHllYXI+MjAxOTwveWVhcj48L2RhdGVzPjxpc2JuPjA3MzMtOTM2NDwvaXNibj48dXJscz48
L3VybHM+PC9yZWNvcmQ+PC9DaXRlPjxDaXRlPjxBdXRob3I+V2FuZzwvQXV0aG9yPjxZZWFyPjIw
MTU8L1llYXI+PFJlY051bT4yMDwvUmVjTnVtPjxyZWNvcmQ+PHJlYy1udW1iZXI+MjA8L3JlYy1u
dW1iZXI+PGZvcmVpZ24ta2V5cz48a2V5IGFwcD0iRU4iIGRiLWlkPSJ3ejV6djB4czFlcGUyY2Vw
MmFmNWF4d2dhZHBzMnAydmVkcjAiIHRpbWVzdGFtcD0iMTYyNTEwMDMwMSI+MjA8L2tleT48L2Zv
cmVpZ24ta2V5cz48cmVmLXR5cGUgbmFtZT0iSm91cm5hbCBBcnRpY2xlIj4xNzwvcmVmLXR5cGU+
PGNvbnRyaWJ1dG9ycz48YXV0aG9ycz48YXV0aG9yPldhbmcsIEhhbi1Ic2lhbmc8L2F1dGhvcj48
L2F1dGhvcnM+PC9jb250cmlidXRvcnM+PHRpdGxlcz48dGl0bGU+U2VtaS1hdXRvbWF0ZWQgaWRl
bnRpZmljYXRpb24gb2YgY29uc3RydWN0aW9uIHNhZmV0eSByZXF1aXJlbWVudHMgdXNpbmcgb250
b2xvZ2ljYWwgYW5kIGRvY3VtZW50IG1vZGVsaW5nIHRlY2huaXF1ZXM8L3RpdGxlPjxzZWNvbmRh
cnktdGl0bGU+Q2FuYWRpYW4gSm91cm5hbCBvZiBDaXZpbCBFbmdpbmVlcmluZzwvc2Vjb25kYXJ5
LXRpdGxlPjwvdGl0bGVzPjxwZXJpb2RpY2FsPjxmdWxsLXRpdGxlPkNhbmFkaWFuIEpvdXJuYWwg
b2YgQ2l2aWwgRW5naW5lZXJpbmc8L2Z1bGwtdGl0bGU+PC9wZXJpb2RpY2FsPjxwYWdlcz43NTYt
NzY1PC9wYWdlcz48dm9sdW1lPjQyPC92b2x1bWU+PG51bWJlcj4xMDwvbnVtYmVyPjxkYXRlcz48
eWVhcj4yMDE1PC95ZWFyPjwvZGF0ZXM+PGlzYm4+MDMxNS0xNDY4PC9pc2JuPjx1cmxzPjwvdXJs
cz48L3JlY29yZD48L0NpdGU+PENpdGU+PEF1dGhvcj5Cb3VrYW1wPC9BdXRob3I+PFllYXI+MjAw
NzwvWWVhcj48UmVjTnVtPjE4MTwvUmVjTnVtPjxyZWNvcmQ+PHJlYy1udW1iZXI+MTgxPC9yZWMt
bnVtYmVyPjxmb3JlaWduLWtleXM+PGtleSBhcHA9IkVOIiBkYi1pZD0id3o1enYweHMxZXBlMmNl
cDJhZjVheHdnYWRwczJwMnZlZHIwIiB0aW1lc3RhbXA9IjE2MjkxNjY2NDkiPjE4MTwva2V5Pjwv
Zm9yZWlnbi1rZXlzPjxyZWYtdHlwZSBuYW1lPSJKb3VybmFsIEFydGljbGUiPjE3PC9yZWYtdHlw
ZT48Y29udHJpYnV0b3JzPjxhdXRob3JzPjxhdXRob3I+Qm91a2FtcCwgRnJhbms8L2F1dGhvcj48
YXV0aG9yPkFraW5jaSwgQnVyY3U8L2F1dGhvcj48L2F1dGhvcnM+PC9jb250cmlidXRvcnM+PHRp
dGxlcz48dGl0bGU+QXV0b21hdGVkIHByb2Nlc3Npbmcgb2YgY29uc3RydWN0aW9uIHNwZWNpZmlj
YXRpb25zIHRvIHN1cHBvcnQgaW5zcGVjdGlvbiBhbmQgcXVhbGl0eSBjb250cm9sPC90aXRsZT48
c2Vjb25kYXJ5LXRpdGxlPkF1dG9tYXRpb24gaW4gY29uc3RydWN0aW9uPC9zZWNvbmRhcnktdGl0
bGU+PC90aXRsZXM+PHBlcmlvZGljYWw+PGZ1bGwtdGl0bGU+QXV0b21hdGlvbiBpbiBDb25zdHJ1
Y3Rpb248L2Z1bGwtdGl0bGU+PC9wZXJpb2RpY2FsPjxwYWdlcz45MC0xMDY8L3BhZ2VzPjx2b2x1
bWU+MTc8L3ZvbHVtZT48bnVtYmVyPjE8L251bWJlcj48ZGF0ZXM+PHllYXI+MjAwNzwveWVhcj48
L2RhdGVzPjxpc2JuPjA5MjYtNTgwNTwvaXNibj48dXJscz48L3VybHM+PC9yZWNvcmQ+PC9DaXRl
PjxDaXRlPjxBdXRob3I+WHU8L0F1dGhvcj48WWVhcj4yMDIxPC9ZZWFyPjxSZWNOdW0+MTg0PC9S
ZWNOdW0+PHJlY29yZD48cmVjLW51bWJlcj4xODQ8L3JlYy1udW1iZXI+PGZvcmVpZ24ta2V5cz48
a2V5IGFwcD0iRU4iIGRiLWlkPSJ3ejV6djB4czFlcGUyY2VwMmFmNWF4d2dhZHBzMnAydmVkcjAi
IHRpbWVzdGFtcD0iMTYyOTE4NTI1NyI+MTg0PC9rZXk+PC9mb3JlaWduLWtleXM+PHJlZi10eXBl
IG5hbWU9IkpvdXJuYWwgQXJ0aWNsZSI+MTc8L3JlZi10eXBlPjxjb250cmlidXRvcnM+PGF1dGhv
cnM+PGF1dGhvcj5YdSwgWGluPC9hdXRob3I+PGF1dGhvcj5DYWksIEh1Ym88L2F1dGhvcj48L2F1
dGhvcnM+PC9jb250cmlidXRvcnM+PHRpdGxlcz48dGl0bGU+T250b2xvZ3kgYW5kIHJ1bGUtYmFz
ZWQgbmF0dXJhbCBsYW5ndWFnZSBwcm9jZXNzaW5nIGFwcHJvYWNoIGZvciBpbnRlcnByZXRpbmcg
dGV4dHVhbCByZWd1bGF0aW9ucyBvbiB1bmRlcmdyb3VuZCB1dGlsaXR5IGluZnJhc3RydWN0dXJl
PC90aXRsZT48c2Vjb25kYXJ5LXRpdGxlPkFkdmFuY2VkIEVuZ2luZWVyaW5nIEluZm9ybWF0aWNz
PC9zZWNvbmRhcnktdGl0bGU+PC90aXRsZXM+PHBlcmlvZGljYWw+PGZ1bGwtdGl0bGU+QWR2YW5j
ZWQgRW5naW5lZXJpbmcgSW5mb3JtYXRpY3M8L2Z1bGwtdGl0bGU+PC9wZXJpb2RpY2FsPjxwYWdl
cz4xMDEyODg8L3BhZ2VzPjx2b2x1bWU+NDg8L3ZvbHVtZT48ZGF0ZXM+PHllYXI+MjAyMTwveWVh
cj48L2RhdGVzPjxpc2JuPjE0NzQtMDM0NjwvaXNibj48dXJscz48L3VybHM+PC9yZWNvcmQ+PC9D
aXRlPjwvRW5kTm90ZT4A
</w:fldData>
        </w:fldChar>
      </w:r>
      <w:r w:rsidR="00AA7FC4">
        <w:rPr>
          <w:rFonts w:eastAsiaTheme="minorEastAsia"/>
          <w:lang w:val="en-AU"/>
        </w:rPr>
        <w:instrText xml:space="preserve"> ADDIN EN.CITE.DATA </w:instrText>
      </w:r>
      <w:r w:rsidR="00AA7FC4">
        <w:rPr>
          <w:rFonts w:eastAsiaTheme="minorEastAsia"/>
          <w:lang w:val="en-AU"/>
        </w:rPr>
      </w:r>
      <w:r w:rsidR="00AA7FC4">
        <w:rPr>
          <w:rFonts w:eastAsiaTheme="minorEastAsia"/>
          <w:lang w:val="en-AU"/>
        </w:rPr>
        <w:fldChar w:fldCharType="end"/>
      </w:r>
      <w:r w:rsidRPr="00527222">
        <w:rPr>
          <w:rFonts w:eastAsiaTheme="minorEastAsia"/>
          <w:lang w:val="en-AU"/>
        </w:rPr>
      </w:r>
      <w:r w:rsidRPr="00527222">
        <w:rPr>
          <w:rFonts w:eastAsiaTheme="minorEastAsia"/>
          <w:lang w:val="en-AU"/>
        </w:rPr>
        <w:fldChar w:fldCharType="separate"/>
      </w:r>
      <w:r w:rsidR="00200B38">
        <w:rPr>
          <w:rFonts w:eastAsiaTheme="minorEastAsia"/>
          <w:noProof/>
          <w:lang w:val="en-AU"/>
        </w:rPr>
        <w:t>[75, 80-82]</w:t>
      </w:r>
      <w:r w:rsidRPr="00527222">
        <w:rPr>
          <w:rFonts w:eastAsiaTheme="minorEastAsia"/>
          <w:lang w:val="en-AU"/>
        </w:rPr>
        <w:fldChar w:fldCharType="end"/>
      </w:r>
      <w:r w:rsidRPr="00527222">
        <w:rPr>
          <w:rFonts w:eastAsiaTheme="minorEastAsia"/>
          <w:lang w:val="en-AU"/>
        </w:rPr>
        <w:t xml:space="preserve">. </w:t>
      </w:r>
      <w:r w:rsidRPr="005F177C">
        <w:rPr>
          <w:rFonts w:eastAsiaTheme="minorEastAsia"/>
          <w:lang w:val="en-AU"/>
        </w:rPr>
        <w:t xml:space="preserve">For </w:t>
      </w:r>
      <w:r w:rsidR="00961903" w:rsidRPr="005F177C">
        <w:rPr>
          <w:rFonts w:eastAsiaTheme="minorEastAsia"/>
          <w:lang w:val="en-AU"/>
        </w:rPr>
        <w:t xml:space="preserve">example, when querying </w:t>
      </w:r>
      <w:r w:rsidR="00B619EC" w:rsidRPr="005F177C">
        <w:rPr>
          <w:rFonts w:eastAsiaTheme="minorEastAsia"/>
          <w:lang w:val="en-AU"/>
        </w:rPr>
        <w:t>provisions</w:t>
      </w:r>
      <w:r w:rsidR="00961903" w:rsidRPr="005F177C">
        <w:rPr>
          <w:rFonts w:eastAsiaTheme="minorEastAsia"/>
          <w:lang w:val="en-AU"/>
        </w:rPr>
        <w:t xml:space="preserve"> (Section 6.2) of the ‘lifting’ action, a complex rule can deduce that ‘crane’ (implicit) is associated </w:t>
      </w:r>
      <w:r w:rsidR="004A4D56" w:rsidRPr="005F177C">
        <w:rPr>
          <w:rFonts w:eastAsiaTheme="minorEastAsia"/>
          <w:lang w:val="en-AU"/>
        </w:rPr>
        <w:t xml:space="preserve">with </w:t>
      </w:r>
      <w:r w:rsidR="00961903" w:rsidRPr="005F177C">
        <w:rPr>
          <w:rFonts w:eastAsiaTheme="minorEastAsia"/>
          <w:lang w:val="en-AU"/>
        </w:rPr>
        <w:t xml:space="preserve">explicit entities ‘lifting’ and ‘bucket’ in the query. The query </w:t>
      </w:r>
      <w:r w:rsidR="005F177C">
        <w:rPr>
          <w:rFonts w:eastAsiaTheme="minorEastAsia"/>
          <w:lang w:val="en-AU"/>
        </w:rPr>
        <w:t>therefore is</w:t>
      </w:r>
      <w:r w:rsidR="00961903" w:rsidRPr="005F177C">
        <w:rPr>
          <w:rFonts w:eastAsiaTheme="minorEastAsia"/>
          <w:lang w:val="en-AU"/>
        </w:rPr>
        <w:t xml:space="preserve"> </w:t>
      </w:r>
      <w:r w:rsidR="00B80D0B" w:rsidRPr="005F177C">
        <w:rPr>
          <w:rFonts w:eastAsiaTheme="minorEastAsia"/>
          <w:lang w:val="en-AU"/>
        </w:rPr>
        <w:t>expaned</w:t>
      </w:r>
      <w:r w:rsidR="00961903" w:rsidRPr="005F177C">
        <w:rPr>
          <w:rFonts w:eastAsiaTheme="minorEastAsia"/>
          <w:lang w:val="en-AU"/>
        </w:rPr>
        <w:t xml:space="preserve"> </w:t>
      </w:r>
      <w:r w:rsidR="005F177C" w:rsidRPr="005F177C">
        <w:rPr>
          <w:rFonts w:eastAsiaTheme="minorEastAsia"/>
          <w:lang w:val="en-AU"/>
        </w:rPr>
        <w:t>as provisions about</w:t>
      </w:r>
      <w:r w:rsidR="00961903" w:rsidRPr="005F177C">
        <w:rPr>
          <w:rFonts w:eastAsiaTheme="minorEastAsia"/>
          <w:lang w:val="en-AU"/>
        </w:rPr>
        <w:t xml:space="preserve"> ‘crane’</w:t>
      </w:r>
      <w:r w:rsidR="005F177C" w:rsidRPr="005F177C">
        <w:rPr>
          <w:rFonts w:eastAsiaTheme="minorEastAsia"/>
          <w:lang w:val="en-AU"/>
        </w:rPr>
        <w:t xml:space="preserve"> </w:t>
      </w:r>
      <w:r w:rsidR="005F177C">
        <w:rPr>
          <w:rFonts w:eastAsiaTheme="minorEastAsia"/>
          <w:lang w:val="en-AU"/>
        </w:rPr>
        <w:t xml:space="preserve">are evaluated as </w:t>
      </w:r>
      <w:r w:rsidR="005F177C" w:rsidRPr="005F177C">
        <w:rPr>
          <w:rFonts w:eastAsiaTheme="minorEastAsia"/>
          <w:lang w:val="en-AU"/>
        </w:rPr>
        <w:t>applicable</w:t>
      </w:r>
      <w:r w:rsidR="005F177C">
        <w:rPr>
          <w:rFonts w:eastAsiaTheme="minorEastAsia"/>
          <w:lang w:val="en-AU"/>
        </w:rPr>
        <w:t xml:space="preserve"> </w:t>
      </w:r>
      <w:r w:rsidR="00961903" w:rsidRPr="00527222">
        <w:rPr>
          <w:rFonts w:eastAsiaTheme="minorEastAsia"/>
          <w:lang w:val="en-AU"/>
        </w:rPr>
        <w:fldChar w:fldCharType="begin"/>
      </w:r>
      <w:r w:rsidR="00AA7FC4">
        <w:rPr>
          <w:rFonts w:eastAsiaTheme="minorEastAsia"/>
          <w:lang w:val="en-AU"/>
        </w:rPr>
        <w:instrText xml:space="preserve"> ADDIN EN.CITE &lt;EndNote&gt;&lt;Cite&gt;&lt;Author&gt;Wang&lt;/Author&gt;&lt;Year&gt;2011&lt;/Year&gt;&lt;RecNum&gt;32&lt;/RecNum&gt;&lt;DisplayText&gt;[83]&lt;/DisplayText&gt;&lt;record&gt;&lt;rec-number&gt;32&lt;/rec-number&gt;&lt;foreign-keys&gt;&lt;key app="EN" db-id="wz5zv0xs1epe2cep2af5axwgadps2p2vedr0" timestamp="1625194480"&gt;32&lt;/key&gt;&lt;/foreign-keys&gt;&lt;ref-type name="Journal Article"&gt;17&lt;/ref-type&gt;&lt;contributors&gt;&lt;authors&gt;&lt;author&gt;Wang, Han-Hsiang&lt;/author&gt;&lt;author&gt;Boukamp, Frank&lt;/author&gt;&lt;author&gt;Elghamrawy, Tarek&lt;/author&gt;&lt;/authors&gt;&lt;/contributors&gt;&lt;titles&gt;&lt;title&gt;Ontology-based approach to context representation and reasoning for managing context-sensitive construction information&lt;/title&gt;&lt;secondary-title&gt;Journal of Computing in Civil Engineering&lt;/secondary-title&gt;&lt;/titles&gt;&lt;periodical&gt;&lt;full-title&gt;Journal of Computing in Civil Engineering&lt;/full-title&gt;&lt;/periodical&gt;&lt;pages&gt;331-346&lt;/pages&gt;&lt;volume&gt;25&lt;/volume&gt;&lt;number&gt;5&lt;/number&gt;&lt;dates&gt;&lt;year&gt;2011&lt;/year&gt;&lt;/dates&gt;&lt;isbn&gt;0887-3801&lt;/isbn&gt;&lt;urls&gt;&lt;/urls&gt;&lt;/record&gt;&lt;/Cite&gt;&lt;/EndNote&gt;</w:instrText>
      </w:r>
      <w:r w:rsidR="00961903" w:rsidRPr="00527222">
        <w:rPr>
          <w:rFonts w:eastAsiaTheme="minorEastAsia"/>
          <w:lang w:val="en-AU"/>
        </w:rPr>
        <w:fldChar w:fldCharType="separate"/>
      </w:r>
      <w:r w:rsidR="00200B38">
        <w:rPr>
          <w:rFonts w:eastAsiaTheme="minorEastAsia"/>
          <w:noProof/>
          <w:lang w:val="en-AU"/>
        </w:rPr>
        <w:t>[83]</w:t>
      </w:r>
      <w:r w:rsidR="00961903" w:rsidRPr="00527222">
        <w:rPr>
          <w:rFonts w:eastAsiaTheme="minorEastAsia"/>
          <w:lang w:val="en-AU"/>
        </w:rPr>
        <w:fldChar w:fldCharType="end"/>
      </w:r>
      <w:r w:rsidR="00961903" w:rsidRPr="00527222">
        <w:rPr>
          <w:rFonts w:eastAsiaTheme="minorEastAsia"/>
          <w:lang w:val="en-AU"/>
        </w:rPr>
        <w:t>.</w:t>
      </w:r>
      <w:r w:rsidR="00F1446D" w:rsidRPr="00527222">
        <w:rPr>
          <w:rFonts w:eastAsiaTheme="minorEastAsia"/>
          <w:lang w:val="en-AU"/>
        </w:rPr>
        <w:t xml:space="preserve"> </w:t>
      </w:r>
      <w:r w:rsidRPr="00527222">
        <w:rPr>
          <w:rFonts w:eastAsiaTheme="minorEastAsia"/>
          <w:lang w:val="en-AU"/>
        </w:rPr>
        <w:t>Finally, special rules</w:t>
      </w:r>
      <w:r w:rsidR="002B2309" w:rsidRPr="00527222">
        <w:rPr>
          <w:rFonts w:eastAsiaTheme="minorEastAsia"/>
          <w:lang w:val="en-AU"/>
        </w:rPr>
        <w:t xml:space="preserve"> (e.g., conflict resolution rules)</w:t>
      </w:r>
      <w:r w:rsidRPr="00527222">
        <w:rPr>
          <w:rFonts w:eastAsiaTheme="minorEastAsia"/>
          <w:lang w:val="en-AU"/>
        </w:rPr>
        <w:t xml:space="preserve"> </w:t>
      </w:r>
      <w:r w:rsidR="00B619EC" w:rsidRPr="00527222">
        <w:rPr>
          <w:rFonts w:eastAsiaTheme="minorEastAsia"/>
          <w:lang w:val="en-AU"/>
        </w:rPr>
        <w:t>are needed</w:t>
      </w:r>
      <w:r w:rsidRPr="00527222">
        <w:rPr>
          <w:rFonts w:eastAsiaTheme="minorEastAsia"/>
          <w:lang w:val="en-AU"/>
        </w:rPr>
        <w:t xml:space="preserve"> </w:t>
      </w:r>
      <w:r w:rsidR="00F1446D" w:rsidRPr="00527222">
        <w:rPr>
          <w:rFonts w:eastAsiaTheme="minorEastAsia"/>
          <w:lang w:val="en-AU"/>
        </w:rPr>
        <w:t>to</w:t>
      </w:r>
      <w:r w:rsidRPr="00527222">
        <w:rPr>
          <w:rFonts w:eastAsiaTheme="minorEastAsia"/>
          <w:lang w:val="en-AU"/>
        </w:rPr>
        <w:t xml:space="preserve"> handl</w:t>
      </w:r>
      <w:r w:rsidR="00F1446D" w:rsidRPr="00527222">
        <w:rPr>
          <w:rFonts w:eastAsiaTheme="minorEastAsia"/>
          <w:lang w:val="en-AU"/>
        </w:rPr>
        <w:t>e</w:t>
      </w:r>
      <w:r w:rsidRPr="00527222">
        <w:rPr>
          <w:rFonts w:eastAsiaTheme="minorEastAsia"/>
          <w:lang w:val="en-AU"/>
        </w:rPr>
        <w:t xml:space="preserve"> exceptions. </w:t>
      </w:r>
      <w:r w:rsidR="00F1446D" w:rsidRPr="00527222">
        <w:rPr>
          <w:rFonts w:eastAsiaTheme="minorEastAsia"/>
          <w:lang w:val="en-AU"/>
        </w:rPr>
        <w:t>For instance, e</w:t>
      </w:r>
      <w:r w:rsidRPr="00527222">
        <w:rPr>
          <w:rFonts w:eastAsiaTheme="minorEastAsia"/>
          <w:lang w:val="en-AU"/>
        </w:rPr>
        <w:t xml:space="preserve">ntity extraction can be confused when two </w:t>
      </w:r>
      <w:r w:rsidR="0095307F">
        <w:rPr>
          <w:rFonts w:eastAsiaTheme="minorEastAsia"/>
          <w:lang w:val="en-AU"/>
        </w:rPr>
        <w:t>words</w:t>
      </w:r>
      <w:r w:rsidRPr="00527222">
        <w:rPr>
          <w:rFonts w:eastAsiaTheme="minorEastAsia"/>
          <w:lang w:val="en-AU"/>
        </w:rPr>
        <w:t xml:space="preserve"> representing comparative relations (e.g., above and not less than) are matched; </w:t>
      </w:r>
      <w:r w:rsidR="002336DF">
        <w:rPr>
          <w:rFonts w:eastAsiaTheme="minorEastAsia"/>
          <w:lang w:val="en-AU"/>
        </w:rPr>
        <w:t>in this case</w:t>
      </w:r>
      <w:r w:rsidRPr="00527222">
        <w:rPr>
          <w:rFonts w:eastAsiaTheme="minorEastAsia"/>
          <w:lang w:val="en-AU"/>
        </w:rPr>
        <w:t>, priority rules (e.g., a higher priority is set for ‘not</w:t>
      </w:r>
      <w:r w:rsidR="002336DF">
        <w:rPr>
          <w:rFonts w:eastAsiaTheme="minorEastAsia"/>
          <w:lang w:val="en-AU"/>
        </w:rPr>
        <w:t>-</w:t>
      </w:r>
      <w:r w:rsidRPr="00527222">
        <w:rPr>
          <w:rFonts w:eastAsiaTheme="minorEastAsia"/>
          <w:lang w:val="en-AU"/>
        </w:rPr>
        <w:t>less</w:t>
      </w:r>
      <w:r w:rsidR="002336DF">
        <w:rPr>
          <w:rFonts w:eastAsiaTheme="minorEastAsia"/>
          <w:lang w:val="en-AU"/>
        </w:rPr>
        <w:t>-</w:t>
      </w:r>
      <w:r w:rsidRPr="00527222">
        <w:rPr>
          <w:rFonts w:eastAsiaTheme="minorEastAsia"/>
          <w:lang w:val="en-AU"/>
        </w:rPr>
        <w:t xml:space="preserve">than’) are </w:t>
      </w:r>
      <w:r w:rsidR="00314E5F">
        <w:rPr>
          <w:rFonts w:eastAsiaTheme="minorEastAsia"/>
          <w:lang w:val="en-AU"/>
        </w:rPr>
        <w:t>applied</w:t>
      </w:r>
      <w:r w:rsidR="00F1446D" w:rsidRPr="00527222">
        <w:rPr>
          <w:rFonts w:eastAsiaTheme="minorEastAsia"/>
          <w:lang w:val="en-AU"/>
        </w:rPr>
        <w:t xml:space="preserve"> to solve</w:t>
      </w:r>
      <w:r w:rsidRPr="00527222">
        <w:rPr>
          <w:rFonts w:eastAsiaTheme="minorEastAsia"/>
          <w:lang w:val="en-AU"/>
        </w:rPr>
        <w:t xml:space="preserve"> </w:t>
      </w:r>
      <w:r w:rsidR="00F1446D" w:rsidRPr="00527222">
        <w:rPr>
          <w:rFonts w:eastAsiaTheme="minorEastAsia"/>
          <w:lang w:val="en-AU"/>
        </w:rPr>
        <w:t>the</w:t>
      </w:r>
      <w:r w:rsidRPr="00527222">
        <w:rPr>
          <w:rFonts w:eastAsiaTheme="minorEastAsia"/>
          <w:lang w:val="en-AU"/>
        </w:rPr>
        <w:t xml:space="preserve"> conflicts </w:t>
      </w:r>
      <w:r w:rsidR="002336DF">
        <w:rPr>
          <w:rFonts w:eastAsiaTheme="minorEastAsia"/>
          <w:lang w:val="en-AU"/>
        </w:rPr>
        <w:t xml:space="preserve">and extract the entity following ‘not-less-than’ </w:t>
      </w:r>
      <w:r w:rsidRPr="00527222">
        <w:rPr>
          <w:rFonts w:eastAsiaTheme="minorEastAsia"/>
          <w:lang w:val="en-AU"/>
        </w:rPr>
        <w:fldChar w:fldCharType="begin"/>
      </w:r>
      <w:r w:rsidR="00AA7FC4">
        <w:rPr>
          <w:rFonts w:eastAsiaTheme="minorEastAsia"/>
          <w:lang w:val="en-AU"/>
        </w:rPr>
        <w:instrText xml:space="preserve"> ADDIN EN.CITE &lt;EndNote&gt;&lt;Cite&gt;&lt;Author&gt;Zhang&lt;/Author&gt;&lt;Year&gt;2016&lt;/Year&gt;&lt;RecNum&gt;138&lt;/RecNum&gt;&lt;DisplayText&gt;[57, 68]&lt;/DisplayText&gt;&lt;record&gt;&lt;rec-number&gt;138&lt;/rec-number&gt;&lt;foreign-keys&gt;&lt;key app="EN" db-id="wz5zv0xs1epe2cep2af5axwgadps2p2vedr0" timestamp="1628128109"&gt;138&lt;/key&gt;&lt;/foreign-keys&gt;&lt;ref-type name="Journal Article"&gt;17&lt;/ref-type&gt;&lt;contributors&gt;&lt;authors&gt;&lt;author&gt;Zhang, Jiansong&lt;/author&gt;&lt;author&gt;El-Gohary, Nora M&lt;/author&gt;&lt;/authors&gt;&lt;/contributors&gt;&lt;titles&gt;&lt;title&gt;Semantic NLP-based information extraction from construction regulatory documents for automated compliance checking&lt;/title&gt;&lt;secondary-title&gt;Journal of Computing in Civil Engineering&lt;/secondary-title&gt;&lt;/titles&gt;&lt;periodical&gt;&lt;full-title&gt;Journal of Computing in Civil Engineering&lt;/full-title&gt;&lt;/periodical&gt;&lt;pages&gt;04015014&lt;/pages&gt;&lt;volume&gt;30&lt;/volume&gt;&lt;number&gt;2&lt;/number&gt;&lt;dates&gt;&lt;year&gt;2016&lt;/year&gt;&lt;/dates&gt;&lt;isbn&gt;0887-3801&lt;/isbn&gt;&lt;urls&gt;&lt;/urls&gt;&lt;/record&gt;&lt;/Cite&gt;&lt;Cite&gt;&lt;Author&gt;Tixier&lt;/Author&gt;&lt;Year&gt;2016&lt;/Year&gt;&lt;RecNum&gt;18&lt;/RecNum&gt;&lt;record&gt;&lt;rec-number&gt;18&lt;/rec-number&gt;&lt;foreign-keys&gt;&lt;key app="EN" db-id="wz5zv0xs1epe2cep2af5axwgadps2p2vedr0" timestamp="1625043872"&gt;18&lt;/key&gt;&lt;/foreign-keys&gt;&lt;ref-type name="Journal Article"&gt;17&lt;/ref-type&gt;&lt;contributors&gt;&lt;authors&gt;&lt;author&gt;Tixier, Antoine J-P&lt;/author&gt;&lt;author&gt;Hallowell, Matthew R&lt;/author&gt;&lt;author&gt;Rajagopalan, Balaji&lt;/author&gt;&lt;author&gt;Bowman, Dean&lt;/author&gt;&lt;/authors&gt;&lt;/contributors&gt;&lt;titles&gt;&lt;title&gt;Automated content analysis for construction safety: A natural language processing system to extract precursors and outcomes from unstructured injury reports&lt;/title&gt;&lt;secondary-title&gt;Automation in Construction&lt;/secondary-title&gt;&lt;/titles&gt;&lt;periodical&gt;&lt;full-title&gt;Automation in Construction&lt;/full-title&gt;&lt;/periodical&gt;&lt;pages&gt;45-56&lt;/pages&gt;&lt;volume&gt;62&lt;/volume&gt;&lt;dates&gt;&lt;year&gt;2016&lt;/year&gt;&lt;/dates&gt;&lt;isbn&gt;0926-5805&lt;/isbn&gt;&lt;urls&gt;&lt;/urls&gt;&lt;/record&gt;&lt;/Cite&gt;&lt;/EndNote&gt;</w:instrText>
      </w:r>
      <w:r w:rsidRPr="00527222">
        <w:rPr>
          <w:rFonts w:eastAsiaTheme="minorEastAsia"/>
          <w:lang w:val="en-AU"/>
        </w:rPr>
        <w:fldChar w:fldCharType="separate"/>
      </w:r>
      <w:r w:rsidR="00200B38">
        <w:rPr>
          <w:rFonts w:eastAsiaTheme="minorEastAsia"/>
          <w:noProof/>
          <w:lang w:val="en-AU"/>
        </w:rPr>
        <w:t>[57, 68]</w:t>
      </w:r>
      <w:r w:rsidRPr="00527222">
        <w:rPr>
          <w:rFonts w:eastAsiaTheme="minorEastAsia"/>
          <w:lang w:val="en-AU"/>
        </w:rPr>
        <w:fldChar w:fldCharType="end"/>
      </w:r>
      <w:r w:rsidR="00F1446D" w:rsidRPr="00527222">
        <w:rPr>
          <w:rFonts w:eastAsiaTheme="minorEastAsia"/>
          <w:lang w:val="en-AU"/>
        </w:rPr>
        <w:t xml:space="preserve">. </w:t>
      </w:r>
      <w:r w:rsidR="0055588B" w:rsidRPr="00527222">
        <w:rPr>
          <w:rFonts w:eastAsiaTheme="minorEastAsia"/>
          <w:lang w:val="en-AU"/>
        </w:rPr>
        <w:t xml:space="preserve">Heuristic rules can reach high precision. However, patterns </w:t>
      </w:r>
      <w:r w:rsidR="00C845E7" w:rsidRPr="00527222">
        <w:rPr>
          <w:rFonts w:eastAsiaTheme="minorEastAsia"/>
          <w:lang w:val="en-AU"/>
        </w:rPr>
        <w:t>for</w:t>
      </w:r>
      <w:r w:rsidR="0055588B" w:rsidRPr="00527222">
        <w:rPr>
          <w:rFonts w:eastAsiaTheme="minorEastAsia"/>
          <w:lang w:val="en-AU"/>
        </w:rPr>
        <w:t xml:space="preserve"> rule </w:t>
      </w:r>
      <w:r w:rsidR="00C845E7" w:rsidRPr="00527222">
        <w:rPr>
          <w:rFonts w:eastAsiaTheme="minorEastAsia"/>
          <w:lang w:val="en-AU"/>
        </w:rPr>
        <w:t xml:space="preserve">development </w:t>
      </w:r>
      <w:r w:rsidR="0055588B" w:rsidRPr="00527222">
        <w:rPr>
          <w:rFonts w:eastAsiaTheme="minorEastAsia"/>
          <w:lang w:val="en-AU"/>
        </w:rPr>
        <w:t xml:space="preserve">are restricted to certain corpus, </w:t>
      </w:r>
      <w:r w:rsidR="00314E5F">
        <w:rPr>
          <w:rFonts w:eastAsiaTheme="minorEastAsia"/>
          <w:lang w:val="en-AU"/>
        </w:rPr>
        <w:t>thus</w:t>
      </w:r>
      <w:r w:rsidR="0055588B" w:rsidRPr="00527222">
        <w:rPr>
          <w:rFonts w:eastAsiaTheme="minorEastAsia"/>
          <w:lang w:val="en-AU"/>
        </w:rPr>
        <w:t xml:space="preserve">, rules </w:t>
      </w:r>
      <w:r w:rsidR="00C845E7" w:rsidRPr="00527222">
        <w:rPr>
          <w:rFonts w:eastAsiaTheme="minorEastAsia"/>
          <w:lang w:val="en-AU"/>
        </w:rPr>
        <w:t>often</w:t>
      </w:r>
      <w:r w:rsidR="0055588B" w:rsidRPr="00527222">
        <w:rPr>
          <w:rFonts w:eastAsiaTheme="minorEastAsia"/>
          <w:lang w:val="en-AU"/>
        </w:rPr>
        <w:t xml:space="preserve"> </w:t>
      </w:r>
      <w:r w:rsidR="0039569F" w:rsidRPr="00527222">
        <w:rPr>
          <w:rFonts w:eastAsiaTheme="minorEastAsia"/>
          <w:lang w:val="en-AU"/>
        </w:rPr>
        <w:t>suffer low recall and poor generalisation ability</w:t>
      </w:r>
      <w:r w:rsidR="00310E63" w:rsidRPr="00527222">
        <w:rPr>
          <w:rFonts w:eastAsiaTheme="minorEastAsia"/>
          <w:lang w:val="en-AU"/>
        </w:rPr>
        <w:t xml:space="preserve"> </w:t>
      </w:r>
      <w:r w:rsidR="00310E63" w:rsidRPr="00527222">
        <w:rPr>
          <w:rFonts w:eastAsiaTheme="minorEastAsia"/>
          <w:lang w:val="en-AU"/>
        </w:rPr>
        <w:fldChar w:fldCharType="begin"/>
      </w:r>
      <w:r w:rsidR="00562433">
        <w:rPr>
          <w:rFonts w:eastAsiaTheme="minorEastAsia"/>
          <w:lang w:val="en-AU"/>
        </w:rPr>
        <w:instrText xml:space="preserve"> ADDIN EN.CITE &lt;EndNote&gt;&lt;Cite&gt;&lt;Author&gt;Otter&lt;/Author&gt;&lt;Year&gt;2020&lt;/Year&gt;&lt;RecNum&gt;214&lt;/RecNum&gt;&lt;DisplayText&gt;[6]&lt;/DisplayText&gt;&lt;record&gt;&lt;rec-number&gt;214&lt;/rec-number&gt;&lt;foreign-keys&gt;&lt;key app="EN" db-id="wz5zv0xs1epe2cep2af5axwgadps2p2vedr0" timestamp="1629872803"&gt;214&lt;/key&gt;&lt;/foreign-keys&gt;&lt;ref-type name="Journal Article"&gt;17&lt;/ref-type&gt;&lt;contributors&gt;&lt;authors&gt;&lt;author&gt;Otter, Daniel W&lt;/author&gt;&lt;author&gt;Medina, Julian R&lt;/author&gt;&lt;author&gt;Kalita, Jugal K&lt;/author&gt;&lt;/authors&gt;&lt;/contributors&gt;&lt;titles&gt;&lt;title&gt;A survey of the usages of deep learning for natural language processing&lt;/title&gt;&lt;secondary-title&gt;IEEE Transactions on Neural Networks and Learning Systems&lt;/secondary-title&gt;&lt;/titles&gt;&lt;periodical&gt;&lt;full-title&gt;IEEE Transactions on Neural Networks and Learning Systems&lt;/full-title&gt;&lt;/periodical&gt;&lt;pages&gt;604-624&lt;/pages&gt;&lt;volume&gt;32&lt;/volume&gt;&lt;number&gt;2&lt;/number&gt;&lt;dates&gt;&lt;year&gt;2020&lt;/year&gt;&lt;/dates&gt;&lt;isbn&gt;2162-237X&lt;/isbn&gt;&lt;urls&gt;&lt;/urls&gt;&lt;/record&gt;&lt;/Cite&gt;&lt;/EndNote&gt;</w:instrText>
      </w:r>
      <w:r w:rsidR="00310E63" w:rsidRPr="00527222">
        <w:rPr>
          <w:rFonts w:eastAsiaTheme="minorEastAsia"/>
          <w:lang w:val="en-AU"/>
        </w:rPr>
        <w:fldChar w:fldCharType="separate"/>
      </w:r>
      <w:r w:rsidR="00562433">
        <w:rPr>
          <w:rFonts w:eastAsiaTheme="minorEastAsia"/>
          <w:noProof/>
          <w:lang w:val="en-AU"/>
        </w:rPr>
        <w:t>[6]</w:t>
      </w:r>
      <w:r w:rsidR="00310E63" w:rsidRPr="00527222">
        <w:rPr>
          <w:rFonts w:eastAsiaTheme="minorEastAsia"/>
          <w:lang w:val="en-AU"/>
        </w:rPr>
        <w:fldChar w:fldCharType="end"/>
      </w:r>
      <w:r w:rsidR="0039569F" w:rsidRPr="00527222">
        <w:rPr>
          <w:rFonts w:eastAsiaTheme="minorEastAsia"/>
          <w:lang w:val="en-AU"/>
        </w:rPr>
        <w:t>.</w:t>
      </w:r>
    </w:p>
    <w:p w14:paraId="56BE46E6" w14:textId="77777777" w:rsidR="00EA39B5" w:rsidRPr="00527222" w:rsidRDefault="00EA39B5" w:rsidP="00EA39B5">
      <w:pPr>
        <w:pStyle w:val="Heading3"/>
        <w:numPr>
          <w:ilvl w:val="2"/>
          <w:numId w:val="1"/>
        </w:numPr>
        <w:rPr>
          <w:rFonts w:eastAsiaTheme="minorEastAsia"/>
          <w:lang w:val="en-AU"/>
        </w:rPr>
      </w:pPr>
      <w:r w:rsidRPr="00527222">
        <w:rPr>
          <w:rFonts w:eastAsiaTheme="minorEastAsia"/>
          <w:lang w:val="en-AU"/>
        </w:rPr>
        <w:t>Vectorisation</w:t>
      </w:r>
    </w:p>
    <w:p w14:paraId="0A7927C8" w14:textId="18E157D7" w:rsidR="00A9717E" w:rsidRPr="00527222" w:rsidRDefault="00A9717E" w:rsidP="00391DD1">
      <w:pPr>
        <w:rPr>
          <w:lang w:val="en-AU"/>
        </w:rPr>
      </w:pPr>
      <w:r w:rsidRPr="00527222">
        <w:rPr>
          <w:lang w:val="en-AU"/>
        </w:rPr>
        <w:t xml:space="preserve">Most analytic models </w:t>
      </w:r>
      <w:r w:rsidR="00D03DDE" w:rsidRPr="00527222">
        <w:rPr>
          <w:lang w:val="en-AU"/>
        </w:rPr>
        <w:t>take</w:t>
      </w:r>
      <w:r w:rsidRPr="00527222">
        <w:rPr>
          <w:lang w:val="en-AU"/>
        </w:rPr>
        <w:t xml:space="preserve"> numerical vectors</w:t>
      </w:r>
      <w:r w:rsidR="00D03DDE" w:rsidRPr="00527222">
        <w:rPr>
          <w:lang w:val="en-AU"/>
        </w:rPr>
        <w:t xml:space="preserve"> as </w:t>
      </w:r>
      <w:r w:rsidR="00BF120C" w:rsidRPr="00527222">
        <w:rPr>
          <w:lang w:val="en-AU"/>
        </w:rPr>
        <w:t>inputs. T</w:t>
      </w:r>
      <w:r w:rsidRPr="00527222">
        <w:rPr>
          <w:lang w:val="en-AU"/>
        </w:rPr>
        <w:t xml:space="preserve">hus, </w:t>
      </w:r>
      <w:r w:rsidR="00BF120C" w:rsidRPr="00527222">
        <w:rPr>
          <w:lang w:val="en-AU"/>
        </w:rPr>
        <w:t>two approaches are applied to</w:t>
      </w:r>
      <w:r w:rsidRPr="00527222">
        <w:rPr>
          <w:lang w:val="en-AU"/>
        </w:rPr>
        <w:t xml:space="preserve"> convert texts to vectors. The first</w:t>
      </w:r>
      <w:r w:rsidR="00BF120C" w:rsidRPr="00527222">
        <w:rPr>
          <w:lang w:val="en-AU"/>
        </w:rPr>
        <w:t xml:space="preserve"> one</w:t>
      </w:r>
      <w:r w:rsidRPr="00527222">
        <w:rPr>
          <w:lang w:val="en-AU"/>
        </w:rPr>
        <w:t xml:space="preserve"> </w:t>
      </w:r>
      <w:r w:rsidR="00BF120C" w:rsidRPr="00527222">
        <w:rPr>
          <w:lang w:val="en-AU"/>
        </w:rPr>
        <w:t>utilises</w:t>
      </w:r>
      <w:r w:rsidRPr="00527222">
        <w:rPr>
          <w:lang w:val="en-AU"/>
        </w:rPr>
        <w:t xml:space="preserve"> </w:t>
      </w:r>
      <w:r w:rsidR="00602BFA" w:rsidRPr="00527222">
        <w:rPr>
          <w:lang w:val="en-AU"/>
        </w:rPr>
        <w:t>a vocabulary recording</w:t>
      </w:r>
      <w:r w:rsidRPr="00527222">
        <w:rPr>
          <w:lang w:val="en-AU"/>
        </w:rPr>
        <w:t xml:space="preserve"> tokens/n-grams</w:t>
      </w:r>
      <w:r w:rsidR="00602BFA" w:rsidRPr="00527222">
        <w:rPr>
          <w:lang w:val="en-AU"/>
        </w:rPr>
        <w:t xml:space="preserve"> and their frequencies</w:t>
      </w:r>
      <w:r w:rsidRPr="00527222">
        <w:rPr>
          <w:lang w:val="en-AU"/>
        </w:rPr>
        <w:t xml:space="preserve">. The vocabulary covers all </w:t>
      </w:r>
      <w:r w:rsidR="00602BFA" w:rsidRPr="00527222">
        <w:rPr>
          <w:b/>
          <w:bCs/>
          <w:i/>
          <w:iCs/>
          <w:lang w:val="en-AU"/>
        </w:rPr>
        <w:t>V</w:t>
      </w:r>
      <w:r w:rsidR="00602BFA" w:rsidRPr="00527222">
        <w:rPr>
          <w:lang w:val="en-AU"/>
        </w:rPr>
        <w:t xml:space="preserve"> </w:t>
      </w:r>
      <w:r w:rsidRPr="00527222">
        <w:rPr>
          <w:lang w:val="en-AU"/>
        </w:rPr>
        <w:t>unique tokens/n-grams in the corpus</w:t>
      </w:r>
      <w:r w:rsidR="00602BFA" w:rsidRPr="00527222">
        <w:rPr>
          <w:lang w:val="en-AU"/>
        </w:rPr>
        <w:t xml:space="preserve"> containing</w:t>
      </w:r>
      <w:r w:rsidRPr="00527222">
        <w:rPr>
          <w:lang w:val="en-AU"/>
        </w:rPr>
        <w:t xml:space="preserve"> </w:t>
      </w:r>
      <w:r w:rsidR="005E3878">
        <w:rPr>
          <w:b/>
          <w:bCs/>
          <w:i/>
          <w:iCs/>
          <w:lang w:val="en-AU"/>
        </w:rPr>
        <w:t>N</w:t>
      </w:r>
      <w:r w:rsidRPr="00527222">
        <w:rPr>
          <w:lang w:val="en-AU"/>
        </w:rPr>
        <w:t xml:space="preserve"> documents.</w:t>
      </w:r>
      <w:r w:rsidR="00602BFA" w:rsidRPr="00527222">
        <w:rPr>
          <w:lang w:val="en-AU"/>
        </w:rPr>
        <w:t xml:space="preserve"> </w:t>
      </w:r>
      <w:r w:rsidR="007D393A">
        <w:t>A</w:t>
      </w:r>
      <w:r w:rsidR="00650063" w:rsidRPr="00527222">
        <w:rPr>
          <w:rFonts w:hint="eastAsia"/>
          <w:lang w:val="en-AU"/>
        </w:rPr>
        <w:t>s</w:t>
      </w:r>
      <w:r w:rsidR="00650063" w:rsidRPr="00527222">
        <w:rPr>
          <w:lang w:val="en-AU"/>
        </w:rPr>
        <w:t xml:space="preserve"> </w:t>
      </w:r>
      <w:r w:rsidR="00277294" w:rsidRPr="00527222">
        <w:rPr>
          <w:lang w:val="en-AU"/>
        </w:rPr>
        <w:t xml:space="preserve">the example </w:t>
      </w:r>
      <w:r w:rsidR="0013333A" w:rsidRPr="00527222">
        <w:rPr>
          <w:lang w:val="en-AU"/>
        </w:rPr>
        <w:t>demonstrated</w:t>
      </w:r>
      <w:r w:rsidR="00650063" w:rsidRPr="00527222">
        <w:rPr>
          <w:lang w:val="en-AU"/>
        </w:rPr>
        <w:t xml:space="preserve"> i</w:t>
      </w:r>
      <w:r w:rsidR="00650063" w:rsidRPr="00DC0264">
        <w:rPr>
          <w:lang w:val="en-AU"/>
        </w:rPr>
        <w:t xml:space="preserve">n Figure </w:t>
      </w:r>
      <w:r w:rsidR="00DF5158" w:rsidRPr="00DC0264">
        <w:rPr>
          <w:lang w:val="en-AU"/>
        </w:rPr>
        <w:t>7</w:t>
      </w:r>
      <w:r w:rsidR="00650063" w:rsidRPr="00DC0264">
        <w:rPr>
          <w:lang w:val="en-AU"/>
        </w:rPr>
        <w:t>, each</w:t>
      </w:r>
      <w:r w:rsidRPr="00DC0264">
        <w:rPr>
          <w:lang w:val="en-AU"/>
        </w:rPr>
        <w:t xml:space="preserve"> document and the corpus </w:t>
      </w:r>
      <w:r w:rsidR="00C167A7" w:rsidRPr="00DC0264">
        <w:rPr>
          <w:lang w:val="en-AU"/>
        </w:rPr>
        <w:t>are</w:t>
      </w:r>
      <w:r w:rsidRPr="00DC0264">
        <w:rPr>
          <w:lang w:val="en-AU"/>
        </w:rPr>
        <w:t xml:space="preserve"> represented by a vector </w:t>
      </w:r>
      <m:oMath>
        <m:r>
          <w:rPr>
            <w:rFonts w:ascii="Cambria Math" w:hAnsi="Cambria Math"/>
            <w:color w:val="000000" w:themeColor="text1"/>
            <w:lang w:val="en-AU"/>
          </w:rPr>
          <m:t>∈</m:t>
        </m:r>
        <m:sSup>
          <m:sSupPr>
            <m:ctrlPr>
              <w:rPr>
                <w:rFonts w:ascii="Cambria Math" w:hAnsi="Cambria Math"/>
                <w:i/>
                <w:color w:val="000000" w:themeColor="text1"/>
                <w:lang w:val="en-AU"/>
              </w:rPr>
            </m:ctrlPr>
          </m:sSupPr>
          <m:e>
            <m:r>
              <m:rPr>
                <m:scr m:val="double-struck"/>
              </m:rPr>
              <w:rPr>
                <w:rFonts w:ascii="Cambria Math" w:hAnsi="Cambria Math"/>
                <w:color w:val="000000" w:themeColor="text1"/>
                <w:lang w:val="en-AU"/>
              </w:rPr>
              <m:t>R</m:t>
            </m:r>
          </m:e>
          <m:sup>
            <m:r>
              <w:rPr>
                <w:rFonts w:ascii="Cambria Math" w:hAnsi="Cambria Math"/>
                <w:color w:val="000000" w:themeColor="text1"/>
                <w:lang w:val="en-AU"/>
              </w:rPr>
              <m:t>V</m:t>
            </m:r>
          </m:sup>
        </m:sSup>
      </m:oMath>
      <w:r w:rsidR="00650063" w:rsidRPr="00DC0264">
        <w:rPr>
          <w:rFonts w:eastAsiaTheme="minorEastAsia"/>
          <w:color w:val="000000" w:themeColor="text1"/>
          <w:lang w:val="en-AU"/>
        </w:rPr>
        <w:t xml:space="preserve"> (called bag-of-words</w:t>
      </w:r>
      <w:r w:rsidR="007D393A" w:rsidRPr="00DC0264">
        <w:rPr>
          <w:rFonts w:eastAsiaTheme="minorEastAsia"/>
          <w:color w:val="000000" w:themeColor="text1"/>
          <w:lang w:val="en-AU"/>
        </w:rPr>
        <w:t xml:space="preserve"> (</w:t>
      </w:r>
      <w:r w:rsidR="00650063" w:rsidRPr="00DC0264">
        <w:rPr>
          <w:rFonts w:eastAsiaTheme="minorEastAsia"/>
          <w:color w:val="000000" w:themeColor="text1"/>
          <w:lang w:val="en-AU"/>
        </w:rPr>
        <w:t>BOW</w:t>
      </w:r>
      <w:r w:rsidR="007D393A" w:rsidRPr="00DC0264">
        <w:rPr>
          <w:rFonts w:eastAsiaTheme="minorEastAsia"/>
          <w:color w:val="000000" w:themeColor="text1"/>
          <w:lang w:val="en-AU"/>
        </w:rPr>
        <w:t>)</w:t>
      </w:r>
      <w:r w:rsidR="00650063" w:rsidRPr="00DC0264">
        <w:rPr>
          <w:rFonts w:eastAsiaTheme="minorEastAsia"/>
          <w:color w:val="000000" w:themeColor="text1"/>
          <w:lang w:val="en-AU"/>
        </w:rPr>
        <w:t xml:space="preserve"> or term-frequency</w:t>
      </w:r>
      <w:r w:rsidR="007D393A" w:rsidRPr="00DC0264">
        <w:rPr>
          <w:rFonts w:eastAsiaTheme="minorEastAsia"/>
          <w:color w:val="000000" w:themeColor="text1"/>
          <w:lang w:val="en-AU"/>
        </w:rPr>
        <w:t xml:space="preserve"> (</w:t>
      </w:r>
      <w:r w:rsidR="00650063" w:rsidRPr="00DC0264">
        <w:rPr>
          <w:rFonts w:eastAsiaTheme="minorEastAsia"/>
          <w:color w:val="000000" w:themeColor="text1"/>
          <w:lang w:val="en-AU"/>
        </w:rPr>
        <w:t>TF</w:t>
      </w:r>
      <w:r w:rsidR="007D393A" w:rsidRPr="00DC0264">
        <w:rPr>
          <w:rFonts w:eastAsiaTheme="minorEastAsia"/>
          <w:color w:val="000000" w:themeColor="text1"/>
          <w:lang w:val="en-AU"/>
        </w:rPr>
        <w:t>)</w:t>
      </w:r>
      <w:r w:rsidR="00650063" w:rsidRPr="00DC0264">
        <w:rPr>
          <w:rFonts w:eastAsiaTheme="minorEastAsia"/>
          <w:color w:val="000000" w:themeColor="text1"/>
          <w:lang w:val="en-AU"/>
        </w:rPr>
        <w:t xml:space="preserve"> vector)</w:t>
      </w:r>
      <w:r w:rsidRPr="00DC0264">
        <w:rPr>
          <w:rFonts w:eastAsiaTheme="minorEastAsia"/>
          <w:color w:val="000000" w:themeColor="text1"/>
          <w:lang w:val="en-AU"/>
        </w:rPr>
        <w:t xml:space="preserve">, and a matrix </w:t>
      </w:r>
      <m:oMath>
        <m:r>
          <m:rPr>
            <m:sty m:val="p"/>
          </m:rPr>
          <w:rPr>
            <w:rFonts w:ascii="Cambria Math" w:eastAsiaTheme="minorEastAsia" w:hAnsi="Cambria Math"/>
            <w:color w:val="000000" w:themeColor="text1"/>
            <w:lang w:val="en-AU"/>
          </w:rPr>
          <m:t>∈</m:t>
        </m:r>
        <m:sSup>
          <m:sSupPr>
            <m:ctrlPr>
              <w:rPr>
                <w:rFonts w:ascii="Cambria Math" w:eastAsiaTheme="minorEastAsia" w:hAnsi="Cambria Math"/>
                <w:color w:val="000000" w:themeColor="text1"/>
                <w:lang w:val="en-AU"/>
              </w:rPr>
            </m:ctrlPr>
          </m:sSupPr>
          <m:e>
            <m:r>
              <m:rPr>
                <m:scr m:val="double-struck"/>
                <m:sty m:val="p"/>
              </m:rPr>
              <w:rPr>
                <w:rFonts w:ascii="Cambria Math" w:eastAsiaTheme="minorEastAsia" w:hAnsi="Cambria Math"/>
                <w:color w:val="000000" w:themeColor="text1"/>
                <w:lang w:val="en-AU"/>
              </w:rPr>
              <m:t>R</m:t>
            </m:r>
          </m:e>
          <m:sup>
            <m:r>
              <w:rPr>
                <w:rFonts w:ascii="Cambria Math" w:eastAsiaTheme="minorEastAsia" w:hAnsi="Cambria Math"/>
                <w:color w:val="000000" w:themeColor="text1"/>
                <w:lang w:val="en-AU"/>
              </w:rPr>
              <m:t>D</m:t>
            </m:r>
            <m:r>
              <m:rPr>
                <m:sty m:val="p"/>
              </m:rPr>
              <w:rPr>
                <w:rFonts w:ascii="Cambria Math" w:eastAsiaTheme="minorEastAsia" w:hAnsi="Cambria Math"/>
                <w:color w:val="000000" w:themeColor="text1"/>
                <w:lang w:val="en-AU"/>
              </w:rPr>
              <m:t>×</m:t>
            </m:r>
            <m:r>
              <w:rPr>
                <w:rFonts w:ascii="Cambria Math" w:eastAsiaTheme="minorEastAsia" w:hAnsi="Cambria Math"/>
                <w:color w:val="000000" w:themeColor="text1"/>
                <w:lang w:val="en-AU"/>
              </w:rPr>
              <m:t>V</m:t>
            </m:r>
          </m:sup>
        </m:sSup>
      </m:oMath>
      <w:r w:rsidR="00650063" w:rsidRPr="00DC0264">
        <w:rPr>
          <w:rFonts w:eastAsiaTheme="minorEastAsia"/>
          <w:color w:val="000000" w:themeColor="text1"/>
          <w:lang w:val="en-AU"/>
        </w:rPr>
        <w:t xml:space="preserve"> (called term-frequency</w:t>
      </w:r>
      <w:r w:rsidR="007D393A" w:rsidRPr="00DC0264">
        <w:rPr>
          <w:rFonts w:eastAsiaTheme="minorEastAsia"/>
          <w:color w:val="000000" w:themeColor="text1"/>
          <w:lang w:val="en-AU"/>
        </w:rPr>
        <w:t xml:space="preserve"> (</w:t>
      </w:r>
      <w:r w:rsidR="00650063" w:rsidRPr="00DC0264">
        <w:rPr>
          <w:rFonts w:eastAsiaTheme="minorEastAsia"/>
          <w:color w:val="000000" w:themeColor="text1"/>
          <w:lang w:val="en-AU"/>
        </w:rPr>
        <w:t>TD</w:t>
      </w:r>
      <w:r w:rsidR="007D393A" w:rsidRPr="00DC0264">
        <w:rPr>
          <w:rFonts w:eastAsiaTheme="minorEastAsia"/>
          <w:color w:val="000000" w:themeColor="text1"/>
          <w:lang w:val="en-AU"/>
        </w:rPr>
        <w:t>)</w:t>
      </w:r>
      <w:r w:rsidR="00650063" w:rsidRPr="00DC0264">
        <w:rPr>
          <w:rFonts w:eastAsiaTheme="minorEastAsia"/>
          <w:color w:val="000000" w:themeColor="text1"/>
          <w:lang w:val="en-AU"/>
        </w:rPr>
        <w:t xml:space="preserve"> matrix)</w:t>
      </w:r>
      <w:r w:rsidRPr="00DC0264">
        <w:rPr>
          <w:rFonts w:eastAsiaTheme="minorEastAsia"/>
          <w:color w:val="000000" w:themeColor="text1"/>
          <w:lang w:val="en-AU"/>
        </w:rPr>
        <w:t>, respectively</w:t>
      </w:r>
      <w:r w:rsidR="00650063" w:rsidRPr="00DC0264">
        <w:rPr>
          <w:rFonts w:eastAsiaTheme="minorEastAsia"/>
          <w:color w:val="000000" w:themeColor="text1"/>
          <w:lang w:val="en-AU"/>
        </w:rPr>
        <w:t xml:space="preserve"> </w:t>
      </w:r>
      <w:r w:rsidR="00650063" w:rsidRPr="00DC0264">
        <w:rPr>
          <w:rFonts w:eastAsiaTheme="minorEastAsia"/>
          <w:color w:val="000000" w:themeColor="text1"/>
          <w:lang w:val="en-AU"/>
        </w:rPr>
        <w:fldChar w:fldCharType="begin"/>
      </w:r>
      <w:r w:rsidR="00AA7FC4">
        <w:rPr>
          <w:rFonts w:eastAsiaTheme="minorEastAsia"/>
          <w:color w:val="000000" w:themeColor="text1"/>
          <w:lang w:val="en-AU"/>
        </w:rPr>
        <w:instrText xml:space="preserve"> ADDIN EN.CITE &lt;EndNote&gt;&lt;Cite&gt;&lt;Author&gt;Gajzler&lt;/Author&gt;&lt;Year&gt;2010&lt;/Year&gt;&lt;RecNum&gt;33&lt;/RecNum&gt;&lt;DisplayText&gt;[84]&lt;/DisplayText&gt;&lt;record&gt;&lt;rec-number&gt;33&lt;/rec-number&gt;&lt;foreign-keys&gt;&lt;key app="EN" db-id="wz5zv0xs1epe2cep2af5axwgadps2p2vedr0" timestamp="1625195085"&gt;33&lt;/key&gt;&lt;/foreign-keys&gt;&lt;ref-type name="Journal Article"&gt;17&lt;/ref-type&gt;&lt;contributors&gt;&lt;authors&gt;&lt;author&gt;Gajzler, Marcin&lt;/author&gt;&lt;/authors&gt;&lt;/contributors&gt;&lt;titles&gt;&lt;title&gt;Text and data mining techniques in aspect of knowledge acquisition for decision support system in construction industry&lt;/title&gt;&lt;secondary-title&gt;Technological and Economic Development of Economy&lt;/secondary-title&gt;&lt;/titles&gt;&lt;periodical&gt;&lt;full-title&gt;Technological and Economic Development of Economy&lt;/full-title&gt;&lt;/periodical&gt;&lt;pages&gt;219-232&lt;/pages&gt;&lt;number&gt;2&lt;/number&gt;&lt;dates&gt;&lt;year&gt;2010&lt;/year&gt;&lt;/dates&gt;&lt;isbn&gt;1392-8619&lt;/isbn&gt;&lt;urls&gt;&lt;/urls&gt;&lt;/record&gt;&lt;/Cite&gt;&lt;/EndNote&gt;</w:instrText>
      </w:r>
      <w:r w:rsidR="00650063" w:rsidRPr="00DC0264">
        <w:rPr>
          <w:rFonts w:eastAsiaTheme="minorEastAsia"/>
          <w:color w:val="000000" w:themeColor="text1"/>
          <w:lang w:val="en-AU"/>
        </w:rPr>
        <w:fldChar w:fldCharType="separate"/>
      </w:r>
      <w:r w:rsidR="00200B38" w:rsidRPr="00DC0264">
        <w:rPr>
          <w:rFonts w:eastAsiaTheme="minorEastAsia"/>
          <w:noProof/>
          <w:color w:val="000000" w:themeColor="text1"/>
          <w:lang w:val="en-AU"/>
        </w:rPr>
        <w:t>[84]</w:t>
      </w:r>
      <w:r w:rsidR="00650063" w:rsidRPr="00DC0264">
        <w:rPr>
          <w:rFonts w:eastAsiaTheme="minorEastAsia"/>
          <w:color w:val="000000" w:themeColor="text1"/>
          <w:lang w:val="en-AU"/>
        </w:rPr>
        <w:fldChar w:fldCharType="end"/>
      </w:r>
      <w:r w:rsidR="00650063" w:rsidRPr="00DC0264">
        <w:rPr>
          <w:lang w:val="en-AU"/>
        </w:rPr>
        <w:t>.</w:t>
      </w:r>
      <w:r w:rsidR="00650063" w:rsidRPr="00DC0264">
        <w:rPr>
          <w:rFonts w:eastAsiaTheme="minorEastAsia"/>
          <w:lang w:val="en-AU"/>
        </w:rPr>
        <w:t xml:space="preserve"> </w:t>
      </w:r>
      <w:r w:rsidR="006A6E90" w:rsidRPr="00DC0264">
        <w:rPr>
          <w:lang w:val="en-AU"/>
        </w:rPr>
        <w:t xml:space="preserve">The </w:t>
      </w:r>
      <w:r w:rsidR="00650063" w:rsidRPr="00DC0264">
        <w:rPr>
          <w:lang w:val="en-AU"/>
        </w:rPr>
        <w:t xml:space="preserve">vectors </w:t>
      </w:r>
      <w:r w:rsidR="00832446" w:rsidRPr="00DC0264">
        <w:rPr>
          <w:lang w:val="en-AU"/>
        </w:rPr>
        <w:t xml:space="preserve">can be enhanced </w:t>
      </w:r>
      <w:r w:rsidR="0060740F" w:rsidRPr="00DC0264">
        <w:rPr>
          <w:lang w:val="en-AU"/>
        </w:rPr>
        <w:t>by</w:t>
      </w:r>
      <w:r w:rsidRPr="00DC0264">
        <w:rPr>
          <w:lang w:val="en-AU"/>
        </w:rPr>
        <w:t xml:space="preserve"> weighting</w:t>
      </w:r>
      <w:r w:rsidR="00E73146" w:rsidRPr="00DC0264">
        <w:rPr>
          <w:lang w:val="en-AU"/>
        </w:rPr>
        <w:t xml:space="preserve"> and enriching</w:t>
      </w:r>
      <w:r w:rsidRPr="00DC0264">
        <w:rPr>
          <w:lang w:val="en-AU"/>
        </w:rPr>
        <w:t>.</w:t>
      </w:r>
      <w:r w:rsidR="0013333A" w:rsidRPr="00DC0264">
        <w:rPr>
          <w:lang w:val="en-AU"/>
        </w:rPr>
        <w:t xml:space="preserve"> </w:t>
      </w:r>
      <w:r w:rsidR="006A6E90" w:rsidRPr="00DC0264">
        <w:rPr>
          <w:lang w:val="en-AU"/>
        </w:rPr>
        <w:t xml:space="preserve">For instance, </w:t>
      </w:r>
      <w:r w:rsidR="0013333A" w:rsidRPr="00DC0264">
        <w:rPr>
          <w:lang w:val="en-AU"/>
        </w:rPr>
        <w:t>Eq.</w:t>
      </w:r>
      <w:r w:rsidR="00EB5DBE" w:rsidRPr="00DC0264">
        <w:rPr>
          <w:lang w:val="en-AU"/>
        </w:rPr>
        <w:t xml:space="preserve"> 1</w:t>
      </w:r>
      <w:r w:rsidR="0013333A" w:rsidRPr="00DC0264">
        <w:rPr>
          <w:lang w:val="en-AU"/>
        </w:rPr>
        <w:t xml:space="preserve"> assigns </w:t>
      </w:r>
      <w:r w:rsidR="007D393A" w:rsidRPr="00DC0264">
        <w:rPr>
          <w:lang w:val="en-AU"/>
        </w:rPr>
        <w:t>more</w:t>
      </w:r>
      <w:r w:rsidR="0013333A" w:rsidRPr="00DC0264">
        <w:rPr>
          <w:lang w:val="en-AU"/>
        </w:rPr>
        <w:t xml:space="preserve"> weights to tokens/n-grams </w:t>
      </w:r>
      <w:r w:rsidR="00703234" w:rsidRPr="00DC0264">
        <w:rPr>
          <w:lang w:val="en-AU"/>
        </w:rPr>
        <w:t xml:space="preserve">with high frequencies in </w:t>
      </w:r>
      <w:r w:rsidR="007D393A" w:rsidRPr="00DC0264">
        <w:rPr>
          <w:lang w:val="en-AU"/>
        </w:rPr>
        <w:t>individual</w:t>
      </w:r>
      <w:r w:rsidR="00703234" w:rsidRPr="00DC0264">
        <w:rPr>
          <w:lang w:val="en-AU"/>
        </w:rPr>
        <w:t xml:space="preserve"> document</w:t>
      </w:r>
      <w:r w:rsidR="007D393A" w:rsidRPr="00DC0264">
        <w:rPr>
          <w:lang w:val="en-AU"/>
        </w:rPr>
        <w:t>s</w:t>
      </w:r>
      <w:r w:rsidR="00703234" w:rsidRPr="00DC0264">
        <w:rPr>
          <w:lang w:val="en-AU"/>
        </w:rPr>
        <w:t xml:space="preserve"> and low frequencies in</w:t>
      </w:r>
      <w:r w:rsidR="00703234" w:rsidRPr="00527222">
        <w:rPr>
          <w:lang w:val="en-AU"/>
        </w:rPr>
        <w:t xml:space="preserve"> the corpus</w:t>
      </w:r>
      <w:r w:rsidR="00FB2153" w:rsidRPr="00527222">
        <w:rPr>
          <w:lang w:val="en-AU"/>
        </w:rPr>
        <w:t xml:space="preserve">, where </w:t>
      </w:r>
      <m:oMath>
        <m:sSub>
          <m:sSubPr>
            <m:ctrlPr>
              <w:rPr>
                <w:rFonts w:ascii="Cambria Math" w:hAnsi="Cambria Math"/>
                <w:lang w:val="en-AU"/>
              </w:rPr>
            </m:ctrlPr>
          </m:sSubPr>
          <m:e>
            <m:r>
              <w:rPr>
                <w:rFonts w:ascii="Cambria Math" w:hAnsi="Cambria Math"/>
                <w:lang w:val="en-AU"/>
              </w:rPr>
              <m:t>tf</m:t>
            </m:r>
          </m:e>
          <m:sub>
            <m:r>
              <w:rPr>
                <w:rFonts w:ascii="Cambria Math" w:hAnsi="Cambria Math"/>
                <w:lang w:val="en-AU"/>
              </w:rPr>
              <m:t>d</m:t>
            </m:r>
          </m:sub>
        </m:sSub>
      </m:oMath>
      <w:r w:rsidR="00FB2153" w:rsidRPr="00527222">
        <w:rPr>
          <w:lang w:val="en-AU"/>
        </w:rPr>
        <w:t xml:space="preserve"> and </w:t>
      </w:r>
      <m:oMath>
        <m:sSub>
          <m:sSubPr>
            <m:ctrlPr>
              <w:rPr>
                <w:rFonts w:ascii="Cambria Math" w:hAnsi="Cambria Math"/>
                <w:lang w:val="en-AU"/>
              </w:rPr>
            </m:ctrlPr>
          </m:sSubPr>
          <m:e>
            <m:r>
              <w:rPr>
                <w:rFonts w:ascii="Cambria Math" w:hAnsi="Cambria Math"/>
                <w:lang w:val="en-AU"/>
              </w:rPr>
              <m:t>tf</m:t>
            </m:r>
          </m:e>
          <m:sub>
            <m:r>
              <w:rPr>
                <w:rFonts w:ascii="Cambria Math" w:hAnsi="Cambria Math"/>
                <w:lang w:val="en-AU"/>
              </w:rPr>
              <m:t>d</m:t>
            </m:r>
          </m:sub>
        </m:sSub>
      </m:oMath>
      <w:r w:rsidR="00FB2153" w:rsidRPr="00527222">
        <w:rPr>
          <w:lang w:val="en-AU"/>
        </w:rPr>
        <w:t xml:space="preserve"> </w:t>
      </w:r>
      <w:r w:rsidR="00277294" w:rsidRPr="00527222">
        <w:rPr>
          <w:lang w:val="en-AU"/>
        </w:rPr>
        <w:t>represent</w:t>
      </w:r>
      <w:r w:rsidR="00FB2153" w:rsidRPr="00527222">
        <w:rPr>
          <w:lang w:val="en-AU"/>
        </w:rPr>
        <w:t xml:space="preserve"> term-frequenc</w:t>
      </w:r>
      <w:r w:rsidR="006A6E90" w:rsidRPr="00527222">
        <w:rPr>
          <w:lang w:val="en-AU"/>
        </w:rPr>
        <w:t>ies</w:t>
      </w:r>
      <w:r w:rsidR="00FB2153" w:rsidRPr="00527222">
        <w:rPr>
          <w:lang w:val="en-AU"/>
        </w:rPr>
        <w:t xml:space="preserve"> in </w:t>
      </w:r>
      <w:r w:rsidR="007D393A">
        <w:rPr>
          <w:lang w:val="en-AU"/>
        </w:rPr>
        <w:t>one</w:t>
      </w:r>
      <w:r w:rsidR="00FB2153" w:rsidRPr="00527222">
        <w:rPr>
          <w:lang w:val="en-AU"/>
        </w:rPr>
        <w:t xml:space="preserve"> document and the corpus, respectively.</w:t>
      </w:r>
      <w:r w:rsidR="00FB2153" w:rsidRPr="00527222">
        <w:rPr>
          <w:rFonts w:eastAsiaTheme="minorEastAsia"/>
          <w:lang w:val="en-AU"/>
        </w:rPr>
        <w:t xml:space="preserve"> </w:t>
      </w:r>
      <w:r w:rsidR="00FB2153" w:rsidRPr="00527222">
        <w:rPr>
          <w:lang w:val="en-AU"/>
        </w:rPr>
        <w:t xml:space="preserve">This </w:t>
      </w:r>
      <w:r w:rsidR="00390618">
        <w:rPr>
          <w:lang w:val="en-AU"/>
        </w:rPr>
        <w:t>can</w:t>
      </w:r>
      <w:r w:rsidR="00703234" w:rsidRPr="00527222">
        <w:rPr>
          <w:lang w:val="en-AU"/>
        </w:rPr>
        <w:t xml:space="preserve"> </w:t>
      </w:r>
      <w:r w:rsidR="006A6E90" w:rsidRPr="00527222">
        <w:rPr>
          <w:lang w:val="en-AU"/>
        </w:rPr>
        <w:t>recognise</w:t>
      </w:r>
      <w:r w:rsidR="00703234" w:rsidRPr="00527222">
        <w:rPr>
          <w:lang w:val="en-AU"/>
        </w:rPr>
        <w:t xml:space="preserve"> distinct tokens/n-grams</w:t>
      </w:r>
      <w:r w:rsidR="00175D9B">
        <w:rPr>
          <w:lang w:val="en-AU"/>
        </w:rPr>
        <w:t xml:space="preserve"> and </w:t>
      </w:r>
      <w:r w:rsidR="0013333A" w:rsidRPr="00527222">
        <w:rPr>
          <w:rFonts w:eastAsiaTheme="minorEastAsia"/>
          <w:lang w:val="en-AU"/>
        </w:rPr>
        <w:t>produce</w:t>
      </w:r>
      <w:r w:rsidR="00131BB6">
        <w:rPr>
          <w:rFonts w:eastAsiaTheme="minorEastAsia"/>
          <w:lang w:val="en-AU"/>
        </w:rPr>
        <w:t xml:space="preserve"> </w:t>
      </w:r>
      <w:r w:rsidR="00390618">
        <w:rPr>
          <w:rFonts w:eastAsiaTheme="minorEastAsia"/>
          <w:lang w:val="en-AU"/>
        </w:rPr>
        <w:t xml:space="preserve">the widely-used </w:t>
      </w:r>
      <w:r w:rsidR="00131BB6" w:rsidRPr="00131BB6">
        <w:rPr>
          <w:rFonts w:eastAsiaTheme="minorEastAsia"/>
          <w:lang w:val="en-AU"/>
        </w:rPr>
        <w:t xml:space="preserve">term-frequency-inverse-document-frequency </w:t>
      </w:r>
      <w:r w:rsidR="00131BB6">
        <w:rPr>
          <w:rFonts w:eastAsiaTheme="minorEastAsia"/>
          <w:lang w:val="en-AU"/>
        </w:rPr>
        <w:t>(</w:t>
      </w:r>
      <w:r w:rsidR="0013333A" w:rsidRPr="00527222">
        <w:rPr>
          <w:rFonts w:eastAsiaTheme="minorEastAsia"/>
          <w:lang w:val="en-AU"/>
        </w:rPr>
        <w:t>TF-IDF</w:t>
      </w:r>
      <w:r w:rsidR="00131BB6">
        <w:rPr>
          <w:rFonts w:eastAsiaTheme="minorEastAsia"/>
          <w:lang w:val="en-AU"/>
        </w:rPr>
        <w:t>)</w:t>
      </w:r>
      <w:r w:rsidR="0013333A" w:rsidRPr="00527222">
        <w:rPr>
          <w:rFonts w:eastAsiaTheme="minorEastAsia"/>
          <w:lang w:val="en-AU"/>
        </w:rPr>
        <w:t xml:space="preserve"> vectors </w:t>
      </w:r>
      <w:r w:rsidR="00376835" w:rsidRPr="00527222">
        <w:rPr>
          <w:rFonts w:eastAsiaTheme="minorEastAsia"/>
          <w:lang w:val="en-AU"/>
        </w:rPr>
        <w:fldChar w:fldCharType="begin"/>
      </w:r>
      <w:r w:rsidR="00AA7FC4">
        <w:rPr>
          <w:rFonts w:eastAsiaTheme="minorEastAsia"/>
          <w:lang w:val="en-AU"/>
        </w:rPr>
        <w:instrText xml:space="preserve"> ADDIN EN.CITE &lt;EndNote&gt;&lt;Cite&gt;&lt;Author&gt;Goh&lt;/Author&gt;&lt;Year&gt;2017&lt;/Year&gt;&lt;RecNum&gt;19&lt;/RecNum&gt;&lt;DisplayText&gt;[85]&lt;/DisplayText&gt;&lt;record&gt;&lt;rec-number&gt;19&lt;/rec-number&gt;&lt;foreign-keys&gt;&lt;key app="EN" db-id="wz5zv0xs1epe2cep2af5axwgadps2p2vedr0" timestamp="1625044470"&gt;19&lt;/key&gt;&lt;/foreign-keys&gt;&lt;ref-type name="Journal Article"&gt;17&lt;/ref-type&gt;&lt;contributors&gt;&lt;authors&gt;&lt;author&gt;Goh, Yang Miang&lt;/author&gt;&lt;author&gt;Ubeynarayana, CU&lt;/author&gt;&lt;/authors&gt;&lt;/contributors&gt;&lt;titles&gt;&lt;title&gt;Construction accident narrative classification: An evaluation of text mining techniques&lt;/title&gt;&lt;secondary-title&gt;Accident Analysis &amp;amp; Prevention&lt;/secondary-title&gt;&lt;/titles&gt;&lt;periodical&gt;&lt;full-title&gt;Accident Analysis &amp;amp; Prevention&lt;/full-title&gt;&lt;/periodical&gt;&lt;pages&gt;122-130&lt;/pages&gt;&lt;volume&gt;108&lt;/volume&gt;&lt;dates&gt;&lt;year&gt;2017&lt;/year&gt;&lt;/dates&gt;&lt;isbn&gt;0001-4575&lt;/isbn&gt;&lt;urls&gt;&lt;/urls&gt;&lt;/record&gt;&lt;/Cite&gt;&lt;/EndNote&gt;</w:instrText>
      </w:r>
      <w:r w:rsidR="00376835" w:rsidRPr="00527222">
        <w:rPr>
          <w:rFonts w:eastAsiaTheme="minorEastAsia"/>
          <w:lang w:val="en-AU"/>
        </w:rPr>
        <w:fldChar w:fldCharType="separate"/>
      </w:r>
      <w:r w:rsidR="00200B38">
        <w:rPr>
          <w:rFonts w:eastAsiaTheme="minorEastAsia"/>
          <w:noProof/>
          <w:lang w:val="en-AU"/>
        </w:rPr>
        <w:t>[85]</w:t>
      </w:r>
      <w:r w:rsidR="00376835" w:rsidRPr="00527222">
        <w:rPr>
          <w:rFonts w:eastAsiaTheme="minorEastAsia"/>
          <w:lang w:val="en-AU"/>
        </w:rPr>
        <w:fldChar w:fldCharType="end"/>
      </w:r>
      <w:r w:rsidR="0013333A" w:rsidRPr="00527222">
        <w:rPr>
          <w:rFonts w:eastAsiaTheme="minorEastAsia"/>
          <w:lang w:val="en-AU"/>
        </w:rPr>
        <w:t xml:space="preserve">. More sophisticated weighting is applicable to </w:t>
      </w:r>
      <w:r w:rsidR="006A6E90" w:rsidRPr="00527222">
        <w:rPr>
          <w:rFonts w:eastAsiaTheme="minorEastAsia"/>
          <w:lang w:val="en-AU"/>
        </w:rPr>
        <w:t xml:space="preserve">vector </w:t>
      </w:r>
      <w:r w:rsidR="0013333A" w:rsidRPr="00527222">
        <w:rPr>
          <w:rFonts w:eastAsiaTheme="minorEastAsia"/>
          <w:lang w:val="en-AU"/>
        </w:rPr>
        <w:t xml:space="preserve">elements </w:t>
      </w:r>
      <w:r w:rsidR="006A6E90" w:rsidRPr="00527222">
        <w:rPr>
          <w:rFonts w:eastAsiaTheme="minorEastAsia"/>
          <w:lang w:val="en-AU"/>
        </w:rPr>
        <w:t xml:space="preserve">based on </w:t>
      </w:r>
      <w:r w:rsidR="0013333A" w:rsidRPr="00527222">
        <w:rPr>
          <w:lang w:val="en-AU"/>
        </w:rPr>
        <w:t>their length/position (</w:t>
      </w:r>
      <w:r w:rsidR="00AB5E26" w:rsidRPr="00527222">
        <w:rPr>
          <w:lang w:val="en-AU"/>
        </w:rPr>
        <w:t xml:space="preserve">called C-value, </w:t>
      </w:r>
      <w:r w:rsidR="0013333A" w:rsidRPr="00527222">
        <w:rPr>
          <w:lang w:val="en-AU"/>
        </w:rPr>
        <w:t xml:space="preserve">e.g., if a token/n-gram appears in section heads) </w:t>
      </w:r>
      <w:r w:rsidR="0013333A" w:rsidRPr="00527222">
        <w:rPr>
          <w:lang w:val="en-AU"/>
        </w:rPr>
        <w:fldChar w:fldCharType="begin">
          <w:fldData xml:space="preserve">PEVuZE5vdGU+PENpdGU+PEF1dGhvcj5YdTwvQXV0aG9yPjxZZWFyPjIwMjE8L1llYXI+PFJlY051
bT4xMzwvUmVjTnVtPjxEaXNwbGF5VGV4dD5bMjcsIDY0LCA4NiwgODddPC9EaXNwbGF5VGV4dD48
cmVjb3JkPjxyZWMtbnVtYmVyPjEzPC9yZWMtbnVtYmVyPjxmb3JlaWduLWtleXM+PGtleSBhcHA9
IkVOIiBkYi1pZD0id3o1enYweHMxZXBlMmNlcDJhZjVheHdnYWRwczJwMnZlZHIwIiB0aW1lc3Rh
bXA9IjE2MjUwNDE1MDciPjEzPC9rZXk+PC9mb3JlaWduLWtleXM+PHJlZi10eXBlIG5hbWU9Ikpv
dXJuYWwgQXJ0aWNsZSI+MTc8L3JlZi10eXBlPjxjb250cmlidXRvcnM+PGF1dGhvcnM+PGF1dGhv
cj5YdSwgTmE8L2F1dGhvcj48YXV0aG9yPk1hLCBMaW5nPC9hdXRob3I+PGF1dGhvcj5MaXUsIFFp
bmc8L2F1dGhvcj48YXV0aG9yPldhbmcsIExpPC9hdXRob3I+PGF1dGhvcj5EZW5nLCBZb25nbGlh
bmc8L2F1dGhvcj48L2F1dGhvcnM+PC9jb250cmlidXRvcnM+PHRpdGxlcz48dGl0bGU+QW4gaW1w
cm92ZWQgdGV4dCBtaW5pbmcgYXBwcm9hY2ggdG8gZXh0cmFjdCBzYWZldHkgcmlzayBmYWN0b3Jz
IGZyb20gY29uc3RydWN0aW9uIGFjY2lkZW50IHJlcG9ydHM8L3RpdGxlPjxzZWNvbmRhcnktdGl0
bGU+U2FmZXR5IHNjaWVuY2U8L3NlY29uZGFyeS10aXRsZT48L3RpdGxlcz48cGVyaW9kaWNhbD48
ZnVsbC10aXRsZT5TYWZldHkgc2NpZW5jZTwvZnVsbC10aXRsZT48L3BlcmlvZGljYWw+PHBhZ2Vz
PjEwNTIxNjwvcGFnZXM+PHZvbHVtZT4xMzg8L3ZvbHVtZT48ZGF0ZXM+PHllYXI+MjAyMTwveWVh
cj48L2RhdGVzPjxpc2JuPjA5MjUtNzUzNTwvaXNibj48dXJscz48L3VybHM+PC9yZWNvcmQ+PC9D
aXRlPjxDaXRlPjxBdXRob3I+U3VuPC9BdXRob3I+PFllYXI+MjAyMDwvWWVhcj48UmVjTnVtPjE1
ODwvUmVjTnVtPjxyZWNvcmQ+PHJlYy1udW1iZXI+MTU4PC9yZWMtbnVtYmVyPjxmb3JlaWduLWtl
eXM+PGtleSBhcHA9IkVOIiBkYi1pZD0id3o1enYweHMxZXBlMmNlcDJhZjVheHdnYWRwczJwMnZl
ZHIwIiB0aW1lc3RhbXA9IjE2Mjg0NzM2MDgiPjE1ODwva2V5PjwvZm9yZWlnbi1rZXlzPjxyZWYt
dHlwZSBuYW1lPSJKb3VybmFsIEFydGljbGUiPjE3PC9yZWYtdHlwZT48Y29udHJpYnV0b3JzPjxh
dXRob3JzPjxhdXRob3I+U3VuLCBKdW48L2F1dGhvcj48YXV0aG9yPkxlaSwgS3VuPC9hdXRob3I+
PGF1dGhvcj5DYW8sIExlaTwvYXV0aG9yPjxhdXRob3I+WmhvbmcsIEJvdGFvPC9hdXRob3I+PGF1
dGhvcj5XZWksIFlpPC9hdXRob3I+PGF1dGhvcj5MaSwgSmludGFvPC9hdXRob3I+PGF1dGhvcj5Z
YW5nLCBaaGlsaW5nPC9hdXRob3I+PC9hdXRob3JzPjwvY29udHJpYnV0b3JzPjx0aXRsZXM+PHRp
dGxlPlRleHQgdmlzdWFsaXphdGlvbiBmb3IgY29uc3RydWN0aW9uIGRvY3VtZW50IGluZm9ybWF0
aW9uIG1hbmFnZW1lbnQ8L3RpdGxlPjxzZWNvbmRhcnktdGl0bGU+QXV0b21hdGlvbiBpbiBDb25z
dHJ1Y3Rpb248L3NlY29uZGFyeS10aXRsZT48L3RpdGxlcz48cGVyaW9kaWNhbD48ZnVsbC10aXRs
ZT5BdXRvbWF0aW9uIGluIENvbnN0cnVjdGlvbjwvZnVsbC10aXRsZT48L3BlcmlvZGljYWw+PHBh
Z2VzPjEwMzA0ODwvcGFnZXM+PHZvbHVtZT4xMTE8L3ZvbHVtZT48ZGF0ZXM+PHllYXI+MjAyMDwv
eWVhcj48L2RhdGVzPjxpc2JuPjA5MjYtNTgwNTwvaXNibj48dXJscz48L3VybHM+PC9yZWNvcmQ+
PC9DaXRlPjxDaXRlPjxBdXRob3I+TmVkZWxqa292acSHPC9BdXRob3I+PFllYXI+MjAxNzwvWWVh
cj48UmVjTnVtPjE3MTwvUmVjTnVtPjxyZWNvcmQ+PHJlYy1udW1iZXI+MTcxPC9yZWMtbnVtYmVy
Pjxmb3JlaWduLWtleXM+PGtleSBhcHA9IkVOIiBkYi1pZD0id3o1enYweHMxZXBlMmNlcDJhZjVh
eHdnYWRwczJwMnZlZHIwIiB0aW1lc3RhbXA9IjE2Mjg2NjkwNjAiPjE3MTwva2V5PjwvZm9yZWln
bi1rZXlzPjxyZWYtdHlwZSBuYW1lPSJKb3VybmFsIEFydGljbGUiPjE3PC9yZWYtdHlwZT48Y29u
dHJpYnV0b3JzPjxhdXRob3JzPjxhdXRob3I+TmVkZWxqa292acSHLCDEkG9yxJFlPC9hdXRob3I+
PGF1dGhvcj5Lb3ZhxI1ldmnEhywgTWlsb8WhPC9hdXRob3I+PC9hdXRob3JzPjwvY29udHJpYnV0
b3JzPjx0aXRsZXM+PHRpdGxlPkJ1aWxkaW5nIGEgY29uc3RydWN0aW9uIHByb2plY3Qga2V5LXBo
cmFzZSBuZXR3b3JrIGZyb20gdW5zdHJ1Y3R1cmVkIHRleHQgZG9jdW1lbnRzPC90aXRsZT48c2Vj
b25kYXJ5LXRpdGxlPkpvdXJuYWwgb2YgQ29tcHV0aW5nIGluIENpdmlsIEVuZ2luZWVyaW5nPC9z
ZWNvbmRhcnktdGl0bGU+PC90aXRsZXM+PHBlcmlvZGljYWw+PGZ1bGwtdGl0bGU+Sm91cm5hbCBv
ZiBDb21wdXRpbmcgaW4gQ2l2aWwgRW5naW5lZXJpbmc8L2Z1bGwtdGl0bGU+PC9wZXJpb2RpY2Fs
PjxwYWdlcz4wNDAxNzA1ODwvcGFnZXM+PHZvbHVtZT4zMTwvdm9sdW1lPjxudW1iZXI+NjwvbnVt
YmVyPjxkYXRlcz48eWVhcj4yMDE3PC95ZWFyPjwvZGF0ZXM+PGlzYm4+MDg4Ny0zODAxPC9pc2Ju
Pjx1cmxzPjwvdXJscz48L3JlY29yZD48L0NpdGU+PENpdGU+PEF1dGhvcj5OZzwvQXV0aG9yPjxZ
ZWFyPjIwMDY8L1llYXI+PFJlY051bT4xODI8L1JlY051bT48cmVjb3JkPjxyZWMtbnVtYmVyPjE4
MjwvcmVjLW51bWJlcj48Zm9yZWlnbi1rZXlzPjxrZXkgYXBwPSJFTiIgZGItaWQ9Ind6NXp2MHhz
MWVwZTJjZXAyYWY1YXh3Z2FkcHMycDJ2ZWRyMCIgdGltZXN0YW1wPSIxNjI5MTgyMDEwIj4xODI8
L2tleT48L2ZvcmVpZ24ta2V5cz48cmVmLXR5cGUgbmFtZT0iSm91cm5hbCBBcnRpY2xlIj4xNzwv
cmVmLXR5cGU+PGNvbnRyaWJ1dG9ycz48YXV0aG9ycz48YXV0aG9yPk5nLCBIUzwvYXV0aG9yPjxh
dXRob3I+VG91a291cm91LCBBPC9hdXRob3I+PGF1dGhvcj5Tb2liZWxtYW4sIEw8L2F1dGhvcj48
L2F1dGhvcnM+PC9jb250cmlidXRvcnM+PHRpdGxlcz48dGl0bGU+S25vd2xlZGdlIGRpc2NvdmVy
eSBpbiBhIGZhY2lsaXR5IGNvbmRpdGlvbiBhc3Nlc3NtZW50IGRhdGFiYXNlIHVzaW5nIHRleHQg
Y2x1c3RlcmluZzwvdGl0bGU+PHNlY29uZGFyeS10aXRsZT5Kb3VybmFsIG9mIGluZnJhc3RydWN0
dXJlIHN5c3RlbXM8L3NlY29uZGFyeS10aXRsZT48L3RpdGxlcz48cGVyaW9kaWNhbD48ZnVsbC10
aXRsZT5Kb3VybmFsIG9mIEluZnJhc3RydWN0dXJlIFN5c3RlbXM8L2Z1bGwtdGl0bGU+PC9wZXJp
b2RpY2FsPjxwYWdlcz41MC01OTwvcGFnZXM+PHZvbHVtZT4xMjwvdm9sdW1lPjxudW1iZXI+MTwv
bnVtYmVyPjxkYXRlcz48eWVhcj4yMDA2PC95ZWFyPjwvZGF0ZXM+PGlzYm4+MTA3Ni0wMzQyPC9p
c2JuPjx1cmxzPjwvdXJscz48L3JlY29yZD48L0NpdGU+PC9FbmROb3RlPgB=
</w:fldData>
        </w:fldChar>
      </w:r>
      <w:r w:rsidR="00AA7FC4">
        <w:rPr>
          <w:lang w:val="en-AU"/>
        </w:rPr>
        <w:instrText xml:space="preserve"> ADDIN EN.CITE </w:instrText>
      </w:r>
      <w:r w:rsidR="00AA7FC4">
        <w:rPr>
          <w:lang w:val="en-AU"/>
        </w:rPr>
        <w:fldChar w:fldCharType="begin">
          <w:fldData xml:space="preserve">PEVuZE5vdGU+PENpdGU+PEF1dGhvcj5YdTwvQXV0aG9yPjxZZWFyPjIwMjE8L1llYXI+PFJlY051
bT4xMzwvUmVjTnVtPjxEaXNwbGF5VGV4dD5bMjcsIDY0LCA4NiwgODddPC9EaXNwbGF5VGV4dD48
cmVjb3JkPjxyZWMtbnVtYmVyPjEzPC9yZWMtbnVtYmVyPjxmb3JlaWduLWtleXM+PGtleSBhcHA9
IkVOIiBkYi1pZD0id3o1enYweHMxZXBlMmNlcDJhZjVheHdnYWRwczJwMnZlZHIwIiB0aW1lc3Rh
bXA9IjE2MjUwNDE1MDciPjEzPC9rZXk+PC9mb3JlaWduLWtleXM+PHJlZi10eXBlIG5hbWU9Ikpv
dXJuYWwgQXJ0aWNsZSI+MTc8L3JlZi10eXBlPjxjb250cmlidXRvcnM+PGF1dGhvcnM+PGF1dGhv
cj5YdSwgTmE8L2F1dGhvcj48YXV0aG9yPk1hLCBMaW5nPC9hdXRob3I+PGF1dGhvcj5MaXUsIFFp
bmc8L2F1dGhvcj48YXV0aG9yPldhbmcsIExpPC9hdXRob3I+PGF1dGhvcj5EZW5nLCBZb25nbGlh
bmc8L2F1dGhvcj48L2F1dGhvcnM+PC9jb250cmlidXRvcnM+PHRpdGxlcz48dGl0bGU+QW4gaW1w
cm92ZWQgdGV4dCBtaW5pbmcgYXBwcm9hY2ggdG8gZXh0cmFjdCBzYWZldHkgcmlzayBmYWN0b3Jz
IGZyb20gY29uc3RydWN0aW9uIGFjY2lkZW50IHJlcG9ydHM8L3RpdGxlPjxzZWNvbmRhcnktdGl0
bGU+U2FmZXR5IHNjaWVuY2U8L3NlY29uZGFyeS10aXRsZT48L3RpdGxlcz48cGVyaW9kaWNhbD48
ZnVsbC10aXRsZT5TYWZldHkgc2NpZW5jZTwvZnVsbC10aXRsZT48L3BlcmlvZGljYWw+PHBhZ2Vz
PjEwNTIxNjwvcGFnZXM+PHZvbHVtZT4xMzg8L3ZvbHVtZT48ZGF0ZXM+PHllYXI+MjAyMTwveWVh
cj48L2RhdGVzPjxpc2JuPjA5MjUtNzUzNTwvaXNibj48dXJscz48L3VybHM+PC9yZWNvcmQ+PC9D
aXRlPjxDaXRlPjxBdXRob3I+U3VuPC9BdXRob3I+PFllYXI+MjAyMDwvWWVhcj48UmVjTnVtPjE1
ODwvUmVjTnVtPjxyZWNvcmQ+PHJlYy1udW1iZXI+MTU4PC9yZWMtbnVtYmVyPjxmb3JlaWduLWtl
eXM+PGtleSBhcHA9IkVOIiBkYi1pZD0id3o1enYweHMxZXBlMmNlcDJhZjVheHdnYWRwczJwMnZl
ZHIwIiB0aW1lc3RhbXA9IjE2Mjg0NzM2MDgiPjE1ODwva2V5PjwvZm9yZWlnbi1rZXlzPjxyZWYt
dHlwZSBuYW1lPSJKb3VybmFsIEFydGljbGUiPjE3PC9yZWYtdHlwZT48Y29udHJpYnV0b3JzPjxh
dXRob3JzPjxhdXRob3I+U3VuLCBKdW48L2F1dGhvcj48YXV0aG9yPkxlaSwgS3VuPC9hdXRob3I+
PGF1dGhvcj5DYW8sIExlaTwvYXV0aG9yPjxhdXRob3I+WmhvbmcsIEJvdGFvPC9hdXRob3I+PGF1
dGhvcj5XZWksIFlpPC9hdXRob3I+PGF1dGhvcj5MaSwgSmludGFvPC9hdXRob3I+PGF1dGhvcj5Z
YW5nLCBaaGlsaW5nPC9hdXRob3I+PC9hdXRob3JzPjwvY29udHJpYnV0b3JzPjx0aXRsZXM+PHRp
dGxlPlRleHQgdmlzdWFsaXphdGlvbiBmb3IgY29uc3RydWN0aW9uIGRvY3VtZW50IGluZm9ybWF0
aW9uIG1hbmFnZW1lbnQ8L3RpdGxlPjxzZWNvbmRhcnktdGl0bGU+QXV0b21hdGlvbiBpbiBDb25z
dHJ1Y3Rpb248L3NlY29uZGFyeS10aXRsZT48L3RpdGxlcz48cGVyaW9kaWNhbD48ZnVsbC10aXRs
ZT5BdXRvbWF0aW9uIGluIENvbnN0cnVjdGlvbjwvZnVsbC10aXRsZT48L3BlcmlvZGljYWw+PHBh
Z2VzPjEwMzA0ODwvcGFnZXM+PHZvbHVtZT4xMTE8L3ZvbHVtZT48ZGF0ZXM+PHllYXI+MjAyMDwv
eWVhcj48L2RhdGVzPjxpc2JuPjA5MjYtNTgwNTwvaXNibj48dXJscz48L3VybHM+PC9yZWNvcmQ+
PC9DaXRlPjxDaXRlPjxBdXRob3I+TmVkZWxqa292acSHPC9BdXRob3I+PFllYXI+MjAxNzwvWWVh
cj48UmVjTnVtPjE3MTwvUmVjTnVtPjxyZWNvcmQ+PHJlYy1udW1iZXI+MTcxPC9yZWMtbnVtYmVy
Pjxmb3JlaWduLWtleXM+PGtleSBhcHA9IkVOIiBkYi1pZD0id3o1enYweHMxZXBlMmNlcDJhZjVh
eHdnYWRwczJwMnZlZHIwIiB0aW1lc3RhbXA9IjE2Mjg2NjkwNjAiPjE3MTwva2V5PjwvZm9yZWln
bi1rZXlzPjxyZWYtdHlwZSBuYW1lPSJKb3VybmFsIEFydGljbGUiPjE3PC9yZWYtdHlwZT48Y29u
dHJpYnV0b3JzPjxhdXRob3JzPjxhdXRob3I+TmVkZWxqa292acSHLCDEkG9yxJFlPC9hdXRob3I+
PGF1dGhvcj5Lb3ZhxI1ldmnEhywgTWlsb8WhPC9hdXRob3I+PC9hdXRob3JzPjwvY29udHJpYnV0
b3JzPjx0aXRsZXM+PHRpdGxlPkJ1aWxkaW5nIGEgY29uc3RydWN0aW9uIHByb2plY3Qga2V5LXBo
cmFzZSBuZXR3b3JrIGZyb20gdW5zdHJ1Y3R1cmVkIHRleHQgZG9jdW1lbnRzPC90aXRsZT48c2Vj
b25kYXJ5LXRpdGxlPkpvdXJuYWwgb2YgQ29tcHV0aW5nIGluIENpdmlsIEVuZ2luZWVyaW5nPC9z
ZWNvbmRhcnktdGl0bGU+PC90aXRsZXM+PHBlcmlvZGljYWw+PGZ1bGwtdGl0bGU+Sm91cm5hbCBv
ZiBDb21wdXRpbmcgaW4gQ2l2aWwgRW5naW5lZXJpbmc8L2Z1bGwtdGl0bGU+PC9wZXJpb2RpY2Fs
PjxwYWdlcz4wNDAxNzA1ODwvcGFnZXM+PHZvbHVtZT4zMTwvdm9sdW1lPjxudW1iZXI+NjwvbnVt
YmVyPjxkYXRlcz48eWVhcj4yMDE3PC95ZWFyPjwvZGF0ZXM+PGlzYm4+MDg4Ny0zODAxPC9pc2Ju
Pjx1cmxzPjwvdXJscz48L3JlY29yZD48L0NpdGU+PENpdGU+PEF1dGhvcj5OZzwvQXV0aG9yPjxZ
ZWFyPjIwMDY8L1llYXI+PFJlY051bT4xODI8L1JlY051bT48cmVjb3JkPjxyZWMtbnVtYmVyPjE4
MjwvcmVjLW51bWJlcj48Zm9yZWlnbi1rZXlzPjxrZXkgYXBwPSJFTiIgZGItaWQ9Ind6NXp2MHhz
MWVwZTJjZXAyYWY1YXh3Z2FkcHMycDJ2ZWRyMCIgdGltZXN0YW1wPSIxNjI5MTgyMDEwIj4xODI8
L2tleT48L2ZvcmVpZ24ta2V5cz48cmVmLXR5cGUgbmFtZT0iSm91cm5hbCBBcnRpY2xlIj4xNzwv
cmVmLXR5cGU+PGNvbnRyaWJ1dG9ycz48YXV0aG9ycz48YXV0aG9yPk5nLCBIUzwvYXV0aG9yPjxh
dXRob3I+VG91a291cm91LCBBPC9hdXRob3I+PGF1dGhvcj5Tb2liZWxtYW4sIEw8L2F1dGhvcj48
L2F1dGhvcnM+PC9jb250cmlidXRvcnM+PHRpdGxlcz48dGl0bGU+S25vd2xlZGdlIGRpc2NvdmVy
eSBpbiBhIGZhY2lsaXR5IGNvbmRpdGlvbiBhc3Nlc3NtZW50IGRhdGFiYXNlIHVzaW5nIHRleHQg
Y2x1c3RlcmluZzwvdGl0bGU+PHNlY29uZGFyeS10aXRsZT5Kb3VybmFsIG9mIGluZnJhc3RydWN0
dXJlIHN5c3RlbXM8L3NlY29uZGFyeS10aXRsZT48L3RpdGxlcz48cGVyaW9kaWNhbD48ZnVsbC10
aXRsZT5Kb3VybmFsIG9mIEluZnJhc3RydWN0dXJlIFN5c3RlbXM8L2Z1bGwtdGl0bGU+PC9wZXJp
b2RpY2FsPjxwYWdlcz41MC01OTwvcGFnZXM+PHZvbHVtZT4xMjwvdm9sdW1lPjxudW1iZXI+MTwv
bnVtYmVyPjxkYXRlcz48eWVhcj4yMDA2PC95ZWFyPjwvZGF0ZXM+PGlzYm4+MTA3Ni0wMzQyPC9p
c2JuPjx1cmxzPjwvdXJscz48L3JlY29yZD48L0NpdGU+PC9FbmROb3RlPgB=
</w:fldData>
        </w:fldChar>
      </w:r>
      <w:r w:rsidR="00AA7FC4">
        <w:rPr>
          <w:lang w:val="en-AU"/>
        </w:rPr>
        <w:instrText xml:space="preserve"> ADDIN EN.CITE.DATA </w:instrText>
      </w:r>
      <w:r w:rsidR="00AA7FC4">
        <w:rPr>
          <w:lang w:val="en-AU"/>
        </w:rPr>
      </w:r>
      <w:r w:rsidR="00AA7FC4">
        <w:rPr>
          <w:lang w:val="en-AU"/>
        </w:rPr>
        <w:fldChar w:fldCharType="end"/>
      </w:r>
      <w:r w:rsidR="0013333A" w:rsidRPr="00527222">
        <w:rPr>
          <w:lang w:val="en-AU"/>
        </w:rPr>
      </w:r>
      <w:r w:rsidR="0013333A" w:rsidRPr="00527222">
        <w:rPr>
          <w:lang w:val="en-AU"/>
        </w:rPr>
        <w:fldChar w:fldCharType="separate"/>
      </w:r>
      <w:r w:rsidR="00390618">
        <w:rPr>
          <w:noProof/>
          <w:lang w:val="en-AU"/>
        </w:rPr>
        <w:t>[27, 64, 86, 87]</w:t>
      </w:r>
      <w:r w:rsidR="0013333A" w:rsidRPr="00527222">
        <w:rPr>
          <w:lang w:val="en-AU"/>
        </w:rPr>
        <w:fldChar w:fldCharType="end"/>
      </w:r>
      <w:r w:rsidR="0013333A" w:rsidRPr="00527222">
        <w:rPr>
          <w:lang w:val="en-AU"/>
        </w:rPr>
        <w:t xml:space="preserve">, information entropy, mutual information, and correlation (e.g., Chi-square) </w:t>
      </w:r>
      <w:r w:rsidR="0013333A" w:rsidRPr="00527222">
        <w:rPr>
          <w:lang w:val="en-AU"/>
        </w:rPr>
        <w:fldChar w:fldCharType="begin">
          <w:fldData xml:space="preserve">PEVuZE5vdGU+PENpdGU+PEF1dGhvcj5LaW08L0F1dGhvcj48WWVhcj4yMDE4PC9ZZWFyPjxSZWNO
dW0+MTY4PC9SZWNOdW0+PERpc3BsYXlUZXh0PlszNCwgNDAsIDUyLCA1NV08L0Rpc3BsYXlUZXh0
PjxyZWNvcmQ+PHJlYy1udW1iZXI+MTY4PC9yZWMtbnVtYmVyPjxmb3JlaWduLWtleXM+PGtleSBh
cHA9IkVOIiBkYi1pZD0id3o1enYweHMxZXBlMmNlcDJhZjVheHdnYWRwczJwMnZlZHIwIiB0aW1l
c3RhbXA9IjE2Mjg2NDMzMzIiPjE2ODwva2V5PjwvZm9yZWlnbi1rZXlzPjxyZWYtdHlwZSBuYW1l
PSJKb3VybmFsIEFydGljbGUiPjE3PC9yZWYtdHlwZT48Y29udHJpYnV0b3JzPjxhdXRob3JzPjxh
dXRob3I+S2ltLCBKb29uLVNvbzwvYXV0aG9yPjxhdXRob3I+S2ltLCBCeXVuZy1Tb288L2F1dGhv
cj48L2F1dGhvcnM+PC9jb250cmlidXRvcnM+PHRpdGxlcz48dGl0bGU+QW5hbHlzaXMgb2YgZmly
ZS1hY2NpZGVudCBmYWN0b3JzIHVzaW5nIGJpZy1kYXRhIGFuYWx5c2lzIG1ldGhvZCBmb3IgY29u
c3RydWN0aW9uIGFyZWFzPC90aXRsZT48c2Vjb25kYXJ5LXRpdGxlPktTQ0UgSm91cm5hbCBvZiBD
aXZpbCBFbmdpbmVlcmluZzwvc2Vjb25kYXJ5LXRpdGxlPjwvdGl0bGVzPjxwZXJpb2RpY2FsPjxm
dWxsLXRpdGxlPktTQ0UgSm91cm5hbCBvZiBDaXZpbCBFbmdpbmVlcmluZzwvZnVsbC10aXRsZT48
L3BlcmlvZGljYWw+PHBhZ2VzPjE1MzUtMTU0MzwvcGFnZXM+PHZvbHVtZT4yMjwvdm9sdW1lPjxu
dW1iZXI+NTwvbnVtYmVyPjxkYXRlcz48eWVhcj4yMDE4PC95ZWFyPjwvZGF0ZXM+PGlzYm4+MTk3
Ni0zODA4PC9pc2JuPjx1cmxzPjwvdXJscz48L3JlY29yZD48L0NpdGU+PENpdGU+PEF1dGhvcj5M
ZTwvQXV0aG9yPjxZZWFyPjIwMTc8L1llYXI+PFJlY051bT4xMzQ8L1JlY051bT48cmVjb3JkPjxy
ZWMtbnVtYmVyPjEzNDwvcmVjLW51bWJlcj48Zm9yZWlnbi1rZXlzPjxrZXkgYXBwPSJFTiIgZGIt
aWQ9Ind6NXp2MHhzMWVwZTJjZXAyYWY1YXh3Z2FkcHMycDJ2ZWRyMCIgdGltZXN0YW1wPSIxNjI3
MDA5Nzc3Ij4xMzQ8L2tleT48L2ZvcmVpZ24ta2V5cz48cmVmLXR5cGUgbmFtZT0iSm91cm5hbCBB
cnRpY2xlIj4xNzwvcmVmLXR5cGU+PGNvbnRyaWJ1dG9ycz48YXV0aG9ycz48YXV0aG9yPkxlLCBU
dXllbjwvYXV0aG9yPjxhdXRob3I+RGF2aWQgSmVvbmcsIEg8L2F1dGhvcj48L2F1dGhvcnM+PC9j
b250cmlidXRvcnM+PHRpdGxlcz48dGl0bGU+TkxQLWJhc2VkIGFwcHJvYWNoIHRvIHNlbWFudGlj
IGNsYXNzaWZpY2F0aW9uIG9mIGhldGVyb2dlbmVvdXMgdHJhbnNwb3J0YXRpb24gYXNzZXQgZGF0
YSB0ZXJtaW5vbG9neTwvdGl0bGU+PHNlY29uZGFyeS10aXRsZT5Kb3VybmFsIG9mIENvbXB1dGlu
ZyBpbiBDaXZpbCBFbmdpbmVlcmluZzwvc2Vjb25kYXJ5LXRpdGxlPjwvdGl0bGVzPjxwZXJpb2Rp
Y2FsPjxmdWxsLXRpdGxlPkpvdXJuYWwgb2YgQ29tcHV0aW5nIGluIENpdmlsIEVuZ2luZWVyaW5n
PC9mdWxsLXRpdGxlPjwvcGVyaW9kaWNhbD48cGFnZXM+MDQwMTcwNTc8L3BhZ2VzPjx2b2x1bWU+
MzE8L3ZvbHVtZT48bnVtYmVyPjY8L251bWJlcj48ZGF0ZXM+PHllYXI+MjAxNzwveWVhcj48L2Rh
dGVzPjxpc2JuPjA4ODctMzgwMTwvaXNibj48dXJscz48L3VybHM+PC9yZWNvcmQ+PC9DaXRlPjxD
aXRlPjxBdXRob3I+WmhvdTwvQXV0aG9yPjxZZWFyPjIwMTY8L1llYXI+PFJlY051bT4xNzc8L1Jl
Y051bT48cmVjb3JkPjxyZWMtbnVtYmVyPjE3NzwvcmVjLW51bWJlcj48Zm9yZWlnbi1rZXlzPjxr
ZXkgYXBwPSJFTiIgZGItaWQ9Ind6NXp2MHhzMWVwZTJjZXAyYWY1YXh3Z2FkcHMycDJ2ZWRyMCIg
dGltZXN0YW1wPSIxNjI4ODE5MjU2Ij4xNzc8L2tleT48L2ZvcmVpZ24ta2V5cz48cmVmLXR5cGUg
bmFtZT0iSm91cm5hbCBBcnRpY2xlIj4xNzwvcmVmLXR5cGU+PGNvbnRyaWJ1dG9ycz48YXV0aG9y
cz48YXV0aG9yPlpob3UsIFBlbmc8L2F1dGhvcj48YXV0aG9yPkVsLUdvaGFyeSwgTm9yYTwvYXV0
aG9yPjwvYXV0aG9ycz48L2NvbnRyaWJ1dG9ycz48dGl0bGVzPjx0aXRsZT5Eb21haW4tc3BlY2lm
aWMgaGllcmFyY2hpY2FsIHRleHQgY2xhc3NpZmljYXRpb24gZm9yIHN1cHBvcnRpbmcgYXV0b21h
dGVkIGVudmlyb25tZW50YWwgY29tcGxpYW5jZSBjaGVja2luZzwvdGl0bGU+PHNlY29uZGFyeS10
aXRsZT5Kb3VybmFsIG9mIENvbXB1dGluZyBpbiBDaXZpbCBFbmdpbmVlcmluZzwvc2Vjb25kYXJ5
LXRpdGxlPjwvdGl0bGVzPjxwZXJpb2RpY2FsPjxmdWxsLXRpdGxlPkpvdXJuYWwgb2YgQ29tcHV0
aW5nIGluIENpdmlsIEVuZ2luZWVyaW5nPC9mdWxsLXRpdGxlPjwvcGVyaW9kaWNhbD48cGFnZXM+
MDQwMTUwNTc8L3BhZ2VzPjx2b2x1bWU+MzA8L3ZvbHVtZT48bnVtYmVyPjQ8L251bWJlcj48ZGF0
ZXM+PHllYXI+MjAxNjwveWVhcj48L2RhdGVzPjxpc2JuPjA4ODctMzgwMTwvaXNibj48dXJscz48
L3VybHM+PC9yZWNvcmQ+PC9DaXRlPjxDaXRlPjxBdXRob3I+Q2hpPC9BdXRob3I+PFllYXI+MjAx
OTwvWWVhcj48UmVjTnVtPjEzNTwvUmVjTnVtPjxyZWNvcmQ+PHJlYy1udW1iZXI+MTM1PC9yZWMt
bnVtYmVyPjxmb3JlaWduLWtleXM+PGtleSBhcHA9IkVOIiBkYi1pZD0id3o1enYweHMxZXBlMmNl
cDJhZjVheHdnYWRwczJwMnZlZHIwIiB0aW1lc3RhbXA9IjE2MjcwMTAxOTEiPjEzNTwva2V5Pjwv
Zm9yZWlnbi1rZXlzPjxyZWYtdHlwZSBuYW1lPSJKb3VybmFsIEFydGljbGUiPjE3PC9yZWYtdHlw
ZT48Y29udHJpYnV0b3JzPjxhdXRob3JzPjxhdXRob3I+Q2hpLCBOYWktV2VuPC9hdXRob3I+PGF1
dGhvcj5KaW4sIFl1LUh1ZWk8L2F1dGhvcj48YXV0aG9yPkhzaWVoLCBTaGFuZy1Ic2llbjwvYXV0
aG9yPjwvYXV0aG9ycz48L2NvbnRyaWJ1dG9ycz48dGl0bGVzPjx0aXRsZT5EZXZlbG9waW5nIGJh
c2UgZG9tYWluIG9udG9sb2d5IGZyb20gYSByZWZlcmVuY2UgY29sbGVjdGlvbiB0byBhaWQgaW5m
b3JtYXRpb24gcmV0cmlldmFsPC90aXRsZT48c2Vjb25kYXJ5LXRpdGxlPkF1dG9tYXRpb24gaW4g
Q29uc3RydWN0aW9uPC9zZWNvbmRhcnktdGl0bGU+PC90aXRsZXM+PHBlcmlvZGljYWw+PGZ1bGwt
dGl0bGU+QXV0b21hdGlvbiBpbiBDb25zdHJ1Y3Rpb248L2Z1bGwtdGl0bGU+PC9wZXJpb2RpY2Fs
PjxwYWdlcz4xODAtMTg5PC9wYWdlcz48dm9sdW1lPjEwMDwvdm9sdW1lPjxkYXRlcz48eWVhcj4y
MDE5PC95ZWFyPjwvZGF0ZXM+PGlzYm4+MDkyNi01ODA1PC9pc2JuPjx1cmxzPjwvdXJscz48L3Jl
Y29yZD48L0NpdGU+PC9FbmROb3RlPgB=
</w:fldData>
        </w:fldChar>
      </w:r>
      <w:r w:rsidR="00AA7FC4">
        <w:rPr>
          <w:lang w:val="en-AU"/>
        </w:rPr>
        <w:instrText xml:space="preserve"> ADDIN EN.CITE </w:instrText>
      </w:r>
      <w:r w:rsidR="00AA7FC4">
        <w:rPr>
          <w:lang w:val="en-AU"/>
        </w:rPr>
        <w:fldChar w:fldCharType="begin">
          <w:fldData xml:space="preserve">PEVuZE5vdGU+PENpdGU+PEF1dGhvcj5LaW08L0F1dGhvcj48WWVhcj4yMDE4PC9ZZWFyPjxSZWNO
dW0+MTY4PC9SZWNOdW0+PERpc3BsYXlUZXh0PlszNCwgNDAsIDUyLCA1NV08L0Rpc3BsYXlUZXh0
PjxyZWNvcmQ+PHJlYy1udW1iZXI+MTY4PC9yZWMtbnVtYmVyPjxmb3JlaWduLWtleXM+PGtleSBh
cHA9IkVOIiBkYi1pZD0id3o1enYweHMxZXBlMmNlcDJhZjVheHdnYWRwczJwMnZlZHIwIiB0aW1l
c3RhbXA9IjE2Mjg2NDMzMzIiPjE2ODwva2V5PjwvZm9yZWlnbi1rZXlzPjxyZWYtdHlwZSBuYW1l
PSJKb3VybmFsIEFydGljbGUiPjE3PC9yZWYtdHlwZT48Y29udHJpYnV0b3JzPjxhdXRob3JzPjxh
dXRob3I+S2ltLCBKb29uLVNvbzwvYXV0aG9yPjxhdXRob3I+S2ltLCBCeXVuZy1Tb288L2F1dGhv
cj48L2F1dGhvcnM+PC9jb250cmlidXRvcnM+PHRpdGxlcz48dGl0bGU+QW5hbHlzaXMgb2YgZmly
ZS1hY2NpZGVudCBmYWN0b3JzIHVzaW5nIGJpZy1kYXRhIGFuYWx5c2lzIG1ldGhvZCBmb3IgY29u
c3RydWN0aW9uIGFyZWFzPC90aXRsZT48c2Vjb25kYXJ5LXRpdGxlPktTQ0UgSm91cm5hbCBvZiBD
aXZpbCBFbmdpbmVlcmluZzwvc2Vjb25kYXJ5LXRpdGxlPjwvdGl0bGVzPjxwZXJpb2RpY2FsPjxm
dWxsLXRpdGxlPktTQ0UgSm91cm5hbCBvZiBDaXZpbCBFbmdpbmVlcmluZzwvZnVsbC10aXRsZT48
L3BlcmlvZGljYWw+PHBhZ2VzPjE1MzUtMTU0MzwvcGFnZXM+PHZvbHVtZT4yMjwvdm9sdW1lPjxu
dW1iZXI+NTwvbnVtYmVyPjxkYXRlcz48eWVhcj4yMDE4PC95ZWFyPjwvZGF0ZXM+PGlzYm4+MTk3
Ni0zODA4PC9pc2JuPjx1cmxzPjwvdXJscz48L3JlY29yZD48L0NpdGU+PENpdGU+PEF1dGhvcj5M
ZTwvQXV0aG9yPjxZZWFyPjIwMTc8L1llYXI+PFJlY051bT4xMzQ8L1JlY051bT48cmVjb3JkPjxy
ZWMtbnVtYmVyPjEzNDwvcmVjLW51bWJlcj48Zm9yZWlnbi1rZXlzPjxrZXkgYXBwPSJFTiIgZGIt
aWQ9Ind6NXp2MHhzMWVwZTJjZXAyYWY1YXh3Z2FkcHMycDJ2ZWRyMCIgdGltZXN0YW1wPSIxNjI3
MDA5Nzc3Ij4xMzQ8L2tleT48L2ZvcmVpZ24ta2V5cz48cmVmLXR5cGUgbmFtZT0iSm91cm5hbCBB
cnRpY2xlIj4xNzwvcmVmLXR5cGU+PGNvbnRyaWJ1dG9ycz48YXV0aG9ycz48YXV0aG9yPkxlLCBU
dXllbjwvYXV0aG9yPjxhdXRob3I+RGF2aWQgSmVvbmcsIEg8L2F1dGhvcj48L2F1dGhvcnM+PC9j
b250cmlidXRvcnM+PHRpdGxlcz48dGl0bGU+TkxQLWJhc2VkIGFwcHJvYWNoIHRvIHNlbWFudGlj
IGNsYXNzaWZpY2F0aW9uIG9mIGhldGVyb2dlbmVvdXMgdHJhbnNwb3J0YXRpb24gYXNzZXQgZGF0
YSB0ZXJtaW5vbG9neTwvdGl0bGU+PHNlY29uZGFyeS10aXRsZT5Kb3VybmFsIG9mIENvbXB1dGlu
ZyBpbiBDaXZpbCBFbmdpbmVlcmluZzwvc2Vjb25kYXJ5LXRpdGxlPjwvdGl0bGVzPjxwZXJpb2Rp
Y2FsPjxmdWxsLXRpdGxlPkpvdXJuYWwgb2YgQ29tcHV0aW5nIGluIENpdmlsIEVuZ2luZWVyaW5n
PC9mdWxsLXRpdGxlPjwvcGVyaW9kaWNhbD48cGFnZXM+MDQwMTcwNTc8L3BhZ2VzPjx2b2x1bWU+
MzE8L3ZvbHVtZT48bnVtYmVyPjY8L251bWJlcj48ZGF0ZXM+PHllYXI+MjAxNzwveWVhcj48L2Rh
dGVzPjxpc2JuPjA4ODctMzgwMTwvaXNibj48dXJscz48L3VybHM+PC9yZWNvcmQ+PC9DaXRlPjxD
aXRlPjxBdXRob3I+WmhvdTwvQXV0aG9yPjxZZWFyPjIwMTY8L1llYXI+PFJlY051bT4xNzc8L1Jl
Y051bT48cmVjb3JkPjxyZWMtbnVtYmVyPjE3NzwvcmVjLW51bWJlcj48Zm9yZWlnbi1rZXlzPjxr
ZXkgYXBwPSJFTiIgZGItaWQ9Ind6NXp2MHhzMWVwZTJjZXAyYWY1YXh3Z2FkcHMycDJ2ZWRyMCIg
dGltZXN0YW1wPSIxNjI4ODE5MjU2Ij4xNzc8L2tleT48L2ZvcmVpZ24ta2V5cz48cmVmLXR5cGUg
bmFtZT0iSm91cm5hbCBBcnRpY2xlIj4xNzwvcmVmLXR5cGU+PGNvbnRyaWJ1dG9ycz48YXV0aG9y
cz48YXV0aG9yPlpob3UsIFBlbmc8L2F1dGhvcj48YXV0aG9yPkVsLUdvaGFyeSwgTm9yYTwvYXV0
aG9yPjwvYXV0aG9ycz48L2NvbnRyaWJ1dG9ycz48dGl0bGVzPjx0aXRsZT5Eb21haW4tc3BlY2lm
aWMgaGllcmFyY2hpY2FsIHRleHQgY2xhc3NpZmljYXRpb24gZm9yIHN1cHBvcnRpbmcgYXV0b21h
dGVkIGVudmlyb25tZW50YWwgY29tcGxpYW5jZSBjaGVja2luZzwvdGl0bGU+PHNlY29uZGFyeS10
aXRsZT5Kb3VybmFsIG9mIENvbXB1dGluZyBpbiBDaXZpbCBFbmdpbmVlcmluZzwvc2Vjb25kYXJ5
LXRpdGxlPjwvdGl0bGVzPjxwZXJpb2RpY2FsPjxmdWxsLXRpdGxlPkpvdXJuYWwgb2YgQ29tcHV0
aW5nIGluIENpdmlsIEVuZ2luZWVyaW5nPC9mdWxsLXRpdGxlPjwvcGVyaW9kaWNhbD48cGFnZXM+
MDQwMTUwNTc8L3BhZ2VzPjx2b2x1bWU+MzA8L3ZvbHVtZT48bnVtYmVyPjQ8L251bWJlcj48ZGF0
ZXM+PHllYXI+MjAxNjwveWVhcj48L2RhdGVzPjxpc2JuPjA4ODctMzgwMTwvaXNibj48dXJscz48
L3VybHM+PC9yZWNvcmQ+PC9DaXRlPjxDaXRlPjxBdXRob3I+Q2hpPC9BdXRob3I+PFllYXI+MjAx
OTwvWWVhcj48UmVjTnVtPjEzNTwvUmVjTnVtPjxyZWNvcmQ+PHJlYy1udW1iZXI+MTM1PC9yZWMt
bnVtYmVyPjxmb3JlaWduLWtleXM+PGtleSBhcHA9IkVOIiBkYi1pZD0id3o1enYweHMxZXBlMmNl
cDJhZjVheHdnYWRwczJwMnZlZHIwIiB0aW1lc3RhbXA9IjE2MjcwMTAxOTEiPjEzNTwva2V5Pjwv
Zm9yZWlnbi1rZXlzPjxyZWYtdHlwZSBuYW1lPSJKb3VybmFsIEFydGljbGUiPjE3PC9yZWYtdHlw
ZT48Y29udHJpYnV0b3JzPjxhdXRob3JzPjxhdXRob3I+Q2hpLCBOYWktV2VuPC9hdXRob3I+PGF1
dGhvcj5KaW4sIFl1LUh1ZWk8L2F1dGhvcj48YXV0aG9yPkhzaWVoLCBTaGFuZy1Ic2llbjwvYXV0
aG9yPjwvYXV0aG9ycz48L2NvbnRyaWJ1dG9ycz48dGl0bGVzPjx0aXRsZT5EZXZlbG9waW5nIGJh
c2UgZG9tYWluIG9udG9sb2d5IGZyb20gYSByZWZlcmVuY2UgY29sbGVjdGlvbiB0byBhaWQgaW5m
b3JtYXRpb24gcmV0cmlldmFsPC90aXRsZT48c2Vjb25kYXJ5LXRpdGxlPkF1dG9tYXRpb24gaW4g
Q29uc3RydWN0aW9uPC9zZWNvbmRhcnktdGl0bGU+PC90aXRsZXM+PHBlcmlvZGljYWw+PGZ1bGwt
dGl0bGU+QXV0b21hdGlvbiBpbiBDb25zdHJ1Y3Rpb248L2Z1bGwtdGl0bGU+PC9wZXJpb2RpY2Fs
PjxwYWdlcz4xODAtMTg5PC9wYWdlcz48dm9sdW1lPjEwMDwvdm9sdW1lPjxkYXRlcz48eWVhcj4y
MDE5PC95ZWFyPjwvZGF0ZXM+PGlzYm4+MDkyNi01ODA1PC9pc2JuPjx1cmxzPjwvdXJscz48L3Jl
Y29yZD48L0NpdGU+PC9FbmROb3RlPgB=
</w:fldData>
        </w:fldChar>
      </w:r>
      <w:r w:rsidR="00AA7FC4">
        <w:rPr>
          <w:lang w:val="en-AU"/>
        </w:rPr>
        <w:instrText xml:space="preserve"> ADDIN EN.CITE.DATA </w:instrText>
      </w:r>
      <w:r w:rsidR="00AA7FC4">
        <w:rPr>
          <w:lang w:val="en-AU"/>
        </w:rPr>
      </w:r>
      <w:r w:rsidR="00AA7FC4">
        <w:rPr>
          <w:lang w:val="en-AU"/>
        </w:rPr>
        <w:fldChar w:fldCharType="end"/>
      </w:r>
      <w:r w:rsidR="0013333A" w:rsidRPr="00527222">
        <w:rPr>
          <w:lang w:val="en-AU"/>
        </w:rPr>
      </w:r>
      <w:r w:rsidR="0013333A" w:rsidRPr="00527222">
        <w:rPr>
          <w:lang w:val="en-AU"/>
        </w:rPr>
        <w:fldChar w:fldCharType="separate"/>
      </w:r>
      <w:r w:rsidR="00200B38">
        <w:rPr>
          <w:noProof/>
          <w:lang w:val="en-AU"/>
        </w:rPr>
        <w:t>[34, 40, 52, 55]</w:t>
      </w:r>
      <w:r w:rsidR="0013333A" w:rsidRPr="00527222">
        <w:rPr>
          <w:lang w:val="en-AU"/>
        </w:rPr>
        <w:fldChar w:fldCharType="end"/>
      </w:r>
      <w:r w:rsidR="004313B8" w:rsidRPr="00527222">
        <w:rPr>
          <w:rFonts w:eastAsiaTheme="minorEastAsia"/>
          <w:lang w:val="en-AU"/>
        </w:rPr>
        <w:t xml:space="preserve">. </w:t>
      </w:r>
      <w:r w:rsidR="00AB5E26" w:rsidRPr="00527222">
        <w:rPr>
          <w:lang w:val="en-AU"/>
        </w:rPr>
        <w:t>Meanwhile</w:t>
      </w:r>
      <w:r w:rsidR="004313B8" w:rsidRPr="00527222">
        <w:rPr>
          <w:lang w:val="en-AU"/>
        </w:rPr>
        <w:t>, v</w:t>
      </w:r>
      <w:r w:rsidR="00391DD1" w:rsidRPr="00527222">
        <w:rPr>
          <w:lang w:val="en-AU"/>
        </w:rPr>
        <w:t xml:space="preserve">ectors </w:t>
      </w:r>
      <w:r w:rsidR="00C47E5E" w:rsidRPr="00527222">
        <w:rPr>
          <w:lang w:val="en-AU"/>
        </w:rPr>
        <w:t xml:space="preserve">enriching </w:t>
      </w:r>
      <w:r w:rsidR="00137D8B" w:rsidRPr="00527222">
        <w:rPr>
          <w:lang w:val="en-AU"/>
        </w:rPr>
        <w:t>employs</w:t>
      </w:r>
      <w:r w:rsidR="00C47E5E" w:rsidRPr="00527222">
        <w:rPr>
          <w:lang w:val="en-AU"/>
        </w:rPr>
        <w:t xml:space="preserve"> similar features of</w:t>
      </w:r>
      <w:r w:rsidR="00C47E5E" w:rsidRPr="00527222">
        <w:rPr>
          <w:rFonts w:eastAsiaTheme="minorEastAsia"/>
          <w:lang w:val="en-AU"/>
        </w:rPr>
        <w:t xml:space="preserve"> rule enhancement</w:t>
      </w:r>
      <w:r w:rsidR="00B619EC" w:rsidRPr="00527222">
        <w:rPr>
          <w:rFonts w:eastAsiaTheme="minorEastAsia"/>
          <w:lang w:val="en-AU"/>
        </w:rPr>
        <w:t xml:space="preserve">, </w:t>
      </w:r>
      <w:r w:rsidR="00483B35" w:rsidRPr="00527222">
        <w:rPr>
          <w:rFonts w:eastAsiaTheme="minorEastAsia"/>
          <w:lang w:val="en-AU"/>
        </w:rPr>
        <w:t>which</w:t>
      </w:r>
      <w:r w:rsidR="00B619EC" w:rsidRPr="00527222">
        <w:rPr>
          <w:rFonts w:eastAsiaTheme="minorEastAsia"/>
          <w:lang w:val="en-AU"/>
        </w:rPr>
        <w:t xml:space="preserve"> append</w:t>
      </w:r>
      <w:r w:rsidR="00483B35" w:rsidRPr="00527222">
        <w:rPr>
          <w:rFonts w:eastAsiaTheme="minorEastAsia"/>
          <w:lang w:val="en-AU"/>
        </w:rPr>
        <w:t>s</w:t>
      </w:r>
      <w:r w:rsidR="00B619EC" w:rsidRPr="00527222">
        <w:rPr>
          <w:rFonts w:eastAsiaTheme="minorEastAsia"/>
          <w:lang w:val="en-AU"/>
        </w:rPr>
        <w:t xml:space="preserve"> </w:t>
      </w:r>
      <w:r w:rsidR="001F1A97" w:rsidRPr="00527222">
        <w:rPr>
          <w:rFonts w:eastAsiaTheme="minorEastAsia"/>
          <w:lang w:val="en-AU"/>
        </w:rPr>
        <w:t xml:space="preserve">syntactic/semantic </w:t>
      </w:r>
      <w:r w:rsidR="00B619EC" w:rsidRPr="00527222">
        <w:rPr>
          <w:rFonts w:eastAsiaTheme="minorEastAsia"/>
          <w:lang w:val="en-AU"/>
        </w:rPr>
        <w:t xml:space="preserve">features (e.g., </w:t>
      </w:r>
      <w:r w:rsidR="0060740F" w:rsidRPr="00527222">
        <w:rPr>
          <w:rFonts w:eastAsiaTheme="minorEastAsia"/>
          <w:lang w:val="en-AU"/>
        </w:rPr>
        <w:t>the number of grammatical dependenc</w:t>
      </w:r>
      <w:r w:rsidR="001F1A97" w:rsidRPr="00527222">
        <w:rPr>
          <w:rFonts w:eastAsiaTheme="minorEastAsia"/>
          <w:lang w:val="en-AU"/>
        </w:rPr>
        <w:t xml:space="preserve">ies and </w:t>
      </w:r>
      <w:r w:rsidR="00C53090" w:rsidRPr="00527222">
        <w:rPr>
          <w:rFonts w:eastAsiaTheme="minorEastAsia"/>
          <w:lang w:val="en-AU"/>
        </w:rPr>
        <w:t>KB</w:t>
      </w:r>
      <w:r w:rsidR="001F1A97" w:rsidRPr="00527222">
        <w:rPr>
          <w:rFonts w:eastAsiaTheme="minorEastAsia"/>
          <w:lang w:val="en-AU"/>
        </w:rPr>
        <w:t xml:space="preserve"> class of </w:t>
      </w:r>
      <w:r w:rsidR="0060740F" w:rsidRPr="00527222">
        <w:rPr>
          <w:rFonts w:eastAsiaTheme="minorEastAsia"/>
          <w:lang w:val="en-AU"/>
        </w:rPr>
        <w:t>a token/n-gram</w:t>
      </w:r>
      <w:r w:rsidR="00B619EC" w:rsidRPr="00527222">
        <w:rPr>
          <w:rFonts w:eastAsiaTheme="minorEastAsia"/>
          <w:lang w:val="en-AU"/>
        </w:rPr>
        <w:t xml:space="preserve">) to the </w:t>
      </w:r>
      <w:r w:rsidR="00CE7D54" w:rsidRPr="00527222">
        <w:rPr>
          <w:rFonts w:eastAsiaTheme="minorEastAsia"/>
          <w:lang w:val="en-AU"/>
        </w:rPr>
        <w:t xml:space="preserve">original </w:t>
      </w:r>
      <w:r w:rsidR="00B619EC" w:rsidRPr="00527222">
        <w:rPr>
          <w:rFonts w:eastAsiaTheme="minorEastAsia"/>
          <w:lang w:val="en-AU"/>
        </w:rPr>
        <w:t xml:space="preserve">vector </w:t>
      </w:r>
      <w:r w:rsidR="00C47E5E" w:rsidRPr="00527222">
        <w:rPr>
          <w:rFonts w:eastAsiaTheme="minorEastAsia"/>
          <w:lang w:val="en-AU"/>
        </w:rPr>
        <w:fldChar w:fldCharType="begin">
          <w:fldData xml:space="preserve">PEVuZE5vdGU+PENpdGU+PEF1dGhvcj5NYWRpY2hldHR5PC9BdXRob3I+PFllYXI+MjAxOTwvWWVh
cj48UmVjTnVtPjc3PC9SZWNOdW0+PERpc3BsYXlUZXh0Pls1MywgNjEsIDYzLCA4OCwgODldPC9E
aXNwbGF5VGV4dD48cmVjb3JkPjxyZWMtbnVtYmVyPjc3PC9yZWMtbnVtYmVyPjxmb3JlaWduLWtl
eXM+PGtleSBhcHA9IkVOIiBkYi1pZD0id3o1enYweHMxZXBlMmNlcDJhZjVheHdnYWRwczJwMnZl
ZHIwIiB0aW1lc3RhbXA9IjE2MjYyMjYwODMiPjc3PC9rZXk+PC9mb3JlaWduLWtleXM+PHJlZi10
eXBlIG5hbWU9IkpvdXJuYWwgQXJ0aWNsZSI+MTc8L3JlZi10eXBlPjxjb250cmlidXRvcnM+PGF1
dGhvcnM+PGF1dGhvcj5NYWRpY2hldHR5LCBTcmVlbml2YXN1bHU8L2F1dGhvcj48YXV0aG9yPlNy
aWRldmksIE08L2F1dGhvcj48L2F1dGhvcnM+PC9jb250cmlidXRvcnM+PHRpdGxlcz48dGl0bGU+
RGlzYXN0ZXIgZGFtYWdlIGFzc2Vzc21lbnQgZnJvbSB0aGUgdHdlZXRzIHVzaW5nIHRoZSBjb21i
aW5hdGlvbiBvZiBzdGF0aXN0aWNhbCBmZWF0dXJlcyBhbmQgaW5mb3JtYXRpdmUgd29yZHM8L3Rp
dGxlPjxzZWNvbmRhcnktdGl0bGU+U29jaWFsIE5ldHdvcmsgQW5hbHlzaXMgYW5kIE1pbmluZzwv
c2Vjb25kYXJ5LXRpdGxlPjwvdGl0bGVzPjxwZXJpb2RpY2FsPjxmdWxsLXRpdGxlPlNvY2lhbCBO
ZXR3b3JrIEFuYWx5c2lzIGFuZCBNaW5pbmc8L2Z1bGwtdGl0bGU+PC9wZXJpb2RpY2FsPjxwYWdl
cz4xLTExPC9wYWdlcz48dm9sdW1lPjk8L3ZvbHVtZT48bnVtYmVyPjE8L251bWJlcj48ZGF0ZXM+
PHllYXI+MjAxOTwveWVhcj48L2RhdGVzPjxpc2JuPjE4NjktNTQ2OTwvaXNibj48dXJscz48L3Vy
bHM+PC9yZWNvcmQ+PC9DaXRlPjxDaXRlPjxBdXRob3I+RGVtaWFuPC9BdXRob3I+PFllYXI+MjAw
NTwvWWVhcj48UmVjTnVtPjU2PC9SZWNOdW0+PHJlY29yZD48cmVjLW51bWJlcj41NjwvcmVjLW51
bWJlcj48Zm9yZWlnbi1rZXlzPjxrZXkgYXBwPSJFTiIgZGItaWQ9Ind6NXp2MHhzMWVwZTJjZXAy
YWY1YXh3Z2FkcHMycDJ2ZWRyMCIgdGltZXN0YW1wPSIxNjI1ODA5MjQ5Ij41Njwva2V5PjwvZm9y
ZWlnbi1rZXlzPjxyZWYtdHlwZSBuYW1lPSJKb3VybmFsIEFydGljbGUiPjE3PC9yZWYtdHlwZT48
Y29udHJpYnV0b3JzPjxhdXRob3JzPjxhdXRob3I+RGVtaWFuLCBQLjwvYXV0aG9yPjxhdXRob3I+
RnJ1Y2h0ZXIsIFIuPC9hdXRob3I+PC9hdXRob3JzPjwvY29udHJpYnV0b3JzPjx0aXRsZXM+PHRp
dGxlPk1lYXN1cmluZyBSZWxldmFuY2UgaW4gU3VwcG9ydCBvZiBEZXNpZ24gUmV1c2UgZnJvbSBB
cmNoaXZlcyBvZiBCdWlsZGluZyBQcm9kdWN0IE1vZGVsczwvdGl0bGU+PHNlY29uZGFyeS10aXRs
ZT5Kb3VybmFsIG9mIENvbXB1dGluZyBpbiBDaXZpbCBFbmdpbmVlcmluZzwvc2Vjb25kYXJ5LXRp
dGxlPjwvdGl0bGVzPjxwZXJpb2RpY2FsPjxmdWxsLXRpdGxlPkpvdXJuYWwgb2YgQ29tcHV0aW5n
IGluIENpdmlsIEVuZ2luZWVyaW5nPC9mdWxsLXRpdGxlPjwvcGVyaW9kaWNhbD48cGFnZXM+MTE5
LTEzNjwvcGFnZXM+PHZvbHVtZT4xOTwvdm9sdW1lPjxudW1iZXI+MjwvbnVtYmVyPjxkYXRlcz48
eWVhcj4yMDA1PC95ZWFyPjwvZGF0ZXM+PHVybHM+PC91cmxzPjwvcmVjb3JkPjwvQ2l0ZT48Q2l0
ZT48QXV0aG9yPkhhamphcjwvQXV0aG9yPjxZZWFyPjIwMDA8L1llYXI+PFJlY051bT42MTwvUmVj
TnVtPjxyZWNvcmQ+PHJlYy1udW1iZXI+NjE8L3JlYy1udW1iZXI+PGZvcmVpZ24ta2V5cz48a2V5
IGFwcD0iRU4iIGRiLWlkPSJ3ejV6djB4czFlcGUyY2VwMmFmNWF4d2dhZHBzMnAydmVkcjAiIHRp
bWVzdGFtcD0iMTYyNTgxMjE3OSI+NjE8L2tleT48L2ZvcmVpZ24ta2V5cz48cmVmLXR5cGUgbmFt
ZT0iSm91cm5hbCBBcnRpY2xlIj4xNzwvcmVmLXR5cGU+PGNvbnRyaWJ1dG9ycz48YXV0aG9ycz48
YXV0aG9yPkhhamphciwgRC48L2F1dGhvcj48YXV0aG9yPkFib3VyaXprLCBTLiBNLjwvYXV0aG9y
PjwvYXV0aG9ycz48L2NvbnRyaWJ1dG9ycz48dGl0bGVzPjx0aXRsZT5JbnRlZ3JhdGluZyBEb2N1
bWVudCBNYW5hZ2VtZW50IHdpdGggUHJvamVjdCBhbmQgQ29tcGFueSBEYXRhPC90aXRsZT48c2Vj
b25kYXJ5LXRpdGxlPkpvdXJuYWwgb2YgQ29tcHV0aW5nIGluIENpdmlsIEVuZ2luZWVyaW5nPC9z
ZWNvbmRhcnktdGl0bGU+PC90aXRsZXM+PHBlcmlvZGljYWw+PGZ1bGwtdGl0bGU+Sm91cm5hbCBv
ZiBDb21wdXRpbmcgaW4gQ2l2aWwgRW5naW5lZXJpbmc8L2Z1bGwtdGl0bGU+PC9wZXJpb2RpY2Fs
PjxwYWdlcz43MC03NzwvcGFnZXM+PHZvbHVtZT4xNDwvdm9sdW1lPjxudW1iZXI+MTwvbnVtYmVy
PjxkYXRlcz48eWVhcj4yMDAwPC95ZWFyPjwvZGF0ZXM+PHVybHM+PC91cmxzPjwvcmVjb3JkPjwv
Q2l0ZT48Q2l0ZT48QXV0aG9yPkxpdTwvQXV0aG9yPjxZZWFyPjIwMTc8L1llYXI+PFJlY051bT4x
Njk8L1JlY051bT48cmVjb3JkPjxyZWMtbnVtYmVyPjE2OTwvcmVjLW51bWJlcj48Zm9yZWlnbi1r
ZXlzPjxrZXkgYXBwPSJFTiIgZGItaWQ9Ind6NXp2MHhzMWVwZTJjZXAyYWY1YXh3Z2FkcHMycDJ2
ZWRyMCIgdGltZXN0YW1wPSIxNjI4NjQ3NzE0Ij4xNjk8L2tleT48L2ZvcmVpZ24ta2V5cz48cmVm
LXR5cGUgbmFtZT0iSm91cm5hbCBBcnRpY2xlIj4xNzwvcmVmLXR5cGU+PGNvbnRyaWJ1dG9ycz48
YXV0aG9ycz48YXV0aG9yPkxpdSwgSGFuPC9hdXRob3I+PGF1dGhvcj5MaXUsIFl1LVNoZW48L2F1
dGhvcj48YXV0aG9yPlBhdXdlbHMsIFBpZXRlcjwvYXV0aG9yPjxhdXRob3I+R3VvLCBIb25nbGlu
ZzwvYXV0aG9yPjxhdXRob3I+R3UsIE1pbmc8L2F1dGhvcj48L2F1dGhvcnM+PC9jb250cmlidXRv
cnM+PHRpdGxlcz48dGl0bGU+RW5oYW5jZWQgZXhwbGljaXQgc2VtYW50aWMgYW5hbHlzaXMgZm9y
IHByb2R1Y3QgbW9kZWwgcmV0cmlldmFsIGluIGNvbnN0cnVjdGlvbiBpbmR1c3RyeTwvdGl0bGU+
PHNlY29uZGFyeS10aXRsZT5JRUVFIHRyYW5zYWN0aW9ucyBvbiBpbmR1c3RyaWFsIGluZm9ybWF0
aWNzPC9zZWNvbmRhcnktdGl0bGU+PC90aXRsZXM+PHBlcmlvZGljYWw+PGZ1bGwtdGl0bGU+SUVF
RSB0cmFuc2FjdGlvbnMgb24gaW5kdXN0cmlhbCBpbmZvcm1hdGljczwvZnVsbC10aXRsZT48L3Bl
cmlvZGljYWw+PHBhZ2VzPjMzNjEtMzM2OTwvcGFnZXM+PHZvbHVtZT4xMzwvdm9sdW1lPjxudW1i
ZXI+NjwvbnVtYmVyPjxkYXRlcz48eWVhcj4yMDE3PC95ZWFyPjwvZGF0ZXM+PGlzYm4+MTU1MS0z
MjAzPC9pc2JuPjx1cmxzPjwvdXJscz48L3JlY29yZD48L0NpdGU+PENpdGU+PEF1dGhvcj5ab3U8
L0F1dGhvcj48WWVhcj4yMDE3PC9ZZWFyPjxSZWNOdW0+NDQ8L1JlY051bT48cmVjb3JkPjxyZWMt
bnVtYmVyPjQ0PC9yZWMtbnVtYmVyPjxmb3JlaWduLWtleXM+PGtleSBhcHA9IkVOIiBkYi1pZD0i
d3o1enYweHMxZXBlMmNlcDJhZjVheHdnYWRwczJwMnZlZHIwIiB0aW1lc3RhbXA9IjE2MjU2NDg3
NDQiPjQ0PC9rZXk+PC9mb3JlaWduLWtleXM+PHJlZi10eXBlIG5hbWU9IkpvdXJuYWwgQXJ0aWNs
ZSI+MTc8L3JlZi10eXBlPjxjb250cmlidXRvcnM+PGF1dGhvcnM+PGF1dGhvcj5ab3UsIFkuPC9h
dXRob3I+PGF1dGhvcj5LaXZpbmllbWksIEEuPC9hdXRob3I+PGF1dGhvcj5Kb25lcywgUy4gVy48
L2F1dGhvcj48L2F1dGhvcnM+PC9jb250cmlidXRvcnM+PHRpdGxlcz48dGl0bGU+UmV0cmlldmlu
ZyBzaW1pbGFyIGNhc2VzIGZvciBjb25zdHJ1Y3Rpb24gcHJvamVjdCByaXNrIG1hbmFnZW1lbnQg
dXNpbmcgTmF0dXJhbCBMYW5ndWFnZSBQcm9jZXNzaW5nIHRlY2huaXF1ZXM8L3RpdGxlPjxzZWNv
bmRhcnktdGl0bGU+QXV0b21hdGlvbiBpbiBDb25zdHJ1Y3Rpb248L3NlY29uZGFyeS10aXRsZT48
L3RpdGxlcz48cGVyaW9kaWNhbD48ZnVsbC10aXRsZT5BdXRvbWF0aW9uIGluIENvbnN0cnVjdGlv
bjwvZnVsbC10aXRsZT48L3BlcmlvZGljYWw+PHBhZ2VzPjY2LTc2PC9wYWdlcz48dm9sdW1lPjgw
PC92b2x1bWU+PGRhdGVzPjx5ZWFyPjIwMTc8L3llYXI+PC9kYXRlcz48dXJscz48L3VybHM+PC9y
ZWNvcmQ+PC9DaXRlPjwvRW5kTm90ZT5=
</w:fldData>
        </w:fldChar>
      </w:r>
      <w:r w:rsidR="00AA7FC4">
        <w:rPr>
          <w:rFonts w:eastAsiaTheme="minorEastAsia"/>
          <w:lang w:val="en-AU"/>
        </w:rPr>
        <w:instrText xml:space="preserve"> ADDIN EN.CITE </w:instrText>
      </w:r>
      <w:r w:rsidR="00AA7FC4">
        <w:rPr>
          <w:rFonts w:eastAsiaTheme="minorEastAsia"/>
          <w:lang w:val="en-AU"/>
        </w:rPr>
        <w:fldChar w:fldCharType="begin">
          <w:fldData xml:space="preserve">PEVuZE5vdGU+PENpdGU+PEF1dGhvcj5NYWRpY2hldHR5PC9BdXRob3I+PFllYXI+MjAxOTwvWWVh
cj48UmVjTnVtPjc3PC9SZWNOdW0+PERpc3BsYXlUZXh0Pls1MywgNjEsIDYzLCA4OCwgODldPC9E
aXNwbGF5VGV4dD48cmVjb3JkPjxyZWMtbnVtYmVyPjc3PC9yZWMtbnVtYmVyPjxmb3JlaWduLWtl
eXM+PGtleSBhcHA9IkVOIiBkYi1pZD0id3o1enYweHMxZXBlMmNlcDJhZjVheHdnYWRwczJwMnZl
ZHIwIiB0aW1lc3RhbXA9IjE2MjYyMjYwODMiPjc3PC9rZXk+PC9mb3JlaWduLWtleXM+PHJlZi10
eXBlIG5hbWU9IkpvdXJuYWwgQXJ0aWNsZSI+MTc8L3JlZi10eXBlPjxjb250cmlidXRvcnM+PGF1
dGhvcnM+PGF1dGhvcj5NYWRpY2hldHR5LCBTcmVlbml2YXN1bHU8L2F1dGhvcj48YXV0aG9yPlNy
aWRldmksIE08L2F1dGhvcj48L2F1dGhvcnM+PC9jb250cmlidXRvcnM+PHRpdGxlcz48dGl0bGU+
RGlzYXN0ZXIgZGFtYWdlIGFzc2Vzc21lbnQgZnJvbSB0aGUgdHdlZXRzIHVzaW5nIHRoZSBjb21i
aW5hdGlvbiBvZiBzdGF0aXN0aWNhbCBmZWF0dXJlcyBhbmQgaW5mb3JtYXRpdmUgd29yZHM8L3Rp
dGxlPjxzZWNvbmRhcnktdGl0bGU+U29jaWFsIE5ldHdvcmsgQW5hbHlzaXMgYW5kIE1pbmluZzwv
c2Vjb25kYXJ5LXRpdGxlPjwvdGl0bGVzPjxwZXJpb2RpY2FsPjxmdWxsLXRpdGxlPlNvY2lhbCBO
ZXR3b3JrIEFuYWx5c2lzIGFuZCBNaW5pbmc8L2Z1bGwtdGl0bGU+PC9wZXJpb2RpY2FsPjxwYWdl
cz4xLTExPC9wYWdlcz48dm9sdW1lPjk8L3ZvbHVtZT48bnVtYmVyPjE8L251bWJlcj48ZGF0ZXM+
PHllYXI+MjAxOTwveWVhcj48L2RhdGVzPjxpc2JuPjE4NjktNTQ2OTwvaXNibj48dXJscz48L3Vy
bHM+PC9yZWNvcmQ+PC9DaXRlPjxDaXRlPjxBdXRob3I+RGVtaWFuPC9BdXRob3I+PFllYXI+MjAw
NTwvWWVhcj48UmVjTnVtPjU2PC9SZWNOdW0+PHJlY29yZD48cmVjLW51bWJlcj41NjwvcmVjLW51
bWJlcj48Zm9yZWlnbi1rZXlzPjxrZXkgYXBwPSJFTiIgZGItaWQ9Ind6NXp2MHhzMWVwZTJjZXAy
YWY1YXh3Z2FkcHMycDJ2ZWRyMCIgdGltZXN0YW1wPSIxNjI1ODA5MjQ5Ij41Njwva2V5PjwvZm9y
ZWlnbi1rZXlzPjxyZWYtdHlwZSBuYW1lPSJKb3VybmFsIEFydGljbGUiPjE3PC9yZWYtdHlwZT48
Y29udHJpYnV0b3JzPjxhdXRob3JzPjxhdXRob3I+RGVtaWFuLCBQLjwvYXV0aG9yPjxhdXRob3I+
RnJ1Y2h0ZXIsIFIuPC9hdXRob3I+PC9hdXRob3JzPjwvY29udHJpYnV0b3JzPjx0aXRsZXM+PHRp
dGxlPk1lYXN1cmluZyBSZWxldmFuY2UgaW4gU3VwcG9ydCBvZiBEZXNpZ24gUmV1c2UgZnJvbSBB
cmNoaXZlcyBvZiBCdWlsZGluZyBQcm9kdWN0IE1vZGVsczwvdGl0bGU+PHNlY29uZGFyeS10aXRs
ZT5Kb3VybmFsIG9mIENvbXB1dGluZyBpbiBDaXZpbCBFbmdpbmVlcmluZzwvc2Vjb25kYXJ5LXRp
dGxlPjwvdGl0bGVzPjxwZXJpb2RpY2FsPjxmdWxsLXRpdGxlPkpvdXJuYWwgb2YgQ29tcHV0aW5n
IGluIENpdmlsIEVuZ2luZWVyaW5nPC9mdWxsLXRpdGxlPjwvcGVyaW9kaWNhbD48cGFnZXM+MTE5
LTEzNjwvcGFnZXM+PHZvbHVtZT4xOTwvdm9sdW1lPjxudW1iZXI+MjwvbnVtYmVyPjxkYXRlcz48
eWVhcj4yMDA1PC95ZWFyPjwvZGF0ZXM+PHVybHM+PC91cmxzPjwvcmVjb3JkPjwvQ2l0ZT48Q2l0
ZT48QXV0aG9yPkhhamphcjwvQXV0aG9yPjxZZWFyPjIwMDA8L1llYXI+PFJlY051bT42MTwvUmVj
TnVtPjxyZWNvcmQ+PHJlYy1udW1iZXI+NjE8L3JlYy1udW1iZXI+PGZvcmVpZ24ta2V5cz48a2V5
IGFwcD0iRU4iIGRiLWlkPSJ3ejV6djB4czFlcGUyY2VwMmFmNWF4d2dhZHBzMnAydmVkcjAiIHRp
bWVzdGFtcD0iMTYyNTgxMjE3OSI+NjE8L2tleT48L2ZvcmVpZ24ta2V5cz48cmVmLXR5cGUgbmFt
ZT0iSm91cm5hbCBBcnRpY2xlIj4xNzwvcmVmLXR5cGU+PGNvbnRyaWJ1dG9ycz48YXV0aG9ycz48
YXV0aG9yPkhhamphciwgRC48L2F1dGhvcj48YXV0aG9yPkFib3VyaXprLCBTLiBNLjwvYXV0aG9y
PjwvYXV0aG9ycz48L2NvbnRyaWJ1dG9ycz48dGl0bGVzPjx0aXRsZT5JbnRlZ3JhdGluZyBEb2N1
bWVudCBNYW5hZ2VtZW50IHdpdGggUHJvamVjdCBhbmQgQ29tcGFueSBEYXRhPC90aXRsZT48c2Vj
b25kYXJ5LXRpdGxlPkpvdXJuYWwgb2YgQ29tcHV0aW5nIGluIENpdmlsIEVuZ2luZWVyaW5nPC9z
ZWNvbmRhcnktdGl0bGU+PC90aXRsZXM+PHBlcmlvZGljYWw+PGZ1bGwtdGl0bGU+Sm91cm5hbCBv
ZiBDb21wdXRpbmcgaW4gQ2l2aWwgRW5naW5lZXJpbmc8L2Z1bGwtdGl0bGU+PC9wZXJpb2RpY2Fs
PjxwYWdlcz43MC03NzwvcGFnZXM+PHZvbHVtZT4xNDwvdm9sdW1lPjxudW1iZXI+MTwvbnVtYmVy
PjxkYXRlcz48eWVhcj4yMDAwPC95ZWFyPjwvZGF0ZXM+PHVybHM+PC91cmxzPjwvcmVjb3JkPjwv
Q2l0ZT48Q2l0ZT48QXV0aG9yPkxpdTwvQXV0aG9yPjxZZWFyPjIwMTc8L1llYXI+PFJlY051bT4x
Njk8L1JlY051bT48cmVjb3JkPjxyZWMtbnVtYmVyPjE2OTwvcmVjLW51bWJlcj48Zm9yZWlnbi1r
ZXlzPjxrZXkgYXBwPSJFTiIgZGItaWQ9Ind6NXp2MHhzMWVwZTJjZXAyYWY1YXh3Z2FkcHMycDJ2
ZWRyMCIgdGltZXN0YW1wPSIxNjI4NjQ3NzE0Ij4xNjk8L2tleT48L2ZvcmVpZ24ta2V5cz48cmVm
LXR5cGUgbmFtZT0iSm91cm5hbCBBcnRpY2xlIj4xNzwvcmVmLXR5cGU+PGNvbnRyaWJ1dG9ycz48
YXV0aG9ycz48YXV0aG9yPkxpdSwgSGFuPC9hdXRob3I+PGF1dGhvcj5MaXUsIFl1LVNoZW48L2F1
dGhvcj48YXV0aG9yPlBhdXdlbHMsIFBpZXRlcjwvYXV0aG9yPjxhdXRob3I+R3VvLCBIb25nbGlu
ZzwvYXV0aG9yPjxhdXRob3I+R3UsIE1pbmc8L2F1dGhvcj48L2F1dGhvcnM+PC9jb250cmlidXRv
cnM+PHRpdGxlcz48dGl0bGU+RW5oYW5jZWQgZXhwbGljaXQgc2VtYW50aWMgYW5hbHlzaXMgZm9y
IHByb2R1Y3QgbW9kZWwgcmV0cmlldmFsIGluIGNvbnN0cnVjdGlvbiBpbmR1c3RyeTwvdGl0bGU+
PHNlY29uZGFyeS10aXRsZT5JRUVFIHRyYW5zYWN0aW9ucyBvbiBpbmR1c3RyaWFsIGluZm9ybWF0
aWNzPC9zZWNvbmRhcnktdGl0bGU+PC90aXRsZXM+PHBlcmlvZGljYWw+PGZ1bGwtdGl0bGU+SUVF
RSB0cmFuc2FjdGlvbnMgb24gaW5kdXN0cmlhbCBpbmZvcm1hdGljczwvZnVsbC10aXRsZT48L3Bl
cmlvZGljYWw+PHBhZ2VzPjMzNjEtMzM2OTwvcGFnZXM+PHZvbHVtZT4xMzwvdm9sdW1lPjxudW1i
ZXI+NjwvbnVtYmVyPjxkYXRlcz48eWVhcj4yMDE3PC95ZWFyPjwvZGF0ZXM+PGlzYm4+MTU1MS0z
MjAzPC9pc2JuPjx1cmxzPjwvdXJscz48L3JlY29yZD48L0NpdGU+PENpdGU+PEF1dGhvcj5ab3U8
L0F1dGhvcj48WWVhcj4yMDE3PC9ZZWFyPjxSZWNOdW0+NDQ8L1JlY051bT48cmVjb3JkPjxyZWMt
bnVtYmVyPjQ0PC9yZWMtbnVtYmVyPjxmb3JlaWduLWtleXM+PGtleSBhcHA9IkVOIiBkYi1pZD0i
d3o1enYweHMxZXBlMmNlcDJhZjVheHdnYWRwczJwMnZlZHIwIiB0aW1lc3RhbXA9IjE2MjU2NDg3
NDQiPjQ0PC9rZXk+PC9mb3JlaWduLWtleXM+PHJlZi10eXBlIG5hbWU9IkpvdXJuYWwgQXJ0aWNs
ZSI+MTc8L3JlZi10eXBlPjxjb250cmlidXRvcnM+PGF1dGhvcnM+PGF1dGhvcj5ab3UsIFkuPC9h
dXRob3I+PGF1dGhvcj5LaXZpbmllbWksIEEuPC9hdXRob3I+PGF1dGhvcj5Kb25lcywgUy4gVy48
L2F1dGhvcj48L2F1dGhvcnM+PC9jb250cmlidXRvcnM+PHRpdGxlcz48dGl0bGU+UmV0cmlldmlu
ZyBzaW1pbGFyIGNhc2VzIGZvciBjb25zdHJ1Y3Rpb24gcHJvamVjdCByaXNrIG1hbmFnZW1lbnQg
dXNpbmcgTmF0dXJhbCBMYW5ndWFnZSBQcm9jZXNzaW5nIHRlY2huaXF1ZXM8L3RpdGxlPjxzZWNv
bmRhcnktdGl0bGU+QXV0b21hdGlvbiBpbiBDb25zdHJ1Y3Rpb248L3NlY29uZGFyeS10aXRsZT48
L3RpdGxlcz48cGVyaW9kaWNhbD48ZnVsbC10aXRsZT5BdXRvbWF0aW9uIGluIENvbnN0cnVjdGlv
bjwvZnVsbC10aXRsZT48L3BlcmlvZGljYWw+PHBhZ2VzPjY2LTc2PC9wYWdlcz48dm9sdW1lPjgw
PC92b2x1bWU+PGRhdGVzPjx5ZWFyPjIwMTc8L3llYXI+PC9kYXRlcz48dXJscz48L3VybHM+PC9y
ZWNvcmQ+PC9DaXRlPjwvRW5kTm90ZT5=
</w:fldData>
        </w:fldChar>
      </w:r>
      <w:r w:rsidR="00AA7FC4">
        <w:rPr>
          <w:rFonts w:eastAsiaTheme="minorEastAsia"/>
          <w:lang w:val="en-AU"/>
        </w:rPr>
        <w:instrText xml:space="preserve"> ADDIN EN.CITE.DATA </w:instrText>
      </w:r>
      <w:r w:rsidR="00AA7FC4">
        <w:rPr>
          <w:rFonts w:eastAsiaTheme="minorEastAsia"/>
          <w:lang w:val="en-AU"/>
        </w:rPr>
      </w:r>
      <w:r w:rsidR="00AA7FC4">
        <w:rPr>
          <w:rFonts w:eastAsiaTheme="minorEastAsia"/>
          <w:lang w:val="en-AU"/>
        </w:rPr>
        <w:fldChar w:fldCharType="end"/>
      </w:r>
      <w:r w:rsidR="00C47E5E" w:rsidRPr="00527222">
        <w:rPr>
          <w:rFonts w:eastAsiaTheme="minorEastAsia"/>
          <w:lang w:val="en-AU"/>
        </w:rPr>
      </w:r>
      <w:r w:rsidR="00C47E5E" w:rsidRPr="00527222">
        <w:rPr>
          <w:rFonts w:eastAsiaTheme="minorEastAsia"/>
          <w:lang w:val="en-AU"/>
        </w:rPr>
        <w:fldChar w:fldCharType="separate"/>
      </w:r>
      <w:r w:rsidR="00200B38">
        <w:rPr>
          <w:rFonts w:eastAsiaTheme="minorEastAsia"/>
          <w:noProof/>
          <w:lang w:val="en-AU"/>
        </w:rPr>
        <w:t>[53, 61, 63, 88, 89]</w:t>
      </w:r>
      <w:r w:rsidR="00C47E5E" w:rsidRPr="00527222">
        <w:rPr>
          <w:rFonts w:eastAsiaTheme="minorEastAsia"/>
          <w:lang w:val="en-AU"/>
        </w:rPr>
        <w:fldChar w:fldCharType="end"/>
      </w:r>
      <w:r w:rsidR="001F1A97" w:rsidRPr="00527222">
        <w:rPr>
          <w:rFonts w:eastAsiaTheme="minorEastAsia"/>
          <w:lang w:val="en-AU"/>
        </w:rPr>
        <w:t>.</w:t>
      </w:r>
    </w:p>
    <w:p w14:paraId="5FC2E985" w14:textId="5DD952C4" w:rsidR="00391DD1" w:rsidRPr="00527222" w:rsidRDefault="00EF076C" w:rsidP="00391DD1">
      <w:pPr>
        <w:jc w:val="center"/>
        <w:rPr>
          <w:rFonts w:eastAsiaTheme="minorEastAsia"/>
          <w:lang w:val="en-AU"/>
        </w:rPr>
      </w:pPr>
      <m:oMath>
        <m:r>
          <w:rPr>
            <w:rFonts w:ascii="Cambria Math" w:eastAsiaTheme="minorEastAsia" w:hAnsi="Cambria Math"/>
            <w:lang w:val="en-AU"/>
          </w:rPr>
          <m:t>TF-IDF=</m:t>
        </m:r>
        <m:r>
          <m:rPr>
            <m:sty m:val="p"/>
          </m:rPr>
          <w:rPr>
            <w:rFonts w:ascii="Cambria Math" w:eastAsiaTheme="minorEastAsia" w:hAnsi="Cambria Math"/>
            <w:lang w:val="en-AU"/>
          </w:rPr>
          <m:t>log⁡</m:t>
        </m:r>
        <m:r>
          <w:rPr>
            <w:rFonts w:ascii="Cambria Math" w:eastAsiaTheme="minorEastAsia" w:hAnsi="Cambria Math"/>
            <w:lang w:val="en-AU"/>
          </w:rPr>
          <m:t>(</m:t>
        </m:r>
        <m:sSub>
          <m:sSubPr>
            <m:ctrlPr>
              <w:rPr>
                <w:rFonts w:ascii="Cambria Math" w:eastAsiaTheme="minorEastAsia" w:hAnsi="Cambria Math"/>
                <w:i/>
                <w:sz w:val="22"/>
                <w:szCs w:val="22"/>
                <w:lang w:val="en-AU"/>
              </w:rPr>
            </m:ctrlPr>
          </m:sSubPr>
          <m:e>
            <m:r>
              <w:rPr>
                <w:rFonts w:ascii="Cambria Math" w:eastAsiaTheme="minorEastAsia" w:hAnsi="Cambria Math"/>
                <w:sz w:val="22"/>
                <w:szCs w:val="22"/>
                <w:lang w:val="en-AU"/>
              </w:rPr>
              <m:t>tf</m:t>
            </m:r>
          </m:e>
          <m:sub>
            <m:r>
              <w:rPr>
                <w:rFonts w:ascii="Cambria Math" w:eastAsiaTheme="minorEastAsia" w:hAnsi="Cambria Math"/>
                <w:sz w:val="22"/>
                <w:szCs w:val="22"/>
                <w:lang w:val="en-AU"/>
              </w:rPr>
              <m:t>d</m:t>
            </m:r>
          </m:sub>
        </m:sSub>
        <m:r>
          <w:rPr>
            <w:rFonts w:ascii="Cambria Math" w:eastAsiaTheme="minorEastAsia" w:hAnsi="Cambria Math"/>
            <w:lang w:val="en-AU"/>
          </w:rPr>
          <m:t>+1)×[1+</m:t>
        </m:r>
        <m:func>
          <m:funcPr>
            <m:ctrlPr>
              <w:rPr>
                <w:rFonts w:ascii="Cambria Math" w:eastAsiaTheme="minorEastAsia" w:hAnsi="Cambria Math"/>
                <w:lang w:val="en-AU"/>
              </w:rPr>
            </m:ctrlPr>
          </m:funcPr>
          <m:fName>
            <m:r>
              <m:rPr>
                <m:sty m:val="p"/>
              </m:rPr>
              <w:rPr>
                <w:rFonts w:ascii="Cambria Math" w:eastAsiaTheme="minorEastAsia" w:hAnsi="Cambria Math"/>
                <w:lang w:val="en-AU"/>
              </w:rPr>
              <m:t>log</m:t>
            </m:r>
            <m:ctrlPr>
              <w:rPr>
                <w:rFonts w:ascii="Cambria Math" w:eastAsiaTheme="minorEastAsia" w:hAnsi="Cambria Math"/>
                <w:i/>
                <w:lang w:val="en-AU"/>
              </w:rPr>
            </m:ctrlPr>
          </m:fName>
          <m:e>
            <m:d>
              <m:dPr>
                <m:ctrlPr>
                  <w:rPr>
                    <w:rFonts w:ascii="Cambria Math" w:eastAsiaTheme="minorEastAsia" w:hAnsi="Cambria Math"/>
                    <w:i/>
                    <w:lang w:val="en-AU"/>
                  </w:rPr>
                </m:ctrlPr>
              </m:dPr>
              <m:e>
                <m:f>
                  <m:fPr>
                    <m:ctrlPr>
                      <w:rPr>
                        <w:rFonts w:ascii="Cambria Math" w:eastAsiaTheme="minorEastAsia" w:hAnsi="Cambria Math"/>
                        <w:i/>
                        <w:sz w:val="22"/>
                        <w:szCs w:val="22"/>
                        <w:lang w:val="en-AU"/>
                      </w:rPr>
                    </m:ctrlPr>
                  </m:fPr>
                  <m:num>
                    <m:r>
                      <w:rPr>
                        <w:rFonts w:ascii="Cambria Math" w:hAnsi="Cambria Math"/>
                        <w:lang w:val="en-AU"/>
                      </w:rPr>
                      <m:t>N</m:t>
                    </m:r>
                  </m:num>
                  <m:den>
                    <m:sSub>
                      <m:sSubPr>
                        <m:ctrlPr>
                          <w:rPr>
                            <w:rFonts w:ascii="Cambria Math" w:eastAsiaTheme="minorEastAsia" w:hAnsi="Cambria Math"/>
                            <w:i/>
                            <w:sz w:val="22"/>
                            <w:szCs w:val="22"/>
                            <w:lang w:val="en-AU"/>
                          </w:rPr>
                        </m:ctrlPr>
                      </m:sSubPr>
                      <m:e>
                        <m:r>
                          <w:rPr>
                            <w:rFonts w:ascii="Cambria Math" w:eastAsiaTheme="minorEastAsia" w:hAnsi="Cambria Math"/>
                            <w:sz w:val="22"/>
                            <w:szCs w:val="22"/>
                            <w:lang w:val="en-AU"/>
                          </w:rPr>
                          <m:t>tf</m:t>
                        </m:r>
                      </m:e>
                      <m:sub>
                        <m:r>
                          <w:rPr>
                            <w:rFonts w:ascii="Cambria Math" w:eastAsiaTheme="minorEastAsia" w:hAnsi="Cambria Math"/>
                            <w:sz w:val="22"/>
                            <w:szCs w:val="22"/>
                            <w:lang w:val="en-AU"/>
                          </w:rPr>
                          <m:t>N</m:t>
                        </m:r>
                      </m:sub>
                    </m:sSub>
                  </m:den>
                </m:f>
                <m:ctrlPr>
                  <w:rPr>
                    <w:rFonts w:ascii="Cambria Math" w:eastAsiaTheme="minorEastAsia" w:hAnsi="Cambria Math"/>
                    <w:i/>
                    <w:sz w:val="22"/>
                    <w:szCs w:val="22"/>
                    <w:lang w:val="en-AU"/>
                  </w:rPr>
                </m:ctrlPr>
              </m:e>
            </m:d>
          </m:e>
        </m:func>
        <m:r>
          <w:rPr>
            <w:rFonts w:ascii="Cambria Math" w:eastAsiaTheme="minorEastAsia" w:hAnsi="Cambria Math"/>
            <w:sz w:val="22"/>
            <w:szCs w:val="22"/>
            <w:lang w:val="en-AU"/>
          </w:rPr>
          <m:t>]</m:t>
        </m:r>
      </m:oMath>
      <w:r w:rsidR="00EB5DBE" w:rsidRPr="00527222">
        <w:rPr>
          <w:rFonts w:eastAsiaTheme="minorEastAsia"/>
          <w:lang w:val="en-AU"/>
        </w:rPr>
        <w:t xml:space="preserve">    </w:t>
      </w:r>
      <w:r w:rsidRPr="00527222">
        <w:rPr>
          <w:rFonts w:eastAsiaTheme="minorEastAsia"/>
          <w:lang w:val="en-AU"/>
        </w:rPr>
        <w:t>Eq.</w:t>
      </w:r>
      <w:r w:rsidR="00EB5DBE" w:rsidRPr="00527222">
        <w:rPr>
          <w:rFonts w:eastAsiaTheme="minorEastAsia"/>
          <w:lang w:val="en-AU"/>
        </w:rPr>
        <w:t xml:space="preserve"> 1</w:t>
      </w:r>
    </w:p>
    <w:p w14:paraId="45391F15" w14:textId="4157FD6D" w:rsidR="00FB2153" w:rsidRPr="00527222" w:rsidRDefault="00D0645D" w:rsidP="00A9717E">
      <w:pPr>
        <w:jc w:val="center"/>
        <w:rPr>
          <w:lang w:val="en-AU"/>
        </w:rPr>
      </w:pPr>
      <w:r w:rsidRPr="00527222">
        <w:rPr>
          <w:noProof/>
          <w:lang w:val="en-AU"/>
        </w:rPr>
        <w:lastRenderedPageBreak/>
        <w:drawing>
          <wp:inline distT="0" distB="0" distL="0" distR="0" wp14:anchorId="67A21BCE" wp14:editId="084229FF">
            <wp:extent cx="6005015" cy="26382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6989" cy="2652346"/>
                    </a:xfrm>
                    <a:prstGeom prst="rect">
                      <a:avLst/>
                    </a:prstGeom>
                  </pic:spPr>
                </pic:pic>
              </a:graphicData>
            </a:graphic>
          </wp:inline>
        </w:drawing>
      </w:r>
    </w:p>
    <w:p w14:paraId="64F7D57B" w14:textId="07F7B884" w:rsidR="00A9717E" w:rsidRPr="00527222" w:rsidRDefault="00A9717E" w:rsidP="00A9717E">
      <w:pPr>
        <w:jc w:val="center"/>
        <w:rPr>
          <w:lang w:val="en-AU"/>
        </w:rPr>
      </w:pPr>
      <w:r w:rsidRPr="00527222">
        <w:rPr>
          <w:lang w:val="en-AU"/>
        </w:rPr>
        <w:t xml:space="preserve">Figure </w:t>
      </w:r>
      <w:r w:rsidR="009178B5">
        <w:rPr>
          <w:lang w:val="en-AU"/>
        </w:rPr>
        <w:t>7</w:t>
      </w:r>
      <w:r w:rsidRPr="00527222">
        <w:rPr>
          <w:lang w:val="en-AU"/>
        </w:rPr>
        <w:t xml:space="preserve"> Frequency-based vectorisation</w:t>
      </w:r>
    </w:p>
    <w:p w14:paraId="23EA3BFC" w14:textId="75481423" w:rsidR="00A9717E" w:rsidRPr="00527222" w:rsidRDefault="00A9717E" w:rsidP="00A9717E">
      <w:pPr>
        <w:rPr>
          <w:lang w:val="en-AU"/>
        </w:rPr>
      </w:pPr>
      <w:r w:rsidRPr="00527222">
        <w:rPr>
          <w:lang w:val="en-AU"/>
        </w:rPr>
        <w:t xml:space="preserve">The second approach </w:t>
      </w:r>
      <w:r w:rsidR="001D488F" w:rsidRPr="00527222">
        <w:rPr>
          <w:lang w:val="en-AU"/>
        </w:rPr>
        <w:t>(</w:t>
      </w:r>
      <w:r w:rsidR="001D488F" w:rsidRPr="00527222">
        <w:rPr>
          <w:i/>
          <w:iCs/>
          <w:lang w:val="en-AU"/>
        </w:rPr>
        <w:t>word2vec</w:t>
      </w:r>
      <w:r w:rsidR="001D488F" w:rsidRPr="00527222">
        <w:rPr>
          <w:lang w:val="en-AU"/>
        </w:rPr>
        <w:t xml:space="preserve">) </w:t>
      </w:r>
      <w:r w:rsidRPr="00527222">
        <w:rPr>
          <w:lang w:val="en-AU"/>
        </w:rPr>
        <w:t>convert</w:t>
      </w:r>
      <w:r w:rsidR="001D488F" w:rsidRPr="00527222">
        <w:rPr>
          <w:lang w:val="en-AU"/>
        </w:rPr>
        <w:t>s</w:t>
      </w:r>
      <w:r w:rsidRPr="00527222">
        <w:rPr>
          <w:lang w:val="en-AU"/>
        </w:rPr>
        <w:t xml:space="preserve"> texts by capturing their semantics using low-dimension vectors (</w:t>
      </w:r>
      <w:r w:rsidR="001D488F" w:rsidRPr="00527222">
        <w:rPr>
          <w:lang w:val="en-AU"/>
        </w:rPr>
        <w:t>i.e.,</w:t>
      </w:r>
      <w:r w:rsidRPr="00527222">
        <w:rPr>
          <w:lang w:val="en-AU"/>
        </w:rPr>
        <w:t xml:space="preserve"> embeddings). A</w:t>
      </w:r>
      <w:r w:rsidRPr="00DC0264">
        <w:rPr>
          <w:lang w:val="en-AU"/>
        </w:rPr>
        <w:t xml:space="preserve">s </w:t>
      </w:r>
      <w:r w:rsidR="00B619EC" w:rsidRPr="00DC0264">
        <w:rPr>
          <w:lang w:val="en-AU"/>
        </w:rPr>
        <w:t>demonstrated</w:t>
      </w:r>
      <w:r w:rsidRPr="00DC0264">
        <w:rPr>
          <w:lang w:val="en-AU"/>
        </w:rPr>
        <w:t xml:space="preserve"> in Figure </w:t>
      </w:r>
      <w:r w:rsidR="009178B5" w:rsidRPr="00DC0264">
        <w:rPr>
          <w:lang w:val="en-AU"/>
        </w:rPr>
        <w:t>8</w:t>
      </w:r>
      <w:r w:rsidRPr="00DC0264">
        <w:rPr>
          <w:lang w:val="en-AU"/>
        </w:rPr>
        <w:t xml:space="preserve">, this is realised by ML models trained with </w:t>
      </w:r>
      <w:r w:rsidR="001D488F" w:rsidRPr="00DC0264">
        <w:rPr>
          <w:lang w:val="en-AU"/>
        </w:rPr>
        <w:t>‘</w:t>
      </w:r>
      <w:r w:rsidRPr="00DC0264">
        <w:rPr>
          <w:lang w:val="en-AU"/>
        </w:rPr>
        <w:t>contexts</w:t>
      </w:r>
      <w:r w:rsidR="001D488F" w:rsidRPr="00DC0264">
        <w:rPr>
          <w:lang w:val="en-AU"/>
        </w:rPr>
        <w:t>’</w:t>
      </w:r>
      <w:r w:rsidRPr="00DC0264">
        <w:rPr>
          <w:lang w:val="en-AU"/>
        </w:rPr>
        <w:t xml:space="preserve"> (windows of tokens/n-grams) surrounding </w:t>
      </w:r>
      <w:r w:rsidR="00B619EC" w:rsidRPr="00DC0264">
        <w:rPr>
          <w:lang w:val="en-AU"/>
        </w:rPr>
        <w:t>a</w:t>
      </w:r>
      <w:r w:rsidR="001D488F" w:rsidRPr="00DC0264">
        <w:rPr>
          <w:lang w:val="en-AU"/>
        </w:rPr>
        <w:t xml:space="preserve"> central </w:t>
      </w:r>
      <w:r w:rsidRPr="00DC0264">
        <w:rPr>
          <w:lang w:val="en-AU"/>
        </w:rPr>
        <w:t xml:space="preserve">token/n-gram. Two training strategies (i.e., CBOW and skip-gram) are applicable. CBOW takes context tokens/n-grams as inputs to predict the </w:t>
      </w:r>
      <w:r w:rsidR="001D488F" w:rsidRPr="00DC0264">
        <w:rPr>
          <w:lang w:val="en-AU"/>
        </w:rPr>
        <w:t xml:space="preserve">central </w:t>
      </w:r>
      <w:r w:rsidRPr="00DC0264">
        <w:rPr>
          <w:lang w:val="en-AU"/>
        </w:rPr>
        <w:t xml:space="preserve">token/n-gram, </w:t>
      </w:r>
      <w:r w:rsidR="001D488F" w:rsidRPr="00DC0264">
        <w:rPr>
          <w:lang w:val="en-AU"/>
        </w:rPr>
        <w:t>while</w:t>
      </w:r>
      <w:r w:rsidRPr="00DC0264">
        <w:rPr>
          <w:lang w:val="en-AU"/>
        </w:rPr>
        <w:t xml:space="preserve"> skip-gram rev</w:t>
      </w:r>
      <w:r w:rsidRPr="00527222">
        <w:rPr>
          <w:lang w:val="en-AU"/>
        </w:rPr>
        <w:t xml:space="preserve">erses the roles </w:t>
      </w:r>
      <w:r w:rsidR="00391DD1" w:rsidRPr="00527222">
        <w:rPr>
          <w:rFonts w:eastAsiaTheme="minorEastAsia"/>
          <w:lang w:val="en-AU"/>
        </w:rPr>
        <w:fldChar w:fldCharType="begin"/>
      </w:r>
      <w:r w:rsidR="00AA7FC4">
        <w:rPr>
          <w:rFonts w:eastAsiaTheme="minorEastAsia"/>
          <w:lang w:val="en-AU"/>
        </w:rPr>
        <w:instrText xml:space="preserve"> ADDIN EN.CITE &lt;EndNote&gt;&lt;Cite&gt;&lt;Author&gt;Le&lt;/Author&gt;&lt;Year&gt;2017&lt;/Year&gt;&lt;RecNum&gt;134&lt;/RecNum&gt;&lt;DisplayText&gt;[7, 52]&lt;/DisplayText&gt;&lt;record&gt;&lt;rec-number&gt;134&lt;/rec-number&gt;&lt;foreign-keys&gt;&lt;key app="EN" db-id="wz5zv0xs1epe2cep2af5axwgadps2p2vedr0" timestamp="1627009777"&gt;134&lt;/key&gt;&lt;/foreign-keys&gt;&lt;ref-type name="Journal Article"&gt;17&lt;/ref-type&gt;&lt;contributors&gt;&lt;authors&gt;&lt;author&gt;Le, Tuyen&lt;/author&gt;&lt;author&gt;David Jeong, H&lt;/author&gt;&lt;/authors&gt;&lt;/contributors&gt;&lt;titles&gt;&lt;title&gt;NLP-based approach to semantic classification of heterogeneous transportation asset data terminology&lt;/title&gt;&lt;secondary-title&gt;Journal of Computing in Civil Engineering&lt;/secondary-title&gt;&lt;/titles&gt;&lt;periodical&gt;&lt;full-title&gt;Journal of Computing in Civil Engineering&lt;/full-title&gt;&lt;/periodical&gt;&lt;pages&gt;04017057&lt;/pages&gt;&lt;volume&gt;31&lt;/volume&gt;&lt;number&gt;6&lt;/number&gt;&lt;dates&gt;&lt;year&gt;2017&lt;/year&gt;&lt;/dates&gt;&lt;isbn&gt;0887-3801&lt;/isbn&gt;&lt;urls&gt;&lt;/urls&gt;&lt;/record&gt;&lt;/Cite&gt;&lt;Cite&gt;&lt;Author&gt;Rong&lt;/Author&gt;&lt;Year&gt;2014&lt;/Year&gt;&lt;RecNum&gt;211&lt;/RecNum&gt;&lt;record&gt;&lt;rec-number&gt;211&lt;/rec-number&gt;&lt;foreign-keys&gt;&lt;key app="EN" db-id="wz5zv0xs1epe2cep2af5axwgadps2p2vedr0" timestamp="1629796325"&gt;211&lt;/key&gt;&lt;/foreign-keys&gt;&lt;ref-type name="Journal Article"&gt;17&lt;/ref-type&gt;&lt;contributors&gt;&lt;authors&gt;&lt;author&gt;Rong, Xin&lt;/author&gt;&lt;/authors&gt;&lt;/contributors&gt;&lt;titles&gt;&lt;title&gt;word2vec parameter learning explained&lt;/title&gt;&lt;secondary-title&gt;arXiv preprint arXiv:1411.2738&lt;/secondary-title&gt;&lt;/titles&gt;&lt;periodical&gt;&lt;full-title&gt;arXiv preprint arXiv:1411.2738&lt;/full-title&gt;&lt;/periodical&gt;&lt;dates&gt;&lt;year&gt;2014&lt;/year&gt;&lt;/dates&gt;&lt;urls&gt;&lt;/urls&gt;&lt;/record&gt;&lt;/Cite&gt;&lt;/EndNote&gt;</w:instrText>
      </w:r>
      <w:r w:rsidR="00391DD1" w:rsidRPr="00527222">
        <w:rPr>
          <w:rFonts w:eastAsiaTheme="minorEastAsia"/>
          <w:lang w:val="en-AU"/>
        </w:rPr>
        <w:fldChar w:fldCharType="separate"/>
      </w:r>
      <w:r w:rsidR="00200B38">
        <w:rPr>
          <w:rFonts w:eastAsiaTheme="minorEastAsia"/>
          <w:noProof/>
          <w:lang w:val="en-AU"/>
        </w:rPr>
        <w:t>[7, 52]</w:t>
      </w:r>
      <w:r w:rsidR="00391DD1" w:rsidRPr="00527222">
        <w:rPr>
          <w:rFonts w:eastAsiaTheme="minorEastAsia"/>
          <w:lang w:val="en-AU"/>
        </w:rPr>
        <w:fldChar w:fldCharType="end"/>
      </w:r>
      <w:r w:rsidRPr="00527222">
        <w:rPr>
          <w:lang w:val="en-AU"/>
        </w:rPr>
        <w:t>.</w:t>
      </w:r>
      <w:r w:rsidR="001D488F" w:rsidRPr="00527222">
        <w:rPr>
          <w:lang w:val="en-AU"/>
        </w:rPr>
        <w:t xml:space="preserve"> Besides, the </w:t>
      </w:r>
      <w:r w:rsidR="001D488F" w:rsidRPr="00527222">
        <w:rPr>
          <w:i/>
          <w:iCs/>
          <w:lang w:val="en-AU"/>
        </w:rPr>
        <w:t>doc2vec</w:t>
      </w:r>
      <w:r w:rsidR="001D488F" w:rsidRPr="00527222">
        <w:rPr>
          <w:lang w:val="en-AU"/>
        </w:rPr>
        <w:t xml:space="preserve"> approach has been proposed to generate embeddings for long</w:t>
      </w:r>
      <w:r w:rsidR="003B020E" w:rsidRPr="00527222">
        <w:rPr>
          <w:lang w:val="en-AU"/>
        </w:rPr>
        <w:t>er</w:t>
      </w:r>
      <w:r w:rsidR="001D488F" w:rsidRPr="00527222">
        <w:rPr>
          <w:lang w:val="en-AU"/>
        </w:rPr>
        <w:t xml:space="preserve"> texts (e.g., paragraphs) </w:t>
      </w:r>
      <w:r w:rsidR="003B020E" w:rsidRPr="00527222">
        <w:rPr>
          <w:lang w:val="en-AU"/>
        </w:rPr>
        <w:fldChar w:fldCharType="begin"/>
      </w:r>
      <w:r w:rsidR="00562433">
        <w:rPr>
          <w:lang w:val="en-AU"/>
        </w:rPr>
        <w:instrText xml:space="preserve"> ADDIN EN.CITE &lt;EndNote&gt;&lt;Cite&gt;&lt;Author&gt;Moon&lt;/Author&gt;&lt;Year&gt;2021&lt;/Year&gt;&lt;RecNum&gt;190&lt;/RecNum&gt;&lt;DisplayText&gt;[90]&lt;/DisplayText&gt;&lt;record&gt;&lt;rec-number&gt;190&lt;/rec-number&gt;&lt;foreign-keys&gt;&lt;key app="EN" db-id="wz5zv0xs1epe2cep2af5axwgadps2p2vedr0" timestamp="1629266922"&gt;190&lt;/key&gt;&lt;/foreign-keys&gt;&lt;ref-type name="Journal Article"&gt;17&lt;/ref-type&gt;&lt;contributors&gt;&lt;authors&gt;&lt;author&gt;Moon, Seonghyeon&lt;/author&gt;&lt;author&gt;Lee, Gitaek&lt;/author&gt;&lt;author&gt;Chi, Seokho&lt;/author&gt;&lt;/authors&gt;&lt;/contributors&gt;&lt;titles&gt;&lt;title&gt;Semantic text-pairing for relevant provision identification in construction specification reviews&lt;/title&gt;&lt;secondary-title&gt;Automation in Construction&lt;/secondary-title&gt;&lt;/titles&gt;&lt;periodical&gt;&lt;full-title&gt;Automation in Construction&lt;/full-title&gt;&lt;/periodical&gt;&lt;pages&gt;103780&lt;/pages&gt;&lt;volume&gt;128&lt;/volume&gt;&lt;dates&gt;&lt;year&gt;2021&lt;/year&gt;&lt;/dates&gt;&lt;isbn&gt;0926-5805&lt;/isbn&gt;&lt;urls&gt;&lt;/urls&gt;&lt;/record&gt;&lt;/Cite&gt;&lt;/EndNote&gt;</w:instrText>
      </w:r>
      <w:r w:rsidR="003B020E" w:rsidRPr="00527222">
        <w:rPr>
          <w:lang w:val="en-AU"/>
        </w:rPr>
        <w:fldChar w:fldCharType="separate"/>
      </w:r>
      <w:r w:rsidR="00562433">
        <w:rPr>
          <w:noProof/>
          <w:lang w:val="en-AU"/>
        </w:rPr>
        <w:t>[90]</w:t>
      </w:r>
      <w:r w:rsidR="003B020E" w:rsidRPr="00527222">
        <w:rPr>
          <w:lang w:val="en-AU"/>
        </w:rPr>
        <w:fldChar w:fldCharType="end"/>
      </w:r>
      <w:r w:rsidR="001D488F" w:rsidRPr="00527222">
        <w:rPr>
          <w:lang w:val="en-AU"/>
        </w:rPr>
        <w:t xml:space="preserve">. </w:t>
      </w:r>
      <w:r w:rsidRPr="00527222">
        <w:rPr>
          <w:lang w:val="en-AU"/>
        </w:rPr>
        <w:t>However, training</w:t>
      </w:r>
      <w:r w:rsidR="001D488F" w:rsidRPr="00527222">
        <w:rPr>
          <w:lang w:val="en-AU"/>
        </w:rPr>
        <w:t xml:space="preserve"> </w:t>
      </w:r>
      <w:r w:rsidRPr="00527222">
        <w:rPr>
          <w:lang w:val="en-AU"/>
        </w:rPr>
        <w:t xml:space="preserve">embeddings is data-demanding and time-consuming. </w:t>
      </w:r>
      <w:r w:rsidR="00DC0264">
        <w:rPr>
          <w:lang w:val="en-AU"/>
        </w:rPr>
        <w:t>Thus</w:t>
      </w:r>
      <w:r w:rsidRPr="00527222">
        <w:rPr>
          <w:lang w:val="en-AU"/>
        </w:rPr>
        <w:t xml:space="preserve">, many </w:t>
      </w:r>
      <w:r w:rsidR="00B619EC" w:rsidRPr="00527222">
        <w:rPr>
          <w:lang w:val="en-AU"/>
        </w:rPr>
        <w:t xml:space="preserve">studies use </w:t>
      </w:r>
      <w:r w:rsidRPr="00527222">
        <w:rPr>
          <w:lang w:val="en-AU"/>
        </w:rPr>
        <w:t>published embeddings pre-trained on</w:t>
      </w:r>
      <w:r w:rsidR="00DC0264">
        <w:rPr>
          <w:lang w:val="en-AU"/>
        </w:rPr>
        <w:t xml:space="preserve"> </w:t>
      </w:r>
      <w:r w:rsidRPr="00527222">
        <w:rPr>
          <w:lang w:val="en-AU"/>
        </w:rPr>
        <w:t>large database</w:t>
      </w:r>
      <w:r w:rsidR="00DC0264">
        <w:rPr>
          <w:lang w:val="en-AU"/>
        </w:rPr>
        <w:t>s</w:t>
      </w:r>
      <w:r w:rsidRPr="00527222">
        <w:rPr>
          <w:lang w:val="en-AU"/>
        </w:rPr>
        <w:t xml:space="preserve"> (e.g., Wikipedia) and fine-tune the values in downstream applications </w:t>
      </w:r>
      <w:r w:rsidR="001E52A9">
        <w:rPr>
          <w:lang w:val="en-AU"/>
        </w:rPr>
        <w:fldChar w:fldCharType="begin"/>
      </w:r>
      <w:r w:rsidR="00F25C42">
        <w:rPr>
          <w:lang w:val="en-AU"/>
        </w:rPr>
        <w:instrText xml:space="preserve"> ADDIN EN.CITE &lt;EndNote&gt;&lt;Cite&gt;&lt;Author&gt;Yang&lt;/Author&gt;&lt;Year&gt;2021&lt;/Year&gt;&lt;RecNum&gt;201&lt;/RecNum&gt;&lt;DisplayText&gt;[43, 91]&lt;/DisplayText&gt;&lt;record&gt;&lt;rec-number&gt;201&lt;/rec-number&gt;&lt;foreign-keys&gt;&lt;key app="EN" db-id="wz5zv0xs1epe2cep2af5axwgadps2p2vedr0" timestamp="1629337931"&gt;201&lt;/key&gt;&lt;/foreign-keys&gt;&lt;ref-type name="Journal Article"&gt;17&lt;/ref-type&gt;&lt;contributors&gt;&lt;authors&gt;&lt;author&gt;Yang, Donguk&lt;/author&gt;&lt;author&gt;Kim, Byeol&lt;/author&gt;&lt;author&gt;Kim, Hayoung&lt;/author&gt;&lt;/authors&gt;&lt;/contributors&gt;&lt;titles&gt;&lt;title&gt;Automated defect classification in the maintenance phase using a channel attention-based convolutional neural network model of natural language processing&lt;/title&gt;&lt;/titles&gt;&lt;dates&gt;&lt;year&gt;2021&lt;/year&gt;&lt;/dates&gt;&lt;urls&gt;&lt;/urls&gt;&lt;/record&gt;&lt;/Cite&gt;&lt;Cite&gt;&lt;Author&gt;Hassan&lt;/Author&gt;&lt;Year&gt;2020&lt;/Year&gt;&lt;RecNum&gt;157&lt;/RecNum&gt;&lt;record&gt;&lt;rec-number&gt;157&lt;/rec-number&gt;&lt;foreign-keys&gt;&lt;key app="EN" db-id="wz5zv0xs1epe2cep2af5axwgadps2p2vedr0" timestamp="1628473008"&gt;157&lt;/key&gt;&lt;/foreign-keys&gt;&lt;ref-type name="Journal Article"&gt;17&lt;/ref-type&gt;&lt;contributors&gt;&lt;authors&gt;&lt;author&gt;Hassan, Fahad&lt;/author&gt;&lt;author&gt;Le, Tuyen&lt;/author&gt;&lt;/authors&gt;&lt;/contributors&gt;&lt;titles&gt;&lt;title&gt;Automated requirements identification from construction contract documents using natural language processing&lt;/title&gt;&lt;secondary-title&gt;Journal of Legal Affairs and Dispute Resolution in Engineering and Construction&lt;/secondary-title&gt;&lt;/titles&gt;&lt;periodical&gt;&lt;full-title&gt;Journal of Legal Affairs and Dispute Resolution in Engineering and Construction&lt;/full-title&gt;&lt;/periodical&gt;&lt;pages&gt;04520009&lt;/pages&gt;&lt;volume&gt;12&lt;/volume&gt;&lt;number&gt;2&lt;/number&gt;&lt;dates&gt;&lt;year&gt;2020&lt;/year&gt;&lt;/dates&gt;&lt;isbn&gt;1943-4162&lt;/isbn&gt;&lt;urls&gt;&lt;/urls&gt;&lt;/record&gt;&lt;/Cite&gt;&lt;/EndNote&gt;</w:instrText>
      </w:r>
      <w:r w:rsidR="001E52A9">
        <w:rPr>
          <w:lang w:val="en-AU"/>
        </w:rPr>
        <w:fldChar w:fldCharType="separate"/>
      </w:r>
      <w:r w:rsidR="00F25C42">
        <w:rPr>
          <w:noProof/>
          <w:lang w:val="en-AU"/>
        </w:rPr>
        <w:t>[43, 91]</w:t>
      </w:r>
      <w:r w:rsidR="001E52A9">
        <w:rPr>
          <w:lang w:val="en-AU"/>
        </w:rPr>
        <w:fldChar w:fldCharType="end"/>
      </w:r>
      <w:r w:rsidRPr="00527222">
        <w:rPr>
          <w:lang w:val="en-AU"/>
        </w:rPr>
        <w:t>.</w:t>
      </w:r>
    </w:p>
    <w:p w14:paraId="6C0C06EA" w14:textId="403EA5DE" w:rsidR="00A9717E" w:rsidRPr="00527222" w:rsidRDefault="00DB1077" w:rsidP="00E24817">
      <w:pPr>
        <w:jc w:val="center"/>
        <w:rPr>
          <w:rFonts w:eastAsiaTheme="minorEastAsia"/>
          <w:lang w:val="en-AU"/>
        </w:rPr>
      </w:pPr>
      <w:r w:rsidRPr="00527222">
        <w:rPr>
          <w:rFonts w:eastAsiaTheme="minorEastAsia"/>
          <w:noProof/>
          <w:lang w:val="en-AU"/>
        </w:rPr>
        <w:drawing>
          <wp:inline distT="0" distB="0" distL="0" distR="0" wp14:anchorId="3E6E018D" wp14:editId="5D587DFD">
            <wp:extent cx="4267200" cy="2893383"/>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9836" cy="2922292"/>
                    </a:xfrm>
                    <a:prstGeom prst="rect">
                      <a:avLst/>
                    </a:prstGeom>
                  </pic:spPr>
                </pic:pic>
              </a:graphicData>
            </a:graphic>
          </wp:inline>
        </w:drawing>
      </w:r>
    </w:p>
    <w:p w14:paraId="5CB2C144" w14:textId="2FAEF9AF" w:rsidR="00EA39B5" w:rsidRPr="00527222" w:rsidRDefault="00A9717E" w:rsidP="00A9717E">
      <w:pPr>
        <w:jc w:val="center"/>
        <w:rPr>
          <w:rFonts w:eastAsiaTheme="minorEastAsia"/>
          <w:lang w:val="en-AU"/>
        </w:rPr>
      </w:pPr>
      <w:r w:rsidRPr="00527222">
        <w:rPr>
          <w:lang w:val="en-AU"/>
        </w:rPr>
        <w:t xml:space="preserve">Figure </w:t>
      </w:r>
      <w:r w:rsidR="009178B5">
        <w:rPr>
          <w:lang w:val="en-AU"/>
        </w:rPr>
        <w:t>8</w:t>
      </w:r>
      <w:r w:rsidRPr="00527222">
        <w:rPr>
          <w:lang w:val="en-AU"/>
        </w:rPr>
        <w:t xml:space="preserve"> ML-based vectorisation</w:t>
      </w:r>
    </w:p>
    <w:p w14:paraId="3F3D32C9" w14:textId="3BE695D5" w:rsidR="00EA39B5" w:rsidRPr="00527222" w:rsidRDefault="00014922" w:rsidP="00EA39B5">
      <w:pPr>
        <w:rPr>
          <w:rFonts w:eastAsiaTheme="minorEastAsia"/>
          <w:lang w:val="en-AU"/>
        </w:rPr>
      </w:pPr>
      <w:r w:rsidRPr="00527222">
        <w:rPr>
          <w:rFonts w:eastAsiaTheme="minorEastAsia"/>
          <w:lang w:val="en-AU"/>
        </w:rPr>
        <w:t xml:space="preserve">Finally, </w:t>
      </w:r>
      <w:r w:rsidR="00FA4BEA" w:rsidRPr="00527222">
        <w:rPr>
          <w:rFonts w:eastAsiaTheme="minorEastAsia"/>
          <w:lang w:val="en-AU"/>
        </w:rPr>
        <w:t xml:space="preserve">the obtained vectors/matrices are usually large and sparse. Hence, many studies implement </w:t>
      </w:r>
      <w:r w:rsidR="00FA4BEA" w:rsidRPr="00527222">
        <w:rPr>
          <w:rFonts w:eastAsiaTheme="minorEastAsia"/>
          <w:lang w:val="en-AU"/>
        </w:rPr>
        <w:lastRenderedPageBreak/>
        <w:t xml:space="preserve">decomposition methods to identify </w:t>
      </w:r>
      <w:r w:rsidR="00F929DD" w:rsidRPr="00527222">
        <w:rPr>
          <w:rFonts w:eastAsiaTheme="minorEastAsia"/>
          <w:lang w:val="en-AU"/>
        </w:rPr>
        <w:t xml:space="preserve">data </w:t>
      </w:r>
      <w:r w:rsidR="00FA4BEA" w:rsidRPr="00527222">
        <w:rPr>
          <w:rFonts w:eastAsiaTheme="minorEastAsia"/>
          <w:lang w:val="en-AU"/>
        </w:rPr>
        <w:t>eigenvectors and reduce dimensions, including singular value decomposition (SVD), principal component analysis (PCA), latent semantic index (LSI)</w:t>
      </w:r>
      <w:r w:rsidR="00F929DD" w:rsidRPr="00527222">
        <w:rPr>
          <w:rFonts w:eastAsiaTheme="minorEastAsia"/>
          <w:lang w:val="en-AU"/>
        </w:rPr>
        <w:t>, and latent semantic analysis (LSA)</w:t>
      </w:r>
      <w:r w:rsidR="00FA4BEA" w:rsidRPr="00527222">
        <w:rPr>
          <w:rFonts w:eastAsiaTheme="minorEastAsia"/>
          <w:lang w:val="en-AU"/>
        </w:rPr>
        <w:t xml:space="preserve"> </w:t>
      </w:r>
      <w:r w:rsidR="00FA4BEA" w:rsidRPr="00527222">
        <w:rPr>
          <w:rFonts w:eastAsiaTheme="minorEastAsia"/>
          <w:lang w:val="en-AU"/>
        </w:rPr>
        <w:fldChar w:fldCharType="begin">
          <w:fldData xml:space="preserve">PEVuZE5vdGU+PENpdGU+PEF1dGhvcj5BbCBRYWR5PC9BdXRob3I+PFllYXI+MjAxNTwvWWVhcj48
UmVjTnVtPjI4PC9SZWNOdW0+PERpc3BsYXlUZXh0PlsxNiwgODQsIDg5LCA5Ml08L0Rpc3BsYXlU
ZXh0PjxyZWNvcmQ+PHJlYy1udW1iZXI+Mjg8L3JlYy1udW1iZXI+PGZvcmVpZ24ta2V5cz48a2V5
IGFwcD0iRU4iIGRiLWlkPSJ3ejV6djB4czFlcGUyY2VwMmFmNWF4d2dhZHBzMnAydmVkcjAiIHRp
bWVzdGFtcD0iMTYyNTE4OTMxMiI+Mjg8L2tleT48L2ZvcmVpZ24ta2V5cz48cmVmLXR5cGUgbmFt
ZT0iSm91cm5hbCBBcnRpY2xlIj4xNzwvcmVmLXR5cGU+PGNvbnRyaWJ1dG9ycz48YXV0aG9ycz48
YXV0aG9yPkFsIFFhZHksIE1vaGFtbWVkPC9hdXRob3I+PGF1dGhvcj5LYW5kaWwsIEFtcjwvYXV0
aG9yPjwvYXV0aG9ycz48L2NvbnRyaWJ1dG9ycz48dGl0bGVzPjx0aXRsZT5BdXRvbWF0aWMgY2xh
c3NpZmljYXRpb24gb2YgcHJvamVjdCBkb2N1bWVudHMgb24gdGhlIGJhc2lzIG9mIHRleHQgY29u
dGVudDwvdGl0bGU+PHNlY29uZGFyeS10aXRsZT5Kb3VybmFsIG9mIENvbXB1dGluZyBpbiBDaXZp
bCBFbmdpbmVlcmluZzwvc2Vjb25kYXJ5LXRpdGxlPjwvdGl0bGVzPjxwZXJpb2RpY2FsPjxmdWxs
LXRpdGxlPkpvdXJuYWwgb2YgQ29tcHV0aW5nIGluIENpdmlsIEVuZ2luZWVyaW5nPC9mdWxsLXRp
dGxlPjwvcGVyaW9kaWNhbD48cGFnZXM+MDQwMTQwNDM8L3BhZ2VzPjx2b2x1bWU+Mjk8L3ZvbHVt
ZT48bnVtYmVyPjM8L251bWJlcj48ZGF0ZXM+PHllYXI+MjAxNTwveWVhcj48L2RhdGVzPjxpc2Ju
PjA4ODctMzgwMTwvaXNibj48dXJscz48L3VybHM+PC9yZWNvcmQ+PC9DaXRlPjxDaXRlPjxBdXRo
b3I+RGVtaWFuPC9BdXRob3I+PFllYXI+MjAwNTwvWWVhcj48UmVjTnVtPjU2PC9SZWNOdW0+PHJl
Y29yZD48cmVjLW51bWJlcj41NjwvcmVjLW51bWJlcj48Zm9yZWlnbi1rZXlzPjxrZXkgYXBwPSJF
TiIgZGItaWQ9Ind6NXp2MHhzMWVwZTJjZXAyYWY1YXh3Z2FkcHMycDJ2ZWRyMCIgdGltZXN0YW1w
PSIxNjI1ODA5MjQ5Ij41Njwva2V5PjwvZm9yZWlnbi1rZXlzPjxyZWYtdHlwZSBuYW1lPSJKb3Vy
bmFsIEFydGljbGUiPjE3PC9yZWYtdHlwZT48Y29udHJpYnV0b3JzPjxhdXRob3JzPjxhdXRob3I+
RGVtaWFuLCBQLjwvYXV0aG9yPjxhdXRob3I+RnJ1Y2h0ZXIsIFIuPC9hdXRob3I+PC9hdXRob3Jz
PjwvY29udHJpYnV0b3JzPjx0aXRsZXM+PHRpdGxlPk1lYXN1cmluZyBSZWxldmFuY2UgaW4gU3Vw
cG9ydCBvZiBEZXNpZ24gUmV1c2UgZnJvbSBBcmNoaXZlcyBvZiBCdWlsZGluZyBQcm9kdWN0IE1v
ZGVsczwvdGl0bGU+PHNlY29uZGFyeS10aXRsZT5Kb3VybmFsIG9mIENvbXB1dGluZyBpbiBDaXZp
bCBFbmdpbmVlcmluZzwvc2Vjb25kYXJ5LXRpdGxlPjwvdGl0bGVzPjxwZXJpb2RpY2FsPjxmdWxs
LXRpdGxlPkpvdXJuYWwgb2YgQ29tcHV0aW5nIGluIENpdmlsIEVuZ2luZWVyaW5nPC9mdWxsLXRp
dGxlPjwvcGVyaW9kaWNhbD48cGFnZXM+MTE5LTEzNjwvcGFnZXM+PHZvbHVtZT4xOTwvdm9sdW1l
PjxudW1iZXI+MjwvbnVtYmVyPjxkYXRlcz48eWVhcj4yMDA1PC95ZWFyPjwvZGF0ZXM+PHVybHM+
PC91cmxzPjwvcmVjb3JkPjwvQ2l0ZT48Q2l0ZT48QXV0aG9yPkZhbjwvQXV0aG9yPjxZZWFyPjIw
MTM8L1llYXI+PFJlY051bT4xNzk8L1JlY051bT48cmVjb3JkPjxyZWMtbnVtYmVyPjE3OTwvcmVj
LW51bWJlcj48Zm9yZWlnbi1rZXlzPjxrZXkgYXBwPSJFTiIgZGItaWQ9Ind6NXp2MHhzMWVwZTJj
ZXAyYWY1YXh3Z2FkcHMycDJ2ZWRyMCIgdGltZXN0YW1wPSIxNjI5MTA0MDUwIj4xNzk8L2tleT48
L2ZvcmVpZ24ta2V5cz48cmVmLXR5cGUgbmFtZT0iSm91cm5hbCBBcnRpY2xlIj4xNzwvcmVmLXR5
cGU+PGNvbnRyaWJ1dG9ycz48YXV0aG9ycz48YXV0aG9yPkZhbiwgSG9uZ3FpbjwvYXV0aG9yPjxh
dXRob3I+TGksIEhlbmc8L2F1dGhvcj48L2F1dGhvcnM+PC9jb250cmlidXRvcnM+PHRpdGxlcz48
dGl0bGU+UmV0cmlldmluZyBzaW1pbGFyIGNhc2VzIGZvciBhbHRlcm5hdGl2ZSBkaXNwdXRlIHJl
c29sdXRpb24gaW4gY29uc3RydWN0aW9uIGFjY2lkZW50cyB1c2luZyB0ZXh0IG1pbmluZyB0ZWNo
bmlxdWVzPC90aXRsZT48c2Vjb25kYXJ5LXRpdGxlPkF1dG9tYXRpb24gaW4gY29uc3RydWN0aW9u
PC9zZWNvbmRhcnktdGl0bGU+PC90aXRsZXM+PHBlcmlvZGljYWw+PGZ1bGwtdGl0bGU+QXV0b21h
dGlvbiBpbiBDb25zdHJ1Y3Rpb248L2Z1bGwtdGl0bGU+PC9wZXJpb2RpY2FsPjxwYWdlcz44NS05
MTwvcGFnZXM+PHZvbHVtZT4zNDwvdm9sdW1lPjxkYXRlcz48eWVhcj4yMDEzPC95ZWFyPjwvZGF0
ZXM+PGlzYm4+MDkyNi01ODA1PC9pc2JuPjx1cmxzPjwvdXJscz48L3JlY29yZD48L0NpdGU+PENp
dGU+PEF1dGhvcj5HYWp6bGVyPC9BdXRob3I+PFllYXI+MjAxMDwvWWVhcj48UmVjTnVtPjMzPC9S
ZWNOdW0+PHJlY29yZD48cmVjLW51bWJlcj4zMzwvcmVjLW51bWJlcj48Zm9yZWlnbi1rZXlzPjxr
ZXkgYXBwPSJFTiIgZGItaWQ9Ind6NXp2MHhzMWVwZTJjZXAyYWY1YXh3Z2FkcHMycDJ2ZWRyMCIg
dGltZXN0YW1wPSIxNjI1MTk1MDg1Ij4zMzwva2V5PjwvZm9yZWlnbi1rZXlzPjxyZWYtdHlwZSBu
YW1lPSJKb3VybmFsIEFydGljbGUiPjE3PC9yZWYtdHlwZT48Y29udHJpYnV0b3JzPjxhdXRob3Jz
PjxhdXRob3I+R2FqemxlciwgTWFyY2luPC9hdXRob3I+PC9hdXRob3JzPjwvY29udHJpYnV0b3Jz
Pjx0aXRsZXM+PHRpdGxlPlRleHQgYW5kIGRhdGEgbWluaW5nIHRlY2huaXF1ZXMgaW4gYXNwZWN0
IG9mIGtub3dsZWRnZSBhY3F1aXNpdGlvbiBmb3IgZGVjaXNpb24gc3VwcG9ydCBzeXN0ZW0gaW4g
Y29uc3RydWN0aW9uIGluZHVzdHJ5PC90aXRsZT48c2Vjb25kYXJ5LXRpdGxlPlRlY2hub2xvZ2lj
YWwgYW5kIEVjb25vbWljIERldmVsb3BtZW50IG9mIEVjb25vbXk8L3NlY29uZGFyeS10aXRsZT48
L3RpdGxlcz48cGVyaW9kaWNhbD48ZnVsbC10aXRsZT5UZWNobm9sb2dpY2FsIGFuZCBFY29ub21p
YyBEZXZlbG9wbWVudCBvZiBFY29ub215PC9mdWxsLXRpdGxlPjwvcGVyaW9kaWNhbD48cGFnZXM+
MjE5LTIzMjwvcGFnZXM+PG51bWJlcj4yPC9udW1iZXI+PGRhdGVzPjx5ZWFyPjIwMTA8L3llYXI+
PC9kYXRlcz48aXNibj4xMzkyLTg2MTk8L2lzYm4+PHVybHM+PC91cmxzPjwvcmVjb3JkPjwvQ2l0
ZT48L0VuZE5vdGU+
</w:fldData>
        </w:fldChar>
      </w:r>
      <w:r w:rsidR="00AA7FC4">
        <w:rPr>
          <w:rFonts w:eastAsiaTheme="minorEastAsia"/>
          <w:lang w:val="en-AU"/>
        </w:rPr>
        <w:instrText xml:space="preserve"> ADDIN EN.CITE </w:instrText>
      </w:r>
      <w:r w:rsidR="00AA7FC4">
        <w:rPr>
          <w:rFonts w:eastAsiaTheme="minorEastAsia"/>
          <w:lang w:val="en-AU"/>
        </w:rPr>
        <w:fldChar w:fldCharType="begin">
          <w:fldData xml:space="preserve">PEVuZE5vdGU+PENpdGU+PEF1dGhvcj5BbCBRYWR5PC9BdXRob3I+PFllYXI+MjAxNTwvWWVhcj48
UmVjTnVtPjI4PC9SZWNOdW0+PERpc3BsYXlUZXh0PlsxNiwgODQsIDg5LCA5Ml08L0Rpc3BsYXlU
ZXh0PjxyZWNvcmQ+PHJlYy1udW1iZXI+Mjg8L3JlYy1udW1iZXI+PGZvcmVpZ24ta2V5cz48a2V5
IGFwcD0iRU4iIGRiLWlkPSJ3ejV6djB4czFlcGUyY2VwMmFmNWF4d2dhZHBzMnAydmVkcjAiIHRp
bWVzdGFtcD0iMTYyNTE4OTMxMiI+Mjg8L2tleT48L2ZvcmVpZ24ta2V5cz48cmVmLXR5cGUgbmFt
ZT0iSm91cm5hbCBBcnRpY2xlIj4xNzwvcmVmLXR5cGU+PGNvbnRyaWJ1dG9ycz48YXV0aG9ycz48
YXV0aG9yPkFsIFFhZHksIE1vaGFtbWVkPC9hdXRob3I+PGF1dGhvcj5LYW5kaWwsIEFtcjwvYXV0
aG9yPjwvYXV0aG9ycz48L2NvbnRyaWJ1dG9ycz48dGl0bGVzPjx0aXRsZT5BdXRvbWF0aWMgY2xh
c3NpZmljYXRpb24gb2YgcHJvamVjdCBkb2N1bWVudHMgb24gdGhlIGJhc2lzIG9mIHRleHQgY29u
dGVudDwvdGl0bGU+PHNlY29uZGFyeS10aXRsZT5Kb3VybmFsIG9mIENvbXB1dGluZyBpbiBDaXZp
bCBFbmdpbmVlcmluZzwvc2Vjb25kYXJ5LXRpdGxlPjwvdGl0bGVzPjxwZXJpb2RpY2FsPjxmdWxs
LXRpdGxlPkpvdXJuYWwgb2YgQ29tcHV0aW5nIGluIENpdmlsIEVuZ2luZWVyaW5nPC9mdWxsLXRp
dGxlPjwvcGVyaW9kaWNhbD48cGFnZXM+MDQwMTQwNDM8L3BhZ2VzPjx2b2x1bWU+Mjk8L3ZvbHVt
ZT48bnVtYmVyPjM8L251bWJlcj48ZGF0ZXM+PHllYXI+MjAxNTwveWVhcj48L2RhdGVzPjxpc2Ju
PjA4ODctMzgwMTwvaXNibj48dXJscz48L3VybHM+PC9yZWNvcmQ+PC9DaXRlPjxDaXRlPjxBdXRo
b3I+RGVtaWFuPC9BdXRob3I+PFllYXI+MjAwNTwvWWVhcj48UmVjTnVtPjU2PC9SZWNOdW0+PHJl
Y29yZD48cmVjLW51bWJlcj41NjwvcmVjLW51bWJlcj48Zm9yZWlnbi1rZXlzPjxrZXkgYXBwPSJF
TiIgZGItaWQ9Ind6NXp2MHhzMWVwZTJjZXAyYWY1YXh3Z2FkcHMycDJ2ZWRyMCIgdGltZXN0YW1w
PSIxNjI1ODA5MjQ5Ij41Njwva2V5PjwvZm9yZWlnbi1rZXlzPjxyZWYtdHlwZSBuYW1lPSJKb3Vy
bmFsIEFydGljbGUiPjE3PC9yZWYtdHlwZT48Y29udHJpYnV0b3JzPjxhdXRob3JzPjxhdXRob3I+
RGVtaWFuLCBQLjwvYXV0aG9yPjxhdXRob3I+RnJ1Y2h0ZXIsIFIuPC9hdXRob3I+PC9hdXRob3Jz
PjwvY29udHJpYnV0b3JzPjx0aXRsZXM+PHRpdGxlPk1lYXN1cmluZyBSZWxldmFuY2UgaW4gU3Vw
cG9ydCBvZiBEZXNpZ24gUmV1c2UgZnJvbSBBcmNoaXZlcyBvZiBCdWlsZGluZyBQcm9kdWN0IE1v
ZGVsczwvdGl0bGU+PHNlY29uZGFyeS10aXRsZT5Kb3VybmFsIG9mIENvbXB1dGluZyBpbiBDaXZp
bCBFbmdpbmVlcmluZzwvc2Vjb25kYXJ5LXRpdGxlPjwvdGl0bGVzPjxwZXJpb2RpY2FsPjxmdWxs
LXRpdGxlPkpvdXJuYWwgb2YgQ29tcHV0aW5nIGluIENpdmlsIEVuZ2luZWVyaW5nPC9mdWxsLXRp
dGxlPjwvcGVyaW9kaWNhbD48cGFnZXM+MTE5LTEzNjwvcGFnZXM+PHZvbHVtZT4xOTwvdm9sdW1l
PjxudW1iZXI+MjwvbnVtYmVyPjxkYXRlcz48eWVhcj4yMDA1PC95ZWFyPjwvZGF0ZXM+PHVybHM+
PC91cmxzPjwvcmVjb3JkPjwvQ2l0ZT48Q2l0ZT48QXV0aG9yPkZhbjwvQXV0aG9yPjxZZWFyPjIw
MTM8L1llYXI+PFJlY051bT4xNzk8L1JlY051bT48cmVjb3JkPjxyZWMtbnVtYmVyPjE3OTwvcmVj
LW51bWJlcj48Zm9yZWlnbi1rZXlzPjxrZXkgYXBwPSJFTiIgZGItaWQ9Ind6NXp2MHhzMWVwZTJj
ZXAyYWY1YXh3Z2FkcHMycDJ2ZWRyMCIgdGltZXN0YW1wPSIxNjI5MTA0MDUwIj4xNzk8L2tleT48
L2ZvcmVpZ24ta2V5cz48cmVmLXR5cGUgbmFtZT0iSm91cm5hbCBBcnRpY2xlIj4xNzwvcmVmLXR5
cGU+PGNvbnRyaWJ1dG9ycz48YXV0aG9ycz48YXV0aG9yPkZhbiwgSG9uZ3FpbjwvYXV0aG9yPjxh
dXRob3I+TGksIEhlbmc8L2F1dGhvcj48L2F1dGhvcnM+PC9jb250cmlidXRvcnM+PHRpdGxlcz48
dGl0bGU+UmV0cmlldmluZyBzaW1pbGFyIGNhc2VzIGZvciBhbHRlcm5hdGl2ZSBkaXNwdXRlIHJl
c29sdXRpb24gaW4gY29uc3RydWN0aW9uIGFjY2lkZW50cyB1c2luZyB0ZXh0IG1pbmluZyB0ZWNo
bmlxdWVzPC90aXRsZT48c2Vjb25kYXJ5LXRpdGxlPkF1dG9tYXRpb24gaW4gY29uc3RydWN0aW9u
PC9zZWNvbmRhcnktdGl0bGU+PC90aXRsZXM+PHBlcmlvZGljYWw+PGZ1bGwtdGl0bGU+QXV0b21h
dGlvbiBpbiBDb25zdHJ1Y3Rpb248L2Z1bGwtdGl0bGU+PC9wZXJpb2RpY2FsPjxwYWdlcz44NS05
MTwvcGFnZXM+PHZvbHVtZT4zNDwvdm9sdW1lPjxkYXRlcz48eWVhcj4yMDEzPC95ZWFyPjwvZGF0
ZXM+PGlzYm4+MDkyNi01ODA1PC9pc2JuPjx1cmxzPjwvdXJscz48L3JlY29yZD48L0NpdGU+PENp
dGU+PEF1dGhvcj5HYWp6bGVyPC9BdXRob3I+PFllYXI+MjAxMDwvWWVhcj48UmVjTnVtPjMzPC9S
ZWNOdW0+PHJlY29yZD48cmVjLW51bWJlcj4zMzwvcmVjLW51bWJlcj48Zm9yZWlnbi1rZXlzPjxr
ZXkgYXBwPSJFTiIgZGItaWQ9Ind6NXp2MHhzMWVwZTJjZXAyYWY1YXh3Z2FkcHMycDJ2ZWRyMCIg
dGltZXN0YW1wPSIxNjI1MTk1MDg1Ij4zMzwva2V5PjwvZm9yZWlnbi1rZXlzPjxyZWYtdHlwZSBu
YW1lPSJKb3VybmFsIEFydGljbGUiPjE3PC9yZWYtdHlwZT48Y29udHJpYnV0b3JzPjxhdXRob3Jz
PjxhdXRob3I+R2FqemxlciwgTWFyY2luPC9hdXRob3I+PC9hdXRob3JzPjwvY29udHJpYnV0b3Jz
Pjx0aXRsZXM+PHRpdGxlPlRleHQgYW5kIGRhdGEgbWluaW5nIHRlY2huaXF1ZXMgaW4gYXNwZWN0
IG9mIGtub3dsZWRnZSBhY3F1aXNpdGlvbiBmb3IgZGVjaXNpb24gc3VwcG9ydCBzeXN0ZW0gaW4g
Y29uc3RydWN0aW9uIGluZHVzdHJ5PC90aXRsZT48c2Vjb25kYXJ5LXRpdGxlPlRlY2hub2xvZ2lj
YWwgYW5kIEVjb25vbWljIERldmVsb3BtZW50IG9mIEVjb25vbXk8L3NlY29uZGFyeS10aXRsZT48
L3RpdGxlcz48cGVyaW9kaWNhbD48ZnVsbC10aXRsZT5UZWNobm9sb2dpY2FsIGFuZCBFY29ub21p
YyBEZXZlbG9wbWVudCBvZiBFY29ub215PC9mdWxsLXRpdGxlPjwvcGVyaW9kaWNhbD48cGFnZXM+
MjE5LTIzMjwvcGFnZXM+PG51bWJlcj4yPC9udW1iZXI+PGRhdGVzPjx5ZWFyPjIwMTA8L3llYXI+
PC9kYXRlcz48aXNibj4xMzkyLTg2MTk8L2lzYm4+PHVybHM+PC91cmxzPjwvcmVjb3JkPjwvQ2l0
ZT48L0VuZE5vdGU+
</w:fldData>
        </w:fldChar>
      </w:r>
      <w:r w:rsidR="00AA7FC4">
        <w:rPr>
          <w:rFonts w:eastAsiaTheme="minorEastAsia"/>
          <w:lang w:val="en-AU"/>
        </w:rPr>
        <w:instrText xml:space="preserve"> ADDIN EN.CITE.DATA </w:instrText>
      </w:r>
      <w:r w:rsidR="00AA7FC4">
        <w:rPr>
          <w:rFonts w:eastAsiaTheme="minorEastAsia"/>
          <w:lang w:val="en-AU"/>
        </w:rPr>
      </w:r>
      <w:r w:rsidR="00AA7FC4">
        <w:rPr>
          <w:rFonts w:eastAsiaTheme="minorEastAsia"/>
          <w:lang w:val="en-AU"/>
        </w:rPr>
        <w:fldChar w:fldCharType="end"/>
      </w:r>
      <w:r w:rsidR="00FA4BEA" w:rsidRPr="00527222">
        <w:rPr>
          <w:rFonts w:eastAsiaTheme="minorEastAsia"/>
          <w:lang w:val="en-AU"/>
        </w:rPr>
      </w:r>
      <w:r w:rsidR="00FA4BEA" w:rsidRPr="00527222">
        <w:rPr>
          <w:rFonts w:eastAsiaTheme="minorEastAsia"/>
          <w:lang w:val="en-AU"/>
        </w:rPr>
        <w:fldChar w:fldCharType="separate"/>
      </w:r>
      <w:r w:rsidR="00DA47DE">
        <w:rPr>
          <w:rFonts w:eastAsiaTheme="minorEastAsia"/>
          <w:noProof/>
          <w:lang w:val="en-AU"/>
        </w:rPr>
        <w:t>[16, 84, 89, 92]</w:t>
      </w:r>
      <w:r w:rsidR="00FA4BEA" w:rsidRPr="00527222">
        <w:rPr>
          <w:rFonts w:eastAsiaTheme="minorEastAsia"/>
          <w:lang w:val="en-AU"/>
        </w:rPr>
        <w:fldChar w:fldCharType="end"/>
      </w:r>
      <w:r w:rsidR="00FA4BEA" w:rsidRPr="00527222">
        <w:rPr>
          <w:rFonts w:eastAsiaTheme="minorEastAsia"/>
          <w:lang w:val="en-AU"/>
        </w:rPr>
        <w:t xml:space="preserve">. It has been proved </w:t>
      </w:r>
      <w:r w:rsidR="00DA47DE">
        <w:rPr>
          <w:rFonts w:eastAsiaTheme="minorEastAsia"/>
          <w:lang w:val="en-AU"/>
        </w:rPr>
        <w:t>these techniques</w:t>
      </w:r>
      <w:r w:rsidR="00FA4BEA" w:rsidRPr="00527222">
        <w:rPr>
          <w:rFonts w:eastAsiaTheme="minorEastAsia"/>
          <w:lang w:val="en-AU"/>
        </w:rPr>
        <w:t xml:space="preserve"> can increase efficiency and accuracy in subsequent analysis</w:t>
      </w:r>
      <w:r w:rsidR="004D23E5" w:rsidRPr="00527222">
        <w:rPr>
          <w:rFonts w:eastAsiaTheme="minorEastAsia"/>
          <w:lang w:val="en-AU"/>
        </w:rPr>
        <w:t xml:space="preserve"> </w:t>
      </w:r>
      <w:r w:rsidR="004D23E5" w:rsidRPr="00527222">
        <w:rPr>
          <w:rFonts w:eastAsiaTheme="minorEastAsia"/>
          <w:lang w:val="en-AU"/>
        </w:rPr>
        <w:fldChar w:fldCharType="begin"/>
      </w:r>
      <w:r w:rsidR="001E52A9">
        <w:rPr>
          <w:rFonts w:eastAsiaTheme="minorEastAsia"/>
          <w:lang w:val="en-AU"/>
        </w:rPr>
        <w:instrText xml:space="preserve"> ADDIN EN.CITE &lt;EndNote&gt;&lt;Cite&gt;&lt;Author&gt;Lin&lt;/Author&gt;&lt;Year&gt;2006&lt;/Year&gt;&lt;RecNum&gt;191&lt;/RecNum&gt;&lt;DisplayText&gt;[93]&lt;/DisplayText&gt;&lt;record&gt;&lt;rec-number&gt;191&lt;/rec-number&gt;&lt;foreign-keys&gt;&lt;key app="EN" db-id="wz5zv0xs1epe2cep2af5axwgadps2p2vedr0" timestamp="1629267005"&gt;191&lt;/key&gt;&lt;/foreign-keys&gt;&lt;ref-type name="Journal Article"&gt;17&lt;/ref-type&gt;&lt;contributors&gt;&lt;authors&gt;&lt;author&gt;Lin, Yu-Cheng&lt;/author&gt;&lt;author&gt;Wang, Lung-Chuang&lt;/author&gt;&lt;author&gt;Tserng, H Ping&lt;/author&gt;&lt;/authors&gt;&lt;/contributors&gt;&lt;titles&gt;&lt;title&gt;Enhancing knowledge exchange through web map-based knowledge management system in construction: Lessons learned in Taiwan&lt;/title&gt;&lt;secondary-title&gt;Automation in Construction&lt;/secondary-title&gt;&lt;/titles&gt;&lt;periodical&gt;&lt;full-title&gt;Automation in Construction&lt;/full-title&gt;&lt;/periodical&gt;&lt;pages&gt;693-705&lt;/pages&gt;&lt;volume&gt;15&lt;/volume&gt;&lt;number&gt;6&lt;/number&gt;&lt;dates&gt;&lt;year&gt;2006&lt;/year&gt;&lt;/dates&gt;&lt;isbn&gt;0926-5805&lt;/isbn&gt;&lt;urls&gt;&lt;/urls&gt;&lt;/record&gt;&lt;/Cite&gt;&lt;/EndNote&gt;</w:instrText>
      </w:r>
      <w:r w:rsidR="004D23E5" w:rsidRPr="00527222">
        <w:rPr>
          <w:rFonts w:eastAsiaTheme="minorEastAsia"/>
          <w:lang w:val="en-AU"/>
        </w:rPr>
        <w:fldChar w:fldCharType="separate"/>
      </w:r>
      <w:r w:rsidR="001E52A9">
        <w:rPr>
          <w:rFonts w:eastAsiaTheme="minorEastAsia"/>
          <w:noProof/>
          <w:lang w:val="en-AU"/>
        </w:rPr>
        <w:t>[93]</w:t>
      </w:r>
      <w:r w:rsidR="004D23E5" w:rsidRPr="00527222">
        <w:rPr>
          <w:rFonts w:eastAsiaTheme="minorEastAsia"/>
          <w:lang w:val="en-AU"/>
        </w:rPr>
        <w:fldChar w:fldCharType="end"/>
      </w:r>
      <w:r w:rsidR="00FA4BEA" w:rsidRPr="00527222">
        <w:rPr>
          <w:rFonts w:eastAsiaTheme="minorEastAsia"/>
          <w:lang w:val="en-AU"/>
        </w:rPr>
        <w:t>.</w:t>
      </w:r>
    </w:p>
    <w:p w14:paraId="4BF71F92" w14:textId="5CDF8D3D" w:rsidR="003C567E" w:rsidRPr="00527222" w:rsidRDefault="003C567E" w:rsidP="003C567E">
      <w:pPr>
        <w:pStyle w:val="Heading3"/>
        <w:numPr>
          <w:ilvl w:val="2"/>
          <w:numId w:val="1"/>
        </w:numPr>
        <w:rPr>
          <w:rFonts w:eastAsiaTheme="minorEastAsia"/>
          <w:lang w:val="en-AU"/>
        </w:rPr>
      </w:pPr>
      <w:r w:rsidRPr="00527222">
        <w:rPr>
          <w:rFonts w:eastAsiaTheme="minorEastAsia"/>
          <w:lang w:val="en-AU"/>
        </w:rPr>
        <w:t>Unsupervised methods</w:t>
      </w:r>
    </w:p>
    <w:p w14:paraId="579A23AA" w14:textId="3668A3C4" w:rsidR="003C567E" w:rsidRPr="00527222" w:rsidRDefault="002D285E" w:rsidP="00391DD1">
      <w:pPr>
        <w:pStyle w:val="ListParagraph"/>
        <w:numPr>
          <w:ilvl w:val="0"/>
          <w:numId w:val="18"/>
        </w:numPr>
        <w:ind w:firstLineChars="0"/>
        <w:rPr>
          <w:rFonts w:eastAsiaTheme="minorEastAsia"/>
          <w:b/>
          <w:bCs/>
          <w:lang w:val="en-AU"/>
        </w:rPr>
      </w:pPr>
      <w:r w:rsidRPr="00527222">
        <w:rPr>
          <w:rFonts w:eastAsiaTheme="minorEastAsia"/>
          <w:b/>
          <w:bCs/>
          <w:lang w:val="en-AU"/>
        </w:rPr>
        <w:t>C</w:t>
      </w:r>
      <w:r w:rsidR="0034222D" w:rsidRPr="00527222">
        <w:rPr>
          <w:rFonts w:eastAsiaTheme="minorEastAsia"/>
          <w:b/>
          <w:bCs/>
          <w:lang w:val="en-AU"/>
        </w:rPr>
        <w:t>lustering</w:t>
      </w:r>
    </w:p>
    <w:p w14:paraId="36D25907" w14:textId="33E5B53D" w:rsidR="00303BD2" w:rsidRPr="00527222" w:rsidRDefault="002D285E" w:rsidP="00303BD2">
      <w:pPr>
        <w:rPr>
          <w:rFonts w:eastAsiaTheme="minorEastAsia"/>
          <w:lang w:val="en-AU"/>
        </w:rPr>
      </w:pPr>
      <w:r w:rsidRPr="00527222">
        <w:rPr>
          <w:rFonts w:eastAsiaTheme="minorEastAsia"/>
          <w:lang w:val="en-AU"/>
        </w:rPr>
        <w:t>Clustering</w:t>
      </w:r>
      <w:r w:rsidR="003C567E" w:rsidRPr="00527222">
        <w:rPr>
          <w:rFonts w:eastAsiaTheme="minorEastAsia"/>
          <w:lang w:val="en-AU"/>
        </w:rPr>
        <w:t xml:space="preserve"> is a simple but effe</w:t>
      </w:r>
      <w:r w:rsidR="003C567E" w:rsidRPr="00740E3E">
        <w:rPr>
          <w:rFonts w:eastAsiaTheme="minorEastAsia"/>
          <w:lang w:val="en-AU"/>
        </w:rPr>
        <w:t xml:space="preserve">ctive </w:t>
      </w:r>
      <w:r w:rsidR="001C6400" w:rsidRPr="00740E3E">
        <w:rPr>
          <w:rFonts w:eastAsiaTheme="minorEastAsia"/>
          <w:lang w:val="en-AU"/>
        </w:rPr>
        <w:t>approach</w:t>
      </w:r>
      <w:r w:rsidR="003C567E" w:rsidRPr="00740E3E">
        <w:rPr>
          <w:rFonts w:eastAsiaTheme="minorEastAsia"/>
          <w:lang w:val="en-AU"/>
        </w:rPr>
        <w:t xml:space="preserve"> to partition data into clusters</w:t>
      </w:r>
      <w:r w:rsidR="001C6400" w:rsidRPr="00740E3E">
        <w:rPr>
          <w:rFonts w:eastAsiaTheme="minorEastAsia"/>
          <w:lang w:val="en-AU"/>
        </w:rPr>
        <w:t xml:space="preserve"> based on</w:t>
      </w:r>
      <w:r w:rsidR="004F58AB" w:rsidRPr="00740E3E">
        <w:rPr>
          <w:rFonts w:eastAsiaTheme="minorEastAsia"/>
          <w:lang w:val="en-AU"/>
        </w:rPr>
        <w:t xml:space="preserve"> the</w:t>
      </w:r>
      <w:r w:rsidR="005F7BEB" w:rsidRPr="00740E3E">
        <w:rPr>
          <w:rFonts w:eastAsiaTheme="minorEastAsia"/>
          <w:lang w:val="en-AU"/>
        </w:rPr>
        <w:t xml:space="preserve"> </w:t>
      </w:r>
      <w:r w:rsidR="001C6400" w:rsidRPr="00740E3E">
        <w:rPr>
          <w:rFonts w:eastAsiaTheme="minorEastAsia"/>
          <w:lang w:val="en-AU"/>
        </w:rPr>
        <w:t>distance</w:t>
      </w:r>
      <w:r w:rsidR="00260437" w:rsidRPr="00740E3E">
        <w:rPr>
          <w:rFonts w:eastAsiaTheme="minorEastAsia"/>
          <w:lang w:val="en-AU"/>
        </w:rPr>
        <w:t xml:space="preserve"> to cluster centroids </w:t>
      </w:r>
      <w:r w:rsidR="00EC6783" w:rsidRPr="00740E3E">
        <w:rPr>
          <w:rFonts w:eastAsiaTheme="minorEastAsia"/>
          <w:lang w:val="en-AU"/>
        </w:rPr>
        <w:t xml:space="preserve">(Figure </w:t>
      </w:r>
      <w:r w:rsidR="00EE4316" w:rsidRPr="00740E3E">
        <w:rPr>
          <w:rFonts w:eastAsiaTheme="minorEastAsia"/>
          <w:lang w:val="en-AU"/>
        </w:rPr>
        <w:t>9</w:t>
      </w:r>
      <w:r w:rsidR="000D4502" w:rsidRPr="00740E3E">
        <w:rPr>
          <w:rFonts w:eastAsiaTheme="minorEastAsia"/>
          <w:lang w:val="en-AU"/>
        </w:rPr>
        <w:t>(a)</w:t>
      </w:r>
      <w:r w:rsidR="00EC6783" w:rsidRPr="00740E3E">
        <w:rPr>
          <w:rFonts w:eastAsiaTheme="minorEastAsia"/>
          <w:lang w:val="en-AU"/>
        </w:rPr>
        <w:t>)</w:t>
      </w:r>
      <w:r w:rsidR="001C6400" w:rsidRPr="00740E3E">
        <w:rPr>
          <w:rFonts w:eastAsiaTheme="minorEastAsia"/>
          <w:lang w:val="en-AU"/>
        </w:rPr>
        <w:t xml:space="preserve">. </w:t>
      </w:r>
      <w:r w:rsidR="0004037A" w:rsidRPr="00740E3E">
        <w:rPr>
          <w:rFonts w:eastAsiaTheme="minorEastAsia"/>
          <w:lang w:val="en-AU"/>
        </w:rPr>
        <w:t>Therefore</w:t>
      </w:r>
      <w:r w:rsidR="001C6400" w:rsidRPr="00740E3E">
        <w:rPr>
          <w:rFonts w:eastAsiaTheme="minorEastAsia"/>
          <w:lang w:val="en-AU"/>
        </w:rPr>
        <w:t xml:space="preserve">, </w:t>
      </w:r>
      <w:r w:rsidR="000D4502" w:rsidRPr="00740E3E">
        <w:rPr>
          <w:rFonts w:eastAsiaTheme="minorEastAsia"/>
          <w:lang w:val="en-AU"/>
        </w:rPr>
        <w:t>cl</w:t>
      </w:r>
      <w:r w:rsidR="000D4502" w:rsidRPr="00527222">
        <w:rPr>
          <w:rFonts w:eastAsiaTheme="minorEastAsia"/>
          <w:lang w:val="en-AU"/>
        </w:rPr>
        <w:t>ustering</w:t>
      </w:r>
      <w:r w:rsidR="001C6400" w:rsidRPr="00527222">
        <w:rPr>
          <w:rFonts w:eastAsiaTheme="minorEastAsia"/>
          <w:lang w:val="en-AU"/>
        </w:rPr>
        <w:t xml:space="preserve"> results </w:t>
      </w:r>
      <w:r w:rsidR="00303BD2" w:rsidRPr="00527222">
        <w:rPr>
          <w:rFonts w:eastAsiaTheme="minorEastAsia"/>
          <w:lang w:val="en-AU"/>
        </w:rPr>
        <w:t>depend on</w:t>
      </w:r>
      <w:r w:rsidR="001C6400" w:rsidRPr="00527222">
        <w:rPr>
          <w:rFonts w:eastAsiaTheme="minorEastAsia"/>
          <w:lang w:val="en-AU"/>
        </w:rPr>
        <w:t xml:space="preserve"> distance measures</w:t>
      </w:r>
      <w:r w:rsidR="00CE2663" w:rsidRPr="00527222">
        <w:rPr>
          <w:rFonts w:eastAsiaTheme="minorEastAsia"/>
          <w:lang w:val="en-AU"/>
        </w:rPr>
        <w:t xml:space="preserve"> which in CS usually </w:t>
      </w:r>
      <w:r w:rsidR="0004037A" w:rsidRPr="00527222">
        <w:rPr>
          <w:rFonts w:eastAsiaTheme="minorEastAsia"/>
          <w:lang w:val="en-AU"/>
        </w:rPr>
        <w:t xml:space="preserve">include </w:t>
      </w:r>
      <w:r w:rsidR="003C567E" w:rsidRPr="00527222">
        <w:rPr>
          <w:rFonts w:eastAsiaTheme="minorEastAsia"/>
          <w:lang w:val="en-AU"/>
        </w:rPr>
        <w:t>Euclidean</w:t>
      </w:r>
      <w:r w:rsidR="00303BD2" w:rsidRPr="00527222">
        <w:rPr>
          <w:rFonts w:eastAsiaTheme="minorEastAsia"/>
          <w:lang w:val="en-AU"/>
        </w:rPr>
        <w:t xml:space="preserve"> distance</w:t>
      </w:r>
      <w:r w:rsidR="0004037A" w:rsidRPr="00527222">
        <w:rPr>
          <w:rFonts w:eastAsiaTheme="minorEastAsia"/>
          <w:lang w:val="en-AU"/>
        </w:rPr>
        <w:t xml:space="preserve"> (Eq. </w:t>
      </w:r>
      <w:r w:rsidR="00EB5DBE" w:rsidRPr="00527222">
        <w:rPr>
          <w:rFonts w:eastAsiaTheme="minorEastAsia"/>
          <w:lang w:val="en-AU"/>
        </w:rPr>
        <w:t>2</w:t>
      </w:r>
      <w:r w:rsidR="0004037A" w:rsidRPr="00527222">
        <w:rPr>
          <w:rFonts w:eastAsiaTheme="minorEastAsia"/>
          <w:lang w:val="en-AU"/>
        </w:rPr>
        <w:t>)</w:t>
      </w:r>
      <w:r w:rsidR="00303BD2" w:rsidRPr="00527222">
        <w:rPr>
          <w:rFonts w:eastAsiaTheme="minorEastAsia"/>
          <w:lang w:val="en-AU"/>
        </w:rPr>
        <w:t>, cosine distance</w:t>
      </w:r>
      <w:r w:rsidR="0004037A" w:rsidRPr="00527222">
        <w:rPr>
          <w:rFonts w:eastAsiaTheme="minorEastAsia"/>
          <w:lang w:val="en-AU"/>
        </w:rPr>
        <w:t xml:space="preserve"> (Eq. </w:t>
      </w:r>
      <w:r w:rsidR="00EB5DBE" w:rsidRPr="00527222">
        <w:rPr>
          <w:rFonts w:eastAsiaTheme="minorEastAsia"/>
          <w:lang w:val="en-AU"/>
        </w:rPr>
        <w:t>3</w:t>
      </w:r>
      <w:r w:rsidR="0004037A" w:rsidRPr="00527222">
        <w:rPr>
          <w:rFonts w:eastAsiaTheme="minorEastAsia"/>
          <w:lang w:val="en-AU"/>
        </w:rPr>
        <w:t>)</w:t>
      </w:r>
      <w:r w:rsidR="00303BD2" w:rsidRPr="00527222">
        <w:rPr>
          <w:rFonts w:eastAsiaTheme="minorEastAsia"/>
          <w:lang w:val="en-AU"/>
        </w:rPr>
        <w:t>, Manhattan distance</w:t>
      </w:r>
      <w:r w:rsidR="0004037A" w:rsidRPr="00527222">
        <w:rPr>
          <w:rFonts w:eastAsiaTheme="minorEastAsia"/>
          <w:lang w:val="en-AU"/>
        </w:rPr>
        <w:t xml:space="preserve"> (Eq. </w:t>
      </w:r>
      <w:r w:rsidR="00EB5DBE" w:rsidRPr="00527222">
        <w:rPr>
          <w:rFonts w:eastAsiaTheme="minorEastAsia"/>
          <w:lang w:val="en-AU"/>
        </w:rPr>
        <w:t>4</w:t>
      </w:r>
      <w:r w:rsidR="0004037A" w:rsidRPr="00527222">
        <w:rPr>
          <w:rFonts w:eastAsiaTheme="minorEastAsia"/>
          <w:lang w:val="en-AU"/>
        </w:rPr>
        <w:t>)</w:t>
      </w:r>
      <w:r w:rsidR="00303BD2" w:rsidRPr="00527222">
        <w:rPr>
          <w:rFonts w:eastAsiaTheme="minorEastAsia"/>
          <w:lang w:val="en-AU"/>
        </w:rPr>
        <w:t>, and Chebyshev distance</w:t>
      </w:r>
      <w:r w:rsidR="0004037A" w:rsidRPr="00527222">
        <w:rPr>
          <w:rFonts w:eastAsiaTheme="minorEastAsia"/>
          <w:lang w:val="en-AU"/>
        </w:rPr>
        <w:t xml:space="preserve"> (Eq. </w:t>
      </w:r>
      <w:r w:rsidR="00EB5DBE" w:rsidRPr="00527222">
        <w:rPr>
          <w:rFonts w:eastAsiaTheme="minorEastAsia"/>
          <w:lang w:val="en-AU"/>
        </w:rPr>
        <w:t>5</w:t>
      </w:r>
      <w:r w:rsidR="0004037A" w:rsidRPr="00527222">
        <w:rPr>
          <w:rFonts w:eastAsiaTheme="minorEastAsia"/>
          <w:lang w:val="en-AU"/>
        </w:rPr>
        <w:t>)</w:t>
      </w:r>
      <w:r w:rsidR="00483460" w:rsidRPr="00527222">
        <w:rPr>
          <w:rFonts w:eastAsiaTheme="minorEastAsia"/>
          <w:lang w:val="en-AU"/>
        </w:rPr>
        <w:t xml:space="preserve">, </w:t>
      </w:r>
      <w:r w:rsidR="0004037A" w:rsidRPr="00527222">
        <w:rPr>
          <w:rFonts w:eastAsiaTheme="minorEastAsia"/>
          <w:lang w:val="en-AU"/>
        </w:rPr>
        <w:t xml:space="preserve">where </w:t>
      </w:r>
      <w:r w:rsidR="0004037A" w:rsidRPr="00527222">
        <w:rPr>
          <w:rFonts w:eastAsiaTheme="minorEastAsia"/>
          <w:i/>
          <w:iCs/>
          <w:lang w:val="en-AU"/>
        </w:rPr>
        <w:t>m</w:t>
      </w:r>
      <w:r w:rsidR="0004037A" w:rsidRPr="00527222">
        <w:rPr>
          <w:rFonts w:eastAsiaTheme="minorEastAsia"/>
          <w:lang w:val="en-AU"/>
        </w:rPr>
        <w:t xml:space="preserve"> is the number of </w:t>
      </w:r>
      <w:r w:rsidR="00200095" w:rsidRPr="00527222">
        <w:rPr>
          <w:rFonts w:eastAsiaTheme="minorEastAsia"/>
          <w:lang w:val="en-AU"/>
        </w:rPr>
        <w:t xml:space="preserve">vector elements </w:t>
      </w:r>
      <w:r w:rsidR="00303BD2" w:rsidRPr="00527222">
        <w:rPr>
          <w:rFonts w:eastAsiaTheme="minorEastAsia"/>
          <w:lang w:val="en-AU"/>
        </w:rPr>
        <w:fldChar w:fldCharType="begin"/>
      </w:r>
      <w:r w:rsidR="00AA7FC4">
        <w:rPr>
          <w:rFonts w:eastAsiaTheme="minorEastAsia"/>
          <w:lang w:val="en-AU"/>
        </w:rPr>
        <w:instrText xml:space="preserve"> ADDIN EN.CITE &lt;EndNote&gt;&lt;Cite&gt;&lt;Author&gt;Jallan&lt;/Author&gt;&lt;Year&gt;2020&lt;/Year&gt;&lt;RecNum&gt;143&lt;/RecNum&gt;&lt;DisplayText&gt;[94]&lt;/DisplayText&gt;&lt;record&gt;&lt;rec-number&gt;143&lt;/rec-number&gt;&lt;foreign-keys&gt;&lt;key app="EN" db-id="wz5zv0xs1epe2cep2af5axwgadps2p2vedr0" timestamp="1628215716"&gt;143&lt;/key&gt;&lt;/foreign-keys&gt;&lt;ref-type name="Journal Article"&gt;17&lt;/ref-type&gt;&lt;contributors&gt;&lt;authors&gt;&lt;author&gt;Jallan, Yashovardhan&lt;/author&gt;&lt;author&gt;Ashuri, Baabak&lt;/author&gt;&lt;/authors&gt;&lt;/contributors&gt;&lt;titles&gt;&lt;title&gt;Text Mining of the Securities and Exchange Commission Financial Filings of Publicly Traded Construction Firms Using Deep Learning to Identify and Assess Risk&lt;/title&gt;&lt;secondary-title&gt;Journal of Construction Engineering and Management&lt;/secondary-title&gt;&lt;/titles&gt;&lt;periodical&gt;&lt;full-title&gt;Journal of Construction Engineering and Management&lt;/full-title&gt;&lt;/periodical&gt;&lt;pages&gt;04020137&lt;/pages&gt;&lt;volume&gt;146&lt;/volume&gt;&lt;number&gt;12&lt;/number&gt;&lt;dates&gt;&lt;year&gt;2020&lt;/year&gt;&lt;/dates&gt;&lt;isbn&gt;0733-9364&lt;/isbn&gt;&lt;urls&gt;&lt;/urls&gt;&lt;/record&gt;&lt;/Cite&gt;&lt;/EndNote&gt;</w:instrText>
      </w:r>
      <w:r w:rsidR="00303BD2" w:rsidRPr="00527222">
        <w:rPr>
          <w:rFonts w:eastAsiaTheme="minorEastAsia"/>
          <w:lang w:val="en-AU"/>
        </w:rPr>
        <w:fldChar w:fldCharType="separate"/>
      </w:r>
      <w:r w:rsidR="001E52A9">
        <w:rPr>
          <w:rFonts w:eastAsiaTheme="minorEastAsia"/>
          <w:noProof/>
          <w:lang w:val="en-AU"/>
        </w:rPr>
        <w:t>[94]</w:t>
      </w:r>
      <w:r w:rsidR="00303BD2" w:rsidRPr="00527222">
        <w:rPr>
          <w:rFonts w:eastAsiaTheme="minorEastAsia"/>
          <w:lang w:val="en-AU"/>
        </w:rPr>
        <w:fldChar w:fldCharType="end"/>
      </w:r>
      <w:r w:rsidR="00C9389B" w:rsidRPr="00527222">
        <w:rPr>
          <w:rFonts w:eastAsiaTheme="minorEastAsia"/>
          <w:lang w:val="en-AU"/>
        </w:rPr>
        <w:t>.</w:t>
      </w:r>
    </w:p>
    <w:p w14:paraId="6E507A40" w14:textId="24797E40" w:rsidR="0004037A" w:rsidRPr="00527222" w:rsidRDefault="0004037A" w:rsidP="0004037A">
      <w:pPr>
        <w:jc w:val="center"/>
        <w:rPr>
          <w:rFonts w:eastAsiaTheme="minorEastAsia"/>
          <w:lang w:val="en-AU"/>
        </w:rPr>
      </w:pPr>
      <m:oMath>
        <m:r>
          <w:rPr>
            <w:rFonts w:ascii="Cambria Math" w:eastAsiaTheme="minorEastAsia" w:hAnsi="Cambria Math"/>
            <w:lang w:val="en-AU"/>
          </w:rPr>
          <m:t>D</m:t>
        </m:r>
        <m:d>
          <m:dPr>
            <m:ctrlPr>
              <w:rPr>
                <w:rFonts w:ascii="Cambria Math" w:eastAsiaTheme="minorEastAsia" w:hAnsi="Cambria Math"/>
                <w:i/>
                <w:lang w:val="en-AU"/>
              </w:rPr>
            </m:ctrlPr>
          </m:dPr>
          <m:e>
            <m:r>
              <w:rPr>
                <w:rFonts w:ascii="Cambria Math" w:eastAsiaTheme="minorEastAsia" w:hAnsi="Cambria Math"/>
                <w:lang w:val="en-AU"/>
              </w:rPr>
              <m:t>u,v</m:t>
            </m:r>
          </m:e>
        </m:d>
        <m:r>
          <w:rPr>
            <w:rFonts w:ascii="Cambria Math" w:eastAsiaTheme="minorEastAsia" w:hAnsi="Cambria Math"/>
            <w:lang w:val="en-AU"/>
          </w:rPr>
          <m:t>=</m:t>
        </m:r>
        <m:rad>
          <m:radPr>
            <m:degHide m:val="1"/>
            <m:ctrlPr>
              <w:rPr>
                <w:rFonts w:ascii="Cambria Math" w:eastAsiaTheme="minorEastAsia" w:hAnsi="Cambria Math"/>
                <w:i/>
                <w:lang w:val="en-AU"/>
              </w:rPr>
            </m:ctrlPr>
          </m:radPr>
          <m:deg/>
          <m:e>
            <m:nary>
              <m:naryPr>
                <m:chr m:val="∑"/>
                <m:limLoc m:val="undOvr"/>
                <m:ctrlPr>
                  <w:rPr>
                    <w:rFonts w:ascii="Cambria Math" w:eastAsiaTheme="minorEastAsia" w:hAnsi="Cambria Math"/>
                    <w:i/>
                    <w:lang w:val="en-AU"/>
                  </w:rPr>
                </m:ctrlPr>
              </m:naryPr>
              <m:sub>
                <m:r>
                  <w:rPr>
                    <w:rFonts w:ascii="Cambria Math" w:eastAsiaTheme="minorEastAsia" w:hAnsi="Cambria Math"/>
                    <w:lang w:val="en-AU"/>
                  </w:rPr>
                  <m:t>i=1</m:t>
                </m:r>
              </m:sub>
              <m:sup>
                <m:r>
                  <w:rPr>
                    <w:rFonts w:ascii="Cambria Math" w:eastAsiaTheme="minorEastAsia" w:hAnsi="Cambria Math"/>
                    <w:lang w:val="en-AU"/>
                  </w:rPr>
                  <m:t>m</m:t>
                </m:r>
              </m:sup>
              <m:e>
                <m:sSup>
                  <m:sSupPr>
                    <m:ctrlPr>
                      <w:rPr>
                        <w:rFonts w:ascii="Cambria Math" w:eastAsiaTheme="minorEastAsia" w:hAnsi="Cambria Math"/>
                        <w:i/>
                        <w:lang w:val="en-AU"/>
                      </w:rPr>
                    </m:ctrlPr>
                  </m:sSupPr>
                  <m:e>
                    <m:r>
                      <w:rPr>
                        <w:rFonts w:ascii="Cambria Math" w:eastAsiaTheme="minorEastAsia" w:hAnsi="Cambria Math"/>
                        <w:lang w:val="en-AU"/>
                      </w:rPr>
                      <m:t>(</m:t>
                    </m:r>
                    <m:sSub>
                      <m:sSubPr>
                        <m:ctrlPr>
                          <w:rPr>
                            <w:rFonts w:ascii="Cambria Math" w:eastAsiaTheme="minorEastAsia" w:hAnsi="Cambria Math"/>
                            <w:i/>
                            <w:lang w:val="en-AU"/>
                          </w:rPr>
                        </m:ctrlPr>
                      </m:sSubPr>
                      <m:e>
                        <m:r>
                          <w:rPr>
                            <w:rFonts w:ascii="Cambria Math" w:eastAsiaTheme="minorEastAsia" w:hAnsi="Cambria Math"/>
                            <w:lang w:val="en-AU"/>
                          </w:rPr>
                          <m:t>u</m:t>
                        </m:r>
                      </m:e>
                      <m:sub>
                        <m:r>
                          <w:rPr>
                            <w:rFonts w:ascii="Cambria Math" w:eastAsiaTheme="minorEastAsia" w:hAnsi="Cambria Math"/>
                            <w:lang w:val="en-AU"/>
                          </w:rPr>
                          <m:t>i</m:t>
                        </m:r>
                      </m:sub>
                    </m:sSub>
                    <m:r>
                      <w:rPr>
                        <w:rFonts w:ascii="Cambria Math" w:eastAsiaTheme="minorEastAsia" w:hAnsi="Cambria Math"/>
                        <w:lang w:val="en-AU"/>
                      </w:rPr>
                      <m:t>-</m:t>
                    </m:r>
                    <m:sSub>
                      <m:sSubPr>
                        <m:ctrlPr>
                          <w:rPr>
                            <w:rFonts w:ascii="Cambria Math" w:eastAsiaTheme="minorEastAsia" w:hAnsi="Cambria Math"/>
                            <w:i/>
                            <w:lang w:val="en-AU"/>
                          </w:rPr>
                        </m:ctrlPr>
                      </m:sSubPr>
                      <m:e>
                        <m:r>
                          <w:rPr>
                            <w:rFonts w:ascii="Cambria Math" w:eastAsiaTheme="minorEastAsia" w:hAnsi="Cambria Math"/>
                            <w:lang w:val="en-AU"/>
                          </w:rPr>
                          <m:t>v</m:t>
                        </m:r>
                      </m:e>
                      <m:sub>
                        <m:r>
                          <w:rPr>
                            <w:rFonts w:ascii="Cambria Math" w:eastAsiaTheme="minorEastAsia" w:hAnsi="Cambria Math"/>
                            <w:lang w:val="en-AU"/>
                          </w:rPr>
                          <m:t>i</m:t>
                        </m:r>
                      </m:sub>
                    </m:sSub>
                    <m:r>
                      <w:rPr>
                        <w:rFonts w:ascii="Cambria Math" w:eastAsiaTheme="minorEastAsia" w:hAnsi="Cambria Math"/>
                        <w:lang w:val="en-AU"/>
                      </w:rPr>
                      <m:t>)</m:t>
                    </m:r>
                  </m:e>
                  <m:sup>
                    <m:r>
                      <w:rPr>
                        <w:rFonts w:ascii="Cambria Math" w:eastAsiaTheme="minorEastAsia" w:hAnsi="Cambria Math"/>
                        <w:lang w:val="en-AU"/>
                      </w:rPr>
                      <m:t>2</m:t>
                    </m:r>
                  </m:sup>
                </m:sSup>
              </m:e>
            </m:nary>
          </m:e>
        </m:rad>
      </m:oMath>
      <w:r w:rsidR="00200095" w:rsidRPr="00527222">
        <w:rPr>
          <w:rFonts w:eastAsiaTheme="minorEastAsia"/>
          <w:lang w:val="en-AU"/>
        </w:rPr>
        <w:t xml:space="preserve">    </w:t>
      </w:r>
      <w:r w:rsidRPr="00527222">
        <w:rPr>
          <w:rFonts w:eastAsiaTheme="minorEastAsia"/>
          <w:lang w:val="en-AU"/>
        </w:rPr>
        <w:t xml:space="preserve">Eq. </w:t>
      </w:r>
      <w:r w:rsidR="00EB5DBE" w:rsidRPr="00527222">
        <w:rPr>
          <w:rFonts w:eastAsiaTheme="minorEastAsia"/>
          <w:lang w:val="en-AU"/>
        </w:rPr>
        <w:t>2</w:t>
      </w:r>
    </w:p>
    <w:p w14:paraId="3F6AF7B7" w14:textId="1C257906" w:rsidR="00566088" w:rsidRPr="00527222" w:rsidRDefault="00566088" w:rsidP="00566088">
      <w:pPr>
        <w:jc w:val="center"/>
        <w:rPr>
          <w:rFonts w:eastAsiaTheme="minorEastAsia"/>
          <w:lang w:val="en-AU"/>
        </w:rPr>
      </w:pPr>
      <m:oMath>
        <m:r>
          <w:rPr>
            <w:rFonts w:ascii="Cambria Math" w:eastAsiaTheme="minorEastAsia" w:hAnsi="Cambria Math"/>
            <w:lang w:val="en-AU"/>
          </w:rPr>
          <m:t>D</m:t>
        </m:r>
        <m:r>
          <m:rPr>
            <m:sty m:val="p"/>
          </m:rPr>
          <w:rPr>
            <w:rFonts w:ascii="Cambria Math" w:eastAsiaTheme="minorEastAsia" w:hAnsi="Cambria Math"/>
            <w:lang w:val="en-AU"/>
          </w:rPr>
          <m:t>⁡</m:t>
        </m:r>
        <m:r>
          <w:rPr>
            <w:rFonts w:ascii="Cambria Math" w:eastAsiaTheme="minorEastAsia" w:hAnsi="Cambria Math"/>
            <w:lang w:val="en-AU"/>
          </w:rPr>
          <m:t>(u,v)=</m:t>
        </m:r>
        <m:f>
          <m:fPr>
            <m:type m:val="skw"/>
            <m:ctrlPr>
              <w:rPr>
                <w:rFonts w:ascii="Cambria Math" w:eastAsiaTheme="minorEastAsia" w:hAnsi="Cambria Math"/>
                <w:i/>
                <w:lang w:val="en-AU"/>
              </w:rPr>
            </m:ctrlPr>
          </m:fPr>
          <m:num>
            <m:r>
              <w:rPr>
                <w:rFonts w:ascii="Cambria Math" w:eastAsiaTheme="minorEastAsia" w:hAnsi="Cambria Math"/>
                <w:lang w:val="en-AU"/>
              </w:rPr>
              <m:t>u∙v</m:t>
            </m:r>
          </m:num>
          <m:den>
            <m:d>
              <m:dPr>
                <m:begChr m:val="|"/>
                <m:endChr m:val="|"/>
                <m:ctrlPr>
                  <w:rPr>
                    <w:rFonts w:ascii="Cambria Math" w:eastAsiaTheme="minorEastAsia" w:hAnsi="Cambria Math"/>
                    <w:i/>
                    <w:lang w:val="en-AU"/>
                  </w:rPr>
                </m:ctrlPr>
              </m:dPr>
              <m:e>
                <m:r>
                  <w:rPr>
                    <w:rFonts w:ascii="Cambria Math" w:eastAsiaTheme="minorEastAsia" w:hAnsi="Cambria Math"/>
                    <w:lang w:val="en-AU"/>
                  </w:rPr>
                  <m:t>u</m:t>
                </m:r>
              </m:e>
            </m:d>
            <m:d>
              <m:dPr>
                <m:begChr m:val="|"/>
                <m:endChr m:val="|"/>
                <m:ctrlPr>
                  <w:rPr>
                    <w:rFonts w:ascii="Cambria Math" w:eastAsiaTheme="minorEastAsia" w:hAnsi="Cambria Math"/>
                    <w:i/>
                    <w:lang w:val="en-AU"/>
                  </w:rPr>
                </m:ctrlPr>
              </m:dPr>
              <m:e>
                <m:r>
                  <w:rPr>
                    <w:rFonts w:ascii="Cambria Math" w:eastAsiaTheme="minorEastAsia" w:hAnsi="Cambria Math"/>
                    <w:lang w:val="en-AU"/>
                  </w:rPr>
                  <m:t>v</m:t>
                </m:r>
              </m:e>
            </m:d>
          </m:den>
        </m:f>
      </m:oMath>
      <w:r w:rsidRPr="00527222">
        <w:rPr>
          <w:rFonts w:eastAsiaTheme="minorEastAsia"/>
          <w:lang w:val="en-AU"/>
        </w:rPr>
        <w:t xml:space="preserve">    Eq. </w:t>
      </w:r>
      <w:r w:rsidR="00EB5DBE" w:rsidRPr="00527222">
        <w:rPr>
          <w:rFonts w:eastAsiaTheme="minorEastAsia"/>
          <w:lang w:val="en-AU"/>
        </w:rPr>
        <w:t>3</w:t>
      </w:r>
    </w:p>
    <w:p w14:paraId="509ED0C9" w14:textId="01E34E4C" w:rsidR="00566088" w:rsidRPr="00527222" w:rsidRDefault="00566088" w:rsidP="00566088">
      <w:pPr>
        <w:jc w:val="center"/>
        <w:rPr>
          <w:rFonts w:eastAsiaTheme="minorEastAsia"/>
          <w:lang w:val="en-AU"/>
        </w:rPr>
      </w:pPr>
      <m:oMath>
        <m:r>
          <w:rPr>
            <w:rFonts w:ascii="Cambria Math" w:eastAsiaTheme="minorEastAsia" w:hAnsi="Cambria Math"/>
            <w:lang w:val="en-AU"/>
          </w:rPr>
          <m:t>D</m:t>
        </m:r>
        <m:d>
          <m:dPr>
            <m:ctrlPr>
              <w:rPr>
                <w:rFonts w:ascii="Cambria Math" w:eastAsiaTheme="minorEastAsia" w:hAnsi="Cambria Math"/>
                <w:i/>
                <w:lang w:val="en-AU"/>
              </w:rPr>
            </m:ctrlPr>
          </m:dPr>
          <m:e>
            <m:r>
              <w:rPr>
                <w:rFonts w:ascii="Cambria Math" w:eastAsiaTheme="minorEastAsia" w:hAnsi="Cambria Math"/>
                <w:lang w:val="en-AU"/>
              </w:rPr>
              <m:t>u, v</m:t>
            </m:r>
          </m:e>
        </m:d>
        <m:r>
          <w:rPr>
            <w:rFonts w:ascii="Cambria Math" w:eastAsiaTheme="minorEastAsia" w:hAnsi="Cambria Math"/>
            <w:lang w:val="en-AU"/>
          </w:rPr>
          <m:t>=</m:t>
        </m:r>
        <m:nary>
          <m:naryPr>
            <m:chr m:val="∑"/>
            <m:limLoc m:val="undOvr"/>
            <m:ctrlPr>
              <w:rPr>
                <w:rFonts w:ascii="Cambria Math" w:eastAsiaTheme="minorEastAsia" w:hAnsi="Cambria Math"/>
                <w:i/>
                <w:lang w:val="en-AU"/>
              </w:rPr>
            </m:ctrlPr>
          </m:naryPr>
          <m:sub>
            <m:r>
              <w:rPr>
                <w:rFonts w:ascii="Cambria Math" w:eastAsiaTheme="minorEastAsia" w:hAnsi="Cambria Math"/>
                <w:lang w:val="en-AU"/>
              </w:rPr>
              <m:t>i=1</m:t>
            </m:r>
          </m:sub>
          <m:sup>
            <m:r>
              <w:rPr>
                <w:rFonts w:ascii="Cambria Math" w:eastAsiaTheme="minorEastAsia" w:hAnsi="Cambria Math"/>
                <w:lang w:val="en-AU"/>
              </w:rPr>
              <m:t>m</m:t>
            </m:r>
          </m:sup>
          <m:e>
            <m:d>
              <m:dPr>
                <m:begChr m:val="|"/>
                <m:endChr m:val="|"/>
                <m:ctrlPr>
                  <w:rPr>
                    <w:rFonts w:ascii="Cambria Math" w:eastAsiaTheme="minorEastAsia" w:hAnsi="Cambria Math"/>
                    <w:i/>
                    <w:lang w:val="en-AU"/>
                  </w:rPr>
                </m:ctrlPr>
              </m:dPr>
              <m:e>
                <m:sSub>
                  <m:sSubPr>
                    <m:ctrlPr>
                      <w:rPr>
                        <w:rFonts w:ascii="Cambria Math" w:eastAsiaTheme="minorEastAsia" w:hAnsi="Cambria Math"/>
                        <w:i/>
                        <w:lang w:val="en-AU"/>
                      </w:rPr>
                    </m:ctrlPr>
                  </m:sSubPr>
                  <m:e>
                    <m:r>
                      <w:rPr>
                        <w:rFonts w:ascii="Cambria Math" w:eastAsiaTheme="minorEastAsia" w:hAnsi="Cambria Math"/>
                        <w:lang w:val="en-AU"/>
                      </w:rPr>
                      <m:t>u</m:t>
                    </m:r>
                  </m:e>
                  <m:sub>
                    <m:r>
                      <w:rPr>
                        <w:rFonts w:ascii="Cambria Math" w:eastAsiaTheme="minorEastAsia" w:hAnsi="Cambria Math"/>
                        <w:lang w:val="en-AU"/>
                      </w:rPr>
                      <m:t>i</m:t>
                    </m:r>
                  </m:sub>
                </m:sSub>
                <m:r>
                  <w:rPr>
                    <w:rFonts w:ascii="Cambria Math" w:eastAsiaTheme="minorEastAsia" w:hAnsi="Cambria Math"/>
                    <w:lang w:val="en-AU"/>
                  </w:rPr>
                  <m:t>-</m:t>
                </m:r>
                <m:sSub>
                  <m:sSubPr>
                    <m:ctrlPr>
                      <w:rPr>
                        <w:rFonts w:ascii="Cambria Math" w:eastAsiaTheme="minorEastAsia" w:hAnsi="Cambria Math"/>
                        <w:i/>
                        <w:lang w:val="en-AU"/>
                      </w:rPr>
                    </m:ctrlPr>
                  </m:sSubPr>
                  <m:e>
                    <m:r>
                      <w:rPr>
                        <w:rFonts w:ascii="Cambria Math" w:eastAsiaTheme="minorEastAsia" w:hAnsi="Cambria Math"/>
                        <w:lang w:val="en-AU"/>
                      </w:rPr>
                      <m:t>v</m:t>
                    </m:r>
                  </m:e>
                  <m:sub>
                    <m:r>
                      <w:rPr>
                        <w:rFonts w:ascii="Cambria Math" w:eastAsiaTheme="minorEastAsia" w:hAnsi="Cambria Math"/>
                        <w:lang w:val="en-AU"/>
                      </w:rPr>
                      <m:t>i</m:t>
                    </m:r>
                  </m:sub>
                </m:sSub>
              </m:e>
            </m:d>
          </m:e>
        </m:nary>
      </m:oMath>
      <w:r w:rsidRPr="00527222">
        <w:rPr>
          <w:rFonts w:eastAsiaTheme="minorEastAsia"/>
          <w:lang w:val="en-AU"/>
        </w:rPr>
        <w:t xml:space="preserve">    Eq. </w:t>
      </w:r>
      <w:r w:rsidR="00EB5DBE" w:rsidRPr="00527222">
        <w:rPr>
          <w:rFonts w:eastAsiaTheme="minorEastAsia"/>
          <w:lang w:val="en-AU"/>
        </w:rPr>
        <w:t>4</w:t>
      </w:r>
    </w:p>
    <w:p w14:paraId="36FB1CA3" w14:textId="46C2CD40" w:rsidR="00566088" w:rsidRDefault="00566088" w:rsidP="0004037A">
      <w:pPr>
        <w:jc w:val="center"/>
        <w:rPr>
          <w:rFonts w:eastAsiaTheme="minorEastAsia"/>
          <w:lang w:val="en-AU"/>
        </w:rPr>
      </w:pPr>
      <m:oMath>
        <m:r>
          <w:rPr>
            <w:rFonts w:ascii="Cambria Math" w:eastAsiaTheme="minorEastAsia" w:hAnsi="Cambria Math"/>
            <w:lang w:val="en-AU"/>
          </w:rPr>
          <m:t>D</m:t>
        </m:r>
        <m:d>
          <m:dPr>
            <m:ctrlPr>
              <w:rPr>
                <w:rFonts w:ascii="Cambria Math" w:eastAsiaTheme="minorEastAsia" w:hAnsi="Cambria Math"/>
                <w:i/>
                <w:lang w:val="en-AU"/>
              </w:rPr>
            </m:ctrlPr>
          </m:dPr>
          <m:e>
            <m:r>
              <w:rPr>
                <w:rFonts w:ascii="Cambria Math" w:eastAsiaTheme="minorEastAsia" w:hAnsi="Cambria Math"/>
                <w:lang w:val="en-AU"/>
              </w:rPr>
              <m:t>u, v</m:t>
            </m:r>
          </m:e>
        </m:d>
        <m:r>
          <w:rPr>
            <w:rFonts w:ascii="Cambria Math" w:eastAsiaTheme="minorEastAsia" w:hAnsi="Cambria Math"/>
            <w:lang w:val="en-AU"/>
          </w:rPr>
          <m:t>=</m:t>
        </m:r>
        <m:func>
          <m:funcPr>
            <m:ctrlPr>
              <w:rPr>
                <w:rFonts w:ascii="Cambria Math" w:eastAsiaTheme="minorEastAsia" w:hAnsi="Cambria Math"/>
                <w:i/>
                <w:lang w:val="en-AU"/>
              </w:rPr>
            </m:ctrlPr>
          </m:funcPr>
          <m:fName>
            <m:limLow>
              <m:limLowPr>
                <m:ctrlPr>
                  <w:rPr>
                    <w:rFonts w:ascii="Cambria Math" w:eastAsiaTheme="minorEastAsia" w:hAnsi="Cambria Math"/>
                    <w:i/>
                    <w:lang w:val="en-AU"/>
                  </w:rPr>
                </m:ctrlPr>
              </m:limLowPr>
              <m:e>
                <m:r>
                  <m:rPr>
                    <m:sty m:val="p"/>
                  </m:rPr>
                  <w:rPr>
                    <w:rFonts w:ascii="Cambria Math" w:hAnsi="Cambria Math"/>
                    <w:lang w:val="en-AU"/>
                  </w:rPr>
                  <m:t>argmax(</m:t>
                </m:r>
              </m:e>
              <m:lim>
                <m:r>
                  <w:rPr>
                    <w:rFonts w:ascii="Cambria Math" w:eastAsiaTheme="minorEastAsia" w:hAnsi="Cambria Math"/>
                    <w:lang w:val="en-AU"/>
                  </w:rPr>
                  <m:t>i</m:t>
                </m:r>
              </m:lim>
            </m:limLow>
          </m:fName>
          <m:e>
            <m:d>
              <m:dPr>
                <m:begChr m:val="|"/>
                <m:endChr m:val="|"/>
                <m:ctrlPr>
                  <w:rPr>
                    <w:rFonts w:ascii="Cambria Math" w:eastAsiaTheme="minorEastAsia" w:hAnsi="Cambria Math"/>
                    <w:i/>
                    <w:lang w:val="en-AU"/>
                  </w:rPr>
                </m:ctrlPr>
              </m:dPr>
              <m:e>
                <m:sSub>
                  <m:sSubPr>
                    <m:ctrlPr>
                      <w:rPr>
                        <w:rFonts w:ascii="Cambria Math" w:eastAsiaTheme="minorEastAsia" w:hAnsi="Cambria Math"/>
                        <w:i/>
                        <w:lang w:val="en-AU"/>
                      </w:rPr>
                    </m:ctrlPr>
                  </m:sSubPr>
                  <m:e>
                    <m:r>
                      <w:rPr>
                        <w:rFonts w:ascii="Cambria Math" w:eastAsiaTheme="minorEastAsia" w:hAnsi="Cambria Math"/>
                        <w:lang w:val="en-AU"/>
                      </w:rPr>
                      <m:t>u</m:t>
                    </m:r>
                  </m:e>
                  <m:sub>
                    <m:r>
                      <w:rPr>
                        <w:rFonts w:ascii="Cambria Math" w:eastAsiaTheme="minorEastAsia" w:hAnsi="Cambria Math"/>
                        <w:lang w:val="en-AU"/>
                      </w:rPr>
                      <m:t>i</m:t>
                    </m:r>
                  </m:sub>
                </m:sSub>
                <m:r>
                  <w:rPr>
                    <w:rFonts w:ascii="Cambria Math" w:eastAsiaTheme="minorEastAsia" w:hAnsi="Cambria Math"/>
                    <w:lang w:val="en-AU"/>
                  </w:rPr>
                  <m:t>-</m:t>
                </m:r>
                <m:sSub>
                  <m:sSubPr>
                    <m:ctrlPr>
                      <w:rPr>
                        <w:rFonts w:ascii="Cambria Math" w:eastAsiaTheme="minorEastAsia" w:hAnsi="Cambria Math"/>
                        <w:i/>
                        <w:lang w:val="en-AU"/>
                      </w:rPr>
                    </m:ctrlPr>
                  </m:sSubPr>
                  <m:e>
                    <m:r>
                      <w:rPr>
                        <w:rFonts w:ascii="Cambria Math" w:eastAsiaTheme="minorEastAsia" w:hAnsi="Cambria Math"/>
                        <w:lang w:val="en-AU"/>
                      </w:rPr>
                      <m:t>v</m:t>
                    </m:r>
                  </m:e>
                  <m:sub>
                    <m:r>
                      <w:rPr>
                        <w:rFonts w:ascii="Cambria Math" w:eastAsiaTheme="minorEastAsia" w:hAnsi="Cambria Math"/>
                        <w:lang w:val="en-AU"/>
                      </w:rPr>
                      <m:t>i</m:t>
                    </m:r>
                  </m:sub>
                </m:sSub>
              </m:e>
            </m:d>
            <m:r>
              <w:rPr>
                <w:rFonts w:ascii="Cambria Math" w:eastAsiaTheme="minorEastAsia" w:hAnsi="Cambria Math"/>
                <w:lang w:val="en-AU"/>
              </w:rPr>
              <m:t>)</m:t>
            </m:r>
          </m:e>
        </m:func>
      </m:oMath>
      <w:r w:rsidRPr="00527222">
        <w:rPr>
          <w:rFonts w:eastAsiaTheme="minorEastAsia"/>
          <w:lang w:val="en-AU"/>
        </w:rPr>
        <w:t xml:space="preserve">    Eq. </w:t>
      </w:r>
      <w:r w:rsidR="00EB5DBE" w:rsidRPr="00527222">
        <w:rPr>
          <w:rFonts w:eastAsiaTheme="minorEastAsia"/>
          <w:lang w:val="en-AU"/>
        </w:rPr>
        <w:t>5</w:t>
      </w:r>
    </w:p>
    <w:p w14:paraId="189A196E" w14:textId="42233A68" w:rsidR="00EE4316" w:rsidRPr="00527222" w:rsidRDefault="00B11474" w:rsidP="00EE4316">
      <w:pPr>
        <w:spacing w:after="0"/>
        <w:jc w:val="center"/>
        <w:rPr>
          <w:rFonts w:eastAsiaTheme="minorEastAsia"/>
          <w:lang w:val="en-AU"/>
        </w:rPr>
      </w:pPr>
      <w:r>
        <w:rPr>
          <w:rFonts w:eastAsiaTheme="minorEastAsia"/>
          <w:noProof/>
          <w:lang w:val="en-AU"/>
        </w:rPr>
        <w:drawing>
          <wp:inline distT="0" distB="0" distL="0" distR="0" wp14:anchorId="5C848717" wp14:editId="47E68471">
            <wp:extent cx="6188710" cy="23660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2366010"/>
                    </a:xfrm>
                    <a:prstGeom prst="rect">
                      <a:avLst/>
                    </a:prstGeom>
                  </pic:spPr>
                </pic:pic>
              </a:graphicData>
            </a:graphic>
          </wp:inline>
        </w:drawing>
      </w:r>
    </w:p>
    <w:p w14:paraId="3A48DEDA" w14:textId="3BF60068" w:rsidR="00EE4316" w:rsidRPr="00EE4316" w:rsidRDefault="00EE4316" w:rsidP="00EE4316">
      <w:pPr>
        <w:jc w:val="center"/>
        <w:rPr>
          <w:rFonts w:eastAsiaTheme="minorEastAsia"/>
          <w:lang w:val="en-AU"/>
        </w:rPr>
      </w:pPr>
      <w:r w:rsidRPr="00527222">
        <w:rPr>
          <w:rFonts w:eastAsiaTheme="minorEastAsia"/>
          <w:lang w:val="en-AU"/>
        </w:rPr>
        <w:t xml:space="preserve">Figure </w:t>
      </w:r>
      <w:r>
        <w:rPr>
          <w:rFonts w:eastAsiaTheme="minorEastAsia"/>
          <w:lang w:val="en-AU"/>
        </w:rPr>
        <w:t>9</w:t>
      </w:r>
      <w:r w:rsidRPr="00527222">
        <w:rPr>
          <w:rFonts w:eastAsiaTheme="minorEastAsia"/>
          <w:lang w:val="en-AU"/>
        </w:rPr>
        <w:t xml:space="preserve"> Distance-based algorithms (a) clustering, (b) KNN</w:t>
      </w:r>
    </w:p>
    <w:p w14:paraId="24CFA1D3" w14:textId="76084880" w:rsidR="003C567E" w:rsidRPr="00527222" w:rsidRDefault="0034222D" w:rsidP="00303BD2">
      <w:pPr>
        <w:pStyle w:val="ListParagraph"/>
        <w:numPr>
          <w:ilvl w:val="0"/>
          <w:numId w:val="18"/>
        </w:numPr>
        <w:ind w:firstLineChars="0"/>
        <w:rPr>
          <w:rFonts w:eastAsiaTheme="minorEastAsia"/>
          <w:b/>
          <w:bCs/>
          <w:lang w:val="en-AU"/>
        </w:rPr>
      </w:pPr>
      <w:r w:rsidRPr="00527222">
        <w:rPr>
          <w:rFonts w:eastAsiaTheme="minorEastAsia"/>
          <w:b/>
          <w:bCs/>
          <w:lang w:val="en-AU"/>
        </w:rPr>
        <w:t>Topic modelling</w:t>
      </w:r>
    </w:p>
    <w:p w14:paraId="2FEDD296" w14:textId="023B1CCD" w:rsidR="0034222D" w:rsidRPr="00527222" w:rsidRDefault="004E4BAE" w:rsidP="003C567E">
      <w:pPr>
        <w:rPr>
          <w:rFonts w:eastAsiaTheme="minorEastAsia"/>
          <w:lang w:val="en-AU"/>
        </w:rPr>
      </w:pPr>
      <w:r w:rsidRPr="00527222">
        <w:rPr>
          <w:rFonts w:eastAsiaTheme="minorEastAsia"/>
          <w:lang w:val="en-AU"/>
        </w:rPr>
        <w:t>Topic modell</w:t>
      </w:r>
      <w:r w:rsidRPr="00740E3E">
        <w:rPr>
          <w:rFonts w:eastAsiaTheme="minorEastAsia"/>
          <w:lang w:val="en-AU"/>
        </w:rPr>
        <w:t xml:space="preserve">ing </w:t>
      </w:r>
      <w:r w:rsidR="00B83D2E" w:rsidRPr="00740E3E">
        <w:rPr>
          <w:rFonts w:eastAsiaTheme="minorEastAsia"/>
          <w:lang w:val="en-AU"/>
        </w:rPr>
        <w:t>identifies</w:t>
      </w:r>
      <w:r w:rsidRPr="00740E3E">
        <w:rPr>
          <w:rFonts w:eastAsiaTheme="minorEastAsia"/>
          <w:lang w:val="en-AU"/>
        </w:rPr>
        <w:t xml:space="preserve"> themes </w:t>
      </w:r>
      <w:r w:rsidR="00B83D2E" w:rsidRPr="00740E3E">
        <w:rPr>
          <w:rFonts w:eastAsiaTheme="minorEastAsia"/>
          <w:lang w:val="en-AU"/>
        </w:rPr>
        <w:t>from</w:t>
      </w:r>
      <w:r w:rsidRPr="00740E3E">
        <w:rPr>
          <w:rFonts w:eastAsiaTheme="minorEastAsia"/>
          <w:lang w:val="en-AU"/>
        </w:rPr>
        <w:t xml:space="preserve"> texts by mimicking </w:t>
      </w:r>
      <w:r w:rsidR="00781C50" w:rsidRPr="00740E3E">
        <w:rPr>
          <w:rFonts w:eastAsiaTheme="minorEastAsia"/>
          <w:lang w:val="en-AU"/>
        </w:rPr>
        <w:t>document generation</w:t>
      </w:r>
      <w:r w:rsidRPr="00740E3E">
        <w:rPr>
          <w:rFonts w:eastAsiaTheme="minorEastAsia"/>
          <w:lang w:val="en-AU"/>
        </w:rPr>
        <w:t xml:space="preserve">. </w:t>
      </w:r>
      <w:r w:rsidR="00666732" w:rsidRPr="00527222">
        <w:rPr>
          <w:rFonts w:eastAsiaTheme="minorEastAsia"/>
          <w:lang w:val="en-AU"/>
        </w:rPr>
        <w:t xml:space="preserve">Latent Dirichlet Allocation (LDA) </w:t>
      </w:r>
      <w:r w:rsidR="00F308D0">
        <w:rPr>
          <w:rFonts w:eastAsiaTheme="minorEastAsia"/>
          <w:lang w:val="en-AU"/>
        </w:rPr>
        <w:t xml:space="preserve">is </w:t>
      </w:r>
      <w:r w:rsidR="00F308D0" w:rsidRPr="00740E3E">
        <w:rPr>
          <w:rFonts w:eastAsiaTheme="minorEastAsia"/>
          <w:lang w:val="en-AU"/>
        </w:rPr>
        <w:t xml:space="preserve">the most </w:t>
      </w:r>
      <w:r w:rsidR="00F308D0">
        <w:rPr>
          <w:rFonts w:eastAsiaTheme="minorEastAsia"/>
          <w:lang w:val="en-AU"/>
        </w:rPr>
        <w:t>popular topic</w:t>
      </w:r>
      <w:r w:rsidR="00F308D0" w:rsidRPr="00527222">
        <w:rPr>
          <w:rFonts w:eastAsiaTheme="minorEastAsia"/>
          <w:lang w:val="en-AU"/>
        </w:rPr>
        <w:t xml:space="preserve"> model</w:t>
      </w:r>
      <w:r w:rsidR="00F308D0">
        <w:rPr>
          <w:rFonts w:eastAsiaTheme="minorEastAsia"/>
          <w:lang w:val="en-AU"/>
        </w:rPr>
        <w:t xml:space="preserve"> in CS. </w:t>
      </w:r>
      <w:r w:rsidR="00F308D0" w:rsidRPr="00740E3E">
        <w:rPr>
          <w:rFonts w:eastAsiaTheme="minorEastAsia"/>
          <w:lang w:val="en-AU"/>
        </w:rPr>
        <w:t>As shown in Figure 10,</w:t>
      </w:r>
      <w:r w:rsidR="00F308D0">
        <w:rPr>
          <w:rFonts w:eastAsiaTheme="minorEastAsia"/>
          <w:lang w:val="en-AU"/>
        </w:rPr>
        <w:t xml:space="preserve"> LDA w</w:t>
      </w:r>
      <w:r w:rsidR="00B83D2E" w:rsidRPr="00527222">
        <w:rPr>
          <w:rFonts w:eastAsiaTheme="minorEastAsia"/>
          <w:lang w:val="en-AU"/>
        </w:rPr>
        <w:t xml:space="preserve">orks by </w:t>
      </w:r>
      <w:r w:rsidRPr="00527222">
        <w:rPr>
          <w:rFonts w:eastAsiaTheme="minorEastAsia"/>
          <w:lang w:val="en-AU"/>
        </w:rPr>
        <w:t>deri</w:t>
      </w:r>
      <w:r w:rsidR="00B83D2E" w:rsidRPr="00527222">
        <w:rPr>
          <w:rFonts w:eastAsiaTheme="minorEastAsia"/>
          <w:lang w:val="en-AU"/>
        </w:rPr>
        <w:t>ving</w:t>
      </w:r>
      <w:r w:rsidRPr="00527222">
        <w:rPr>
          <w:rFonts w:eastAsiaTheme="minorEastAsia"/>
          <w:lang w:val="en-AU"/>
        </w:rPr>
        <w:t xml:space="preserve"> </w:t>
      </w:r>
      <w:r w:rsidR="004744EC" w:rsidRPr="00527222">
        <w:rPr>
          <w:rFonts w:eastAsiaTheme="minorEastAsia"/>
          <w:lang w:val="en-AU"/>
        </w:rPr>
        <w:t>four</w:t>
      </w:r>
      <w:r w:rsidRPr="00527222">
        <w:rPr>
          <w:rFonts w:eastAsiaTheme="minorEastAsia"/>
          <w:lang w:val="en-AU"/>
        </w:rPr>
        <w:t xml:space="preserve"> distributions</w:t>
      </w:r>
      <w:r w:rsidR="00B83D2E" w:rsidRPr="00527222">
        <w:rPr>
          <w:rFonts w:eastAsiaTheme="minorEastAsia"/>
          <w:lang w:val="en-AU"/>
        </w:rPr>
        <w:t xml:space="preserve"> based on text statistics</w:t>
      </w:r>
      <w:r w:rsidR="004744EC" w:rsidRPr="00527222">
        <w:rPr>
          <w:rFonts w:eastAsiaTheme="minorEastAsia"/>
          <w:lang w:val="en-AU"/>
        </w:rPr>
        <w:t>, two for</w:t>
      </w:r>
      <w:r w:rsidR="00740E3E">
        <w:rPr>
          <w:rFonts w:eastAsiaTheme="minorEastAsia"/>
          <w:lang w:val="en-AU"/>
        </w:rPr>
        <w:t xml:space="preserve"> </w:t>
      </w:r>
      <w:r w:rsidRPr="00527222">
        <w:rPr>
          <w:rFonts w:eastAsiaTheme="minorEastAsia"/>
          <w:lang w:val="en-AU"/>
        </w:rPr>
        <w:t>topic</w:t>
      </w:r>
      <w:r w:rsidR="00B83D2E" w:rsidRPr="00527222">
        <w:rPr>
          <w:rFonts w:eastAsiaTheme="minorEastAsia"/>
          <w:lang w:val="en-AU"/>
        </w:rPr>
        <w:t>-</w:t>
      </w:r>
      <w:r w:rsidRPr="00527222">
        <w:rPr>
          <w:rFonts w:eastAsiaTheme="minorEastAsia"/>
          <w:lang w:val="en-AU"/>
        </w:rPr>
        <w:t>document</w:t>
      </w:r>
      <w:r w:rsidR="00B83D2E" w:rsidRPr="00527222">
        <w:rPr>
          <w:rFonts w:eastAsiaTheme="minorEastAsia"/>
          <w:lang w:val="en-AU"/>
        </w:rPr>
        <w:t xml:space="preserve"> association</w:t>
      </w:r>
      <w:r w:rsidRPr="00527222">
        <w:rPr>
          <w:rFonts w:eastAsiaTheme="minorEastAsia"/>
          <w:lang w:val="en-AU"/>
        </w:rPr>
        <w:t xml:space="preserve"> </w:t>
      </w:r>
      <w:r w:rsidR="00F308D0">
        <w:rPr>
          <w:rFonts w:eastAsiaTheme="minorEastAsia"/>
          <w:lang w:val="en-AU"/>
        </w:rPr>
        <w:t>and</w:t>
      </w:r>
      <w:r w:rsidRPr="00527222">
        <w:rPr>
          <w:rFonts w:eastAsiaTheme="minorEastAsia"/>
          <w:lang w:val="en-AU"/>
        </w:rPr>
        <w:t xml:space="preserve"> </w:t>
      </w:r>
      <w:r w:rsidR="004744EC" w:rsidRPr="00527222">
        <w:rPr>
          <w:rFonts w:eastAsiaTheme="minorEastAsia"/>
          <w:lang w:val="en-AU"/>
        </w:rPr>
        <w:t xml:space="preserve">two for </w:t>
      </w:r>
      <w:r w:rsidR="00B83D2E" w:rsidRPr="00527222">
        <w:rPr>
          <w:rFonts w:eastAsiaTheme="minorEastAsia"/>
          <w:lang w:val="en-AU"/>
        </w:rPr>
        <w:t>words-topic association</w:t>
      </w:r>
      <w:r w:rsidRPr="00527222">
        <w:rPr>
          <w:rFonts w:eastAsiaTheme="minorEastAsia"/>
          <w:lang w:val="en-AU"/>
        </w:rPr>
        <w:t>.</w:t>
      </w:r>
      <w:r w:rsidR="00B83D2E" w:rsidRPr="00527222">
        <w:rPr>
          <w:rFonts w:eastAsiaTheme="minorEastAsia"/>
          <w:lang w:val="en-AU"/>
        </w:rPr>
        <w:t xml:space="preserve"> </w:t>
      </w:r>
      <w:r w:rsidR="00F308D0">
        <w:rPr>
          <w:rFonts w:eastAsiaTheme="minorEastAsia"/>
          <w:lang w:val="en-AU"/>
        </w:rPr>
        <w:t>Several v</w:t>
      </w:r>
      <w:r w:rsidR="00A32912" w:rsidRPr="00527222">
        <w:rPr>
          <w:rFonts w:eastAsiaTheme="minorEastAsia"/>
          <w:lang w:val="en-AU"/>
        </w:rPr>
        <w:t xml:space="preserve">ariants of LDA, </w:t>
      </w:r>
      <w:r w:rsidR="00F308D0">
        <w:rPr>
          <w:rFonts w:eastAsiaTheme="minorEastAsia"/>
          <w:lang w:val="en-AU"/>
        </w:rPr>
        <w:t>e.g.,</w:t>
      </w:r>
      <w:r w:rsidR="00740E3E">
        <w:rPr>
          <w:rFonts w:eastAsiaTheme="minorEastAsia"/>
          <w:lang w:val="en-AU"/>
        </w:rPr>
        <w:t xml:space="preserve"> </w:t>
      </w:r>
      <w:r w:rsidR="00A32912" w:rsidRPr="00527222">
        <w:rPr>
          <w:rFonts w:eastAsiaTheme="minorEastAsia"/>
          <w:lang w:val="en-AU"/>
        </w:rPr>
        <w:t xml:space="preserve">Dynamic Topic Model (DTM) </w:t>
      </w:r>
      <w:r w:rsidR="00F308D0">
        <w:rPr>
          <w:rFonts w:eastAsiaTheme="minorEastAsia"/>
          <w:lang w:val="en-AU"/>
        </w:rPr>
        <w:t xml:space="preserve">and </w:t>
      </w:r>
      <w:r w:rsidR="00A32912" w:rsidRPr="00527222">
        <w:rPr>
          <w:rFonts w:eastAsiaTheme="minorEastAsia"/>
          <w:lang w:val="en-AU"/>
        </w:rPr>
        <w:t>Social</w:t>
      </w:r>
      <w:r w:rsidR="00F308D0">
        <w:rPr>
          <w:rFonts w:eastAsiaTheme="minorEastAsia"/>
          <w:lang w:val="en-AU"/>
        </w:rPr>
        <w:t xml:space="preserve"> </w:t>
      </w:r>
      <w:r w:rsidR="00A32912" w:rsidRPr="00527222">
        <w:rPr>
          <w:rFonts w:eastAsiaTheme="minorEastAsia"/>
          <w:lang w:val="en-AU"/>
        </w:rPr>
        <w:t>Topic Model (STM)</w:t>
      </w:r>
      <w:r w:rsidR="00F308D0">
        <w:rPr>
          <w:rFonts w:eastAsiaTheme="minorEastAsia"/>
          <w:lang w:val="en-AU"/>
        </w:rPr>
        <w:t xml:space="preserve"> which consider</w:t>
      </w:r>
      <w:r w:rsidR="00F308D0" w:rsidRPr="00527222">
        <w:rPr>
          <w:rFonts w:eastAsiaTheme="minorEastAsia"/>
          <w:lang w:val="en-AU"/>
        </w:rPr>
        <w:t xml:space="preserve"> correlation and dynamics of words and documents</w:t>
      </w:r>
      <w:r w:rsidR="00F308D0">
        <w:rPr>
          <w:rFonts w:eastAsiaTheme="minorEastAsia"/>
          <w:lang w:val="en-AU"/>
        </w:rPr>
        <w:t>,</w:t>
      </w:r>
      <w:r w:rsidR="00B83D2E" w:rsidRPr="00527222">
        <w:rPr>
          <w:rFonts w:eastAsiaTheme="minorEastAsia"/>
          <w:lang w:val="en-AU"/>
        </w:rPr>
        <w:t xml:space="preserve"> </w:t>
      </w:r>
      <w:r w:rsidR="00740E3E">
        <w:rPr>
          <w:rFonts w:eastAsiaTheme="minorEastAsia"/>
          <w:lang w:val="en-AU"/>
        </w:rPr>
        <w:t>are also</w:t>
      </w:r>
      <w:r w:rsidR="00B83D2E" w:rsidRPr="00527222">
        <w:rPr>
          <w:rFonts w:eastAsiaTheme="minorEastAsia"/>
          <w:lang w:val="en-AU"/>
        </w:rPr>
        <w:t xml:space="preserve"> proposed </w:t>
      </w:r>
      <w:r w:rsidR="00F308D0">
        <w:rPr>
          <w:rFonts w:eastAsiaTheme="minorEastAsia"/>
          <w:lang w:val="en-AU"/>
        </w:rPr>
        <w:t xml:space="preserve">to improve modelling results </w:t>
      </w:r>
      <w:r w:rsidR="00B83D2E" w:rsidRPr="00740E3E">
        <w:rPr>
          <w:rFonts w:eastAsiaTheme="minorEastAsia"/>
          <w:lang w:val="en-AU"/>
        </w:rPr>
        <w:fldChar w:fldCharType="begin"/>
      </w:r>
      <w:r w:rsidR="00AA7FC4">
        <w:rPr>
          <w:rFonts w:eastAsiaTheme="minorEastAsia"/>
          <w:lang w:val="en-AU"/>
        </w:rPr>
        <w:instrText xml:space="preserve"> ADDIN EN.CITE &lt;EndNote&gt;&lt;Cite&gt;&lt;Author&gt;Zheng&lt;/Author&gt;&lt;Year&gt;2020&lt;/Year&gt;&lt;RecNum&gt;147&lt;/RecNum&gt;&lt;DisplayText&gt;[31]&lt;/DisplayText&gt;&lt;record&gt;&lt;rec-number&gt;147&lt;/rec-number&gt;&lt;foreign-keys&gt;&lt;key app="EN" db-id="wz5zv0xs1epe2cep2af5axwgadps2p2vedr0" timestamp="1628242717"&gt;147&lt;/key&gt;&lt;/foreign-keys&gt;&lt;ref-type name="Journal Article"&gt;17&lt;/ref-type&gt;&lt;contributors&gt;&lt;authors&gt;&lt;author&gt;Zheng, Junping&lt;/author&gt;&lt;author&gt;Wen, Qi&lt;/author&gt;&lt;author&gt;Qiang, Maoshan&lt;/author&gt;&lt;/authors&gt;&lt;/contributors&gt;&lt;titles&gt;&lt;title&gt;Understanding Demand for Project Manager Competences in the Construction Industry: Data Mining Approach&lt;/title&gt;&lt;secondary-title&gt;Journal of Construction Engineering and Management&lt;/secondary-title&gt;&lt;/titles&gt;&lt;periodical&gt;&lt;full-title&gt;Journal of Construction Engineering and Management&lt;/full-title&gt;&lt;/periodical&gt;&lt;pages&gt;04020083&lt;/pages&gt;&lt;volume&gt;146&lt;/volume&gt;&lt;number&gt;8&lt;/number&gt;&lt;dates&gt;&lt;year&gt;2020&lt;/year&gt;&lt;/dates&gt;&lt;isbn&gt;0733-9364&lt;/isbn&gt;&lt;urls&gt;&lt;/urls&gt;&lt;/record&gt;&lt;/Cite&gt;&lt;/EndNote&gt;</w:instrText>
      </w:r>
      <w:r w:rsidR="00B83D2E" w:rsidRPr="00740E3E">
        <w:rPr>
          <w:rFonts w:eastAsiaTheme="minorEastAsia"/>
          <w:lang w:val="en-AU"/>
        </w:rPr>
        <w:fldChar w:fldCharType="separate"/>
      </w:r>
      <w:r w:rsidR="00200B38" w:rsidRPr="00740E3E">
        <w:rPr>
          <w:rFonts w:eastAsiaTheme="minorEastAsia"/>
          <w:noProof/>
          <w:lang w:val="en-AU"/>
        </w:rPr>
        <w:t>[31]</w:t>
      </w:r>
      <w:r w:rsidR="00B83D2E" w:rsidRPr="00740E3E">
        <w:rPr>
          <w:rFonts w:eastAsiaTheme="minorEastAsia"/>
          <w:lang w:val="en-AU"/>
        </w:rPr>
        <w:fldChar w:fldCharType="end"/>
      </w:r>
      <w:r w:rsidR="00B83D2E" w:rsidRPr="00527222">
        <w:rPr>
          <w:rFonts w:eastAsiaTheme="minorEastAsia"/>
          <w:lang w:val="en-AU"/>
        </w:rPr>
        <w:t>.</w:t>
      </w:r>
    </w:p>
    <w:p w14:paraId="6179E231" w14:textId="37550D9F" w:rsidR="00A32912" w:rsidRPr="00527222" w:rsidRDefault="000B22FA" w:rsidP="00B83D2E">
      <w:pPr>
        <w:jc w:val="center"/>
        <w:rPr>
          <w:rFonts w:eastAsiaTheme="minorEastAsia"/>
          <w:lang w:val="en-AU"/>
        </w:rPr>
      </w:pPr>
      <w:r w:rsidRPr="00527222">
        <w:rPr>
          <w:rFonts w:eastAsiaTheme="minorEastAsia"/>
          <w:noProof/>
          <w:lang w:val="en-AU"/>
        </w:rPr>
        <w:lastRenderedPageBreak/>
        <w:drawing>
          <wp:inline distT="0" distB="0" distL="0" distR="0" wp14:anchorId="54F84F99" wp14:editId="65F0D1EB">
            <wp:extent cx="3679545" cy="22528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9013" cy="2264756"/>
                    </a:xfrm>
                    <a:prstGeom prst="rect">
                      <a:avLst/>
                    </a:prstGeom>
                  </pic:spPr>
                </pic:pic>
              </a:graphicData>
            </a:graphic>
          </wp:inline>
        </w:drawing>
      </w:r>
    </w:p>
    <w:p w14:paraId="453EC672" w14:textId="5455D975" w:rsidR="00D94085" w:rsidRPr="00527222" w:rsidRDefault="00B83D2E" w:rsidP="00B83D2E">
      <w:pPr>
        <w:jc w:val="center"/>
        <w:rPr>
          <w:rFonts w:eastAsiaTheme="minorEastAsia"/>
          <w:lang w:val="en-AU"/>
        </w:rPr>
      </w:pPr>
      <w:r w:rsidRPr="00527222">
        <w:rPr>
          <w:rFonts w:eastAsiaTheme="minorEastAsia"/>
          <w:lang w:val="en-AU"/>
        </w:rPr>
        <w:t xml:space="preserve">Figure </w:t>
      </w:r>
      <w:r w:rsidR="00661442">
        <w:rPr>
          <w:rFonts w:eastAsiaTheme="minorEastAsia"/>
          <w:lang w:val="en-AU"/>
        </w:rPr>
        <w:t>10</w:t>
      </w:r>
      <w:r w:rsidRPr="00527222">
        <w:rPr>
          <w:rFonts w:eastAsiaTheme="minorEastAsia"/>
          <w:lang w:val="en-AU"/>
        </w:rPr>
        <w:t xml:space="preserve"> LDA </w:t>
      </w:r>
      <w:r w:rsidR="00EC6783" w:rsidRPr="00527222">
        <w:rPr>
          <w:rFonts w:eastAsiaTheme="minorEastAsia"/>
          <w:lang w:val="en-AU"/>
        </w:rPr>
        <w:t>modelling</w:t>
      </w:r>
    </w:p>
    <w:p w14:paraId="688B11FD" w14:textId="789121A8" w:rsidR="00391DD1" w:rsidRPr="00527222" w:rsidRDefault="00391DD1" w:rsidP="00391DD1">
      <w:pPr>
        <w:pStyle w:val="ListParagraph"/>
        <w:numPr>
          <w:ilvl w:val="0"/>
          <w:numId w:val="18"/>
        </w:numPr>
        <w:ind w:firstLineChars="0"/>
        <w:rPr>
          <w:rFonts w:eastAsiaTheme="minorEastAsia"/>
          <w:b/>
          <w:bCs/>
          <w:lang w:val="en-AU"/>
        </w:rPr>
      </w:pPr>
      <w:r w:rsidRPr="00527222">
        <w:rPr>
          <w:rFonts w:eastAsiaTheme="minorEastAsia"/>
          <w:b/>
          <w:bCs/>
          <w:lang w:val="en-AU"/>
        </w:rPr>
        <w:t>Association rule mining</w:t>
      </w:r>
    </w:p>
    <w:p w14:paraId="72C51BB2" w14:textId="2F5B2252" w:rsidR="00391DD1" w:rsidRPr="00527222" w:rsidRDefault="00C86607" w:rsidP="003C567E">
      <w:pPr>
        <w:rPr>
          <w:rFonts w:eastAsiaTheme="minorEastAsia"/>
          <w:lang w:val="en-AU"/>
        </w:rPr>
      </w:pPr>
      <w:r w:rsidRPr="00527222">
        <w:rPr>
          <w:rFonts w:eastAsiaTheme="minorEastAsia"/>
          <w:lang w:val="en-AU"/>
        </w:rPr>
        <w:t xml:space="preserve">Association </w:t>
      </w:r>
      <w:r w:rsidR="0028582D" w:rsidRPr="00527222">
        <w:rPr>
          <w:rFonts w:eastAsiaTheme="minorEastAsia"/>
          <w:lang w:val="en-AU"/>
        </w:rPr>
        <w:t xml:space="preserve">rule </w:t>
      </w:r>
      <w:r w:rsidRPr="00527222">
        <w:rPr>
          <w:rFonts w:eastAsiaTheme="minorEastAsia"/>
          <w:lang w:val="en-AU"/>
        </w:rPr>
        <w:t>mining disco</w:t>
      </w:r>
      <w:r w:rsidRPr="00F308D0">
        <w:rPr>
          <w:rFonts w:eastAsiaTheme="minorEastAsia"/>
          <w:lang w:val="en-AU"/>
        </w:rPr>
        <w:t>ver</w:t>
      </w:r>
      <w:r w:rsidR="008774C7" w:rsidRPr="00F308D0">
        <w:rPr>
          <w:rFonts w:eastAsiaTheme="minorEastAsia"/>
          <w:lang w:val="en-AU"/>
        </w:rPr>
        <w:t>s</w:t>
      </w:r>
      <w:r w:rsidRPr="00F308D0">
        <w:rPr>
          <w:rFonts w:eastAsiaTheme="minorEastAsia"/>
          <w:lang w:val="en-AU"/>
        </w:rPr>
        <w:t xml:space="preserve"> </w:t>
      </w:r>
      <w:r w:rsidR="001A6960" w:rsidRPr="00F308D0">
        <w:rPr>
          <w:rFonts w:eastAsiaTheme="minorEastAsia"/>
          <w:lang w:val="en-AU"/>
        </w:rPr>
        <w:t xml:space="preserve">data </w:t>
      </w:r>
      <w:r w:rsidRPr="00F308D0">
        <w:rPr>
          <w:rFonts w:eastAsiaTheme="minorEastAsia"/>
          <w:lang w:val="en-AU"/>
        </w:rPr>
        <w:t xml:space="preserve">dependency patterns </w:t>
      </w:r>
      <w:r w:rsidR="0028582D" w:rsidRPr="00F308D0">
        <w:rPr>
          <w:rFonts w:eastAsiaTheme="minorEastAsia"/>
          <w:lang w:val="en-AU"/>
        </w:rPr>
        <w:t xml:space="preserve">based on </w:t>
      </w:r>
      <w:r w:rsidR="008774C7" w:rsidRPr="00F308D0">
        <w:rPr>
          <w:rFonts w:eastAsiaTheme="minorEastAsia"/>
          <w:lang w:val="en-AU"/>
        </w:rPr>
        <w:t xml:space="preserve">three </w:t>
      </w:r>
      <w:r w:rsidR="0028582D" w:rsidRPr="00F308D0">
        <w:rPr>
          <w:rFonts w:eastAsiaTheme="minorEastAsia"/>
          <w:lang w:val="en-AU"/>
        </w:rPr>
        <w:t>measures (</w:t>
      </w:r>
      <w:r w:rsidR="001A6960" w:rsidRPr="00F308D0">
        <w:rPr>
          <w:rFonts w:eastAsiaTheme="minorEastAsia"/>
          <w:lang w:val="en-AU"/>
        </w:rPr>
        <w:t>confidence</w:t>
      </w:r>
      <w:r w:rsidR="001A6960">
        <w:rPr>
          <w:rFonts w:eastAsiaTheme="minorEastAsia"/>
          <w:lang w:val="en-AU"/>
        </w:rPr>
        <w:t>,</w:t>
      </w:r>
      <w:r w:rsidR="001A6960" w:rsidRPr="00F308D0">
        <w:rPr>
          <w:rFonts w:eastAsiaTheme="minorEastAsia"/>
          <w:lang w:val="en-AU"/>
        </w:rPr>
        <w:t xml:space="preserve"> </w:t>
      </w:r>
      <w:r w:rsidR="0028582D" w:rsidRPr="00F308D0">
        <w:rPr>
          <w:rFonts w:eastAsiaTheme="minorEastAsia"/>
          <w:lang w:val="en-AU"/>
        </w:rPr>
        <w:t>support, and lift)</w:t>
      </w:r>
      <w:r w:rsidR="001A6960">
        <w:rPr>
          <w:rFonts w:eastAsiaTheme="minorEastAsia"/>
          <w:lang w:val="en-AU"/>
        </w:rPr>
        <w:t xml:space="preserve">. The measures are </w:t>
      </w:r>
      <w:r w:rsidR="0028582D" w:rsidRPr="00F308D0">
        <w:rPr>
          <w:rFonts w:eastAsiaTheme="minorEastAsia"/>
          <w:lang w:val="en-AU"/>
        </w:rPr>
        <w:t xml:space="preserve">computed </w:t>
      </w:r>
      <w:r w:rsidR="001A6960">
        <w:rPr>
          <w:rFonts w:eastAsiaTheme="minorEastAsia"/>
          <w:lang w:val="en-AU"/>
        </w:rPr>
        <w:t>through</w:t>
      </w:r>
      <w:r w:rsidR="0028582D" w:rsidRPr="00F308D0">
        <w:rPr>
          <w:rFonts w:eastAsiaTheme="minorEastAsia"/>
          <w:lang w:val="en-AU"/>
        </w:rPr>
        <w:t xml:space="preserve"> Eq. </w:t>
      </w:r>
      <w:r w:rsidR="00EB5DBE" w:rsidRPr="00F308D0">
        <w:rPr>
          <w:rFonts w:eastAsiaTheme="minorEastAsia"/>
          <w:lang w:val="en-AU"/>
        </w:rPr>
        <w:t>6</w:t>
      </w:r>
      <w:r w:rsidR="0028582D" w:rsidRPr="00F308D0">
        <w:rPr>
          <w:rFonts w:eastAsiaTheme="minorEastAsia"/>
          <w:lang w:val="en-AU"/>
        </w:rPr>
        <w:t>-</w:t>
      </w:r>
      <w:r w:rsidR="00EB5DBE" w:rsidRPr="00F308D0">
        <w:rPr>
          <w:rFonts w:eastAsiaTheme="minorEastAsia"/>
          <w:lang w:val="en-AU"/>
        </w:rPr>
        <w:t>8</w:t>
      </w:r>
      <w:r w:rsidR="0028582D" w:rsidRPr="00F308D0">
        <w:rPr>
          <w:rFonts w:eastAsiaTheme="minorEastAsia"/>
          <w:lang w:val="en-AU"/>
        </w:rPr>
        <w:t xml:space="preserve"> and reflect th</w:t>
      </w:r>
      <w:r w:rsidR="0028582D" w:rsidRPr="00527222">
        <w:rPr>
          <w:rFonts w:eastAsiaTheme="minorEastAsia"/>
          <w:lang w:val="en-AU"/>
        </w:rPr>
        <w:t xml:space="preserve">e probability of patterns </w:t>
      </w:r>
      <m:oMath>
        <m:r>
          <w:rPr>
            <w:rFonts w:ascii="Cambria Math" w:eastAsiaTheme="minorEastAsia" w:hAnsi="Cambria Math"/>
            <w:lang w:val="en-AU"/>
          </w:rPr>
          <m:t>A→B</m:t>
        </m:r>
      </m:oMath>
      <w:r w:rsidR="0028582D" w:rsidRPr="00527222">
        <w:rPr>
          <w:rFonts w:eastAsiaTheme="minorEastAsia"/>
          <w:lang w:val="en-AU"/>
        </w:rPr>
        <w:t xml:space="preserve"> </w:t>
      </w:r>
      <w:r w:rsidR="00F308D0">
        <w:rPr>
          <w:rFonts w:eastAsiaTheme="minorEastAsia"/>
          <w:lang w:val="en-AU"/>
        </w:rPr>
        <w:t xml:space="preserve">appearing </w:t>
      </w:r>
      <w:r w:rsidR="0028582D" w:rsidRPr="00527222">
        <w:rPr>
          <w:rFonts w:eastAsiaTheme="minorEastAsia"/>
          <w:lang w:val="en-AU"/>
        </w:rPr>
        <w:t>in texts. Apriori</w:t>
      </w:r>
      <w:r w:rsidR="005A0D8F" w:rsidRPr="00527222">
        <w:rPr>
          <w:rFonts w:eastAsiaTheme="minorEastAsia"/>
          <w:lang w:val="en-AU"/>
        </w:rPr>
        <w:t>, which test</w:t>
      </w:r>
      <w:r w:rsidR="00F308D0">
        <w:rPr>
          <w:rFonts w:eastAsiaTheme="minorEastAsia"/>
          <w:lang w:val="en-AU"/>
        </w:rPr>
        <w:t>s</w:t>
      </w:r>
      <w:r w:rsidR="005A0D8F" w:rsidRPr="00527222">
        <w:rPr>
          <w:rFonts w:eastAsiaTheme="minorEastAsia"/>
          <w:lang w:val="en-AU"/>
        </w:rPr>
        <w:t xml:space="preserve"> candidate patterns </w:t>
      </w:r>
      <w:r w:rsidR="001A6960">
        <w:rPr>
          <w:rFonts w:eastAsiaTheme="minorEastAsia"/>
          <w:lang w:val="en-AU"/>
        </w:rPr>
        <w:t>with</w:t>
      </w:r>
      <w:r w:rsidR="005A0D8F" w:rsidRPr="00527222">
        <w:rPr>
          <w:rFonts w:eastAsiaTheme="minorEastAsia"/>
          <w:lang w:val="en-AU"/>
        </w:rPr>
        <w:t xml:space="preserve"> grid searching</w:t>
      </w:r>
      <w:r w:rsidR="008576D3" w:rsidRPr="00527222">
        <w:rPr>
          <w:rFonts w:eastAsiaTheme="minorEastAsia"/>
          <w:lang w:val="en-AU"/>
        </w:rPr>
        <w:t xml:space="preserve"> and form</w:t>
      </w:r>
      <w:r w:rsidR="00F308D0">
        <w:rPr>
          <w:rFonts w:eastAsiaTheme="minorEastAsia"/>
          <w:lang w:val="en-AU"/>
        </w:rPr>
        <w:t>s</w:t>
      </w:r>
      <w:r w:rsidR="008576D3" w:rsidRPr="00527222">
        <w:rPr>
          <w:rFonts w:eastAsiaTheme="minorEastAsia"/>
          <w:lang w:val="en-AU"/>
        </w:rPr>
        <w:t xml:space="preserve"> rules if their measures exceed certain thresholds, </w:t>
      </w:r>
      <w:r w:rsidR="0028582D" w:rsidRPr="00527222">
        <w:rPr>
          <w:rFonts w:eastAsiaTheme="minorEastAsia"/>
          <w:lang w:val="en-AU"/>
        </w:rPr>
        <w:t xml:space="preserve">is the </w:t>
      </w:r>
      <w:r w:rsidR="00F308D0">
        <w:rPr>
          <w:rFonts w:eastAsiaTheme="minorEastAsia"/>
          <w:lang w:val="en-AU"/>
        </w:rPr>
        <w:t>main rule</w:t>
      </w:r>
      <w:r w:rsidR="0028582D" w:rsidRPr="00527222">
        <w:rPr>
          <w:rFonts w:eastAsiaTheme="minorEastAsia"/>
          <w:lang w:val="en-AU"/>
        </w:rPr>
        <w:t xml:space="preserve"> mining algorithm</w:t>
      </w:r>
      <w:r w:rsidR="005A0D8F" w:rsidRPr="00527222">
        <w:rPr>
          <w:rFonts w:eastAsiaTheme="minorEastAsia"/>
          <w:lang w:val="en-AU"/>
        </w:rPr>
        <w:t xml:space="preserve"> </w:t>
      </w:r>
      <w:r w:rsidR="005A0D8F" w:rsidRPr="00527222">
        <w:rPr>
          <w:rFonts w:eastAsiaTheme="minorEastAsia"/>
          <w:lang w:val="en-AU"/>
        </w:rPr>
        <w:fldChar w:fldCharType="begin"/>
      </w:r>
      <w:r w:rsidR="00AA7FC4">
        <w:rPr>
          <w:rFonts w:eastAsiaTheme="minorEastAsia"/>
          <w:lang w:val="en-AU"/>
        </w:rPr>
        <w:instrText xml:space="preserve"> ADDIN EN.CITE &lt;EndNote&gt;&lt;Cite&gt;&lt;Author&gt;Ur-Rahman&lt;/Author&gt;&lt;Year&gt;2012&lt;/Year&gt;&lt;RecNum&gt;31&lt;/RecNum&gt;&lt;DisplayText&gt;[95]&lt;/DisplayText&gt;&lt;record&gt;&lt;rec-number&gt;31&lt;/rec-number&gt;&lt;foreign-keys&gt;&lt;key app="EN" db-id="wz5zv0xs1epe2cep2af5axwgadps2p2vedr0" timestamp="1625193836"&gt;31&lt;/key&gt;&lt;/foreign-keys&gt;&lt;ref-type name="Journal Article"&gt;17&lt;/ref-type&gt;&lt;contributors&gt;&lt;authors&gt;&lt;author&gt;Ur-Rahman, Nadeem&lt;/author&gt;&lt;author&gt;Harding, Jennifer A&lt;/author&gt;&lt;/authors&gt;&lt;/contributors&gt;&lt;titles&gt;&lt;title&gt;Textual data mining for industrial knowledge management and text classification: A business oriented approach&lt;/title&gt;&lt;secondary-title&gt;Expert Systems with Applications&lt;/secondary-title&gt;&lt;/titles&gt;&lt;periodical&gt;&lt;full-title&gt;Expert Systems with Applications&lt;/full-title&gt;&lt;/periodical&gt;&lt;pages&gt;4729-4739&lt;/pages&gt;&lt;volume&gt;39&lt;/volume&gt;&lt;number&gt;5&lt;/number&gt;&lt;dates&gt;&lt;year&gt;2012&lt;/year&gt;&lt;/dates&gt;&lt;isbn&gt;0957-4174&lt;/isbn&gt;&lt;urls&gt;&lt;/urls&gt;&lt;/record&gt;&lt;/Cite&gt;&lt;/EndNote&gt;</w:instrText>
      </w:r>
      <w:r w:rsidR="005A0D8F" w:rsidRPr="00527222">
        <w:rPr>
          <w:rFonts w:eastAsiaTheme="minorEastAsia"/>
          <w:lang w:val="en-AU"/>
        </w:rPr>
        <w:fldChar w:fldCharType="separate"/>
      </w:r>
      <w:r w:rsidR="001E52A9">
        <w:rPr>
          <w:rFonts w:eastAsiaTheme="minorEastAsia"/>
          <w:noProof/>
          <w:lang w:val="en-AU"/>
        </w:rPr>
        <w:t>[95]</w:t>
      </w:r>
      <w:r w:rsidR="005A0D8F" w:rsidRPr="00527222">
        <w:rPr>
          <w:rFonts w:eastAsiaTheme="minorEastAsia"/>
          <w:lang w:val="en-AU"/>
        </w:rPr>
        <w:fldChar w:fldCharType="end"/>
      </w:r>
      <w:r w:rsidR="00222163">
        <w:rPr>
          <w:rFonts w:eastAsiaTheme="minorEastAsia"/>
          <w:lang w:val="en-AU"/>
        </w:rPr>
        <w:t>.</w:t>
      </w:r>
    </w:p>
    <w:p w14:paraId="022A67F5" w14:textId="43BB440C" w:rsidR="0028582D" w:rsidRPr="00527222" w:rsidRDefault="00B23071" w:rsidP="0028582D">
      <w:pPr>
        <w:jc w:val="center"/>
        <w:rPr>
          <w:rFonts w:eastAsiaTheme="minorEastAsia"/>
          <w:lang w:val="en-AU"/>
        </w:rPr>
      </w:pPr>
      <m:oMath>
        <m:r>
          <w:rPr>
            <w:rFonts w:ascii="Cambria Math" w:eastAsiaTheme="minorEastAsia" w:hAnsi="Cambria Math"/>
            <w:lang w:val="en-AU"/>
          </w:rPr>
          <m:t>Confidence</m:t>
        </m:r>
        <m:d>
          <m:dPr>
            <m:ctrlPr>
              <w:rPr>
                <w:rFonts w:ascii="Cambria Math" w:eastAsiaTheme="minorEastAsia" w:hAnsi="Cambria Math"/>
                <w:i/>
                <w:lang w:val="en-AU"/>
              </w:rPr>
            </m:ctrlPr>
          </m:dPr>
          <m:e>
            <m:r>
              <w:rPr>
                <w:rFonts w:ascii="Cambria Math" w:eastAsiaTheme="minorEastAsia" w:hAnsi="Cambria Math"/>
                <w:lang w:val="en-AU"/>
              </w:rPr>
              <m:t>A→B</m:t>
            </m:r>
          </m:e>
        </m:d>
        <m:r>
          <w:rPr>
            <w:rFonts w:ascii="Cambria Math" w:eastAsiaTheme="minorEastAsia" w:hAnsi="Cambria Math"/>
            <w:lang w:val="en-AU"/>
          </w:rPr>
          <m:t>=</m:t>
        </m:r>
        <m:f>
          <m:fPr>
            <m:type m:val="skw"/>
            <m:ctrlPr>
              <w:rPr>
                <w:rFonts w:ascii="Cambria Math" w:eastAsiaTheme="minorEastAsia" w:hAnsi="Cambria Math"/>
                <w:i/>
                <w:lang w:val="en-AU"/>
              </w:rPr>
            </m:ctrlPr>
          </m:fPr>
          <m:num>
            <m:r>
              <w:rPr>
                <w:rFonts w:ascii="Cambria Math" w:eastAsiaTheme="minorEastAsia" w:hAnsi="Cambria Math"/>
                <w:lang w:val="en-AU"/>
              </w:rPr>
              <m:t>P(A∪B)</m:t>
            </m:r>
          </m:num>
          <m:den>
            <m:r>
              <w:rPr>
                <w:rFonts w:ascii="Cambria Math" w:eastAsiaTheme="minorEastAsia" w:hAnsi="Cambria Math"/>
                <w:lang w:val="en-AU"/>
              </w:rPr>
              <m:t>P(A)</m:t>
            </m:r>
          </m:den>
        </m:f>
      </m:oMath>
      <w:r w:rsidR="0028582D" w:rsidRPr="00527222">
        <w:rPr>
          <w:rFonts w:eastAsiaTheme="minorEastAsia"/>
          <w:lang w:val="en-AU"/>
        </w:rPr>
        <w:tab/>
      </w:r>
      <w:r w:rsidR="0028582D" w:rsidRPr="00527222">
        <w:rPr>
          <w:rFonts w:eastAsiaTheme="minorEastAsia"/>
          <w:lang w:val="en-AU"/>
        </w:rPr>
        <w:tab/>
        <w:t xml:space="preserve">Eq. </w:t>
      </w:r>
      <w:r w:rsidR="00EB5DBE" w:rsidRPr="00527222">
        <w:rPr>
          <w:rFonts w:eastAsiaTheme="minorEastAsia"/>
          <w:lang w:val="en-AU"/>
        </w:rPr>
        <w:t>6</w:t>
      </w:r>
    </w:p>
    <w:p w14:paraId="2FE2D927" w14:textId="461C35A6" w:rsidR="0028582D" w:rsidRPr="00527222" w:rsidRDefault="00B23071" w:rsidP="0028582D">
      <w:pPr>
        <w:jc w:val="center"/>
        <w:rPr>
          <w:rFonts w:eastAsiaTheme="minorEastAsia"/>
          <w:lang w:val="en-AU"/>
        </w:rPr>
      </w:pPr>
      <m:oMath>
        <m:r>
          <w:rPr>
            <w:rFonts w:ascii="Cambria Math" w:eastAsiaTheme="minorEastAsia" w:hAnsi="Cambria Math"/>
            <w:lang w:val="en-AU"/>
          </w:rPr>
          <m:t>Support</m:t>
        </m:r>
        <m:d>
          <m:dPr>
            <m:ctrlPr>
              <w:rPr>
                <w:rFonts w:ascii="Cambria Math" w:eastAsiaTheme="minorEastAsia" w:hAnsi="Cambria Math"/>
                <w:i/>
                <w:lang w:val="en-AU"/>
              </w:rPr>
            </m:ctrlPr>
          </m:dPr>
          <m:e>
            <m:r>
              <w:rPr>
                <w:rFonts w:ascii="Cambria Math" w:eastAsiaTheme="minorEastAsia" w:hAnsi="Cambria Math"/>
                <w:lang w:val="en-AU"/>
              </w:rPr>
              <m:t>A→B</m:t>
            </m:r>
          </m:e>
        </m:d>
        <m:r>
          <w:rPr>
            <w:rFonts w:ascii="Cambria Math" w:eastAsiaTheme="minorEastAsia" w:hAnsi="Cambria Math"/>
            <w:lang w:val="en-AU"/>
          </w:rPr>
          <m:t>=P(A∪B)</m:t>
        </m:r>
      </m:oMath>
      <w:r w:rsidR="0028582D" w:rsidRPr="00527222">
        <w:rPr>
          <w:rFonts w:eastAsiaTheme="minorEastAsia"/>
          <w:lang w:val="en-AU"/>
        </w:rPr>
        <w:t xml:space="preserve">     Eq. </w:t>
      </w:r>
      <w:r w:rsidR="00EB5DBE" w:rsidRPr="00527222">
        <w:rPr>
          <w:rFonts w:eastAsiaTheme="minorEastAsia"/>
          <w:lang w:val="en-AU"/>
        </w:rPr>
        <w:t>7</w:t>
      </w:r>
    </w:p>
    <w:p w14:paraId="2CB17B06" w14:textId="7C955882" w:rsidR="0028582D" w:rsidRPr="00527222" w:rsidRDefault="00B23071" w:rsidP="0028582D">
      <w:pPr>
        <w:jc w:val="center"/>
        <w:rPr>
          <w:rFonts w:eastAsiaTheme="minorEastAsia"/>
          <w:lang w:val="en-AU"/>
        </w:rPr>
      </w:pPr>
      <m:oMath>
        <m:r>
          <w:rPr>
            <w:rFonts w:ascii="Cambria Math" w:eastAsiaTheme="minorEastAsia" w:hAnsi="Cambria Math"/>
            <w:lang w:val="en-AU"/>
          </w:rPr>
          <m:t>Lift</m:t>
        </m:r>
        <m:d>
          <m:dPr>
            <m:ctrlPr>
              <w:rPr>
                <w:rFonts w:ascii="Cambria Math" w:eastAsiaTheme="minorEastAsia" w:hAnsi="Cambria Math"/>
                <w:i/>
                <w:lang w:val="en-AU"/>
              </w:rPr>
            </m:ctrlPr>
          </m:dPr>
          <m:e>
            <m:r>
              <w:rPr>
                <w:rFonts w:ascii="Cambria Math" w:eastAsiaTheme="minorEastAsia" w:hAnsi="Cambria Math"/>
                <w:lang w:val="en-AU"/>
              </w:rPr>
              <m:t>A→B</m:t>
            </m:r>
          </m:e>
        </m:d>
        <m:r>
          <w:rPr>
            <w:rFonts w:ascii="Cambria Math" w:eastAsiaTheme="minorEastAsia" w:hAnsi="Cambria Math"/>
            <w:lang w:val="en-AU"/>
          </w:rPr>
          <m:t>=</m:t>
        </m:r>
        <m:f>
          <m:fPr>
            <m:type m:val="skw"/>
            <m:ctrlPr>
              <w:rPr>
                <w:rFonts w:ascii="Cambria Math" w:eastAsiaTheme="minorEastAsia" w:hAnsi="Cambria Math"/>
                <w:i/>
                <w:lang w:val="en-AU"/>
              </w:rPr>
            </m:ctrlPr>
          </m:fPr>
          <m:num>
            <m:r>
              <w:rPr>
                <w:rFonts w:ascii="Cambria Math" w:eastAsiaTheme="minorEastAsia" w:hAnsi="Cambria Math"/>
                <w:lang w:val="en-AU"/>
              </w:rPr>
              <m:t>P(B|A)</m:t>
            </m:r>
          </m:num>
          <m:den>
            <m:r>
              <w:rPr>
                <w:rFonts w:ascii="Cambria Math" w:eastAsiaTheme="minorEastAsia" w:hAnsi="Cambria Math"/>
                <w:lang w:val="en-AU"/>
              </w:rPr>
              <m:t>P(B)</m:t>
            </m:r>
          </m:den>
        </m:f>
      </m:oMath>
      <w:r w:rsidR="0028582D" w:rsidRPr="00527222">
        <w:rPr>
          <w:rFonts w:eastAsiaTheme="minorEastAsia"/>
          <w:lang w:val="en-AU"/>
        </w:rPr>
        <w:tab/>
      </w:r>
      <w:r w:rsidR="0028582D" w:rsidRPr="00527222">
        <w:rPr>
          <w:rFonts w:eastAsiaTheme="minorEastAsia"/>
          <w:lang w:val="en-AU"/>
        </w:rPr>
        <w:tab/>
        <w:t xml:space="preserve">Eq. </w:t>
      </w:r>
      <w:r w:rsidR="00EB5DBE" w:rsidRPr="00527222">
        <w:rPr>
          <w:rFonts w:eastAsiaTheme="minorEastAsia"/>
          <w:lang w:val="en-AU"/>
        </w:rPr>
        <w:t>8</w:t>
      </w:r>
    </w:p>
    <w:p w14:paraId="4C7FDE1D" w14:textId="06E3A95B" w:rsidR="003C567E" w:rsidRPr="00527222" w:rsidRDefault="003C567E" w:rsidP="003C567E">
      <w:pPr>
        <w:pStyle w:val="Heading3"/>
        <w:numPr>
          <w:ilvl w:val="2"/>
          <w:numId w:val="1"/>
        </w:numPr>
        <w:rPr>
          <w:rFonts w:eastAsiaTheme="minorEastAsia"/>
          <w:lang w:val="en-AU"/>
        </w:rPr>
      </w:pPr>
      <w:r w:rsidRPr="00527222">
        <w:rPr>
          <w:rFonts w:eastAsiaTheme="minorEastAsia"/>
          <w:lang w:val="en-AU"/>
        </w:rPr>
        <w:t xml:space="preserve">Supervised ML/DL </w:t>
      </w:r>
      <w:r w:rsidR="00283A12" w:rsidRPr="00527222">
        <w:rPr>
          <w:rFonts w:eastAsiaTheme="minorEastAsia"/>
          <w:lang w:val="en-AU"/>
        </w:rPr>
        <w:t>models</w:t>
      </w:r>
    </w:p>
    <w:p w14:paraId="6078DCCB" w14:textId="6B5C39D7" w:rsidR="003C567E" w:rsidRPr="00527222" w:rsidRDefault="0028582D" w:rsidP="003C567E">
      <w:pPr>
        <w:rPr>
          <w:rFonts w:eastAsiaTheme="minorEastAsia"/>
          <w:lang w:val="en-AU"/>
        </w:rPr>
      </w:pPr>
      <w:r w:rsidRPr="00527222">
        <w:rPr>
          <w:rFonts w:eastAsiaTheme="minorEastAsia"/>
          <w:lang w:val="en-AU"/>
        </w:rPr>
        <w:t>U</w:t>
      </w:r>
      <w:r w:rsidR="004E4BAE" w:rsidRPr="00527222">
        <w:rPr>
          <w:rFonts w:eastAsiaTheme="minorEastAsia"/>
          <w:lang w:val="en-AU"/>
        </w:rPr>
        <w:t>nsupervised methods are easy to implement</w:t>
      </w:r>
      <w:r w:rsidR="00B060DB">
        <w:rPr>
          <w:rFonts w:eastAsiaTheme="minorEastAsia"/>
          <w:lang w:val="en-AU"/>
        </w:rPr>
        <w:t xml:space="preserve"> while </w:t>
      </w:r>
      <w:r w:rsidRPr="00527222">
        <w:rPr>
          <w:rFonts w:eastAsiaTheme="minorEastAsia"/>
          <w:lang w:val="en-AU"/>
        </w:rPr>
        <w:t>often</w:t>
      </w:r>
      <w:r w:rsidR="004E4BAE" w:rsidRPr="00527222">
        <w:rPr>
          <w:rFonts w:eastAsiaTheme="minorEastAsia"/>
          <w:lang w:val="en-AU"/>
        </w:rPr>
        <w:t xml:space="preserve"> suffer low accuracy and instability. Thus, many NLP studies employ supervised models.</w:t>
      </w:r>
    </w:p>
    <w:p w14:paraId="17BB44EB" w14:textId="77777777" w:rsidR="003C567E" w:rsidRPr="00527222" w:rsidRDefault="003C567E" w:rsidP="00492431">
      <w:pPr>
        <w:pStyle w:val="ListParagraph"/>
        <w:numPr>
          <w:ilvl w:val="0"/>
          <w:numId w:val="18"/>
        </w:numPr>
        <w:ind w:firstLineChars="0"/>
        <w:rPr>
          <w:rFonts w:eastAsiaTheme="minorEastAsia"/>
          <w:b/>
          <w:bCs/>
          <w:lang w:val="en-AU"/>
        </w:rPr>
      </w:pPr>
      <w:r w:rsidRPr="00527222">
        <w:rPr>
          <w:rFonts w:eastAsiaTheme="minorEastAsia"/>
          <w:b/>
          <w:bCs/>
          <w:lang w:val="en-AU"/>
        </w:rPr>
        <w:t>Naïve Bayes (NB)</w:t>
      </w:r>
    </w:p>
    <w:p w14:paraId="064FB7CD" w14:textId="61D8AB43" w:rsidR="003C567E" w:rsidRPr="00527222" w:rsidRDefault="003C567E" w:rsidP="003C567E">
      <w:pPr>
        <w:rPr>
          <w:rFonts w:eastAsiaTheme="minorEastAsia"/>
          <w:lang w:val="en-AU"/>
        </w:rPr>
      </w:pPr>
      <w:r w:rsidRPr="00527222">
        <w:rPr>
          <w:rFonts w:eastAsiaTheme="minorEastAsia"/>
          <w:lang w:val="en-AU"/>
        </w:rPr>
        <w:t xml:space="preserve">Naïve Bayes </w:t>
      </w:r>
      <w:r w:rsidR="002D0D72" w:rsidRPr="00527222">
        <w:rPr>
          <w:rFonts w:eastAsiaTheme="minorEastAsia"/>
          <w:lang w:val="en-AU"/>
        </w:rPr>
        <w:t>aims</w:t>
      </w:r>
      <w:r w:rsidRPr="00527222">
        <w:rPr>
          <w:rFonts w:eastAsiaTheme="minorEastAsia"/>
          <w:lang w:val="en-AU"/>
        </w:rPr>
        <w:t xml:space="preserve"> to find joint probabilities of data features and classe</w:t>
      </w:r>
      <w:r w:rsidR="004E4BAE" w:rsidRPr="00527222">
        <w:rPr>
          <w:rFonts w:eastAsiaTheme="minorEastAsia"/>
          <w:lang w:val="en-AU"/>
        </w:rPr>
        <w:t xml:space="preserve">s </w:t>
      </w:r>
      <w:r w:rsidR="004D6592">
        <w:rPr>
          <w:rFonts w:eastAsiaTheme="minorEastAsia"/>
          <w:lang w:val="en-AU"/>
        </w:rPr>
        <w:t xml:space="preserve">which are </w:t>
      </w:r>
      <w:r w:rsidR="004E4BAE" w:rsidRPr="00527222">
        <w:rPr>
          <w:rFonts w:eastAsiaTheme="minorEastAsia"/>
          <w:lang w:val="en-AU"/>
        </w:rPr>
        <w:t>assumed to be independent</w:t>
      </w:r>
      <w:r w:rsidRPr="00527222">
        <w:rPr>
          <w:rFonts w:eastAsiaTheme="minorEastAsia"/>
          <w:lang w:val="en-AU"/>
        </w:rPr>
        <w:t xml:space="preserve">. </w:t>
      </w:r>
      <w:r w:rsidR="002D0D72" w:rsidRPr="00527222">
        <w:rPr>
          <w:rFonts w:eastAsiaTheme="minorEastAsia"/>
          <w:lang w:val="en-AU"/>
        </w:rPr>
        <w:t xml:space="preserve">The model is trained by </w:t>
      </w:r>
      <w:r w:rsidR="004D6592">
        <w:rPr>
          <w:rFonts w:eastAsiaTheme="minorEastAsia"/>
          <w:lang w:val="en-AU"/>
        </w:rPr>
        <w:t>estimating</w:t>
      </w:r>
      <w:r w:rsidR="002D0D72" w:rsidRPr="00527222">
        <w:rPr>
          <w:rFonts w:eastAsiaTheme="minorEastAsia"/>
          <w:lang w:val="en-AU"/>
        </w:rPr>
        <w:t xml:space="preserve"> statist</w:t>
      </w:r>
      <w:r w:rsidR="002D0D72" w:rsidRPr="004D6592">
        <w:rPr>
          <w:rFonts w:eastAsiaTheme="minorEastAsia"/>
          <w:lang w:val="en-AU"/>
        </w:rPr>
        <w:t xml:space="preserve">ics </w:t>
      </w:r>
      <w:r w:rsidR="004E4BAE" w:rsidRPr="004D6592">
        <w:rPr>
          <w:rFonts w:eastAsiaTheme="minorEastAsia"/>
          <w:lang w:val="en-AU"/>
        </w:rPr>
        <w:t>(</w:t>
      </w:r>
      <w:r w:rsidRPr="004D6592">
        <w:rPr>
          <w:rFonts w:eastAsiaTheme="minorEastAsia"/>
          <w:lang w:val="en-AU"/>
        </w:rPr>
        <w:t xml:space="preserve">Eq. </w:t>
      </w:r>
      <w:r w:rsidR="00EB5DBE" w:rsidRPr="004D6592">
        <w:rPr>
          <w:rFonts w:eastAsiaTheme="minorEastAsia"/>
          <w:lang w:val="en-AU"/>
        </w:rPr>
        <w:t>9</w:t>
      </w:r>
      <w:r w:rsidR="004E4BAE" w:rsidRPr="004D6592">
        <w:rPr>
          <w:rFonts w:eastAsiaTheme="minorEastAsia"/>
          <w:lang w:val="en-AU"/>
        </w:rPr>
        <w:t>)</w:t>
      </w:r>
      <w:r w:rsidRPr="004D6592">
        <w:rPr>
          <w:rFonts w:eastAsiaTheme="minorEastAsia"/>
          <w:lang w:val="en-AU"/>
        </w:rPr>
        <w:t>,</w:t>
      </w:r>
      <w:r w:rsidRPr="00527222">
        <w:rPr>
          <w:rFonts w:eastAsiaTheme="minorEastAsia"/>
          <w:lang w:val="en-AU"/>
        </w:rPr>
        <w:t xml:space="preserve"> where </w:t>
      </w:r>
      <m:oMath>
        <m:sSub>
          <m:sSubPr>
            <m:ctrlPr>
              <w:rPr>
                <w:rFonts w:ascii="Cambria Math" w:eastAsiaTheme="minorEastAsia" w:hAnsi="Cambria Math"/>
                <w:i/>
                <w:lang w:val="en-AU"/>
              </w:rPr>
            </m:ctrlPr>
          </m:sSubPr>
          <m:e>
            <m:r>
              <w:rPr>
                <w:rFonts w:ascii="Cambria Math" w:eastAsiaTheme="minorEastAsia" w:hAnsi="Cambria Math"/>
                <w:lang w:val="en-AU"/>
              </w:rPr>
              <m:t>d</m:t>
            </m:r>
          </m:e>
          <m:sub>
            <m:r>
              <w:rPr>
                <w:rFonts w:ascii="Cambria Math" w:eastAsiaTheme="minorEastAsia" w:hAnsi="Cambria Math"/>
                <w:lang w:val="en-AU"/>
              </w:rPr>
              <m:t>i</m:t>
            </m:r>
          </m:sub>
        </m:sSub>
      </m:oMath>
      <w:r w:rsidRPr="00527222">
        <w:rPr>
          <w:rFonts w:eastAsiaTheme="minorEastAsia"/>
          <w:lang w:val="en-AU"/>
        </w:rPr>
        <w:t xml:space="preserve"> and </w:t>
      </w:r>
      <w:r w:rsidRPr="00527222">
        <w:rPr>
          <w:rFonts w:eastAsiaTheme="minorEastAsia"/>
          <w:b/>
          <w:bCs/>
          <w:i/>
          <w:iCs/>
          <w:lang w:val="en-AU"/>
        </w:rPr>
        <w:t>C</w:t>
      </w:r>
      <w:r w:rsidRPr="00527222">
        <w:rPr>
          <w:rFonts w:eastAsiaTheme="minorEastAsia"/>
          <w:b/>
          <w:bCs/>
          <w:lang w:val="en-AU"/>
        </w:rPr>
        <w:t xml:space="preserve"> </w:t>
      </w:r>
      <w:r w:rsidRPr="00527222">
        <w:rPr>
          <w:rFonts w:eastAsiaTheme="minorEastAsia"/>
          <w:lang w:val="en-AU"/>
        </w:rPr>
        <w:t xml:space="preserve">indicate the </w:t>
      </w:r>
      <m:oMath>
        <m:sSup>
          <m:sSupPr>
            <m:ctrlPr>
              <w:rPr>
                <w:rFonts w:ascii="Cambria Math" w:eastAsiaTheme="minorEastAsia" w:hAnsi="Cambria Math"/>
                <w:i/>
                <w:lang w:val="en-AU"/>
              </w:rPr>
            </m:ctrlPr>
          </m:sSupPr>
          <m:e>
            <m:r>
              <w:rPr>
                <w:rFonts w:ascii="Cambria Math" w:eastAsiaTheme="minorEastAsia" w:hAnsi="Cambria Math"/>
                <w:lang w:val="en-AU"/>
              </w:rPr>
              <m:t>i</m:t>
            </m:r>
          </m:e>
          <m:sup>
            <m:r>
              <w:rPr>
                <w:rFonts w:ascii="Cambria Math" w:eastAsiaTheme="minorEastAsia" w:hAnsi="Cambria Math"/>
                <w:lang w:val="en-AU"/>
              </w:rPr>
              <m:t>th</m:t>
            </m:r>
          </m:sup>
        </m:sSup>
      </m:oMath>
      <w:r w:rsidRPr="00527222">
        <w:rPr>
          <w:rFonts w:eastAsiaTheme="minorEastAsia"/>
          <w:lang w:val="en-AU"/>
        </w:rPr>
        <w:t xml:space="preserve"> feature and class of a sample, respectively. </w:t>
      </w:r>
      <w:r w:rsidR="006B2178" w:rsidRPr="00527222">
        <w:rPr>
          <w:rFonts w:eastAsiaTheme="minorEastAsia"/>
          <w:lang w:val="en-AU"/>
        </w:rPr>
        <w:t xml:space="preserve">Then, new data </w:t>
      </w:r>
      <w:r w:rsidR="004D6592">
        <w:rPr>
          <w:rFonts w:eastAsiaTheme="minorEastAsia"/>
          <w:lang w:val="en-AU"/>
        </w:rPr>
        <w:t>is</w:t>
      </w:r>
      <w:r w:rsidRPr="00527222">
        <w:rPr>
          <w:rFonts w:eastAsiaTheme="minorEastAsia"/>
          <w:lang w:val="en-AU"/>
        </w:rPr>
        <w:t xml:space="preserve"> assigned to</w:t>
      </w:r>
      <w:r w:rsidR="002D0D72" w:rsidRPr="00527222">
        <w:rPr>
          <w:rFonts w:eastAsiaTheme="minorEastAsia"/>
          <w:lang w:val="en-AU"/>
        </w:rPr>
        <w:t xml:space="preserve"> class</w:t>
      </w:r>
      <w:r w:rsidR="006B2178" w:rsidRPr="00527222">
        <w:rPr>
          <w:rFonts w:eastAsiaTheme="minorEastAsia"/>
          <w:lang w:val="en-AU"/>
        </w:rPr>
        <w:t>es</w:t>
      </w:r>
      <w:r w:rsidRPr="00527222">
        <w:rPr>
          <w:rFonts w:eastAsiaTheme="minorEastAsia"/>
          <w:lang w:val="en-AU"/>
        </w:rPr>
        <w:t xml:space="preserve"> </w:t>
      </w:r>
      <w:r w:rsidRPr="00527222">
        <w:rPr>
          <w:rFonts w:eastAsiaTheme="minorEastAsia"/>
          <w:b/>
          <w:bCs/>
          <w:i/>
          <w:iCs/>
          <w:lang w:val="en-AU"/>
        </w:rPr>
        <w:t>C</w:t>
      </w:r>
      <w:r w:rsidRPr="00527222">
        <w:rPr>
          <w:rFonts w:eastAsiaTheme="minorEastAsia"/>
          <w:lang w:val="en-AU"/>
        </w:rPr>
        <w:t xml:space="preserve"> </w:t>
      </w:r>
      <w:r w:rsidR="006B2178" w:rsidRPr="00527222">
        <w:rPr>
          <w:rFonts w:eastAsiaTheme="minorEastAsia"/>
          <w:lang w:val="en-AU"/>
        </w:rPr>
        <w:t>with</w:t>
      </w:r>
      <w:r w:rsidRPr="00527222">
        <w:rPr>
          <w:rFonts w:eastAsiaTheme="minorEastAsia"/>
          <w:lang w:val="en-AU"/>
        </w:rPr>
        <w:t xml:space="preserve"> the highest probability, i.e., </w:t>
      </w:r>
      <m:oMath>
        <m:r>
          <w:rPr>
            <w:rFonts w:ascii="Cambria Math" w:eastAsiaTheme="minorEastAsia" w:hAnsi="Cambria Math"/>
            <w:lang w:val="en-AU"/>
          </w:rPr>
          <m:t>argmax(P(</m:t>
        </m:r>
        <m:r>
          <m:rPr>
            <m:sty m:val="bi"/>
          </m:rPr>
          <w:rPr>
            <w:rFonts w:ascii="Cambria Math" w:eastAsiaTheme="minorEastAsia" w:hAnsi="Cambria Math"/>
            <w:lang w:val="en-AU"/>
          </w:rPr>
          <m:t>C</m:t>
        </m:r>
        <m:r>
          <w:rPr>
            <w:rFonts w:ascii="Cambria Math" w:eastAsiaTheme="minorEastAsia" w:hAnsi="Cambria Math"/>
            <w:lang w:val="en-AU"/>
          </w:rPr>
          <m:t>|d))</m:t>
        </m:r>
      </m:oMath>
      <w:r w:rsidR="00F56B7B">
        <w:rPr>
          <w:rFonts w:eastAsiaTheme="minorEastAsia" w:hint="eastAsia"/>
          <w:lang w:val="en-AU"/>
        </w:rPr>
        <w:t xml:space="preserve"> </w:t>
      </w:r>
      <w:r w:rsidR="00F56B7B">
        <w:rPr>
          <w:rFonts w:eastAsiaTheme="minorEastAsia"/>
          <w:lang w:val="en-AU"/>
        </w:rPr>
        <w:fldChar w:fldCharType="begin"/>
      </w:r>
      <w:r w:rsidR="00F56B7B">
        <w:rPr>
          <w:rFonts w:eastAsiaTheme="minorEastAsia"/>
          <w:lang w:val="en-AU"/>
        </w:rPr>
        <w:instrText xml:space="preserve"> ADDIN EN.CITE &lt;EndNote&gt;&lt;Cite&gt;&lt;Author&gt;Zhou&lt;/Author&gt;&lt;Year&gt;2019&lt;/Year&gt;&lt;RecNum&gt;161&lt;/RecNum&gt;&lt;DisplayText&gt;[96]&lt;/DisplayText&gt;&lt;record&gt;&lt;rec-number&gt;161&lt;/rec-number&gt;&lt;foreign-keys&gt;&lt;key app="EN" db-id="wz5zv0xs1epe2cep2af5axwgadps2p2vedr0" timestamp="1628556763"&gt;161&lt;/key&gt;&lt;/foreign-keys&gt;&lt;ref-type name="Journal Article"&gt;17&lt;/ref-type&gt;&lt;contributors&gt;&lt;authors&gt;&lt;author&gt;Zhou, Shenghua&lt;/author&gt;&lt;author&gt;Ng, S Thomas&lt;/author&gt;&lt;author&gt;Lee, Sang Hoon&lt;/author&gt;&lt;author&gt;Xu, Frank J&lt;/author&gt;&lt;author&gt;Yang, Yifan&lt;/author&gt;&lt;/authors&gt;&lt;/contributors&gt;&lt;titles&gt;&lt;title&gt;A domain knowledge incorporated text mining approach for capturing user needs on BIM applications&lt;/title&gt;&lt;secondary-title&gt;Engineering, Construction and Architectural Management&lt;/secondary-title&gt;&lt;/titles&gt;&lt;periodical&gt;&lt;full-title&gt;Engineering, Construction and Architectural Management&lt;/full-title&gt;&lt;/periodical&gt;&lt;dates&gt;&lt;year&gt;2019&lt;/year&gt;&lt;/dates&gt;&lt;isbn&gt;0969-9988&lt;/isbn&gt;&lt;urls&gt;&lt;/urls&gt;&lt;/record&gt;&lt;/Cite&gt;&lt;/EndNote&gt;</w:instrText>
      </w:r>
      <w:r w:rsidR="00F56B7B">
        <w:rPr>
          <w:rFonts w:eastAsiaTheme="minorEastAsia"/>
          <w:lang w:val="en-AU"/>
        </w:rPr>
        <w:fldChar w:fldCharType="separate"/>
      </w:r>
      <w:r w:rsidR="00F56B7B">
        <w:rPr>
          <w:rFonts w:eastAsiaTheme="minorEastAsia"/>
          <w:noProof/>
          <w:lang w:val="en-AU"/>
        </w:rPr>
        <w:t>[96]</w:t>
      </w:r>
      <w:r w:rsidR="00F56B7B">
        <w:rPr>
          <w:rFonts w:eastAsiaTheme="minorEastAsia"/>
          <w:lang w:val="en-AU"/>
        </w:rPr>
        <w:fldChar w:fldCharType="end"/>
      </w:r>
      <w:r w:rsidRPr="00527222">
        <w:rPr>
          <w:rFonts w:eastAsiaTheme="minorEastAsia"/>
          <w:lang w:val="en-AU"/>
        </w:rPr>
        <w:t>.</w:t>
      </w:r>
    </w:p>
    <w:p w14:paraId="3B4AF170" w14:textId="6B242AA6" w:rsidR="003C567E" w:rsidRPr="00527222" w:rsidRDefault="003C567E" w:rsidP="003C567E">
      <w:pPr>
        <w:jc w:val="center"/>
        <w:rPr>
          <w:rFonts w:eastAsiaTheme="minorEastAsia"/>
          <w:lang w:val="en-AU"/>
        </w:rPr>
      </w:pPr>
      <m:oMath>
        <m:r>
          <w:rPr>
            <w:rFonts w:ascii="Cambria Math" w:eastAsiaTheme="minorEastAsia" w:hAnsi="Cambria Math"/>
            <w:lang w:val="en-AU"/>
          </w:rPr>
          <m:t>P</m:t>
        </m:r>
        <m:d>
          <m:dPr>
            <m:ctrlPr>
              <w:rPr>
                <w:rFonts w:ascii="Cambria Math" w:eastAsiaTheme="minorEastAsia" w:hAnsi="Cambria Math"/>
                <w:i/>
                <w:lang w:val="en-AU"/>
              </w:rPr>
            </m:ctrlPr>
          </m:dPr>
          <m:e>
            <m:r>
              <m:rPr>
                <m:sty m:val="bi"/>
              </m:rPr>
              <w:rPr>
                <w:rFonts w:ascii="Cambria Math" w:eastAsiaTheme="minorEastAsia" w:hAnsi="Cambria Math"/>
                <w:lang w:val="en-AU"/>
              </w:rPr>
              <m:t>C</m:t>
            </m:r>
            <m:r>
              <w:rPr>
                <w:rFonts w:ascii="Cambria Math" w:eastAsiaTheme="minorEastAsia" w:hAnsi="Cambria Math"/>
                <w:lang w:val="en-AU"/>
              </w:rPr>
              <m:t>|</m:t>
            </m:r>
            <m:sSub>
              <m:sSubPr>
                <m:ctrlPr>
                  <w:rPr>
                    <w:rFonts w:ascii="Cambria Math" w:eastAsiaTheme="minorEastAsia" w:hAnsi="Cambria Math"/>
                    <w:i/>
                    <w:lang w:val="en-AU"/>
                  </w:rPr>
                </m:ctrlPr>
              </m:sSubPr>
              <m:e>
                <m:r>
                  <w:rPr>
                    <w:rFonts w:ascii="Cambria Math" w:eastAsiaTheme="minorEastAsia" w:hAnsi="Cambria Math"/>
                    <w:lang w:val="en-AU"/>
                  </w:rPr>
                  <m:t>d</m:t>
                </m:r>
              </m:e>
              <m:sub>
                <m:r>
                  <w:rPr>
                    <w:rFonts w:ascii="Cambria Math" w:eastAsiaTheme="minorEastAsia" w:hAnsi="Cambria Math"/>
                    <w:lang w:val="en-AU"/>
                  </w:rPr>
                  <m:t>i</m:t>
                </m:r>
              </m:sub>
            </m:sSub>
          </m:e>
        </m:d>
        <m:r>
          <w:rPr>
            <w:rFonts w:ascii="Cambria Math" w:eastAsiaTheme="minorEastAsia" w:hAnsi="Cambria Math"/>
            <w:lang w:val="en-AU"/>
          </w:rPr>
          <m:t>=</m:t>
        </m:r>
        <m:f>
          <m:fPr>
            <m:type m:val="skw"/>
            <m:ctrlPr>
              <w:rPr>
                <w:rFonts w:ascii="Cambria Math" w:eastAsiaTheme="minorEastAsia" w:hAnsi="Cambria Math"/>
                <w:i/>
                <w:lang w:val="en-AU"/>
              </w:rPr>
            </m:ctrlPr>
          </m:fPr>
          <m:num>
            <m:r>
              <w:rPr>
                <w:rFonts w:ascii="Cambria Math" w:eastAsiaTheme="minorEastAsia" w:hAnsi="Cambria Math"/>
                <w:lang w:val="en-AU"/>
              </w:rPr>
              <m:t>P(</m:t>
            </m:r>
            <m:sSub>
              <m:sSubPr>
                <m:ctrlPr>
                  <w:rPr>
                    <w:rFonts w:ascii="Cambria Math" w:eastAsiaTheme="minorEastAsia" w:hAnsi="Cambria Math"/>
                    <w:i/>
                    <w:lang w:val="en-AU"/>
                  </w:rPr>
                </m:ctrlPr>
              </m:sSubPr>
              <m:e>
                <m:r>
                  <w:rPr>
                    <w:rFonts w:ascii="Cambria Math" w:eastAsiaTheme="minorEastAsia" w:hAnsi="Cambria Math"/>
                    <w:lang w:val="en-AU"/>
                  </w:rPr>
                  <m:t>d</m:t>
                </m:r>
              </m:e>
              <m:sub>
                <m:r>
                  <w:rPr>
                    <w:rFonts w:ascii="Cambria Math" w:eastAsiaTheme="minorEastAsia" w:hAnsi="Cambria Math"/>
                    <w:lang w:val="en-AU"/>
                  </w:rPr>
                  <m:t>i</m:t>
                </m:r>
              </m:sub>
            </m:sSub>
            <m:r>
              <w:rPr>
                <w:rFonts w:ascii="Cambria Math" w:eastAsiaTheme="minorEastAsia" w:hAnsi="Cambria Math"/>
                <w:lang w:val="en-AU"/>
              </w:rPr>
              <m:t>|</m:t>
            </m:r>
            <m:r>
              <m:rPr>
                <m:sty m:val="bi"/>
              </m:rPr>
              <w:rPr>
                <w:rFonts w:ascii="Cambria Math" w:eastAsiaTheme="minorEastAsia" w:hAnsi="Cambria Math"/>
                <w:lang w:val="en-AU"/>
              </w:rPr>
              <m:t>C</m:t>
            </m:r>
            <m:r>
              <w:rPr>
                <w:rFonts w:ascii="Cambria Math" w:eastAsiaTheme="minorEastAsia" w:hAnsi="Cambria Math"/>
                <w:lang w:val="en-AU"/>
              </w:rPr>
              <m:t>)×P(</m:t>
            </m:r>
            <m:r>
              <m:rPr>
                <m:sty m:val="bi"/>
              </m:rPr>
              <w:rPr>
                <w:rFonts w:ascii="Cambria Math" w:eastAsiaTheme="minorEastAsia" w:hAnsi="Cambria Math"/>
                <w:lang w:val="en-AU"/>
              </w:rPr>
              <m:t>C</m:t>
            </m:r>
            <m:r>
              <w:rPr>
                <w:rFonts w:ascii="Cambria Math" w:eastAsiaTheme="minorEastAsia" w:hAnsi="Cambria Math"/>
                <w:lang w:val="en-AU"/>
              </w:rPr>
              <m:t>)</m:t>
            </m:r>
          </m:num>
          <m:den>
            <m:r>
              <m:rPr>
                <m:sty m:val="bi"/>
              </m:rPr>
              <w:rPr>
                <w:rFonts w:ascii="Cambria Math" w:eastAsiaTheme="minorEastAsia" w:hAnsi="Cambria Math"/>
                <w:lang w:val="en-AU"/>
              </w:rPr>
              <m:t>C</m:t>
            </m:r>
          </m:den>
        </m:f>
        <m:r>
          <w:rPr>
            <w:rFonts w:ascii="Cambria Math" w:eastAsiaTheme="minorEastAsia" w:hAnsi="Cambria Math"/>
            <w:lang w:val="en-AU"/>
          </w:rPr>
          <m:t xml:space="preserve"> i=1,2…</m:t>
        </m:r>
      </m:oMath>
      <w:r w:rsidRPr="00527222">
        <w:rPr>
          <w:rFonts w:eastAsiaTheme="minorEastAsia"/>
          <w:lang w:val="en-AU"/>
        </w:rPr>
        <w:tab/>
        <w:t xml:space="preserve">Eq. </w:t>
      </w:r>
      <w:r w:rsidR="00EB5DBE" w:rsidRPr="00527222">
        <w:rPr>
          <w:rFonts w:eastAsiaTheme="minorEastAsia"/>
          <w:lang w:val="en-AU"/>
        </w:rPr>
        <w:t>9</w:t>
      </w:r>
    </w:p>
    <w:p w14:paraId="451D37D8" w14:textId="77777777" w:rsidR="003C567E" w:rsidRPr="00527222" w:rsidRDefault="003C567E" w:rsidP="00492431">
      <w:pPr>
        <w:pStyle w:val="ListParagraph"/>
        <w:numPr>
          <w:ilvl w:val="0"/>
          <w:numId w:val="18"/>
        </w:numPr>
        <w:ind w:firstLineChars="0"/>
        <w:rPr>
          <w:rFonts w:eastAsiaTheme="minorEastAsia"/>
          <w:b/>
          <w:bCs/>
          <w:lang w:val="en-AU"/>
        </w:rPr>
      </w:pPr>
      <w:r w:rsidRPr="00527222">
        <w:rPr>
          <w:rFonts w:eastAsiaTheme="minorEastAsia"/>
          <w:b/>
          <w:bCs/>
          <w:lang w:val="en-AU"/>
        </w:rPr>
        <w:t>Decision tree (DT) and random forest (RF)</w:t>
      </w:r>
    </w:p>
    <w:p w14:paraId="2602222C" w14:textId="3C36ACA2" w:rsidR="000A7578" w:rsidRPr="00527222" w:rsidRDefault="000E1401" w:rsidP="008774B7">
      <w:pPr>
        <w:rPr>
          <w:rFonts w:eastAsiaTheme="minorEastAsia"/>
          <w:lang w:val="en-AU"/>
        </w:rPr>
      </w:pPr>
      <w:r w:rsidRPr="00527222">
        <w:rPr>
          <w:rFonts w:eastAsiaTheme="minorEastAsia"/>
          <w:lang w:val="en-AU"/>
        </w:rPr>
        <w:t>DT</w:t>
      </w:r>
      <w:r w:rsidR="003C567E" w:rsidRPr="00527222">
        <w:rPr>
          <w:rFonts w:eastAsiaTheme="minorEastAsia"/>
          <w:lang w:val="en-AU"/>
        </w:rPr>
        <w:t xml:space="preserve"> </w:t>
      </w:r>
      <w:r w:rsidR="009D6B54">
        <w:rPr>
          <w:rFonts w:eastAsiaTheme="minorEastAsia"/>
          <w:lang w:val="en-AU"/>
        </w:rPr>
        <w:t>is a classificati</w:t>
      </w:r>
      <w:r w:rsidR="009D6B54" w:rsidRPr="003D4464">
        <w:rPr>
          <w:rFonts w:eastAsiaTheme="minorEastAsia"/>
          <w:lang w:val="en-AU"/>
        </w:rPr>
        <w:t xml:space="preserve">on algorithm which builds </w:t>
      </w:r>
      <w:r w:rsidR="003C567E" w:rsidRPr="003D4464">
        <w:rPr>
          <w:rFonts w:eastAsiaTheme="minorEastAsia"/>
          <w:lang w:val="en-AU"/>
        </w:rPr>
        <w:t xml:space="preserve">a tree by splitting a </w:t>
      </w:r>
      <w:r w:rsidR="009D6B54" w:rsidRPr="003D4464">
        <w:rPr>
          <w:rFonts w:eastAsiaTheme="minorEastAsia"/>
          <w:lang w:val="en-AU"/>
        </w:rPr>
        <w:t>feature</w:t>
      </w:r>
      <w:r w:rsidR="003C567E" w:rsidRPr="003D4464">
        <w:rPr>
          <w:rFonts w:eastAsiaTheme="minorEastAsia"/>
          <w:lang w:val="en-AU"/>
        </w:rPr>
        <w:t xml:space="preserve"> (i.e., a </w:t>
      </w:r>
      <w:r w:rsidR="009D6B54" w:rsidRPr="003D4464">
        <w:rPr>
          <w:rFonts w:eastAsiaTheme="minorEastAsia"/>
          <w:lang w:val="en-AU"/>
        </w:rPr>
        <w:t>node</w:t>
      </w:r>
      <w:r w:rsidR="003C567E" w:rsidRPr="003D4464">
        <w:rPr>
          <w:rFonts w:eastAsiaTheme="minorEastAsia"/>
          <w:lang w:val="en-AU"/>
        </w:rPr>
        <w:t xml:space="preserve">) </w:t>
      </w:r>
      <w:r w:rsidR="004A4D56" w:rsidRPr="003D4464">
        <w:rPr>
          <w:rFonts w:eastAsiaTheme="minorEastAsia"/>
          <w:lang w:val="en-AU"/>
        </w:rPr>
        <w:t>in</w:t>
      </w:r>
      <w:r w:rsidR="003C567E" w:rsidRPr="003D4464">
        <w:rPr>
          <w:rFonts w:eastAsiaTheme="minorEastAsia"/>
          <w:lang w:val="en-AU"/>
        </w:rPr>
        <w:t>to sub-nodes</w:t>
      </w:r>
      <w:r w:rsidR="00CA0F32" w:rsidRPr="003D4464">
        <w:rPr>
          <w:rFonts w:eastAsiaTheme="minorEastAsia"/>
          <w:lang w:val="en-AU"/>
        </w:rPr>
        <w:t xml:space="preserve"> (Figure </w:t>
      </w:r>
      <w:r w:rsidR="00523122" w:rsidRPr="003D4464">
        <w:rPr>
          <w:rFonts w:eastAsiaTheme="minorEastAsia"/>
          <w:lang w:val="en-AU"/>
        </w:rPr>
        <w:t>11</w:t>
      </w:r>
      <w:r w:rsidR="00CA0F32" w:rsidRPr="003D4464">
        <w:rPr>
          <w:rFonts w:eastAsiaTheme="minorEastAsia"/>
          <w:lang w:val="en-AU"/>
        </w:rPr>
        <w:t>)</w:t>
      </w:r>
      <w:r w:rsidR="003C567E" w:rsidRPr="003D4464">
        <w:rPr>
          <w:rFonts w:eastAsiaTheme="minorEastAsia"/>
          <w:lang w:val="en-AU"/>
        </w:rPr>
        <w:t xml:space="preserve">. </w:t>
      </w:r>
      <w:r w:rsidR="00CA0F32" w:rsidRPr="003D4464">
        <w:rPr>
          <w:rFonts w:eastAsiaTheme="minorEastAsia"/>
          <w:lang w:val="en-AU"/>
        </w:rPr>
        <w:t xml:space="preserve">According to Eq. </w:t>
      </w:r>
      <w:r w:rsidR="00EB5DBE" w:rsidRPr="003D4464">
        <w:rPr>
          <w:rFonts w:eastAsiaTheme="minorEastAsia"/>
          <w:lang w:val="en-AU"/>
        </w:rPr>
        <w:t>10</w:t>
      </w:r>
      <w:r w:rsidR="00CA0F32" w:rsidRPr="003D4464">
        <w:rPr>
          <w:rFonts w:eastAsiaTheme="minorEastAsia"/>
          <w:lang w:val="en-AU"/>
        </w:rPr>
        <w:t>-</w:t>
      </w:r>
      <w:r w:rsidR="00EB5DBE" w:rsidRPr="003D4464">
        <w:rPr>
          <w:rFonts w:eastAsiaTheme="minorEastAsia"/>
          <w:lang w:val="en-AU"/>
        </w:rPr>
        <w:t>12</w:t>
      </w:r>
      <w:r w:rsidR="00CA0F32" w:rsidRPr="003D4464">
        <w:rPr>
          <w:rFonts w:eastAsiaTheme="minorEastAsia"/>
          <w:lang w:val="en-AU"/>
        </w:rPr>
        <w:t xml:space="preserve">, </w:t>
      </w:r>
      <w:r w:rsidR="0064484F" w:rsidRPr="003D4464">
        <w:rPr>
          <w:rFonts w:eastAsiaTheme="minorEastAsia"/>
          <w:lang w:val="en-AU"/>
        </w:rPr>
        <w:t xml:space="preserve">DT </w:t>
      </w:r>
      <w:r w:rsidR="003D4464">
        <w:rPr>
          <w:rFonts w:eastAsiaTheme="minorEastAsia"/>
          <w:lang w:val="en-AU"/>
        </w:rPr>
        <w:t>splits</w:t>
      </w:r>
      <w:r w:rsidR="003C567E" w:rsidRPr="00527222">
        <w:rPr>
          <w:rFonts w:eastAsiaTheme="minorEastAsia"/>
          <w:lang w:val="en-AU"/>
        </w:rPr>
        <w:t xml:space="preserve"> the feature which results in most information gain (</w:t>
      </w:r>
      <w:r w:rsidR="003C567E" w:rsidRPr="00527222">
        <w:rPr>
          <w:rFonts w:eastAsiaTheme="minorEastAsia"/>
          <w:b/>
          <w:bCs/>
          <w:i/>
          <w:iCs/>
          <w:lang w:val="en-AU"/>
        </w:rPr>
        <w:t>G(S)</w:t>
      </w:r>
      <w:r w:rsidR="003C567E" w:rsidRPr="00527222">
        <w:rPr>
          <w:rFonts w:eastAsiaTheme="minorEastAsia"/>
          <w:lang w:val="en-AU"/>
        </w:rPr>
        <w:t>)</w:t>
      </w:r>
      <w:r w:rsidR="00CA0F32" w:rsidRPr="00527222">
        <w:rPr>
          <w:rFonts w:eastAsiaTheme="minorEastAsia"/>
          <w:lang w:val="en-AU"/>
        </w:rPr>
        <w:t>,</w:t>
      </w:r>
      <w:r w:rsidR="003C567E" w:rsidRPr="00527222">
        <w:rPr>
          <w:rFonts w:eastAsiaTheme="minorEastAsia"/>
          <w:lang w:val="en-AU"/>
        </w:rPr>
        <w:t xml:space="preserve"> where </w:t>
      </w:r>
      <w:r w:rsidR="003C567E" w:rsidRPr="00527222">
        <w:rPr>
          <w:rFonts w:eastAsiaTheme="minorEastAsia"/>
          <w:b/>
          <w:bCs/>
          <w:i/>
          <w:iCs/>
          <w:lang w:val="en-AU"/>
        </w:rPr>
        <w:t>D</w:t>
      </w:r>
      <w:r w:rsidR="003C567E" w:rsidRPr="00527222">
        <w:rPr>
          <w:rFonts w:eastAsiaTheme="minorEastAsia"/>
          <w:lang w:val="en-AU"/>
        </w:rPr>
        <w:t xml:space="preserve"> and </w:t>
      </w:r>
      <m:oMath>
        <m:sSub>
          <m:sSubPr>
            <m:ctrlPr>
              <w:rPr>
                <w:rFonts w:ascii="Cambria Math" w:eastAsiaTheme="minorEastAsia" w:hAnsi="Cambria Math"/>
                <w:b/>
                <w:bCs/>
                <w:i/>
                <w:lang w:val="en-AU"/>
              </w:rPr>
            </m:ctrlPr>
          </m:sSubPr>
          <m:e>
            <m:r>
              <m:rPr>
                <m:sty m:val="bi"/>
              </m:rPr>
              <w:rPr>
                <w:rFonts w:ascii="Cambria Math" w:eastAsiaTheme="minorEastAsia" w:hAnsi="Cambria Math"/>
                <w:lang w:val="en-AU"/>
              </w:rPr>
              <m:t>D</m:t>
            </m:r>
          </m:e>
          <m:sub>
            <m:r>
              <m:rPr>
                <m:sty m:val="bi"/>
              </m:rPr>
              <w:rPr>
                <w:rFonts w:ascii="Cambria Math" w:eastAsiaTheme="minorEastAsia" w:hAnsi="Cambria Math"/>
                <w:lang w:val="en-AU"/>
              </w:rPr>
              <m:t>j</m:t>
            </m:r>
          </m:sub>
        </m:sSub>
      </m:oMath>
      <w:r w:rsidR="003C567E" w:rsidRPr="00527222">
        <w:rPr>
          <w:rFonts w:eastAsiaTheme="minorEastAsia"/>
          <w:lang w:val="en-AU"/>
        </w:rPr>
        <w:t xml:space="preserve"> </w:t>
      </w:r>
      <w:r w:rsidR="00AE218F" w:rsidRPr="00527222">
        <w:rPr>
          <w:rFonts w:eastAsiaTheme="minorEastAsia"/>
          <w:lang w:val="en-AU"/>
        </w:rPr>
        <w:t>are</w:t>
      </w:r>
      <w:r w:rsidR="003C567E" w:rsidRPr="00527222">
        <w:rPr>
          <w:rFonts w:eastAsiaTheme="minorEastAsia"/>
          <w:lang w:val="en-AU"/>
        </w:rPr>
        <w:t xml:space="preserve"> the dataset and subset (</w:t>
      </w:r>
      <w:r w:rsidR="003C567E" w:rsidRPr="00527222">
        <w:rPr>
          <w:rFonts w:eastAsiaTheme="minorEastAsia"/>
          <w:b/>
          <w:bCs/>
          <w:i/>
          <w:iCs/>
          <w:lang w:val="en-AU"/>
        </w:rPr>
        <w:t>S</w:t>
      </w:r>
      <w:r w:rsidR="003C567E" w:rsidRPr="00527222">
        <w:rPr>
          <w:rFonts w:eastAsiaTheme="minorEastAsia"/>
          <w:lang w:val="en-AU"/>
        </w:rPr>
        <w:t xml:space="preserve">) </w:t>
      </w:r>
      <w:r w:rsidR="003F4E56" w:rsidRPr="00527222">
        <w:rPr>
          <w:rFonts w:eastAsiaTheme="minorEastAsia"/>
          <w:lang w:val="en-AU"/>
        </w:rPr>
        <w:t xml:space="preserve">split </w:t>
      </w:r>
      <w:r w:rsidR="003C567E" w:rsidRPr="00527222">
        <w:rPr>
          <w:rFonts w:eastAsiaTheme="minorEastAsia"/>
          <w:lang w:val="en-AU"/>
        </w:rPr>
        <w:t xml:space="preserve">on </w:t>
      </w:r>
      <m:oMath>
        <m:sSup>
          <m:sSupPr>
            <m:ctrlPr>
              <w:rPr>
                <w:rFonts w:ascii="Cambria Math" w:eastAsiaTheme="minorEastAsia" w:hAnsi="Cambria Math"/>
                <w:i/>
                <w:lang w:val="en-AU"/>
              </w:rPr>
            </m:ctrlPr>
          </m:sSupPr>
          <m:e>
            <m:r>
              <w:rPr>
                <w:rFonts w:ascii="Cambria Math" w:eastAsiaTheme="minorEastAsia" w:hAnsi="Cambria Math"/>
                <w:lang w:val="en-AU"/>
              </w:rPr>
              <m:t>j</m:t>
            </m:r>
          </m:e>
          <m:sup>
            <m:r>
              <w:rPr>
                <w:rFonts w:ascii="Cambria Math" w:eastAsiaTheme="minorEastAsia" w:hAnsi="Cambria Math"/>
                <w:lang w:val="en-AU"/>
              </w:rPr>
              <m:t>th</m:t>
            </m:r>
          </m:sup>
        </m:sSup>
      </m:oMath>
      <w:r w:rsidR="003C567E" w:rsidRPr="00527222">
        <w:rPr>
          <w:rFonts w:eastAsiaTheme="minorEastAsia"/>
          <w:lang w:val="en-AU"/>
        </w:rPr>
        <w:t xml:space="preserve"> </w:t>
      </w:r>
      <w:r w:rsidR="004E66A6" w:rsidRPr="00527222">
        <w:rPr>
          <w:rFonts w:eastAsiaTheme="minorEastAsia"/>
          <w:lang w:val="en-AU"/>
        </w:rPr>
        <w:t>feature</w:t>
      </w:r>
      <w:r w:rsidR="003C567E" w:rsidRPr="00527222">
        <w:rPr>
          <w:rFonts w:eastAsiaTheme="minorEastAsia"/>
          <w:lang w:val="en-AU"/>
        </w:rPr>
        <w:t xml:space="preserve"> (</w:t>
      </w:r>
      <w:r w:rsidR="00CA0F32" w:rsidRPr="00527222">
        <w:rPr>
          <w:rFonts w:eastAsiaTheme="minorEastAsia"/>
          <w:lang w:val="en-AU"/>
        </w:rPr>
        <w:t xml:space="preserve">suppose </w:t>
      </w:r>
      <w:r w:rsidR="003C567E" w:rsidRPr="00527222">
        <w:rPr>
          <w:rFonts w:eastAsiaTheme="minorEastAsia"/>
          <w:lang w:val="en-AU"/>
        </w:rPr>
        <w:t xml:space="preserve">there are </w:t>
      </w:r>
      <w:r w:rsidR="003C567E" w:rsidRPr="00527222">
        <w:rPr>
          <w:rFonts w:eastAsiaTheme="minorEastAsia"/>
          <w:i/>
          <w:iCs/>
          <w:lang w:val="en-AU"/>
        </w:rPr>
        <w:t>k</w:t>
      </w:r>
      <w:r w:rsidR="003C567E" w:rsidRPr="00527222">
        <w:rPr>
          <w:rFonts w:eastAsiaTheme="minorEastAsia"/>
          <w:lang w:val="en-AU"/>
        </w:rPr>
        <w:t xml:space="preserve"> </w:t>
      </w:r>
      <w:r w:rsidR="003C567E" w:rsidRPr="00527222">
        <w:rPr>
          <w:rFonts w:eastAsiaTheme="minorEastAsia"/>
          <w:lang w:val="en-AU"/>
        </w:rPr>
        <w:lastRenderedPageBreak/>
        <w:t xml:space="preserve">features and </w:t>
      </w:r>
      <w:r w:rsidR="003C567E" w:rsidRPr="00527222">
        <w:rPr>
          <w:rFonts w:eastAsiaTheme="minorEastAsia"/>
          <w:i/>
          <w:iCs/>
          <w:lang w:val="en-AU"/>
        </w:rPr>
        <w:t>m</w:t>
      </w:r>
      <w:r w:rsidR="003C567E" w:rsidRPr="00527222">
        <w:rPr>
          <w:rFonts w:eastAsiaTheme="minorEastAsia"/>
          <w:lang w:val="en-AU"/>
        </w:rPr>
        <w:t xml:space="preserve"> samples) </w:t>
      </w:r>
      <w:r w:rsidR="003C567E" w:rsidRPr="00527222">
        <w:rPr>
          <w:rFonts w:eastAsiaTheme="minorEastAsia"/>
          <w:lang w:val="en-AU"/>
        </w:rPr>
        <w:fldChar w:fldCharType="begin"/>
      </w:r>
      <w:r w:rsidR="00AA7FC4">
        <w:rPr>
          <w:rFonts w:eastAsiaTheme="minorEastAsia"/>
          <w:lang w:val="en-AU"/>
        </w:rPr>
        <w:instrText xml:space="preserve"> ADDIN EN.CITE &lt;EndNote&gt;&lt;Cite&gt;&lt;Author&gt;Prajwala&lt;/Author&gt;&lt;Year&gt;2015&lt;/Year&gt;&lt;RecNum&gt;83&lt;/RecNum&gt;&lt;DisplayText&gt;[97]&lt;/DisplayText&gt;&lt;record&gt;&lt;rec-number&gt;83&lt;/rec-number&gt;&lt;foreign-keys&gt;&lt;key app="EN" db-id="wz5zv0xs1epe2cep2af5axwgadps2p2vedr0" timestamp="1626245057"&gt;83&lt;/key&gt;&lt;/foreign-keys&gt;&lt;ref-type name="Journal Article"&gt;17&lt;/ref-type&gt;&lt;contributors&gt;&lt;authors&gt;&lt;author&gt;Prajwala, TR&lt;/author&gt;&lt;/authors&gt;&lt;/contributors&gt;&lt;titles&gt;&lt;title&gt;A comparative study on decision tree and random forest using R tool&lt;/title&gt;&lt;secondary-title&gt;International journal of advanced research in computer and communication engineering&lt;/secondary-title&gt;&lt;/titles&gt;&lt;periodical&gt;&lt;full-title&gt;International journal of advanced research in computer and communication engineering&lt;/full-title&gt;&lt;/periodical&gt;&lt;pages&gt;196-199&lt;/pages&gt;&lt;volume&gt;4&lt;/volume&gt;&lt;number&gt;1&lt;/number&gt;&lt;dates&gt;&lt;year&gt;2015&lt;/year&gt;&lt;/dates&gt;&lt;urls&gt;&lt;/urls&gt;&lt;/record&gt;&lt;/Cite&gt;&lt;/EndNote&gt;</w:instrText>
      </w:r>
      <w:r w:rsidR="003C567E" w:rsidRPr="00527222">
        <w:rPr>
          <w:rFonts w:eastAsiaTheme="minorEastAsia"/>
          <w:lang w:val="en-AU"/>
        </w:rPr>
        <w:fldChar w:fldCharType="separate"/>
      </w:r>
      <w:r w:rsidR="00F56B7B">
        <w:rPr>
          <w:rFonts w:eastAsiaTheme="minorEastAsia"/>
          <w:noProof/>
          <w:lang w:val="en-AU"/>
        </w:rPr>
        <w:t>[97]</w:t>
      </w:r>
      <w:r w:rsidR="003C567E" w:rsidRPr="00527222">
        <w:rPr>
          <w:rFonts w:eastAsiaTheme="minorEastAsia"/>
          <w:lang w:val="en-AU"/>
        </w:rPr>
        <w:fldChar w:fldCharType="end"/>
      </w:r>
      <w:r w:rsidR="003C567E" w:rsidRPr="00527222">
        <w:rPr>
          <w:rFonts w:eastAsiaTheme="minorEastAsia"/>
          <w:lang w:val="en-AU"/>
        </w:rPr>
        <w:t>.</w:t>
      </w:r>
    </w:p>
    <w:p w14:paraId="39F49A7E" w14:textId="1E92BF71" w:rsidR="008774B7" w:rsidRPr="00527222" w:rsidRDefault="008774B7" w:rsidP="008774B7">
      <w:pPr>
        <w:jc w:val="center"/>
        <w:rPr>
          <w:rFonts w:eastAsiaTheme="minorEastAsia"/>
          <w:lang w:val="en-AU"/>
        </w:rPr>
      </w:pPr>
      <m:oMath>
        <m:r>
          <w:rPr>
            <w:rFonts w:ascii="Cambria Math" w:eastAsiaTheme="minorEastAsia" w:hAnsi="Cambria Math"/>
            <w:lang w:val="en-AU"/>
          </w:rPr>
          <m:t>H</m:t>
        </m:r>
        <m:d>
          <m:dPr>
            <m:ctrlPr>
              <w:rPr>
                <w:rFonts w:ascii="Cambria Math" w:eastAsiaTheme="minorEastAsia" w:hAnsi="Cambria Math"/>
                <w:i/>
                <w:lang w:val="en-AU"/>
              </w:rPr>
            </m:ctrlPr>
          </m:dPr>
          <m:e>
            <m:r>
              <w:rPr>
                <w:rFonts w:ascii="Cambria Math" w:eastAsiaTheme="minorEastAsia" w:hAnsi="Cambria Math"/>
                <w:lang w:val="en-AU"/>
              </w:rPr>
              <m:t>X</m:t>
            </m:r>
          </m:e>
        </m:d>
        <m:r>
          <w:rPr>
            <w:rFonts w:ascii="Cambria Math" w:eastAsiaTheme="minorEastAsia" w:hAnsi="Cambria Math"/>
            <w:lang w:val="en-AU"/>
          </w:rPr>
          <m:t>=-</m:t>
        </m:r>
        <m:nary>
          <m:naryPr>
            <m:chr m:val="∑"/>
            <m:limLoc m:val="undOvr"/>
            <m:ctrlPr>
              <w:rPr>
                <w:rFonts w:ascii="Cambria Math" w:eastAsiaTheme="minorEastAsia" w:hAnsi="Cambria Math"/>
                <w:i/>
                <w:lang w:val="en-AU"/>
              </w:rPr>
            </m:ctrlPr>
          </m:naryPr>
          <m:sub>
            <m:r>
              <w:rPr>
                <w:rFonts w:ascii="Cambria Math" w:eastAsiaTheme="minorEastAsia" w:hAnsi="Cambria Math"/>
                <w:lang w:val="en-AU"/>
              </w:rPr>
              <m:t>i=1</m:t>
            </m:r>
          </m:sub>
          <m:sup>
            <m:r>
              <w:rPr>
                <w:rFonts w:ascii="Cambria Math" w:eastAsiaTheme="minorEastAsia" w:hAnsi="Cambria Math"/>
                <w:lang w:val="en-AU"/>
              </w:rPr>
              <m:t>m</m:t>
            </m:r>
          </m:sup>
          <m:e>
            <m:sSub>
              <m:sSubPr>
                <m:ctrlPr>
                  <w:rPr>
                    <w:rFonts w:ascii="Cambria Math" w:eastAsiaTheme="minorEastAsia" w:hAnsi="Cambria Math"/>
                    <w:i/>
                    <w:lang w:val="en-AU"/>
                  </w:rPr>
                </m:ctrlPr>
              </m:sSubPr>
              <m:e>
                <m:r>
                  <w:rPr>
                    <w:rFonts w:ascii="Cambria Math" w:eastAsiaTheme="minorEastAsia" w:hAnsi="Cambria Math"/>
                    <w:lang w:val="en-AU"/>
                  </w:rPr>
                  <m:t>p</m:t>
                </m:r>
              </m:e>
              <m:sub>
                <m:r>
                  <w:rPr>
                    <w:rFonts w:ascii="Cambria Math" w:eastAsiaTheme="minorEastAsia" w:hAnsi="Cambria Math"/>
                    <w:lang w:val="en-AU"/>
                  </w:rPr>
                  <m:t>i</m:t>
                </m:r>
              </m:sub>
            </m:sSub>
            <m:r>
              <w:rPr>
                <w:rFonts w:ascii="Cambria Math" w:eastAsiaTheme="minorEastAsia" w:hAnsi="Cambria Math"/>
                <w:lang w:val="en-AU"/>
              </w:rPr>
              <m:t>×</m:t>
            </m:r>
            <m:func>
              <m:funcPr>
                <m:ctrlPr>
                  <w:rPr>
                    <w:rFonts w:ascii="Cambria Math" w:eastAsiaTheme="minorEastAsia" w:hAnsi="Cambria Math"/>
                    <w:i/>
                    <w:lang w:val="en-AU"/>
                  </w:rPr>
                </m:ctrlPr>
              </m:funcPr>
              <m:fName>
                <m:sSub>
                  <m:sSubPr>
                    <m:ctrlPr>
                      <w:rPr>
                        <w:rFonts w:ascii="Cambria Math" w:eastAsiaTheme="minorEastAsia" w:hAnsi="Cambria Math"/>
                        <w:i/>
                        <w:lang w:val="en-AU"/>
                      </w:rPr>
                    </m:ctrlPr>
                  </m:sSubPr>
                  <m:e>
                    <m:r>
                      <m:rPr>
                        <m:sty m:val="p"/>
                      </m:rPr>
                      <w:rPr>
                        <w:rFonts w:ascii="Cambria Math" w:hAnsi="Cambria Math"/>
                        <w:lang w:val="en-AU"/>
                      </w:rPr>
                      <m:t>log</m:t>
                    </m:r>
                  </m:e>
                  <m:sub>
                    <m:r>
                      <w:rPr>
                        <w:rFonts w:ascii="Cambria Math" w:eastAsiaTheme="minorEastAsia" w:hAnsi="Cambria Math"/>
                        <w:lang w:val="en-AU"/>
                      </w:rPr>
                      <m:t>2</m:t>
                    </m:r>
                  </m:sub>
                </m:sSub>
              </m:fName>
              <m:e>
                <m:r>
                  <w:rPr>
                    <w:rFonts w:ascii="Cambria Math" w:eastAsiaTheme="minorEastAsia" w:hAnsi="Cambria Math"/>
                    <w:lang w:val="en-AU"/>
                  </w:rPr>
                  <m:t>(</m:t>
                </m:r>
                <m:sSub>
                  <m:sSubPr>
                    <m:ctrlPr>
                      <w:rPr>
                        <w:rFonts w:ascii="Cambria Math" w:eastAsiaTheme="minorEastAsia" w:hAnsi="Cambria Math"/>
                        <w:i/>
                        <w:lang w:val="en-AU"/>
                      </w:rPr>
                    </m:ctrlPr>
                  </m:sSubPr>
                  <m:e>
                    <m:r>
                      <w:rPr>
                        <w:rFonts w:ascii="Cambria Math" w:eastAsiaTheme="minorEastAsia" w:hAnsi="Cambria Math"/>
                        <w:lang w:val="en-AU"/>
                      </w:rPr>
                      <m:t>p</m:t>
                    </m:r>
                  </m:e>
                  <m:sub>
                    <m:r>
                      <w:rPr>
                        <w:rFonts w:ascii="Cambria Math" w:eastAsiaTheme="minorEastAsia" w:hAnsi="Cambria Math"/>
                        <w:lang w:val="en-AU"/>
                      </w:rPr>
                      <m:t>i</m:t>
                    </m:r>
                  </m:sub>
                </m:sSub>
                <m:r>
                  <w:rPr>
                    <w:rFonts w:ascii="Cambria Math" w:eastAsiaTheme="minorEastAsia" w:hAnsi="Cambria Math"/>
                    <w:lang w:val="en-AU"/>
                  </w:rPr>
                  <m:t>)</m:t>
                </m:r>
              </m:e>
            </m:func>
          </m:e>
        </m:nary>
      </m:oMath>
      <w:r w:rsidRPr="00527222">
        <w:rPr>
          <w:rFonts w:eastAsiaTheme="minorEastAsia"/>
          <w:lang w:val="en-AU"/>
        </w:rPr>
        <w:tab/>
      </w:r>
      <w:r w:rsidRPr="00527222">
        <w:rPr>
          <w:rFonts w:eastAsiaTheme="minorEastAsia"/>
          <w:lang w:val="en-AU"/>
        </w:rPr>
        <w:tab/>
        <w:t xml:space="preserve">Eq. </w:t>
      </w:r>
      <w:r w:rsidR="00EB5DBE" w:rsidRPr="00527222">
        <w:rPr>
          <w:rFonts w:eastAsiaTheme="minorEastAsia"/>
          <w:lang w:val="en-AU"/>
        </w:rPr>
        <w:t>10</w:t>
      </w:r>
    </w:p>
    <w:p w14:paraId="77D798A1" w14:textId="78A0BA92" w:rsidR="008774B7" w:rsidRPr="00527222" w:rsidRDefault="00B0708C" w:rsidP="008774B7">
      <w:pPr>
        <w:jc w:val="center"/>
        <w:rPr>
          <w:rFonts w:eastAsiaTheme="minorEastAsia"/>
          <w:lang w:val="en-AU"/>
        </w:rPr>
      </w:pPr>
      <m:oMath>
        <m:sSub>
          <m:sSubPr>
            <m:ctrlPr>
              <w:rPr>
                <w:rFonts w:ascii="Cambria Math" w:eastAsiaTheme="minorEastAsia" w:hAnsi="Cambria Math"/>
                <w:i/>
                <w:lang w:val="en-AU"/>
              </w:rPr>
            </m:ctrlPr>
          </m:sSubPr>
          <m:e>
            <m:r>
              <w:rPr>
                <w:rFonts w:ascii="Cambria Math" w:eastAsiaTheme="minorEastAsia" w:hAnsi="Cambria Math"/>
                <w:lang w:val="en-AU"/>
              </w:rPr>
              <m:t>H</m:t>
            </m:r>
          </m:e>
          <m:sub>
            <m:r>
              <w:rPr>
                <w:rFonts w:ascii="Cambria Math" w:eastAsiaTheme="minorEastAsia" w:hAnsi="Cambria Math"/>
                <w:lang w:val="en-AU"/>
              </w:rPr>
              <m:t>S</m:t>
            </m:r>
          </m:sub>
        </m:sSub>
        <m:d>
          <m:dPr>
            <m:ctrlPr>
              <w:rPr>
                <w:rFonts w:ascii="Cambria Math" w:eastAsiaTheme="minorEastAsia" w:hAnsi="Cambria Math"/>
                <w:i/>
                <w:lang w:val="en-AU"/>
              </w:rPr>
            </m:ctrlPr>
          </m:dPr>
          <m:e>
            <m:r>
              <w:rPr>
                <w:rFonts w:ascii="Cambria Math" w:eastAsiaTheme="minorEastAsia" w:hAnsi="Cambria Math"/>
                <w:lang w:val="en-AU"/>
              </w:rPr>
              <m:t>D</m:t>
            </m:r>
          </m:e>
        </m:d>
        <m:r>
          <w:rPr>
            <w:rFonts w:ascii="Cambria Math" w:eastAsiaTheme="minorEastAsia" w:hAnsi="Cambria Math"/>
            <w:lang w:val="en-AU"/>
          </w:rPr>
          <m:t>=-</m:t>
        </m:r>
        <m:nary>
          <m:naryPr>
            <m:chr m:val="∑"/>
            <m:limLoc m:val="undOvr"/>
            <m:ctrlPr>
              <w:rPr>
                <w:rFonts w:ascii="Cambria Math" w:eastAsiaTheme="minorEastAsia" w:hAnsi="Cambria Math"/>
                <w:i/>
                <w:lang w:val="en-AU"/>
              </w:rPr>
            </m:ctrlPr>
          </m:naryPr>
          <m:sub>
            <m:r>
              <w:rPr>
                <w:rFonts w:ascii="Cambria Math" w:eastAsiaTheme="minorEastAsia" w:hAnsi="Cambria Math"/>
                <w:lang w:val="en-AU"/>
              </w:rPr>
              <m:t>j=1</m:t>
            </m:r>
          </m:sub>
          <m:sup>
            <m:r>
              <w:rPr>
                <w:rFonts w:ascii="Cambria Math" w:eastAsiaTheme="minorEastAsia" w:hAnsi="Cambria Math"/>
                <w:lang w:val="en-AU"/>
              </w:rPr>
              <m:t>k</m:t>
            </m:r>
          </m:sup>
          <m:e>
            <m:f>
              <m:fPr>
                <m:ctrlPr>
                  <w:rPr>
                    <w:rFonts w:ascii="Cambria Math" w:eastAsiaTheme="minorEastAsia" w:hAnsi="Cambria Math"/>
                    <w:i/>
                    <w:lang w:val="en-AU"/>
                  </w:rPr>
                </m:ctrlPr>
              </m:fPr>
              <m:num>
                <m:d>
                  <m:dPr>
                    <m:begChr m:val="|"/>
                    <m:endChr m:val="|"/>
                    <m:ctrlPr>
                      <w:rPr>
                        <w:rFonts w:ascii="Cambria Math" w:eastAsiaTheme="minorEastAsia" w:hAnsi="Cambria Math"/>
                        <w:i/>
                        <w:lang w:val="en-AU"/>
                      </w:rPr>
                    </m:ctrlPr>
                  </m:dPr>
                  <m:e>
                    <m:sSub>
                      <m:sSubPr>
                        <m:ctrlPr>
                          <w:rPr>
                            <w:rFonts w:ascii="Cambria Math" w:eastAsiaTheme="minorEastAsia" w:hAnsi="Cambria Math"/>
                            <w:i/>
                            <w:lang w:val="en-AU"/>
                          </w:rPr>
                        </m:ctrlPr>
                      </m:sSubPr>
                      <m:e>
                        <m:r>
                          <w:rPr>
                            <w:rFonts w:ascii="Cambria Math" w:eastAsiaTheme="minorEastAsia" w:hAnsi="Cambria Math"/>
                            <w:lang w:val="en-AU"/>
                          </w:rPr>
                          <m:t>D</m:t>
                        </m:r>
                      </m:e>
                      <m:sub>
                        <m:r>
                          <w:rPr>
                            <w:rFonts w:ascii="Cambria Math" w:eastAsiaTheme="minorEastAsia" w:hAnsi="Cambria Math"/>
                            <w:lang w:val="en-AU"/>
                          </w:rPr>
                          <m:t>j</m:t>
                        </m:r>
                      </m:sub>
                    </m:sSub>
                  </m:e>
                </m:d>
              </m:num>
              <m:den>
                <m:d>
                  <m:dPr>
                    <m:begChr m:val="|"/>
                    <m:endChr m:val="|"/>
                    <m:ctrlPr>
                      <w:rPr>
                        <w:rFonts w:ascii="Cambria Math" w:eastAsiaTheme="minorEastAsia" w:hAnsi="Cambria Math"/>
                        <w:i/>
                        <w:lang w:val="en-AU"/>
                      </w:rPr>
                    </m:ctrlPr>
                  </m:dPr>
                  <m:e>
                    <m:r>
                      <w:rPr>
                        <w:rFonts w:ascii="Cambria Math" w:eastAsiaTheme="minorEastAsia" w:hAnsi="Cambria Math"/>
                        <w:lang w:val="en-AU"/>
                      </w:rPr>
                      <m:t>D</m:t>
                    </m:r>
                  </m:e>
                </m:d>
              </m:den>
            </m:f>
            <m:r>
              <w:rPr>
                <w:rFonts w:ascii="Cambria Math" w:eastAsiaTheme="minorEastAsia" w:hAnsi="Cambria Math"/>
                <w:lang w:val="en-AU"/>
              </w:rPr>
              <m:t>×H(</m:t>
            </m:r>
            <m:sSub>
              <m:sSubPr>
                <m:ctrlPr>
                  <w:rPr>
                    <w:rFonts w:ascii="Cambria Math" w:eastAsiaTheme="minorEastAsia" w:hAnsi="Cambria Math"/>
                    <w:i/>
                    <w:lang w:val="en-AU"/>
                  </w:rPr>
                </m:ctrlPr>
              </m:sSubPr>
              <m:e>
                <m:r>
                  <w:rPr>
                    <w:rFonts w:ascii="Cambria Math" w:eastAsiaTheme="minorEastAsia" w:hAnsi="Cambria Math"/>
                    <w:lang w:val="en-AU"/>
                  </w:rPr>
                  <m:t>D</m:t>
                </m:r>
              </m:e>
              <m:sub>
                <m:r>
                  <w:rPr>
                    <w:rFonts w:ascii="Cambria Math" w:eastAsiaTheme="minorEastAsia" w:hAnsi="Cambria Math"/>
                    <w:lang w:val="en-AU"/>
                  </w:rPr>
                  <m:t>j</m:t>
                </m:r>
              </m:sub>
            </m:sSub>
            <m:r>
              <w:rPr>
                <w:rFonts w:ascii="Cambria Math" w:eastAsiaTheme="minorEastAsia" w:hAnsi="Cambria Math"/>
                <w:lang w:val="en-AU"/>
              </w:rPr>
              <m:t>)</m:t>
            </m:r>
          </m:e>
        </m:nary>
      </m:oMath>
      <w:r w:rsidR="008774B7" w:rsidRPr="00527222">
        <w:rPr>
          <w:rFonts w:eastAsiaTheme="minorEastAsia"/>
          <w:lang w:val="en-AU"/>
        </w:rPr>
        <w:tab/>
      </w:r>
      <w:r w:rsidR="008774B7" w:rsidRPr="00527222">
        <w:rPr>
          <w:rFonts w:eastAsiaTheme="minorEastAsia"/>
          <w:lang w:val="en-AU"/>
        </w:rPr>
        <w:tab/>
        <w:t xml:space="preserve">Eq. </w:t>
      </w:r>
      <w:r w:rsidR="00EB5DBE" w:rsidRPr="00527222">
        <w:rPr>
          <w:rFonts w:eastAsiaTheme="minorEastAsia"/>
          <w:lang w:val="en-AU"/>
        </w:rPr>
        <w:t>11</w:t>
      </w:r>
    </w:p>
    <w:p w14:paraId="2C284501" w14:textId="1E861D99" w:rsidR="008774B7" w:rsidRPr="00527222" w:rsidRDefault="008774B7" w:rsidP="008774B7">
      <w:pPr>
        <w:jc w:val="center"/>
        <w:rPr>
          <w:rFonts w:eastAsiaTheme="minorEastAsia"/>
          <w:lang w:val="en-AU"/>
        </w:rPr>
      </w:pPr>
      <m:oMath>
        <m:r>
          <w:rPr>
            <w:rFonts w:ascii="Cambria Math" w:eastAsiaTheme="minorEastAsia" w:hAnsi="Cambria Math"/>
            <w:lang w:val="en-AU"/>
          </w:rPr>
          <m:t>G</m:t>
        </m:r>
        <m:d>
          <m:dPr>
            <m:ctrlPr>
              <w:rPr>
                <w:rFonts w:ascii="Cambria Math" w:eastAsiaTheme="minorEastAsia" w:hAnsi="Cambria Math"/>
                <w:i/>
                <w:lang w:val="en-AU"/>
              </w:rPr>
            </m:ctrlPr>
          </m:dPr>
          <m:e>
            <m:r>
              <w:rPr>
                <w:rFonts w:ascii="Cambria Math" w:eastAsiaTheme="minorEastAsia" w:hAnsi="Cambria Math"/>
                <w:lang w:val="en-AU"/>
              </w:rPr>
              <m:t>S</m:t>
            </m:r>
          </m:e>
        </m:d>
        <m:r>
          <w:rPr>
            <w:rFonts w:ascii="Cambria Math" w:eastAsiaTheme="minorEastAsia" w:hAnsi="Cambria Math"/>
            <w:lang w:val="en-AU"/>
          </w:rPr>
          <m:t>=H</m:t>
        </m:r>
        <m:d>
          <m:dPr>
            <m:ctrlPr>
              <w:rPr>
                <w:rFonts w:ascii="Cambria Math" w:eastAsiaTheme="minorEastAsia" w:hAnsi="Cambria Math"/>
                <w:i/>
                <w:lang w:val="en-AU"/>
              </w:rPr>
            </m:ctrlPr>
          </m:dPr>
          <m:e>
            <m:r>
              <w:rPr>
                <w:rFonts w:ascii="Cambria Math" w:eastAsiaTheme="minorEastAsia" w:hAnsi="Cambria Math"/>
                <w:lang w:val="en-AU"/>
              </w:rPr>
              <m:t>D</m:t>
            </m:r>
          </m:e>
        </m:d>
        <m:r>
          <w:rPr>
            <w:rFonts w:ascii="Cambria Math" w:eastAsiaTheme="minorEastAsia" w:hAnsi="Cambria Math"/>
            <w:lang w:val="en-AU"/>
          </w:rPr>
          <m:t>-</m:t>
        </m:r>
        <m:sSub>
          <m:sSubPr>
            <m:ctrlPr>
              <w:rPr>
                <w:rFonts w:ascii="Cambria Math" w:eastAsiaTheme="minorEastAsia" w:hAnsi="Cambria Math"/>
                <w:i/>
                <w:lang w:val="en-AU"/>
              </w:rPr>
            </m:ctrlPr>
          </m:sSubPr>
          <m:e>
            <m:r>
              <w:rPr>
                <w:rFonts w:ascii="Cambria Math" w:eastAsiaTheme="minorEastAsia" w:hAnsi="Cambria Math"/>
                <w:lang w:val="en-AU"/>
              </w:rPr>
              <m:t>H</m:t>
            </m:r>
          </m:e>
          <m:sub>
            <m:r>
              <w:rPr>
                <w:rFonts w:ascii="Cambria Math" w:eastAsiaTheme="minorEastAsia" w:hAnsi="Cambria Math"/>
                <w:lang w:val="en-AU"/>
              </w:rPr>
              <m:t>S</m:t>
            </m:r>
          </m:sub>
        </m:sSub>
        <m:r>
          <w:rPr>
            <w:rFonts w:ascii="Cambria Math" w:eastAsiaTheme="minorEastAsia" w:hAnsi="Cambria Math"/>
            <w:lang w:val="en-AU"/>
          </w:rPr>
          <m:t>(D)</m:t>
        </m:r>
      </m:oMath>
      <w:r w:rsidRPr="00527222">
        <w:rPr>
          <w:rFonts w:eastAsiaTheme="minorEastAsia"/>
          <w:lang w:val="en-AU"/>
        </w:rPr>
        <w:tab/>
      </w:r>
      <w:r w:rsidRPr="00527222">
        <w:rPr>
          <w:rFonts w:eastAsiaTheme="minorEastAsia"/>
          <w:lang w:val="en-AU"/>
        </w:rPr>
        <w:tab/>
        <w:t xml:space="preserve">   Eq. </w:t>
      </w:r>
      <w:r w:rsidR="00EB5DBE" w:rsidRPr="00527222">
        <w:rPr>
          <w:rFonts w:eastAsiaTheme="minorEastAsia"/>
          <w:lang w:val="en-AU"/>
        </w:rPr>
        <w:t>12</w:t>
      </w:r>
    </w:p>
    <w:p w14:paraId="6D76F7AF" w14:textId="57C36925" w:rsidR="008774B7" w:rsidRPr="00527222" w:rsidRDefault="008774B7" w:rsidP="008774B7">
      <w:pPr>
        <w:spacing w:after="0"/>
        <w:jc w:val="center"/>
        <w:rPr>
          <w:rFonts w:eastAsiaTheme="minorEastAsia"/>
          <w:lang w:val="en-AU"/>
        </w:rPr>
      </w:pPr>
      <w:r w:rsidRPr="00527222">
        <w:rPr>
          <w:rFonts w:eastAsiaTheme="minorEastAsia"/>
          <w:noProof/>
          <w:lang w:val="en-AU"/>
        </w:rPr>
        <w:drawing>
          <wp:inline distT="0" distB="0" distL="0" distR="0" wp14:anchorId="7EA5A3FA" wp14:editId="3708880F">
            <wp:extent cx="4686300" cy="241982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8925" cy="2426345"/>
                    </a:xfrm>
                    <a:prstGeom prst="rect">
                      <a:avLst/>
                    </a:prstGeom>
                  </pic:spPr>
                </pic:pic>
              </a:graphicData>
            </a:graphic>
          </wp:inline>
        </w:drawing>
      </w:r>
    </w:p>
    <w:p w14:paraId="57F229EB" w14:textId="1085228A" w:rsidR="008774B7" w:rsidRPr="00527222" w:rsidRDefault="008774B7" w:rsidP="000A7578">
      <w:pPr>
        <w:jc w:val="center"/>
        <w:rPr>
          <w:rFonts w:eastAsiaTheme="minorEastAsia"/>
          <w:lang w:val="en-AU"/>
        </w:rPr>
      </w:pPr>
      <w:r w:rsidRPr="00527222">
        <w:rPr>
          <w:rFonts w:eastAsiaTheme="minorEastAsia"/>
          <w:lang w:val="en-AU"/>
        </w:rPr>
        <w:t xml:space="preserve">Figure </w:t>
      </w:r>
      <w:r w:rsidR="00523122">
        <w:rPr>
          <w:rFonts w:eastAsiaTheme="minorEastAsia"/>
          <w:lang w:val="en-AU"/>
        </w:rPr>
        <w:t>11</w:t>
      </w:r>
      <w:r w:rsidRPr="00527222">
        <w:rPr>
          <w:rFonts w:eastAsiaTheme="minorEastAsia"/>
          <w:lang w:val="en-AU"/>
        </w:rPr>
        <w:t xml:space="preserve"> DT mechanism</w:t>
      </w:r>
    </w:p>
    <w:p w14:paraId="41611BC0" w14:textId="77777777" w:rsidR="003C567E" w:rsidRPr="00527222" w:rsidRDefault="003C567E" w:rsidP="00492431">
      <w:pPr>
        <w:pStyle w:val="ListParagraph"/>
        <w:numPr>
          <w:ilvl w:val="0"/>
          <w:numId w:val="18"/>
        </w:numPr>
        <w:ind w:firstLineChars="0"/>
        <w:rPr>
          <w:rFonts w:eastAsiaTheme="minorEastAsia"/>
          <w:b/>
          <w:bCs/>
          <w:lang w:val="en-AU"/>
        </w:rPr>
      </w:pPr>
      <w:r w:rsidRPr="00527222">
        <w:rPr>
          <w:rFonts w:eastAsiaTheme="minorEastAsia"/>
          <w:b/>
          <w:bCs/>
          <w:lang w:val="en-AU"/>
        </w:rPr>
        <w:t>K-near neighbour (KNN)</w:t>
      </w:r>
    </w:p>
    <w:p w14:paraId="51D88ABA" w14:textId="0859B35F" w:rsidR="003C567E" w:rsidRPr="00527222" w:rsidRDefault="00953ACB" w:rsidP="003C567E">
      <w:pPr>
        <w:rPr>
          <w:rFonts w:eastAsiaTheme="minorEastAsia"/>
          <w:lang w:val="en-AU"/>
        </w:rPr>
      </w:pPr>
      <w:r w:rsidRPr="00527222">
        <w:rPr>
          <w:rFonts w:eastAsiaTheme="minorEastAsia"/>
          <w:lang w:val="en-AU"/>
        </w:rPr>
        <w:t xml:space="preserve">Similar to clustering, </w:t>
      </w:r>
      <w:r w:rsidR="003C567E" w:rsidRPr="00527222">
        <w:rPr>
          <w:rFonts w:eastAsiaTheme="minorEastAsia"/>
          <w:lang w:val="en-AU"/>
        </w:rPr>
        <w:t xml:space="preserve">KNN classifies data based on </w:t>
      </w:r>
      <w:r w:rsidRPr="00527222">
        <w:rPr>
          <w:rFonts w:eastAsiaTheme="minorEastAsia"/>
          <w:lang w:val="en-AU"/>
        </w:rPr>
        <w:t xml:space="preserve">data </w:t>
      </w:r>
      <w:r w:rsidR="003C567E" w:rsidRPr="00527222">
        <w:rPr>
          <w:rFonts w:eastAsiaTheme="minorEastAsia"/>
          <w:lang w:val="en-AU"/>
        </w:rPr>
        <w:t xml:space="preserve">distance </w:t>
      </w:r>
      <w:r w:rsidRPr="00527222">
        <w:rPr>
          <w:rFonts w:eastAsiaTheme="minorEastAsia"/>
          <w:lang w:val="en-AU"/>
        </w:rPr>
        <w:t>in the</w:t>
      </w:r>
      <w:r w:rsidR="003C567E" w:rsidRPr="00527222">
        <w:rPr>
          <w:rFonts w:eastAsiaTheme="minorEastAsia"/>
          <w:lang w:val="en-AU"/>
        </w:rPr>
        <w:t xml:space="preserve"> </w:t>
      </w:r>
      <w:r w:rsidR="00982C09" w:rsidRPr="00467C1B">
        <w:rPr>
          <w:rFonts w:eastAsiaTheme="minorEastAsia"/>
          <w:lang w:val="en-AU"/>
        </w:rPr>
        <w:t>training</w:t>
      </w:r>
      <w:r w:rsidRPr="00467C1B">
        <w:rPr>
          <w:rFonts w:eastAsiaTheme="minorEastAsia"/>
          <w:lang w:val="en-AU"/>
        </w:rPr>
        <w:t xml:space="preserve"> set</w:t>
      </w:r>
      <w:r w:rsidR="00C5592A" w:rsidRPr="00467C1B">
        <w:rPr>
          <w:rFonts w:eastAsiaTheme="minorEastAsia"/>
          <w:lang w:val="en-AU"/>
        </w:rPr>
        <w:t xml:space="preserve"> (Figure </w:t>
      </w:r>
      <w:r w:rsidR="00E370A9" w:rsidRPr="00467C1B">
        <w:rPr>
          <w:rFonts w:eastAsiaTheme="minorEastAsia"/>
          <w:lang w:val="en-AU"/>
        </w:rPr>
        <w:t>9</w:t>
      </w:r>
      <w:r w:rsidR="00C5592A" w:rsidRPr="00467C1B">
        <w:rPr>
          <w:rFonts w:eastAsiaTheme="minorEastAsia"/>
          <w:lang w:val="en-AU"/>
        </w:rPr>
        <w:t>(b))</w:t>
      </w:r>
      <w:r w:rsidR="003C567E" w:rsidRPr="00467C1B">
        <w:rPr>
          <w:rFonts w:eastAsiaTheme="minorEastAsia"/>
          <w:lang w:val="en-AU"/>
        </w:rPr>
        <w:t xml:space="preserve">. </w:t>
      </w:r>
      <w:r w:rsidRPr="00467C1B">
        <w:rPr>
          <w:rFonts w:eastAsiaTheme="minorEastAsia"/>
          <w:lang w:val="en-AU"/>
        </w:rPr>
        <w:t xml:space="preserve">During testing, </w:t>
      </w:r>
      <w:r w:rsidR="003C567E" w:rsidRPr="00467C1B">
        <w:rPr>
          <w:rFonts w:eastAsiaTheme="minorEastAsia"/>
          <w:lang w:val="en-AU"/>
        </w:rPr>
        <w:t xml:space="preserve">KNN: 1) finds </w:t>
      </w:r>
      <w:r w:rsidR="003C567E" w:rsidRPr="00467C1B">
        <w:rPr>
          <w:rFonts w:eastAsiaTheme="minorEastAsia"/>
          <w:b/>
          <w:bCs/>
          <w:i/>
          <w:iCs/>
          <w:lang w:val="en-AU"/>
        </w:rPr>
        <w:t>K</w:t>
      </w:r>
      <w:r w:rsidR="003C567E" w:rsidRPr="00467C1B">
        <w:rPr>
          <w:rFonts w:eastAsiaTheme="minorEastAsia"/>
          <w:lang w:val="en-AU"/>
        </w:rPr>
        <w:t xml:space="preserve"> samples </w:t>
      </w:r>
      <w:r w:rsidRPr="00467C1B">
        <w:rPr>
          <w:rFonts w:eastAsiaTheme="minorEastAsia"/>
          <w:lang w:val="en-AU"/>
        </w:rPr>
        <w:t>in</w:t>
      </w:r>
      <w:r w:rsidR="003C567E" w:rsidRPr="00467C1B">
        <w:rPr>
          <w:rFonts w:eastAsiaTheme="minorEastAsia"/>
          <w:lang w:val="en-AU"/>
        </w:rPr>
        <w:t xml:space="preserve"> the training set</w:t>
      </w:r>
      <w:r w:rsidR="006A6BCE" w:rsidRPr="00467C1B">
        <w:rPr>
          <w:rFonts w:eastAsiaTheme="minorEastAsia"/>
          <w:lang w:val="en-AU"/>
        </w:rPr>
        <w:t xml:space="preserve"> </w:t>
      </w:r>
      <w:r w:rsidRPr="00467C1B">
        <w:rPr>
          <w:rFonts w:eastAsiaTheme="minorEastAsia"/>
          <w:lang w:val="en-AU"/>
        </w:rPr>
        <w:t>with</w:t>
      </w:r>
      <w:r w:rsidR="003C567E" w:rsidRPr="00467C1B">
        <w:rPr>
          <w:rFonts w:eastAsiaTheme="minorEastAsia"/>
          <w:lang w:val="en-AU"/>
        </w:rPr>
        <w:t xml:space="preserve"> the closest</w:t>
      </w:r>
      <w:r w:rsidR="003C567E" w:rsidRPr="00527222">
        <w:rPr>
          <w:rFonts w:eastAsiaTheme="minorEastAsia"/>
          <w:lang w:val="en-AU"/>
        </w:rPr>
        <w:t xml:space="preserve"> distance to </w:t>
      </w:r>
      <w:r w:rsidR="00467C1B">
        <w:rPr>
          <w:rFonts w:eastAsiaTheme="minorEastAsia"/>
          <w:lang w:val="en-AU"/>
        </w:rPr>
        <w:t xml:space="preserve">the </w:t>
      </w:r>
      <w:r w:rsidR="003C567E" w:rsidRPr="00527222">
        <w:rPr>
          <w:rFonts w:eastAsiaTheme="minorEastAsia"/>
          <w:lang w:val="en-AU"/>
        </w:rPr>
        <w:t>new data</w:t>
      </w:r>
      <w:r w:rsidRPr="00527222">
        <w:rPr>
          <w:rFonts w:eastAsiaTheme="minorEastAsia"/>
          <w:lang w:val="en-AU"/>
        </w:rPr>
        <w:t xml:space="preserve">, </w:t>
      </w:r>
      <w:r w:rsidR="003C567E" w:rsidRPr="00527222">
        <w:rPr>
          <w:rFonts w:eastAsiaTheme="minorEastAsia"/>
          <w:lang w:val="en-AU"/>
        </w:rPr>
        <w:t xml:space="preserve">2) assigns new data to the class containing most samples among the </w:t>
      </w:r>
      <w:r w:rsidR="003C567E" w:rsidRPr="00527222">
        <w:rPr>
          <w:rFonts w:eastAsiaTheme="minorEastAsia"/>
          <w:b/>
          <w:bCs/>
          <w:i/>
          <w:iCs/>
          <w:lang w:val="en-AU"/>
        </w:rPr>
        <w:t>K</w:t>
      </w:r>
      <w:r w:rsidR="003C567E" w:rsidRPr="00527222">
        <w:rPr>
          <w:rFonts w:eastAsiaTheme="minorEastAsia"/>
          <w:lang w:val="en-AU"/>
        </w:rPr>
        <w:t xml:space="preserve"> samples </w:t>
      </w:r>
      <w:r w:rsidR="003C567E" w:rsidRPr="00527222">
        <w:rPr>
          <w:rFonts w:eastAsiaTheme="minorEastAsia"/>
          <w:lang w:val="en-AU"/>
        </w:rPr>
        <w:fldChar w:fldCharType="begin"/>
      </w:r>
      <w:r w:rsidR="00AA7FC4">
        <w:rPr>
          <w:rFonts w:eastAsiaTheme="minorEastAsia"/>
          <w:lang w:val="en-AU"/>
        </w:rPr>
        <w:instrText xml:space="preserve"> ADDIN EN.CITE &lt;EndNote&gt;&lt;Cite&gt;&lt;Author&gt;Lee&lt;/Author&gt;&lt;Year&gt;2017&lt;/Year&gt;&lt;RecNum&gt;84&lt;/RecNum&gt;&lt;DisplayText&gt;[29]&lt;/DisplayText&gt;&lt;record&gt;&lt;rec-number&gt;84&lt;/rec-number&gt;&lt;foreign-keys&gt;&lt;key app="EN" db-id="wz5zv0xs1epe2cep2af5axwgadps2p2vedr0" timestamp="1626246438"&gt;84&lt;/key&gt;&lt;/foreign-keys&gt;&lt;ref-type name="Journal Article"&gt;17&lt;/ref-type&gt;&lt;contributors&gt;&lt;authors&gt;&lt;author&gt;Lee, JeeHee&lt;/author&gt;&lt;author&gt;Yi, June-Seong&lt;/author&gt;&lt;/authors&gt;&lt;/contributors&gt;&lt;titles&gt;&lt;title&gt;Predicting project’s uncertainty risk in the bidding process by integrating unstructured text data and structured numerical data using text mining&lt;/title&gt;&lt;secondary-title&gt;Applied Sciences&lt;/secondary-title&gt;&lt;/titles&gt;&lt;periodical&gt;&lt;full-title&gt;Applied Sciences&lt;/full-title&gt;&lt;/periodical&gt;&lt;pages&gt;1141&lt;/pages&gt;&lt;volume&gt;7&lt;/volume&gt;&lt;number&gt;11&lt;/number&gt;&lt;dates&gt;&lt;year&gt;2017&lt;/year&gt;&lt;/dates&gt;&lt;urls&gt;&lt;/urls&gt;&lt;/record&gt;&lt;/Cite&gt;&lt;/EndNote&gt;</w:instrText>
      </w:r>
      <w:r w:rsidR="003C567E" w:rsidRPr="00527222">
        <w:rPr>
          <w:rFonts w:eastAsiaTheme="minorEastAsia"/>
          <w:lang w:val="en-AU"/>
        </w:rPr>
        <w:fldChar w:fldCharType="separate"/>
      </w:r>
      <w:r w:rsidR="00200B38">
        <w:rPr>
          <w:rFonts w:eastAsiaTheme="minorEastAsia"/>
          <w:noProof/>
          <w:lang w:val="en-AU"/>
        </w:rPr>
        <w:t>[29]</w:t>
      </w:r>
      <w:r w:rsidR="003C567E" w:rsidRPr="00527222">
        <w:rPr>
          <w:rFonts w:eastAsiaTheme="minorEastAsia"/>
          <w:lang w:val="en-AU"/>
        </w:rPr>
        <w:fldChar w:fldCharType="end"/>
      </w:r>
      <w:r w:rsidR="003C567E" w:rsidRPr="00527222">
        <w:rPr>
          <w:rFonts w:eastAsiaTheme="minorEastAsia"/>
          <w:lang w:val="en-AU"/>
        </w:rPr>
        <w:t>.</w:t>
      </w:r>
    </w:p>
    <w:p w14:paraId="7B4ED44A" w14:textId="77777777" w:rsidR="003C567E" w:rsidRPr="00527222" w:rsidRDefault="003C567E" w:rsidP="00492431">
      <w:pPr>
        <w:pStyle w:val="ListParagraph"/>
        <w:numPr>
          <w:ilvl w:val="0"/>
          <w:numId w:val="18"/>
        </w:numPr>
        <w:ind w:firstLineChars="0"/>
        <w:rPr>
          <w:rFonts w:eastAsiaTheme="minorEastAsia"/>
          <w:lang w:val="en-AU"/>
        </w:rPr>
      </w:pPr>
      <w:r w:rsidRPr="00527222">
        <w:rPr>
          <w:rFonts w:eastAsiaTheme="minorEastAsia"/>
          <w:b/>
          <w:bCs/>
          <w:lang w:val="en-AU"/>
        </w:rPr>
        <w:t>Support vector machine (SVM)</w:t>
      </w:r>
    </w:p>
    <w:p w14:paraId="1A33091B" w14:textId="4C7D0EF8" w:rsidR="003C567E" w:rsidRPr="00527222" w:rsidRDefault="000B6919" w:rsidP="003C567E">
      <w:pPr>
        <w:rPr>
          <w:rFonts w:eastAsiaTheme="minorEastAsia"/>
          <w:lang w:val="en-AU"/>
        </w:rPr>
      </w:pPr>
      <w:r w:rsidRPr="00527222">
        <w:rPr>
          <w:rFonts w:eastAsiaTheme="minorEastAsia"/>
          <w:lang w:val="en-AU"/>
        </w:rPr>
        <w:t>Some data cannot be distinguished in low-dimensional spaces</w:t>
      </w:r>
      <w:r w:rsidR="00DF4A3F" w:rsidRPr="00527222">
        <w:rPr>
          <w:rFonts w:eastAsiaTheme="minorEastAsia"/>
          <w:lang w:val="en-AU"/>
        </w:rPr>
        <w:t>.</w:t>
      </w:r>
      <w:r w:rsidR="00136C82" w:rsidRPr="00527222">
        <w:rPr>
          <w:rFonts w:eastAsiaTheme="minorEastAsia"/>
          <w:lang w:val="en-AU"/>
        </w:rPr>
        <w:t xml:space="preserve"> </w:t>
      </w:r>
      <w:r w:rsidR="003C567E" w:rsidRPr="00527222">
        <w:rPr>
          <w:rFonts w:eastAsiaTheme="minorEastAsia"/>
          <w:lang w:val="en-AU"/>
        </w:rPr>
        <w:t xml:space="preserve">SVM </w:t>
      </w:r>
      <w:r w:rsidR="00A01DDF" w:rsidRPr="00527222">
        <w:rPr>
          <w:rFonts w:eastAsiaTheme="minorEastAsia"/>
          <w:lang w:val="en-AU"/>
        </w:rPr>
        <w:t>adopts</w:t>
      </w:r>
      <w:r w:rsidR="00846476" w:rsidRPr="00527222">
        <w:rPr>
          <w:rFonts w:eastAsiaTheme="minorEastAsia"/>
          <w:lang w:val="en-AU"/>
        </w:rPr>
        <w:t xml:space="preserve"> kernel functions</w:t>
      </w:r>
      <w:r w:rsidR="00A01DDF" w:rsidRPr="00527222">
        <w:rPr>
          <w:rFonts w:eastAsiaTheme="minorEastAsia"/>
          <w:lang w:val="en-AU"/>
        </w:rPr>
        <w:t xml:space="preserve"> </w:t>
      </w:r>
      <m:oMath>
        <m:r>
          <w:rPr>
            <w:rFonts w:ascii="Cambria Math" w:eastAsiaTheme="minorEastAsia" w:hAnsi="Cambria Math"/>
            <w:sz w:val="22"/>
            <w:szCs w:val="22"/>
            <w:lang w:val="en-AU"/>
          </w:rPr>
          <m:t>f</m:t>
        </m:r>
      </m:oMath>
      <w:r w:rsidR="00846476" w:rsidRPr="00527222">
        <w:rPr>
          <w:rFonts w:eastAsiaTheme="minorEastAsia"/>
          <w:lang w:val="en-AU"/>
        </w:rPr>
        <w:t xml:space="preserve"> to </w:t>
      </w:r>
      <w:r w:rsidRPr="00527222">
        <w:rPr>
          <w:rFonts w:eastAsiaTheme="minorEastAsia"/>
          <w:lang w:val="en-AU"/>
        </w:rPr>
        <w:t xml:space="preserve">project </w:t>
      </w:r>
      <w:r w:rsidR="003C567E" w:rsidRPr="00527222">
        <w:rPr>
          <w:rFonts w:eastAsiaTheme="minorEastAsia"/>
          <w:lang w:val="en-AU"/>
        </w:rPr>
        <w:t xml:space="preserve">data </w:t>
      </w:r>
      <w:r w:rsidR="00846476" w:rsidRPr="00527222">
        <w:rPr>
          <w:rFonts w:eastAsiaTheme="minorEastAsia"/>
          <w:lang w:val="en-AU"/>
        </w:rPr>
        <w:t>into</w:t>
      </w:r>
      <w:r w:rsidR="003C567E" w:rsidRPr="00527222">
        <w:rPr>
          <w:rFonts w:eastAsiaTheme="minorEastAsia"/>
          <w:lang w:val="en-AU"/>
        </w:rPr>
        <w:t xml:space="preserve"> a high-dimensional space</w:t>
      </w:r>
      <w:r w:rsidR="00136C82" w:rsidRPr="00527222">
        <w:rPr>
          <w:rFonts w:eastAsiaTheme="minorEastAsia"/>
          <w:lang w:val="en-AU"/>
        </w:rPr>
        <w:t>. T</w:t>
      </w:r>
      <w:r w:rsidR="00EA2CB7" w:rsidRPr="00527222">
        <w:rPr>
          <w:rFonts w:eastAsiaTheme="minorEastAsia"/>
          <w:lang w:val="en-AU"/>
        </w:rPr>
        <w:t>hen</w:t>
      </w:r>
      <w:r w:rsidR="00136C82" w:rsidRPr="00527222">
        <w:rPr>
          <w:rFonts w:eastAsiaTheme="minorEastAsia"/>
          <w:lang w:val="en-AU"/>
        </w:rPr>
        <w:t xml:space="preserve">, </w:t>
      </w:r>
      <w:r w:rsidR="00A41ACF">
        <w:rPr>
          <w:rFonts w:eastAsiaTheme="minorEastAsia"/>
        </w:rPr>
        <w:t>SVM</w:t>
      </w:r>
      <w:r w:rsidR="00EA2CB7" w:rsidRPr="00527222">
        <w:rPr>
          <w:rFonts w:eastAsiaTheme="minorEastAsia" w:hint="eastAsia"/>
          <w:lang w:val="en-AU"/>
        </w:rPr>
        <w:t xml:space="preserve"> </w:t>
      </w:r>
      <w:r w:rsidR="003C567E" w:rsidRPr="00527222">
        <w:rPr>
          <w:rFonts w:eastAsiaTheme="minorEastAsia"/>
          <w:lang w:val="en-AU"/>
        </w:rPr>
        <w:t>find</w:t>
      </w:r>
      <w:r w:rsidRPr="00527222">
        <w:rPr>
          <w:rFonts w:eastAsiaTheme="minorEastAsia"/>
          <w:lang w:val="en-AU"/>
        </w:rPr>
        <w:t>s</w:t>
      </w:r>
      <w:r w:rsidR="003C567E" w:rsidRPr="00527222">
        <w:rPr>
          <w:rFonts w:eastAsiaTheme="minorEastAsia"/>
          <w:lang w:val="en-AU"/>
        </w:rPr>
        <w:t xml:space="preserve"> a h</w:t>
      </w:r>
      <w:r w:rsidR="003C567E" w:rsidRPr="00A41ACF">
        <w:rPr>
          <w:rFonts w:eastAsiaTheme="minorEastAsia"/>
          <w:lang w:val="en-AU"/>
        </w:rPr>
        <w:t>yperplane</w:t>
      </w:r>
      <w:r w:rsidR="00EA2CB7" w:rsidRPr="00A41ACF">
        <w:rPr>
          <w:rFonts w:eastAsiaTheme="minorEastAsia"/>
          <w:lang w:val="en-AU"/>
        </w:rPr>
        <w:t xml:space="preserve"> </w:t>
      </w:r>
      <w:r w:rsidR="00A41ACF" w:rsidRPr="00A41ACF">
        <w:rPr>
          <w:rFonts w:eastAsiaTheme="minorEastAsia"/>
          <w:lang w:val="en-AU"/>
        </w:rPr>
        <w:t>which</w:t>
      </w:r>
      <w:r w:rsidR="00501738" w:rsidRPr="00A41ACF">
        <w:rPr>
          <w:rFonts w:eastAsiaTheme="minorEastAsia"/>
          <w:lang w:val="en-AU"/>
        </w:rPr>
        <w:t xml:space="preserve"> 1)</w:t>
      </w:r>
      <w:r w:rsidR="003C567E" w:rsidRPr="00A41ACF">
        <w:rPr>
          <w:rFonts w:eastAsiaTheme="minorEastAsia"/>
          <w:lang w:val="en-AU"/>
        </w:rPr>
        <w:t xml:space="preserve"> separate</w:t>
      </w:r>
      <w:r w:rsidR="00A41ACF" w:rsidRPr="00A41ACF">
        <w:rPr>
          <w:rFonts w:eastAsiaTheme="minorEastAsia"/>
          <w:lang w:val="en-AU"/>
        </w:rPr>
        <w:t>s</w:t>
      </w:r>
      <w:r w:rsidR="003C567E" w:rsidRPr="00A41ACF">
        <w:rPr>
          <w:rFonts w:eastAsiaTheme="minorEastAsia"/>
          <w:lang w:val="en-AU"/>
        </w:rPr>
        <w:t xml:space="preserve"> data </w:t>
      </w:r>
      <w:r w:rsidR="00136C82" w:rsidRPr="00A41ACF">
        <w:rPr>
          <w:rFonts w:eastAsiaTheme="minorEastAsia"/>
          <w:lang w:val="en-AU"/>
        </w:rPr>
        <w:t xml:space="preserve">according to the distance </w:t>
      </w:r>
      <w:r w:rsidR="00136C82" w:rsidRPr="00A41ACF">
        <w:rPr>
          <w:rFonts w:eastAsiaTheme="minorEastAsia"/>
          <w:b/>
          <w:bCs/>
          <w:i/>
          <w:iCs/>
          <w:lang w:val="en-AU"/>
        </w:rPr>
        <w:t>d</w:t>
      </w:r>
      <w:r w:rsidR="00136C82" w:rsidRPr="00A41ACF">
        <w:rPr>
          <w:rFonts w:eastAsiaTheme="minorEastAsia"/>
          <w:lang w:val="en-AU"/>
        </w:rPr>
        <w:t xml:space="preserve"> to the hyperplane </w:t>
      </w:r>
      <w:r w:rsidR="00501738" w:rsidRPr="00A41ACF">
        <w:rPr>
          <w:rFonts w:eastAsiaTheme="minorEastAsia"/>
          <w:lang w:val="en-AU"/>
        </w:rPr>
        <w:t>and 2)</w:t>
      </w:r>
      <w:r w:rsidR="003C567E" w:rsidRPr="00A41ACF">
        <w:rPr>
          <w:rFonts w:eastAsiaTheme="minorEastAsia"/>
          <w:lang w:val="en-AU"/>
        </w:rPr>
        <w:t xml:space="preserve"> maximise</w:t>
      </w:r>
      <w:r w:rsidR="00A41ACF" w:rsidRPr="00A41ACF">
        <w:rPr>
          <w:rFonts w:eastAsiaTheme="minorEastAsia"/>
          <w:lang w:val="en-AU"/>
        </w:rPr>
        <w:t>s</w:t>
      </w:r>
      <w:r w:rsidR="003C567E" w:rsidRPr="00A41ACF">
        <w:rPr>
          <w:rFonts w:eastAsiaTheme="minorEastAsia"/>
          <w:lang w:val="en-AU"/>
        </w:rPr>
        <w:t xml:space="preserve"> margin</w:t>
      </w:r>
      <w:r w:rsidR="00846476" w:rsidRPr="00A41ACF">
        <w:rPr>
          <w:rFonts w:ascii="Cambria Math" w:eastAsiaTheme="minorEastAsia" w:hAnsi="Cambria Math"/>
          <w:i/>
          <w:lang w:val="en-AU"/>
        </w:rPr>
        <w:t xml:space="preserve"> </w:t>
      </w:r>
      <m:oMath>
        <m:r>
          <w:rPr>
            <w:rFonts w:ascii="Cambria Math" w:eastAsiaTheme="minorEastAsia" w:hAnsi="Cambria Math"/>
            <w:lang w:val="en-AU"/>
          </w:rPr>
          <m:t>γ</m:t>
        </m:r>
      </m:oMath>
      <w:r w:rsidR="003C567E" w:rsidRPr="00A41ACF">
        <w:rPr>
          <w:rFonts w:eastAsiaTheme="minorEastAsia"/>
          <w:lang w:val="en-AU"/>
        </w:rPr>
        <w:t xml:space="preserve"> between classes</w:t>
      </w:r>
      <w:r w:rsidR="00501738" w:rsidRPr="00A41ACF">
        <w:rPr>
          <w:rFonts w:eastAsiaTheme="minorEastAsia"/>
          <w:lang w:val="en-AU"/>
        </w:rPr>
        <w:t xml:space="preserve"> by solving the optimisation problem</w:t>
      </w:r>
      <w:r w:rsidR="003C567E" w:rsidRPr="00A41ACF">
        <w:rPr>
          <w:rFonts w:eastAsiaTheme="minorEastAsia"/>
          <w:lang w:val="en-AU"/>
        </w:rPr>
        <w:t xml:space="preserve"> (</w:t>
      </w:r>
      <w:r w:rsidR="0084193C" w:rsidRPr="00A41ACF">
        <w:rPr>
          <w:rFonts w:eastAsiaTheme="minorEastAsia"/>
          <w:lang w:val="en-AU"/>
        </w:rPr>
        <w:t xml:space="preserve">Figure </w:t>
      </w:r>
      <w:r w:rsidR="00E370A9" w:rsidRPr="00A41ACF">
        <w:rPr>
          <w:rFonts w:eastAsiaTheme="minorEastAsia"/>
          <w:lang w:val="en-AU"/>
        </w:rPr>
        <w:t>12</w:t>
      </w:r>
      <w:r w:rsidR="009C62D0" w:rsidRPr="00A41ACF">
        <w:rPr>
          <w:rFonts w:eastAsiaTheme="minorEastAsia"/>
          <w:lang w:val="en-AU"/>
        </w:rPr>
        <w:t xml:space="preserve"> and Eq. </w:t>
      </w:r>
      <w:r w:rsidR="00E370A9" w:rsidRPr="00A41ACF">
        <w:rPr>
          <w:rFonts w:eastAsiaTheme="minorEastAsia"/>
          <w:lang w:val="en-AU"/>
        </w:rPr>
        <w:t>13</w:t>
      </w:r>
      <w:r w:rsidR="009C62D0" w:rsidRPr="00A41ACF">
        <w:rPr>
          <w:rFonts w:eastAsiaTheme="minorEastAsia"/>
          <w:lang w:val="en-AU"/>
        </w:rPr>
        <w:t>-</w:t>
      </w:r>
      <w:r w:rsidR="00E370A9" w:rsidRPr="00A41ACF">
        <w:rPr>
          <w:rFonts w:eastAsiaTheme="minorEastAsia"/>
          <w:lang w:val="en-AU"/>
        </w:rPr>
        <w:t>16</w:t>
      </w:r>
      <w:r w:rsidR="003C567E" w:rsidRPr="00A41ACF">
        <w:rPr>
          <w:rFonts w:eastAsiaTheme="minorEastAsia"/>
          <w:lang w:val="en-AU"/>
        </w:rPr>
        <w:t xml:space="preserve">) </w:t>
      </w:r>
      <w:r w:rsidR="00DE29DC" w:rsidRPr="00A41ACF">
        <w:rPr>
          <w:rFonts w:eastAsiaTheme="minorEastAsia"/>
          <w:lang w:val="en-AU"/>
        </w:rPr>
        <w:fldChar w:fldCharType="begin"/>
      </w:r>
      <w:r w:rsidR="00AA7FC4">
        <w:rPr>
          <w:rFonts w:eastAsiaTheme="minorEastAsia"/>
          <w:lang w:val="en-AU"/>
        </w:rPr>
        <w:instrText xml:space="preserve"> ADDIN EN.CITE &lt;EndNote&gt;&lt;Cite&gt;&lt;Author&gt;Baker&lt;/Author&gt;&lt;Year&gt;2020&lt;/Year&gt;&lt;RecNum&gt;145&lt;/RecNum&gt;&lt;DisplayText&gt;[98]&lt;/DisplayText&gt;&lt;record&gt;&lt;rec-number&gt;145&lt;/rec-number&gt;&lt;foreign-keys&gt;&lt;key app="EN" db-id="wz5zv0xs1epe2cep2af5axwgadps2p2vedr0" timestamp="1628217470"&gt;145&lt;/key&gt;&lt;/foreign-keys&gt;&lt;ref-type name="Journal Article"&gt;17&lt;/ref-type&gt;&lt;contributors&gt;&lt;authors&gt;&lt;author&gt;Baker, Henrietta&lt;/author&gt;&lt;author&gt;Hallowell, Matthew R&lt;/author&gt;&lt;author&gt;Tixier, Antoine J-P&lt;/author&gt;&lt;/authors&gt;&lt;/contributors&gt;&lt;titles&gt;&lt;title&gt;Automatically learning construction injury precursors from text&lt;/title&gt;&lt;secondary-title&gt;Automation in Construction&lt;/secondary-title&gt;&lt;/titles&gt;&lt;periodical&gt;&lt;full-title&gt;Automation in Construction&lt;/full-title&gt;&lt;/periodical&gt;&lt;pages&gt;103145&lt;/pages&gt;&lt;volume&gt;118&lt;/volume&gt;&lt;dates&gt;&lt;year&gt;2020&lt;/year&gt;&lt;/dates&gt;&lt;isbn&gt;0926-5805&lt;/isbn&gt;&lt;urls&gt;&lt;/urls&gt;&lt;/record&gt;&lt;/Cite&gt;&lt;/EndNote&gt;</w:instrText>
      </w:r>
      <w:r w:rsidR="00DE29DC" w:rsidRPr="00A41ACF">
        <w:rPr>
          <w:rFonts w:eastAsiaTheme="minorEastAsia"/>
          <w:lang w:val="en-AU"/>
        </w:rPr>
        <w:fldChar w:fldCharType="separate"/>
      </w:r>
      <w:r w:rsidR="00F56B7B" w:rsidRPr="00A41ACF">
        <w:rPr>
          <w:rFonts w:eastAsiaTheme="minorEastAsia"/>
          <w:noProof/>
          <w:lang w:val="en-AU"/>
        </w:rPr>
        <w:t>[98]</w:t>
      </w:r>
      <w:r w:rsidR="00DE29DC" w:rsidRPr="00A41ACF">
        <w:rPr>
          <w:rFonts w:eastAsiaTheme="minorEastAsia"/>
          <w:lang w:val="en-AU"/>
        </w:rPr>
        <w:fldChar w:fldCharType="end"/>
      </w:r>
      <w:r w:rsidR="003C567E" w:rsidRPr="00A41ACF">
        <w:rPr>
          <w:rFonts w:eastAsiaTheme="minorEastAsia"/>
          <w:lang w:val="en-AU"/>
        </w:rPr>
        <w:t>.</w:t>
      </w:r>
      <w:r w:rsidR="003C567E" w:rsidRPr="00527222">
        <w:rPr>
          <w:rFonts w:eastAsiaTheme="minorEastAsia"/>
          <w:lang w:val="en-AU"/>
        </w:rPr>
        <w:t xml:space="preserve"> </w:t>
      </w:r>
    </w:p>
    <w:p w14:paraId="32F10BC7" w14:textId="4272BEEC" w:rsidR="003C567E" w:rsidRPr="00527222" w:rsidRDefault="00846476" w:rsidP="00850F7A">
      <w:pPr>
        <w:jc w:val="center"/>
        <w:rPr>
          <w:rFonts w:eastAsiaTheme="minorEastAsia"/>
          <w:lang w:val="en-AU"/>
        </w:rPr>
      </w:pPr>
      <m:oMath>
        <m:r>
          <w:rPr>
            <w:rFonts w:ascii="Cambria Math" w:eastAsiaTheme="minorEastAsia" w:hAnsi="Cambria Math"/>
            <w:lang w:val="en-AU"/>
          </w:rPr>
          <m:t>γ=</m:t>
        </m:r>
        <m:f>
          <m:fPr>
            <m:type m:val="skw"/>
            <m:ctrlPr>
              <w:rPr>
                <w:rFonts w:ascii="Cambria Math" w:eastAsiaTheme="minorEastAsia" w:hAnsi="Cambria Math"/>
                <w:i/>
                <w:lang w:val="en-AU"/>
              </w:rPr>
            </m:ctrlPr>
          </m:fPr>
          <m:num>
            <m:r>
              <w:rPr>
                <w:rFonts w:ascii="Cambria Math" w:eastAsiaTheme="minorEastAsia" w:hAnsi="Cambria Math"/>
                <w:lang w:val="en-AU"/>
              </w:rPr>
              <m:t>2</m:t>
            </m:r>
          </m:num>
          <m:den>
            <m:d>
              <m:dPr>
                <m:begChr m:val="‖"/>
                <m:endChr m:val="‖"/>
                <m:ctrlPr>
                  <w:rPr>
                    <w:rFonts w:ascii="Cambria Math" w:eastAsiaTheme="minorEastAsia" w:hAnsi="Cambria Math"/>
                    <w:i/>
                    <w:lang w:val="en-AU"/>
                  </w:rPr>
                </m:ctrlPr>
              </m:dPr>
              <m:e>
                <m:r>
                  <w:rPr>
                    <w:rFonts w:ascii="Cambria Math" w:eastAsiaTheme="minorEastAsia" w:hAnsi="Cambria Math"/>
                    <w:lang w:val="en-AU"/>
                  </w:rPr>
                  <m:t>w</m:t>
                </m:r>
              </m:e>
            </m:d>
          </m:den>
        </m:f>
      </m:oMath>
      <w:r w:rsidR="00067CB3" w:rsidRPr="00527222">
        <w:rPr>
          <w:rFonts w:eastAsiaTheme="minorEastAsia"/>
          <w:lang w:val="en-AU"/>
        </w:rPr>
        <w:t xml:space="preserve">    </w:t>
      </w:r>
      <w:r w:rsidR="00E370A9">
        <w:rPr>
          <w:rFonts w:eastAsiaTheme="minorEastAsia"/>
          <w:lang w:val="en-AU"/>
        </w:rPr>
        <w:t>Eq. 13</w:t>
      </w:r>
    </w:p>
    <w:p w14:paraId="67169911" w14:textId="22AB29EC" w:rsidR="00685DE4" w:rsidRPr="00527222" w:rsidRDefault="00685DE4" w:rsidP="00850F7A">
      <w:pPr>
        <w:jc w:val="center"/>
        <w:rPr>
          <w:rFonts w:eastAsiaTheme="minorEastAsia"/>
          <w:lang w:val="en-AU"/>
        </w:rPr>
      </w:pPr>
      <m:oMath>
        <m:r>
          <w:rPr>
            <w:rFonts w:ascii="Cambria Math" w:eastAsiaTheme="minorEastAsia" w:hAnsi="Cambria Math"/>
            <w:lang w:val="en-AU"/>
          </w:rPr>
          <m:t>d=</m:t>
        </m:r>
        <m:sSup>
          <m:sSupPr>
            <m:ctrlPr>
              <w:rPr>
                <w:rFonts w:ascii="Cambria Math" w:eastAsiaTheme="minorEastAsia" w:hAnsi="Cambria Math"/>
                <w:i/>
                <w:lang w:val="en-AU"/>
              </w:rPr>
            </m:ctrlPr>
          </m:sSupPr>
          <m:e>
            <m:r>
              <w:rPr>
                <w:rFonts w:ascii="Cambria Math" w:eastAsiaTheme="minorEastAsia" w:hAnsi="Cambria Math"/>
                <w:lang w:val="en-AU"/>
              </w:rPr>
              <m:t>f(w</m:t>
            </m:r>
          </m:e>
          <m:sup>
            <m:r>
              <w:rPr>
                <w:rFonts w:ascii="Cambria Math" w:eastAsiaTheme="minorEastAsia" w:hAnsi="Cambria Math"/>
                <w:lang w:val="en-AU"/>
              </w:rPr>
              <m:t>T</m:t>
            </m:r>
          </m:sup>
        </m:sSup>
        <m:r>
          <w:rPr>
            <w:rFonts w:ascii="Cambria Math" w:eastAsiaTheme="minorEastAsia" w:hAnsi="Cambria Math"/>
            <w:lang w:val="en-AU"/>
          </w:rPr>
          <m:t>x+b)</m:t>
        </m:r>
      </m:oMath>
      <w:r w:rsidR="00E370A9" w:rsidRPr="00527222">
        <w:rPr>
          <w:rFonts w:eastAsiaTheme="minorEastAsia"/>
          <w:lang w:val="en-AU"/>
        </w:rPr>
        <w:t xml:space="preserve">   </w:t>
      </w:r>
      <w:r w:rsidR="00E370A9">
        <w:rPr>
          <w:rFonts w:eastAsiaTheme="minorEastAsia"/>
          <w:lang w:val="en-AU"/>
        </w:rPr>
        <w:t>Eq. 14</w:t>
      </w:r>
    </w:p>
    <w:p w14:paraId="516CA33C" w14:textId="4D0F2C64" w:rsidR="00501738" w:rsidRPr="00527222" w:rsidRDefault="00B0708C" w:rsidP="00850F7A">
      <w:pPr>
        <w:jc w:val="center"/>
        <w:rPr>
          <w:rFonts w:eastAsiaTheme="minorEastAsia"/>
          <w:lang w:val="en-AU"/>
        </w:rPr>
      </w:pPr>
      <m:oMath>
        <m:sSub>
          <m:sSubPr>
            <m:ctrlPr>
              <w:rPr>
                <w:rFonts w:ascii="Cambria Math" w:eastAsiaTheme="minorEastAsia" w:hAnsi="Cambria Math"/>
                <w:i/>
                <w:lang w:val="en-AU"/>
              </w:rPr>
            </m:ctrlPr>
          </m:sSubPr>
          <m:e>
            <m:r>
              <w:rPr>
                <w:rFonts w:ascii="Cambria Math" w:eastAsiaTheme="minorEastAsia" w:hAnsi="Cambria Math"/>
                <w:lang w:val="en-AU"/>
              </w:rPr>
              <m:t>minimise</m:t>
            </m:r>
          </m:e>
          <m:sub>
            <m:r>
              <w:rPr>
                <w:rFonts w:ascii="Cambria Math" w:eastAsiaTheme="minorEastAsia" w:hAnsi="Cambria Math"/>
                <w:lang w:val="en-AU"/>
              </w:rPr>
              <m:t>w,b</m:t>
            </m:r>
          </m:sub>
        </m:sSub>
        <m:r>
          <w:rPr>
            <w:rFonts w:ascii="Cambria Math" w:eastAsiaTheme="minorEastAsia" w:hAnsi="Cambria Math"/>
            <w:lang w:val="en-AU"/>
          </w:rPr>
          <m:t>=</m:t>
        </m:r>
        <m:f>
          <m:fPr>
            <m:type m:val="skw"/>
            <m:ctrlPr>
              <w:rPr>
                <w:rFonts w:ascii="Cambria Math" w:eastAsiaTheme="minorEastAsia" w:hAnsi="Cambria Math"/>
                <w:i/>
                <w:lang w:val="en-AU"/>
              </w:rPr>
            </m:ctrlPr>
          </m:fPr>
          <m:num>
            <m:r>
              <w:rPr>
                <w:rFonts w:ascii="Cambria Math" w:eastAsiaTheme="minorEastAsia" w:hAnsi="Cambria Math"/>
                <w:lang w:val="en-AU"/>
              </w:rPr>
              <m:t>1</m:t>
            </m:r>
          </m:num>
          <m:den>
            <m:r>
              <w:rPr>
                <w:rFonts w:ascii="Cambria Math" w:eastAsiaTheme="minorEastAsia" w:hAnsi="Cambria Math"/>
                <w:lang w:val="en-AU"/>
              </w:rPr>
              <m:t>2</m:t>
            </m:r>
          </m:den>
        </m:f>
        <m:sSup>
          <m:sSupPr>
            <m:ctrlPr>
              <w:rPr>
                <w:rFonts w:ascii="Cambria Math" w:eastAsiaTheme="minorEastAsia" w:hAnsi="Cambria Math"/>
                <w:i/>
                <w:lang w:val="en-AU"/>
              </w:rPr>
            </m:ctrlPr>
          </m:sSupPr>
          <m:e>
            <m:d>
              <m:dPr>
                <m:begChr m:val="‖"/>
                <m:endChr m:val="‖"/>
                <m:ctrlPr>
                  <w:rPr>
                    <w:rFonts w:ascii="Cambria Math" w:eastAsiaTheme="minorEastAsia" w:hAnsi="Cambria Math"/>
                    <w:i/>
                    <w:lang w:val="en-AU"/>
                  </w:rPr>
                </m:ctrlPr>
              </m:dPr>
              <m:e>
                <m:r>
                  <w:rPr>
                    <w:rFonts w:ascii="Cambria Math" w:eastAsiaTheme="minorEastAsia" w:hAnsi="Cambria Math"/>
                    <w:lang w:val="en-AU"/>
                  </w:rPr>
                  <m:t>w</m:t>
                </m:r>
              </m:e>
            </m:d>
          </m:e>
          <m:sup>
            <m:r>
              <w:rPr>
                <w:rFonts w:ascii="Cambria Math" w:eastAsiaTheme="minorEastAsia" w:hAnsi="Cambria Math"/>
                <w:lang w:val="en-AU"/>
              </w:rPr>
              <m:t>2</m:t>
            </m:r>
          </m:sup>
        </m:sSup>
      </m:oMath>
      <w:r w:rsidR="00067CB3" w:rsidRPr="00527222">
        <w:rPr>
          <w:rFonts w:eastAsiaTheme="minorEastAsia"/>
          <w:lang w:val="en-AU"/>
        </w:rPr>
        <w:t xml:space="preserve"> </w:t>
      </w:r>
      <w:r w:rsidR="00E370A9" w:rsidRPr="00527222">
        <w:rPr>
          <w:rFonts w:eastAsiaTheme="minorEastAsia"/>
          <w:lang w:val="en-AU"/>
        </w:rPr>
        <w:t xml:space="preserve">   </w:t>
      </w:r>
      <w:r w:rsidR="00E370A9">
        <w:rPr>
          <w:rFonts w:eastAsiaTheme="minorEastAsia"/>
          <w:lang w:val="en-AU"/>
        </w:rPr>
        <w:t>Eq. 15</w:t>
      </w:r>
    </w:p>
    <w:p w14:paraId="2D0FC365" w14:textId="1C4E64D5" w:rsidR="00067CB3" w:rsidRPr="00527222" w:rsidRDefault="00067CB3" w:rsidP="00850F7A">
      <w:pPr>
        <w:jc w:val="center"/>
        <w:rPr>
          <w:rFonts w:eastAsiaTheme="minorEastAsia"/>
          <w:lang w:val="en-AU"/>
        </w:rPr>
      </w:pPr>
      <m:oMath>
        <m:r>
          <w:rPr>
            <w:rFonts w:ascii="Cambria Math" w:eastAsiaTheme="minorEastAsia" w:hAnsi="Cambria Math"/>
            <w:lang w:val="en-AU"/>
          </w:rPr>
          <m:t>subject to=</m:t>
        </m:r>
        <m:sSup>
          <m:sSupPr>
            <m:ctrlPr>
              <w:rPr>
                <w:rFonts w:ascii="Cambria Math" w:eastAsiaTheme="minorEastAsia" w:hAnsi="Cambria Math"/>
                <w:i/>
                <w:lang w:val="en-AU"/>
              </w:rPr>
            </m:ctrlPr>
          </m:sSupPr>
          <m:e>
            <m:sSub>
              <m:sSubPr>
                <m:ctrlPr>
                  <w:rPr>
                    <w:rFonts w:ascii="Cambria Math" w:eastAsiaTheme="minorEastAsia" w:hAnsi="Cambria Math"/>
                    <w:i/>
                    <w:lang w:val="en-AU"/>
                  </w:rPr>
                </m:ctrlPr>
              </m:sSubPr>
              <m:e>
                <m:r>
                  <w:rPr>
                    <w:rFonts w:ascii="Cambria Math" w:eastAsiaTheme="minorEastAsia" w:hAnsi="Cambria Math"/>
                    <w:lang w:val="en-AU"/>
                  </w:rPr>
                  <m:t>y</m:t>
                </m:r>
              </m:e>
              <m:sub>
                <m:r>
                  <w:rPr>
                    <w:rFonts w:ascii="Cambria Math" w:eastAsiaTheme="minorEastAsia" w:hAnsi="Cambria Math"/>
                    <w:lang w:val="en-AU"/>
                  </w:rPr>
                  <m:t>i</m:t>
                </m:r>
              </m:sub>
            </m:sSub>
            <m:r>
              <w:rPr>
                <w:rFonts w:ascii="Cambria Math" w:eastAsiaTheme="minorEastAsia" w:hAnsi="Cambria Math"/>
                <w:lang w:val="en-AU"/>
              </w:rPr>
              <m:t>(w</m:t>
            </m:r>
          </m:e>
          <m:sup>
            <m:r>
              <w:rPr>
                <w:rFonts w:ascii="Cambria Math" w:eastAsiaTheme="minorEastAsia" w:hAnsi="Cambria Math"/>
                <w:lang w:val="en-AU"/>
              </w:rPr>
              <m:t>T</m:t>
            </m:r>
          </m:sup>
        </m:sSup>
        <m:sSub>
          <m:sSubPr>
            <m:ctrlPr>
              <w:rPr>
                <w:rFonts w:ascii="Cambria Math" w:eastAsiaTheme="minorEastAsia" w:hAnsi="Cambria Math"/>
                <w:i/>
                <w:lang w:val="en-AU"/>
              </w:rPr>
            </m:ctrlPr>
          </m:sSubPr>
          <m:e>
            <m:r>
              <w:rPr>
                <w:rFonts w:ascii="Cambria Math" w:eastAsiaTheme="minorEastAsia" w:hAnsi="Cambria Math"/>
                <w:lang w:val="en-AU"/>
              </w:rPr>
              <m:t>x</m:t>
            </m:r>
          </m:e>
          <m:sub>
            <m:r>
              <w:rPr>
                <w:rFonts w:ascii="Cambria Math" w:eastAsiaTheme="minorEastAsia" w:hAnsi="Cambria Math"/>
                <w:lang w:val="en-AU"/>
              </w:rPr>
              <m:t>i</m:t>
            </m:r>
          </m:sub>
        </m:sSub>
        <m:r>
          <w:rPr>
            <w:rFonts w:ascii="Cambria Math" w:eastAsiaTheme="minorEastAsia" w:hAnsi="Cambria Math"/>
            <w:lang w:val="en-AU"/>
          </w:rPr>
          <m:t>+b)≥1, for i=1,2…</m:t>
        </m:r>
      </m:oMath>
      <w:r w:rsidR="00E370A9" w:rsidRPr="00527222">
        <w:rPr>
          <w:rFonts w:eastAsiaTheme="minorEastAsia"/>
          <w:lang w:val="en-AU"/>
        </w:rPr>
        <w:t xml:space="preserve">   </w:t>
      </w:r>
      <w:r w:rsidR="00E370A9">
        <w:rPr>
          <w:rFonts w:eastAsiaTheme="minorEastAsia"/>
          <w:lang w:val="en-AU"/>
        </w:rPr>
        <w:t>Eq. 16</w:t>
      </w:r>
    </w:p>
    <w:p w14:paraId="58614E85" w14:textId="7B0DB2B1" w:rsidR="00067CB3" w:rsidRPr="00527222" w:rsidRDefault="00C056C9" w:rsidP="00060E93">
      <w:pPr>
        <w:spacing w:after="0"/>
        <w:jc w:val="center"/>
        <w:rPr>
          <w:rFonts w:eastAsiaTheme="minorEastAsia"/>
          <w:lang w:val="en-AU"/>
        </w:rPr>
      </w:pPr>
      <w:r w:rsidRPr="00527222">
        <w:rPr>
          <w:rFonts w:eastAsiaTheme="minorEastAsia"/>
          <w:noProof/>
          <w:lang w:val="en-AU"/>
        </w:rPr>
        <w:lastRenderedPageBreak/>
        <w:drawing>
          <wp:inline distT="0" distB="0" distL="0" distR="0" wp14:anchorId="578D2197" wp14:editId="42224046">
            <wp:extent cx="3104419" cy="259080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8892" cy="2594533"/>
                    </a:xfrm>
                    <a:prstGeom prst="rect">
                      <a:avLst/>
                    </a:prstGeom>
                  </pic:spPr>
                </pic:pic>
              </a:graphicData>
            </a:graphic>
          </wp:inline>
        </w:drawing>
      </w:r>
    </w:p>
    <w:p w14:paraId="64227AA9" w14:textId="29CB6BB6" w:rsidR="00850F7A" w:rsidRPr="00527222" w:rsidRDefault="00850F7A" w:rsidP="00850F7A">
      <w:pPr>
        <w:jc w:val="center"/>
        <w:rPr>
          <w:rFonts w:eastAsiaTheme="minorEastAsia"/>
          <w:lang w:val="en-AU"/>
        </w:rPr>
      </w:pPr>
      <w:r w:rsidRPr="00527222">
        <w:rPr>
          <w:rFonts w:eastAsiaTheme="minorEastAsia"/>
          <w:lang w:val="en-AU"/>
        </w:rPr>
        <w:t xml:space="preserve">Figure </w:t>
      </w:r>
      <w:r w:rsidR="00E370A9">
        <w:rPr>
          <w:rFonts w:eastAsiaTheme="minorEastAsia"/>
          <w:lang w:val="en-AU"/>
        </w:rPr>
        <w:t>12</w:t>
      </w:r>
      <w:r w:rsidRPr="00527222">
        <w:rPr>
          <w:rFonts w:eastAsiaTheme="minorEastAsia"/>
          <w:lang w:val="en-AU"/>
        </w:rPr>
        <w:t xml:space="preserve"> </w:t>
      </w:r>
      <w:r w:rsidR="00987243" w:rsidRPr="00527222">
        <w:rPr>
          <w:rFonts w:eastAsiaTheme="minorEastAsia"/>
          <w:lang w:val="en-AU"/>
        </w:rPr>
        <w:t xml:space="preserve">SVM </w:t>
      </w:r>
      <w:r w:rsidR="00424B66" w:rsidRPr="00527222">
        <w:rPr>
          <w:rFonts w:eastAsiaTheme="minorEastAsia"/>
          <w:lang w:val="en-AU"/>
        </w:rPr>
        <w:t>m</w:t>
      </w:r>
      <w:r w:rsidRPr="00527222">
        <w:rPr>
          <w:rFonts w:eastAsiaTheme="minorEastAsia"/>
          <w:lang w:val="en-AU"/>
        </w:rPr>
        <w:t>echanism</w:t>
      </w:r>
      <w:r w:rsidR="00424B66" w:rsidRPr="00527222">
        <w:rPr>
          <w:rFonts w:eastAsiaTheme="minorEastAsia"/>
          <w:lang w:val="en-AU"/>
        </w:rPr>
        <w:t>s</w:t>
      </w:r>
    </w:p>
    <w:p w14:paraId="645DA942" w14:textId="77777777" w:rsidR="003C567E" w:rsidRPr="00527222" w:rsidRDefault="003C567E" w:rsidP="00492431">
      <w:pPr>
        <w:pStyle w:val="ListParagraph"/>
        <w:numPr>
          <w:ilvl w:val="0"/>
          <w:numId w:val="18"/>
        </w:numPr>
        <w:ind w:firstLineChars="0"/>
        <w:rPr>
          <w:rFonts w:eastAsiaTheme="minorEastAsia"/>
          <w:lang w:val="en-AU"/>
        </w:rPr>
      </w:pPr>
      <w:r w:rsidRPr="00527222">
        <w:rPr>
          <w:rFonts w:eastAsiaTheme="minorEastAsia"/>
          <w:b/>
          <w:bCs/>
          <w:lang w:val="en-AU"/>
        </w:rPr>
        <w:t>Ensemble model</w:t>
      </w:r>
      <w:r w:rsidRPr="00527222">
        <w:rPr>
          <w:rFonts w:eastAsiaTheme="minorEastAsia"/>
          <w:lang w:val="en-AU"/>
        </w:rPr>
        <w:t xml:space="preserve"> </w:t>
      </w:r>
    </w:p>
    <w:p w14:paraId="5E35AD4D" w14:textId="37AE24D2" w:rsidR="003C567E" w:rsidRPr="00527222" w:rsidRDefault="00092EDB" w:rsidP="003C567E">
      <w:pPr>
        <w:rPr>
          <w:rFonts w:eastAsiaTheme="minorEastAsia"/>
          <w:lang w:val="en-AU"/>
        </w:rPr>
      </w:pPr>
      <w:r w:rsidRPr="00527222">
        <w:rPr>
          <w:rFonts w:eastAsiaTheme="minorEastAsia"/>
          <w:lang w:val="en-AU"/>
        </w:rPr>
        <w:t xml:space="preserve">ML models have unique advantages/disadvantages. </w:t>
      </w:r>
      <w:r w:rsidR="006A59C3" w:rsidRPr="00527222">
        <w:rPr>
          <w:rFonts w:eastAsiaTheme="minorEastAsia"/>
          <w:lang w:val="en-AU"/>
        </w:rPr>
        <w:t>E</w:t>
      </w:r>
      <w:r w:rsidRPr="00527222">
        <w:rPr>
          <w:rFonts w:eastAsiaTheme="minorEastAsia"/>
          <w:lang w:val="en-AU"/>
        </w:rPr>
        <w:t xml:space="preserve">nsemble models can </w:t>
      </w:r>
      <w:r w:rsidR="00A41ACF">
        <w:rPr>
          <w:rFonts w:eastAsiaTheme="minorEastAsia"/>
          <w:lang w:val="en-AU"/>
        </w:rPr>
        <w:t xml:space="preserve">combine </w:t>
      </w:r>
      <w:r w:rsidRPr="00527222">
        <w:rPr>
          <w:rFonts w:eastAsiaTheme="minorEastAsia"/>
          <w:lang w:val="en-AU"/>
        </w:rPr>
        <w:t xml:space="preserve">individual models </w:t>
      </w:r>
      <w:r w:rsidR="006A59C3" w:rsidRPr="00527222">
        <w:rPr>
          <w:rFonts w:eastAsiaTheme="minorEastAsia"/>
          <w:lang w:val="en-AU"/>
        </w:rPr>
        <w:t>to form</w:t>
      </w:r>
      <w:r w:rsidRPr="00527222">
        <w:rPr>
          <w:rFonts w:eastAsiaTheme="minorEastAsia"/>
          <w:lang w:val="en-AU"/>
        </w:rPr>
        <w:t xml:space="preserve"> a stronger </w:t>
      </w:r>
      <w:r w:rsidR="00DF1C20">
        <w:rPr>
          <w:rFonts w:eastAsiaTheme="minorEastAsia"/>
          <w:lang w:val="en-AU"/>
        </w:rPr>
        <w:t>classifier</w:t>
      </w:r>
      <w:r w:rsidR="006A59C3" w:rsidRPr="00527222">
        <w:rPr>
          <w:rFonts w:eastAsiaTheme="minorEastAsia"/>
          <w:lang w:val="en-AU"/>
        </w:rPr>
        <w:t xml:space="preserve">. </w:t>
      </w:r>
      <w:r w:rsidR="00DF1C20">
        <w:rPr>
          <w:rFonts w:eastAsiaTheme="minorEastAsia"/>
          <w:lang w:val="en-AU"/>
        </w:rPr>
        <w:t>In NLP studies, p</w:t>
      </w:r>
      <w:r w:rsidRPr="00527222">
        <w:rPr>
          <w:rFonts w:eastAsiaTheme="minorEastAsia"/>
          <w:lang w:val="en-AU"/>
        </w:rPr>
        <w:t xml:space="preserve">opular ensemble models include Bagging, AdaBoost, </w:t>
      </w:r>
      <w:r w:rsidR="00785903" w:rsidRPr="00527222">
        <w:rPr>
          <w:rFonts w:eastAsiaTheme="minorEastAsia"/>
          <w:lang w:val="en-AU"/>
        </w:rPr>
        <w:t>gradient boosting and regression tree (GBRT)</w:t>
      </w:r>
      <w:r w:rsidR="00DF1C20">
        <w:rPr>
          <w:rFonts w:eastAsiaTheme="minorEastAsia"/>
          <w:lang w:val="en-AU"/>
        </w:rPr>
        <w:t>,</w:t>
      </w:r>
      <w:r w:rsidR="00785903" w:rsidRPr="00527222">
        <w:rPr>
          <w:rFonts w:eastAsiaTheme="minorEastAsia"/>
          <w:lang w:val="en-AU"/>
        </w:rPr>
        <w:t xml:space="preserve"> and </w:t>
      </w:r>
      <w:r w:rsidR="006A59C3" w:rsidRPr="00527222">
        <w:rPr>
          <w:rFonts w:eastAsiaTheme="minorEastAsia"/>
          <w:lang w:val="en-AU"/>
        </w:rPr>
        <w:t>Random Forest (RF) for DT</w:t>
      </w:r>
      <w:r w:rsidR="00DF1C20">
        <w:rPr>
          <w:rFonts w:eastAsiaTheme="minorEastAsia"/>
          <w:lang w:val="en-AU"/>
        </w:rPr>
        <w:t>. T</w:t>
      </w:r>
      <w:r w:rsidR="006A59C3" w:rsidRPr="00527222">
        <w:rPr>
          <w:rFonts w:eastAsiaTheme="minorEastAsia"/>
          <w:lang w:val="en-AU"/>
        </w:rPr>
        <w:t xml:space="preserve">he final predictions are mainly made by voting, averaging, and quadratic programming </w:t>
      </w:r>
      <w:r w:rsidR="003C567E" w:rsidRPr="00527222">
        <w:rPr>
          <w:rFonts w:eastAsiaTheme="minorEastAsia"/>
          <w:lang w:val="en-AU"/>
        </w:rPr>
        <w:fldChar w:fldCharType="begin"/>
      </w:r>
      <w:r w:rsidR="00AA7FC4">
        <w:rPr>
          <w:rFonts w:eastAsiaTheme="minorEastAsia"/>
          <w:lang w:val="en-AU"/>
        </w:rPr>
        <w:instrText xml:space="preserve"> ADDIN EN.CITE &lt;EndNote&gt;&lt;Cite&gt;&lt;Author&gt;Prajwala&lt;/Author&gt;&lt;Year&gt;2015&lt;/Year&gt;&lt;RecNum&gt;83&lt;/RecNum&gt;&lt;DisplayText&gt;[40, 97]&lt;/DisplayText&gt;&lt;record&gt;&lt;rec-number&gt;83&lt;/rec-number&gt;&lt;foreign-keys&gt;&lt;key app="EN" db-id="wz5zv0xs1epe2cep2af5axwgadps2p2vedr0" timestamp="1626245057"&gt;83&lt;/key&gt;&lt;/foreign-keys&gt;&lt;ref-type name="Journal Article"&gt;17&lt;/ref-type&gt;&lt;contributors&gt;&lt;authors&gt;&lt;author&gt;Prajwala, TR&lt;/author&gt;&lt;/authors&gt;&lt;/contributors&gt;&lt;titles&gt;&lt;title&gt;A comparative study on decision tree and random forest using R tool&lt;/title&gt;&lt;secondary-title&gt;International journal of advanced research in computer and communication engineering&lt;/secondary-title&gt;&lt;/titles&gt;&lt;periodical&gt;&lt;full-title&gt;International journal of advanced research in computer and communication engineering&lt;/full-title&gt;&lt;/periodical&gt;&lt;pages&gt;196-199&lt;/pages&gt;&lt;volume&gt;4&lt;/volume&gt;&lt;number&gt;1&lt;/number&gt;&lt;dates&gt;&lt;year&gt;2015&lt;/year&gt;&lt;/dates&gt;&lt;urls&gt;&lt;/urls&gt;&lt;/record&gt;&lt;/Cite&gt;&lt;Cite&gt;&lt;Author&gt;Zhou&lt;/Author&gt;&lt;Year&gt;2016&lt;/Year&gt;&lt;RecNum&gt;177&lt;/RecNum&gt;&lt;record&gt;&lt;rec-number&gt;177&lt;/rec-number&gt;&lt;foreign-keys&gt;&lt;key app="EN" db-id="wz5zv0xs1epe2cep2af5axwgadps2p2vedr0" timestamp="1628819256"&gt;177&lt;/key&gt;&lt;/foreign-keys&gt;&lt;ref-type name="Journal Article"&gt;17&lt;/ref-type&gt;&lt;contributors&gt;&lt;authors&gt;&lt;author&gt;Zhou, Peng&lt;/author&gt;&lt;author&gt;El-Gohary, Nora&lt;/author&gt;&lt;/authors&gt;&lt;/contributors&gt;&lt;titles&gt;&lt;title&gt;Domain-specific hierarchical text classification for supporting automated environmental compliance checking&lt;/title&gt;&lt;secondary-title&gt;Journal of Computing in Civil Engineering&lt;/secondary-title&gt;&lt;/titles&gt;&lt;periodical&gt;&lt;full-title&gt;Journal of Computing in Civil Engineering&lt;/full-title&gt;&lt;/periodical&gt;&lt;pages&gt;04015057&lt;/pages&gt;&lt;volume&gt;30&lt;/volume&gt;&lt;number&gt;4&lt;/number&gt;&lt;dates&gt;&lt;year&gt;2016&lt;/year&gt;&lt;/dates&gt;&lt;isbn&gt;0887-3801&lt;/isbn&gt;&lt;urls&gt;&lt;/urls&gt;&lt;/record&gt;&lt;/Cite&gt;&lt;/EndNote&gt;</w:instrText>
      </w:r>
      <w:r w:rsidR="003C567E" w:rsidRPr="00527222">
        <w:rPr>
          <w:rFonts w:eastAsiaTheme="minorEastAsia"/>
          <w:lang w:val="en-AU"/>
        </w:rPr>
        <w:fldChar w:fldCharType="separate"/>
      </w:r>
      <w:r w:rsidR="00200B38">
        <w:rPr>
          <w:rFonts w:eastAsiaTheme="minorEastAsia"/>
          <w:noProof/>
          <w:lang w:val="en-AU"/>
        </w:rPr>
        <w:t>[40, 97]</w:t>
      </w:r>
      <w:r w:rsidR="003C567E" w:rsidRPr="00527222">
        <w:rPr>
          <w:rFonts w:eastAsiaTheme="minorEastAsia"/>
          <w:lang w:val="en-AU"/>
        </w:rPr>
        <w:fldChar w:fldCharType="end"/>
      </w:r>
      <w:r w:rsidR="003C567E" w:rsidRPr="00527222">
        <w:rPr>
          <w:rFonts w:eastAsiaTheme="minorEastAsia"/>
          <w:lang w:val="en-AU"/>
        </w:rPr>
        <w:t>.</w:t>
      </w:r>
    </w:p>
    <w:p w14:paraId="4C464E32" w14:textId="77777777" w:rsidR="003C567E" w:rsidRPr="00527222" w:rsidRDefault="003C567E" w:rsidP="00492431">
      <w:pPr>
        <w:pStyle w:val="ListParagraph"/>
        <w:numPr>
          <w:ilvl w:val="0"/>
          <w:numId w:val="18"/>
        </w:numPr>
        <w:ind w:firstLineChars="0"/>
        <w:rPr>
          <w:rFonts w:eastAsiaTheme="minorEastAsia"/>
          <w:b/>
          <w:bCs/>
          <w:lang w:val="en-AU"/>
        </w:rPr>
      </w:pPr>
      <w:r w:rsidRPr="00527222">
        <w:rPr>
          <w:rFonts w:eastAsiaTheme="minorEastAsia"/>
          <w:b/>
          <w:bCs/>
          <w:lang w:val="en-AU"/>
        </w:rPr>
        <w:t>DL models</w:t>
      </w:r>
    </w:p>
    <w:p w14:paraId="72DFD2D1" w14:textId="011759DC" w:rsidR="003C567E" w:rsidRPr="00527222" w:rsidRDefault="003C567E" w:rsidP="003C567E">
      <w:pPr>
        <w:rPr>
          <w:rFonts w:eastAsiaTheme="minorEastAsia"/>
          <w:lang w:val="en-AU"/>
        </w:rPr>
      </w:pPr>
      <w:r w:rsidRPr="00527222">
        <w:rPr>
          <w:rFonts w:eastAsiaTheme="minorEastAsia"/>
          <w:lang w:val="en-AU"/>
        </w:rPr>
        <w:t>The main drawback of ML models i</w:t>
      </w:r>
      <w:r w:rsidR="00AD3196" w:rsidRPr="00527222">
        <w:rPr>
          <w:rFonts w:eastAsiaTheme="minorEastAsia"/>
          <w:lang w:val="en-AU"/>
        </w:rPr>
        <w:t xml:space="preserve">s the reliance </w:t>
      </w:r>
      <w:r w:rsidRPr="00527222">
        <w:rPr>
          <w:rFonts w:eastAsiaTheme="minorEastAsia"/>
          <w:lang w:val="en-AU"/>
        </w:rPr>
        <w:t xml:space="preserve">on </w:t>
      </w:r>
      <w:r w:rsidR="00AD3196" w:rsidRPr="00527222">
        <w:rPr>
          <w:rFonts w:eastAsiaTheme="minorEastAsia"/>
          <w:lang w:val="en-AU"/>
        </w:rPr>
        <w:t>m</w:t>
      </w:r>
      <w:r w:rsidRPr="00527222">
        <w:rPr>
          <w:rFonts w:eastAsiaTheme="minorEastAsia"/>
          <w:lang w:val="en-AU"/>
        </w:rPr>
        <w:t>anual feature engineering</w:t>
      </w:r>
      <w:r w:rsidR="00AD3196" w:rsidRPr="00527222">
        <w:rPr>
          <w:rFonts w:eastAsiaTheme="minorEastAsia"/>
          <w:lang w:val="en-AU"/>
        </w:rPr>
        <w:t xml:space="preserve">. This </w:t>
      </w:r>
      <w:r w:rsidRPr="00527222">
        <w:rPr>
          <w:rFonts w:eastAsiaTheme="minorEastAsia"/>
          <w:lang w:val="en-AU"/>
        </w:rPr>
        <w:t xml:space="preserve">is </w:t>
      </w:r>
      <w:r w:rsidR="00AD3196" w:rsidRPr="00527222">
        <w:rPr>
          <w:rFonts w:eastAsiaTheme="minorEastAsia"/>
          <w:lang w:val="en-AU"/>
        </w:rPr>
        <w:t xml:space="preserve">very </w:t>
      </w:r>
      <w:r w:rsidRPr="00527222">
        <w:rPr>
          <w:rFonts w:eastAsiaTheme="minorEastAsia"/>
          <w:lang w:val="en-AU"/>
        </w:rPr>
        <w:t>time</w:t>
      </w:r>
      <w:r w:rsidR="00AD3196" w:rsidRPr="00527222">
        <w:rPr>
          <w:rFonts w:eastAsiaTheme="minorEastAsia"/>
          <w:lang w:val="en-AU"/>
        </w:rPr>
        <w:t>-</w:t>
      </w:r>
      <w:r w:rsidRPr="00527222">
        <w:rPr>
          <w:rFonts w:eastAsiaTheme="minorEastAsia"/>
          <w:lang w:val="en-AU"/>
        </w:rPr>
        <w:t>consuming</w:t>
      </w:r>
      <w:r w:rsidR="00AD3196" w:rsidRPr="00527222">
        <w:rPr>
          <w:rFonts w:eastAsiaTheme="minorEastAsia"/>
          <w:lang w:val="en-AU"/>
        </w:rPr>
        <w:t xml:space="preserve"> and </w:t>
      </w:r>
      <w:r w:rsidR="008911E3" w:rsidRPr="00527222">
        <w:rPr>
          <w:rFonts w:eastAsiaTheme="minorEastAsia"/>
          <w:lang w:val="en-AU"/>
        </w:rPr>
        <w:t>hinder</w:t>
      </w:r>
      <w:r w:rsidR="004A4D56">
        <w:rPr>
          <w:rFonts w:eastAsiaTheme="minorEastAsia"/>
          <w:lang w:val="en-AU"/>
        </w:rPr>
        <w:t>s</w:t>
      </w:r>
      <w:r w:rsidR="00AD3196" w:rsidRPr="00527222">
        <w:rPr>
          <w:rFonts w:eastAsiaTheme="minorEastAsia"/>
          <w:lang w:val="en-AU"/>
        </w:rPr>
        <w:t xml:space="preserve"> model generalisation </w:t>
      </w:r>
      <w:r w:rsidR="008911E3" w:rsidRPr="00527222">
        <w:rPr>
          <w:rFonts w:eastAsiaTheme="minorEastAsia"/>
          <w:lang w:val="en-AU"/>
        </w:rPr>
        <w:t>as</w:t>
      </w:r>
      <w:r w:rsidRPr="00527222">
        <w:rPr>
          <w:rFonts w:eastAsiaTheme="minorEastAsia"/>
          <w:lang w:val="en-AU"/>
        </w:rPr>
        <w:t xml:space="preserve"> features are </w:t>
      </w:r>
      <w:r w:rsidR="00AD3196" w:rsidRPr="00527222">
        <w:rPr>
          <w:rFonts w:eastAsiaTheme="minorEastAsia"/>
          <w:lang w:val="en-AU"/>
        </w:rPr>
        <w:t>restricted to</w:t>
      </w:r>
      <w:r w:rsidRPr="00527222">
        <w:rPr>
          <w:rFonts w:eastAsiaTheme="minorEastAsia"/>
          <w:lang w:val="en-AU"/>
        </w:rPr>
        <w:t xml:space="preserve"> certain datasets. Therefore, recent</w:t>
      </w:r>
      <w:r w:rsidR="00686821" w:rsidRPr="00527222">
        <w:rPr>
          <w:rFonts w:eastAsiaTheme="minorEastAsia"/>
          <w:lang w:val="en-AU"/>
        </w:rPr>
        <w:t xml:space="preserve"> </w:t>
      </w:r>
      <w:r w:rsidRPr="00527222">
        <w:rPr>
          <w:rFonts w:eastAsiaTheme="minorEastAsia"/>
          <w:lang w:val="en-AU"/>
        </w:rPr>
        <w:t xml:space="preserve">studies </w:t>
      </w:r>
      <w:r w:rsidR="008B4975">
        <w:rPr>
          <w:rFonts w:eastAsiaTheme="minorEastAsia"/>
          <w:lang w:val="en-AU"/>
        </w:rPr>
        <w:t>in CS train</w:t>
      </w:r>
      <w:r w:rsidRPr="00527222">
        <w:rPr>
          <w:rFonts w:eastAsiaTheme="minorEastAsia"/>
          <w:lang w:val="en-AU"/>
        </w:rPr>
        <w:t xml:space="preserve"> DL models </w:t>
      </w:r>
      <w:r w:rsidR="00686821" w:rsidRPr="00527222">
        <w:rPr>
          <w:rFonts w:eastAsiaTheme="minorEastAsia"/>
          <w:lang w:val="en-AU"/>
        </w:rPr>
        <w:t>to</w:t>
      </w:r>
      <w:r w:rsidRPr="00527222">
        <w:rPr>
          <w:rFonts w:eastAsiaTheme="minorEastAsia"/>
          <w:lang w:val="en-AU"/>
        </w:rPr>
        <w:t xml:space="preserve"> </w:t>
      </w:r>
      <w:r w:rsidR="004A4D56">
        <w:rPr>
          <w:rFonts w:eastAsiaTheme="minorEastAsia"/>
          <w:lang w:val="en-AU"/>
        </w:rPr>
        <w:t>extract features automatically</w:t>
      </w:r>
      <w:r w:rsidR="008911E3" w:rsidRPr="00527222">
        <w:rPr>
          <w:rFonts w:eastAsiaTheme="minorEastAsia"/>
          <w:lang w:val="en-AU"/>
        </w:rPr>
        <w:t>. T</w:t>
      </w:r>
      <w:r w:rsidRPr="00527222">
        <w:rPr>
          <w:rFonts w:eastAsiaTheme="minorEastAsia"/>
          <w:lang w:val="en-AU"/>
        </w:rPr>
        <w:t xml:space="preserve">he three </w:t>
      </w:r>
      <w:r w:rsidR="008B4975">
        <w:rPr>
          <w:rFonts w:eastAsiaTheme="minorEastAsia"/>
          <w:lang w:val="en-AU"/>
        </w:rPr>
        <w:t>widely</w:t>
      </w:r>
      <w:r w:rsidR="008911E3" w:rsidRPr="00527222">
        <w:rPr>
          <w:rFonts w:eastAsiaTheme="minorEastAsia"/>
          <w:lang w:val="en-AU"/>
        </w:rPr>
        <w:t xml:space="preserve"> </w:t>
      </w:r>
      <w:r w:rsidR="008B4975">
        <w:rPr>
          <w:rFonts w:eastAsiaTheme="minorEastAsia"/>
          <w:lang w:val="en-AU"/>
        </w:rPr>
        <w:t>applied</w:t>
      </w:r>
      <w:r w:rsidR="008911E3" w:rsidRPr="00527222">
        <w:rPr>
          <w:rFonts w:eastAsiaTheme="minorEastAsia"/>
          <w:lang w:val="en-AU"/>
        </w:rPr>
        <w:t xml:space="preserve"> </w:t>
      </w:r>
      <w:r w:rsidRPr="00527222">
        <w:rPr>
          <w:rFonts w:eastAsiaTheme="minorEastAsia"/>
          <w:lang w:val="en-AU"/>
        </w:rPr>
        <w:t>DL-NLP models</w:t>
      </w:r>
      <w:r w:rsidR="00E770D1" w:rsidRPr="00527222">
        <w:rPr>
          <w:rFonts w:eastAsiaTheme="minorEastAsia"/>
          <w:lang w:val="en-AU"/>
        </w:rPr>
        <w:t xml:space="preserve"> </w:t>
      </w:r>
      <w:r w:rsidRPr="00527222">
        <w:rPr>
          <w:rFonts w:eastAsiaTheme="minorEastAsia"/>
          <w:lang w:val="en-AU"/>
        </w:rPr>
        <w:t xml:space="preserve">are </w:t>
      </w:r>
      <w:r w:rsidR="008B4975">
        <w:rPr>
          <w:rFonts w:eastAsiaTheme="minorEastAsia"/>
          <w:lang w:val="en-AU"/>
        </w:rPr>
        <w:t xml:space="preserve">the </w:t>
      </w:r>
      <w:r w:rsidRPr="00527222">
        <w:rPr>
          <w:rFonts w:eastAsiaTheme="minorEastAsia"/>
          <w:lang w:val="en-AU"/>
        </w:rPr>
        <w:t>gated recurrent unit (GRU)</w:t>
      </w:r>
      <w:r w:rsidR="00E770D1" w:rsidRPr="00527222">
        <w:rPr>
          <w:rFonts w:eastAsiaTheme="minorEastAsia"/>
          <w:lang w:val="en-AU"/>
        </w:rPr>
        <w:t xml:space="preserve"> </w:t>
      </w:r>
      <w:r w:rsidR="00E770D1" w:rsidRPr="00527222">
        <w:rPr>
          <w:rFonts w:eastAsiaTheme="minorEastAsia"/>
          <w:lang w:val="en-AU"/>
        </w:rPr>
        <w:fldChar w:fldCharType="begin"/>
      </w:r>
      <w:r w:rsidR="00F25C42">
        <w:rPr>
          <w:rFonts w:eastAsiaTheme="minorEastAsia"/>
          <w:lang w:val="en-AU"/>
        </w:rPr>
        <w:instrText xml:space="preserve"> ADDIN EN.CITE &lt;EndNote&gt;&lt;Cite&gt;&lt;Author&gt;Cheng&lt;/Author&gt;&lt;Year&gt;2020&lt;/Year&gt;&lt;RecNum&gt;204&lt;/RecNum&gt;&lt;DisplayText&gt;[42]&lt;/DisplayText&gt;&lt;record&gt;&lt;rec-number&gt;204&lt;/rec-number&gt;&lt;foreign-keys&gt;&lt;key app="EN" db-id="wz5zv0xs1epe2cep2af5axwgadps2p2vedr0" timestamp="1629361097"&gt;204&lt;/key&gt;&lt;/foreign-keys&gt;&lt;ref-type name="Journal Article"&gt;17&lt;/ref-type&gt;&lt;contributors&gt;&lt;authors&gt;&lt;author&gt;Cheng, Min-Yuan&lt;/author&gt;&lt;author&gt;Kusoemo, Denny&lt;/author&gt;&lt;author&gt;Gosno, Richard Antoni&lt;/author&gt;&lt;/authors&gt;&lt;/contributors&gt;&lt;titles&gt;&lt;title&gt;Text mining-based construction site accident classification using hybrid supervised machine learning&lt;/title&gt;&lt;secondary-title&gt;Automation in Construction&lt;/secondary-title&gt;&lt;/titles&gt;&lt;periodical&gt;&lt;full-title&gt;Automation in Construction&lt;/full-title&gt;&lt;/periodical&gt;&lt;pages&gt;103265&lt;/pages&gt;&lt;volume&gt;118&lt;/volume&gt;&lt;dates&gt;&lt;year&gt;2020&lt;/year&gt;&lt;/dates&gt;&lt;isbn&gt;0926-5805&lt;/isbn&gt;&lt;urls&gt;&lt;/urls&gt;&lt;/record&gt;&lt;/Cite&gt;&lt;/EndNote&gt;</w:instrText>
      </w:r>
      <w:r w:rsidR="00E770D1" w:rsidRPr="00527222">
        <w:rPr>
          <w:rFonts w:eastAsiaTheme="minorEastAsia"/>
          <w:lang w:val="en-AU"/>
        </w:rPr>
        <w:fldChar w:fldCharType="separate"/>
      </w:r>
      <w:r w:rsidR="00F25C42">
        <w:rPr>
          <w:rFonts w:eastAsiaTheme="minorEastAsia"/>
          <w:noProof/>
          <w:lang w:val="en-AU"/>
        </w:rPr>
        <w:t>[42]</w:t>
      </w:r>
      <w:r w:rsidR="00E770D1" w:rsidRPr="00527222">
        <w:rPr>
          <w:rFonts w:eastAsiaTheme="minorEastAsia"/>
          <w:lang w:val="en-AU"/>
        </w:rPr>
        <w:fldChar w:fldCharType="end"/>
      </w:r>
      <w:r w:rsidRPr="00527222">
        <w:rPr>
          <w:rFonts w:eastAsiaTheme="minorEastAsia"/>
          <w:lang w:val="en-AU"/>
        </w:rPr>
        <w:t>, long</w:t>
      </w:r>
      <w:r w:rsidR="009B24D9" w:rsidRPr="00527222">
        <w:rPr>
          <w:rFonts w:eastAsiaTheme="minorEastAsia"/>
          <w:lang w:val="en-AU"/>
        </w:rPr>
        <w:t>-</w:t>
      </w:r>
      <w:r w:rsidRPr="00527222">
        <w:rPr>
          <w:rFonts w:eastAsiaTheme="minorEastAsia"/>
          <w:lang w:val="en-AU"/>
        </w:rPr>
        <w:t>short-term-memory (LSTM)</w:t>
      </w:r>
      <w:r w:rsidR="00686821" w:rsidRPr="00527222">
        <w:rPr>
          <w:rFonts w:eastAsiaTheme="minorEastAsia"/>
          <w:lang w:val="en-AU"/>
        </w:rPr>
        <w:t xml:space="preserve"> </w:t>
      </w:r>
      <w:r w:rsidR="00686821" w:rsidRPr="00527222">
        <w:rPr>
          <w:rFonts w:eastAsiaTheme="minorEastAsia"/>
          <w:lang w:val="en-AU"/>
        </w:rPr>
        <w:fldChar w:fldCharType="begin"/>
      </w:r>
      <w:r w:rsidR="00AA7FC4">
        <w:rPr>
          <w:rFonts w:eastAsiaTheme="minorEastAsia"/>
          <w:lang w:val="en-AU"/>
        </w:rPr>
        <w:instrText xml:space="preserve"> ADDIN EN.CITE &lt;EndNote&gt;&lt;Cite&gt;&lt;Author&gt;Wu&lt;/Author&gt;&lt;Year&gt;2021&lt;/Year&gt;&lt;RecNum&gt;87&lt;/RecNum&gt;&lt;DisplayText&gt;[66]&lt;/DisplayText&gt;&lt;record&gt;&lt;rec-number&gt;87&lt;/rec-number&gt;&lt;foreign-keys&gt;&lt;key app="EN" db-id="wz5zv0xs1epe2cep2af5axwgadps2p2vedr0" timestamp="1626688392"&gt;87&lt;/key&gt;&lt;/foreign-keys&gt;&lt;ref-type name="Journal Article"&gt;17&lt;/ref-type&gt;&lt;contributors&gt;&lt;authors&gt;&lt;author&gt;Wu, Chengke&lt;/author&gt;&lt;author&gt;Wang, Xiangyu&lt;/author&gt;&lt;author&gt;Wu, Peng&lt;/author&gt;&lt;author&gt;Wang, Jun&lt;/author&gt;&lt;author&gt;Jiang, Rui&lt;/author&gt;&lt;author&gt;Chen, Mengcheng&lt;/author&gt;&lt;author&gt;Swapan, Mohammad&lt;/author&gt;&lt;/authors&gt;&lt;/contributors&gt;&lt;titles&gt;&lt;title&gt;Hybrid deep learning model for automating constraint modelling in advanced working packaging&lt;/title&gt;&lt;secondary-title&gt;Automation in Construction&lt;/secondary-title&gt;&lt;/titles&gt;&lt;periodical&gt;&lt;full-title&gt;Automation in Construction&lt;/full-title&gt;&lt;/periodical&gt;&lt;pages&gt;103733&lt;/pages&gt;&lt;volume&gt;127&lt;/volume&gt;&lt;dates&gt;&lt;year&gt;2021&lt;/year&gt;&lt;/dates&gt;&lt;isbn&gt;0926-5805&lt;/isbn&gt;&lt;urls&gt;&lt;/urls&gt;&lt;/record&gt;&lt;/Cite&gt;&lt;/EndNote&gt;</w:instrText>
      </w:r>
      <w:r w:rsidR="00686821" w:rsidRPr="00527222">
        <w:rPr>
          <w:rFonts w:eastAsiaTheme="minorEastAsia"/>
          <w:lang w:val="en-AU"/>
        </w:rPr>
        <w:fldChar w:fldCharType="separate"/>
      </w:r>
      <w:r w:rsidR="00200B38">
        <w:rPr>
          <w:rFonts w:eastAsiaTheme="minorEastAsia"/>
          <w:noProof/>
          <w:lang w:val="en-AU"/>
        </w:rPr>
        <w:t>[66]</w:t>
      </w:r>
      <w:r w:rsidR="00686821" w:rsidRPr="00527222">
        <w:rPr>
          <w:rFonts w:eastAsiaTheme="minorEastAsia"/>
          <w:lang w:val="en-AU"/>
        </w:rPr>
        <w:fldChar w:fldCharType="end"/>
      </w:r>
      <w:r w:rsidRPr="00527222">
        <w:rPr>
          <w:rFonts w:eastAsiaTheme="minorEastAsia"/>
          <w:lang w:val="en-AU"/>
        </w:rPr>
        <w:t>, and convolutional neural network (CNN)</w:t>
      </w:r>
      <w:r w:rsidR="00AB5DB4" w:rsidRPr="00527222">
        <w:rPr>
          <w:rFonts w:eastAsiaTheme="minorEastAsia"/>
          <w:lang w:val="en-AU"/>
        </w:rPr>
        <w:t xml:space="preserve"> </w:t>
      </w:r>
      <w:r w:rsidR="00AB5DB4" w:rsidRPr="00527222">
        <w:rPr>
          <w:rFonts w:eastAsiaTheme="minorEastAsia"/>
          <w:lang w:val="en-AU"/>
        </w:rPr>
        <w:fldChar w:fldCharType="begin"/>
      </w:r>
      <w:r w:rsidR="00AA7FC4">
        <w:rPr>
          <w:rFonts w:eastAsiaTheme="minorEastAsia"/>
          <w:lang w:val="en-AU"/>
        </w:rPr>
        <w:instrText xml:space="preserve"> ADDIN EN.CITE &lt;EndNote&gt;&lt;Cite&gt;&lt;Author&gt;Yang&lt;/Author&gt;&lt;Year&gt;2021&lt;/Year&gt;&lt;RecNum&gt;201&lt;/RecNum&gt;&lt;DisplayText&gt;[91, 98]&lt;/DisplayText&gt;&lt;record&gt;&lt;rec-number&gt;201&lt;/rec-number&gt;&lt;foreign-keys&gt;&lt;key app="EN" db-id="wz5zv0xs1epe2cep2af5axwgadps2p2vedr0" timestamp="1629337931"&gt;201&lt;/key&gt;&lt;/foreign-keys&gt;&lt;ref-type name="Journal Article"&gt;17&lt;/ref-type&gt;&lt;contributors&gt;&lt;authors&gt;&lt;author&gt;Yang, Donguk&lt;/author&gt;&lt;author&gt;Kim, Byeol&lt;/author&gt;&lt;author&gt;Kim, Hayoung&lt;/author&gt;&lt;/authors&gt;&lt;/contributors&gt;&lt;titles&gt;&lt;title&gt;Automated defect classification in the maintenance phase using a channel attention-based convolutional neural network model of natural language processing&lt;/title&gt;&lt;/titles&gt;&lt;dates&gt;&lt;year&gt;2021&lt;/year&gt;&lt;/dates&gt;&lt;urls&gt;&lt;/urls&gt;&lt;/record&gt;&lt;/Cite&gt;&lt;Cite&gt;&lt;Author&gt;Baker&lt;/Author&gt;&lt;Year&gt;2020&lt;/Year&gt;&lt;RecNum&gt;145&lt;/RecNum&gt;&lt;record&gt;&lt;rec-number&gt;145&lt;/rec-number&gt;&lt;foreign-keys&gt;&lt;key app="EN" db-id="wz5zv0xs1epe2cep2af5axwgadps2p2vedr0" timestamp="1628217470"&gt;145&lt;/key&gt;&lt;/foreign-keys&gt;&lt;ref-type name="Journal Article"&gt;17&lt;/ref-type&gt;&lt;contributors&gt;&lt;authors&gt;&lt;author&gt;Baker, Henrietta&lt;/author&gt;&lt;author&gt;Hallowell, Matthew R&lt;/author&gt;&lt;author&gt;Tixier, Antoine J-P&lt;/author&gt;&lt;/authors&gt;&lt;/contributors&gt;&lt;titles&gt;&lt;title&gt;Automatically learning construction injury precursors from text&lt;/title&gt;&lt;secondary-title&gt;Automation in Construction&lt;/secondary-title&gt;&lt;/titles&gt;&lt;periodical&gt;&lt;full-title&gt;Automation in Construction&lt;/full-title&gt;&lt;/periodical&gt;&lt;pages&gt;103145&lt;/pages&gt;&lt;volume&gt;118&lt;/volume&gt;&lt;dates&gt;&lt;year&gt;2020&lt;/year&gt;&lt;/dates&gt;&lt;isbn&gt;0926-5805&lt;/isbn&gt;&lt;urls&gt;&lt;/urls&gt;&lt;/record&gt;&lt;/Cite&gt;&lt;/EndNote&gt;</w:instrText>
      </w:r>
      <w:r w:rsidR="00AB5DB4" w:rsidRPr="00527222">
        <w:rPr>
          <w:rFonts w:eastAsiaTheme="minorEastAsia"/>
          <w:lang w:val="en-AU"/>
        </w:rPr>
        <w:fldChar w:fldCharType="separate"/>
      </w:r>
      <w:r w:rsidR="00F56B7B">
        <w:rPr>
          <w:rFonts w:eastAsiaTheme="minorEastAsia"/>
          <w:noProof/>
          <w:lang w:val="en-AU"/>
        </w:rPr>
        <w:t>[91, 98]</w:t>
      </w:r>
      <w:r w:rsidR="00AB5DB4" w:rsidRPr="00527222">
        <w:rPr>
          <w:rFonts w:eastAsiaTheme="minorEastAsia"/>
          <w:lang w:val="en-AU"/>
        </w:rPr>
        <w:fldChar w:fldCharType="end"/>
      </w:r>
      <w:r w:rsidR="008911E3" w:rsidRPr="00527222">
        <w:rPr>
          <w:rFonts w:eastAsiaTheme="minorEastAsia"/>
          <w:lang w:val="en-AU"/>
        </w:rPr>
        <w:t xml:space="preserve">. </w:t>
      </w:r>
      <w:r w:rsidR="006F166F" w:rsidRPr="00527222">
        <w:rPr>
          <w:rFonts w:eastAsiaTheme="minorEastAsia"/>
          <w:lang w:val="en-AU"/>
        </w:rPr>
        <w:t xml:space="preserve">The difference is that CNN </w:t>
      </w:r>
      <w:r w:rsidR="002F4C64">
        <w:rPr>
          <w:rFonts w:eastAsiaTheme="minorEastAsia"/>
          <w:lang w:val="en-AU"/>
        </w:rPr>
        <w:t>uses</w:t>
      </w:r>
      <w:r w:rsidR="006F166F" w:rsidRPr="00527222">
        <w:rPr>
          <w:rFonts w:eastAsiaTheme="minorEastAsia"/>
          <w:lang w:val="en-AU"/>
        </w:rPr>
        <w:t xml:space="preserve"> a sliding window to scan texts and extract features</w:t>
      </w:r>
      <w:r w:rsidR="00CA3FA8" w:rsidRPr="00527222">
        <w:rPr>
          <w:rFonts w:eastAsiaTheme="minorEastAsia"/>
          <w:lang w:val="en-AU"/>
        </w:rPr>
        <w:t xml:space="preserve"> </w:t>
      </w:r>
      <w:r w:rsidR="008B4975">
        <w:rPr>
          <w:rFonts w:eastAsiaTheme="minorEastAsia"/>
          <w:lang w:val="en-AU"/>
        </w:rPr>
        <w:t>with</w:t>
      </w:r>
      <w:r w:rsidR="00CA3FA8" w:rsidRPr="00527222">
        <w:rPr>
          <w:rFonts w:eastAsiaTheme="minorEastAsia"/>
          <w:lang w:val="en-AU"/>
        </w:rPr>
        <w:t xml:space="preserve"> convolution and pooling</w:t>
      </w:r>
      <w:r w:rsidR="00450A3F" w:rsidRPr="00450A3F">
        <w:rPr>
          <w:rFonts w:eastAsiaTheme="minorEastAsia"/>
          <w:lang w:val="en-AU"/>
        </w:rPr>
        <w:t xml:space="preserve"> </w:t>
      </w:r>
      <w:r w:rsidR="00450A3F">
        <w:rPr>
          <w:rFonts w:eastAsiaTheme="minorEastAsia"/>
          <w:lang w:val="en-AU"/>
        </w:rPr>
        <w:t>opertiaon</w:t>
      </w:r>
      <w:r w:rsidR="006F166F" w:rsidRPr="00527222">
        <w:rPr>
          <w:rFonts w:eastAsiaTheme="minorEastAsia"/>
          <w:lang w:val="en-AU"/>
        </w:rPr>
        <w:t>, while GRU</w:t>
      </w:r>
      <w:r w:rsidR="00A36CE3" w:rsidRPr="00527222">
        <w:rPr>
          <w:rFonts w:eastAsiaTheme="minorEastAsia"/>
          <w:lang w:val="en-AU"/>
        </w:rPr>
        <w:t>/</w:t>
      </w:r>
      <w:r w:rsidR="006F166F" w:rsidRPr="00527222">
        <w:rPr>
          <w:rFonts w:eastAsiaTheme="minorEastAsia"/>
          <w:lang w:val="en-AU"/>
        </w:rPr>
        <w:t xml:space="preserve">LSTM process texts sequentially, </w:t>
      </w:r>
      <w:r w:rsidR="00CA3FA8" w:rsidRPr="00527222">
        <w:rPr>
          <w:rFonts w:eastAsiaTheme="minorEastAsia"/>
          <w:lang w:val="en-AU"/>
        </w:rPr>
        <w:t>where</w:t>
      </w:r>
      <w:r w:rsidR="006F166F" w:rsidRPr="00527222">
        <w:rPr>
          <w:rFonts w:eastAsiaTheme="minorEastAsia"/>
          <w:lang w:val="en-AU"/>
        </w:rPr>
        <w:t xml:space="preserve"> a specialised </w:t>
      </w:r>
      <w:r w:rsidR="006F166F" w:rsidRPr="008B4975">
        <w:rPr>
          <w:rFonts w:eastAsiaTheme="minorEastAsia"/>
          <w:lang w:val="en-AU"/>
        </w:rPr>
        <w:t>vector</w:t>
      </w:r>
      <w:r w:rsidR="00CA3FA8" w:rsidRPr="008B4975">
        <w:rPr>
          <w:rFonts w:eastAsiaTheme="minorEastAsia"/>
          <w:lang w:val="en-AU"/>
        </w:rPr>
        <w:t xml:space="preserve"> is developed</w:t>
      </w:r>
      <w:r w:rsidR="006F166F" w:rsidRPr="008B4975">
        <w:rPr>
          <w:rFonts w:eastAsiaTheme="minorEastAsia"/>
          <w:lang w:val="en-AU"/>
        </w:rPr>
        <w:t xml:space="preserve"> to memorise information in early steps; </w:t>
      </w:r>
      <w:r w:rsidR="008911E3" w:rsidRPr="008B4975">
        <w:rPr>
          <w:rFonts w:eastAsiaTheme="minorEastAsia"/>
          <w:lang w:val="en-AU"/>
        </w:rPr>
        <w:t xml:space="preserve">Figure </w:t>
      </w:r>
      <w:r w:rsidR="00AD79C0" w:rsidRPr="008B4975">
        <w:rPr>
          <w:rFonts w:eastAsiaTheme="minorEastAsia"/>
          <w:lang w:val="en-AU"/>
        </w:rPr>
        <w:t>13</w:t>
      </w:r>
      <w:r w:rsidR="008911E3" w:rsidRPr="008B4975">
        <w:rPr>
          <w:rFonts w:eastAsiaTheme="minorEastAsia"/>
          <w:lang w:val="en-AU"/>
        </w:rPr>
        <w:t xml:space="preserve"> </w:t>
      </w:r>
      <w:r w:rsidR="006F166F" w:rsidRPr="008B4975">
        <w:rPr>
          <w:rFonts w:eastAsiaTheme="minorEastAsia"/>
          <w:lang w:val="en-AU"/>
        </w:rPr>
        <w:t>shows</w:t>
      </w:r>
      <w:r w:rsidR="008911E3" w:rsidRPr="008B4975">
        <w:rPr>
          <w:rFonts w:eastAsiaTheme="minorEastAsia"/>
          <w:lang w:val="en-AU"/>
        </w:rPr>
        <w:t xml:space="preserve"> </w:t>
      </w:r>
      <w:r w:rsidR="006F166F" w:rsidRPr="008B4975">
        <w:rPr>
          <w:rFonts w:eastAsiaTheme="minorEastAsia"/>
          <w:lang w:val="en-AU"/>
        </w:rPr>
        <w:t>the</w:t>
      </w:r>
      <w:r w:rsidR="008911E3" w:rsidRPr="008B4975">
        <w:rPr>
          <w:rFonts w:eastAsiaTheme="minorEastAsia"/>
          <w:lang w:val="en-AU"/>
        </w:rPr>
        <w:t xml:space="preserve"> working mechanism</w:t>
      </w:r>
      <w:r w:rsidR="00A17AA0" w:rsidRPr="008B4975">
        <w:rPr>
          <w:rFonts w:eastAsiaTheme="minorEastAsia"/>
          <w:lang w:val="en-AU"/>
        </w:rPr>
        <w:t>s</w:t>
      </w:r>
      <w:r w:rsidR="008911E3" w:rsidRPr="008B4975">
        <w:rPr>
          <w:rFonts w:eastAsiaTheme="minorEastAsia"/>
          <w:lang w:val="en-AU"/>
        </w:rPr>
        <w:t>, and int</w:t>
      </w:r>
      <w:r w:rsidR="008911E3" w:rsidRPr="00527222">
        <w:rPr>
          <w:rFonts w:eastAsiaTheme="minorEastAsia"/>
          <w:lang w:val="en-AU"/>
        </w:rPr>
        <w:t xml:space="preserve">erested readers can refer to </w:t>
      </w:r>
      <w:r w:rsidR="00302690">
        <w:rPr>
          <w:rFonts w:eastAsiaTheme="minorEastAsia"/>
          <w:lang w:val="en-AU"/>
        </w:rPr>
        <w:fldChar w:fldCharType="begin"/>
      </w:r>
      <w:r w:rsidR="00302690">
        <w:rPr>
          <w:rFonts w:eastAsiaTheme="minorEastAsia"/>
          <w:lang w:val="en-AU"/>
        </w:rPr>
        <w:instrText xml:space="preserve"> ADDIN EN.CITE &lt;EndNote&gt;&lt;Cite&gt;&lt;Author&gt;Goodfellow&lt;/Author&gt;&lt;Year&gt;2016&lt;/Year&gt;&lt;RecNum&gt;223&lt;/RecNum&gt;&lt;DisplayText&gt;[99]&lt;/DisplayText&gt;&lt;record&gt;&lt;rec-number&gt;223&lt;/rec-number&gt;&lt;foreign-keys&gt;&lt;key app="EN" db-id="wz5zv0xs1epe2cep2af5axwgadps2p2vedr0" timestamp="1630565662"&gt;223&lt;/key&gt;&lt;/foreign-keys&gt;&lt;ref-type name="Book"&gt;6&lt;/ref-type&gt;&lt;contributors&gt;&lt;authors&gt;&lt;author&gt;Goodfellow, Ian&lt;/author&gt;&lt;author&gt;Bengio, Yoshua&lt;/author&gt;&lt;author&gt;Courville, Aaron&lt;/author&gt;&lt;/authors&gt;&lt;/contributors&gt;&lt;titles&gt;&lt;title&gt;Deep learning&lt;/title&gt;&lt;/titles&gt;&lt;dates&gt;&lt;year&gt;2016&lt;/year&gt;&lt;/dates&gt;&lt;publisher&gt;MIT press&lt;/publisher&gt;&lt;isbn&gt;0262337371&lt;/isbn&gt;&lt;urls&gt;&lt;/urls&gt;&lt;/record&gt;&lt;/Cite&gt;&lt;/EndNote&gt;</w:instrText>
      </w:r>
      <w:r w:rsidR="00302690">
        <w:rPr>
          <w:rFonts w:eastAsiaTheme="minorEastAsia"/>
          <w:lang w:val="en-AU"/>
        </w:rPr>
        <w:fldChar w:fldCharType="separate"/>
      </w:r>
      <w:r w:rsidR="00302690">
        <w:rPr>
          <w:rFonts w:eastAsiaTheme="minorEastAsia"/>
          <w:noProof/>
          <w:lang w:val="en-AU"/>
        </w:rPr>
        <w:t>[99]</w:t>
      </w:r>
      <w:r w:rsidR="00302690">
        <w:rPr>
          <w:rFonts w:eastAsiaTheme="minorEastAsia"/>
          <w:lang w:val="en-AU"/>
        </w:rPr>
        <w:fldChar w:fldCharType="end"/>
      </w:r>
      <w:r w:rsidR="008911E3" w:rsidRPr="00527222">
        <w:rPr>
          <w:rFonts w:eastAsiaTheme="minorEastAsia"/>
          <w:lang w:val="en-AU"/>
        </w:rPr>
        <w:t>.</w:t>
      </w:r>
    </w:p>
    <w:p w14:paraId="1AD5FDF9" w14:textId="46AF6BCB" w:rsidR="00686821" w:rsidRPr="00527222" w:rsidRDefault="00D8746C" w:rsidP="004F13B4">
      <w:pPr>
        <w:spacing w:after="0"/>
        <w:jc w:val="center"/>
        <w:rPr>
          <w:rFonts w:eastAsiaTheme="minorEastAsia"/>
          <w:lang w:val="en-AU"/>
        </w:rPr>
      </w:pPr>
      <w:r>
        <w:rPr>
          <w:rFonts w:eastAsiaTheme="minorEastAsia"/>
          <w:noProof/>
          <w:lang w:val="en-AU"/>
        </w:rPr>
        <w:lastRenderedPageBreak/>
        <w:drawing>
          <wp:inline distT="0" distB="0" distL="0" distR="0" wp14:anchorId="52C72003" wp14:editId="50C574E4">
            <wp:extent cx="4495800" cy="2933700"/>
            <wp:effectExtent l="0" t="0" r="0"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5800" cy="2933700"/>
                    </a:xfrm>
                    <a:prstGeom prst="rect">
                      <a:avLst/>
                    </a:prstGeom>
                  </pic:spPr>
                </pic:pic>
              </a:graphicData>
            </a:graphic>
          </wp:inline>
        </w:drawing>
      </w:r>
    </w:p>
    <w:p w14:paraId="1BEC0151" w14:textId="49844826" w:rsidR="008911E3" w:rsidRPr="00527222" w:rsidRDefault="008911E3" w:rsidP="008911E3">
      <w:pPr>
        <w:jc w:val="center"/>
        <w:rPr>
          <w:rFonts w:eastAsiaTheme="minorEastAsia"/>
          <w:lang w:val="en-AU"/>
        </w:rPr>
      </w:pPr>
      <w:r w:rsidRPr="00527222">
        <w:rPr>
          <w:rFonts w:eastAsiaTheme="minorEastAsia"/>
          <w:lang w:val="en-AU"/>
        </w:rPr>
        <w:t xml:space="preserve">Figure </w:t>
      </w:r>
      <w:r w:rsidR="00AD79C0">
        <w:rPr>
          <w:rFonts w:eastAsiaTheme="minorEastAsia"/>
          <w:lang w:val="en-AU"/>
        </w:rPr>
        <w:t>13</w:t>
      </w:r>
      <w:r w:rsidRPr="00527222">
        <w:rPr>
          <w:rFonts w:eastAsiaTheme="minorEastAsia"/>
          <w:lang w:val="en-AU"/>
        </w:rPr>
        <w:t xml:space="preserve"> Mechanisms of DL models (</w:t>
      </w:r>
      <w:r w:rsidR="004F13B4" w:rsidRPr="00527222">
        <w:rPr>
          <w:rFonts w:eastAsiaTheme="minorEastAsia"/>
          <w:lang w:val="en-AU"/>
        </w:rPr>
        <w:t>a</w:t>
      </w:r>
      <w:r w:rsidRPr="00527222">
        <w:rPr>
          <w:rFonts w:eastAsiaTheme="minorEastAsia"/>
          <w:lang w:val="en-AU"/>
        </w:rPr>
        <w:t>)</w:t>
      </w:r>
      <w:r w:rsidR="004F13B4" w:rsidRPr="00527222">
        <w:rPr>
          <w:rFonts w:eastAsiaTheme="minorEastAsia"/>
          <w:lang w:val="en-AU"/>
        </w:rPr>
        <w:t xml:space="preserve"> CNN</w:t>
      </w:r>
      <w:r w:rsidR="00B310B4" w:rsidRPr="00527222">
        <w:rPr>
          <w:rFonts w:eastAsiaTheme="minorEastAsia"/>
          <w:lang w:val="en-AU"/>
        </w:rPr>
        <w:t>,</w:t>
      </w:r>
      <w:r w:rsidRPr="00527222">
        <w:rPr>
          <w:rFonts w:eastAsiaTheme="minorEastAsia"/>
          <w:lang w:val="en-AU"/>
        </w:rPr>
        <w:t xml:space="preserve"> (</w:t>
      </w:r>
      <w:r w:rsidR="00B310B4" w:rsidRPr="00527222">
        <w:rPr>
          <w:rFonts w:eastAsiaTheme="minorEastAsia"/>
          <w:lang w:val="en-AU"/>
        </w:rPr>
        <w:t>b</w:t>
      </w:r>
      <w:r w:rsidRPr="00527222">
        <w:rPr>
          <w:rFonts w:eastAsiaTheme="minorEastAsia"/>
          <w:lang w:val="en-AU"/>
        </w:rPr>
        <w:t xml:space="preserve">) </w:t>
      </w:r>
      <w:r w:rsidR="004F13B4" w:rsidRPr="00527222">
        <w:rPr>
          <w:rFonts w:eastAsiaTheme="minorEastAsia"/>
          <w:lang w:val="en-AU"/>
        </w:rPr>
        <w:t>GRU/LSTM</w:t>
      </w:r>
    </w:p>
    <w:p w14:paraId="0FA79AB5" w14:textId="649D5482" w:rsidR="003C567E" w:rsidRPr="00527222" w:rsidRDefault="003C567E" w:rsidP="003C567E">
      <w:pPr>
        <w:pStyle w:val="Heading3"/>
        <w:numPr>
          <w:ilvl w:val="2"/>
          <w:numId w:val="1"/>
        </w:numPr>
        <w:rPr>
          <w:rFonts w:eastAsiaTheme="minorEastAsia"/>
          <w:lang w:val="en-AU"/>
        </w:rPr>
      </w:pPr>
      <w:r w:rsidRPr="00527222">
        <w:rPr>
          <w:rFonts w:eastAsiaTheme="minorEastAsia"/>
          <w:lang w:val="en-AU"/>
        </w:rPr>
        <w:t>Case-based reasoning</w:t>
      </w:r>
      <w:r w:rsidR="00FE6C95" w:rsidRPr="00527222">
        <w:rPr>
          <w:rFonts w:eastAsiaTheme="minorEastAsia"/>
          <w:lang w:val="en-AU"/>
        </w:rPr>
        <w:t xml:space="preserve"> (CBR)</w:t>
      </w:r>
    </w:p>
    <w:p w14:paraId="12F61C65" w14:textId="13EF8693" w:rsidR="003C567E" w:rsidRPr="00527222" w:rsidRDefault="00D72F71" w:rsidP="00391DD1">
      <w:pPr>
        <w:rPr>
          <w:rFonts w:eastAsiaTheme="minorEastAsia"/>
          <w:lang w:val="en-AU"/>
        </w:rPr>
      </w:pPr>
      <w:r w:rsidRPr="00527222">
        <w:rPr>
          <w:rFonts w:eastAsiaTheme="minorEastAsia"/>
          <w:lang w:val="en-AU"/>
        </w:rPr>
        <w:t>CBR</w:t>
      </w:r>
      <w:r w:rsidR="00694D69" w:rsidRPr="00527222">
        <w:rPr>
          <w:rFonts w:eastAsiaTheme="minorEastAsia"/>
          <w:lang w:val="en-AU"/>
        </w:rPr>
        <w:t xml:space="preserve"> </w:t>
      </w:r>
      <w:r w:rsidR="00CC6630" w:rsidRPr="00527222">
        <w:rPr>
          <w:rFonts w:eastAsiaTheme="minorEastAsia"/>
          <w:lang w:val="en-AU"/>
        </w:rPr>
        <w:t>retriev</w:t>
      </w:r>
      <w:r w:rsidR="00694D69" w:rsidRPr="00527222">
        <w:rPr>
          <w:rFonts w:eastAsiaTheme="minorEastAsia"/>
          <w:lang w:val="en-AU"/>
        </w:rPr>
        <w:t>e</w:t>
      </w:r>
      <w:r w:rsidR="008E6300" w:rsidRPr="00527222">
        <w:rPr>
          <w:rFonts w:eastAsiaTheme="minorEastAsia"/>
          <w:lang w:val="en-AU"/>
        </w:rPr>
        <w:t>s</w:t>
      </w:r>
      <w:r w:rsidR="00694D69" w:rsidRPr="00527222">
        <w:rPr>
          <w:rFonts w:eastAsiaTheme="minorEastAsia"/>
          <w:lang w:val="en-AU"/>
        </w:rPr>
        <w:t xml:space="preserve"> </w:t>
      </w:r>
      <w:r w:rsidR="00CC6630" w:rsidRPr="00527222">
        <w:rPr>
          <w:rFonts w:eastAsiaTheme="minorEastAsia"/>
          <w:lang w:val="en-AU"/>
        </w:rPr>
        <w:t xml:space="preserve">the most similar case (e.g., </w:t>
      </w:r>
      <w:r w:rsidR="00694D69" w:rsidRPr="00527222">
        <w:rPr>
          <w:rFonts w:eastAsiaTheme="minorEastAsia"/>
          <w:lang w:val="en-AU"/>
        </w:rPr>
        <w:t>a technical specification)</w:t>
      </w:r>
      <w:r w:rsidR="00CC6630" w:rsidRPr="00527222">
        <w:rPr>
          <w:rFonts w:eastAsiaTheme="minorEastAsia"/>
          <w:lang w:val="en-AU"/>
        </w:rPr>
        <w:t xml:space="preserve"> given </w:t>
      </w:r>
      <w:r w:rsidR="00694D69" w:rsidRPr="00527222">
        <w:rPr>
          <w:rFonts w:eastAsiaTheme="minorEastAsia"/>
          <w:lang w:val="en-AU"/>
        </w:rPr>
        <w:t>the query</w:t>
      </w:r>
      <w:r w:rsidR="00CC6630" w:rsidRPr="00527222">
        <w:rPr>
          <w:rFonts w:eastAsiaTheme="minorEastAsia"/>
          <w:lang w:val="en-AU"/>
        </w:rPr>
        <w:t xml:space="preserve"> (e.g., </w:t>
      </w:r>
      <w:r w:rsidR="00694D69" w:rsidRPr="00527222">
        <w:rPr>
          <w:rFonts w:eastAsiaTheme="minorEastAsia"/>
          <w:lang w:val="en-AU"/>
        </w:rPr>
        <w:t>problem descriptions</w:t>
      </w:r>
      <w:r w:rsidR="00CC6630" w:rsidRPr="00527222">
        <w:rPr>
          <w:rFonts w:eastAsiaTheme="minorEastAsia"/>
          <w:lang w:val="en-AU"/>
        </w:rPr>
        <w:t>)</w:t>
      </w:r>
      <w:r w:rsidR="008E6300" w:rsidRPr="00527222">
        <w:rPr>
          <w:rFonts w:eastAsiaTheme="minorEastAsia"/>
          <w:lang w:val="en-AU"/>
        </w:rPr>
        <w:t>, which involves four steps (</w:t>
      </w:r>
      <w:r w:rsidR="008E6300" w:rsidRPr="00E50C61">
        <w:rPr>
          <w:rFonts w:eastAsiaTheme="minorEastAsia"/>
          <w:lang w:val="en-AU"/>
        </w:rPr>
        <w:t xml:space="preserve">Figure </w:t>
      </w:r>
      <w:r w:rsidR="00AD79C0" w:rsidRPr="00E50C61">
        <w:rPr>
          <w:rFonts w:eastAsiaTheme="minorEastAsia"/>
          <w:lang w:val="en-AU"/>
        </w:rPr>
        <w:t>14</w:t>
      </w:r>
      <w:r w:rsidR="008E6300" w:rsidRPr="00527222">
        <w:rPr>
          <w:rFonts w:eastAsiaTheme="minorEastAsia"/>
          <w:lang w:val="en-AU"/>
        </w:rPr>
        <w:t>) and depends on</w:t>
      </w:r>
      <w:r w:rsidR="00694D69" w:rsidRPr="00527222">
        <w:rPr>
          <w:rFonts w:eastAsiaTheme="minorEastAsia"/>
          <w:lang w:val="en-AU"/>
        </w:rPr>
        <w:t xml:space="preserve"> </w:t>
      </w:r>
      <w:r w:rsidR="008E6300" w:rsidRPr="00527222">
        <w:rPr>
          <w:rFonts w:eastAsiaTheme="minorEastAsia"/>
          <w:lang w:val="en-AU"/>
        </w:rPr>
        <w:t xml:space="preserve">the </w:t>
      </w:r>
      <w:r w:rsidR="00694D69" w:rsidRPr="00527222">
        <w:rPr>
          <w:rFonts w:eastAsiaTheme="minorEastAsia"/>
          <w:lang w:val="en-AU"/>
        </w:rPr>
        <w:t xml:space="preserve">distance </w:t>
      </w:r>
      <w:r w:rsidR="00FC5075" w:rsidRPr="00527222">
        <w:rPr>
          <w:rFonts w:eastAsiaTheme="minorEastAsia"/>
          <w:lang w:val="en-AU"/>
        </w:rPr>
        <w:t>between</w:t>
      </w:r>
      <w:r w:rsidR="00694D69" w:rsidRPr="00527222">
        <w:rPr>
          <w:rFonts w:eastAsiaTheme="minorEastAsia"/>
          <w:lang w:val="en-AU"/>
        </w:rPr>
        <w:t xml:space="preserve"> query-case vectors. The vectors can be</w:t>
      </w:r>
      <w:r w:rsidR="003333F8" w:rsidRPr="00527222">
        <w:rPr>
          <w:rFonts w:eastAsiaTheme="minorEastAsia"/>
          <w:lang w:val="en-AU"/>
        </w:rPr>
        <w:t xml:space="preserve"> formed </w:t>
      </w:r>
      <w:r w:rsidR="00E50C61" w:rsidRPr="00E50C61">
        <w:rPr>
          <w:rFonts w:eastAsiaTheme="minorEastAsia"/>
          <w:lang w:val="en-AU"/>
        </w:rPr>
        <w:t xml:space="preserve">with </w:t>
      </w:r>
      <w:r w:rsidR="00694D69" w:rsidRPr="00527222">
        <w:rPr>
          <w:rFonts w:eastAsiaTheme="minorEastAsia" w:hint="eastAsia"/>
          <w:lang w:val="en-AU"/>
        </w:rPr>
        <w:t>t</w:t>
      </w:r>
      <w:r w:rsidR="00694D69" w:rsidRPr="00527222">
        <w:rPr>
          <w:rFonts w:eastAsiaTheme="minorEastAsia"/>
          <w:lang w:val="en-AU"/>
        </w:rPr>
        <w:t xml:space="preserve">ext </w:t>
      </w:r>
      <w:r w:rsidR="003333F8" w:rsidRPr="00527222">
        <w:rPr>
          <w:rFonts w:eastAsiaTheme="minorEastAsia"/>
          <w:lang w:val="en-AU"/>
        </w:rPr>
        <w:t>features</w:t>
      </w:r>
      <w:r w:rsidR="00694D69" w:rsidRPr="00527222">
        <w:rPr>
          <w:rFonts w:eastAsiaTheme="minorEastAsia"/>
          <w:lang w:val="en-AU"/>
        </w:rPr>
        <w:t xml:space="preserve"> (e.g., </w:t>
      </w:r>
      <w:r w:rsidR="00FC5075" w:rsidRPr="00527222">
        <w:rPr>
          <w:rFonts w:eastAsiaTheme="minorEastAsia"/>
          <w:lang w:val="en-AU"/>
        </w:rPr>
        <w:t>BOW</w:t>
      </w:r>
      <w:r w:rsidR="00694D69" w:rsidRPr="00527222">
        <w:rPr>
          <w:rFonts w:eastAsiaTheme="minorEastAsia"/>
          <w:lang w:val="en-AU"/>
        </w:rPr>
        <w:t xml:space="preserve">) </w:t>
      </w:r>
      <w:r w:rsidR="00FC5075" w:rsidRPr="00527222">
        <w:rPr>
          <w:rFonts w:eastAsiaTheme="minorEastAsia"/>
          <w:lang w:val="en-AU"/>
        </w:rPr>
        <w:fldChar w:fldCharType="begin"/>
      </w:r>
      <w:r w:rsidR="00AA7FC4">
        <w:rPr>
          <w:rFonts w:eastAsiaTheme="minorEastAsia"/>
          <w:lang w:val="en-AU"/>
        </w:rPr>
        <w:instrText xml:space="preserve"> ADDIN EN.CITE &lt;EndNote&gt;&lt;Cite&gt;&lt;Author&gt;Zou&lt;/Author&gt;&lt;Year&gt;2017&lt;/Year&gt;&lt;RecNum&gt;44&lt;/RecNum&gt;&lt;DisplayText&gt;[53]&lt;/DisplayText&gt;&lt;record&gt;&lt;rec-number&gt;44&lt;/rec-number&gt;&lt;foreign-keys&gt;&lt;key app="EN" db-id="wz5zv0xs1epe2cep2af5axwgadps2p2vedr0" timestamp="1625648744"&gt;44&lt;/key&gt;&lt;/foreign-keys&gt;&lt;ref-type name="Journal Article"&gt;17&lt;/ref-type&gt;&lt;contributors&gt;&lt;authors&gt;&lt;author&gt;Zou, Y.&lt;/author&gt;&lt;author&gt;Kiviniemi, A.&lt;/author&gt;&lt;author&gt;Jones, S. W.&lt;/author&gt;&lt;/authors&gt;&lt;/contributors&gt;&lt;titles&gt;&lt;title&gt;Retrieving similar cases for construction project risk management using Natural Language Processing techniques&lt;/title&gt;&lt;secondary-title&gt;Automation in Construction&lt;/secondary-title&gt;&lt;/titles&gt;&lt;periodical&gt;&lt;full-title&gt;Automation in Construction&lt;/full-title&gt;&lt;/periodical&gt;&lt;pages&gt;66-76&lt;/pages&gt;&lt;volume&gt;80&lt;/volume&gt;&lt;dates&gt;&lt;year&gt;2017&lt;/year&gt;&lt;/dates&gt;&lt;urls&gt;&lt;/urls&gt;&lt;/record&gt;&lt;/Cite&gt;&lt;/EndNote&gt;</w:instrText>
      </w:r>
      <w:r w:rsidR="00FC5075" w:rsidRPr="00527222">
        <w:rPr>
          <w:rFonts w:eastAsiaTheme="minorEastAsia"/>
          <w:lang w:val="en-AU"/>
        </w:rPr>
        <w:fldChar w:fldCharType="separate"/>
      </w:r>
      <w:r w:rsidR="00200B38">
        <w:rPr>
          <w:rFonts w:eastAsiaTheme="minorEastAsia"/>
          <w:noProof/>
          <w:lang w:val="en-AU"/>
        </w:rPr>
        <w:t>[53]</w:t>
      </w:r>
      <w:r w:rsidR="00FC5075" w:rsidRPr="00527222">
        <w:rPr>
          <w:rFonts w:eastAsiaTheme="minorEastAsia"/>
          <w:lang w:val="en-AU"/>
        </w:rPr>
        <w:fldChar w:fldCharType="end"/>
      </w:r>
      <w:r w:rsidR="003333F8" w:rsidRPr="00527222">
        <w:rPr>
          <w:rFonts w:eastAsiaTheme="minorEastAsia"/>
          <w:lang w:val="en-AU"/>
        </w:rPr>
        <w:t xml:space="preserve">, </w:t>
      </w:r>
      <w:r w:rsidR="00694D69" w:rsidRPr="00527222">
        <w:rPr>
          <w:rFonts w:eastAsiaTheme="minorEastAsia"/>
          <w:lang w:val="en-AU"/>
        </w:rPr>
        <w:t xml:space="preserve">categorial attributes (e.g., if </w:t>
      </w:r>
      <w:r w:rsidR="00FC5075" w:rsidRPr="00527222">
        <w:rPr>
          <w:rFonts w:eastAsiaTheme="minorEastAsia"/>
          <w:lang w:val="en-AU"/>
        </w:rPr>
        <w:t>a risk factor exists)</w:t>
      </w:r>
      <w:r w:rsidR="003333F8" w:rsidRPr="00527222">
        <w:rPr>
          <w:rFonts w:eastAsiaTheme="minorEastAsia"/>
          <w:lang w:val="en-AU"/>
        </w:rPr>
        <w:t>, and combined</w:t>
      </w:r>
      <w:r w:rsidR="00FC5075" w:rsidRPr="00527222">
        <w:rPr>
          <w:rFonts w:eastAsiaTheme="minorEastAsia"/>
          <w:lang w:val="en-AU"/>
        </w:rPr>
        <w:t xml:space="preserve"> </w:t>
      </w:r>
      <w:r w:rsidR="003333F8" w:rsidRPr="00527222">
        <w:rPr>
          <w:rFonts w:eastAsiaTheme="minorEastAsia"/>
          <w:lang w:val="en-AU"/>
        </w:rPr>
        <w:t xml:space="preserve">information </w:t>
      </w:r>
      <w:r w:rsidR="00FC5075" w:rsidRPr="00527222">
        <w:rPr>
          <w:rFonts w:eastAsiaTheme="minorEastAsia"/>
          <w:lang w:val="en-AU"/>
        </w:rPr>
        <w:fldChar w:fldCharType="begin"/>
      </w:r>
      <w:r w:rsidR="00302690">
        <w:rPr>
          <w:rFonts w:eastAsiaTheme="minorEastAsia"/>
          <w:lang w:val="en-AU"/>
        </w:rPr>
        <w:instrText xml:space="preserve"> ADDIN EN.CITE &lt;EndNote&gt;&lt;Cite&gt;&lt;Author&gt;Ayhan&lt;/Author&gt;&lt;Year&gt;2019&lt;/Year&gt;&lt;RecNum&gt;25&lt;/RecNum&gt;&lt;DisplayText&gt;[100]&lt;/DisplayText&gt;&lt;record&gt;&lt;rec-number&gt;25&lt;/rec-number&gt;&lt;foreign-keys&gt;&lt;key app="EN" db-id="wz5zv0xs1epe2cep2af5axwgadps2p2vedr0" timestamp="1625107556"&gt;25&lt;/key&gt;&lt;/foreign-keys&gt;&lt;ref-type name="Journal Article"&gt;17&lt;/ref-type&gt;&lt;contributors&gt;&lt;authors&gt;&lt;author&gt;Ayhan, Bilal Umut&lt;/author&gt;&lt;author&gt;Tokdemir, Onur Behzat&lt;/author&gt;&lt;/authors&gt;&lt;/contributors&gt;&lt;titles&gt;&lt;title&gt;Safety assessment in megaprojects using artificial intelligence&lt;/title&gt;&lt;secondary-title&gt;Safety science&lt;/secondary-title&gt;&lt;/titles&gt;&lt;periodical&gt;&lt;full-title&gt;Safety science&lt;/full-title&gt;&lt;/periodical&gt;&lt;pages&gt;273-287&lt;/pages&gt;&lt;volume&gt;118&lt;/volume&gt;&lt;dates&gt;&lt;year&gt;2019&lt;/year&gt;&lt;/dates&gt;&lt;isbn&gt;0925-7535&lt;/isbn&gt;&lt;urls&gt;&lt;/urls&gt;&lt;/record&gt;&lt;/Cite&gt;&lt;/EndNote&gt;</w:instrText>
      </w:r>
      <w:r w:rsidR="00FC5075" w:rsidRPr="00527222">
        <w:rPr>
          <w:rFonts w:eastAsiaTheme="minorEastAsia"/>
          <w:lang w:val="en-AU"/>
        </w:rPr>
        <w:fldChar w:fldCharType="separate"/>
      </w:r>
      <w:r w:rsidR="00302690">
        <w:rPr>
          <w:rFonts w:eastAsiaTheme="minorEastAsia"/>
          <w:noProof/>
          <w:lang w:val="en-AU"/>
        </w:rPr>
        <w:t>[100]</w:t>
      </w:r>
      <w:r w:rsidR="00FC5075" w:rsidRPr="00527222">
        <w:rPr>
          <w:rFonts w:eastAsiaTheme="minorEastAsia"/>
          <w:lang w:val="en-AU"/>
        </w:rPr>
        <w:fldChar w:fldCharType="end"/>
      </w:r>
      <w:r w:rsidR="00694D69" w:rsidRPr="00527222">
        <w:rPr>
          <w:rFonts w:eastAsiaTheme="minorEastAsia"/>
          <w:lang w:val="en-AU"/>
        </w:rPr>
        <w:t xml:space="preserve"> .</w:t>
      </w:r>
    </w:p>
    <w:p w14:paraId="0A8D2140" w14:textId="673685C7" w:rsidR="00315AFB" w:rsidRPr="00527222" w:rsidRDefault="006F704E" w:rsidP="00694D69">
      <w:pPr>
        <w:jc w:val="center"/>
        <w:rPr>
          <w:rFonts w:eastAsiaTheme="minorEastAsia"/>
          <w:lang w:val="en-AU"/>
        </w:rPr>
      </w:pPr>
      <w:r w:rsidRPr="00527222">
        <w:rPr>
          <w:rFonts w:eastAsiaTheme="minorEastAsia"/>
          <w:noProof/>
          <w:lang w:val="en-AU"/>
        </w:rPr>
        <w:drawing>
          <wp:inline distT="0" distB="0" distL="0" distR="0" wp14:anchorId="31B70779" wp14:editId="026AA841">
            <wp:extent cx="4550054" cy="1538170"/>
            <wp:effectExtent l="0" t="0" r="317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4402" cy="1549782"/>
                    </a:xfrm>
                    <a:prstGeom prst="rect">
                      <a:avLst/>
                    </a:prstGeom>
                  </pic:spPr>
                </pic:pic>
              </a:graphicData>
            </a:graphic>
          </wp:inline>
        </w:drawing>
      </w:r>
    </w:p>
    <w:p w14:paraId="4429FDB7" w14:textId="30DDB011" w:rsidR="00694D69" w:rsidRPr="00527222" w:rsidRDefault="00694D69" w:rsidP="00694D69">
      <w:pPr>
        <w:jc w:val="center"/>
        <w:rPr>
          <w:rFonts w:eastAsiaTheme="minorEastAsia"/>
          <w:lang w:val="en-AU"/>
        </w:rPr>
      </w:pPr>
      <w:r w:rsidRPr="00527222">
        <w:rPr>
          <w:rFonts w:eastAsiaTheme="minorEastAsia"/>
          <w:lang w:val="en-AU"/>
        </w:rPr>
        <w:t xml:space="preserve">Figure </w:t>
      </w:r>
      <w:r w:rsidR="00AD79C0">
        <w:rPr>
          <w:rFonts w:eastAsiaTheme="minorEastAsia"/>
          <w:lang w:val="en-AU"/>
        </w:rPr>
        <w:t>14</w:t>
      </w:r>
      <w:r w:rsidRPr="00527222">
        <w:rPr>
          <w:rFonts w:eastAsiaTheme="minorEastAsia"/>
          <w:lang w:val="en-AU"/>
        </w:rPr>
        <w:t xml:space="preserve"> CBR mechanism</w:t>
      </w:r>
    </w:p>
    <w:p w14:paraId="16A3328F" w14:textId="3B27E99B" w:rsidR="00315AFB" w:rsidRPr="00527222" w:rsidRDefault="00315AFB" w:rsidP="00315AFB">
      <w:pPr>
        <w:pStyle w:val="Heading3"/>
        <w:numPr>
          <w:ilvl w:val="2"/>
          <w:numId w:val="1"/>
        </w:numPr>
        <w:rPr>
          <w:rFonts w:eastAsiaTheme="minorEastAsia"/>
          <w:lang w:val="en-AU"/>
        </w:rPr>
      </w:pPr>
      <w:r w:rsidRPr="00527222">
        <w:rPr>
          <w:rFonts w:eastAsiaTheme="minorEastAsia"/>
          <w:lang w:val="en-AU"/>
        </w:rPr>
        <w:t>Network analysis</w:t>
      </w:r>
    </w:p>
    <w:p w14:paraId="0539C1B1" w14:textId="0C6A0A81" w:rsidR="00315AFB" w:rsidRPr="00303BD8" w:rsidRDefault="00FC5075" w:rsidP="00315AFB">
      <w:pPr>
        <w:rPr>
          <w:rFonts w:eastAsiaTheme="minorEastAsia"/>
          <w:lang w:val="en-AU"/>
        </w:rPr>
      </w:pPr>
      <w:r w:rsidRPr="00527222">
        <w:rPr>
          <w:rFonts w:eastAsiaTheme="minorEastAsia"/>
          <w:lang w:val="en-AU"/>
        </w:rPr>
        <w:t xml:space="preserve">Network </w:t>
      </w:r>
      <w:r w:rsidR="007D177D" w:rsidRPr="00527222">
        <w:rPr>
          <w:rFonts w:eastAsiaTheme="minorEastAsia"/>
          <w:lang w:val="en-AU"/>
        </w:rPr>
        <w:t xml:space="preserve">is another </w:t>
      </w:r>
      <w:r w:rsidR="00303BD8">
        <w:rPr>
          <w:rFonts w:eastAsiaTheme="minorEastAsia"/>
          <w:lang w:val="en-AU"/>
        </w:rPr>
        <w:t>useful NLP-related tool</w:t>
      </w:r>
      <w:r w:rsidR="007D177D" w:rsidRPr="00527222">
        <w:rPr>
          <w:rFonts w:eastAsiaTheme="minorEastAsia"/>
          <w:lang w:val="en-AU"/>
        </w:rPr>
        <w:t xml:space="preserve"> </w:t>
      </w:r>
      <w:r w:rsidR="00E96AB7" w:rsidRPr="00527222">
        <w:rPr>
          <w:rFonts w:eastAsiaTheme="minorEastAsia"/>
          <w:lang w:val="en-AU"/>
        </w:rPr>
        <w:t xml:space="preserve">in </w:t>
      </w:r>
      <w:r w:rsidR="00DB1F16">
        <w:rPr>
          <w:rFonts w:eastAsiaTheme="minorEastAsia"/>
          <w:lang w:val="en-AU"/>
        </w:rPr>
        <w:t>smart construction</w:t>
      </w:r>
      <w:r w:rsidR="007D177D" w:rsidRPr="00527222">
        <w:rPr>
          <w:rFonts w:eastAsiaTheme="minorEastAsia"/>
          <w:lang w:val="en-AU"/>
        </w:rPr>
        <w:t xml:space="preserve">. Networks are </w:t>
      </w:r>
      <w:r w:rsidR="00303BD8">
        <w:rPr>
          <w:rFonts w:eastAsiaTheme="minorEastAsia"/>
          <w:lang w:val="en-AU"/>
        </w:rPr>
        <w:t>created</w:t>
      </w:r>
      <w:r w:rsidR="007D177D" w:rsidRPr="00527222">
        <w:rPr>
          <w:rFonts w:eastAsiaTheme="minorEastAsia"/>
          <w:lang w:val="en-AU"/>
        </w:rPr>
        <w:t xml:space="preserve"> </w:t>
      </w:r>
      <w:r w:rsidRPr="00527222">
        <w:rPr>
          <w:rFonts w:eastAsiaTheme="minorEastAsia"/>
          <w:lang w:val="en-AU"/>
        </w:rPr>
        <w:t>by</w:t>
      </w:r>
      <w:r w:rsidR="007D177D" w:rsidRPr="00527222">
        <w:rPr>
          <w:rFonts w:eastAsiaTheme="minorEastAsia"/>
          <w:lang w:val="en-AU"/>
        </w:rPr>
        <w:t xml:space="preserve"> either</w:t>
      </w:r>
      <w:r w:rsidRPr="00527222">
        <w:rPr>
          <w:rFonts w:eastAsiaTheme="minorEastAsia"/>
          <w:lang w:val="en-AU"/>
        </w:rPr>
        <w:t xml:space="preserve"> c</w:t>
      </w:r>
      <w:r w:rsidR="00095332" w:rsidRPr="00527222">
        <w:rPr>
          <w:rFonts w:eastAsiaTheme="minorEastAsia"/>
          <w:lang w:val="en-AU"/>
        </w:rPr>
        <w:t>o-occurre</w:t>
      </w:r>
      <w:r w:rsidR="00095332" w:rsidRPr="00303BD8">
        <w:rPr>
          <w:rFonts w:eastAsiaTheme="minorEastAsia"/>
          <w:lang w:val="en-AU"/>
        </w:rPr>
        <w:t xml:space="preserve">nce </w:t>
      </w:r>
      <w:r w:rsidR="00CD1E1F" w:rsidRPr="00303BD8">
        <w:rPr>
          <w:rFonts w:eastAsiaTheme="minorEastAsia"/>
          <w:lang w:val="en-AU"/>
        </w:rPr>
        <w:t>relations</w:t>
      </w:r>
      <w:r w:rsidR="003D7470" w:rsidRPr="00303BD8">
        <w:rPr>
          <w:rFonts w:eastAsiaTheme="minorEastAsia"/>
          <w:lang w:val="en-AU"/>
        </w:rPr>
        <w:t xml:space="preserve"> (</w:t>
      </w:r>
      <w:r w:rsidR="007D177D" w:rsidRPr="00303BD8">
        <w:rPr>
          <w:rFonts w:eastAsiaTheme="minorEastAsia"/>
          <w:lang w:val="en-AU"/>
        </w:rPr>
        <w:t xml:space="preserve">e.g., </w:t>
      </w:r>
      <w:r w:rsidR="003D7470" w:rsidRPr="00303BD8">
        <w:rPr>
          <w:rFonts w:eastAsiaTheme="minorEastAsia"/>
          <w:lang w:val="en-AU"/>
        </w:rPr>
        <w:t>social network)</w:t>
      </w:r>
      <w:r w:rsidR="00C73C03" w:rsidRPr="00303BD8">
        <w:rPr>
          <w:rFonts w:eastAsiaTheme="minorEastAsia"/>
          <w:lang w:val="en-AU"/>
        </w:rPr>
        <w:t xml:space="preserve"> </w:t>
      </w:r>
      <w:r w:rsidRPr="00303BD8">
        <w:rPr>
          <w:rFonts w:eastAsiaTheme="minorEastAsia"/>
          <w:lang w:val="en-AU"/>
        </w:rPr>
        <w:t>or semantic</w:t>
      </w:r>
      <w:r w:rsidR="007D177D" w:rsidRPr="00303BD8">
        <w:rPr>
          <w:rFonts w:eastAsiaTheme="minorEastAsia"/>
          <w:lang w:val="en-AU"/>
        </w:rPr>
        <w:t>-rich</w:t>
      </w:r>
      <w:r w:rsidRPr="00303BD8">
        <w:rPr>
          <w:rFonts w:eastAsiaTheme="minorEastAsia"/>
          <w:lang w:val="en-AU"/>
        </w:rPr>
        <w:t xml:space="preserve"> relations</w:t>
      </w:r>
      <w:r w:rsidR="007D177D" w:rsidRPr="00303BD8">
        <w:rPr>
          <w:rFonts w:eastAsiaTheme="minorEastAsia"/>
          <w:lang w:val="en-AU"/>
        </w:rPr>
        <w:t xml:space="preserve"> (e.g., material constrains task).</w:t>
      </w:r>
      <w:r w:rsidR="00E96AB7" w:rsidRPr="00303BD8">
        <w:rPr>
          <w:rFonts w:eastAsiaTheme="minorEastAsia"/>
          <w:lang w:val="en-AU"/>
        </w:rPr>
        <w:t xml:space="preserve"> </w:t>
      </w:r>
      <w:r w:rsidR="00CD1E1F" w:rsidRPr="00303BD8">
        <w:rPr>
          <w:rFonts w:eastAsiaTheme="minorEastAsia"/>
          <w:lang w:val="en-AU"/>
        </w:rPr>
        <w:t>Section 5.2 introduces more details of relation types. Nevertheless,</w:t>
      </w:r>
      <w:r w:rsidR="00E96AB7" w:rsidRPr="00303BD8">
        <w:rPr>
          <w:rFonts w:eastAsiaTheme="minorEastAsia"/>
          <w:lang w:val="en-AU"/>
        </w:rPr>
        <w:t xml:space="preserve"> network analysis </w:t>
      </w:r>
      <w:r w:rsidR="00780E38">
        <w:rPr>
          <w:rFonts w:eastAsiaTheme="minorEastAsia"/>
          <w:lang w:val="en-AU"/>
        </w:rPr>
        <w:t xml:space="preserve">relies on certain measures and </w:t>
      </w:r>
      <w:r w:rsidR="00303BD8" w:rsidRPr="00303BD8">
        <w:rPr>
          <w:rFonts w:eastAsiaTheme="minorEastAsia"/>
          <w:lang w:val="en-AU"/>
        </w:rPr>
        <w:t>is</w:t>
      </w:r>
      <w:r w:rsidR="00E96AB7" w:rsidRPr="00303BD8">
        <w:rPr>
          <w:rFonts w:eastAsiaTheme="minorEastAsia"/>
          <w:lang w:val="en-AU"/>
        </w:rPr>
        <w:t xml:space="preserve"> conducted at three levels</w:t>
      </w:r>
      <w:r w:rsidR="00CD1E1F" w:rsidRPr="00303BD8">
        <w:rPr>
          <w:rFonts w:eastAsiaTheme="minorEastAsia"/>
          <w:lang w:val="en-AU"/>
        </w:rPr>
        <w:t xml:space="preserve"> (Table 6)</w:t>
      </w:r>
      <w:r w:rsidR="00E96AB7" w:rsidRPr="00303BD8">
        <w:rPr>
          <w:rFonts w:eastAsiaTheme="minorEastAsia"/>
          <w:lang w:val="en-AU"/>
        </w:rPr>
        <w:t>.</w:t>
      </w:r>
    </w:p>
    <w:p w14:paraId="20EBE18A" w14:textId="0D6B5290" w:rsidR="00332C8B" w:rsidRPr="00527222" w:rsidRDefault="007D177D" w:rsidP="007D177D">
      <w:pPr>
        <w:jc w:val="center"/>
        <w:rPr>
          <w:rFonts w:eastAsiaTheme="minorEastAsia"/>
          <w:lang w:val="en-AU"/>
        </w:rPr>
      </w:pPr>
      <w:r w:rsidRPr="00303BD8">
        <w:rPr>
          <w:rFonts w:eastAsiaTheme="minorEastAsia"/>
          <w:lang w:val="en-AU"/>
        </w:rPr>
        <w:t xml:space="preserve">Table </w:t>
      </w:r>
      <w:r w:rsidR="00E72028" w:rsidRPr="00303BD8">
        <w:rPr>
          <w:rFonts w:eastAsiaTheme="minorEastAsia"/>
          <w:lang w:val="en-AU"/>
        </w:rPr>
        <w:t>6</w:t>
      </w:r>
      <w:r w:rsidRPr="00303BD8">
        <w:rPr>
          <w:rFonts w:eastAsiaTheme="minorEastAsia"/>
          <w:lang w:val="en-AU"/>
        </w:rPr>
        <w:t xml:space="preserve"> Network m</w:t>
      </w:r>
      <w:r w:rsidRPr="00527222">
        <w:rPr>
          <w:rFonts w:eastAsiaTheme="minorEastAsia"/>
          <w:lang w:val="en-AU"/>
        </w:rPr>
        <w:t>easures and usages</w:t>
      </w:r>
    </w:p>
    <w:tbl>
      <w:tblPr>
        <w:tblStyle w:val="TableGrid"/>
        <w:tblW w:w="97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827"/>
        <w:gridCol w:w="4501"/>
      </w:tblGrid>
      <w:tr w:rsidR="003D7470" w:rsidRPr="00CB427C" w14:paraId="3E651C66" w14:textId="77777777" w:rsidTr="00D3467B">
        <w:tc>
          <w:tcPr>
            <w:tcW w:w="1418" w:type="dxa"/>
            <w:tcBorders>
              <w:top w:val="single" w:sz="4" w:space="0" w:color="auto"/>
              <w:bottom w:val="single" w:sz="4" w:space="0" w:color="auto"/>
            </w:tcBorders>
            <w:vAlign w:val="center"/>
          </w:tcPr>
          <w:p w14:paraId="68E389FE" w14:textId="7C01B67C" w:rsidR="003D7470" w:rsidRPr="00CB427C" w:rsidRDefault="003D7470" w:rsidP="00BD4359">
            <w:pPr>
              <w:jc w:val="center"/>
              <w:rPr>
                <w:rFonts w:eastAsiaTheme="minorEastAsia"/>
                <w:b/>
                <w:bCs/>
                <w:sz w:val="22"/>
                <w:szCs w:val="22"/>
                <w:lang w:val="en-AU"/>
              </w:rPr>
            </w:pPr>
            <w:r w:rsidRPr="00CB427C">
              <w:rPr>
                <w:rFonts w:eastAsiaTheme="minorEastAsia"/>
                <w:b/>
                <w:bCs/>
                <w:sz w:val="22"/>
                <w:szCs w:val="22"/>
                <w:lang w:val="en-AU"/>
              </w:rPr>
              <w:t>Level</w:t>
            </w:r>
          </w:p>
        </w:tc>
        <w:tc>
          <w:tcPr>
            <w:tcW w:w="3827" w:type="dxa"/>
            <w:tcBorders>
              <w:top w:val="single" w:sz="4" w:space="0" w:color="auto"/>
              <w:bottom w:val="single" w:sz="4" w:space="0" w:color="auto"/>
            </w:tcBorders>
            <w:vAlign w:val="center"/>
          </w:tcPr>
          <w:p w14:paraId="7C31BDB8" w14:textId="747D7957" w:rsidR="003D7470" w:rsidRPr="00CB427C" w:rsidRDefault="003D7470" w:rsidP="00BD4359">
            <w:pPr>
              <w:jc w:val="center"/>
              <w:rPr>
                <w:rFonts w:eastAsiaTheme="minorEastAsia"/>
                <w:b/>
                <w:bCs/>
                <w:sz w:val="22"/>
                <w:szCs w:val="22"/>
                <w:lang w:val="en-AU"/>
              </w:rPr>
            </w:pPr>
            <w:r w:rsidRPr="00CB427C">
              <w:rPr>
                <w:rFonts w:eastAsiaTheme="minorEastAsia"/>
                <w:b/>
                <w:bCs/>
                <w:sz w:val="22"/>
                <w:szCs w:val="22"/>
                <w:lang w:val="en-AU"/>
              </w:rPr>
              <w:t>Common measures</w:t>
            </w:r>
          </w:p>
        </w:tc>
        <w:tc>
          <w:tcPr>
            <w:tcW w:w="4501" w:type="dxa"/>
            <w:tcBorders>
              <w:top w:val="single" w:sz="4" w:space="0" w:color="auto"/>
              <w:bottom w:val="single" w:sz="4" w:space="0" w:color="auto"/>
            </w:tcBorders>
          </w:tcPr>
          <w:p w14:paraId="1B4843FE" w14:textId="752D832D" w:rsidR="003D7470" w:rsidRPr="00CB427C" w:rsidRDefault="003D7470" w:rsidP="00BD4359">
            <w:pPr>
              <w:jc w:val="center"/>
              <w:rPr>
                <w:rFonts w:eastAsiaTheme="minorEastAsia"/>
                <w:b/>
                <w:bCs/>
                <w:sz w:val="22"/>
                <w:szCs w:val="22"/>
                <w:lang w:val="en-AU"/>
              </w:rPr>
            </w:pPr>
            <w:r w:rsidRPr="00CB427C">
              <w:rPr>
                <w:rFonts w:eastAsiaTheme="minorEastAsia"/>
                <w:b/>
                <w:bCs/>
                <w:sz w:val="22"/>
                <w:szCs w:val="22"/>
                <w:lang w:val="en-AU"/>
              </w:rPr>
              <w:t>Usages</w:t>
            </w:r>
          </w:p>
        </w:tc>
      </w:tr>
      <w:tr w:rsidR="003D7470" w:rsidRPr="00CB427C" w14:paraId="0874E792" w14:textId="77777777" w:rsidTr="00D3467B">
        <w:tc>
          <w:tcPr>
            <w:tcW w:w="1418" w:type="dxa"/>
            <w:tcBorders>
              <w:top w:val="single" w:sz="4" w:space="0" w:color="auto"/>
            </w:tcBorders>
            <w:vAlign w:val="center"/>
          </w:tcPr>
          <w:p w14:paraId="47FF4694" w14:textId="4FBEF6FD" w:rsidR="003D7470" w:rsidRPr="00CB427C" w:rsidRDefault="003D7470" w:rsidP="00BD4359">
            <w:pPr>
              <w:jc w:val="center"/>
              <w:rPr>
                <w:rFonts w:eastAsiaTheme="minorEastAsia"/>
                <w:sz w:val="22"/>
                <w:szCs w:val="22"/>
                <w:lang w:val="en-AU"/>
              </w:rPr>
            </w:pPr>
            <w:r w:rsidRPr="00CB427C">
              <w:rPr>
                <w:rFonts w:eastAsiaTheme="minorEastAsia"/>
                <w:sz w:val="22"/>
                <w:szCs w:val="22"/>
                <w:lang w:val="en-AU"/>
              </w:rPr>
              <w:lastRenderedPageBreak/>
              <w:t>Node</w:t>
            </w:r>
          </w:p>
        </w:tc>
        <w:tc>
          <w:tcPr>
            <w:tcW w:w="3827" w:type="dxa"/>
            <w:tcBorders>
              <w:top w:val="single" w:sz="4" w:space="0" w:color="auto"/>
            </w:tcBorders>
            <w:vAlign w:val="center"/>
          </w:tcPr>
          <w:p w14:paraId="27436738" w14:textId="5DF579A6" w:rsidR="003D7470" w:rsidRPr="00CB427C" w:rsidRDefault="003D7470" w:rsidP="003D7470">
            <w:pPr>
              <w:rPr>
                <w:rFonts w:eastAsiaTheme="minorEastAsia"/>
                <w:sz w:val="22"/>
                <w:szCs w:val="22"/>
                <w:lang w:val="en-AU"/>
              </w:rPr>
            </w:pPr>
            <w:r w:rsidRPr="00CB427C">
              <w:rPr>
                <w:rFonts w:eastAsiaTheme="minorEastAsia"/>
                <w:sz w:val="22"/>
                <w:szCs w:val="22"/>
                <w:lang w:val="en-AU"/>
              </w:rPr>
              <w:t>betweenness, centrality, in-/out- degree, PageRank, and follower/following ratio for social media</w:t>
            </w:r>
            <w:r w:rsidR="00CB427C" w:rsidRPr="00CB427C">
              <w:rPr>
                <w:rFonts w:eastAsiaTheme="minorEastAsia"/>
                <w:sz w:val="22"/>
                <w:szCs w:val="22"/>
                <w:lang w:val="en-AU"/>
              </w:rPr>
              <w:t xml:space="preserve"> </w:t>
            </w:r>
            <w:r w:rsidR="00CB427C" w:rsidRPr="00CB427C">
              <w:rPr>
                <w:rFonts w:eastAsiaTheme="minorEastAsia"/>
                <w:sz w:val="22"/>
                <w:szCs w:val="22"/>
                <w:lang w:val="en-AU"/>
              </w:rPr>
              <w:fldChar w:fldCharType="begin"/>
            </w:r>
            <w:r w:rsidR="00C11AD1">
              <w:rPr>
                <w:rFonts w:eastAsiaTheme="minorEastAsia"/>
                <w:sz w:val="22"/>
                <w:szCs w:val="22"/>
                <w:lang w:val="en-AU"/>
              </w:rPr>
              <w:instrText xml:space="preserve"> ADDIN EN.CITE &lt;EndNote&gt;&lt;Cite&gt;&lt;Author&gt;Nik-Bakht&lt;/Author&gt;&lt;Year&gt;2017&lt;/Year&gt;&lt;RecNum&gt;79&lt;/RecNum&gt;&lt;DisplayText&gt;[36]&lt;/DisplayText&gt;&lt;record&gt;&lt;rec-number&gt;79&lt;/rec-number&gt;&lt;foreign-keys&gt;&lt;key app="EN" db-id="wz5zv0xs1epe2cep2af5axwgadps2p2vedr0" timestamp="1626227708"&gt;79&lt;/key&gt;&lt;/foreign-keys&gt;&lt;ref-type name="Journal Article"&gt;17&lt;/ref-type&gt;&lt;contributors&gt;&lt;authors&gt;&lt;author&gt;Nik-Bakht, Mazdak&lt;/author&gt;&lt;author&gt;El-Diraby, Tamer&lt;/author&gt;&lt;/authors&gt;&lt;/contributors&gt;&lt;titles&gt;&lt;title&gt;Project collective mind: Unlocking project discussion networks&lt;/title&gt;&lt;secondary-title&gt;Automation in Construction&lt;/secondary-title&gt;&lt;/titles&gt;&lt;periodical&gt;&lt;full-title&gt;Automation in Construction&lt;/full-title&gt;&lt;/periodical&gt;&lt;pages&gt;50-69&lt;/pages&gt;&lt;volume&gt;84&lt;/volume&gt;&lt;dates&gt;&lt;year&gt;2017&lt;/year&gt;&lt;/dates&gt;&lt;isbn&gt;0926-5805&lt;/isbn&gt;&lt;urls&gt;&lt;/urls&gt;&lt;/record&gt;&lt;/Cite&gt;&lt;/EndNote&gt;</w:instrText>
            </w:r>
            <w:r w:rsidR="00CB427C" w:rsidRPr="00CB427C">
              <w:rPr>
                <w:rFonts w:eastAsiaTheme="minorEastAsia"/>
                <w:sz w:val="22"/>
                <w:szCs w:val="22"/>
                <w:lang w:val="en-AU"/>
              </w:rPr>
              <w:fldChar w:fldCharType="separate"/>
            </w:r>
            <w:r w:rsidR="00C11AD1">
              <w:rPr>
                <w:rFonts w:eastAsiaTheme="minorEastAsia"/>
                <w:noProof/>
                <w:sz w:val="22"/>
                <w:szCs w:val="22"/>
                <w:lang w:val="en-AU"/>
              </w:rPr>
              <w:t>[36]</w:t>
            </w:r>
            <w:r w:rsidR="00CB427C" w:rsidRPr="00CB427C">
              <w:rPr>
                <w:rFonts w:eastAsiaTheme="minorEastAsia"/>
                <w:sz w:val="22"/>
                <w:szCs w:val="22"/>
                <w:lang w:val="en-AU"/>
              </w:rPr>
              <w:fldChar w:fldCharType="end"/>
            </w:r>
          </w:p>
        </w:tc>
        <w:tc>
          <w:tcPr>
            <w:tcW w:w="4501" w:type="dxa"/>
            <w:tcBorders>
              <w:top w:val="single" w:sz="4" w:space="0" w:color="auto"/>
            </w:tcBorders>
          </w:tcPr>
          <w:p w14:paraId="5FDBA5CF" w14:textId="29ECF528" w:rsidR="003D7470" w:rsidRPr="00CB427C" w:rsidRDefault="003D7470" w:rsidP="003D7470">
            <w:pPr>
              <w:rPr>
                <w:rFonts w:eastAsiaTheme="minorEastAsia"/>
                <w:sz w:val="22"/>
                <w:szCs w:val="22"/>
                <w:lang w:val="en-AU"/>
              </w:rPr>
            </w:pPr>
            <w:r w:rsidRPr="00CB427C">
              <w:rPr>
                <w:rFonts w:eastAsiaTheme="minorEastAsia"/>
                <w:sz w:val="22"/>
                <w:szCs w:val="22"/>
                <w:lang w:val="en-AU"/>
              </w:rPr>
              <w:t xml:space="preserve">Identify </w:t>
            </w:r>
            <w:r w:rsidR="00B623D4" w:rsidRPr="00CB427C">
              <w:rPr>
                <w:rFonts w:eastAsiaTheme="minorEastAsia"/>
                <w:sz w:val="22"/>
                <w:szCs w:val="22"/>
                <w:lang w:val="en-AU"/>
              </w:rPr>
              <w:t>critical nodes, classify nodes, predict missing nodes</w:t>
            </w:r>
          </w:p>
        </w:tc>
      </w:tr>
      <w:tr w:rsidR="003D7470" w:rsidRPr="00CB427C" w14:paraId="1EEE56BB" w14:textId="77777777" w:rsidTr="00D3467B">
        <w:tc>
          <w:tcPr>
            <w:tcW w:w="1418" w:type="dxa"/>
            <w:vAlign w:val="center"/>
          </w:tcPr>
          <w:p w14:paraId="07E478B3" w14:textId="2ED8EFAC" w:rsidR="003D7470" w:rsidRPr="00CB427C" w:rsidRDefault="003D7470" w:rsidP="00BD4359">
            <w:pPr>
              <w:jc w:val="center"/>
              <w:rPr>
                <w:rFonts w:eastAsiaTheme="minorEastAsia"/>
                <w:sz w:val="22"/>
                <w:szCs w:val="22"/>
                <w:lang w:val="en-AU"/>
              </w:rPr>
            </w:pPr>
            <w:r w:rsidRPr="00CB427C">
              <w:rPr>
                <w:rFonts w:eastAsiaTheme="minorEastAsia"/>
                <w:sz w:val="22"/>
                <w:szCs w:val="22"/>
                <w:lang w:val="en-AU"/>
              </w:rPr>
              <w:t>Edge</w:t>
            </w:r>
          </w:p>
        </w:tc>
        <w:tc>
          <w:tcPr>
            <w:tcW w:w="3827" w:type="dxa"/>
            <w:vAlign w:val="center"/>
          </w:tcPr>
          <w:p w14:paraId="62F72864" w14:textId="7644137D" w:rsidR="003D7470" w:rsidRPr="00CB427C" w:rsidRDefault="003D7470" w:rsidP="003D7470">
            <w:pPr>
              <w:rPr>
                <w:rFonts w:eastAsiaTheme="minorEastAsia"/>
                <w:sz w:val="22"/>
                <w:szCs w:val="22"/>
                <w:lang w:val="en-AU"/>
              </w:rPr>
            </w:pPr>
            <w:r w:rsidRPr="00CB427C">
              <w:rPr>
                <w:rFonts w:eastAsiaTheme="minorEastAsia"/>
                <w:sz w:val="22"/>
                <w:szCs w:val="22"/>
                <w:lang w:val="en-AU"/>
              </w:rPr>
              <w:t xml:space="preserve">average path length and path exploration </w:t>
            </w:r>
            <w:r w:rsidR="005D085D">
              <w:rPr>
                <w:rFonts w:eastAsiaTheme="minorEastAsia"/>
                <w:sz w:val="22"/>
                <w:szCs w:val="22"/>
                <w:lang w:val="en-AU"/>
              </w:rPr>
              <w:fldChar w:fldCharType="begin"/>
            </w:r>
            <w:r w:rsidR="005D085D">
              <w:rPr>
                <w:rFonts w:eastAsiaTheme="minorEastAsia"/>
                <w:sz w:val="22"/>
                <w:szCs w:val="22"/>
                <w:lang w:val="en-AU"/>
              </w:rPr>
              <w:instrText xml:space="preserve"> ADDIN EN.CITE &lt;EndNote&gt;&lt;Cite&gt;&lt;Author&gt;Nedeljković&lt;/Author&gt;&lt;Year&gt;2017&lt;/Year&gt;&lt;RecNum&gt;171&lt;/RecNum&gt;&lt;DisplayText&gt;[64]&lt;/DisplayText&gt;&lt;record&gt;&lt;rec-number&gt;171&lt;/rec-number&gt;&lt;foreign-keys&gt;&lt;key app="EN" db-id="wz5zv0xs1epe2cep2af5axwgadps2p2vedr0" timestamp="1628669060"&gt;171&lt;/key&gt;&lt;/foreign-keys&gt;&lt;ref-type name="Journal Article"&gt;17&lt;/ref-type&gt;&lt;contributors&gt;&lt;authors&gt;&lt;author&gt;Nedeljković, Đorđe&lt;/author&gt;&lt;author&gt;Kovačević, Miloš&lt;/author&gt;&lt;/authors&gt;&lt;/contributors&gt;&lt;titles&gt;&lt;title&gt;Building a construction project key-phrase network from unstructured text documents&lt;/title&gt;&lt;secondary-title&gt;Journal of Computing in Civil Engineering&lt;/secondary-title&gt;&lt;/titles&gt;&lt;periodical&gt;&lt;full-title&gt;Journal of Computing in Civil Engineering&lt;/full-title&gt;&lt;/periodical&gt;&lt;pages&gt;04017058&lt;/pages&gt;&lt;volume&gt;31&lt;/volume&gt;&lt;number&gt;6&lt;/number&gt;&lt;dates&gt;&lt;year&gt;2017&lt;/year&gt;&lt;/dates&gt;&lt;isbn&gt;0887-3801&lt;/isbn&gt;&lt;urls&gt;&lt;/urls&gt;&lt;/record&gt;&lt;/Cite&gt;&lt;/EndNote&gt;</w:instrText>
            </w:r>
            <w:r w:rsidR="005D085D">
              <w:rPr>
                <w:rFonts w:eastAsiaTheme="minorEastAsia"/>
                <w:sz w:val="22"/>
                <w:szCs w:val="22"/>
                <w:lang w:val="en-AU"/>
              </w:rPr>
              <w:fldChar w:fldCharType="separate"/>
            </w:r>
            <w:r w:rsidR="005D085D">
              <w:rPr>
                <w:rFonts w:eastAsiaTheme="minorEastAsia"/>
                <w:noProof/>
                <w:sz w:val="22"/>
                <w:szCs w:val="22"/>
                <w:lang w:val="en-AU"/>
              </w:rPr>
              <w:t>[64]</w:t>
            </w:r>
            <w:r w:rsidR="005D085D">
              <w:rPr>
                <w:rFonts w:eastAsiaTheme="minorEastAsia"/>
                <w:sz w:val="22"/>
                <w:szCs w:val="22"/>
                <w:lang w:val="en-AU"/>
              </w:rPr>
              <w:fldChar w:fldCharType="end"/>
            </w:r>
          </w:p>
        </w:tc>
        <w:tc>
          <w:tcPr>
            <w:tcW w:w="4501" w:type="dxa"/>
          </w:tcPr>
          <w:p w14:paraId="3ED57B77" w14:textId="049003DA" w:rsidR="003D7470" w:rsidRPr="00CB427C" w:rsidRDefault="003D7470" w:rsidP="003D7470">
            <w:pPr>
              <w:rPr>
                <w:rFonts w:eastAsiaTheme="minorEastAsia"/>
                <w:sz w:val="22"/>
                <w:szCs w:val="22"/>
                <w:lang w:val="en-AU"/>
              </w:rPr>
            </w:pPr>
            <w:r w:rsidRPr="00CB427C">
              <w:rPr>
                <w:rFonts w:eastAsiaTheme="minorEastAsia"/>
                <w:sz w:val="22"/>
                <w:szCs w:val="22"/>
                <w:lang w:val="en-AU"/>
              </w:rPr>
              <w:t>Identify mutual impact and causal relations</w:t>
            </w:r>
            <w:r w:rsidR="00B623D4" w:rsidRPr="00CB427C">
              <w:rPr>
                <w:rFonts w:eastAsiaTheme="minorEastAsia"/>
                <w:sz w:val="22"/>
                <w:szCs w:val="22"/>
                <w:lang w:val="en-AU"/>
              </w:rPr>
              <w:t>, predict missing links</w:t>
            </w:r>
          </w:p>
        </w:tc>
      </w:tr>
      <w:tr w:rsidR="003D7470" w:rsidRPr="00CB427C" w14:paraId="1D46D44C" w14:textId="77777777" w:rsidTr="00D3467B">
        <w:tc>
          <w:tcPr>
            <w:tcW w:w="1418" w:type="dxa"/>
            <w:vAlign w:val="center"/>
          </w:tcPr>
          <w:p w14:paraId="583A6694" w14:textId="3F893415" w:rsidR="003D7470" w:rsidRPr="00CB427C" w:rsidRDefault="003D7470" w:rsidP="003D7470">
            <w:pPr>
              <w:jc w:val="center"/>
              <w:rPr>
                <w:rFonts w:eastAsiaTheme="minorEastAsia"/>
                <w:sz w:val="22"/>
                <w:szCs w:val="22"/>
                <w:lang w:val="en-AU"/>
              </w:rPr>
            </w:pPr>
            <w:r w:rsidRPr="00CB427C">
              <w:rPr>
                <w:rFonts w:eastAsiaTheme="minorEastAsia"/>
                <w:sz w:val="22"/>
                <w:szCs w:val="22"/>
                <w:lang w:val="en-AU"/>
              </w:rPr>
              <w:t>Graph</w:t>
            </w:r>
          </w:p>
        </w:tc>
        <w:tc>
          <w:tcPr>
            <w:tcW w:w="3827" w:type="dxa"/>
            <w:vAlign w:val="center"/>
          </w:tcPr>
          <w:p w14:paraId="537E1CA6" w14:textId="58EA0B81" w:rsidR="003D7470" w:rsidRPr="00CB427C" w:rsidRDefault="003D7470" w:rsidP="003D7470">
            <w:pPr>
              <w:rPr>
                <w:rFonts w:eastAsiaTheme="minorEastAsia"/>
                <w:sz w:val="22"/>
                <w:szCs w:val="22"/>
                <w:lang w:val="en-AU"/>
              </w:rPr>
            </w:pPr>
            <w:r w:rsidRPr="00CB427C">
              <w:rPr>
                <w:sz w:val="22"/>
                <w:szCs w:val="22"/>
                <w:lang w:val="en-AU"/>
              </w:rPr>
              <w:t xml:space="preserve">centralisation, density, </w:t>
            </w:r>
            <w:r w:rsidR="00AA6042" w:rsidRPr="00CB427C">
              <w:rPr>
                <w:sz w:val="22"/>
                <w:szCs w:val="22"/>
                <w:lang w:val="en-AU"/>
              </w:rPr>
              <w:t xml:space="preserve">and </w:t>
            </w:r>
            <w:r w:rsidRPr="00CB427C">
              <w:rPr>
                <w:sz w:val="22"/>
                <w:szCs w:val="22"/>
                <w:lang w:val="en-AU"/>
              </w:rPr>
              <w:t xml:space="preserve">topology (i.e., node connections) </w:t>
            </w:r>
            <w:r w:rsidR="00C11AD1">
              <w:rPr>
                <w:sz w:val="22"/>
                <w:szCs w:val="22"/>
                <w:lang w:val="en-AU"/>
              </w:rPr>
              <w:fldChar w:fldCharType="begin"/>
            </w:r>
            <w:r w:rsidR="00302690">
              <w:rPr>
                <w:sz w:val="22"/>
                <w:szCs w:val="22"/>
                <w:lang w:val="en-AU"/>
              </w:rPr>
              <w:instrText xml:space="preserve"> ADDIN EN.CITE &lt;EndNote&gt;&lt;Cite&gt;&lt;Author&gt;Aragao&lt;/Author&gt;&lt;Year&gt;2021&lt;/Year&gt;&lt;RecNum&gt;142&lt;/RecNum&gt;&lt;DisplayText&gt;[101]&lt;/DisplayText&gt;&lt;record&gt;&lt;rec-number&gt;142&lt;/rec-number&gt;&lt;foreign-keys&gt;&lt;key app="EN" db-id="wz5zv0xs1epe2cep2af5axwgadps2p2vedr0" timestamp="1628214215"&gt;142&lt;/key&gt;&lt;/foreign-keys&gt;&lt;ref-type name="Journal Article"&gt;17&lt;/ref-type&gt;&lt;contributors&gt;&lt;authors&gt;&lt;author&gt;Aragao, Rodrigo&lt;/author&gt;&lt;author&gt;El-Diraby, Tamer E&lt;/author&gt;&lt;/authors&gt;&lt;/contributors&gt;&lt;titles&gt;&lt;title&gt;Network analytics and social BIM for managing project unstructured data&lt;/title&gt;&lt;secondary-title&gt;Automation in Construction&lt;/secondary-title&gt;&lt;/titles&gt;&lt;periodical&gt;&lt;full-title&gt;Automation in Construction&lt;/full-title&gt;&lt;/periodical&gt;&lt;pages&gt;103512&lt;/pages&gt;&lt;volume&gt;122&lt;/volume&gt;&lt;dates&gt;&lt;year&gt;2021&lt;/year&gt;&lt;/dates&gt;&lt;isbn&gt;0926-5805&lt;/isbn&gt;&lt;urls&gt;&lt;/urls&gt;&lt;/record&gt;&lt;/Cite&gt;&lt;/EndNote&gt;</w:instrText>
            </w:r>
            <w:r w:rsidR="00C11AD1">
              <w:rPr>
                <w:sz w:val="22"/>
                <w:szCs w:val="22"/>
                <w:lang w:val="en-AU"/>
              </w:rPr>
              <w:fldChar w:fldCharType="separate"/>
            </w:r>
            <w:r w:rsidR="00302690">
              <w:rPr>
                <w:noProof/>
                <w:sz w:val="22"/>
                <w:szCs w:val="22"/>
                <w:lang w:val="en-AU"/>
              </w:rPr>
              <w:t>[101]</w:t>
            </w:r>
            <w:r w:rsidR="00C11AD1">
              <w:rPr>
                <w:sz w:val="22"/>
                <w:szCs w:val="22"/>
                <w:lang w:val="en-AU"/>
              </w:rPr>
              <w:fldChar w:fldCharType="end"/>
            </w:r>
          </w:p>
        </w:tc>
        <w:tc>
          <w:tcPr>
            <w:tcW w:w="4501" w:type="dxa"/>
          </w:tcPr>
          <w:p w14:paraId="281DE0D3" w14:textId="327BD222" w:rsidR="003D7470" w:rsidRPr="00CB427C" w:rsidRDefault="003D7470" w:rsidP="003D7470">
            <w:pPr>
              <w:rPr>
                <w:rFonts w:eastAsiaTheme="minorEastAsia"/>
                <w:sz w:val="22"/>
                <w:szCs w:val="22"/>
                <w:lang w:val="en-AU"/>
              </w:rPr>
            </w:pPr>
            <w:r w:rsidRPr="00CB427C">
              <w:rPr>
                <w:rFonts w:eastAsiaTheme="minorEastAsia"/>
                <w:sz w:val="22"/>
                <w:szCs w:val="22"/>
                <w:lang w:val="en-AU"/>
              </w:rPr>
              <w:t>Cross-compare</w:t>
            </w:r>
            <w:r w:rsidR="00B623D4" w:rsidRPr="00CB427C">
              <w:rPr>
                <w:rFonts w:eastAsiaTheme="minorEastAsia"/>
                <w:sz w:val="22"/>
                <w:szCs w:val="22"/>
                <w:lang w:val="en-AU"/>
              </w:rPr>
              <w:t>, partition, and classify graphs</w:t>
            </w:r>
          </w:p>
        </w:tc>
      </w:tr>
    </w:tbl>
    <w:p w14:paraId="08A0EFB1" w14:textId="4CEDE708" w:rsidR="005B297B" w:rsidRPr="00527222" w:rsidRDefault="005B297B" w:rsidP="005B297B">
      <w:pPr>
        <w:pStyle w:val="Heading2"/>
        <w:numPr>
          <w:ilvl w:val="1"/>
          <w:numId w:val="1"/>
        </w:numPr>
        <w:rPr>
          <w:rFonts w:eastAsiaTheme="minorEastAsia"/>
          <w:lang w:val="en-AU"/>
        </w:rPr>
      </w:pPr>
      <w:r w:rsidRPr="00527222">
        <w:rPr>
          <w:rFonts w:eastAsiaTheme="minorEastAsia"/>
          <w:lang w:val="en-AU"/>
        </w:rPr>
        <w:t xml:space="preserve"> Performance evaluation</w:t>
      </w:r>
    </w:p>
    <w:p w14:paraId="5AB22A77" w14:textId="40CA8AB5" w:rsidR="0072408D" w:rsidRPr="00D33A70" w:rsidRDefault="00545027" w:rsidP="005B297B">
      <w:pPr>
        <w:rPr>
          <w:rFonts w:eastAsiaTheme="minorEastAsia"/>
          <w:lang w:val="en-AU"/>
        </w:rPr>
      </w:pPr>
      <w:r w:rsidRPr="00527222">
        <w:rPr>
          <w:rFonts w:eastAsiaTheme="minorEastAsia"/>
          <w:lang w:val="en-AU"/>
        </w:rPr>
        <w:t>Above analysing techniq</w:t>
      </w:r>
      <w:r w:rsidRPr="00D33A70">
        <w:rPr>
          <w:rFonts w:eastAsiaTheme="minorEastAsia"/>
          <w:lang w:val="en-AU"/>
        </w:rPr>
        <w:t>ues can only be applied when a</w:t>
      </w:r>
      <w:r w:rsidR="00357B2F" w:rsidRPr="00D33A70">
        <w:rPr>
          <w:rFonts w:eastAsiaTheme="minorEastAsia"/>
          <w:lang w:val="en-AU"/>
        </w:rPr>
        <w:t xml:space="preserve">ppropriate </w:t>
      </w:r>
      <w:r w:rsidRPr="00D33A70">
        <w:rPr>
          <w:rFonts w:eastAsiaTheme="minorEastAsia"/>
          <w:lang w:val="en-AU"/>
        </w:rPr>
        <w:t xml:space="preserve">performance evaluation methods are in place, and Table </w:t>
      </w:r>
      <w:r w:rsidR="00E72028" w:rsidRPr="00D33A70">
        <w:rPr>
          <w:rFonts w:eastAsiaTheme="minorEastAsia"/>
          <w:lang w:val="en-AU"/>
        </w:rPr>
        <w:t>7</w:t>
      </w:r>
      <w:r w:rsidRPr="00D33A70">
        <w:rPr>
          <w:rFonts w:eastAsiaTheme="minorEastAsia"/>
          <w:lang w:val="en-AU"/>
        </w:rPr>
        <w:t xml:space="preserve"> </w:t>
      </w:r>
      <w:r w:rsidR="00D33A70" w:rsidRPr="00D33A70">
        <w:rPr>
          <w:rFonts w:eastAsiaTheme="minorEastAsia"/>
          <w:lang w:val="en-AU"/>
        </w:rPr>
        <w:t>lists</w:t>
      </w:r>
      <w:r w:rsidRPr="00D33A70">
        <w:rPr>
          <w:rFonts w:eastAsiaTheme="minorEastAsia"/>
          <w:lang w:val="en-AU"/>
        </w:rPr>
        <w:t xml:space="preserve"> main</w:t>
      </w:r>
      <w:r w:rsidR="00D33A70" w:rsidRPr="00D33A70">
        <w:rPr>
          <w:rFonts w:eastAsiaTheme="minorEastAsia"/>
          <w:lang w:val="en-AU"/>
        </w:rPr>
        <w:t xml:space="preserve"> quantitative</w:t>
      </w:r>
      <w:r w:rsidRPr="00D33A70">
        <w:rPr>
          <w:rFonts w:eastAsiaTheme="minorEastAsia"/>
          <w:lang w:val="en-AU"/>
        </w:rPr>
        <w:t xml:space="preserve"> </w:t>
      </w:r>
      <w:r w:rsidR="00D33A70" w:rsidRPr="00D33A70">
        <w:rPr>
          <w:rFonts w:eastAsiaTheme="minorEastAsia"/>
          <w:lang w:val="en-AU"/>
        </w:rPr>
        <w:t>performance</w:t>
      </w:r>
      <w:r w:rsidRPr="00D33A70">
        <w:rPr>
          <w:rFonts w:eastAsiaTheme="minorEastAsia"/>
          <w:lang w:val="en-AU"/>
        </w:rPr>
        <w:t xml:space="preserve"> measures.</w:t>
      </w:r>
    </w:p>
    <w:p w14:paraId="20507716" w14:textId="13A3B9C3" w:rsidR="00714A6B" w:rsidRPr="00527222" w:rsidRDefault="00714A6B" w:rsidP="00714A6B">
      <w:pPr>
        <w:jc w:val="center"/>
        <w:rPr>
          <w:rFonts w:eastAsiaTheme="minorEastAsia"/>
          <w:lang w:val="en-AU"/>
        </w:rPr>
      </w:pPr>
      <w:r w:rsidRPr="00D33A70">
        <w:rPr>
          <w:rFonts w:eastAsiaTheme="minorEastAsia"/>
          <w:lang w:val="en-AU"/>
        </w:rPr>
        <w:t xml:space="preserve">Table </w:t>
      </w:r>
      <w:r w:rsidR="00E72028" w:rsidRPr="00D33A70">
        <w:rPr>
          <w:rFonts w:eastAsiaTheme="minorEastAsia"/>
          <w:lang w:val="en-AU"/>
        </w:rPr>
        <w:t>7</w:t>
      </w:r>
      <w:r w:rsidRPr="00D33A70">
        <w:rPr>
          <w:rFonts w:eastAsiaTheme="minorEastAsia"/>
          <w:lang w:val="en-AU"/>
        </w:rPr>
        <w:t xml:space="preserve"> Main</w:t>
      </w:r>
      <w:r w:rsidRPr="00527222">
        <w:rPr>
          <w:rFonts w:eastAsiaTheme="minorEastAsia"/>
          <w:lang w:val="en-AU"/>
        </w:rPr>
        <w:t xml:space="preserve"> performance measures</w:t>
      </w:r>
    </w:p>
    <w:tbl>
      <w:tblPr>
        <w:tblStyle w:val="TableGrid"/>
        <w:tblW w:w="96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4"/>
      </w:tblGrid>
      <w:tr w:rsidR="00081F87" w:rsidRPr="00527222" w14:paraId="26202D4E" w14:textId="77777777" w:rsidTr="0032624A">
        <w:tc>
          <w:tcPr>
            <w:tcW w:w="1985" w:type="dxa"/>
            <w:tcBorders>
              <w:top w:val="single" w:sz="4" w:space="0" w:color="auto"/>
              <w:bottom w:val="single" w:sz="4" w:space="0" w:color="auto"/>
            </w:tcBorders>
            <w:vAlign w:val="center"/>
          </w:tcPr>
          <w:p w14:paraId="5255612B" w14:textId="1E483A9D" w:rsidR="00081F87" w:rsidRPr="00527222" w:rsidRDefault="0032624A" w:rsidP="0032624A">
            <w:pPr>
              <w:jc w:val="center"/>
              <w:rPr>
                <w:rFonts w:eastAsiaTheme="minorEastAsia"/>
                <w:b/>
                <w:bCs/>
                <w:sz w:val="22"/>
                <w:szCs w:val="22"/>
                <w:lang w:val="en-AU"/>
              </w:rPr>
            </w:pPr>
            <w:r w:rsidRPr="00527222">
              <w:rPr>
                <w:rFonts w:eastAsiaTheme="minorEastAsia"/>
                <w:b/>
                <w:bCs/>
                <w:sz w:val="22"/>
                <w:szCs w:val="22"/>
                <w:lang w:val="en-AU"/>
              </w:rPr>
              <w:t>Task type</w:t>
            </w:r>
          </w:p>
        </w:tc>
        <w:tc>
          <w:tcPr>
            <w:tcW w:w="7654" w:type="dxa"/>
            <w:tcBorders>
              <w:top w:val="single" w:sz="4" w:space="0" w:color="auto"/>
              <w:bottom w:val="single" w:sz="4" w:space="0" w:color="auto"/>
            </w:tcBorders>
            <w:vAlign w:val="center"/>
          </w:tcPr>
          <w:p w14:paraId="6F341369" w14:textId="3480F575" w:rsidR="00081F87" w:rsidRPr="00527222" w:rsidRDefault="00081F87" w:rsidP="0032624A">
            <w:pPr>
              <w:jc w:val="center"/>
              <w:rPr>
                <w:rFonts w:eastAsiaTheme="minorEastAsia"/>
                <w:b/>
                <w:bCs/>
                <w:sz w:val="22"/>
                <w:szCs w:val="22"/>
                <w:lang w:val="en-AU"/>
              </w:rPr>
            </w:pPr>
            <w:r w:rsidRPr="00527222">
              <w:rPr>
                <w:rFonts w:eastAsiaTheme="minorEastAsia"/>
                <w:b/>
                <w:bCs/>
                <w:sz w:val="22"/>
                <w:szCs w:val="22"/>
                <w:lang w:val="en-AU"/>
              </w:rPr>
              <w:t>Measures</w:t>
            </w:r>
          </w:p>
        </w:tc>
      </w:tr>
      <w:tr w:rsidR="003A560D" w:rsidRPr="00527222" w14:paraId="23FBA210" w14:textId="77777777" w:rsidTr="00070D9F">
        <w:trPr>
          <w:trHeight w:val="535"/>
        </w:trPr>
        <w:tc>
          <w:tcPr>
            <w:tcW w:w="1985" w:type="dxa"/>
            <w:vMerge w:val="restart"/>
            <w:tcBorders>
              <w:top w:val="single" w:sz="4" w:space="0" w:color="auto"/>
            </w:tcBorders>
            <w:vAlign w:val="center"/>
          </w:tcPr>
          <w:p w14:paraId="5DE58623" w14:textId="6C305E8D" w:rsidR="003A560D" w:rsidRPr="00527222" w:rsidRDefault="003A560D" w:rsidP="00070D9F">
            <w:pPr>
              <w:jc w:val="center"/>
              <w:rPr>
                <w:rFonts w:eastAsiaTheme="minorEastAsia"/>
                <w:sz w:val="22"/>
                <w:szCs w:val="22"/>
                <w:lang w:val="en-AU"/>
              </w:rPr>
            </w:pPr>
            <w:r w:rsidRPr="00527222">
              <w:rPr>
                <w:rFonts w:eastAsiaTheme="minorEastAsia"/>
                <w:sz w:val="22"/>
                <w:szCs w:val="22"/>
                <w:lang w:val="en-AU"/>
              </w:rPr>
              <w:t>Classification</w:t>
            </w:r>
          </w:p>
        </w:tc>
        <w:tc>
          <w:tcPr>
            <w:tcW w:w="7654" w:type="dxa"/>
            <w:tcBorders>
              <w:top w:val="single" w:sz="4" w:space="0" w:color="auto"/>
              <w:bottom w:val="nil"/>
            </w:tcBorders>
            <w:vAlign w:val="center"/>
          </w:tcPr>
          <w:p w14:paraId="5AE1E7EC" w14:textId="0C0E0C38" w:rsidR="003A560D" w:rsidRPr="00527222" w:rsidRDefault="00364776" w:rsidP="003A560D">
            <w:pPr>
              <w:rPr>
                <w:rFonts w:eastAsiaTheme="minorEastAsia"/>
                <w:sz w:val="22"/>
                <w:szCs w:val="22"/>
                <w:lang w:val="en-AU"/>
              </w:rPr>
            </w:pPr>
            <w:r w:rsidRPr="00527222">
              <w:rPr>
                <w:rFonts w:eastAsiaTheme="minorEastAsia"/>
                <w:sz w:val="22"/>
                <w:szCs w:val="22"/>
                <w:lang w:val="en-AU"/>
              </w:rPr>
              <w:t>L</w:t>
            </w:r>
            <w:r w:rsidR="008030FF" w:rsidRPr="00527222">
              <w:rPr>
                <w:rFonts w:eastAsiaTheme="minorEastAsia"/>
                <w:sz w:val="22"/>
                <w:szCs w:val="22"/>
                <w:lang w:val="en-AU"/>
              </w:rPr>
              <w:t>abel</w:t>
            </w:r>
            <w:r w:rsidRPr="00527222">
              <w:rPr>
                <w:rFonts w:eastAsiaTheme="minorEastAsia"/>
                <w:sz w:val="22"/>
                <w:szCs w:val="22"/>
                <w:lang w:val="en-AU"/>
              </w:rPr>
              <w:t xml:space="preserve"> </w:t>
            </w:r>
            <w:r w:rsidR="00B91376" w:rsidRPr="00527222">
              <w:rPr>
                <w:rFonts w:eastAsiaTheme="minorEastAsia"/>
                <w:sz w:val="22"/>
                <w:szCs w:val="22"/>
                <w:lang w:val="en-AU"/>
              </w:rPr>
              <w:t>measures</w:t>
            </w:r>
            <w:r w:rsidR="008030FF" w:rsidRPr="00527222">
              <w:rPr>
                <w:rFonts w:eastAsiaTheme="minorEastAsia"/>
                <w:sz w:val="22"/>
                <w:szCs w:val="22"/>
                <w:lang w:val="en-AU"/>
              </w:rPr>
              <w:t>: true positive</w:t>
            </w:r>
            <w:r w:rsidR="00A70821" w:rsidRPr="00527222">
              <w:rPr>
                <w:rFonts w:eastAsiaTheme="minorEastAsia"/>
                <w:sz w:val="22"/>
                <w:szCs w:val="22"/>
                <w:lang w:val="en-AU"/>
              </w:rPr>
              <w:t>s</w:t>
            </w:r>
            <w:r w:rsidR="008030FF" w:rsidRPr="00527222">
              <w:rPr>
                <w:rFonts w:eastAsiaTheme="minorEastAsia"/>
                <w:sz w:val="22"/>
                <w:szCs w:val="22"/>
                <w:lang w:val="en-AU"/>
              </w:rPr>
              <w:t xml:space="preserve"> (TP), false positive</w:t>
            </w:r>
            <w:r w:rsidR="00A70821" w:rsidRPr="00527222">
              <w:rPr>
                <w:rFonts w:eastAsiaTheme="minorEastAsia"/>
                <w:sz w:val="22"/>
                <w:szCs w:val="22"/>
                <w:lang w:val="en-AU"/>
              </w:rPr>
              <w:t>s</w:t>
            </w:r>
            <w:r w:rsidR="008030FF" w:rsidRPr="00527222">
              <w:rPr>
                <w:rFonts w:eastAsiaTheme="minorEastAsia"/>
                <w:sz w:val="22"/>
                <w:szCs w:val="22"/>
                <w:lang w:val="en-AU"/>
              </w:rPr>
              <w:t xml:space="preserve"> (FP), true negative</w:t>
            </w:r>
            <w:r w:rsidR="00A70821" w:rsidRPr="00527222">
              <w:rPr>
                <w:rFonts w:eastAsiaTheme="minorEastAsia"/>
                <w:sz w:val="22"/>
                <w:szCs w:val="22"/>
                <w:lang w:val="en-AU"/>
              </w:rPr>
              <w:t>s</w:t>
            </w:r>
            <w:r w:rsidR="008030FF" w:rsidRPr="00527222">
              <w:rPr>
                <w:rFonts w:eastAsiaTheme="minorEastAsia"/>
                <w:sz w:val="22"/>
                <w:szCs w:val="22"/>
                <w:lang w:val="en-AU"/>
              </w:rPr>
              <w:t xml:space="preserve"> (TN), false negative</w:t>
            </w:r>
            <w:r w:rsidR="00A70821" w:rsidRPr="00527222">
              <w:rPr>
                <w:rFonts w:eastAsiaTheme="minorEastAsia"/>
                <w:sz w:val="22"/>
                <w:szCs w:val="22"/>
                <w:lang w:val="en-AU"/>
              </w:rPr>
              <w:t>s</w:t>
            </w:r>
            <w:r w:rsidR="008030FF" w:rsidRPr="00527222">
              <w:rPr>
                <w:rFonts w:eastAsiaTheme="minorEastAsia"/>
                <w:sz w:val="22"/>
                <w:szCs w:val="22"/>
                <w:lang w:val="en-AU"/>
              </w:rPr>
              <w:t xml:space="preserve"> (FN)</w:t>
            </w:r>
            <w:r w:rsidR="00A70821" w:rsidRPr="00527222">
              <w:rPr>
                <w:rFonts w:eastAsiaTheme="minorEastAsia"/>
                <w:sz w:val="22"/>
                <w:szCs w:val="22"/>
                <w:lang w:val="en-AU"/>
              </w:rPr>
              <w:t xml:space="preserve">, </w:t>
            </w:r>
            <w:r w:rsidR="00B873EC" w:rsidRPr="00527222">
              <w:rPr>
                <w:rFonts w:eastAsiaTheme="minorEastAsia"/>
                <w:sz w:val="22"/>
                <w:szCs w:val="22"/>
                <w:lang w:val="en-AU"/>
              </w:rPr>
              <w:t>Precision (P) (</w:t>
            </w:r>
            <w:r w:rsidR="00200B38">
              <w:rPr>
                <w:rFonts w:eastAsiaTheme="minorEastAsia"/>
                <w:sz w:val="22"/>
                <w:szCs w:val="22"/>
                <w:lang w:val="en-AU"/>
              </w:rPr>
              <w:t xml:space="preserve">i.e., </w:t>
            </w:r>
            <w:r w:rsidR="00B873EC" w:rsidRPr="00527222">
              <w:rPr>
                <w:rFonts w:eastAsiaTheme="minorEastAsia"/>
                <w:sz w:val="22"/>
                <w:szCs w:val="22"/>
                <w:lang w:val="en-AU"/>
              </w:rPr>
              <w:t xml:space="preserve">sensitivity), Recall (R), Specifity (S), </w:t>
            </w:r>
            <w:r w:rsidR="00982144" w:rsidRPr="00527222">
              <w:rPr>
                <w:rFonts w:eastAsiaTheme="minorEastAsia"/>
                <w:sz w:val="22"/>
                <w:szCs w:val="22"/>
                <w:lang w:val="en-AU"/>
              </w:rPr>
              <w:t xml:space="preserve">Accuracy (ACC), </w:t>
            </w:r>
            <w:r w:rsidR="00B873EC" w:rsidRPr="00527222">
              <w:rPr>
                <w:rFonts w:eastAsiaTheme="minorEastAsia"/>
                <w:sz w:val="22"/>
                <w:szCs w:val="22"/>
                <w:lang w:val="en-AU"/>
              </w:rPr>
              <w:t>and F1-score (F1)</w:t>
            </w:r>
            <w:r w:rsidR="00A679C4" w:rsidRPr="00527222">
              <w:rPr>
                <w:rFonts w:eastAsiaTheme="minorEastAsia"/>
                <w:sz w:val="22"/>
                <w:szCs w:val="22"/>
                <w:lang w:val="en-AU"/>
              </w:rPr>
              <w:t>, Kappa value</w:t>
            </w:r>
            <w:r w:rsidR="00606738" w:rsidRPr="00527222">
              <w:rPr>
                <w:rFonts w:eastAsiaTheme="minorEastAsia"/>
                <w:sz w:val="22"/>
                <w:szCs w:val="22"/>
                <w:lang w:val="en-AU"/>
              </w:rPr>
              <w:t>, and</w:t>
            </w:r>
            <w:r w:rsidR="00B873EC" w:rsidRPr="00527222">
              <w:rPr>
                <w:rFonts w:eastAsiaTheme="minorEastAsia"/>
                <w:sz w:val="22"/>
                <w:szCs w:val="22"/>
                <w:lang w:val="en-AU"/>
              </w:rPr>
              <w:t xml:space="preserve"> </w:t>
            </w:r>
            <w:r w:rsidR="00606738" w:rsidRPr="00527222">
              <w:rPr>
                <w:rFonts w:eastAsiaTheme="minorEastAsia"/>
                <w:sz w:val="22"/>
                <w:szCs w:val="22"/>
                <w:lang w:val="en-AU"/>
              </w:rPr>
              <w:t>Area Under Curve (AUC)</w:t>
            </w:r>
            <w:r w:rsidR="00200B38">
              <w:rPr>
                <w:rFonts w:eastAsiaTheme="minorEastAsia"/>
                <w:sz w:val="22"/>
                <w:szCs w:val="22"/>
                <w:lang w:val="en-AU"/>
              </w:rPr>
              <w:t xml:space="preserve"> </w:t>
            </w:r>
            <w:r w:rsidR="00200B38">
              <w:rPr>
                <w:rFonts w:eastAsiaTheme="minorEastAsia"/>
                <w:sz w:val="22"/>
                <w:szCs w:val="22"/>
                <w:lang w:val="en-AU"/>
              </w:rPr>
              <w:fldChar w:fldCharType="begin">
                <w:fldData xml:space="preserve">PEVuZE5vdGU+PENpdGU+PEF1dGhvcj5Hb2g8L0F1dGhvcj48WWVhcj4yMDE3PC9ZZWFyPjxSZWNO
dW0+MTk8L1JlY051bT48RGlzcGxheVRleHQ+WzI0LCAyNSwgMzksIDg1XTwvRGlzcGxheVRleHQ+
PHJlY29yZD48cmVjLW51bWJlcj4xOTwvcmVjLW51bWJlcj48Zm9yZWlnbi1rZXlzPjxrZXkgYXBw
PSJFTiIgZGItaWQ9Ind6NXp2MHhzMWVwZTJjZXAyYWY1YXh3Z2FkcHMycDJ2ZWRyMCIgdGltZXN0
YW1wPSIxNjI1MDQ0NDcwIj4xOTwva2V5PjwvZm9yZWlnbi1rZXlzPjxyZWYtdHlwZSBuYW1lPSJK
b3VybmFsIEFydGljbGUiPjE3PC9yZWYtdHlwZT48Y29udHJpYnV0b3JzPjxhdXRob3JzPjxhdXRo
b3I+R29oLCBZYW5nIE1pYW5nPC9hdXRob3I+PGF1dGhvcj5VYmV5bmFyYXlhbmEsIENVPC9hdXRo
b3I+PC9hdXRob3JzPjwvY29udHJpYnV0b3JzPjx0aXRsZXM+PHRpdGxlPkNvbnN0cnVjdGlvbiBh
Y2NpZGVudCBuYXJyYXRpdmUgY2xhc3NpZmljYXRpb246IEFuIGV2YWx1YXRpb24gb2YgdGV4dCBt
aW5pbmcgdGVjaG5pcXVlczwvdGl0bGU+PHNlY29uZGFyeS10aXRsZT5BY2NpZGVudCBBbmFseXNp
cyAmYW1wOyBQcmV2ZW50aW9uPC9zZWNvbmRhcnktdGl0bGU+PC90aXRsZXM+PHBlcmlvZGljYWw+
PGZ1bGwtdGl0bGU+QWNjaWRlbnQgQW5hbHlzaXMgJmFtcDsgUHJldmVudGlvbjwvZnVsbC10aXRs
ZT48L3BlcmlvZGljYWw+PHBhZ2VzPjEyMi0xMzA8L3BhZ2VzPjx2b2x1bWU+MTA4PC92b2x1bWU+
PGRhdGVzPjx5ZWFyPjIwMTc8L3llYXI+PC9kYXRlcz48aXNibj4wMDAxLTQ1NzU8L2lzYm4+PHVy
bHM+PC91cmxzPjwvcmVjb3JkPjwvQ2l0ZT48Q2l0ZT48QXV0aG9yPlpoYW5nPC9BdXRob3I+PFll
YXI+MjAxNzwvWWVhcj48UmVjTnVtPjE3NTwvUmVjTnVtPjxyZWNvcmQ+PHJlYy1udW1iZXI+MTc1
PC9yZWMtbnVtYmVyPjxmb3JlaWduLWtleXM+PGtleSBhcHA9IkVOIiBkYi1pZD0id3o1enYweHMx
ZXBlMmNlcDJhZjVheHdnYWRwczJwMnZlZHIwIiB0aW1lc3RhbXA9IjE2Mjg3MzE4MTMiPjE3NTwv
a2V5PjwvZm9yZWlnbi1rZXlzPjxyZWYtdHlwZSBuYW1lPSJKb3VybmFsIEFydGljbGUiPjE3PC9y
ZWYtdHlwZT48Y29udHJpYnV0b3JzPjxhdXRob3JzPjxhdXRob3I+WmhhbmcsIEppYW5zb25nPC9h
dXRob3I+PGF1dGhvcj5FbC1Hb2hhcnksIE5vcmEgTTwvYXV0aG9yPjwvYXV0aG9ycz48L2NvbnRy
aWJ1dG9ycz48dGl0bGVzPjx0aXRsZT5JbnRlZ3JhdGluZyBzZW1hbnRpYyBOTFAgYW5kIGxvZ2lj
IHJlYXNvbmluZyBpbnRvIGEgdW5pZmllZCBzeXN0ZW0gZm9yIGZ1bGx5LWF1dG9tYXRlZCBjb2Rl
IGNoZWNraW5nPC90aXRsZT48c2Vjb25kYXJ5LXRpdGxlPkF1dG9tYXRpb24gaW4gY29uc3RydWN0
aW9uPC9zZWNvbmRhcnktdGl0bGU+PC90aXRsZXM+PHBlcmlvZGljYWw+PGZ1bGwtdGl0bGU+QXV0
b21hdGlvbiBpbiBDb25zdHJ1Y3Rpb248L2Z1bGwtdGl0bGU+PC9wZXJpb2RpY2FsPjxwYWdlcz40
NS01NzwvcGFnZXM+PHZvbHVtZT43Mzwvdm9sdW1lPjxkYXRlcz48eWVhcj4yMDE3PC95ZWFyPjwv
ZGF0ZXM+PGlzYm4+MDkyNi01ODA1PC9pc2JuPjx1cmxzPjwvdXJscz48L3JlY29yZD48L0NpdGU+
PENpdGU+PEF1dGhvcj5NYXJ0w61uZXrigJBSb2phczwvQXV0aG9yPjxZZWFyPjIwMTU8L1llYXI+
PFJlY051bT4xNzg8L1JlY051bT48cmVjb3JkPjxyZWMtbnVtYmVyPjE3ODwvcmVjLW51bWJlcj48
Zm9yZWlnbi1rZXlzPjxrZXkgYXBwPSJFTiIgZGItaWQ9Ind6NXp2MHhzMWVwZTJjZXAyYWY1YXh3
Z2FkcHMycDJ2ZWRyMCIgdGltZXN0YW1wPSIxNjI5MDgyNjU1Ij4xNzg8L2tleT48L2ZvcmVpZ24t
a2V5cz48cmVmLXR5cGUgbmFtZT0iSm91cm5hbCBBcnRpY2xlIj4xNzwvcmVmLXR5cGU+PGNvbnRy
aWJ1dG9ycz48YXV0aG9ycz48YXV0aG9yPk1hcnTDrW5leuKAkFJvamFzLCBNYXLDrWE8L2F1dGhv
cj48YXV0aG9yPk1hcsOtbiwgTmljb2zDoXM8L2F1dGhvcj48YXV0aG9yPlZpbGEsIE0gQW1wYXJv
PC9hdXRob3I+PC9hdXRob3JzPjwvY29udHJpYnV0b3JzPjx0aXRsZXM+PHRpdGxlPkFuIGFwcHJv
YWNoIGZvciB0aGUgYXV0b21hdGljIGNsYXNzaWZpY2F0aW9uIG9mIHdvcmsgZGVzY3JpcHRpb25z
IGluIGNvbnN0cnVjdGlvbiBwcm9qZWN0czwvdGl0bGU+PHNlY29uZGFyeS10aXRsZT5Db21wdXRl
cuKAkEFpZGVkIENpdmlsIGFuZCBJbmZyYXN0cnVjdHVyZSBFbmdpbmVlcmluZzwvc2Vjb25kYXJ5
LXRpdGxlPjwvdGl0bGVzPjxwZXJpb2RpY2FsPjxmdWxsLXRpdGxlPkNvbXB1dGVy4oCQQWlkZWQg
Q2l2aWwgYW5kIEluZnJhc3RydWN0dXJlIEVuZ2luZWVyaW5nPC9mdWxsLXRpdGxlPjwvcGVyaW9k
aWNhbD48cGFnZXM+OTE5LTkzNDwvcGFnZXM+PHZvbHVtZT4zMDwvdm9sdW1lPjxudW1iZXI+MTI8
L251bWJlcj48ZGF0ZXM+PHllYXI+MjAxNTwveWVhcj48L2RhdGVzPjxpc2JuPjEwOTMtOTY4Nzwv
aXNibj48dXJscz48L3VybHM+PC9yZWNvcmQ+PC9DaXRlPjxDaXRlPjxBdXRob3I+VHNlcm5nPC9B
dXRob3I+PFllYXI+MjAxMDwvWWVhcj48UmVjTnVtPjM1PC9SZWNOdW0+PHJlY29yZD48cmVjLW51
bWJlcj4zNTwvcmVjLW51bWJlcj48Zm9yZWlnbi1rZXlzPjxrZXkgYXBwPSJFTiIgZGItaWQ9Ind6
NXp2MHhzMWVwZTJjZXAyYWY1YXh3Z2FkcHMycDJ2ZWRyMCIgdGltZXN0YW1wPSIxNjI1MjAwMDEy
Ij4zNTwva2V5PjwvZm9yZWlnbi1rZXlzPjxyZWYtdHlwZSBuYW1lPSJKb3VybmFsIEFydGljbGUi
PjE3PC9yZWYtdHlwZT48Y29udHJpYnV0b3JzPjxhdXRob3JzPjxhdXRob3I+VHNlcm5nLCBIIFBp
bmc8L2F1dGhvcj48YXV0aG9yPllpbiwgU2FtdWVsIFllbuKAkExpYW5nPC9hdXRob3I+PGF1dGhv
cj5MZWUsIE1lbmfigJBIc3VlaDwvYXV0aG9yPjwvYXV0aG9ycz48L2NvbnRyaWJ1dG9ycz48dGl0
bGVzPjx0aXRsZT5UaGUgdXNlIG9mIGtub3dsZWRnZSBtYXAgbW9kZWwgaW4gY29uc3RydWN0aW9u
IGluZHVzdHJ5PC90aXRsZT48c2Vjb25kYXJ5LXRpdGxlPkpvdXJuYWwgb2YgQ2l2aWwgRW5naW5l
ZXJpbmcgYW5kIE1hbmFnZW1lbnQ8L3NlY29uZGFyeS10aXRsZT48L3RpdGxlcz48cGVyaW9kaWNh
bD48ZnVsbC10aXRsZT5Kb3VybmFsIG9mIENpdmlsIEVuZ2luZWVyaW5nIGFuZCBNYW5hZ2VtZW50
PC9mdWxsLXRpdGxlPjwvcGVyaW9kaWNhbD48cGFnZXM+MzMyLTM0NDwvcGFnZXM+PHZvbHVtZT4x
Njwvdm9sdW1lPjxudW1iZXI+MzwvbnVtYmVyPjxkYXRlcz48eWVhcj4yMDEwPC95ZWFyPjwvZGF0
ZXM+PGlzYm4+MTM5Mi0zNzMwPC9pc2JuPjx1cmxzPjwvdXJscz48L3JlY29yZD48L0NpdGU+PC9F
bmROb3RlPgB=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PEVuZE5vdGU+PENpdGU+PEF1dGhvcj5Hb2g8L0F1dGhvcj48WWVhcj4yMDE3PC9ZZWFyPjxSZWNO
dW0+MTk8L1JlY051bT48RGlzcGxheVRleHQ+WzI0LCAyNSwgMzksIDg1XTwvRGlzcGxheVRleHQ+
PHJlY29yZD48cmVjLW51bWJlcj4xOTwvcmVjLW51bWJlcj48Zm9yZWlnbi1rZXlzPjxrZXkgYXBw
PSJFTiIgZGItaWQ9Ind6NXp2MHhzMWVwZTJjZXAyYWY1YXh3Z2FkcHMycDJ2ZWRyMCIgdGltZXN0
YW1wPSIxNjI1MDQ0NDcwIj4xOTwva2V5PjwvZm9yZWlnbi1rZXlzPjxyZWYtdHlwZSBuYW1lPSJK
b3VybmFsIEFydGljbGUiPjE3PC9yZWYtdHlwZT48Y29udHJpYnV0b3JzPjxhdXRob3JzPjxhdXRo
b3I+R29oLCBZYW5nIE1pYW5nPC9hdXRob3I+PGF1dGhvcj5VYmV5bmFyYXlhbmEsIENVPC9hdXRo
b3I+PC9hdXRob3JzPjwvY29udHJpYnV0b3JzPjx0aXRsZXM+PHRpdGxlPkNvbnN0cnVjdGlvbiBh
Y2NpZGVudCBuYXJyYXRpdmUgY2xhc3NpZmljYXRpb246IEFuIGV2YWx1YXRpb24gb2YgdGV4dCBt
aW5pbmcgdGVjaG5pcXVlczwvdGl0bGU+PHNlY29uZGFyeS10aXRsZT5BY2NpZGVudCBBbmFseXNp
cyAmYW1wOyBQcmV2ZW50aW9uPC9zZWNvbmRhcnktdGl0bGU+PC90aXRsZXM+PHBlcmlvZGljYWw+
PGZ1bGwtdGl0bGU+QWNjaWRlbnQgQW5hbHlzaXMgJmFtcDsgUHJldmVudGlvbjwvZnVsbC10aXRs
ZT48L3BlcmlvZGljYWw+PHBhZ2VzPjEyMi0xMzA8L3BhZ2VzPjx2b2x1bWU+MTA4PC92b2x1bWU+
PGRhdGVzPjx5ZWFyPjIwMTc8L3llYXI+PC9kYXRlcz48aXNibj4wMDAxLTQ1NzU8L2lzYm4+PHVy
bHM+PC91cmxzPjwvcmVjb3JkPjwvQ2l0ZT48Q2l0ZT48QXV0aG9yPlpoYW5nPC9BdXRob3I+PFll
YXI+MjAxNzwvWWVhcj48UmVjTnVtPjE3NTwvUmVjTnVtPjxyZWNvcmQ+PHJlYy1udW1iZXI+MTc1
PC9yZWMtbnVtYmVyPjxmb3JlaWduLWtleXM+PGtleSBhcHA9IkVOIiBkYi1pZD0id3o1enYweHMx
ZXBlMmNlcDJhZjVheHdnYWRwczJwMnZlZHIwIiB0aW1lc3RhbXA9IjE2Mjg3MzE4MTMiPjE3NTwv
a2V5PjwvZm9yZWlnbi1rZXlzPjxyZWYtdHlwZSBuYW1lPSJKb3VybmFsIEFydGljbGUiPjE3PC9y
ZWYtdHlwZT48Y29udHJpYnV0b3JzPjxhdXRob3JzPjxhdXRob3I+WmhhbmcsIEppYW5zb25nPC9h
dXRob3I+PGF1dGhvcj5FbC1Hb2hhcnksIE5vcmEgTTwvYXV0aG9yPjwvYXV0aG9ycz48L2NvbnRy
aWJ1dG9ycz48dGl0bGVzPjx0aXRsZT5JbnRlZ3JhdGluZyBzZW1hbnRpYyBOTFAgYW5kIGxvZ2lj
IHJlYXNvbmluZyBpbnRvIGEgdW5pZmllZCBzeXN0ZW0gZm9yIGZ1bGx5LWF1dG9tYXRlZCBjb2Rl
IGNoZWNraW5nPC90aXRsZT48c2Vjb25kYXJ5LXRpdGxlPkF1dG9tYXRpb24gaW4gY29uc3RydWN0
aW9uPC9zZWNvbmRhcnktdGl0bGU+PC90aXRsZXM+PHBlcmlvZGljYWw+PGZ1bGwtdGl0bGU+QXV0
b21hdGlvbiBpbiBDb25zdHJ1Y3Rpb248L2Z1bGwtdGl0bGU+PC9wZXJpb2RpY2FsPjxwYWdlcz40
NS01NzwvcGFnZXM+PHZvbHVtZT43Mzwvdm9sdW1lPjxkYXRlcz48eWVhcj4yMDE3PC95ZWFyPjwv
ZGF0ZXM+PGlzYm4+MDkyNi01ODA1PC9pc2JuPjx1cmxzPjwvdXJscz48L3JlY29yZD48L0NpdGU+
PENpdGU+PEF1dGhvcj5NYXJ0w61uZXrigJBSb2phczwvQXV0aG9yPjxZZWFyPjIwMTU8L1llYXI+
PFJlY051bT4xNzg8L1JlY051bT48cmVjb3JkPjxyZWMtbnVtYmVyPjE3ODwvcmVjLW51bWJlcj48
Zm9yZWlnbi1rZXlzPjxrZXkgYXBwPSJFTiIgZGItaWQ9Ind6NXp2MHhzMWVwZTJjZXAyYWY1YXh3
Z2FkcHMycDJ2ZWRyMCIgdGltZXN0YW1wPSIxNjI5MDgyNjU1Ij4xNzg8L2tleT48L2ZvcmVpZ24t
a2V5cz48cmVmLXR5cGUgbmFtZT0iSm91cm5hbCBBcnRpY2xlIj4xNzwvcmVmLXR5cGU+PGNvbnRy
aWJ1dG9ycz48YXV0aG9ycz48YXV0aG9yPk1hcnTDrW5leuKAkFJvamFzLCBNYXLDrWE8L2F1dGhv
cj48YXV0aG9yPk1hcsOtbiwgTmljb2zDoXM8L2F1dGhvcj48YXV0aG9yPlZpbGEsIE0gQW1wYXJv
PC9hdXRob3I+PC9hdXRob3JzPjwvY29udHJpYnV0b3JzPjx0aXRsZXM+PHRpdGxlPkFuIGFwcHJv
YWNoIGZvciB0aGUgYXV0b21hdGljIGNsYXNzaWZpY2F0aW9uIG9mIHdvcmsgZGVzY3JpcHRpb25z
IGluIGNvbnN0cnVjdGlvbiBwcm9qZWN0czwvdGl0bGU+PHNlY29uZGFyeS10aXRsZT5Db21wdXRl
cuKAkEFpZGVkIENpdmlsIGFuZCBJbmZyYXN0cnVjdHVyZSBFbmdpbmVlcmluZzwvc2Vjb25kYXJ5
LXRpdGxlPjwvdGl0bGVzPjxwZXJpb2RpY2FsPjxmdWxsLXRpdGxlPkNvbXB1dGVy4oCQQWlkZWQg
Q2l2aWwgYW5kIEluZnJhc3RydWN0dXJlIEVuZ2luZWVyaW5nPC9mdWxsLXRpdGxlPjwvcGVyaW9k
aWNhbD48cGFnZXM+OTE5LTkzNDwvcGFnZXM+PHZvbHVtZT4zMDwvdm9sdW1lPjxudW1iZXI+MTI8
L251bWJlcj48ZGF0ZXM+PHllYXI+MjAxNTwveWVhcj48L2RhdGVzPjxpc2JuPjEwOTMtOTY4Nzwv
aXNibj48dXJscz48L3VybHM+PC9yZWNvcmQ+PC9DaXRlPjxDaXRlPjxBdXRob3I+VHNlcm5nPC9B
dXRob3I+PFllYXI+MjAxMDwvWWVhcj48UmVjTnVtPjM1PC9SZWNOdW0+PHJlY29yZD48cmVjLW51
bWJlcj4zNTwvcmVjLW51bWJlcj48Zm9yZWlnbi1rZXlzPjxrZXkgYXBwPSJFTiIgZGItaWQ9Ind6
NXp2MHhzMWVwZTJjZXAyYWY1YXh3Z2FkcHMycDJ2ZWRyMCIgdGltZXN0YW1wPSIxNjI1MjAwMDEy
Ij4zNTwva2V5PjwvZm9yZWlnbi1rZXlzPjxyZWYtdHlwZSBuYW1lPSJKb3VybmFsIEFydGljbGUi
PjE3PC9yZWYtdHlwZT48Y29udHJpYnV0b3JzPjxhdXRob3JzPjxhdXRob3I+VHNlcm5nLCBIIFBp
bmc8L2F1dGhvcj48YXV0aG9yPllpbiwgU2FtdWVsIFllbuKAkExpYW5nPC9hdXRob3I+PGF1dGhv
cj5MZWUsIE1lbmfigJBIc3VlaDwvYXV0aG9yPjwvYXV0aG9ycz48L2NvbnRyaWJ1dG9ycz48dGl0
bGVzPjx0aXRsZT5UaGUgdXNlIG9mIGtub3dsZWRnZSBtYXAgbW9kZWwgaW4gY29uc3RydWN0aW9u
IGluZHVzdHJ5PC90aXRsZT48c2Vjb25kYXJ5LXRpdGxlPkpvdXJuYWwgb2YgQ2l2aWwgRW5naW5l
ZXJpbmcgYW5kIE1hbmFnZW1lbnQ8L3NlY29uZGFyeS10aXRsZT48L3RpdGxlcz48cGVyaW9kaWNh
bD48ZnVsbC10aXRsZT5Kb3VybmFsIG9mIENpdmlsIEVuZ2luZWVyaW5nIGFuZCBNYW5hZ2VtZW50
PC9mdWxsLXRpdGxlPjwvcGVyaW9kaWNhbD48cGFnZXM+MzMyLTM0NDwvcGFnZXM+PHZvbHVtZT4x
Njwvdm9sdW1lPjxudW1iZXI+MzwvbnVtYmVyPjxkYXRlcz48eWVhcj4yMDEwPC95ZWFyPjwvZGF0
ZXM+PGlzYm4+MTM5Mi0zNzMwPC9pc2JuPjx1cmxzPjwvdXJscz48L3JlY29yZD48L0NpdGU+PC9F
bmROb3RlPgB=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00200B38">
              <w:rPr>
                <w:rFonts w:eastAsiaTheme="minorEastAsia"/>
                <w:sz w:val="22"/>
                <w:szCs w:val="22"/>
                <w:lang w:val="en-AU"/>
              </w:rPr>
            </w:r>
            <w:r w:rsidR="00200B38">
              <w:rPr>
                <w:rFonts w:eastAsiaTheme="minorEastAsia"/>
                <w:sz w:val="22"/>
                <w:szCs w:val="22"/>
                <w:lang w:val="en-AU"/>
              </w:rPr>
              <w:fldChar w:fldCharType="separate"/>
            </w:r>
            <w:r w:rsidR="0005664D">
              <w:rPr>
                <w:rFonts w:eastAsiaTheme="minorEastAsia"/>
                <w:noProof/>
                <w:sz w:val="22"/>
                <w:szCs w:val="22"/>
                <w:lang w:val="en-AU"/>
              </w:rPr>
              <w:t>[24, 25, 39, 85]</w:t>
            </w:r>
            <w:r w:rsidR="00200B38">
              <w:rPr>
                <w:rFonts w:eastAsiaTheme="minorEastAsia"/>
                <w:sz w:val="22"/>
                <w:szCs w:val="22"/>
                <w:lang w:val="en-AU"/>
              </w:rPr>
              <w:fldChar w:fldCharType="end"/>
            </w:r>
          </w:p>
        </w:tc>
      </w:tr>
      <w:tr w:rsidR="003A560D" w:rsidRPr="00527222" w14:paraId="6D75B882" w14:textId="77777777" w:rsidTr="003A560D">
        <w:trPr>
          <w:trHeight w:val="533"/>
        </w:trPr>
        <w:tc>
          <w:tcPr>
            <w:tcW w:w="1985" w:type="dxa"/>
            <w:vMerge/>
          </w:tcPr>
          <w:p w14:paraId="2CA05C87" w14:textId="77777777" w:rsidR="003A560D" w:rsidRPr="00527222" w:rsidRDefault="003A560D" w:rsidP="0072408D">
            <w:pPr>
              <w:rPr>
                <w:rFonts w:eastAsiaTheme="minorEastAsia"/>
                <w:sz w:val="22"/>
                <w:szCs w:val="22"/>
                <w:lang w:val="en-AU"/>
              </w:rPr>
            </w:pPr>
          </w:p>
        </w:tc>
        <w:tc>
          <w:tcPr>
            <w:tcW w:w="7654" w:type="dxa"/>
            <w:tcBorders>
              <w:top w:val="nil"/>
              <w:bottom w:val="nil"/>
            </w:tcBorders>
            <w:vAlign w:val="center"/>
          </w:tcPr>
          <w:p w14:paraId="5541DD04" w14:textId="77777777" w:rsidR="003A560D" w:rsidRPr="00527222" w:rsidRDefault="00B873EC" w:rsidP="0072408D">
            <w:pPr>
              <w:rPr>
                <w:rFonts w:eastAsiaTheme="minorEastAsia"/>
                <w:sz w:val="22"/>
                <w:szCs w:val="22"/>
                <w:lang w:val="en-AU"/>
              </w:rPr>
            </w:pPr>
            <m:oMath>
              <m:r>
                <w:rPr>
                  <w:rFonts w:ascii="Cambria Math" w:eastAsiaTheme="minorEastAsia" w:hAnsi="Cambria Math"/>
                  <w:sz w:val="22"/>
                  <w:szCs w:val="22"/>
                  <w:lang w:val="en-AU"/>
                </w:rPr>
                <m:t>P=</m:t>
              </m:r>
              <m:f>
                <m:fPr>
                  <m:ctrlPr>
                    <w:rPr>
                      <w:rFonts w:ascii="Cambria Math" w:eastAsiaTheme="minorEastAsia" w:hAnsi="Cambria Math"/>
                      <w:i/>
                      <w:sz w:val="22"/>
                      <w:szCs w:val="22"/>
                      <w:lang w:val="en-AU"/>
                    </w:rPr>
                  </m:ctrlPr>
                </m:fPr>
                <m:num>
                  <m:r>
                    <w:rPr>
                      <w:rFonts w:ascii="Cambria Math" w:hAnsi="Cambria Math"/>
                      <w:lang w:val="en-AU"/>
                    </w:rPr>
                    <m:t>TP</m:t>
                  </m:r>
                </m:num>
                <m:den>
                  <m:r>
                    <w:rPr>
                      <w:rFonts w:ascii="Cambria Math" w:eastAsiaTheme="minorEastAsia" w:hAnsi="Cambria Math"/>
                      <w:sz w:val="22"/>
                      <w:szCs w:val="22"/>
                      <w:lang w:val="en-AU"/>
                    </w:rPr>
                    <m:t>TP+FP</m:t>
                  </m:r>
                </m:den>
              </m:f>
            </m:oMath>
            <w:r w:rsidRPr="00527222">
              <w:rPr>
                <w:rFonts w:eastAsiaTheme="minorEastAsia"/>
                <w:sz w:val="22"/>
                <w:szCs w:val="22"/>
                <w:lang w:val="en-AU"/>
              </w:rPr>
              <w:t xml:space="preserve">, </w:t>
            </w:r>
            <m:oMath>
              <m:r>
                <w:rPr>
                  <w:rFonts w:ascii="Cambria Math" w:eastAsiaTheme="minorEastAsia" w:hAnsi="Cambria Math"/>
                  <w:sz w:val="22"/>
                  <w:szCs w:val="22"/>
                  <w:lang w:val="en-AU"/>
                </w:rPr>
                <m:t>R=</m:t>
              </m:r>
              <m:f>
                <m:fPr>
                  <m:ctrlPr>
                    <w:rPr>
                      <w:rFonts w:ascii="Cambria Math" w:eastAsiaTheme="minorEastAsia" w:hAnsi="Cambria Math"/>
                      <w:i/>
                      <w:sz w:val="22"/>
                      <w:szCs w:val="22"/>
                      <w:lang w:val="en-AU"/>
                    </w:rPr>
                  </m:ctrlPr>
                </m:fPr>
                <m:num>
                  <m:r>
                    <w:rPr>
                      <w:rFonts w:ascii="Cambria Math" w:hAnsi="Cambria Math"/>
                      <w:lang w:val="en-AU"/>
                    </w:rPr>
                    <m:t>TP</m:t>
                  </m:r>
                </m:num>
                <m:den>
                  <m:r>
                    <w:rPr>
                      <w:rFonts w:ascii="Cambria Math" w:eastAsiaTheme="minorEastAsia" w:hAnsi="Cambria Math"/>
                      <w:sz w:val="22"/>
                      <w:szCs w:val="22"/>
                      <w:lang w:val="en-AU"/>
                    </w:rPr>
                    <m:t>TP+FN</m:t>
                  </m:r>
                </m:den>
              </m:f>
            </m:oMath>
            <w:r w:rsidRPr="00527222">
              <w:rPr>
                <w:rFonts w:eastAsiaTheme="minorEastAsia"/>
                <w:sz w:val="22"/>
                <w:szCs w:val="22"/>
                <w:lang w:val="en-AU"/>
              </w:rPr>
              <w:t xml:space="preserve">, </w:t>
            </w:r>
            <m:oMath>
              <m:r>
                <w:rPr>
                  <w:rFonts w:ascii="Cambria Math" w:eastAsiaTheme="minorEastAsia" w:hAnsi="Cambria Math"/>
                  <w:sz w:val="22"/>
                  <w:szCs w:val="22"/>
                  <w:lang w:val="en-AU"/>
                </w:rPr>
                <m:t>S=</m:t>
              </m:r>
              <m:f>
                <m:fPr>
                  <m:ctrlPr>
                    <w:rPr>
                      <w:rFonts w:ascii="Cambria Math" w:eastAsiaTheme="minorEastAsia" w:hAnsi="Cambria Math"/>
                      <w:i/>
                      <w:sz w:val="22"/>
                      <w:szCs w:val="22"/>
                      <w:lang w:val="en-AU"/>
                    </w:rPr>
                  </m:ctrlPr>
                </m:fPr>
                <m:num>
                  <m:r>
                    <w:rPr>
                      <w:rFonts w:ascii="Cambria Math" w:hAnsi="Cambria Math"/>
                      <w:lang w:val="en-AU"/>
                    </w:rPr>
                    <m:t>TN</m:t>
                  </m:r>
                </m:num>
                <m:den>
                  <m:r>
                    <w:rPr>
                      <w:rFonts w:ascii="Cambria Math" w:eastAsiaTheme="minorEastAsia" w:hAnsi="Cambria Math"/>
                      <w:sz w:val="22"/>
                      <w:szCs w:val="22"/>
                      <w:lang w:val="en-AU"/>
                    </w:rPr>
                    <m:t>TN+FP</m:t>
                  </m:r>
                </m:den>
              </m:f>
            </m:oMath>
            <w:r w:rsidRPr="00527222">
              <w:rPr>
                <w:rFonts w:eastAsiaTheme="minorEastAsia"/>
                <w:sz w:val="22"/>
                <w:szCs w:val="22"/>
                <w:lang w:val="en-AU"/>
              </w:rPr>
              <w:t xml:space="preserve">, </w:t>
            </w:r>
            <m:oMath>
              <m:r>
                <w:rPr>
                  <w:rFonts w:ascii="Cambria Math" w:eastAsiaTheme="minorEastAsia" w:hAnsi="Cambria Math"/>
                  <w:sz w:val="22"/>
                  <w:szCs w:val="22"/>
                  <w:lang w:val="en-AU"/>
                </w:rPr>
                <m:t>F1=</m:t>
              </m:r>
              <m:f>
                <m:fPr>
                  <m:ctrlPr>
                    <w:rPr>
                      <w:rFonts w:ascii="Cambria Math" w:eastAsiaTheme="minorEastAsia" w:hAnsi="Cambria Math"/>
                      <w:i/>
                      <w:sz w:val="22"/>
                      <w:szCs w:val="22"/>
                      <w:lang w:val="en-AU"/>
                    </w:rPr>
                  </m:ctrlPr>
                </m:fPr>
                <m:num>
                  <m:r>
                    <w:rPr>
                      <w:rFonts w:ascii="Cambria Math" w:eastAsiaTheme="minorEastAsia" w:hAnsi="Cambria Math"/>
                      <w:sz w:val="22"/>
                      <w:szCs w:val="22"/>
                      <w:lang w:val="en-AU"/>
                    </w:rPr>
                    <m:t>2×P×R</m:t>
                  </m:r>
                </m:num>
                <m:den>
                  <m:r>
                    <w:rPr>
                      <w:rFonts w:ascii="Cambria Math" w:eastAsiaTheme="minorEastAsia" w:hAnsi="Cambria Math"/>
                      <w:sz w:val="22"/>
                      <w:szCs w:val="22"/>
                      <w:lang w:val="en-AU"/>
                    </w:rPr>
                    <m:t>P+R</m:t>
                  </m:r>
                </m:den>
              </m:f>
            </m:oMath>
            <w:r w:rsidR="003A560D" w:rsidRPr="00527222">
              <w:rPr>
                <w:rFonts w:eastAsiaTheme="minorEastAsia"/>
                <w:sz w:val="22"/>
                <w:szCs w:val="22"/>
                <w:lang w:val="en-AU"/>
              </w:rPr>
              <w:t xml:space="preserve"> </w:t>
            </w:r>
          </w:p>
          <w:p w14:paraId="1F0A6948" w14:textId="1F549C3C" w:rsidR="00B640EE" w:rsidRPr="00527222" w:rsidRDefault="00B640EE" w:rsidP="0072408D">
            <w:pPr>
              <w:rPr>
                <w:rFonts w:eastAsiaTheme="minorEastAsia"/>
                <w:sz w:val="22"/>
                <w:szCs w:val="22"/>
                <w:lang w:val="en-AU"/>
              </w:rPr>
            </w:pPr>
            <w:r w:rsidRPr="00527222">
              <w:rPr>
                <w:rFonts w:eastAsiaTheme="minorEastAsia"/>
                <w:sz w:val="22"/>
                <w:szCs w:val="22"/>
                <w:lang w:val="en-AU"/>
              </w:rPr>
              <w:t>For multi-label classification, macro-P, macro-R, and macro-F1 should be used, where P, R, F1 are computed for each label and averaged</w:t>
            </w:r>
          </w:p>
        </w:tc>
      </w:tr>
      <w:tr w:rsidR="003A560D" w:rsidRPr="00527222" w14:paraId="21B1BB6B" w14:textId="77777777" w:rsidTr="003A560D">
        <w:trPr>
          <w:trHeight w:val="533"/>
        </w:trPr>
        <w:tc>
          <w:tcPr>
            <w:tcW w:w="1985" w:type="dxa"/>
            <w:vMerge/>
          </w:tcPr>
          <w:p w14:paraId="0D4AEA9B" w14:textId="77777777" w:rsidR="003A560D" w:rsidRPr="00527222" w:rsidRDefault="003A560D" w:rsidP="0072408D">
            <w:pPr>
              <w:rPr>
                <w:rFonts w:eastAsiaTheme="minorEastAsia"/>
                <w:sz w:val="22"/>
                <w:szCs w:val="22"/>
                <w:lang w:val="en-AU"/>
              </w:rPr>
            </w:pPr>
          </w:p>
        </w:tc>
        <w:tc>
          <w:tcPr>
            <w:tcW w:w="7654" w:type="dxa"/>
            <w:tcBorders>
              <w:top w:val="nil"/>
              <w:bottom w:val="nil"/>
            </w:tcBorders>
            <w:vAlign w:val="center"/>
          </w:tcPr>
          <w:p w14:paraId="0E16F495" w14:textId="50F2AE28" w:rsidR="003A560D" w:rsidRPr="00527222" w:rsidRDefault="00C37797" w:rsidP="0072408D">
            <w:pPr>
              <w:rPr>
                <w:rFonts w:eastAsiaTheme="minorEastAsia"/>
                <w:sz w:val="22"/>
                <w:szCs w:val="22"/>
                <w:lang w:val="en-AU"/>
              </w:rPr>
            </w:pPr>
            <m:oMath>
              <m:r>
                <w:rPr>
                  <w:rFonts w:ascii="Cambria Math" w:eastAsiaTheme="minorEastAsia" w:hAnsi="Cambria Math"/>
                  <w:sz w:val="22"/>
                  <w:szCs w:val="22"/>
                  <w:lang w:val="en-AU"/>
                </w:rPr>
                <m:t>ACC=</m:t>
              </m:r>
              <m:f>
                <m:fPr>
                  <m:ctrlPr>
                    <w:rPr>
                      <w:rFonts w:ascii="Cambria Math" w:eastAsiaTheme="minorEastAsia" w:hAnsi="Cambria Math"/>
                      <w:i/>
                      <w:sz w:val="22"/>
                      <w:szCs w:val="22"/>
                      <w:lang w:val="en-AU"/>
                    </w:rPr>
                  </m:ctrlPr>
                </m:fPr>
                <m:num>
                  <m:r>
                    <w:rPr>
                      <w:rFonts w:ascii="Cambria Math" w:hAnsi="Cambria Math"/>
                      <w:lang w:val="en-AU"/>
                    </w:rPr>
                    <m:t>TP+TN</m:t>
                  </m:r>
                </m:num>
                <m:den>
                  <m:r>
                    <w:rPr>
                      <w:rFonts w:ascii="Cambria Math" w:eastAsiaTheme="minorEastAsia" w:hAnsi="Cambria Math"/>
                      <w:sz w:val="22"/>
                      <w:szCs w:val="22"/>
                      <w:lang w:val="en-AU"/>
                    </w:rPr>
                    <m:t>TP+TN+FP+FN</m:t>
                  </m:r>
                </m:den>
              </m:f>
            </m:oMath>
            <w:r w:rsidR="003A560D" w:rsidRPr="00527222">
              <w:rPr>
                <w:rFonts w:eastAsiaTheme="minorEastAsia"/>
                <w:sz w:val="22"/>
                <w:szCs w:val="22"/>
                <w:lang w:val="en-AU"/>
              </w:rPr>
              <w:t xml:space="preserve"> </w:t>
            </w:r>
          </w:p>
        </w:tc>
      </w:tr>
      <w:tr w:rsidR="003A560D" w:rsidRPr="00527222" w14:paraId="395DC869" w14:textId="77777777" w:rsidTr="003A560D">
        <w:trPr>
          <w:trHeight w:val="533"/>
        </w:trPr>
        <w:tc>
          <w:tcPr>
            <w:tcW w:w="1985" w:type="dxa"/>
            <w:vMerge/>
          </w:tcPr>
          <w:p w14:paraId="3A6FAFB1" w14:textId="77777777" w:rsidR="003A560D" w:rsidRPr="00527222" w:rsidRDefault="003A560D" w:rsidP="0072408D">
            <w:pPr>
              <w:rPr>
                <w:rFonts w:eastAsiaTheme="minorEastAsia"/>
                <w:sz w:val="22"/>
                <w:szCs w:val="22"/>
                <w:lang w:val="en-AU"/>
              </w:rPr>
            </w:pPr>
          </w:p>
        </w:tc>
        <w:tc>
          <w:tcPr>
            <w:tcW w:w="7654" w:type="dxa"/>
            <w:tcBorders>
              <w:top w:val="nil"/>
              <w:bottom w:val="nil"/>
            </w:tcBorders>
            <w:vAlign w:val="center"/>
          </w:tcPr>
          <w:p w14:paraId="69B3FF80" w14:textId="51EE8A38" w:rsidR="003A560D" w:rsidRPr="00527222" w:rsidRDefault="003A560D" w:rsidP="0072408D">
            <w:pPr>
              <w:rPr>
                <w:rFonts w:eastAsiaTheme="minorEastAsia"/>
                <w:sz w:val="22"/>
                <w:szCs w:val="22"/>
                <w:lang w:val="en-AU"/>
              </w:rPr>
            </w:pPr>
            <m:oMath>
              <m:r>
                <w:rPr>
                  <w:rFonts w:ascii="Cambria Math" w:eastAsiaTheme="minorEastAsia" w:hAnsi="Cambria Math"/>
                  <w:sz w:val="22"/>
                  <w:szCs w:val="22"/>
                  <w:lang w:val="en-AU"/>
                </w:rPr>
                <m:t>Kappa=</m:t>
              </m:r>
              <m:f>
                <m:fPr>
                  <m:ctrlPr>
                    <w:rPr>
                      <w:rFonts w:ascii="Cambria Math" w:eastAsiaTheme="minorEastAsia" w:hAnsi="Cambria Math"/>
                      <w:i/>
                      <w:sz w:val="22"/>
                      <w:szCs w:val="22"/>
                      <w:lang w:val="en-AU"/>
                    </w:rPr>
                  </m:ctrlPr>
                </m:fPr>
                <m:num>
                  <m:r>
                    <w:rPr>
                      <w:rFonts w:ascii="Cambria Math" w:eastAsiaTheme="minorEastAsia" w:hAnsi="Cambria Math"/>
                      <w:sz w:val="22"/>
                      <w:szCs w:val="22"/>
                      <w:lang w:val="en-AU"/>
                    </w:rPr>
                    <m:t>ACC-pe</m:t>
                  </m:r>
                </m:num>
                <m:den>
                  <m:r>
                    <w:rPr>
                      <w:rFonts w:ascii="Cambria Math" w:eastAsiaTheme="minorEastAsia" w:hAnsi="Cambria Math"/>
                      <w:sz w:val="22"/>
                      <w:szCs w:val="22"/>
                      <w:lang w:val="en-AU"/>
                    </w:rPr>
                    <m:t>1-pe</m:t>
                  </m:r>
                </m:den>
              </m:f>
            </m:oMath>
            <w:r w:rsidRPr="00527222">
              <w:rPr>
                <w:rFonts w:eastAsiaTheme="minorEastAsia"/>
                <w:sz w:val="22"/>
                <w:szCs w:val="22"/>
                <w:lang w:val="en-AU"/>
              </w:rPr>
              <w:t xml:space="preserve"> where </w:t>
            </w:r>
            <m:oMath>
              <m:r>
                <w:rPr>
                  <w:rFonts w:ascii="Cambria Math" w:eastAsiaTheme="minorEastAsia" w:hAnsi="Cambria Math"/>
                  <w:sz w:val="22"/>
                  <w:szCs w:val="22"/>
                  <w:lang w:val="en-AU"/>
                </w:rPr>
                <m:t>pe=</m:t>
              </m:r>
              <m:f>
                <m:fPr>
                  <m:ctrlPr>
                    <w:rPr>
                      <w:rFonts w:ascii="Cambria Math" w:eastAsiaTheme="minorEastAsia" w:hAnsi="Cambria Math"/>
                      <w:i/>
                      <w:sz w:val="22"/>
                      <w:szCs w:val="22"/>
                      <w:lang w:val="en-AU"/>
                    </w:rPr>
                  </m:ctrlPr>
                </m:fPr>
                <m:num>
                  <m:nary>
                    <m:naryPr>
                      <m:chr m:val="∑"/>
                      <m:limLoc m:val="undOvr"/>
                      <m:ctrlPr>
                        <w:rPr>
                          <w:rFonts w:ascii="Cambria Math" w:hAnsi="Cambria Math"/>
                          <w:i/>
                          <w:lang w:val="en-AU"/>
                        </w:rPr>
                      </m:ctrlPr>
                    </m:naryPr>
                    <m:sub>
                      <m:r>
                        <w:rPr>
                          <w:rFonts w:ascii="Cambria Math" w:hAnsi="Cambria Math"/>
                          <w:lang w:val="en-AU"/>
                        </w:rPr>
                        <m:t>i=1</m:t>
                      </m:r>
                    </m:sub>
                    <m:sup>
                      <m:r>
                        <w:rPr>
                          <w:rFonts w:ascii="Cambria Math" w:hAnsi="Cambria Math"/>
                          <w:lang w:val="en-AU"/>
                        </w:rPr>
                        <m:t>n</m:t>
                      </m:r>
                    </m:sup>
                    <m:e>
                      <m:r>
                        <w:rPr>
                          <w:rFonts w:ascii="Cambria Math" w:hAnsi="Cambria Math"/>
                          <w:lang w:val="en-AU"/>
                        </w:rPr>
                        <m:t>sum(row(i))</m:t>
                      </m:r>
                    </m:e>
                  </m:nary>
                  <m:r>
                    <w:rPr>
                      <w:rFonts w:ascii="Cambria Math" w:hAnsi="Cambria Math"/>
                      <w:lang w:val="en-AU"/>
                    </w:rPr>
                    <m:t>×sum(col(i))</m:t>
                  </m:r>
                </m:num>
                <m:den>
                  <m:r>
                    <w:rPr>
                      <w:rFonts w:ascii="Cambria Math" w:eastAsiaTheme="minorEastAsia" w:hAnsi="Cambria Math"/>
                      <w:sz w:val="22"/>
                      <w:szCs w:val="22"/>
                      <w:lang w:val="en-AU"/>
                    </w:rPr>
                    <m:t xml:space="preserve">∀i∈C </m:t>
                  </m:r>
                  <m:sSup>
                    <m:sSupPr>
                      <m:ctrlPr>
                        <w:rPr>
                          <w:rFonts w:ascii="Cambria Math" w:eastAsiaTheme="minorEastAsia" w:hAnsi="Cambria Math"/>
                          <w:i/>
                          <w:sz w:val="22"/>
                          <w:szCs w:val="22"/>
                          <w:lang w:val="en-AU"/>
                        </w:rPr>
                      </m:ctrlPr>
                    </m:sSupPr>
                    <m:e>
                      <m:r>
                        <w:rPr>
                          <w:rFonts w:ascii="Cambria Math" w:eastAsiaTheme="minorEastAsia" w:hAnsi="Cambria Math"/>
                          <w:sz w:val="22"/>
                          <w:szCs w:val="22"/>
                          <w:lang w:val="en-AU"/>
                        </w:rPr>
                        <m:t>(sum</m:t>
                      </m:r>
                      <m:d>
                        <m:dPr>
                          <m:ctrlPr>
                            <w:rPr>
                              <w:rFonts w:ascii="Cambria Math" w:eastAsiaTheme="minorEastAsia" w:hAnsi="Cambria Math"/>
                              <w:i/>
                              <w:sz w:val="22"/>
                              <w:szCs w:val="22"/>
                              <w:lang w:val="en-AU"/>
                            </w:rPr>
                          </m:ctrlPr>
                        </m:dPr>
                        <m:e>
                          <m:r>
                            <w:rPr>
                              <w:rFonts w:ascii="Cambria Math" w:eastAsiaTheme="minorEastAsia" w:hAnsi="Cambria Math"/>
                              <w:sz w:val="22"/>
                              <w:szCs w:val="22"/>
                              <w:lang w:val="en-AU"/>
                            </w:rPr>
                            <m:t>i</m:t>
                          </m:r>
                        </m:e>
                      </m:d>
                      <m:r>
                        <w:rPr>
                          <w:rFonts w:ascii="Cambria Math" w:eastAsiaTheme="minorEastAsia" w:hAnsi="Cambria Math"/>
                          <w:sz w:val="22"/>
                          <w:szCs w:val="22"/>
                          <w:lang w:val="en-AU"/>
                        </w:rPr>
                        <m:t xml:space="preserve"> )</m:t>
                      </m:r>
                    </m:e>
                    <m:sup>
                      <m:r>
                        <w:rPr>
                          <w:rFonts w:ascii="Cambria Math" w:eastAsiaTheme="minorEastAsia" w:hAnsi="Cambria Math"/>
                          <w:sz w:val="22"/>
                          <w:szCs w:val="22"/>
                          <w:lang w:val="en-AU"/>
                        </w:rPr>
                        <m:t>2</m:t>
                      </m:r>
                    </m:sup>
                  </m:sSup>
                </m:den>
              </m:f>
            </m:oMath>
          </w:p>
        </w:tc>
      </w:tr>
      <w:tr w:rsidR="003A560D" w:rsidRPr="00527222" w14:paraId="6F3C1AF8" w14:textId="77777777" w:rsidTr="003A560D">
        <w:trPr>
          <w:trHeight w:val="533"/>
        </w:trPr>
        <w:tc>
          <w:tcPr>
            <w:tcW w:w="1985" w:type="dxa"/>
            <w:vMerge/>
          </w:tcPr>
          <w:p w14:paraId="5DDE4819" w14:textId="77777777" w:rsidR="003A560D" w:rsidRPr="00527222" w:rsidRDefault="003A560D" w:rsidP="0072408D">
            <w:pPr>
              <w:rPr>
                <w:rFonts w:eastAsiaTheme="minorEastAsia"/>
                <w:sz w:val="22"/>
                <w:szCs w:val="22"/>
                <w:lang w:val="en-AU"/>
              </w:rPr>
            </w:pPr>
          </w:p>
        </w:tc>
        <w:tc>
          <w:tcPr>
            <w:tcW w:w="7654" w:type="dxa"/>
            <w:tcBorders>
              <w:top w:val="nil"/>
              <w:bottom w:val="nil"/>
            </w:tcBorders>
            <w:vAlign w:val="center"/>
          </w:tcPr>
          <w:p w14:paraId="3380CCC3" w14:textId="572FAC0E" w:rsidR="003A560D" w:rsidRPr="00527222" w:rsidRDefault="003A560D" w:rsidP="0072408D">
            <w:pPr>
              <w:rPr>
                <w:rFonts w:eastAsiaTheme="minorEastAsia"/>
                <w:sz w:val="22"/>
                <w:szCs w:val="22"/>
                <w:lang w:val="en-AU"/>
              </w:rPr>
            </w:pPr>
            <w:r w:rsidRPr="00527222">
              <w:rPr>
                <w:rFonts w:eastAsiaTheme="minorEastAsia"/>
                <w:sz w:val="22"/>
                <w:szCs w:val="22"/>
                <w:lang w:val="en-AU"/>
              </w:rPr>
              <w:t>AUC</w:t>
            </w:r>
            <w:r w:rsidR="00606738" w:rsidRPr="00527222">
              <w:rPr>
                <w:rFonts w:eastAsiaTheme="minorEastAsia"/>
                <w:sz w:val="22"/>
                <w:szCs w:val="22"/>
                <w:lang w:val="en-AU"/>
              </w:rPr>
              <w:t xml:space="preserve">: </w:t>
            </w:r>
            <w:r w:rsidRPr="00527222">
              <w:rPr>
                <w:rFonts w:eastAsiaTheme="minorEastAsia"/>
                <w:sz w:val="22"/>
                <w:szCs w:val="22"/>
                <w:lang w:val="en-AU"/>
              </w:rPr>
              <w:t>area under the Receiver Operating Characteristic (ROC) curve formed by different P and R values</w:t>
            </w:r>
          </w:p>
        </w:tc>
      </w:tr>
      <w:tr w:rsidR="00070D9F" w:rsidRPr="00527222" w14:paraId="28DDF8A3" w14:textId="77777777" w:rsidTr="00070D9F">
        <w:tc>
          <w:tcPr>
            <w:tcW w:w="1985" w:type="dxa"/>
            <w:vMerge w:val="restart"/>
            <w:vAlign w:val="center"/>
          </w:tcPr>
          <w:p w14:paraId="49CA6BD7" w14:textId="1019FD9E" w:rsidR="00070D9F" w:rsidRPr="00527222" w:rsidRDefault="00070D9F" w:rsidP="00070D9F">
            <w:pPr>
              <w:jc w:val="center"/>
              <w:rPr>
                <w:rFonts w:eastAsiaTheme="minorEastAsia"/>
                <w:sz w:val="22"/>
                <w:szCs w:val="22"/>
                <w:lang w:val="en-AU"/>
              </w:rPr>
            </w:pPr>
            <w:r w:rsidRPr="00527222">
              <w:rPr>
                <w:rFonts w:eastAsiaTheme="minorEastAsia"/>
                <w:sz w:val="22"/>
                <w:szCs w:val="22"/>
                <w:lang w:val="en-AU"/>
              </w:rPr>
              <w:t>Information extraction/retrieval</w:t>
            </w:r>
          </w:p>
        </w:tc>
        <w:tc>
          <w:tcPr>
            <w:tcW w:w="7654" w:type="dxa"/>
            <w:tcBorders>
              <w:top w:val="nil"/>
            </w:tcBorders>
            <w:vAlign w:val="center"/>
          </w:tcPr>
          <w:p w14:paraId="140B7D53" w14:textId="52F203A5" w:rsidR="00070D9F" w:rsidRPr="00527222" w:rsidRDefault="00364776" w:rsidP="0072408D">
            <w:pPr>
              <w:rPr>
                <w:rFonts w:eastAsiaTheme="minorEastAsia"/>
                <w:sz w:val="22"/>
                <w:szCs w:val="22"/>
                <w:lang w:val="en-AU"/>
              </w:rPr>
            </w:pPr>
            <w:r w:rsidRPr="00527222">
              <w:rPr>
                <w:rFonts w:eastAsiaTheme="minorEastAsia"/>
                <w:sz w:val="22"/>
                <w:szCs w:val="22"/>
                <w:lang w:val="en-AU"/>
              </w:rPr>
              <w:t xml:space="preserve">Label measures: </w:t>
            </w:r>
            <w:r w:rsidR="00070D9F" w:rsidRPr="00527222">
              <w:rPr>
                <w:rFonts w:eastAsiaTheme="minorEastAsia"/>
                <w:sz w:val="22"/>
                <w:szCs w:val="22"/>
                <w:lang w:val="en-AU"/>
              </w:rPr>
              <w:t>P, R, F1, similar to classification measures</w:t>
            </w:r>
            <w:r w:rsidRPr="00527222">
              <w:rPr>
                <w:rFonts w:eastAsiaTheme="minorEastAsia"/>
                <w:sz w:val="22"/>
                <w:szCs w:val="22"/>
                <w:lang w:val="en-AU"/>
              </w:rPr>
              <w:t xml:space="preserve"> </w:t>
            </w:r>
            <w:r w:rsidR="00C65D2A">
              <w:rPr>
                <w:rFonts w:eastAsiaTheme="minorEastAsia"/>
                <w:sz w:val="22"/>
                <w:szCs w:val="22"/>
                <w:lang w:val="en-AU"/>
              </w:rPr>
              <w:fldChar w:fldCharType="begin">
                <w:fldData xml:space="preserve">PEVuZE5vdGU+PENpdGU+PEF1dGhvcj5EZW1pYW48L0F1dGhvcj48WWVhcj4yMDA1PC9ZZWFyPjxS
ZWNOdW0+NTY8L1JlY051bT48RGlzcGxheVRleHQ+Wzg5LCAxMDIsIDEwM108L0Rpc3BsYXlUZXh0
PjxyZWNvcmQ+PHJlYy1udW1iZXI+NTY8L3JlYy1udW1iZXI+PGZvcmVpZ24ta2V5cz48a2V5IGFw
cD0iRU4iIGRiLWlkPSJ3ejV6djB4czFlcGUyY2VwMmFmNWF4d2dhZHBzMnAydmVkcjAiIHRpbWVz
dGFtcD0iMTYyNTgwOTI0OSI+NTY8L2tleT48L2ZvcmVpZ24ta2V5cz48cmVmLXR5cGUgbmFtZT0i
Sm91cm5hbCBBcnRpY2xlIj4xNzwvcmVmLXR5cGU+PGNvbnRyaWJ1dG9ycz48YXV0aG9ycz48YXV0
aG9yPkRlbWlhbiwgUC48L2F1dGhvcj48YXV0aG9yPkZydWNodGVyLCBSLjwvYXV0aG9yPjwvYXV0
aG9ycz48L2NvbnRyaWJ1dG9ycz48dGl0bGVzPjx0aXRsZT5NZWFzdXJpbmcgUmVsZXZhbmNlIGlu
IFN1cHBvcnQgb2YgRGVzaWduIFJldXNlIGZyb20gQXJjaGl2ZXMgb2YgQnVpbGRpbmcgUHJvZHVj
dCBNb2RlbHM8L3RpdGxlPjxzZWNvbmRhcnktdGl0bGU+Sm91cm5hbCBvZiBDb21wdXRpbmcgaW4g
Q2l2aWwgRW5naW5lZXJpbmc8L3NlY29uZGFyeS10aXRsZT48L3RpdGxlcz48cGVyaW9kaWNhbD48
ZnVsbC10aXRsZT5Kb3VybmFsIG9mIENvbXB1dGluZyBpbiBDaXZpbCBFbmdpbmVlcmluZzwvZnVs
bC10aXRsZT48L3BlcmlvZGljYWw+PHBhZ2VzPjExOS0xMzY8L3BhZ2VzPjx2b2x1bWU+MTk8L3Zv
bHVtZT48bnVtYmVyPjI8L251bWJlcj48ZGF0ZXM+PHllYXI+MjAwNTwveWVhcj48L2RhdGVzPjx1
cmxzPjwvdXJscz48L3JlY29yZD48L0NpdGU+PENpdGU+PEF1dGhvcj5MaW48L0F1dGhvcj48WWVh
cj4yMDA5PC9ZZWFyPjxSZWNOdW0+NDY8L1JlY051bT48cmVjb3JkPjxyZWMtbnVtYmVyPjQ2PC9y
ZWMtbnVtYmVyPjxmb3JlaWduLWtleXM+PGtleSBhcHA9IkVOIiBkYi1pZD0id3o1enYweHMxZXBl
MmNlcDJhZjVheHdnYWRwczJwMnZlZHIwIiB0aW1lc3RhbXA9IjE2MjU3MzM2ODYiPjQ2PC9rZXk+
PC9mb3JlaWduLWtleXM+PHJlZi10eXBlIG5hbWU9IkpvdXJuYWwgQXJ0aWNsZSI+MTc8L3JlZi10
eXBlPjxjb250cmlidXRvcnM+PGF1dGhvcnM+PGF1dGhvcj5MaW4sIEtZPC9hdXRob3I+PGF1dGhv
cj5DaG91LCBLVzwvYXV0aG9yPjxhdXRob3I+TGluLCBIVDwvYXV0aG9yPjxhdXRob3I+SHNpZWgs
IFNIPC9hdXRob3I+PGF1dGhvcj5Uc2VybmcsIEggUGluZzwvYXV0aG9yPjwvYXV0aG9ycz48L2Nv
bnRyaWJ1dG9ycz48dGl0bGVzPjx0aXRsZT5FeHBsb3JpbmcgdGhlIEVmZmVjdGl2ZW5lc3Mgb2Yg
Q2hpbmVzZS10by1FbmdsaXNoIE1hY2hpbmUgVHJhbnNsYXRpb24gZm9yIENMSVIgQXBwbGljYXRp
b25zIGluIEVhcnRocXVha2UgRW5naW5lZXJpbmc8L3RpdGxlPjxzZWNvbmRhcnktdGl0bGU+Sm91
cm5hbCBvZiBjb21wdXRpbmcgaW4gY2l2aWwgZW5naW5lZXJpbmc8L3NlY29uZGFyeS10aXRsZT48
L3RpdGxlcz48cGVyaW9kaWNhbD48ZnVsbC10aXRsZT5Kb3VybmFsIG9mIENvbXB1dGluZyBpbiBD
aXZpbCBFbmdpbmVlcmluZzwvZnVsbC10aXRsZT48L3BlcmlvZGljYWw+PHBhZ2VzPjE0MC0xNDc8
L3BhZ2VzPjx2b2x1bWU+MjM8L3ZvbHVtZT48bnVtYmVyPjM8L251bWJlcj48ZGF0ZXM+PHllYXI+
MjAwOTwveWVhcj48L2RhdGVzPjxpc2JuPjA4ODctMzgwMTwvaXNibj48dXJscz48L3VybHM+PC9y
ZWNvcmQ+PC9DaXRlPjxDaXRlPjxBdXRob3I+S292YWNldmljPC9BdXRob3I+PFllYXI+MjAwODwv
WWVhcj48UmVjTnVtPjQ4PC9SZWNOdW0+PHJlY29yZD48cmVjLW51bWJlcj40ODwvcmVjLW51bWJl
cj48Zm9yZWlnbi1rZXlzPjxrZXkgYXBwPSJFTiIgZGItaWQ9Ind6NXp2MHhzMWVwZTJjZXAyYWY1
YXh3Z2FkcHMycDJ2ZWRyMCIgdGltZXN0YW1wPSIxNjI1NzM2NDc2Ij40ODwva2V5PjwvZm9yZWln
bi1rZXlzPjxyZWYtdHlwZSBuYW1lPSJKb3VybmFsIEFydGljbGUiPjE3PC9yZWYtdHlwZT48Y29u
dHJpYnV0b3JzPjxhdXRob3JzPjxhdXRob3I+S292YWNldmljLCBNLjwvYXV0aG9yPjxhdXRob3I+
TmllLCBKLiBZLjwvYXV0aG9yPjxhdXRob3I+RGF2aWRzb24sIEMuPC9hdXRob3I+PC9hdXRob3Jz
PjwvY29udHJpYnV0b3JzPjx0aXRsZXM+PHRpdGxlPlByb3ZpZGluZyBBbnN3ZXJzIHRvIFF1ZXN0
aW9ucyBmcm9tIEF1dG9tYXRpY2FsbHkgQ29sbGVjdGVkIFdlYiBQYWdlcyBmb3IgSW50ZWxsaWdl
bnQgRGVjaXNpb24gTWFraW5nIGluIHRoZSBDb25zdHJ1Y3Rpb24gU2VjdG9yPC90aXRsZT48c2Vj
b25kYXJ5LXRpdGxlPkpvdXJuYWwgb2YgQ29tcHV0aW5nIGluIENpdmlsIEVuZ2luZWVyaW5nPC9z
ZWNvbmRhcnktdGl0bGU+PC90aXRsZXM+PHBlcmlvZGljYWw+PGZ1bGwtdGl0bGU+Sm91cm5hbCBv
ZiBDb21wdXRpbmcgaW4gQ2l2aWwgRW5naW5lZXJpbmc8L2Z1bGwtdGl0bGU+PC9wZXJpb2RpY2Fs
PjxwYWdlcz4zLTEzPC9wYWdlcz48dm9sdW1lPjIyPC92b2x1bWU+PG51bWJlcj4xPC9udW1iZXI+
PGRhdGVzPjx5ZWFyPjIwMDg8L3llYXI+PC9kYXRlcz48dXJscz48L3VybHM+PC9yZWNvcmQ+PC9D
aXRlPjwvRW5kTm90ZT4A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PEVuZE5vdGU+PENpdGU+PEF1dGhvcj5EZW1pYW48L0F1dGhvcj48WWVhcj4yMDA1PC9ZZWFyPjxS
ZWNOdW0+NTY8L1JlY051bT48RGlzcGxheVRleHQ+Wzg5LCAxMDIsIDEwM108L0Rpc3BsYXlUZXh0
PjxyZWNvcmQ+PHJlYy1udW1iZXI+NTY8L3JlYy1udW1iZXI+PGZvcmVpZ24ta2V5cz48a2V5IGFw
cD0iRU4iIGRiLWlkPSJ3ejV6djB4czFlcGUyY2VwMmFmNWF4d2dhZHBzMnAydmVkcjAiIHRpbWVz
dGFtcD0iMTYyNTgwOTI0OSI+NTY8L2tleT48L2ZvcmVpZ24ta2V5cz48cmVmLXR5cGUgbmFtZT0i
Sm91cm5hbCBBcnRpY2xlIj4xNzwvcmVmLXR5cGU+PGNvbnRyaWJ1dG9ycz48YXV0aG9ycz48YXV0
aG9yPkRlbWlhbiwgUC48L2F1dGhvcj48YXV0aG9yPkZydWNodGVyLCBSLjwvYXV0aG9yPjwvYXV0
aG9ycz48L2NvbnRyaWJ1dG9ycz48dGl0bGVzPjx0aXRsZT5NZWFzdXJpbmcgUmVsZXZhbmNlIGlu
IFN1cHBvcnQgb2YgRGVzaWduIFJldXNlIGZyb20gQXJjaGl2ZXMgb2YgQnVpbGRpbmcgUHJvZHVj
dCBNb2RlbHM8L3RpdGxlPjxzZWNvbmRhcnktdGl0bGU+Sm91cm5hbCBvZiBDb21wdXRpbmcgaW4g
Q2l2aWwgRW5naW5lZXJpbmc8L3NlY29uZGFyeS10aXRsZT48L3RpdGxlcz48cGVyaW9kaWNhbD48
ZnVsbC10aXRsZT5Kb3VybmFsIG9mIENvbXB1dGluZyBpbiBDaXZpbCBFbmdpbmVlcmluZzwvZnVs
bC10aXRsZT48L3BlcmlvZGljYWw+PHBhZ2VzPjExOS0xMzY8L3BhZ2VzPjx2b2x1bWU+MTk8L3Zv
bHVtZT48bnVtYmVyPjI8L251bWJlcj48ZGF0ZXM+PHllYXI+MjAwNTwveWVhcj48L2RhdGVzPjx1
cmxzPjwvdXJscz48L3JlY29yZD48L0NpdGU+PENpdGU+PEF1dGhvcj5MaW48L0F1dGhvcj48WWVh
cj4yMDA5PC9ZZWFyPjxSZWNOdW0+NDY8L1JlY051bT48cmVjb3JkPjxyZWMtbnVtYmVyPjQ2PC9y
ZWMtbnVtYmVyPjxmb3JlaWduLWtleXM+PGtleSBhcHA9IkVOIiBkYi1pZD0id3o1enYweHMxZXBl
MmNlcDJhZjVheHdnYWRwczJwMnZlZHIwIiB0aW1lc3RhbXA9IjE2MjU3MzM2ODYiPjQ2PC9rZXk+
PC9mb3JlaWduLWtleXM+PHJlZi10eXBlIG5hbWU9IkpvdXJuYWwgQXJ0aWNsZSI+MTc8L3JlZi10
eXBlPjxjb250cmlidXRvcnM+PGF1dGhvcnM+PGF1dGhvcj5MaW4sIEtZPC9hdXRob3I+PGF1dGhv
cj5DaG91LCBLVzwvYXV0aG9yPjxhdXRob3I+TGluLCBIVDwvYXV0aG9yPjxhdXRob3I+SHNpZWgs
IFNIPC9hdXRob3I+PGF1dGhvcj5Uc2VybmcsIEggUGluZzwvYXV0aG9yPjwvYXV0aG9ycz48L2Nv
bnRyaWJ1dG9ycz48dGl0bGVzPjx0aXRsZT5FeHBsb3JpbmcgdGhlIEVmZmVjdGl2ZW5lc3Mgb2Yg
Q2hpbmVzZS10by1FbmdsaXNoIE1hY2hpbmUgVHJhbnNsYXRpb24gZm9yIENMSVIgQXBwbGljYXRp
b25zIGluIEVhcnRocXVha2UgRW5naW5lZXJpbmc8L3RpdGxlPjxzZWNvbmRhcnktdGl0bGU+Sm91
cm5hbCBvZiBjb21wdXRpbmcgaW4gY2l2aWwgZW5naW5lZXJpbmc8L3NlY29uZGFyeS10aXRsZT48
L3RpdGxlcz48cGVyaW9kaWNhbD48ZnVsbC10aXRsZT5Kb3VybmFsIG9mIENvbXB1dGluZyBpbiBD
aXZpbCBFbmdpbmVlcmluZzwvZnVsbC10aXRsZT48L3BlcmlvZGljYWw+PHBhZ2VzPjE0MC0xNDc8
L3BhZ2VzPjx2b2x1bWU+MjM8L3ZvbHVtZT48bnVtYmVyPjM8L251bWJlcj48ZGF0ZXM+PHllYXI+
MjAwOTwveWVhcj48L2RhdGVzPjxpc2JuPjA4ODctMzgwMTwvaXNibj48dXJscz48L3VybHM+PC9y
ZWNvcmQ+PC9DaXRlPjxDaXRlPjxBdXRob3I+S292YWNldmljPC9BdXRob3I+PFllYXI+MjAwODwv
WWVhcj48UmVjTnVtPjQ4PC9SZWNOdW0+PHJlY29yZD48cmVjLW51bWJlcj40ODwvcmVjLW51bWJl
cj48Zm9yZWlnbi1rZXlzPjxrZXkgYXBwPSJFTiIgZGItaWQ9Ind6NXp2MHhzMWVwZTJjZXAyYWY1
YXh3Z2FkcHMycDJ2ZWRyMCIgdGltZXN0YW1wPSIxNjI1NzM2NDc2Ij40ODwva2V5PjwvZm9yZWln
bi1rZXlzPjxyZWYtdHlwZSBuYW1lPSJKb3VybmFsIEFydGljbGUiPjE3PC9yZWYtdHlwZT48Y29u
dHJpYnV0b3JzPjxhdXRob3JzPjxhdXRob3I+S292YWNldmljLCBNLjwvYXV0aG9yPjxhdXRob3I+
TmllLCBKLiBZLjwvYXV0aG9yPjxhdXRob3I+RGF2aWRzb24sIEMuPC9hdXRob3I+PC9hdXRob3Jz
PjwvY29udHJpYnV0b3JzPjx0aXRsZXM+PHRpdGxlPlByb3ZpZGluZyBBbnN3ZXJzIHRvIFF1ZXN0
aW9ucyBmcm9tIEF1dG9tYXRpY2FsbHkgQ29sbGVjdGVkIFdlYiBQYWdlcyBmb3IgSW50ZWxsaWdl
bnQgRGVjaXNpb24gTWFraW5nIGluIHRoZSBDb25zdHJ1Y3Rpb24gU2VjdG9yPC90aXRsZT48c2Vj
b25kYXJ5LXRpdGxlPkpvdXJuYWwgb2YgQ29tcHV0aW5nIGluIENpdmlsIEVuZ2luZWVyaW5nPC9z
ZWNvbmRhcnktdGl0bGU+PC90aXRsZXM+PHBlcmlvZGljYWw+PGZ1bGwtdGl0bGU+Sm91cm5hbCBv
ZiBDb21wdXRpbmcgaW4gQ2l2aWwgRW5naW5lZXJpbmc8L2Z1bGwtdGl0bGU+PC9wZXJpb2RpY2Fs
PjxwYWdlcz4zLTEzPC9wYWdlcz48dm9sdW1lPjIyPC92b2x1bWU+PG51bWJlcj4xPC9udW1iZXI+
PGRhdGVzPjx5ZWFyPjIwMDg8L3llYXI+PC9kYXRlcz48dXJscz48L3VybHM+PC9yZWNvcmQ+PC9D
aXRlPjwvRW5kTm90ZT4A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00C65D2A">
              <w:rPr>
                <w:rFonts w:eastAsiaTheme="minorEastAsia"/>
                <w:sz w:val="22"/>
                <w:szCs w:val="22"/>
                <w:lang w:val="en-AU"/>
              </w:rPr>
            </w:r>
            <w:r w:rsidR="00C65D2A">
              <w:rPr>
                <w:rFonts w:eastAsiaTheme="minorEastAsia"/>
                <w:sz w:val="22"/>
                <w:szCs w:val="22"/>
                <w:lang w:val="en-AU"/>
              </w:rPr>
              <w:fldChar w:fldCharType="separate"/>
            </w:r>
            <w:r w:rsidR="00302690">
              <w:rPr>
                <w:rFonts w:eastAsiaTheme="minorEastAsia"/>
                <w:noProof/>
                <w:sz w:val="22"/>
                <w:szCs w:val="22"/>
                <w:lang w:val="en-AU"/>
              </w:rPr>
              <w:t>[89, 102, 103]</w:t>
            </w:r>
            <w:r w:rsidR="00C65D2A">
              <w:rPr>
                <w:rFonts w:eastAsiaTheme="minorEastAsia"/>
                <w:sz w:val="22"/>
                <w:szCs w:val="22"/>
                <w:lang w:val="en-AU"/>
              </w:rPr>
              <w:fldChar w:fldCharType="end"/>
            </w:r>
          </w:p>
        </w:tc>
      </w:tr>
      <w:tr w:rsidR="00070D9F" w:rsidRPr="00527222" w14:paraId="0C624AAE" w14:textId="77777777" w:rsidTr="00070D9F">
        <w:tc>
          <w:tcPr>
            <w:tcW w:w="1985" w:type="dxa"/>
            <w:vMerge/>
            <w:vAlign w:val="center"/>
          </w:tcPr>
          <w:p w14:paraId="623F775C" w14:textId="61F88C79" w:rsidR="00070D9F" w:rsidRPr="00527222" w:rsidRDefault="00070D9F" w:rsidP="00070D9F">
            <w:pPr>
              <w:jc w:val="center"/>
              <w:rPr>
                <w:rFonts w:eastAsiaTheme="minorEastAsia"/>
                <w:sz w:val="22"/>
                <w:szCs w:val="22"/>
                <w:lang w:val="en-AU"/>
              </w:rPr>
            </w:pPr>
          </w:p>
        </w:tc>
        <w:tc>
          <w:tcPr>
            <w:tcW w:w="7654" w:type="dxa"/>
            <w:vAlign w:val="center"/>
          </w:tcPr>
          <w:p w14:paraId="05F3719D" w14:textId="0FAD30E2" w:rsidR="00070D9F" w:rsidRPr="00527222" w:rsidRDefault="00070D9F" w:rsidP="00081F87">
            <w:pPr>
              <w:rPr>
                <w:rFonts w:eastAsiaTheme="minorEastAsia"/>
                <w:sz w:val="22"/>
                <w:szCs w:val="22"/>
                <w:lang w:val="en-AU"/>
              </w:rPr>
            </w:pPr>
            <w:r w:rsidRPr="00527222">
              <w:rPr>
                <w:rFonts w:eastAsiaTheme="minorEastAsia"/>
                <w:sz w:val="22"/>
                <w:szCs w:val="22"/>
                <w:lang w:val="en-AU"/>
              </w:rPr>
              <w:t>Ranking</w:t>
            </w:r>
            <w:r w:rsidR="0030557C" w:rsidRPr="00527222">
              <w:rPr>
                <w:rFonts w:eastAsiaTheme="minorEastAsia"/>
                <w:sz w:val="22"/>
                <w:szCs w:val="22"/>
                <w:lang w:val="en-AU"/>
              </w:rPr>
              <w:t xml:space="preserve">: </w:t>
            </w:r>
            <w:r w:rsidRPr="00527222">
              <w:rPr>
                <w:rFonts w:eastAsiaTheme="minorEastAsia"/>
                <w:sz w:val="22"/>
                <w:szCs w:val="22"/>
                <w:lang w:val="en-AU"/>
              </w:rPr>
              <w:t>true relevant items in the list of all item</w:t>
            </w:r>
            <w:r w:rsidR="00B31F46" w:rsidRPr="00527222">
              <w:rPr>
                <w:rFonts w:eastAsiaTheme="minorEastAsia"/>
                <w:sz w:val="22"/>
                <w:szCs w:val="22"/>
                <w:lang w:val="en-AU"/>
              </w:rPr>
              <w:t>s</w:t>
            </w:r>
            <w:r w:rsidR="002A7AC5" w:rsidRPr="00527222">
              <w:rPr>
                <w:rFonts w:eastAsiaTheme="minorEastAsia"/>
                <w:sz w:val="22"/>
                <w:szCs w:val="22"/>
                <w:lang w:val="en-AU"/>
              </w:rPr>
              <w:t xml:space="preserve"> </w:t>
            </w:r>
            <w:r w:rsidR="002A3BC8">
              <w:rPr>
                <w:rFonts w:eastAsiaTheme="minorEastAsia"/>
                <w:sz w:val="22"/>
                <w:szCs w:val="22"/>
                <w:lang w:val="en-AU"/>
              </w:rPr>
              <w:fldChar w:fldCharType="begin"/>
            </w:r>
            <w:r w:rsidR="00F25C42">
              <w:rPr>
                <w:rFonts w:eastAsiaTheme="minorEastAsia"/>
                <w:sz w:val="22"/>
                <w:szCs w:val="22"/>
                <w:lang w:val="en-AU"/>
              </w:rPr>
              <w:instrText xml:space="preserve"> ADDIN EN.CITE &lt;EndNote&gt;&lt;Cite&gt;&lt;Author&gt;Hsu&lt;/Author&gt;&lt;Year&gt;2013&lt;/Year&gt;&lt;RecNum&gt;30&lt;/RecNum&gt;&lt;DisplayText&gt;[45]&lt;/DisplayText&gt;&lt;record&gt;&lt;rec-number&gt;30&lt;/rec-number&gt;&lt;foreign-keys&gt;&lt;key app="EN" db-id="wz5zv0xs1epe2cep2af5axwgadps2p2vedr0" timestamp="1625191750"&gt;30&lt;/key&gt;&lt;/foreign-keys&gt;&lt;ref-type name="Journal Article"&gt;17&lt;/ref-type&gt;&lt;contributors&gt;&lt;authors&gt;&lt;author&gt;Hsu, Jia-yang&lt;/author&gt;&lt;/authors&gt;&lt;/contributors&gt;&lt;titles&gt;&lt;title&gt;Content-based text mining technique for retrieval of CAD documents&lt;/title&gt;&lt;secondary-title&gt;Automation in construction&lt;/secondary-title&gt;&lt;/titles&gt;&lt;periodical&gt;&lt;full-title&gt;Automation in Construction&lt;/full-title&gt;&lt;/periodical&gt;&lt;pages&gt;65-74&lt;/pages&gt;&lt;volume&gt;31&lt;/volume&gt;&lt;dates&gt;&lt;year&gt;2013&lt;/year&gt;&lt;/dates&gt;&lt;isbn&gt;0926-5805&lt;/isbn&gt;&lt;urls&gt;&lt;/urls&gt;&lt;/record&gt;&lt;/Cite&gt;&lt;/EndNote&gt;</w:instrText>
            </w:r>
            <w:r w:rsidR="002A3BC8">
              <w:rPr>
                <w:rFonts w:eastAsiaTheme="minorEastAsia"/>
                <w:sz w:val="22"/>
                <w:szCs w:val="22"/>
                <w:lang w:val="en-AU"/>
              </w:rPr>
              <w:fldChar w:fldCharType="separate"/>
            </w:r>
            <w:r w:rsidR="00F25C42">
              <w:rPr>
                <w:rFonts w:eastAsiaTheme="minorEastAsia"/>
                <w:noProof/>
                <w:sz w:val="22"/>
                <w:szCs w:val="22"/>
                <w:lang w:val="en-AU"/>
              </w:rPr>
              <w:t>[45]</w:t>
            </w:r>
            <w:r w:rsidR="002A3BC8">
              <w:rPr>
                <w:rFonts w:eastAsiaTheme="minorEastAsia"/>
                <w:sz w:val="22"/>
                <w:szCs w:val="22"/>
                <w:lang w:val="en-AU"/>
              </w:rPr>
              <w:fldChar w:fldCharType="end"/>
            </w:r>
          </w:p>
        </w:tc>
      </w:tr>
      <w:tr w:rsidR="00070D9F" w:rsidRPr="00527222" w14:paraId="558E36C8" w14:textId="77777777" w:rsidTr="00070D9F">
        <w:tc>
          <w:tcPr>
            <w:tcW w:w="1985" w:type="dxa"/>
            <w:vMerge/>
            <w:vAlign w:val="center"/>
          </w:tcPr>
          <w:p w14:paraId="30A276A2" w14:textId="40ED8BD3" w:rsidR="00070D9F" w:rsidRPr="00527222" w:rsidRDefault="00070D9F" w:rsidP="00070D9F">
            <w:pPr>
              <w:jc w:val="center"/>
              <w:rPr>
                <w:rFonts w:eastAsiaTheme="minorEastAsia"/>
                <w:sz w:val="22"/>
                <w:szCs w:val="22"/>
                <w:lang w:val="en-AU"/>
              </w:rPr>
            </w:pPr>
          </w:p>
        </w:tc>
        <w:tc>
          <w:tcPr>
            <w:tcW w:w="7654" w:type="dxa"/>
            <w:vAlign w:val="center"/>
          </w:tcPr>
          <w:p w14:paraId="7CBA6251" w14:textId="1B51205C" w:rsidR="00070D9F" w:rsidRPr="00527222" w:rsidRDefault="00070D9F" w:rsidP="00081F87">
            <w:pPr>
              <w:rPr>
                <w:rFonts w:eastAsiaTheme="minorEastAsia"/>
                <w:sz w:val="22"/>
                <w:szCs w:val="22"/>
                <w:lang w:val="en-AU"/>
              </w:rPr>
            </w:pPr>
            <w:r w:rsidRPr="00527222">
              <w:rPr>
                <w:rFonts w:eastAsiaTheme="minorEastAsia"/>
                <w:sz w:val="22"/>
                <w:szCs w:val="22"/>
                <w:lang w:val="en-AU"/>
              </w:rPr>
              <w:t>Efficiency</w:t>
            </w:r>
            <w:r w:rsidR="0030557C" w:rsidRPr="00527222">
              <w:rPr>
                <w:rFonts w:eastAsiaTheme="minorEastAsia"/>
                <w:sz w:val="22"/>
                <w:szCs w:val="22"/>
                <w:lang w:val="en-AU"/>
              </w:rPr>
              <w:t>:</w:t>
            </w:r>
            <w:r w:rsidRPr="00527222">
              <w:rPr>
                <w:rFonts w:eastAsiaTheme="minorEastAsia"/>
                <w:sz w:val="22"/>
                <w:szCs w:val="22"/>
                <w:lang w:val="en-AU"/>
              </w:rPr>
              <w:t xml:space="preserve"> time, and consumed memory for retrieval</w:t>
            </w:r>
            <w:r w:rsidR="00364776" w:rsidRPr="00527222">
              <w:rPr>
                <w:rFonts w:eastAsiaTheme="minorEastAsia"/>
                <w:sz w:val="22"/>
                <w:szCs w:val="22"/>
                <w:lang w:val="en-AU"/>
              </w:rPr>
              <w:t xml:space="preserve"> </w:t>
            </w:r>
            <w:r w:rsidR="005D085D">
              <w:rPr>
                <w:rFonts w:eastAsiaTheme="minorEastAsia"/>
                <w:sz w:val="22"/>
                <w:szCs w:val="22"/>
                <w:lang w:val="en-AU"/>
              </w:rPr>
              <w:fldChar w:fldCharType="begin"/>
            </w:r>
            <w:r w:rsidR="005D085D">
              <w:rPr>
                <w:rFonts w:eastAsiaTheme="minorEastAsia"/>
                <w:sz w:val="22"/>
                <w:szCs w:val="22"/>
                <w:lang w:val="en-AU"/>
              </w:rPr>
              <w:instrText xml:space="preserve"> ADDIN EN.CITE &lt;EndNote&gt;&lt;Cite&gt;&lt;Author&gt;Nik-Bakht&lt;/Author&gt;&lt;Year&gt;2017&lt;/Year&gt;&lt;RecNum&gt;79&lt;/RecNum&gt;&lt;DisplayText&gt;[36]&lt;/DisplayText&gt;&lt;record&gt;&lt;rec-number&gt;79&lt;/rec-number&gt;&lt;foreign-keys&gt;&lt;key app="EN" db-id="wz5zv0xs1epe2cep2af5axwgadps2p2vedr0" timestamp="1626227708"&gt;79&lt;/key&gt;&lt;/foreign-keys&gt;&lt;ref-type name="Journal Article"&gt;17&lt;/ref-type&gt;&lt;contributors&gt;&lt;authors&gt;&lt;author&gt;Nik-Bakht, Mazdak&lt;/author&gt;&lt;author&gt;El-Diraby, Tamer&lt;/author&gt;&lt;/authors&gt;&lt;/contributors&gt;&lt;titles&gt;&lt;title&gt;Project collective mind: Unlocking project discussion networks&lt;/title&gt;&lt;secondary-title&gt;Automation in Construction&lt;/secondary-title&gt;&lt;/titles&gt;&lt;periodical&gt;&lt;full-title&gt;Automation in Construction&lt;/full-title&gt;&lt;/periodical&gt;&lt;pages&gt;50-69&lt;/pages&gt;&lt;volume&gt;84&lt;/volume&gt;&lt;dates&gt;&lt;year&gt;2017&lt;/year&gt;&lt;/dates&gt;&lt;isbn&gt;0926-5805&lt;/isbn&gt;&lt;urls&gt;&lt;/urls&gt;&lt;/record&gt;&lt;/Cite&gt;&lt;/EndNote&gt;</w:instrText>
            </w:r>
            <w:r w:rsidR="005D085D">
              <w:rPr>
                <w:rFonts w:eastAsiaTheme="minorEastAsia"/>
                <w:sz w:val="22"/>
                <w:szCs w:val="22"/>
                <w:lang w:val="en-AU"/>
              </w:rPr>
              <w:fldChar w:fldCharType="separate"/>
            </w:r>
            <w:r w:rsidR="005D085D">
              <w:rPr>
                <w:rFonts w:eastAsiaTheme="minorEastAsia"/>
                <w:noProof/>
                <w:sz w:val="22"/>
                <w:szCs w:val="22"/>
                <w:lang w:val="en-AU"/>
              </w:rPr>
              <w:t>[36]</w:t>
            </w:r>
            <w:r w:rsidR="005D085D">
              <w:rPr>
                <w:rFonts w:eastAsiaTheme="minorEastAsia"/>
                <w:sz w:val="22"/>
                <w:szCs w:val="22"/>
                <w:lang w:val="en-AU"/>
              </w:rPr>
              <w:fldChar w:fldCharType="end"/>
            </w:r>
          </w:p>
        </w:tc>
      </w:tr>
      <w:tr w:rsidR="000A6578" w:rsidRPr="00527222" w14:paraId="782F26A6" w14:textId="77777777" w:rsidTr="000A6578">
        <w:trPr>
          <w:trHeight w:val="344"/>
        </w:trPr>
        <w:tc>
          <w:tcPr>
            <w:tcW w:w="1985" w:type="dxa"/>
            <w:vMerge w:val="restart"/>
            <w:vAlign w:val="center"/>
          </w:tcPr>
          <w:p w14:paraId="22647CC1" w14:textId="6A45AD73" w:rsidR="000A6578" w:rsidRPr="00527222" w:rsidRDefault="000A6578" w:rsidP="000A6578">
            <w:pPr>
              <w:jc w:val="center"/>
              <w:rPr>
                <w:rFonts w:eastAsiaTheme="minorEastAsia"/>
                <w:sz w:val="22"/>
                <w:szCs w:val="22"/>
                <w:lang w:val="en-AU"/>
              </w:rPr>
            </w:pPr>
            <w:r w:rsidRPr="00527222">
              <w:rPr>
                <w:rFonts w:eastAsiaTheme="minorEastAsia"/>
                <w:sz w:val="22"/>
                <w:szCs w:val="22"/>
                <w:lang w:val="en-AU"/>
              </w:rPr>
              <w:t>Regression</w:t>
            </w:r>
          </w:p>
        </w:tc>
        <w:tc>
          <w:tcPr>
            <w:tcW w:w="7654" w:type="dxa"/>
            <w:vAlign w:val="center"/>
          </w:tcPr>
          <w:p w14:paraId="254BAEB9" w14:textId="37E127C9" w:rsidR="000A6578" w:rsidRPr="00527222" w:rsidRDefault="00364776" w:rsidP="00081F87">
            <w:pPr>
              <w:rPr>
                <w:rFonts w:eastAsiaTheme="minorEastAsia"/>
                <w:sz w:val="22"/>
                <w:szCs w:val="22"/>
                <w:lang w:val="en-AU"/>
              </w:rPr>
            </w:pPr>
            <w:r w:rsidRPr="00527222">
              <w:rPr>
                <w:rFonts w:eastAsiaTheme="minorEastAsia"/>
                <w:sz w:val="22"/>
                <w:szCs w:val="22"/>
                <w:lang w:val="en-AU"/>
              </w:rPr>
              <w:t>Difference error measure</w:t>
            </w:r>
            <w:r w:rsidR="002A7AC5" w:rsidRPr="00527222">
              <w:rPr>
                <w:rFonts w:eastAsiaTheme="minorEastAsia"/>
                <w:sz w:val="22"/>
                <w:szCs w:val="22"/>
                <w:lang w:val="en-AU"/>
              </w:rPr>
              <w:t>s</w:t>
            </w:r>
            <w:r w:rsidRPr="00527222">
              <w:rPr>
                <w:rFonts w:eastAsiaTheme="minorEastAsia"/>
                <w:sz w:val="22"/>
                <w:szCs w:val="22"/>
                <w:lang w:val="en-AU"/>
              </w:rPr>
              <w:t xml:space="preserve">: </w:t>
            </w:r>
            <w:r w:rsidR="002A7AC5" w:rsidRPr="00527222">
              <w:rPr>
                <w:rFonts w:eastAsiaTheme="minorEastAsia"/>
                <w:sz w:val="22"/>
                <w:szCs w:val="22"/>
                <w:lang w:val="en-AU"/>
              </w:rPr>
              <w:t>mean square error (MSE), root mean square error (RMES), sum of square regression (SSR), sum of square total (SST)</w:t>
            </w:r>
            <w:r w:rsidR="008030FF" w:rsidRPr="00527222">
              <w:rPr>
                <w:rFonts w:eastAsiaTheme="minorEastAsia"/>
                <w:sz w:val="22"/>
                <w:szCs w:val="22"/>
                <w:lang w:val="en-AU"/>
              </w:rPr>
              <w:t xml:space="preserve"> </w:t>
            </w:r>
            <w:r w:rsidR="00771236">
              <w:rPr>
                <w:rFonts w:eastAsiaTheme="minorEastAsia"/>
                <w:sz w:val="22"/>
                <w:szCs w:val="22"/>
                <w:lang w:val="en-AU"/>
              </w:rPr>
              <w:fldChar w:fldCharType="begin">
                <w:fldData xml:space="preserve">PEVuZE5vdGU+PENpdGU+PEF1dGhvcj5BamF5aTwvQXV0aG9yPjxZZWFyPjIwMjA8L1llYXI+PFJl
Y051bT4yMzwvUmVjTnVtPjxEaXNwbGF5VGV4dD5bMjgsIDEwMCwgMTA0XTwvRGlzcGxheVRleHQ+
PHJlY29yZD48cmVjLW51bWJlcj4yMzwvcmVjLW51bWJlcj48Zm9yZWlnbi1rZXlzPjxrZXkgYXBw
PSJFTiIgZGItaWQ9Ind6NXp2MHhzMWVwZTJjZXAyYWY1YXh3Z2FkcHMycDJ2ZWRyMCIgdGltZXN0
YW1wPSIxNjI1MTAzODcyIj4yMzwva2V5PjwvZm9yZWlnbi1rZXlzPjxyZWYtdHlwZSBuYW1lPSJK
b3VybmFsIEFydGljbGUiPjE3PC9yZWYtdHlwZT48Y29udHJpYnV0b3JzPjxhdXRob3JzPjxhdXRo
b3I+QWpheWksIEFudW9sdXdhcG88L2F1dGhvcj48YXV0aG9yPk95ZWRlbGUsIEx1a3Vtb248L2F1
dGhvcj48YXV0aG9yPk93b2xhYmksIEhha2VlbTwvYXV0aG9yPjxhdXRob3I+QWtpbmFkZSwgT2x1
Z2JlbmdhPC9hdXRob3I+PGF1dGhvcj5CaWxhbCwgTXVoYW1tYWQ8L2F1dGhvcj48YXV0aG9yPkRh
dmlsYSBEZWxnYWRvLCBKdWFuIE1hbnVlbDwvYXV0aG9yPjxhdXRob3I+QWthbmJpLCBMdWttYW48
L2F1dGhvcj48L2F1dGhvcnM+PC9jb250cmlidXRvcnM+PHRpdGxlcz48dGl0bGU+RGVlcCBsZWFy
bmluZyBtb2RlbHMgZm9yIGhlYWx0aCBhbmQgc2FmZXR5IHJpc2sgcHJlZGljdGlvbiBpbiBwb3dl
ciBpbmZyYXN0cnVjdHVyZSBwcm9qZWN0czwvdGl0bGU+PHNlY29uZGFyeS10aXRsZT5SaXNrIEFu
YWx5c2lzPC9zZWNvbmRhcnktdGl0bGU+PC90aXRsZXM+PHBlcmlvZGljYWw+PGZ1bGwtdGl0bGU+
UmlzayBBbmFseXNpczwvZnVsbC10aXRsZT48L3BlcmlvZGljYWw+PHBhZ2VzPjIwMTktMjAzOTwv
cGFnZXM+PHZvbHVtZT40MDwvdm9sdW1lPjxudW1iZXI+MTA8L251bWJlcj48ZGF0ZXM+PHllYXI+
MjAyMDwveWVhcj48L2RhdGVzPjxpc2JuPjAyNzItNDMzMjwvaXNibj48dXJscz48L3VybHM+PC9y
ZWNvcmQ+PC9DaXRlPjxDaXRlPjxBdXRob3I+QmlsYWw8L0F1dGhvcj48WWVhcj4yMDIwPC9ZZWFy
PjxSZWNOdW0+ODU8L1JlY051bT48cmVjb3JkPjxyZWMtbnVtYmVyPjg1PC9yZWMtbnVtYmVyPjxm
b3JlaWduLWtleXM+PGtleSBhcHA9IkVOIiBkYi1pZD0id3o1enYweHMxZXBlMmNlcDJhZjVheHdn
YWRwczJwMnZlZHIwIiB0aW1lc3RhbXA9IjE2MjYyNDY2MDAiPjg1PC9rZXk+PC9mb3JlaWduLWtl
eXM+PHJlZi10eXBlIG5hbWU9IkpvdXJuYWwgQXJ0aWNsZSI+MTc8L3JlZi10eXBlPjxjb250cmli
dXRvcnM+PGF1dGhvcnM+PGF1dGhvcj5CaWxhbCwgTXVoYW1tYWQ8L2F1dGhvcj48YXV0aG9yPk95
ZWRlbGUsIEx1a3Vtb24gTzwvYXV0aG9yPjwvYXV0aG9ycz48L2NvbnRyaWJ1dG9ycz48dGl0bGVz
Pjx0aXRsZT5CaWcgRGF0YSB3aXRoIGRlZXAgbGVhcm5pbmcgZm9yIGJlbmNobWFya2luZyBwcm9m
aXRhYmlsaXR5IHBlcmZvcm1hbmNlIGluIHByb2plY3QgdGVuZGVyaW5nPC90aXRsZT48c2Vjb25k
YXJ5LXRpdGxlPkV4cGVydCBTeXN0ZW1zIHdpdGggQXBwbGljYXRpb25zPC9zZWNvbmRhcnktdGl0
bGU+PC90aXRsZXM+PHBlcmlvZGljYWw+PGZ1bGwtdGl0bGU+RXhwZXJ0IFN5c3RlbXMgd2l0aCBB
cHBsaWNhdGlvbnM8L2Z1bGwtdGl0bGU+PC9wZXJpb2RpY2FsPjxwYWdlcz4xMTMxOTQ8L3BhZ2Vz
Pjx2b2x1bWU+MTQ3PC92b2x1bWU+PGRhdGVzPjx5ZWFyPjIwMjA8L3llYXI+PC9kYXRlcz48aXNi
bj4wOTU3LTQxNzQ8L2lzYm4+PHVybHM+PC91cmxzPjwvcmVjb3JkPjwvQ2l0ZT48Q2l0ZT48QXV0
aG9yPkF5aGFuPC9BdXRob3I+PFllYXI+MjAxOTwvWWVhcj48UmVjTnVtPjI1PC9SZWNOdW0+PHJl
Y29yZD48cmVjLW51bWJlcj4yNTwvcmVjLW51bWJlcj48Zm9yZWlnbi1rZXlzPjxrZXkgYXBwPSJF
TiIgZGItaWQ9Ind6NXp2MHhzMWVwZTJjZXAyYWY1YXh3Z2FkcHMycDJ2ZWRyMCIgdGltZXN0YW1w
PSIxNjI1MTA3NTU2Ij4yNTwva2V5PjwvZm9yZWlnbi1rZXlzPjxyZWYtdHlwZSBuYW1lPSJKb3Vy
bmFsIEFydGljbGUiPjE3PC9yZWYtdHlwZT48Y29udHJpYnV0b3JzPjxhdXRob3JzPjxhdXRob3I+
QXloYW4sIEJpbGFsIFVtdXQ8L2F1dGhvcj48YXV0aG9yPlRva2RlbWlyLCBPbnVyIEJlaHphdDwv
YXV0aG9yPjwvYXV0aG9ycz48L2NvbnRyaWJ1dG9ycz48dGl0bGVzPjx0aXRsZT5TYWZldHkgYXNz
ZXNzbWVudCBpbiBtZWdhcHJvamVjdHMgdXNpbmcgYXJ0aWZpY2lhbCBpbnRlbGxpZ2VuY2U8L3Rp
dGxlPjxzZWNvbmRhcnktdGl0bGU+U2FmZXR5IHNjaWVuY2U8L3NlY29uZGFyeS10aXRsZT48L3Rp
dGxlcz48cGVyaW9kaWNhbD48ZnVsbC10aXRsZT5TYWZldHkgc2NpZW5jZTwvZnVsbC10aXRsZT48
L3BlcmlvZGljYWw+PHBhZ2VzPjI3My0yODc8L3BhZ2VzPjx2b2x1bWU+MTE4PC92b2x1bWU+PGRh
dGVzPjx5ZWFyPjIwMTk8L3llYXI+PC9kYXRlcz48aXNibj4wOTI1LTc1MzU8L2lzYm4+PHVybHM+
PC91cmxzPjwvcmVjb3JkPjwvQ2l0ZT48L0VuZE5vdGU+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PEVuZE5vdGU+PENpdGU+PEF1dGhvcj5BamF5aTwvQXV0aG9yPjxZZWFyPjIwMjA8L1llYXI+PFJl
Y051bT4yMzwvUmVjTnVtPjxEaXNwbGF5VGV4dD5bMjgsIDEwMCwgMTA0XTwvRGlzcGxheVRleHQ+
PHJlY29yZD48cmVjLW51bWJlcj4yMzwvcmVjLW51bWJlcj48Zm9yZWlnbi1rZXlzPjxrZXkgYXBw
PSJFTiIgZGItaWQ9Ind6NXp2MHhzMWVwZTJjZXAyYWY1YXh3Z2FkcHMycDJ2ZWRyMCIgdGltZXN0
YW1wPSIxNjI1MTAzODcyIj4yMzwva2V5PjwvZm9yZWlnbi1rZXlzPjxyZWYtdHlwZSBuYW1lPSJK
b3VybmFsIEFydGljbGUiPjE3PC9yZWYtdHlwZT48Y29udHJpYnV0b3JzPjxhdXRob3JzPjxhdXRo
b3I+QWpheWksIEFudW9sdXdhcG88L2F1dGhvcj48YXV0aG9yPk95ZWRlbGUsIEx1a3Vtb248L2F1
dGhvcj48YXV0aG9yPk93b2xhYmksIEhha2VlbTwvYXV0aG9yPjxhdXRob3I+QWtpbmFkZSwgT2x1
Z2JlbmdhPC9hdXRob3I+PGF1dGhvcj5CaWxhbCwgTXVoYW1tYWQ8L2F1dGhvcj48YXV0aG9yPkRh
dmlsYSBEZWxnYWRvLCBKdWFuIE1hbnVlbDwvYXV0aG9yPjxhdXRob3I+QWthbmJpLCBMdWttYW48
L2F1dGhvcj48L2F1dGhvcnM+PC9jb250cmlidXRvcnM+PHRpdGxlcz48dGl0bGU+RGVlcCBsZWFy
bmluZyBtb2RlbHMgZm9yIGhlYWx0aCBhbmQgc2FmZXR5IHJpc2sgcHJlZGljdGlvbiBpbiBwb3dl
ciBpbmZyYXN0cnVjdHVyZSBwcm9qZWN0czwvdGl0bGU+PHNlY29uZGFyeS10aXRsZT5SaXNrIEFu
YWx5c2lzPC9zZWNvbmRhcnktdGl0bGU+PC90aXRsZXM+PHBlcmlvZGljYWw+PGZ1bGwtdGl0bGU+
UmlzayBBbmFseXNpczwvZnVsbC10aXRsZT48L3BlcmlvZGljYWw+PHBhZ2VzPjIwMTktMjAzOTwv
cGFnZXM+PHZvbHVtZT40MDwvdm9sdW1lPjxudW1iZXI+MTA8L251bWJlcj48ZGF0ZXM+PHllYXI+
MjAyMDwveWVhcj48L2RhdGVzPjxpc2JuPjAyNzItNDMzMjwvaXNibj48dXJscz48L3VybHM+PC9y
ZWNvcmQ+PC9DaXRlPjxDaXRlPjxBdXRob3I+QmlsYWw8L0F1dGhvcj48WWVhcj4yMDIwPC9ZZWFy
PjxSZWNOdW0+ODU8L1JlY051bT48cmVjb3JkPjxyZWMtbnVtYmVyPjg1PC9yZWMtbnVtYmVyPjxm
b3JlaWduLWtleXM+PGtleSBhcHA9IkVOIiBkYi1pZD0id3o1enYweHMxZXBlMmNlcDJhZjVheHdn
YWRwczJwMnZlZHIwIiB0aW1lc3RhbXA9IjE2MjYyNDY2MDAiPjg1PC9rZXk+PC9mb3JlaWduLWtl
eXM+PHJlZi10eXBlIG5hbWU9IkpvdXJuYWwgQXJ0aWNsZSI+MTc8L3JlZi10eXBlPjxjb250cmli
dXRvcnM+PGF1dGhvcnM+PGF1dGhvcj5CaWxhbCwgTXVoYW1tYWQ8L2F1dGhvcj48YXV0aG9yPk95
ZWRlbGUsIEx1a3Vtb24gTzwvYXV0aG9yPjwvYXV0aG9ycz48L2NvbnRyaWJ1dG9ycz48dGl0bGVz
Pjx0aXRsZT5CaWcgRGF0YSB3aXRoIGRlZXAgbGVhcm5pbmcgZm9yIGJlbmNobWFya2luZyBwcm9m
aXRhYmlsaXR5IHBlcmZvcm1hbmNlIGluIHByb2plY3QgdGVuZGVyaW5nPC90aXRsZT48c2Vjb25k
YXJ5LXRpdGxlPkV4cGVydCBTeXN0ZW1zIHdpdGggQXBwbGljYXRpb25zPC9zZWNvbmRhcnktdGl0
bGU+PC90aXRsZXM+PHBlcmlvZGljYWw+PGZ1bGwtdGl0bGU+RXhwZXJ0IFN5c3RlbXMgd2l0aCBB
cHBsaWNhdGlvbnM8L2Z1bGwtdGl0bGU+PC9wZXJpb2RpY2FsPjxwYWdlcz4xMTMxOTQ8L3BhZ2Vz
Pjx2b2x1bWU+MTQ3PC92b2x1bWU+PGRhdGVzPjx5ZWFyPjIwMjA8L3llYXI+PC9kYXRlcz48aXNi
bj4wOTU3LTQxNzQ8L2lzYm4+PHVybHM+PC91cmxzPjwvcmVjb3JkPjwvQ2l0ZT48Q2l0ZT48QXV0
aG9yPkF5aGFuPC9BdXRob3I+PFllYXI+MjAxOTwvWWVhcj48UmVjTnVtPjI1PC9SZWNOdW0+PHJl
Y29yZD48cmVjLW51bWJlcj4yNTwvcmVjLW51bWJlcj48Zm9yZWlnbi1rZXlzPjxrZXkgYXBwPSJF
TiIgZGItaWQ9Ind6NXp2MHhzMWVwZTJjZXAyYWY1YXh3Z2FkcHMycDJ2ZWRyMCIgdGltZXN0YW1w
PSIxNjI1MTA3NTU2Ij4yNTwva2V5PjwvZm9yZWlnbi1rZXlzPjxyZWYtdHlwZSBuYW1lPSJKb3Vy
bmFsIEFydGljbGUiPjE3PC9yZWYtdHlwZT48Y29udHJpYnV0b3JzPjxhdXRob3JzPjxhdXRob3I+
QXloYW4sIEJpbGFsIFVtdXQ8L2F1dGhvcj48YXV0aG9yPlRva2RlbWlyLCBPbnVyIEJlaHphdDwv
YXV0aG9yPjwvYXV0aG9ycz48L2NvbnRyaWJ1dG9ycz48dGl0bGVzPjx0aXRsZT5TYWZldHkgYXNz
ZXNzbWVudCBpbiBtZWdhcHJvamVjdHMgdXNpbmcgYXJ0aWZpY2lhbCBpbnRlbGxpZ2VuY2U8L3Rp
dGxlPjxzZWNvbmRhcnktdGl0bGU+U2FmZXR5IHNjaWVuY2U8L3NlY29uZGFyeS10aXRsZT48L3Rp
dGxlcz48cGVyaW9kaWNhbD48ZnVsbC10aXRsZT5TYWZldHkgc2NpZW5jZTwvZnVsbC10aXRsZT48
L3BlcmlvZGljYWw+PHBhZ2VzPjI3My0yODc8L3BhZ2VzPjx2b2x1bWU+MTE4PC92b2x1bWU+PGRh
dGVzPjx5ZWFyPjIwMTk8L3llYXI+PC9kYXRlcz48aXNibj4wOTI1LTc1MzU8L2lzYm4+PHVybHM+
PC91cmxzPjwvcmVjb3JkPjwvQ2l0ZT48L0VuZE5vdGU+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00771236">
              <w:rPr>
                <w:rFonts w:eastAsiaTheme="minorEastAsia"/>
                <w:sz w:val="22"/>
                <w:szCs w:val="22"/>
                <w:lang w:val="en-AU"/>
              </w:rPr>
            </w:r>
            <w:r w:rsidR="00771236">
              <w:rPr>
                <w:rFonts w:eastAsiaTheme="minorEastAsia"/>
                <w:sz w:val="22"/>
                <w:szCs w:val="22"/>
                <w:lang w:val="en-AU"/>
              </w:rPr>
              <w:fldChar w:fldCharType="separate"/>
            </w:r>
            <w:r w:rsidR="00302690">
              <w:rPr>
                <w:rFonts w:eastAsiaTheme="minorEastAsia"/>
                <w:noProof/>
                <w:sz w:val="22"/>
                <w:szCs w:val="22"/>
                <w:lang w:val="en-AU"/>
              </w:rPr>
              <w:t>[28, 100, 104]</w:t>
            </w:r>
            <w:r w:rsidR="00771236">
              <w:rPr>
                <w:rFonts w:eastAsiaTheme="minorEastAsia"/>
                <w:sz w:val="22"/>
                <w:szCs w:val="22"/>
                <w:lang w:val="en-AU"/>
              </w:rPr>
              <w:fldChar w:fldCharType="end"/>
            </w:r>
          </w:p>
        </w:tc>
      </w:tr>
      <w:tr w:rsidR="000A6578" w:rsidRPr="00527222" w14:paraId="4FF46368" w14:textId="77777777" w:rsidTr="00C14AAA">
        <w:trPr>
          <w:trHeight w:val="344"/>
        </w:trPr>
        <w:tc>
          <w:tcPr>
            <w:tcW w:w="1985" w:type="dxa"/>
            <w:vMerge/>
          </w:tcPr>
          <w:p w14:paraId="4C76BE17" w14:textId="77777777" w:rsidR="000A6578" w:rsidRPr="00527222" w:rsidRDefault="000A6578" w:rsidP="00081F87">
            <w:pPr>
              <w:rPr>
                <w:rFonts w:eastAsiaTheme="minorEastAsia"/>
                <w:sz w:val="22"/>
                <w:szCs w:val="22"/>
                <w:lang w:val="en-AU"/>
              </w:rPr>
            </w:pPr>
          </w:p>
        </w:tc>
        <w:tc>
          <w:tcPr>
            <w:tcW w:w="7654" w:type="dxa"/>
            <w:vAlign w:val="center"/>
          </w:tcPr>
          <w:p w14:paraId="26CD34D4" w14:textId="76FD2352" w:rsidR="002A7AC5" w:rsidRPr="00527222" w:rsidRDefault="002A7AC5" w:rsidP="00172EC9">
            <w:pPr>
              <w:rPr>
                <w:rFonts w:eastAsiaTheme="minorEastAsia"/>
                <w:lang w:val="en-AU"/>
              </w:rPr>
            </w:pPr>
            <m:oMath>
              <m:r>
                <w:rPr>
                  <w:rFonts w:ascii="Cambria Math" w:eastAsiaTheme="minorEastAsia" w:hAnsi="Cambria Math"/>
                  <w:sz w:val="22"/>
                  <w:szCs w:val="22"/>
                  <w:lang w:val="en-AU"/>
                </w:rPr>
                <m:t>(MSE)=</m:t>
              </m:r>
              <m:f>
                <m:fPr>
                  <m:ctrlPr>
                    <w:rPr>
                      <w:rFonts w:ascii="Cambria Math" w:eastAsiaTheme="minorEastAsia" w:hAnsi="Cambria Math"/>
                      <w:i/>
                      <w:sz w:val="22"/>
                      <w:szCs w:val="22"/>
                      <w:lang w:val="en-AU"/>
                    </w:rPr>
                  </m:ctrlPr>
                </m:fPr>
                <m:num>
                  <m:r>
                    <w:rPr>
                      <w:rFonts w:ascii="Cambria Math" w:hAnsi="Cambria Math"/>
                      <w:lang w:val="en-AU"/>
                    </w:rPr>
                    <m:t>1</m:t>
                  </m:r>
                </m:num>
                <m:den>
                  <m:r>
                    <w:rPr>
                      <w:rFonts w:ascii="Cambria Math" w:eastAsiaTheme="minorEastAsia" w:hAnsi="Cambria Math"/>
                      <w:sz w:val="22"/>
                      <w:szCs w:val="22"/>
                      <w:lang w:val="en-AU"/>
                    </w:rPr>
                    <m:t>N</m:t>
                  </m:r>
                </m:den>
              </m:f>
              <m:nary>
                <m:naryPr>
                  <m:chr m:val="∑"/>
                  <m:limLoc m:val="undOvr"/>
                  <m:ctrlPr>
                    <w:rPr>
                      <w:rFonts w:ascii="Cambria Math" w:hAnsi="Cambria Math"/>
                      <w:i/>
                      <w:lang w:val="en-AU"/>
                    </w:rPr>
                  </m:ctrlPr>
                </m:naryPr>
                <m:sub>
                  <m:r>
                    <w:rPr>
                      <w:rFonts w:ascii="Cambria Math" w:hAnsi="Cambria Math"/>
                      <w:lang w:val="en-AU"/>
                    </w:rPr>
                    <m:t>i=1</m:t>
                  </m:r>
                </m:sub>
                <m:sup>
                  <m:r>
                    <w:rPr>
                      <w:rFonts w:ascii="Cambria Math" w:hAnsi="Cambria Math"/>
                      <w:lang w:val="en-AU"/>
                    </w:rPr>
                    <m:t>N</m:t>
                  </m:r>
                </m:sup>
                <m:e>
                  <m:sSup>
                    <m:sSupPr>
                      <m:ctrlPr>
                        <w:rPr>
                          <w:rFonts w:ascii="Cambria Math" w:eastAsiaTheme="minorEastAsia" w:hAnsi="Cambria Math"/>
                          <w:i/>
                          <w:sz w:val="22"/>
                          <w:szCs w:val="22"/>
                          <w:lang w:val="en-AU"/>
                        </w:rPr>
                      </m:ctrlPr>
                    </m:sSupPr>
                    <m:e>
                      <m:sSub>
                        <m:sSubPr>
                          <m:ctrlPr>
                            <w:rPr>
                              <w:rFonts w:ascii="Cambria Math" w:eastAsiaTheme="minorEastAsia" w:hAnsi="Cambria Math"/>
                              <w:i/>
                              <w:sz w:val="22"/>
                              <w:szCs w:val="22"/>
                              <w:lang w:val="en-AU"/>
                            </w:rPr>
                          </m:ctrlPr>
                        </m:sSubPr>
                        <m:e>
                          <m:r>
                            <w:rPr>
                              <w:rFonts w:ascii="Cambria Math" w:eastAsiaTheme="minorEastAsia" w:hAnsi="Cambria Math"/>
                              <w:sz w:val="22"/>
                              <w:szCs w:val="22"/>
                              <w:lang w:val="en-AU"/>
                            </w:rPr>
                            <m:t>w</m:t>
                          </m:r>
                        </m:e>
                        <m:sub>
                          <m:r>
                            <w:rPr>
                              <w:rFonts w:ascii="Cambria Math" w:eastAsiaTheme="minorEastAsia" w:hAnsi="Cambria Math"/>
                              <w:sz w:val="22"/>
                              <w:szCs w:val="22"/>
                              <w:lang w:val="en-AU"/>
                            </w:rPr>
                            <m:t>i</m:t>
                          </m:r>
                        </m:sub>
                      </m:sSub>
                      <m:r>
                        <w:rPr>
                          <w:rFonts w:ascii="Cambria Math" w:eastAsiaTheme="minorEastAsia" w:hAnsi="Cambria Math"/>
                          <w:sz w:val="22"/>
                          <w:szCs w:val="22"/>
                          <w:lang w:val="en-AU"/>
                        </w:rPr>
                        <m:t>(</m:t>
                      </m:r>
                      <m:sSub>
                        <m:sSubPr>
                          <m:ctrlPr>
                            <w:rPr>
                              <w:rFonts w:ascii="Cambria Math" w:eastAsiaTheme="minorEastAsia" w:hAnsi="Cambria Math"/>
                              <w:i/>
                              <w:lang w:val="en-AU"/>
                            </w:rPr>
                          </m:ctrlPr>
                        </m:sSubPr>
                        <m:e>
                          <m:sSub>
                            <m:sSubPr>
                              <m:ctrlPr>
                                <w:rPr>
                                  <w:rFonts w:ascii="Cambria Math" w:eastAsiaTheme="minorEastAsia" w:hAnsi="Cambria Math"/>
                                  <w:i/>
                                  <w:sz w:val="22"/>
                                  <w:szCs w:val="22"/>
                                  <w:lang w:val="en-AU"/>
                                </w:rPr>
                              </m:ctrlPr>
                            </m:sSubPr>
                            <m:e>
                              <m:r>
                                <w:rPr>
                                  <w:rFonts w:ascii="Cambria Math" w:eastAsiaTheme="minorEastAsia" w:hAnsi="Cambria Math"/>
                                  <w:sz w:val="22"/>
                                  <w:szCs w:val="22"/>
                                  <w:lang w:val="en-AU"/>
                                </w:rPr>
                                <m:t>y</m:t>
                              </m:r>
                            </m:e>
                            <m:sub>
                              <m:r>
                                <w:rPr>
                                  <w:rFonts w:ascii="Cambria Math" w:eastAsiaTheme="minorEastAsia" w:hAnsi="Cambria Math"/>
                                  <w:sz w:val="22"/>
                                  <w:szCs w:val="22"/>
                                  <w:lang w:val="en-AU"/>
                                </w:rPr>
                                <m:t>i</m:t>
                              </m:r>
                            </m:sub>
                          </m:sSub>
                          <m:r>
                            <w:rPr>
                              <w:rFonts w:ascii="Cambria Math" w:eastAsiaTheme="minorEastAsia" w:hAnsi="Cambria Math"/>
                              <w:sz w:val="22"/>
                              <w:szCs w:val="22"/>
                              <w:lang w:val="en-AU"/>
                            </w:rPr>
                            <m:t>-</m:t>
                          </m:r>
                          <m:acc>
                            <m:accPr>
                              <m:ctrlPr>
                                <w:rPr>
                                  <w:rFonts w:ascii="Cambria Math" w:eastAsiaTheme="minorEastAsia" w:hAnsi="Cambria Math"/>
                                  <w:i/>
                                  <w:lang w:val="en-AU"/>
                                </w:rPr>
                              </m:ctrlPr>
                            </m:accPr>
                            <m:e>
                              <m:r>
                                <w:rPr>
                                  <w:rFonts w:ascii="Cambria Math" w:eastAsiaTheme="minorEastAsia" w:hAnsi="Cambria Math"/>
                                  <w:lang w:val="en-AU"/>
                                </w:rPr>
                                <m:t>y</m:t>
                              </m:r>
                            </m:e>
                          </m:acc>
                        </m:e>
                        <m:sub>
                          <m:r>
                            <w:rPr>
                              <w:rFonts w:ascii="Cambria Math" w:eastAsiaTheme="minorEastAsia" w:hAnsi="Cambria Math"/>
                              <w:lang w:val="en-AU"/>
                            </w:rPr>
                            <m:t>i</m:t>
                          </m:r>
                        </m:sub>
                      </m:sSub>
                      <m:r>
                        <w:rPr>
                          <w:rFonts w:ascii="Cambria Math" w:eastAsiaTheme="minorEastAsia" w:hAnsi="Cambria Math"/>
                          <w:sz w:val="22"/>
                          <w:szCs w:val="22"/>
                          <w:lang w:val="en-AU"/>
                        </w:rPr>
                        <m:t>)</m:t>
                      </m:r>
                    </m:e>
                    <m:sup>
                      <m:r>
                        <w:rPr>
                          <w:rFonts w:ascii="Cambria Math" w:eastAsiaTheme="minorEastAsia" w:hAnsi="Cambria Math"/>
                          <w:sz w:val="22"/>
                          <w:szCs w:val="22"/>
                          <w:lang w:val="en-AU"/>
                        </w:rPr>
                        <m:t>2</m:t>
                      </m:r>
                    </m:sup>
                  </m:sSup>
                </m:e>
              </m:nary>
            </m:oMath>
            <w:r w:rsidRPr="00527222">
              <w:rPr>
                <w:rFonts w:eastAsiaTheme="minorEastAsia"/>
                <w:lang w:val="en-AU"/>
              </w:rPr>
              <w:t xml:space="preserve">, </w:t>
            </w:r>
            <m:oMath>
              <m:r>
                <w:rPr>
                  <w:rFonts w:ascii="Cambria Math" w:eastAsiaTheme="minorEastAsia" w:hAnsi="Cambria Math"/>
                  <w:sz w:val="22"/>
                  <w:szCs w:val="22"/>
                  <w:lang w:val="en-AU"/>
                </w:rPr>
                <m:t>RMSE=</m:t>
              </m:r>
              <m:rad>
                <m:radPr>
                  <m:degHide m:val="1"/>
                  <m:ctrlPr>
                    <w:rPr>
                      <w:rFonts w:ascii="Cambria Math" w:eastAsiaTheme="minorEastAsia" w:hAnsi="Cambria Math"/>
                      <w:i/>
                      <w:sz w:val="22"/>
                      <w:szCs w:val="22"/>
                      <w:lang w:val="en-AU"/>
                    </w:rPr>
                  </m:ctrlPr>
                </m:radPr>
                <m:deg/>
                <m:e>
                  <m:r>
                    <w:rPr>
                      <w:rFonts w:ascii="Cambria Math" w:eastAsiaTheme="minorEastAsia" w:hAnsi="Cambria Math"/>
                      <w:sz w:val="22"/>
                      <w:szCs w:val="22"/>
                      <w:lang w:val="en-AU"/>
                    </w:rPr>
                    <m:t>MSE</m:t>
                  </m:r>
                </m:e>
              </m:rad>
            </m:oMath>
            <w:r w:rsidR="00172EC9" w:rsidRPr="00527222">
              <w:rPr>
                <w:rFonts w:eastAsiaTheme="minorEastAsia"/>
                <w:sz w:val="22"/>
                <w:szCs w:val="22"/>
                <w:lang w:val="en-AU"/>
              </w:rPr>
              <w:t xml:space="preserve">, </w:t>
            </w:r>
            <m:oMath>
              <m:r>
                <w:rPr>
                  <w:rFonts w:ascii="Cambria Math" w:eastAsiaTheme="minorEastAsia" w:hAnsi="Cambria Math"/>
                  <w:sz w:val="22"/>
                  <w:szCs w:val="22"/>
                  <w:lang w:val="en-AU"/>
                </w:rPr>
                <m:t>SSR=</m:t>
              </m:r>
              <m:nary>
                <m:naryPr>
                  <m:chr m:val="∑"/>
                  <m:limLoc m:val="undOvr"/>
                  <m:ctrlPr>
                    <w:rPr>
                      <w:rFonts w:ascii="Cambria Math" w:hAnsi="Cambria Math"/>
                      <w:i/>
                      <w:lang w:val="en-AU"/>
                    </w:rPr>
                  </m:ctrlPr>
                </m:naryPr>
                <m:sub>
                  <m:r>
                    <w:rPr>
                      <w:rFonts w:ascii="Cambria Math" w:hAnsi="Cambria Math"/>
                      <w:lang w:val="en-AU"/>
                    </w:rPr>
                    <m:t>i=1</m:t>
                  </m:r>
                </m:sub>
                <m:sup>
                  <m:r>
                    <w:rPr>
                      <w:rFonts w:ascii="Cambria Math" w:hAnsi="Cambria Math"/>
                      <w:lang w:val="en-AU"/>
                    </w:rPr>
                    <m:t>N</m:t>
                  </m:r>
                </m:sup>
                <m:e>
                  <m:sSub>
                    <m:sSubPr>
                      <m:ctrlPr>
                        <w:rPr>
                          <w:rFonts w:ascii="Cambria Math" w:eastAsiaTheme="minorEastAsia" w:hAnsi="Cambria Math"/>
                          <w:i/>
                          <w:sz w:val="22"/>
                          <w:szCs w:val="22"/>
                          <w:lang w:val="en-AU"/>
                        </w:rPr>
                      </m:ctrlPr>
                    </m:sSubPr>
                    <m:e>
                      <m:r>
                        <w:rPr>
                          <w:rFonts w:ascii="Cambria Math" w:eastAsiaTheme="minorEastAsia" w:hAnsi="Cambria Math"/>
                          <w:sz w:val="22"/>
                          <w:szCs w:val="22"/>
                          <w:lang w:val="en-AU"/>
                        </w:rPr>
                        <m:t>w</m:t>
                      </m:r>
                    </m:e>
                    <m:sub>
                      <m:r>
                        <w:rPr>
                          <w:rFonts w:ascii="Cambria Math" w:eastAsiaTheme="minorEastAsia" w:hAnsi="Cambria Math"/>
                          <w:sz w:val="22"/>
                          <w:szCs w:val="22"/>
                          <w:lang w:val="en-AU"/>
                        </w:rPr>
                        <m:t>i</m:t>
                      </m:r>
                    </m:sub>
                  </m:sSub>
                  <m:r>
                    <w:rPr>
                      <w:rFonts w:ascii="Cambria Math" w:eastAsiaTheme="minorEastAsia" w:hAnsi="Cambria Math"/>
                      <w:sz w:val="22"/>
                      <w:szCs w:val="22"/>
                      <w:lang w:val="en-AU"/>
                    </w:rPr>
                    <m:t>(</m:t>
                  </m:r>
                  <m:sSub>
                    <m:sSubPr>
                      <m:ctrlPr>
                        <w:rPr>
                          <w:rFonts w:ascii="Cambria Math" w:eastAsiaTheme="minorEastAsia" w:hAnsi="Cambria Math"/>
                          <w:i/>
                          <w:lang w:val="en-AU"/>
                        </w:rPr>
                      </m:ctrlPr>
                    </m:sSubPr>
                    <m:e>
                      <m:acc>
                        <m:accPr>
                          <m:ctrlPr>
                            <w:rPr>
                              <w:rFonts w:ascii="Cambria Math" w:eastAsiaTheme="minorEastAsia" w:hAnsi="Cambria Math"/>
                              <w:i/>
                              <w:lang w:val="en-AU"/>
                            </w:rPr>
                          </m:ctrlPr>
                        </m:accPr>
                        <m:e>
                          <m:r>
                            <w:rPr>
                              <w:rFonts w:ascii="Cambria Math" w:eastAsiaTheme="minorEastAsia" w:hAnsi="Cambria Math"/>
                              <w:lang w:val="en-AU"/>
                            </w:rPr>
                            <m:t>y</m:t>
                          </m:r>
                        </m:e>
                      </m:acc>
                    </m:e>
                    <m:sub>
                      <m:r>
                        <w:rPr>
                          <w:rFonts w:ascii="Cambria Math" w:eastAsiaTheme="minorEastAsia" w:hAnsi="Cambria Math"/>
                          <w:lang w:val="en-AU"/>
                        </w:rPr>
                        <m:t>i</m:t>
                      </m:r>
                    </m:sub>
                  </m:sSub>
                  <m:r>
                    <w:rPr>
                      <w:rFonts w:ascii="Cambria Math" w:eastAsiaTheme="minorEastAsia" w:hAnsi="Cambria Math"/>
                      <w:sz w:val="22"/>
                      <w:szCs w:val="22"/>
                      <w:lang w:val="en-AU"/>
                    </w:rPr>
                    <m:t>-</m:t>
                  </m:r>
                  <m:acc>
                    <m:accPr>
                      <m:chr m:val="̅"/>
                      <m:ctrlPr>
                        <w:rPr>
                          <w:rFonts w:ascii="Cambria Math" w:eastAsiaTheme="minorEastAsia" w:hAnsi="Cambria Math"/>
                          <w:i/>
                          <w:sz w:val="22"/>
                          <w:szCs w:val="22"/>
                          <w:lang w:val="en-AU"/>
                        </w:rPr>
                      </m:ctrlPr>
                    </m:accPr>
                    <m:e>
                      <m:r>
                        <w:rPr>
                          <w:rFonts w:ascii="Cambria Math" w:eastAsiaTheme="minorEastAsia" w:hAnsi="Cambria Math"/>
                          <w:sz w:val="22"/>
                          <w:szCs w:val="22"/>
                          <w:lang w:val="en-AU"/>
                        </w:rPr>
                        <m:t>y</m:t>
                      </m:r>
                    </m:e>
                  </m:acc>
                  <m:r>
                    <w:rPr>
                      <w:rFonts w:ascii="Cambria Math" w:eastAsiaTheme="minorEastAsia" w:hAnsi="Cambria Math"/>
                      <w:sz w:val="22"/>
                      <w:szCs w:val="22"/>
                      <w:lang w:val="en-AU"/>
                    </w:rPr>
                    <m:t>)</m:t>
                  </m:r>
                </m:e>
              </m:nary>
            </m:oMath>
          </w:p>
          <w:p w14:paraId="02674CA7" w14:textId="440B95EC" w:rsidR="002A7AC5" w:rsidRPr="00527222" w:rsidRDefault="00172EC9" w:rsidP="00081F87">
            <w:pPr>
              <w:rPr>
                <w:rFonts w:eastAsiaTheme="minorEastAsia"/>
                <w:sz w:val="22"/>
                <w:szCs w:val="22"/>
                <w:lang w:val="en-AU"/>
              </w:rPr>
            </w:pPr>
            <m:oMath>
              <m:r>
                <w:rPr>
                  <w:rFonts w:ascii="Cambria Math" w:eastAsiaTheme="minorEastAsia" w:hAnsi="Cambria Math"/>
                  <w:sz w:val="22"/>
                  <w:szCs w:val="22"/>
                  <w:lang w:val="en-AU"/>
                </w:rPr>
                <w:lastRenderedPageBreak/>
                <m:t>SST=</m:t>
              </m:r>
              <m:nary>
                <m:naryPr>
                  <m:chr m:val="∑"/>
                  <m:limLoc m:val="undOvr"/>
                  <m:ctrlPr>
                    <w:rPr>
                      <w:rFonts w:ascii="Cambria Math" w:hAnsi="Cambria Math"/>
                      <w:i/>
                      <w:lang w:val="en-AU"/>
                    </w:rPr>
                  </m:ctrlPr>
                </m:naryPr>
                <m:sub>
                  <m:r>
                    <w:rPr>
                      <w:rFonts w:ascii="Cambria Math" w:hAnsi="Cambria Math"/>
                      <w:lang w:val="en-AU"/>
                    </w:rPr>
                    <m:t>i=1</m:t>
                  </m:r>
                </m:sub>
                <m:sup>
                  <m:r>
                    <w:rPr>
                      <w:rFonts w:ascii="Cambria Math" w:hAnsi="Cambria Math"/>
                      <w:lang w:val="en-AU"/>
                    </w:rPr>
                    <m:t>N</m:t>
                  </m:r>
                </m:sup>
                <m:e>
                  <m:sSub>
                    <m:sSubPr>
                      <m:ctrlPr>
                        <w:rPr>
                          <w:rFonts w:ascii="Cambria Math" w:eastAsiaTheme="minorEastAsia" w:hAnsi="Cambria Math"/>
                          <w:i/>
                          <w:sz w:val="22"/>
                          <w:szCs w:val="22"/>
                          <w:lang w:val="en-AU"/>
                        </w:rPr>
                      </m:ctrlPr>
                    </m:sSubPr>
                    <m:e>
                      <m:r>
                        <w:rPr>
                          <w:rFonts w:ascii="Cambria Math" w:eastAsiaTheme="minorEastAsia" w:hAnsi="Cambria Math"/>
                          <w:sz w:val="22"/>
                          <w:szCs w:val="22"/>
                          <w:lang w:val="en-AU"/>
                        </w:rPr>
                        <m:t>w</m:t>
                      </m:r>
                    </m:e>
                    <m:sub>
                      <m:r>
                        <w:rPr>
                          <w:rFonts w:ascii="Cambria Math" w:eastAsiaTheme="minorEastAsia" w:hAnsi="Cambria Math"/>
                          <w:sz w:val="22"/>
                          <w:szCs w:val="22"/>
                          <w:lang w:val="en-AU"/>
                        </w:rPr>
                        <m:t>i</m:t>
                      </m:r>
                    </m:sub>
                  </m:sSub>
                  <m:r>
                    <w:rPr>
                      <w:rFonts w:ascii="Cambria Math" w:eastAsiaTheme="minorEastAsia" w:hAnsi="Cambria Math"/>
                      <w:sz w:val="22"/>
                      <w:szCs w:val="22"/>
                      <w:lang w:val="en-AU"/>
                    </w:rPr>
                    <m:t>(</m:t>
                  </m:r>
                  <m:sSub>
                    <m:sSubPr>
                      <m:ctrlPr>
                        <w:rPr>
                          <w:rFonts w:ascii="Cambria Math" w:eastAsiaTheme="minorEastAsia" w:hAnsi="Cambria Math"/>
                          <w:i/>
                          <w:sz w:val="22"/>
                          <w:szCs w:val="22"/>
                          <w:lang w:val="en-AU"/>
                        </w:rPr>
                      </m:ctrlPr>
                    </m:sSubPr>
                    <m:e>
                      <m:r>
                        <w:rPr>
                          <w:rFonts w:ascii="Cambria Math" w:eastAsiaTheme="minorEastAsia" w:hAnsi="Cambria Math"/>
                          <w:sz w:val="22"/>
                          <w:szCs w:val="22"/>
                          <w:lang w:val="en-AU"/>
                        </w:rPr>
                        <m:t>y</m:t>
                      </m:r>
                    </m:e>
                    <m:sub>
                      <m:r>
                        <w:rPr>
                          <w:rFonts w:ascii="Cambria Math" w:eastAsiaTheme="minorEastAsia" w:hAnsi="Cambria Math"/>
                          <w:sz w:val="22"/>
                          <w:szCs w:val="22"/>
                          <w:lang w:val="en-AU"/>
                        </w:rPr>
                        <m:t>i</m:t>
                      </m:r>
                    </m:sub>
                  </m:sSub>
                  <m:r>
                    <w:rPr>
                      <w:rFonts w:ascii="Cambria Math" w:eastAsiaTheme="minorEastAsia" w:hAnsi="Cambria Math"/>
                      <w:sz w:val="22"/>
                      <w:szCs w:val="22"/>
                      <w:lang w:val="en-AU"/>
                    </w:rPr>
                    <m:t>-</m:t>
                  </m:r>
                  <m:acc>
                    <m:accPr>
                      <m:chr m:val="̅"/>
                      <m:ctrlPr>
                        <w:rPr>
                          <w:rFonts w:ascii="Cambria Math" w:eastAsiaTheme="minorEastAsia" w:hAnsi="Cambria Math"/>
                          <w:i/>
                          <w:sz w:val="22"/>
                          <w:szCs w:val="22"/>
                          <w:lang w:val="en-AU"/>
                        </w:rPr>
                      </m:ctrlPr>
                    </m:accPr>
                    <m:e>
                      <m:r>
                        <w:rPr>
                          <w:rFonts w:ascii="Cambria Math" w:eastAsiaTheme="minorEastAsia" w:hAnsi="Cambria Math"/>
                          <w:sz w:val="22"/>
                          <w:szCs w:val="22"/>
                          <w:lang w:val="en-AU"/>
                        </w:rPr>
                        <m:t>y</m:t>
                      </m:r>
                    </m:e>
                  </m:acc>
                  <m:r>
                    <w:rPr>
                      <w:rFonts w:ascii="Cambria Math" w:eastAsiaTheme="minorEastAsia" w:hAnsi="Cambria Math"/>
                      <w:sz w:val="22"/>
                      <w:szCs w:val="22"/>
                      <w:lang w:val="en-AU"/>
                    </w:rPr>
                    <m:t>)</m:t>
                  </m:r>
                </m:e>
              </m:nary>
            </m:oMath>
            <w:r w:rsidRPr="00527222">
              <w:rPr>
                <w:rFonts w:eastAsiaTheme="minorEastAsia"/>
                <w:lang w:val="en-AU"/>
              </w:rPr>
              <w:t xml:space="preserve">, </w:t>
            </w:r>
            <m:oMath>
              <m:sSup>
                <m:sSupPr>
                  <m:ctrlPr>
                    <w:rPr>
                      <w:rFonts w:ascii="Cambria Math" w:eastAsiaTheme="minorEastAsia" w:hAnsi="Cambria Math"/>
                      <w:i/>
                      <w:sz w:val="22"/>
                      <w:szCs w:val="22"/>
                      <w:lang w:val="en-AU"/>
                    </w:rPr>
                  </m:ctrlPr>
                </m:sSupPr>
                <m:e>
                  <m:r>
                    <w:rPr>
                      <w:rFonts w:ascii="Cambria Math" w:eastAsiaTheme="minorEastAsia" w:hAnsi="Cambria Math"/>
                      <w:sz w:val="22"/>
                      <w:szCs w:val="22"/>
                      <w:lang w:val="en-AU"/>
                    </w:rPr>
                    <m:t>R</m:t>
                  </m:r>
                </m:e>
                <m:sup>
                  <m:r>
                    <w:rPr>
                      <w:rFonts w:ascii="Cambria Math" w:eastAsiaTheme="minorEastAsia" w:hAnsi="Cambria Math"/>
                      <w:sz w:val="22"/>
                      <w:szCs w:val="22"/>
                      <w:lang w:val="en-AU"/>
                    </w:rPr>
                    <m:t>2</m:t>
                  </m:r>
                </m:sup>
              </m:sSup>
              <m:r>
                <w:rPr>
                  <w:rFonts w:ascii="Cambria Math" w:eastAsiaTheme="minorEastAsia" w:hAnsi="Cambria Math"/>
                  <w:sz w:val="22"/>
                  <w:szCs w:val="22"/>
                  <w:lang w:val="en-AU"/>
                </w:rPr>
                <m:t>=</m:t>
              </m:r>
              <m:f>
                <m:fPr>
                  <m:ctrlPr>
                    <w:rPr>
                      <w:rFonts w:ascii="Cambria Math" w:eastAsiaTheme="minorEastAsia" w:hAnsi="Cambria Math"/>
                      <w:i/>
                      <w:sz w:val="22"/>
                      <w:szCs w:val="22"/>
                      <w:lang w:val="en-AU"/>
                    </w:rPr>
                  </m:ctrlPr>
                </m:fPr>
                <m:num>
                  <m:r>
                    <w:rPr>
                      <w:rFonts w:ascii="Cambria Math" w:eastAsiaTheme="minorEastAsia" w:hAnsi="Cambria Math"/>
                      <w:sz w:val="22"/>
                      <w:szCs w:val="22"/>
                      <w:lang w:val="en-AU"/>
                    </w:rPr>
                    <m:t>SSR</m:t>
                  </m:r>
                </m:num>
                <m:den>
                  <m:r>
                    <w:rPr>
                      <w:rFonts w:ascii="Cambria Math" w:eastAsiaTheme="minorEastAsia" w:hAnsi="Cambria Math"/>
                      <w:sz w:val="22"/>
                      <w:szCs w:val="22"/>
                      <w:lang w:val="en-AU"/>
                    </w:rPr>
                    <m:t>SST</m:t>
                  </m:r>
                </m:den>
              </m:f>
            </m:oMath>
            <w:r w:rsidRPr="00527222">
              <w:rPr>
                <w:rFonts w:eastAsiaTheme="minorEastAsia"/>
                <w:lang w:val="en-AU"/>
              </w:rPr>
              <w:t xml:space="preserve"> </w:t>
            </w:r>
            <m:oMath>
              <m:sSub>
                <m:sSubPr>
                  <m:ctrlPr>
                    <w:rPr>
                      <w:rFonts w:ascii="Cambria Math" w:eastAsiaTheme="minorEastAsia" w:hAnsi="Cambria Math"/>
                      <w:i/>
                      <w:sz w:val="22"/>
                      <w:szCs w:val="22"/>
                      <w:lang w:val="en-AU"/>
                    </w:rPr>
                  </m:ctrlPr>
                </m:sSubPr>
                <m:e>
                  <m:acc>
                    <m:accPr>
                      <m:ctrlPr>
                        <w:rPr>
                          <w:rFonts w:ascii="Cambria Math" w:eastAsiaTheme="minorEastAsia" w:hAnsi="Cambria Math"/>
                          <w:i/>
                          <w:sz w:val="22"/>
                          <w:szCs w:val="22"/>
                          <w:lang w:val="en-AU"/>
                        </w:rPr>
                      </m:ctrlPr>
                    </m:accPr>
                    <m:e>
                      <m:r>
                        <w:rPr>
                          <w:rFonts w:ascii="Cambria Math" w:eastAsiaTheme="minorEastAsia" w:hAnsi="Cambria Math"/>
                          <w:sz w:val="22"/>
                          <w:szCs w:val="22"/>
                          <w:lang w:val="en-AU"/>
                        </w:rPr>
                        <m:t>y</m:t>
                      </m:r>
                    </m:e>
                  </m:acc>
                </m:e>
                <m:sub>
                  <m:r>
                    <w:rPr>
                      <w:rFonts w:ascii="Cambria Math" w:eastAsiaTheme="minorEastAsia" w:hAnsi="Cambria Math"/>
                      <w:sz w:val="22"/>
                      <w:szCs w:val="22"/>
                      <w:lang w:val="en-AU"/>
                    </w:rPr>
                    <m:t>i</m:t>
                  </m:r>
                </m:sub>
              </m:sSub>
            </m:oMath>
            <w:r w:rsidRPr="00527222">
              <w:rPr>
                <w:rFonts w:eastAsiaTheme="minorEastAsia"/>
                <w:sz w:val="22"/>
                <w:szCs w:val="22"/>
                <w:lang w:val="en-AU"/>
              </w:rPr>
              <w:t xml:space="preserve">, </w:t>
            </w:r>
            <m:oMath>
              <m:sSub>
                <m:sSubPr>
                  <m:ctrlPr>
                    <w:rPr>
                      <w:rFonts w:ascii="Cambria Math" w:eastAsiaTheme="minorEastAsia" w:hAnsi="Cambria Math"/>
                      <w:i/>
                      <w:sz w:val="22"/>
                      <w:szCs w:val="22"/>
                      <w:lang w:val="en-AU"/>
                    </w:rPr>
                  </m:ctrlPr>
                </m:sSubPr>
                <m:e>
                  <m:r>
                    <w:rPr>
                      <w:rFonts w:ascii="Cambria Math" w:eastAsiaTheme="minorEastAsia" w:hAnsi="Cambria Math"/>
                      <w:sz w:val="22"/>
                      <w:szCs w:val="22"/>
                      <w:lang w:val="en-AU"/>
                    </w:rPr>
                    <m:t>y</m:t>
                  </m:r>
                </m:e>
                <m:sub>
                  <m:r>
                    <w:rPr>
                      <w:rFonts w:ascii="Cambria Math" w:eastAsiaTheme="minorEastAsia" w:hAnsi="Cambria Math"/>
                      <w:sz w:val="22"/>
                      <w:szCs w:val="22"/>
                      <w:lang w:val="en-AU"/>
                    </w:rPr>
                    <m:t>i</m:t>
                  </m:r>
                </m:sub>
              </m:sSub>
            </m:oMath>
            <w:r w:rsidRPr="00527222">
              <w:rPr>
                <w:rFonts w:eastAsiaTheme="minorEastAsia"/>
                <w:sz w:val="22"/>
                <w:szCs w:val="22"/>
                <w:lang w:val="en-AU"/>
              </w:rPr>
              <w:t xml:space="preserve">, and </w:t>
            </w:r>
            <m:oMath>
              <m:acc>
                <m:accPr>
                  <m:chr m:val="̅"/>
                  <m:ctrlPr>
                    <w:rPr>
                      <w:rFonts w:ascii="Cambria Math" w:eastAsiaTheme="minorEastAsia" w:hAnsi="Cambria Math"/>
                      <w:i/>
                      <w:sz w:val="22"/>
                      <w:szCs w:val="22"/>
                      <w:lang w:val="en-AU"/>
                    </w:rPr>
                  </m:ctrlPr>
                </m:accPr>
                <m:e>
                  <m:r>
                    <w:rPr>
                      <w:rFonts w:ascii="Cambria Math" w:eastAsiaTheme="minorEastAsia" w:hAnsi="Cambria Math"/>
                      <w:sz w:val="22"/>
                      <w:szCs w:val="22"/>
                      <w:lang w:val="en-AU"/>
                    </w:rPr>
                    <m:t>y</m:t>
                  </m:r>
                </m:e>
              </m:acc>
            </m:oMath>
            <w:r w:rsidRPr="00527222">
              <w:rPr>
                <w:rFonts w:eastAsiaTheme="minorEastAsia"/>
                <w:sz w:val="22"/>
                <w:szCs w:val="22"/>
                <w:lang w:val="en-AU"/>
              </w:rPr>
              <w:t xml:space="preserve"> are predicted, true, and average of true values, respectively</w:t>
            </w:r>
          </w:p>
        </w:tc>
      </w:tr>
      <w:tr w:rsidR="007B3409" w:rsidRPr="00527222" w14:paraId="1469B959" w14:textId="77777777" w:rsidTr="00365D55">
        <w:tc>
          <w:tcPr>
            <w:tcW w:w="1985" w:type="dxa"/>
            <w:vMerge w:val="restart"/>
            <w:vAlign w:val="center"/>
          </w:tcPr>
          <w:p w14:paraId="6904BAB2" w14:textId="19764FD4" w:rsidR="007B3409" w:rsidRPr="00527222" w:rsidRDefault="007B3409" w:rsidP="00365D55">
            <w:pPr>
              <w:jc w:val="center"/>
              <w:rPr>
                <w:rFonts w:eastAsiaTheme="minorEastAsia"/>
                <w:sz w:val="22"/>
                <w:szCs w:val="22"/>
                <w:lang w:val="en-AU"/>
              </w:rPr>
            </w:pPr>
            <w:r w:rsidRPr="00527222">
              <w:rPr>
                <w:rFonts w:eastAsiaTheme="minorEastAsia"/>
                <w:sz w:val="22"/>
                <w:szCs w:val="22"/>
                <w:lang w:val="en-AU"/>
              </w:rPr>
              <w:lastRenderedPageBreak/>
              <w:t>Clustering</w:t>
            </w:r>
          </w:p>
        </w:tc>
        <w:tc>
          <w:tcPr>
            <w:tcW w:w="7654" w:type="dxa"/>
            <w:vAlign w:val="center"/>
          </w:tcPr>
          <w:p w14:paraId="757B4096" w14:textId="575F11A2" w:rsidR="007B3409" w:rsidRPr="00527222" w:rsidRDefault="00024E69" w:rsidP="00081F87">
            <w:pPr>
              <w:rPr>
                <w:rFonts w:eastAsiaTheme="minorEastAsia"/>
                <w:sz w:val="22"/>
                <w:szCs w:val="22"/>
                <w:lang w:val="en-AU"/>
              </w:rPr>
            </w:pPr>
            <w:r w:rsidRPr="00527222">
              <w:rPr>
                <w:rFonts w:eastAsiaTheme="minorEastAsia"/>
                <w:sz w:val="22"/>
                <w:szCs w:val="22"/>
                <w:lang w:val="en-AU"/>
              </w:rPr>
              <w:t>Distance</w:t>
            </w:r>
            <w:r w:rsidR="00364776" w:rsidRPr="00527222">
              <w:rPr>
                <w:rFonts w:eastAsiaTheme="minorEastAsia"/>
                <w:sz w:val="22"/>
                <w:szCs w:val="22"/>
                <w:lang w:val="en-AU"/>
              </w:rPr>
              <w:t xml:space="preserve"> measures</w:t>
            </w:r>
            <w:r w:rsidRPr="00527222">
              <w:rPr>
                <w:rFonts w:eastAsiaTheme="minorEastAsia"/>
                <w:sz w:val="22"/>
                <w:szCs w:val="22"/>
                <w:lang w:val="en-AU"/>
              </w:rPr>
              <w:t xml:space="preserve">: clustering is </w:t>
            </w:r>
            <w:r w:rsidR="0096578E" w:rsidRPr="00527222">
              <w:rPr>
                <w:rFonts w:eastAsiaTheme="minorEastAsia"/>
                <w:sz w:val="22"/>
                <w:szCs w:val="22"/>
                <w:lang w:val="en-AU"/>
              </w:rPr>
              <w:t xml:space="preserve">more coherence </w:t>
            </w:r>
            <w:r w:rsidRPr="00527222">
              <w:rPr>
                <w:rFonts w:eastAsiaTheme="minorEastAsia"/>
                <w:sz w:val="22"/>
                <w:szCs w:val="22"/>
                <w:lang w:val="en-AU"/>
              </w:rPr>
              <w:t xml:space="preserve">when data have smaller </w:t>
            </w:r>
            <w:r w:rsidR="0096578E" w:rsidRPr="00527222">
              <w:rPr>
                <w:rFonts w:eastAsiaTheme="minorEastAsia"/>
                <w:sz w:val="22"/>
                <w:szCs w:val="22"/>
                <w:lang w:val="en-AU"/>
              </w:rPr>
              <w:t>and lager</w:t>
            </w:r>
            <w:r w:rsidRPr="00527222">
              <w:rPr>
                <w:rFonts w:eastAsiaTheme="minorEastAsia"/>
                <w:sz w:val="22"/>
                <w:szCs w:val="22"/>
                <w:lang w:val="en-AU"/>
              </w:rPr>
              <w:t xml:space="preserve"> distance </w:t>
            </w:r>
            <w:r w:rsidR="0096578E" w:rsidRPr="00527222">
              <w:rPr>
                <w:rFonts w:eastAsiaTheme="minorEastAsia"/>
                <w:sz w:val="22"/>
                <w:szCs w:val="22"/>
                <w:lang w:val="en-AU"/>
              </w:rPr>
              <w:t>when they are in the same and</w:t>
            </w:r>
            <w:r w:rsidRPr="00527222">
              <w:rPr>
                <w:rFonts w:eastAsiaTheme="minorEastAsia"/>
                <w:sz w:val="22"/>
                <w:szCs w:val="22"/>
                <w:lang w:val="en-AU"/>
              </w:rPr>
              <w:t xml:space="preserve"> different clusters</w:t>
            </w:r>
            <w:r w:rsidR="0096578E" w:rsidRPr="00527222">
              <w:rPr>
                <w:rFonts w:eastAsiaTheme="minorEastAsia"/>
                <w:sz w:val="22"/>
                <w:szCs w:val="22"/>
                <w:lang w:val="en-AU"/>
              </w:rPr>
              <w:t>, respectively</w:t>
            </w:r>
            <w:r w:rsidRPr="00527222">
              <w:rPr>
                <w:rFonts w:eastAsiaTheme="minorEastAsia"/>
                <w:sz w:val="22"/>
                <w:szCs w:val="22"/>
                <w:lang w:val="en-AU"/>
              </w:rPr>
              <w:t xml:space="preserve">. The widely used measures include Jaccard index, KL divergence silhouette coefficient and DB index </w:t>
            </w:r>
            <w:r w:rsidR="00703E9A">
              <w:rPr>
                <w:rFonts w:eastAsiaTheme="minorEastAsia"/>
                <w:sz w:val="22"/>
                <w:szCs w:val="22"/>
                <w:lang w:val="en-AU"/>
              </w:rPr>
              <w:fldChar w:fldCharType="begin">
                <w:fldData xml:space="preserve">PEVuZE5vdGU+PENpdGU+PEF1dGhvcj5aaGVuZzwvQXV0aG9yPjxZZWFyPjIwMjA8L1llYXI+PFJl
Y051bT4xNDc8L1JlY051bT48RGlzcGxheVRleHQ+WzI3LCAzMSwgMTA1XTwvRGlzcGxheVRleHQ+
PHJlY29yZD48cmVjLW51bWJlcj4xNDc8L3JlYy1udW1iZXI+PGZvcmVpZ24ta2V5cz48a2V5IGFw
cD0iRU4iIGRiLWlkPSJ3ejV6djB4czFlcGUyY2VwMmFmNWF4d2dhZHBzMnAydmVkcjAiIHRpbWVz
dGFtcD0iMTYyODI0MjcxNyI+MTQ3PC9rZXk+PC9mb3JlaWduLWtleXM+PHJlZi10eXBlIG5hbWU9
IkpvdXJuYWwgQXJ0aWNsZSI+MTc8L3JlZi10eXBlPjxjb250cmlidXRvcnM+PGF1dGhvcnM+PGF1
dGhvcj5aaGVuZywgSnVucGluZzwvYXV0aG9yPjxhdXRob3I+V2VuLCBRaTwvYXV0aG9yPjxhdXRo
b3I+UWlhbmcsIE1hb3NoYW48L2F1dGhvcj48L2F1dGhvcnM+PC9jb250cmlidXRvcnM+PHRpdGxl
cz48dGl0bGU+VW5kZXJzdGFuZGluZyBEZW1hbmQgZm9yIFByb2plY3QgTWFuYWdlciBDb21wZXRl
bmNlcyBpbiB0aGUgQ29uc3RydWN0aW9uIEluZHVzdHJ5OiBEYXRhIE1pbmluZyBBcHByb2FjaDwv
dGl0bGU+PHNlY29uZGFyeS10aXRsZT5Kb3VybmFsIG9mIENvbnN0cnVjdGlvbiBFbmdpbmVlcmlu
ZyBhbmQgTWFuYWdlbWVudDwvc2Vjb25kYXJ5LXRpdGxlPjwvdGl0bGVzPjxwZXJpb2RpY2FsPjxm
dWxsLXRpdGxlPkpvdXJuYWwgb2YgQ29uc3RydWN0aW9uIEVuZ2luZWVyaW5nIGFuZCBNYW5hZ2Vt
ZW50PC9mdWxsLXRpdGxlPjwvcGVyaW9kaWNhbD48cGFnZXM+MDQwMjAwODM8L3BhZ2VzPjx2b2x1
bWU+MTQ2PC92b2x1bWU+PG51bWJlcj44PC9udW1iZXI+PGRhdGVzPjx5ZWFyPjIwMjA8L3llYXI+
PC9kYXRlcz48aXNibj4wNzMzLTkzNjQ8L2lzYm4+PHVybHM+PC91cmxzPjwvcmVjb3JkPjwvQ2l0
ZT48Q2l0ZT48QXV0aG9yPkxpbjwvQXV0aG9yPjxZZWFyPjIwMjA8L1llYXI+PFJlY051bT4yPC9S
ZWNOdW0+PHJlY29yZD48cmVjLW51bWJlcj4yPC9yZWMtbnVtYmVyPjxmb3JlaWduLWtleXM+PGtl
eSBhcHA9IkVOIiBkYi1pZD0id3o1enYweHMxZXBlMmNlcDJhZjVheHdnYWRwczJwMnZlZHIwIiB0
aW1lc3RhbXA9IjE2MjQ5NDczNDIiPjI8L2tleT48L2ZvcmVpZ24ta2V5cz48cmVmLXR5cGUgbmFt
ZT0iSm91cm5hbCBBcnRpY2xlIj4xNzwvcmVmLXR5cGU+PGNvbnRyaWJ1dG9ycz48YXV0aG9ycz48
YXV0aG9yPkxpbiwgSmlhLVJ1aTwvYXV0aG9yPjxhdXRob3I+SHUsIFpoZW4tWmhvbmc8L2F1dGhv
cj48YXV0aG9yPkxpLCBKaXUtTGluPC9hdXRob3I+PGF1dGhvcj5DaGVuLCBMaS1NaW48L2F1dGhv
cj48L2F1dGhvcnM+PC9jb250cmlidXRvcnM+PHRpdGxlcz48dGl0bGU+VW5kZXJzdGFuZGluZyBP
bi1TaXRlIEluc3BlY3Rpb24gb2YgQ29uc3RydWN0aW9uIFByb2plY3RzIEJhc2VkIG9uIEtleXdv
cmQgRXh0cmFjdGlvbiBhbmQgVG9waWMgTW9kZWxpbmc8L3RpdGxlPjxzZWNvbmRhcnktdGl0bGU+
SUVFRSBBY2Nlc3M8L3NlY29uZGFyeS10aXRsZT48L3RpdGxlcz48cGVyaW9kaWNhbD48ZnVsbC10
aXRsZT5JRUVFIEFjY2VzczwvZnVsbC10aXRsZT48L3BlcmlvZGljYWw+PHBhZ2VzPjE5ODUwMy0x
OTg1MTc8L3BhZ2VzPjx2b2x1bWU+ODwvdm9sdW1lPjxkYXRlcz48eWVhcj4yMDIwPC95ZWFyPjwv
ZGF0ZXM+PGlzYm4+MjE2OS0zNTM2PC9pc2JuPjx1cmxzPjwvdXJscz48L3JlY29yZD48L0NpdGU+
PENpdGU+PEF1dGhvcj5OZzwvQXV0aG9yPjxZZWFyPjIwMDY8L1llYXI+PFJlY051bT4xODI8L1Jl
Y051bT48cmVjb3JkPjxyZWMtbnVtYmVyPjE4MjwvcmVjLW51bWJlcj48Zm9yZWlnbi1rZXlzPjxr
ZXkgYXBwPSJFTiIgZGItaWQ9Ind6NXp2MHhzMWVwZTJjZXAyYWY1YXh3Z2FkcHMycDJ2ZWRyMCIg
dGltZXN0YW1wPSIxNjI5MTgyMDEwIj4xODI8L2tleT48L2ZvcmVpZ24ta2V5cz48cmVmLXR5cGUg
bmFtZT0iSm91cm5hbCBBcnRpY2xlIj4xNzwvcmVmLXR5cGU+PGNvbnRyaWJ1dG9ycz48YXV0aG9y
cz48YXV0aG9yPk5nLCBIUzwvYXV0aG9yPjxhdXRob3I+VG91a291cm91LCBBPC9hdXRob3I+PGF1
dGhvcj5Tb2liZWxtYW4sIEw8L2F1dGhvcj48L2F1dGhvcnM+PC9jb250cmlidXRvcnM+PHRpdGxl
cz48dGl0bGU+S25vd2xlZGdlIGRpc2NvdmVyeSBpbiBhIGZhY2lsaXR5IGNvbmRpdGlvbiBhc3Nl
c3NtZW50IGRhdGFiYXNlIHVzaW5nIHRleHQgY2x1c3RlcmluZzwvdGl0bGU+PHNlY29uZGFyeS10
aXRsZT5Kb3VybmFsIG9mIGluZnJhc3RydWN0dXJlIHN5c3RlbXM8L3NlY29uZGFyeS10aXRsZT48
L3RpdGxlcz48cGVyaW9kaWNhbD48ZnVsbC10aXRsZT5Kb3VybmFsIG9mIEluZnJhc3RydWN0dXJl
IFN5c3RlbXM8L2Z1bGwtdGl0bGU+PC9wZXJpb2RpY2FsPjxwYWdlcz41MC01OTwvcGFnZXM+PHZv
bHVtZT4xMjwvdm9sdW1lPjxudW1iZXI+MTwvbnVtYmVyPjxkYXRlcz48eWVhcj4yMDA2PC95ZWFy
PjwvZGF0ZXM+PGlzYm4+MTA3Ni0wMzQyPC9pc2JuPjx1cmxzPjwvdXJscz48L3JlY29yZD48L0Np
dGU+PC9FbmROb3RlPgB=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PEVuZE5vdGU+PENpdGU+PEF1dGhvcj5aaGVuZzwvQXV0aG9yPjxZZWFyPjIwMjA8L1llYXI+PFJl
Y051bT4xNDc8L1JlY051bT48RGlzcGxheVRleHQ+WzI3LCAzMSwgMTA1XTwvRGlzcGxheVRleHQ+
PHJlY29yZD48cmVjLW51bWJlcj4xNDc8L3JlYy1udW1iZXI+PGZvcmVpZ24ta2V5cz48a2V5IGFw
cD0iRU4iIGRiLWlkPSJ3ejV6djB4czFlcGUyY2VwMmFmNWF4d2dhZHBzMnAydmVkcjAiIHRpbWVz
dGFtcD0iMTYyODI0MjcxNyI+MTQ3PC9rZXk+PC9mb3JlaWduLWtleXM+PHJlZi10eXBlIG5hbWU9
IkpvdXJuYWwgQXJ0aWNsZSI+MTc8L3JlZi10eXBlPjxjb250cmlidXRvcnM+PGF1dGhvcnM+PGF1
dGhvcj5aaGVuZywgSnVucGluZzwvYXV0aG9yPjxhdXRob3I+V2VuLCBRaTwvYXV0aG9yPjxhdXRo
b3I+UWlhbmcsIE1hb3NoYW48L2F1dGhvcj48L2F1dGhvcnM+PC9jb250cmlidXRvcnM+PHRpdGxl
cz48dGl0bGU+VW5kZXJzdGFuZGluZyBEZW1hbmQgZm9yIFByb2plY3QgTWFuYWdlciBDb21wZXRl
bmNlcyBpbiB0aGUgQ29uc3RydWN0aW9uIEluZHVzdHJ5OiBEYXRhIE1pbmluZyBBcHByb2FjaDwv
dGl0bGU+PHNlY29uZGFyeS10aXRsZT5Kb3VybmFsIG9mIENvbnN0cnVjdGlvbiBFbmdpbmVlcmlu
ZyBhbmQgTWFuYWdlbWVudDwvc2Vjb25kYXJ5LXRpdGxlPjwvdGl0bGVzPjxwZXJpb2RpY2FsPjxm
dWxsLXRpdGxlPkpvdXJuYWwgb2YgQ29uc3RydWN0aW9uIEVuZ2luZWVyaW5nIGFuZCBNYW5hZ2Vt
ZW50PC9mdWxsLXRpdGxlPjwvcGVyaW9kaWNhbD48cGFnZXM+MDQwMjAwODM8L3BhZ2VzPjx2b2x1
bWU+MTQ2PC92b2x1bWU+PG51bWJlcj44PC9udW1iZXI+PGRhdGVzPjx5ZWFyPjIwMjA8L3llYXI+
PC9kYXRlcz48aXNibj4wNzMzLTkzNjQ8L2lzYm4+PHVybHM+PC91cmxzPjwvcmVjb3JkPjwvQ2l0
ZT48Q2l0ZT48QXV0aG9yPkxpbjwvQXV0aG9yPjxZZWFyPjIwMjA8L1llYXI+PFJlY051bT4yPC9S
ZWNOdW0+PHJlY29yZD48cmVjLW51bWJlcj4yPC9yZWMtbnVtYmVyPjxmb3JlaWduLWtleXM+PGtl
eSBhcHA9IkVOIiBkYi1pZD0id3o1enYweHMxZXBlMmNlcDJhZjVheHdnYWRwczJwMnZlZHIwIiB0
aW1lc3RhbXA9IjE2MjQ5NDczNDIiPjI8L2tleT48L2ZvcmVpZ24ta2V5cz48cmVmLXR5cGUgbmFt
ZT0iSm91cm5hbCBBcnRpY2xlIj4xNzwvcmVmLXR5cGU+PGNvbnRyaWJ1dG9ycz48YXV0aG9ycz48
YXV0aG9yPkxpbiwgSmlhLVJ1aTwvYXV0aG9yPjxhdXRob3I+SHUsIFpoZW4tWmhvbmc8L2F1dGhv
cj48YXV0aG9yPkxpLCBKaXUtTGluPC9hdXRob3I+PGF1dGhvcj5DaGVuLCBMaS1NaW48L2F1dGhv
cj48L2F1dGhvcnM+PC9jb250cmlidXRvcnM+PHRpdGxlcz48dGl0bGU+VW5kZXJzdGFuZGluZyBP
bi1TaXRlIEluc3BlY3Rpb24gb2YgQ29uc3RydWN0aW9uIFByb2plY3RzIEJhc2VkIG9uIEtleXdv
cmQgRXh0cmFjdGlvbiBhbmQgVG9waWMgTW9kZWxpbmc8L3RpdGxlPjxzZWNvbmRhcnktdGl0bGU+
SUVFRSBBY2Nlc3M8L3NlY29uZGFyeS10aXRsZT48L3RpdGxlcz48cGVyaW9kaWNhbD48ZnVsbC10
aXRsZT5JRUVFIEFjY2VzczwvZnVsbC10aXRsZT48L3BlcmlvZGljYWw+PHBhZ2VzPjE5ODUwMy0x
OTg1MTc8L3BhZ2VzPjx2b2x1bWU+ODwvdm9sdW1lPjxkYXRlcz48eWVhcj4yMDIwPC95ZWFyPjwv
ZGF0ZXM+PGlzYm4+MjE2OS0zNTM2PC9pc2JuPjx1cmxzPjwvdXJscz48L3JlY29yZD48L0NpdGU+
PENpdGU+PEF1dGhvcj5OZzwvQXV0aG9yPjxZZWFyPjIwMDY8L1llYXI+PFJlY051bT4xODI8L1Jl
Y051bT48cmVjb3JkPjxyZWMtbnVtYmVyPjE4MjwvcmVjLW51bWJlcj48Zm9yZWlnbi1rZXlzPjxr
ZXkgYXBwPSJFTiIgZGItaWQ9Ind6NXp2MHhzMWVwZTJjZXAyYWY1YXh3Z2FkcHMycDJ2ZWRyMCIg
dGltZXN0YW1wPSIxNjI5MTgyMDEwIj4xODI8L2tleT48L2ZvcmVpZ24ta2V5cz48cmVmLXR5cGUg
bmFtZT0iSm91cm5hbCBBcnRpY2xlIj4xNzwvcmVmLXR5cGU+PGNvbnRyaWJ1dG9ycz48YXV0aG9y
cz48YXV0aG9yPk5nLCBIUzwvYXV0aG9yPjxhdXRob3I+VG91a291cm91LCBBPC9hdXRob3I+PGF1
dGhvcj5Tb2liZWxtYW4sIEw8L2F1dGhvcj48L2F1dGhvcnM+PC9jb250cmlidXRvcnM+PHRpdGxl
cz48dGl0bGU+S25vd2xlZGdlIGRpc2NvdmVyeSBpbiBhIGZhY2lsaXR5IGNvbmRpdGlvbiBhc3Nl
c3NtZW50IGRhdGFiYXNlIHVzaW5nIHRleHQgY2x1c3RlcmluZzwvdGl0bGU+PHNlY29uZGFyeS10
aXRsZT5Kb3VybmFsIG9mIGluZnJhc3RydWN0dXJlIHN5c3RlbXM8L3NlY29uZGFyeS10aXRsZT48
L3RpdGxlcz48cGVyaW9kaWNhbD48ZnVsbC10aXRsZT5Kb3VybmFsIG9mIEluZnJhc3RydWN0dXJl
IFN5c3RlbXM8L2Z1bGwtdGl0bGU+PC9wZXJpb2RpY2FsPjxwYWdlcz41MC01OTwvcGFnZXM+PHZv
bHVtZT4xMjwvdm9sdW1lPjxudW1iZXI+MTwvbnVtYmVyPjxkYXRlcz48eWVhcj4yMDA2PC95ZWFy
PjwvZGF0ZXM+PGlzYm4+MTA3Ni0wMzQyPC9pc2JuPjx1cmxzPjwvdXJscz48L3JlY29yZD48L0Np
dGU+PC9FbmROb3RlPgB=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00703E9A">
              <w:rPr>
                <w:rFonts w:eastAsiaTheme="minorEastAsia"/>
                <w:sz w:val="22"/>
                <w:szCs w:val="22"/>
                <w:lang w:val="en-AU"/>
              </w:rPr>
            </w:r>
            <w:r w:rsidR="00703E9A">
              <w:rPr>
                <w:rFonts w:eastAsiaTheme="minorEastAsia"/>
                <w:sz w:val="22"/>
                <w:szCs w:val="22"/>
                <w:lang w:val="en-AU"/>
              </w:rPr>
              <w:fldChar w:fldCharType="separate"/>
            </w:r>
            <w:r w:rsidR="00302690">
              <w:rPr>
                <w:rFonts w:eastAsiaTheme="minorEastAsia"/>
                <w:noProof/>
                <w:sz w:val="22"/>
                <w:szCs w:val="22"/>
                <w:lang w:val="en-AU"/>
              </w:rPr>
              <w:t>[27, 31, 105]</w:t>
            </w:r>
            <w:r w:rsidR="00703E9A">
              <w:rPr>
                <w:rFonts w:eastAsiaTheme="minorEastAsia"/>
                <w:sz w:val="22"/>
                <w:szCs w:val="22"/>
                <w:lang w:val="en-AU"/>
              </w:rPr>
              <w:fldChar w:fldCharType="end"/>
            </w:r>
          </w:p>
        </w:tc>
      </w:tr>
      <w:tr w:rsidR="007B3409" w:rsidRPr="00527222" w14:paraId="4864180C" w14:textId="77777777" w:rsidTr="00365D55">
        <w:tc>
          <w:tcPr>
            <w:tcW w:w="1985" w:type="dxa"/>
            <w:vMerge/>
            <w:vAlign w:val="center"/>
          </w:tcPr>
          <w:p w14:paraId="074814B7" w14:textId="653766F9" w:rsidR="007B3409" w:rsidRPr="00527222" w:rsidRDefault="007B3409" w:rsidP="00365D55">
            <w:pPr>
              <w:jc w:val="center"/>
              <w:rPr>
                <w:rFonts w:eastAsiaTheme="minorEastAsia"/>
                <w:sz w:val="22"/>
                <w:szCs w:val="22"/>
                <w:lang w:val="en-AU"/>
              </w:rPr>
            </w:pPr>
          </w:p>
        </w:tc>
        <w:tc>
          <w:tcPr>
            <w:tcW w:w="7654" w:type="dxa"/>
            <w:vAlign w:val="center"/>
          </w:tcPr>
          <w:p w14:paraId="734F6860" w14:textId="146C7537" w:rsidR="00024E69" w:rsidRPr="00527222" w:rsidRDefault="00024E69" w:rsidP="00081F87">
            <w:pPr>
              <w:rPr>
                <w:rFonts w:eastAsiaTheme="minorEastAsia"/>
                <w:sz w:val="22"/>
                <w:szCs w:val="22"/>
                <w:lang w:val="en-AU"/>
              </w:rPr>
            </w:pPr>
            <w:r w:rsidRPr="00527222">
              <w:rPr>
                <w:rFonts w:eastAsiaTheme="minorEastAsia"/>
                <w:sz w:val="22"/>
                <w:szCs w:val="22"/>
                <w:lang w:val="en-AU"/>
              </w:rPr>
              <w:t>Entropy</w:t>
            </w:r>
            <w:r w:rsidR="00364776" w:rsidRPr="00527222">
              <w:rPr>
                <w:rFonts w:eastAsiaTheme="minorEastAsia"/>
                <w:sz w:val="22"/>
                <w:szCs w:val="22"/>
                <w:lang w:val="en-AU"/>
              </w:rPr>
              <w:t xml:space="preserve"> measures</w:t>
            </w:r>
            <w:r w:rsidRPr="00527222">
              <w:rPr>
                <w:rFonts w:eastAsiaTheme="minorEastAsia"/>
                <w:sz w:val="22"/>
                <w:szCs w:val="22"/>
                <w:lang w:val="en-AU"/>
              </w:rPr>
              <w:t>: Perplexity (mainly used for topic modelling)</w:t>
            </w:r>
            <w:r w:rsidR="00896DD9" w:rsidRPr="00527222">
              <w:rPr>
                <w:rFonts w:eastAsiaTheme="minorEastAsia"/>
                <w:sz w:val="22"/>
                <w:szCs w:val="22"/>
                <w:lang w:val="en-AU"/>
              </w:rPr>
              <w:t xml:space="preserve"> </w:t>
            </w:r>
            <w:r w:rsidR="00703E9A">
              <w:rPr>
                <w:rFonts w:eastAsiaTheme="minorEastAsia"/>
                <w:sz w:val="22"/>
                <w:szCs w:val="22"/>
                <w:lang w:val="en-AU"/>
              </w:rPr>
              <w:fldChar w:fldCharType="begin"/>
            </w:r>
            <w:r w:rsidR="00664B81">
              <w:rPr>
                <w:rFonts w:eastAsiaTheme="minorEastAsia"/>
                <w:sz w:val="22"/>
                <w:szCs w:val="22"/>
                <w:lang w:val="en-AU"/>
              </w:rPr>
              <w:instrText xml:space="preserve"> ADDIN EN.CITE &lt;EndNote&gt;&lt;Cite&gt;&lt;Author&gt;Pan&lt;/Author&gt;&lt;Year&gt;2021&lt;/Year&gt;&lt;RecNum&gt;200&lt;/RecNum&gt;&lt;DisplayText&gt;[21, 31]&lt;/DisplayText&gt;&lt;record&gt;&lt;rec-number&gt;200&lt;/rec-number&gt;&lt;foreign-keys&gt;&lt;key app="EN" db-id="wz5zv0xs1epe2cep2af5axwgadps2p2vedr0" timestamp="1629337659"&gt;200&lt;/key&gt;&lt;/foreign-keys&gt;&lt;ref-type name="Journal Article"&gt;17&lt;/ref-type&gt;&lt;contributors&gt;&lt;authors&gt;&lt;author&gt;Pan, Xing&lt;/author&gt;&lt;author&gt;Zhong, Botao&lt;/author&gt;&lt;author&gt;Wang, Xiaobo&lt;/author&gt;&lt;author&gt;Xiang, Ran&lt;/author&gt;&lt;/authors&gt;&lt;/contributors&gt;&lt;titles&gt;&lt;title&gt;Text mining-based patent analysis of BIM application in construction&lt;/title&gt;&lt;secondary-title&gt;Journal of Civil Engineering and Management&lt;/secondary-title&gt;&lt;/titles&gt;&lt;periodical&gt;&lt;full-title&gt;Journal of Civil Engineering and Management&lt;/full-title&gt;&lt;/periodical&gt;&lt;pages&gt;303-315&lt;/pages&gt;&lt;volume&gt;27&lt;/volume&gt;&lt;number&gt;5&lt;/number&gt;&lt;dates&gt;&lt;year&gt;2021&lt;/year&gt;&lt;/dates&gt;&lt;isbn&gt;1822-3605&lt;/isbn&gt;&lt;urls&gt;&lt;/urls&gt;&lt;/record&gt;&lt;/Cite&gt;&lt;Cite&gt;&lt;Author&gt;Zheng&lt;/Author&gt;&lt;Year&gt;2020&lt;/Year&gt;&lt;RecNum&gt;147&lt;/RecNum&gt;&lt;record&gt;&lt;rec-number&gt;147&lt;/rec-number&gt;&lt;foreign-keys&gt;&lt;key app="EN" db-id="wz5zv0xs1epe2cep2af5axwgadps2p2vedr0" timestamp="1628242717"&gt;147&lt;/key&gt;&lt;/foreign-keys&gt;&lt;ref-type name="Journal Article"&gt;17&lt;/ref-type&gt;&lt;contributors&gt;&lt;authors&gt;&lt;author&gt;Zheng, Junping&lt;/author&gt;&lt;author&gt;Wen, Qi&lt;/author&gt;&lt;author&gt;Qiang, Maoshan&lt;/author&gt;&lt;/authors&gt;&lt;/contributors&gt;&lt;titles&gt;&lt;title&gt;Understanding Demand for Project Manager Competences in the Construction Industry: Data Mining Approach&lt;/title&gt;&lt;secondary-title&gt;Journal of Construction Engineering and Management&lt;/secondary-title&gt;&lt;/titles&gt;&lt;periodical&gt;&lt;full-title&gt;Journal of Construction Engineering and Management&lt;/full-title&gt;&lt;/periodical&gt;&lt;pages&gt;04020083&lt;/pages&gt;&lt;volume&gt;146&lt;/volume&gt;&lt;number&gt;8&lt;/number&gt;&lt;dates&gt;&lt;year&gt;2020&lt;/year&gt;&lt;/dates&gt;&lt;isbn&gt;0733-9364&lt;/isbn&gt;&lt;urls&gt;&lt;/urls&gt;&lt;/record&gt;&lt;/Cite&gt;&lt;/EndNote&gt;</w:instrText>
            </w:r>
            <w:r w:rsidR="00703E9A">
              <w:rPr>
                <w:rFonts w:eastAsiaTheme="minorEastAsia"/>
                <w:sz w:val="22"/>
                <w:szCs w:val="22"/>
                <w:lang w:val="en-AU"/>
              </w:rPr>
              <w:fldChar w:fldCharType="separate"/>
            </w:r>
            <w:r w:rsidR="00664B81">
              <w:rPr>
                <w:rFonts w:eastAsiaTheme="minorEastAsia"/>
                <w:noProof/>
                <w:sz w:val="22"/>
                <w:szCs w:val="22"/>
                <w:lang w:val="en-AU"/>
              </w:rPr>
              <w:t>[21, 31]</w:t>
            </w:r>
            <w:r w:rsidR="00703E9A">
              <w:rPr>
                <w:rFonts w:eastAsiaTheme="minorEastAsia"/>
                <w:sz w:val="22"/>
                <w:szCs w:val="22"/>
                <w:lang w:val="en-AU"/>
              </w:rPr>
              <w:fldChar w:fldCharType="end"/>
            </w:r>
          </w:p>
        </w:tc>
      </w:tr>
      <w:tr w:rsidR="007B3409" w:rsidRPr="00527222" w14:paraId="3DC9DD1E" w14:textId="77777777" w:rsidTr="00C14AAA">
        <w:tc>
          <w:tcPr>
            <w:tcW w:w="1985" w:type="dxa"/>
            <w:vMerge/>
          </w:tcPr>
          <w:p w14:paraId="38C69D45" w14:textId="77777777" w:rsidR="007B3409" w:rsidRPr="00527222" w:rsidRDefault="007B3409" w:rsidP="00081F87">
            <w:pPr>
              <w:rPr>
                <w:rFonts w:eastAsiaTheme="minorEastAsia"/>
                <w:sz w:val="22"/>
                <w:szCs w:val="22"/>
                <w:lang w:val="en-AU"/>
              </w:rPr>
            </w:pPr>
          </w:p>
        </w:tc>
        <w:tc>
          <w:tcPr>
            <w:tcW w:w="7654" w:type="dxa"/>
            <w:vAlign w:val="center"/>
          </w:tcPr>
          <w:p w14:paraId="368C41EC" w14:textId="5B12E194" w:rsidR="007B3409" w:rsidRPr="00527222" w:rsidRDefault="00247D10" w:rsidP="00081F87">
            <w:pPr>
              <w:rPr>
                <w:rFonts w:eastAsiaTheme="minorEastAsia"/>
                <w:sz w:val="22"/>
                <w:szCs w:val="22"/>
                <w:lang w:val="en-AU"/>
              </w:rPr>
            </w:pPr>
            <w:r w:rsidRPr="00527222">
              <w:rPr>
                <w:rFonts w:eastAsiaTheme="minorEastAsia"/>
                <w:sz w:val="22"/>
                <w:szCs w:val="22"/>
                <w:lang w:val="en-AU"/>
              </w:rPr>
              <w:t>Label</w:t>
            </w:r>
            <w:r w:rsidR="00364776" w:rsidRPr="00527222">
              <w:rPr>
                <w:rFonts w:eastAsiaTheme="minorEastAsia"/>
                <w:sz w:val="22"/>
                <w:szCs w:val="22"/>
                <w:lang w:val="en-AU"/>
              </w:rPr>
              <w:t xml:space="preserve"> measures</w:t>
            </w:r>
            <w:r w:rsidRPr="00527222">
              <w:rPr>
                <w:rFonts w:eastAsiaTheme="minorEastAsia"/>
                <w:sz w:val="22"/>
                <w:szCs w:val="22"/>
                <w:lang w:val="en-AU"/>
              </w:rPr>
              <w:t xml:space="preserve">: </w:t>
            </w:r>
            <w:r w:rsidR="007B3409" w:rsidRPr="00527222">
              <w:rPr>
                <w:rFonts w:eastAsiaTheme="minorEastAsia"/>
                <w:sz w:val="22"/>
                <w:szCs w:val="22"/>
                <w:lang w:val="en-AU"/>
              </w:rPr>
              <w:t xml:space="preserve">P, R, F1, when labelled clustering results are available </w:t>
            </w:r>
            <w:r w:rsidR="00664B81">
              <w:rPr>
                <w:rFonts w:eastAsiaTheme="minorEastAsia"/>
                <w:sz w:val="22"/>
                <w:szCs w:val="22"/>
                <w:lang w:val="en-AU"/>
              </w:rPr>
              <w:fldChar w:fldCharType="begin"/>
            </w:r>
            <w:r w:rsidR="0083769A">
              <w:rPr>
                <w:rFonts w:eastAsiaTheme="minorEastAsia"/>
                <w:sz w:val="22"/>
                <w:szCs w:val="22"/>
                <w:lang w:val="en-AU"/>
              </w:rPr>
              <w:instrText xml:space="preserve"> ADDIN EN.CITE &lt;EndNote&gt;&lt;Cite&gt;&lt;Author&gt;Ur-Rahman&lt;/Author&gt;&lt;Year&gt;2012&lt;/Year&gt;&lt;RecNum&gt;31&lt;/RecNum&gt;&lt;DisplayText&gt;[36, 95]&lt;/DisplayText&gt;&lt;record&gt;&lt;rec-number&gt;31&lt;/rec-number&gt;&lt;foreign-keys&gt;&lt;key app="EN" db-id="wz5zv0xs1epe2cep2af5axwgadps2p2vedr0" timestamp="1625193836"&gt;31&lt;/key&gt;&lt;/foreign-keys&gt;&lt;ref-type name="Journal Article"&gt;17&lt;/ref-type&gt;&lt;contributors&gt;&lt;authors&gt;&lt;author&gt;Ur-Rahman, Nadeem&lt;/author&gt;&lt;author&gt;Harding, Jennifer A&lt;/author&gt;&lt;/authors&gt;&lt;/contributors&gt;&lt;titles&gt;&lt;title&gt;Textual data mining for industrial knowledge management and text classification: A business oriented approach&lt;/title&gt;&lt;secondary-title&gt;Expert Systems with Applications&lt;/secondary-title&gt;&lt;/titles&gt;&lt;periodical&gt;&lt;full-title&gt;Expert Systems with Applications&lt;/full-title&gt;&lt;/periodical&gt;&lt;pages&gt;4729-4739&lt;/pages&gt;&lt;volume&gt;39&lt;/volume&gt;&lt;number&gt;5&lt;/number&gt;&lt;dates&gt;&lt;year&gt;2012&lt;/year&gt;&lt;/dates&gt;&lt;isbn&gt;0957-4174&lt;/isbn&gt;&lt;urls&gt;&lt;/urls&gt;&lt;/record&gt;&lt;/Cite&gt;&lt;Cite&gt;&lt;Author&gt;Nik-Bakht&lt;/Author&gt;&lt;Year&gt;2017&lt;/Year&gt;&lt;RecNum&gt;79&lt;/RecNum&gt;&lt;record&gt;&lt;rec-number&gt;79&lt;/rec-number&gt;&lt;foreign-keys&gt;&lt;key app="EN" db-id="wz5zv0xs1epe2cep2af5axwgadps2p2vedr0" timestamp="1626227708"&gt;79&lt;/key&gt;&lt;/foreign-keys&gt;&lt;ref-type name="Journal Article"&gt;17&lt;/ref-type&gt;&lt;contributors&gt;&lt;authors&gt;&lt;author&gt;Nik-Bakht, Mazdak&lt;/author&gt;&lt;author&gt;El-Diraby, Tamer&lt;/author&gt;&lt;/authors&gt;&lt;/contributors&gt;&lt;titles&gt;&lt;title&gt;Project collective mind: Unlocking project discussion networks&lt;/title&gt;&lt;secondary-title&gt;Automation in Construction&lt;/secondary-title&gt;&lt;/titles&gt;&lt;periodical&gt;&lt;full-title&gt;Automation in Construction&lt;/full-title&gt;&lt;/periodical&gt;&lt;pages&gt;50-69&lt;/pages&gt;&lt;volume&gt;84&lt;/volume&gt;&lt;dates&gt;&lt;year&gt;2017&lt;/year&gt;&lt;/dates&gt;&lt;isbn&gt;0926-5805&lt;/isbn&gt;&lt;urls&gt;&lt;/urls&gt;&lt;/record&gt;&lt;/Cite&gt;&lt;/EndNote&gt;</w:instrText>
            </w:r>
            <w:r w:rsidR="00664B81">
              <w:rPr>
                <w:rFonts w:eastAsiaTheme="minorEastAsia"/>
                <w:sz w:val="22"/>
                <w:szCs w:val="22"/>
                <w:lang w:val="en-AU"/>
              </w:rPr>
              <w:fldChar w:fldCharType="separate"/>
            </w:r>
            <w:r w:rsidR="0083769A">
              <w:rPr>
                <w:rFonts w:eastAsiaTheme="minorEastAsia"/>
                <w:noProof/>
                <w:sz w:val="22"/>
                <w:szCs w:val="22"/>
                <w:lang w:val="en-AU"/>
              </w:rPr>
              <w:t>[36, 95]</w:t>
            </w:r>
            <w:r w:rsidR="00664B81">
              <w:rPr>
                <w:rFonts w:eastAsiaTheme="minorEastAsia"/>
                <w:sz w:val="22"/>
                <w:szCs w:val="22"/>
                <w:lang w:val="en-AU"/>
              </w:rPr>
              <w:fldChar w:fldCharType="end"/>
            </w:r>
          </w:p>
        </w:tc>
      </w:tr>
    </w:tbl>
    <w:p w14:paraId="472CC4A8" w14:textId="5B4681B5" w:rsidR="00164042" w:rsidRPr="00527222" w:rsidRDefault="00164042" w:rsidP="00164042">
      <w:pPr>
        <w:pStyle w:val="Heading2"/>
        <w:numPr>
          <w:ilvl w:val="1"/>
          <w:numId w:val="1"/>
        </w:numPr>
        <w:rPr>
          <w:rFonts w:eastAsiaTheme="minorEastAsia"/>
          <w:lang w:val="en-AU"/>
        </w:rPr>
      </w:pPr>
      <w:r w:rsidRPr="00527222">
        <w:rPr>
          <w:rFonts w:eastAsiaTheme="minorEastAsia"/>
          <w:lang w:val="en-AU"/>
        </w:rPr>
        <w:t xml:space="preserve"> NLP toolkits</w:t>
      </w:r>
    </w:p>
    <w:p w14:paraId="54EE2BCC" w14:textId="1B7B586D" w:rsidR="00164042" w:rsidRPr="00527222" w:rsidRDefault="00F93D2E" w:rsidP="00731B7F">
      <w:pPr>
        <w:rPr>
          <w:rFonts w:eastAsiaTheme="minorEastAsia"/>
          <w:lang w:val="en-AU"/>
        </w:rPr>
      </w:pPr>
      <w:r>
        <w:rPr>
          <w:rFonts w:eastAsiaTheme="minorEastAsia"/>
          <w:lang w:val="en-AU"/>
        </w:rPr>
        <w:t xml:space="preserve">There are many tools </w:t>
      </w:r>
      <w:r w:rsidR="00142C5C" w:rsidRPr="00527222">
        <w:rPr>
          <w:rFonts w:eastAsiaTheme="minorEastAsia"/>
          <w:lang w:val="en-AU"/>
        </w:rPr>
        <w:t>real</w:t>
      </w:r>
      <w:r>
        <w:rPr>
          <w:rFonts w:eastAsiaTheme="minorEastAsia"/>
          <w:lang w:val="en-AU"/>
        </w:rPr>
        <w:t>ising</w:t>
      </w:r>
      <w:r w:rsidR="00164042" w:rsidRPr="00527222">
        <w:rPr>
          <w:rFonts w:eastAsiaTheme="minorEastAsia"/>
          <w:lang w:val="en-AU"/>
        </w:rPr>
        <w:t xml:space="preserve"> NLP fun</w:t>
      </w:r>
      <w:r w:rsidR="00164042" w:rsidRPr="00F93D2E">
        <w:rPr>
          <w:rFonts w:eastAsiaTheme="minorEastAsia"/>
          <w:lang w:val="en-AU"/>
        </w:rPr>
        <w:t>ctions</w:t>
      </w:r>
      <w:r w:rsidR="000C0FDF" w:rsidRPr="00F93D2E">
        <w:rPr>
          <w:rFonts w:eastAsiaTheme="minorEastAsia"/>
          <w:lang w:val="en-AU"/>
        </w:rPr>
        <w:t xml:space="preserve">. As shown </w:t>
      </w:r>
      <w:r w:rsidR="00164042" w:rsidRPr="00F93D2E">
        <w:rPr>
          <w:rFonts w:eastAsiaTheme="minorEastAsia"/>
          <w:lang w:val="en-AU"/>
        </w:rPr>
        <w:t xml:space="preserve">in </w:t>
      </w:r>
      <w:r w:rsidR="000C0FDF" w:rsidRPr="00F93D2E">
        <w:rPr>
          <w:rFonts w:eastAsiaTheme="minorEastAsia"/>
          <w:lang w:val="en-AU"/>
        </w:rPr>
        <w:t xml:space="preserve">Figure </w:t>
      </w:r>
      <w:r w:rsidR="00B04C5A" w:rsidRPr="00F93D2E">
        <w:rPr>
          <w:rFonts w:eastAsiaTheme="minorEastAsia"/>
          <w:lang w:val="en-AU"/>
        </w:rPr>
        <w:t>15</w:t>
      </w:r>
      <w:r w:rsidR="000C0FDF" w:rsidRPr="00F93D2E">
        <w:rPr>
          <w:rFonts w:eastAsiaTheme="minorEastAsia"/>
          <w:lang w:val="en-AU"/>
        </w:rPr>
        <w:t xml:space="preserve">, some </w:t>
      </w:r>
      <w:r w:rsidR="00601C3A" w:rsidRPr="00F93D2E">
        <w:rPr>
          <w:rFonts w:eastAsiaTheme="minorEastAsia"/>
          <w:lang w:val="en-AU"/>
        </w:rPr>
        <w:t>tools</w:t>
      </w:r>
      <w:r w:rsidR="000C0FDF" w:rsidRPr="00F93D2E">
        <w:rPr>
          <w:rFonts w:eastAsiaTheme="minorEastAsia"/>
          <w:lang w:val="en-AU"/>
        </w:rPr>
        <w:t xml:space="preserve"> are developed for specific functions</w:t>
      </w:r>
      <w:r w:rsidR="00142C5C" w:rsidRPr="00F93D2E">
        <w:rPr>
          <w:rFonts w:eastAsiaTheme="minorEastAsia"/>
          <w:lang w:val="en-AU"/>
        </w:rPr>
        <w:t xml:space="preserve">, </w:t>
      </w:r>
      <w:r>
        <w:rPr>
          <w:rFonts w:eastAsiaTheme="minorEastAsia"/>
          <w:lang w:val="en-AU"/>
        </w:rPr>
        <w:t>whereas</w:t>
      </w:r>
      <w:r w:rsidR="00142C5C" w:rsidRPr="00F93D2E">
        <w:rPr>
          <w:rFonts w:eastAsiaTheme="minorEastAsia"/>
          <w:lang w:val="en-AU"/>
        </w:rPr>
        <w:t xml:space="preserve"> </w:t>
      </w:r>
      <w:r w:rsidR="000C0FDF" w:rsidRPr="00F93D2E">
        <w:rPr>
          <w:rFonts w:eastAsiaTheme="minorEastAsia"/>
          <w:lang w:val="en-AU"/>
        </w:rPr>
        <w:t>other</w:t>
      </w:r>
      <w:r w:rsidR="001B5437" w:rsidRPr="00F93D2E">
        <w:rPr>
          <w:rFonts w:eastAsiaTheme="minorEastAsia"/>
          <w:lang w:val="en-AU"/>
        </w:rPr>
        <w:t xml:space="preserve">s </w:t>
      </w:r>
      <w:r w:rsidR="000C0FDF" w:rsidRPr="00F93D2E">
        <w:rPr>
          <w:rFonts w:eastAsiaTheme="minorEastAsia"/>
          <w:lang w:val="en-AU"/>
        </w:rPr>
        <w:t>encapsulate</w:t>
      </w:r>
      <w:r w:rsidR="000C0FDF" w:rsidRPr="00527222">
        <w:rPr>
          <w:rFonts w:eastAsiaTheme="minorEastAsia"/>
          <w:lang w:val="en-AU"/>
        </w:rPr>
        <w:t xml:space="preserve"> multiple functions</w:t>
      </w:r>
      <w:r w:rsidR="00ED6AB6" w:rsidRPr="00527222">
        <w:rPr>
          <w:rFonts w:eastAsiaTheme="minorEastAsia"/>
          <w:lang w:val="en-AU"/>
        </w:rPr>
        <w:t>.</w:t>
      </w:r>
      <w:r w:rsidR="00142C5C" w:rsidRPr="00527222">
        <w:rPr>
          <w:rFonts w:eastAsiaTheme="minorEastAsia"/>
          <w:lang w:val="en-AU"/>
        </w:rPr>
        <w:t xml:space="preserve"> </w:t>
      </w:r>
      <w:r w:rsidR="007068FC" w:rsidRPr="00527222">
        <w:rPr>
          <w:rFonts w:eastAsiaTheme="minorEastAsia"/>
          <w:lang w:val="en-AU"/>
        </w:rPr>
        <w:t>Besides, s</w:t>
      </w:r>
      <w:r w:rsidR="00142C5C" w:rsidRPr="00527222">
        <w:rPr>
          <w:rFonts w:eastAsiaTheme="minorEastAsia"/>
          <w:lang w:val="en-AU"/>
        </w:rPr>
        <w:t xml:space="preserve">ome tools/packages are developed using specific languages, </w:t>
      </w:r>
      <w:r w:rsidR="00782FBE">
        <w:rPr>
          <w:rFonts w:eastAsiaTheme="minorEastAsia"/>
          <w:lang w:val="en-AU"/>
        </w:rPr>
        <w:t>and</w:t>
      </w:r>
      <w:r w:rsidR="00142C5C" w:rsidRPr="00527222">
        <w:rPr>
          <w:rFonts w:eastAsiaTheme="minorEastAsia"/>
          <w:lang w:val="en-AU"/>
        </w:rPr>
        <w:t xml:space="preserve"> others can be implemented by multiple </w:t>
      </w:r>
      <w:r w:rsidR="007068FC" w:rsidRPr="00527222">
        <w:rPr>
          <w:rFonts w:eastAsiaTheme="minorEastAsia"/>
          <w:lang w:val="en-AU"/>
        </w:rPr>
        <w:t>languages.</w:t>
      </w:r>
    </w:p>
    <w:p w14:paraId="09CAED96" w14:textId="15A55142" w:rsidR="00164042" w:rsidRPr="00527222" w:rsidRDefault="007E22A3" w:rsidP="00F36595">
      <w:pPr>
        <w:spacing w:after="0"/>
        <w:jc w:val="center"/>
        <w:rPr>
          <w:rFonts w:eastAsiaTheme="minorEastAsia"/>
          <w:lang w:val="en-AU"/>
        </w:rPr>
      </w:pPr>
      <w:r>
        <w:rPr>
          <w:rFonts w:eastAsiaTheme="minorEastAsia"/>
          <w:noProof/>
          <w:lang w:val="en-AU"/>
        </w:rPr>
        <w:drawing>
          <wp:inline distT="0" distB="0" distL="0" distR="0" wp14:anchorId="022B0A3A" wp14:editId="24EF10F7">
            <wp:extent cx="5724156" cy="425806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156" cy="4258065"/>
                    </a:xfrm>
                    <a:prstGeom prst="rect">
                      <a:avLst/>
                    </a:prstGeom>
                  </pic:spPr>
                </pic:pic>
              </a:graphicData>
            </a:graphic>
          </wp:inline>
        </w:drawing>
      </w:r>
    </w:p>
    <w:p w14:paraId="068437A5" w14:textId="716D3D1F" w:rsidR="00ED6AB6" w:rsidRDefault="00ED6AB6" w:rsidP="00164042">
      <w:pPr>
        <w:jc w:val="center"/>
        <w:rPr>
          <w:rFonts w:eastAsiaTheme="minorEastAsia"/>
          <w:lang w:val="en-AU"/>
        </w:rPr>
      </w:pPr>
      <w:r w:rsidRPr="00527222">
        <w:rPr>
          <w:rFonts w:eastAsiaTheme="minorEastAsia"/>
          <w:lang w:val="en-AU"/>
        </w:rPr>
        <w:t xml:space="preserve">Figure </w:t>
      </w:r>
      <w:r w:rsidR="00B04C5A">
        <w:rPr>
          <w:rFonts w:eastAsiaTheme="minorEastAsia"/>
          <w:lang w:val="en-AU"/>
        </w:rPr>
        <w:t>15</w:t>
      </w:r>
      <w:r w:rsidRPr="00527222">
        <w:rPr>
          <w:rFonts w:eastAsiaTheme="minorEastAsia"/>
          <w:lang w:val="en-AU"/>
        </w:rPr>
        <w:t xml:space="preserve"> Mainstream NLP toolkits</w:t>
      </w:r>
    </w:p>
    <w:p w14:paraId="06CEC70D" w14:textId="0695997D" w:rsidR="001B5437" w:rsidRPr="00527222" w:rsidRDefault="00177B3E" w:rsidP="001B5437">
      <w:pPr>
        <w:rPr>
          <w:rFonts w:eastAsiaTheme="minorEastAsia"/>
          <w:lang w:val="en-AU"/>
        </w:rPr>
      </w:pPr>
      <w:r>
        <w:rPr>
          <w:rFonts w:eastAsiaTheme="minorEastAsia"/>
          <w:lang w:val="en-AU"/>
        </w:rPr>
        <w:t>Based on the review of NLP techniques, two main ways are identified for increasing performance (especially accuracy), i.e., a</w:t>
      </w:r>
      <w:r w:rsidR="00552E7C">
        <w:rPr>
          <w:rFonts w:eastAsiaTheme="minorEastAsia"/>
          <w:lang w:val="en-AU"/>
        </w:rPr>
        <w:t>pply</w:t>
      </w:r>
      <w:r>
        <w:rPr>
          <w:rFonts w:eastAsiaTheme="minorEastAsia"/>
          <w:lang w:val="en-AU"/>
        </w:rPr>
        <w:t>ing</w:t>
      </w:r>
      <w:r w:rsidR="00552E7C">
        <w:rPr>
          <w:rFonts w:eastAsiaTheme="minorEastAsia"/>
          <w:lang w:val="en-AU"/>
        </w:rPr>
        <w:t xml:space="preserve"> more sophisticated ML/DL models</w:t>
      </w:r>
      <w:r>
        <w:rPr>
          <w:rFonts w:eastAsiaTheme="minorEastAsia"/>
          <w:lang w:val="en-AU"/>
        </w:rPr>
        <w:t xml:space="preserve"> and </w:t>
      </w:r>
      <w:r w:rsidR="00552E7C">
        <w:rPr>
          <w:rFonts w:eastAsiaTheme="minorEastAsia"/>
          <w:lang w:val="en-AU"/>
        </w:rPr>
        <w:t>integrat</w:t>
      </w:r>
      <w:r>
        <w:rPr>
          <w:rFonts w:eastAsiaTheme="minorEastAsia"/>
          <w:lang w:val="en-AU"/>
        </w:rPr>
        <w:t>ing</w:t>
      </w:r>
      <w:r w:rsidR="00552E7C">
        <w:rPr>
          <w:rFonts w:eastAsiaTheme="minorEastAsia"/>
          <w:lang w:val="en-AU"/>
        </w:rPr>
        <w:t xml:space="preserve"> more domain information </w:t>
      </w:r>
      <w:r>
        <w:rPr>
          <w:rFonts w:eastAsiaTheme="minorEastAsia"/>
          <w:lang w:val="en-AU"/>
        </w:rPr>
        <w:t xml:space="preserve">or knowledge </w:t>
      </w:r>
      <w:r w:rsidR="00552E7C">
        <w:rPr>
          <w:rFonts w:eastAsiaTheme="minorEastAsia"/>
          <w:lang w:val="en-AU"/>
        </w:rPr>
        <w:t xml:space="preserve">as </w:t>
      </w:r>
      <w:r w:rsidR="000B268A">
        <w:rPr>
          <w:rFonts w:eastAsiaTheme="minorEastAsia"/>
          <w:lang w:val="en-AU"/>
        </w:rPr>
        <w:t>additional</w:t>
      </w:r>
      <w:r w:rsidR="00552E7C">
        <w:rPr>
          <w:rFonts w:eastAsiaTheme="minorEastAsia"/>
          <w:lang w:val="en-AU"/>
        </w:rPr>
        <w:t xml:space="preserve"> features.</w:t>
      </w:r>
    </w:p>
    <w:p w14:paraId="06AC10A2" w14:textId="77777777" w:rsidR="003C567E" w:rsidRPr="00527222" w:rsidRDefault="003C567E" w:rsidP="003C567E">
      <w:pPr>
        <w:pStyle w:val="Heading1"/>
        <w:numPr>
          <w:ilvl w:val="0"/>
          <w:numId w:val="1"/>
        </w:numPr>
        <w:rPr>
          <w:rFonts w:eastAsiaTheme="minorEastAsia"/>
          <w:lang w:val="en-AU"/>
        </w:rPr>
      </w:pPr>
      <w:r w:rsidRPr="00527222">
        <w:rPr>
          <w:rFonts w:eastAsiaTheme="minorEastAsia"/>
          <w:lang w:val="en-AU"/>
        </w:rPr>
        <w:lastRenderedPageBreak/>
        <w:t>Information extraction</w:t>
      </w:r>
    </w:p>
    <w:p w14:paraId="20D3BB31" w14:textId="149370C3" w:rsidR="00002FC5" w:rsidRPr="00527222" w:rsidRDefault="00B74EE2" w:rsidP="003C567E">
      <w:pPr>
        <w:rPr>
          <w:rFonts w:eastAsiaTheme="minorEastAsia"/>
          <w:lang w:val="en-AU"/>
        </w:rPr>
      </w:pPr>
      <w:r w:rsidRPr="00527222">
        <w:rPr>
          <w:rFonts w:eastAsiaTheme="minorEastAsia"/>
          <w:lang w:val="en-AU"/>
        </w:rPr>
        <w:t>T</w:t>
      </w:r>
      <w:r w:rsidR="003C567E" w:rsidRPr="00527222">
        <w:rPr>
          <w:rFonts w:eastAsiaTheme="minorEastAsia"/>
          <w:lang w:val="en-AU"/>
        </w:rPr>
        <w:t>h</w:t>
      </w:r>
      <w:r w:rsidR="00536796">
        <w:rPr>
          <w:rFonts w:eastAsiaTheme="minorEastAsia"/>
          <w:lang w:val="en-AU"/>
        </w:rPr>
        <w:t xml:space="preserve">is section introduces two </w:t>
      </w:r>
      <w:r w:rsidR="003C567E" w:rsidRPr="00527222">
        <w:rPr>
          <w:rFonts w:eastAsiaTheme="minorEastAsia"/>
          <w:lang w:val="en-AU"/>
        </w:rPr>
        <w:t>fundamental function</w:t>
      </w:r>
      <w:r w:rsidR="00536796">
        <w:rPr>
          <w:rFonts w:eastAsiaTheme="minorEastAsia"/>
          <w:lang w:val="en-AU"/>
        </w:rPr>
        <w:t>s</w:t>
      </w:r>
      <w:r w:rsidR="003C567E" w:rsidRPr="00527222">
        <w:rPr>
          <w:rFonts w:eastAsiaTheme="minorEastAsia"/>
          <w:lang w:val="en-AU"/>
        </w:rPr>
        <w:t xml:space="preserve"> of NLP</w:t>
      </w:r>
      <w:r w:rsidR="00536796">
        <w:rPr>
          <w:rFonts w:eastAsiaTheme="minorEastAsia"/>
          <w:lang w:val="en-AU"/>
        </w:rPr>
        <w:t xml:space="preserve"> for smart construction, entity extraction </w:t>
      </w:r>
      <w:r w:rsidR="001D562D" w:rsidRPr="00527222">
        <w:rPr>
          <w:rFonts w:eastAsiaTheme="minorEastAsia"/>
          <w:lang w:val="en-AU"/>
        </w:rPr>
        <w:t xml:space="preserve">and </w:t>
      </w:r>
      <w:r w:rsidR="00536796">
        <w:rPr>
          <w:rFonts w:eastAsiaTheme="minorEastAsia"/>
          <w:lang w:val="en-AU"/>
        </w:rPr>
        <w:t>relation extraction</w:t>
      </w:r>
      <w:r w:rsidR="003C567E" w:rsidRPr="00527222">
        <w:rPr>
          <w:rFonts w:eastAsiaTheme="minorEastAsia"/>
          <w:lang w:val="en-AU"/>
        </w:rPr>
        <w:t>.</w:t>
      </w:r>
    </w:p>
    <w:p w14:paraId="23345593" w14:textId="77777777" w:rsidR="003C567E" w:rsidRPr="00527222" w:rsidRDefault="003C567E" w:rsidP="003C567E">
      <w:pPr>
        <w:pStyle w:val="Heading2"/>
        <w:numPr>
          <w:ilvl w:val="1"/>
          <w:numId w:val="1"/>
        </w:numPr>
        <w:rPr>
          <w:rFonts w:eastAsiaTheme="minorEastAsia"/>
          <w:lang w:val="en-AU"/>
        </w:rPr>
      </w:pPr>
      <w:r w:rsidRPr="00527222">
        <w:rPr>
          <w:rFonts w:eastAsiaTheme="minorEastAsia"/>
          <w:lang w:val="en-AU"/>
        </w:rPr>
        <w:t xml:space="preserve"> Entity extraction</w:t>
      </w:r>
    </w:p>
    <w:p w14:paraId="29C3BF05" w14:textId="77777777" w:rsidR="003C567E" w:rsidRPr="00527222" w:rsidRDefault="003C567E" w:rsidP="003C567E">
      <w:pPr>
        <w:pStyle w:val="Heading3"/>
        <w:numPr>
          <w:ilvl w:val="2"/>
          <w:numId w:val="1"/>
        </w:numPr>
        <w:rPr>
          <w:rFonts w:eastAsiaTheme="minorEastAsia"/>
          <w:lang w:val="en-AU"/>
        </w:rPr>
      </w:pPr>
      <w:r w:rsidRPr="00527222">
        <w:rPr>
          <w:rFonts w:eastAsiaTheme="minorEastAsia"/>
          <w:lang w:val="en-AU"/>
        </w:rPr>
        <w:t>Entity types</w:t>
      </w:r>
    </w:p>
    <w:p w14:paraId="67BDD49B" w14:textId="18B1BBB6" w:rsidR="00122822" w:rsidRPr="002F590A" w:rsidRDefault="003C567E" w:rsidP="00122822">
      <w:pPr>
        <w:rPr>
          <w:rFonts w:eastAsiaTheme="minorEastAsia"/>
          <w:sz w:val="22"/>
          <w:szCs w:val="22"/>
          <w:lang w:val="en-AU"/>
        </w:rPr>
      </w:pPr>
      <w:r w:rsidRPr="00527222">
        <w:rPr>
          <w:rFonts w:eastAsiaTheme="minorEastAsia"/>
          <w:lang w:val="en-AU"/>
        </w:rPr>
        <w:t>Entities are tokens/n-grams ca</w:t>
      </w:r>
      <w:r w:rsidRPr="002F590A">
        <w:rPr>
          <w:rFonts w:eastAsiaTheme="minorEastAsia"/>
          <w:lang w:val="en-AU"/>
        </w:rPr>
        <w:t>rry</w:t>
      </w:r>
      <w:r w:rsidR="001B29D8" w:rsidRPr="002F590A">
        <w:rPr>
          <w:rFonts w:eastAsiaTheme="minorEastAsia"/>
          <w:lang w:val="en-AU"/>
        </w:rPr>
        <w:t>ing</w:t>
      </w:r>
      <w:r w:rsidRPr="002F590A">
        <w:rPr>
          <w:rFonts w:eastAsiaTheme="minorEastAsia"/>
          <w:lang w:val="en-AU"/>
        </w:rPr>
        <w:t xml:space="preserve"> important meanings. </w:t>
      </w:r>
      <w:r w:rsidR="00063D28" w:rsidRPr="002F590A">
        <w:rPr>
          <w:rFonts w:eastAsiaTheme="minorEastAsia"/>
          <w:lang w:val="en-AU"/>
        </w:rPr>
        <w:t xml:space="preserve">As </w:t>
      </w:r>
      <w:r w:rsidR="002F590A" w:rsidRPr="002F590A">
        <w:rPr>
          <w:rFonts w:eastAsiaTheme="minorEastAsia"/>
          <w:lang w:val="en-AU"/>
        </w:rPr>
        <w:t>revealed</w:t>
      </w:r>
      <w:r w:rsidR="00063D28" w:rsidRPr="002F590A">
        <w:rPr>
          <w:rFonts w:eastAsiaTheme="minorEastAsia"/>
          <w:lang w:val="en-AU"/>
        </w:rPr>
        <w:t xml:space="preserve"> in Figure </w:t>
      </w:r>
      <w:r w:rsidR="00B04C5A" w:rsidRPr="002F590A">
        <w:rPr>
          <w:rFonts w:eastAsiaTheme="minorEastAsia"/>
          <w:lang w:val="en-AU"/>
        </w:rPr>
        <w:t>16</w:t>
      </w:r>
      <w:r w:rsidR="00063D28" w:rsidRPr="002F590A">
        <w:rPr>
          <w:rFonts w:eastAsiaTheme="minorEastAsia"/>
          <w:lang w:val="en-AU"/>
        </w:rPr>
        <w:t xml:space="preserve">, </w:t>
      </w:r>
      <w:r w:rsidR="00151996" w:rsidRPr="002F590A">
        <w:rPr>
          <w:rFonts w:eastAsiaTheme="minorEastAsia"/>
          <w:lang w:val="en-AU"/>
        </w:rPr>
        <w:t>the procedure</w:t>
      </w:r>
      <w:r w:rsidRPr="002F590A">
        <w:rPr>
          <w:rFonts w:eastAsiaTheme="minorEastAsia"/>
          <w:lang w:val="en-AU"/>
        </w:rPr>
        <w:t xml:space="preserve"> identifies useful entities </w:t>
      </w:r>
      <w:r w:rsidR="002F590A">
        <w:rPr>
          <w:rFonts w:eastAsiaTheme="minorEastAsia"/>
          <w:lang w:val="en-AU"/>
        </w:rPr>
        <w:t>and</w:t>
      </w:r>
      <w:r w:rsidRPr="002F590A">
        <w:rPr>
          <w:rFonts w:eastAsiaTheme="minorEastAsia"/>
          <w:lang w:val="en-AU"/>
        </w:rPr>
        <w:t xml:space="preserve"> discard</w:t>
      </w:r>
      <w:r w:rsidR="00151996" w:rsidRPr="002F590A">
        <w:rPr>
          <w:rFonts w:eastAsiaTheme="minorEastAsia"/>
          <w:lang w:val="en-AU"/>
        </w:rPr>
        <w:t>s</w:t>
      </w:r>
      <w:r w:rsidRPr="002F590A">
        <w:rPr>
          <w:rFonts w:eastAsiaTheme="minorEastAsia"/>
          <w:lang w:val="en-AU"/>
        </w:rPr>
        <w:t xml:space="preserve"> other tokens/n-grams </w:t>
      </w:r>
      <w:r w:rsidR="00DA263B" w:rsidRPr="002F590A">
        <w:rPr>
          <w:rFonts w:eastAsiaTheme="minorEastAsia"/>
          <w:lang w:val="en-AU"/>
        </w:rPr>
        <w:fldChar w:fldCharType="begin"/>
      </w:r>
      <w:r w:rsidR="00302690">
        <w:rPr>
          <w:rFonts w:eastAsiaTheme="minorEastAsia"/>
          <w:lang w:val="en-AU"/>
        </w:rPr>
        <w:instrText xml:space="preserve"> ADDIN EN.CITE &lt;EndNote&gt;&lt;Cite&gt;&lt;Author&gt;Choudhary&lt;/Author&gt;&lt;Year&gt;2009&lt;/Year&gt;&lt;RecNum&gt;41&lt;/RecNum&gt;&lt;DisplayText&gt;[94, 106]&lt;/DisplayText&gt;&lt;record&gt;&lt;rec-number&gt;41&lt;/rec-number&gt;&lt;foreign-keys&gt;&lt;key app="EN" db-id="wz5zv0xs1epe2cep2af5axwgadps2p2vedr0" timestamp="1625207003"&gt;41&lt;/key&gt;&lt;/foreign-keys&gt;&lt;ref-type name="Journal Article"&gt;17&lt;/ref-type&gt;&lt;contributors&gt;&lt;authors&gt;&lt;author&gt;Choudhary, Alok Kumar&lt;/author&gt;&lt;author&gt;Oluikpe, PI&lt;/author&gt;&lt;author&gt;Harding, Jenny A&lt;/author&gt;&lt;author&gt;Carrillo, Patricia M&lt;/author&gt;&lt;/authors&gt;&lt;/contributors&gt;&lt;titles&gt;&lt;title&gt;The needs and benefits of Text Mining applications on Post-Project Reviews&lt;/title&gt;&lt;secondary-title&gt;Computers in Industry&lt;/secondary-title&gt;&lt;/titles&gt;&lt;periodical&gt;&lt;full-title&gt;Computers in Industry&lt;/full-title&gt;&lt;/periodical&gt;&lt;pages&gt;728-740&lt;/pages&gt;&lt;volume&gt;60&lt;/volume&gt;&lt;number&gt;9&lt;/number&gt;&lt;dates&gt;&lt;year&gt;2009&lt;/year&gt;&lt;/dates&gt;&lt;isbn&gt;0166-3615&lt;/isbn&gt;&lt;urls&gt;&lt;/urls&gt;&lt;/record&gt;&lt;/Cite&gt;&lt;Cite&gt;&lt;Author&gt;Jallan&lt;/Author&gt;&lt;Year&gt;2020&lt;/Year&gt;&lt;RecNum&gt;143&lt;/RecNum&gt;&lt;record&gt;&lt;rec-number&gt;143&lt;/rec-number&gt;&lt;foreign-keys&gt;&lt;key app="EN" db-id="wz5zv0xs1epe2cep2af5axwgadps2p2vedr0" timestamp="1628215716"&gt;143&lt;/key&gt;&lt;/foreign-keys&gt;&lt;ref-type name="Journal Article"&gt;17&lt;/ref-type&gt;&lt;contributors&gt;&lt;authors&gt;&lt;author&gt;Jallan, Yashovardhan&lt;/author&gt;&lt;author&gt;Ashuri, Baabak&lt;/author&gt;&lt;/authors&gt;&lt;/contributors&gt;&lt;titles&gt;&lt;title&gt;Text Mining of the Securities and Exchange Commission Financial Filings of Publicly Traded Construction Firms Using Deep Learning to Identify and Assess Risk&lt;/title&gt;&lt;secondary-title&gt;Journal of Construction Engineering and Management&lt;/secondary-title&gt;&lt;/titles&gt;&lt;periodical&gt;&lt;full-title&gt;Journal of Construction Engineering and Management&lt;/full-title&gt;&lt;/periodical&gt;&lt;pages&gt;04020137&lt;/pages&gt;&lt;volume&gt;146&lt;/volume&gt;&lt;number&gt;12&lt;/number&gt;&lt;dates&gt;&lt;year&gt;2020&lt;/year&gt;&lt;/dates&gt;&lt;isbn&gt;0733-9364&lt;/isbn&gt;&lt;urls&gt;&lt;/urls&gt;&lt;/record&gt;&lt;/Cite&gt;&lt;/EndNote&gt;</w:instrText>
      </w:r>
      <w:r w:rsidR="00DA263B" w:rsidRPr="002F590A">
        <w:rPr>
          <w:rFonts w:eastAsiaTheme="minorEastAsia"/>
          <w:lang w:val="en-AU"/>
        </w:rPr>
        <w:fldChar w:fldCharType="separate"/>
      </w:r>
      <w:r w:rsidR="00302690">
        <w:rPr>
          <w:rFonts w:eastAsiaTheme="minorEastAsia"/>
          <w:noProof/>
          <w:lang w:val="en-AU"/>
        </w:rPr>
        <w:t>[94, 106]</w:t>
      </w:r>
      <w:r w:rsidR="00DA263B" w:rsidRPr="002F590A">
        <w:rPr>
          <w:rFonts w:eastAsiaTheme="minorEastAsia"/>
          <w:lang w:val="en-AU"/>
        </w:rPr>
        <w:fldChar w:fldCharType="end"/>
      </w:r>
      <w:r w:rsidRPr="002F590A">
        <w:rPr>
          <w:rFonts w:eastAsiaTheme="minorEastAsia"/>
          <w:lang w:val="en-AU"/>
        </w:rPr>
        <w:t xml:space="preserve">. Table </w:t>
      </w:r>
      <w:r w:rsidR="00B04C5A" w:rsidRPr="002F590A">
        <w:rPr>
          <w:rFonts w:eastAsiaTheme="minorEastAsia"/>
          <w:lang w:val="en-AU"/>
        </w:rPr>
        <w:t>8</w:t>
      </w:r>
      <w:r w:rsidRPr="002F590A">
        <w:rPr>
          <w:rFonts w:eastAsiaTheme="minorEastAsia"/>
          <w:lang w:val="en-AU"/>
        </w:rPr>
        <w:t xml:space="preserve"> presents main entity types </w:t>
      </w:r>
      <w:r w:rsidR="00151996" w:rsidRPr="002F590A">
        <w:rPr>
          <w:rFonts w:eastAsiaTheme="minorEastAsia"/>
          <w:lang w:val="en-AU"/>
        </w:rPr>
        <w:t>and their sources</w:t>
      </w:r>
      <w:r w:rsidRPr="002F590A">
        <w:rPr>
          <w:rFonts w:eastAsiaTheme="minorEastAsia"/>
          <w:lang w:val="en-AU"/>
        </w:rPr>
        <w:t>.</w:t>
      </w:r>
    </w:p>
    <w:p w14:paraId="435E0C41" w14:textId="4CCA1D4B" w:rsidR="003C567E" w:rsidRPr="00527222" w:rsidRDefault="003C567E" w:rsidP="003C567E">
      <w:pPr>
        <w:jc w:val="center"/>
        <w:rPr>
          <w:rFonts w:eastAsiaTheme="minorEastAsia"/>
          <w:lang w:val="en-AU"/>
        </w:rPr>
      </w:pPr>
      <w:r w:rsidRPr="002F590A">
        <w:rPr>
          <w:rFonts w:eastAsiaTheme="minorEastAsia"/>
          <w:lang w:val="en-AU"/>
        </w:rPr>
        <w:t xml:space="preserve">Table </w:t>
      </w:r>
      <w:r w:rsidR="00B04C5A" w:rsidRPr="002F590A">
        <w:rPr>
          <w:rFonts w:eastAsiaTheme="minorEastAsia"/>
          <w:lang w:val="en-AU"/>
        </w:rPr>
        <w:t>8</w:t>
      </w:r>
      <w:r w:rsidRPr="002F590A">
        <w:rPr>
          <w:rFonts w:eastAsiaTheme="minorEastAsia"/>
          <w:lang w:val="en-AU"/>
        </w:rPr>
        <w:t xml:space="preserve"> Entity types</w:t>
      </w:r>
    </w:p>
    <w:tbl>
      <w:tblPr>
        <w:tblStyle w:val="TableGrid"/>
        <w:tblW w:w="9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804"/>
      </w:tblGrid>
      <w:tr w:rsidR="00CA5343" w:rsidRPr="00527222" w14:paraId="214E32CD" w14:textId="77777777" w:rsidTr="00CA5343">
        <w:tc>
          <w:tcPr>
            <w:tcW w:w="2977" w:type="dxa"/>
            <w:tcBorders>
              <w:top w:val="single" w:sz="4" w:space="0" w:color="auto"/>
              <w:bottom w:val="single" w:sz="4" w:space="0" w:color="auto"/>
            </w:tcBorders>
          </w:tcPr>
          <w:p w14:paraId="0A08FE19" w14:textId="77777777" w:rsidR="00CA5343" w:rsidRPr="00527222" w:rsidRDefault="00CA5343" w:rsidP="0092179F">
            <w:pPr>
              <w:jc w:val="center"/>
              <w:rPr>
                <w:rFonts w:eastAsiaTheme="minorEastAsia"/>
                <w:b/>
                <w:bCs/>
                <w:sz w:val="22"/>
                <w:szCs w:val="22"/>
                <w:lang w:val="en-AU"/>
              </w:rPr>
            </w:pPr>
            <w:bookmarkStart w:id="2" w:name="_Hlk80696296"/>
            <w:r w:rsidRPr="00527222">
              <w:rPr>
                <w:rFonts w:eastAsiaTheme="minorEastAsia"/>
                <w:b/>
                <w:bCs/>
                <w:sz w:val="22"/>
                <w:szCs w:val="22"/>
                <w:lang w:val="en-AU"/>
              </w:rPr>
              <w:t>Entity types</w:t>
            </w:r>
          </w:p>
        </w:tc>
        <w:tc>
          <w:tcPr>
            <w:tcW w:w="6804" w:type="dxa"/>
            <w:tcBorders>
              <w:top w:val="single" w:sz="4" w:space="0" w:color="auto"/>
              <w:bottom w:val="single" w:sz="4" w:space="0" w:color="auto"/>
            </w:tcBorders>
          </w:tcPr>
          <w:p w14:paraId="1608A873" w14:textId="1B764046" w:rsidR="00CA5343" w:rsidRPr="00527222" w:rsidRDefault="00CA5343" w:rsidP="0092179F">
            <w:pPr>
              <w:jc w:val="center"/>
              <w:rPr>
                <w:rFonts w:eastAsiaTheme="minorEastAsia"/>
                <w:b/>
                <w:bCs/>
                <w:sz w:val="22"/>
                <w:szCs w:val="22"/>
                <w:lang w:val="en-AU"/>
              </w:rPr>
            </w:pPr>
            <w:r w:rsidRPr="00527222">
              <w:rPr>
                <w:rFonts w:eastAsiaTheme="minorEastAsia"/>
                <w:b/>
                <w:bCs/>
                <w:sz w:val="22"/>
                <w:szCs w:val="22"/>
                <w:lang w:val="en-AU"/>
              </w:rPr>
              <w:t>Examples</w:t>
            </w:r>
          </w:p>
        </w:tc>
      </w:tr>
      <w:tr w:rsidR="00CA5343" w:rsidRPr="00527222" w14:paraId="30925732" w14:textId="77777777" w:rsidTr="00CA5343">
        <w:tc>
          <w:tcPr>
            <w:tcW w:w="2977" w:type="dxa"/>
            <w:tcBorders>
              <w:top w:val="single" w:sz="4" w:space="0" w:color="auto"/>
            </w:tcBorders>
            <w:vAlign w:val="center"/>
          </w:tcPr>
          <w:p w14:paraId="4FFFA42F" w14:textId="77777777"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Safety accident/incident information</w:t>
            </w:r>
          </w:p>
        </w:tc>
        <w:tc>
          <w:tcPr>
            <w:tcW w:w="6804" w:type="dxa"/>
            <w:tcBorders>
              <w:top w:val="single" w:sz="4" w:space="0" w:color="auto"/>
            </w:tcBorders>
            <w:vAlign w:val="center"/>
          </w:tcPr>
          <w:p w14:paraId="1D4A8461" w14:textId="19C9C8A3"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Accident types, root causes, injured body parts, outcomes </w:t>
            </w:r>
            <w:r w:rsidRPr="00527222">
              <w:rPr>
                <w:rFonts w:eastAsiaTheme="minorEastAsia"/>
                <w:sz w:val="22"/>
                <w:szCs w:val="22"/>
                <w:lang w:val="en-AU"/>
              </w:rPr>
              <w:fldChar w:fldCharType="begin">
                <w:fldData xml:space="preserve">PEVuZE5vdGU+PENpdGU+PEF1dGhvcj5UaXhpZXI8L0F1dGhvcj48WWVhcj4yMDE2PC9ZZWFyPjxS
ZWNOdW0+MTg8L1JlY051bT48RGlzcGxheVRleHQ+WzM0LCA1NywgNjksIDEwNF08L0Rpc3BsYXlU
ZXh0PjxyZWNvcmQ+PHJlYy1udW1iZXI+MTg8L3JlYy1udW1iZXI+PGZvcmVpZ24ta2V5cz48a2V5
IGFwcD0iRU4iIGRiLWlkPSJ3ejV6djB4czFlcGUyY2VwMmFmNWF4d2dhZHBzMnAydmVkcjAiIHRp
bWVzdGFtcD0iMTYyNTA0Mzg3MiI+MTg8L2tleT48L2ZvcmVpZ24ta2V5cz48cmVmLXR5cGUgbmFt
ZT0iSm91cm5hbCBBcnRpY2xlIj4xNzwvcmVmLXR5cGU+PGNvbnRyaWJ1dG9ycz48YXV0aG9ycz48
YXV0aG9yPlRpeGllciwgQW50b2luZSBKLVA8L2F1dGhvcj48YXV0aG9yPkhhbGxvd2VsbCwgTWF0
dGhldyBSPC9hdXRob3I+PGF1dGhvcj5SYWphZ29wYWxhbiwgQmFsYWppPC9hdXRob3I+PGF1dGhv
cj5Cb3dtYW4sIERlYW48L2F1dGhvcj48L2F1dGhvcnM+PC9jb250cmlidXRvcnM+PHRpdGxlcz48
dGl0bGU+QXV0b21hdGVkIGNvbnRlbnQgYW5hbHlzaXMgZm9yIGNvbnN0cnVjdGlvbiBzYWZldHk6
IEEgbmF0dXJhbCBsYW5ndWFnZSBwcm9jZXNzaW5nIHN5c3RlbSB0byBleHRyYWN0IHByZWN1cnNv
cnMgYW5kIG91dGNvbWVzIGZyb20gdW5zdHJ1Y3R1cmVkIGluanVyeSByZXBvcnRzPC90aXRsZT48
c2Vjb25kYXJ5LXRpdGxlPkF1dG9tYXRpb24gaW4gQ29uc3RydWN0aW9uPC9zZWNvbmRhcnktdGl0
bGU+PC90aXRsZXM+PHBlcmlvZGljYWw+PGZ1bGwtdGl0bGU+QXV0b21hdGlvbiBpbiBDb25zdHJ1
Y3Rpb248L2Z1bGwtdGl0bGU+PC9wZXJpb2RpY2FsPjxwYWdlcz40NS01NjwvcGFnZXM+PHZvbHVt
ZT42Mjwvdm9sdW1lPjxkYXRlcz48eWVhcj4yMDE2PC95ZWFyPjwvZGF0ZXM+PGlzYm4+MDkyNi01
ODA1PC9pc2JuPjx1cmxzPjwvdXJscz48L3JlY29yZD48L0NpdGU+PENpdGU+PEF1dGhvcj5YdTwv
QXV0aG9yPjxZZWFyPjIwMjE8L1llYXI+PFJlY051bT4yMTg8L1JlY051bT48cmVjb3JkPjxyZWMt
bnVtYmVyPjIxODwvcmVjLW51bWJlcj48Zm9yZWlnbi1rZXlzPjxrZXkgYXBwPSJFTiIgZGItaWQ9
ImF6dzJheHdmOHJ0dzI0ZXM5NWc1cmU1MDB3MHYyZWEyMnZlOSIgdGltZXN0YW1wPSIxNjI4Mzg3
MTQzIj4yMTg8L2tleT48L2ZvcmVpZ24ta2V5cz48cmVmLXR5cGUgbmFtZT0iSm91cm5hbCBBcnRp
Y2xlIj4xNzwvcmVmLXR5cGU+PGNvbnRyaWJ1dG9ycz48YXV0aG9ycz48YXV0aG9yPlh1LCBOYTwv
YXV0aG9yPjxhdXRob3I+TWEsIExpbmc8L2F1dGhvcj48YXV0aG9yPldhbmcsIExpPC9hdXRob3I+
PGF1dGhvcj5EZW5nLCBZb25nbGlhbmc8L2F1dGhvcj48YXV0aG9yPk5pLCBHdW9kb25nPC9hdXRo
b3I+PC9hdXRob3JzPjwvY29udHJpYnV0b3JzPjx0aXRsZXM+PHRpdGxlPkV4dHJhY3RpbmcgZG9t
YWluIGtub3dsZWRnZSBlbGVtZW50cyBvZiBjb25zdHJ1Y3Rpb24gc2FmZXR5IG1hbmFnZW1lbnQ6
IFJ1bGUtYmFzZWQgYXBwcm9hY2ggdXNpbmcgQ2hpbmVzZSBuYXR1cmFsIGxhbmd1YWdlIHByb2Nl
c3Npbmc8L3RpdGxlPjxzZWNvbmRhcnktdGl0bGU+Sm91cm5hbCBvZiBNYW5hZ2VtZW50IGluIEVu
Z2luZWVyaW5nPC9zZWNvbmRhcnktdGl0bGU+PC90aXRsZXM+PHBlcmlvZGljYWw+PGZ1bGwtdGl0
bGU+Sm91cm5hbCBvZiBNYW5hZ2VtZW50IGluIEVuZ2luZWVyaW5nPC9mdWxsLXRpdGxlPjwvcGVy
aW9kaWNhbD48cGFnZXM+MDQwMjEwMDE8L3BhZ2VzPjx2b2x1bWU+Mzc8L3ZvbHVtZT48bnVtYmVy
PjI8L251bWJlcj48ZGF0ZXM+PHllYXI+MjAyMTwveWVhcj48L2RhdGVzPjxpc2JuPjA3NDItNTk3
WDwvaXNibj48dXJscz48L3VybHM+PC9yZWNvcmQ+PC9DaXRlPjxDaXRlPjxBdXRob3I+QWpheWk8
L0F1dGhvcj48WWVhcj4yMDIwPC9ZZWFyPjxSZWNOdW0+MjM8L1JlY051bT48cmVjb3JkPjxyZWMt
bnVtYmVyPjIzPC9yZWMtbnVtYmVyPjxmb3JlaWduLWtleXM+PGtleSBhcHA9IkVOIiBkYi1pZD0i
d3o1enYweHMxZXBlMmNlcDJhZjVheHdnYWRwczJwMnZlZHIwIiB0aW1lc3RhbXA9IjE2MjUxMDM4
NzIiPjIzPC9rZXk+PC9mb3JlaWduLWtleXM+PHJlZi10eXBlIG5hbWU9IkpvdXJuYWwgQXJ0aWNs
ZSI+MTc8L3JlZi10eXBlPjxjb250cmlidXRvcnM+PGF1dGhvcnM+PGF1dGhvcj5BamF5aSwgQW51
b2x1d2FwbzwvYXV0aG9yPjxhdXRob3I+T3llZGVsZSwgTHVrdW1vbjwvYXV0aG9yPjxhdXRob3I+
T3dvbGFiaSwgSGFrZWVtPC9hdXRob3I+PGF1dGhvcj5Ba2luYWRlLCBPbHVnYmVuZ2E8L2F1dGhv
cj48YXV0aG9yPkJpbGFsLCBNdWhhbW1hZDwvYXV0aG9yPjxhdXRob3I+RGF2aWxhIERlbGdhZG8s
IEp1YW4gTWFudWVsPC9hdXRob3I+PGF1dGhvcj5Ba2FuYmksIEx1a21hbjwvYXV0aG9yPjwvYXV0
aG9ycz48L2NvbnRyaWJ1dG9ycz48dGl0bGVzPjx0aXRsZT5EZWVwIGxlYXJuaW5nIG1vZGVscyBm
b3IgaGVhbHRoIGFuZCBzYWZldHkgcmlzayBwcmVkaWN0aW9uIGluIHBvd2VyIGluZnJhc3RydWN0
dXJlIHByb2plY3RzPC90aXRsZT48c2Vjb25kYXJ5LXRpdGxlPlJpc2sgQW5hbHlzaXM8L3NlY29u
ZGFyeS10aXRsZT48L3RpdGxlcz48cGVyaW9kaWNhbD48ZnVsbC10aXRsZT5SaXNrIEFuYWx5c2lz
PC9mdWxsLXRpdGxlPjwvcGVyaW9kaWNhbD48cGFnZXM+MjAxOS0yMDM5PC9wYWdlcz48dm9sdW1l
PjQwPC92b2x1bWU+PG51bWJlcj4xMDwvbnVtYmVyPjxkYXRlcz48eWVhcj4yMDIwPC95ZWFyPjwv
ZGF0ZXM+PGlzYm4+MDI3Mi00MzMyPC9pc2JuPjx1cmxzPjwvdXJscz48L3JlY29yZD48L0NpdGU+
PENpdGU+PEF1dGhvcj5LaW08L0F1dGhvcj48WWVhcj4yMDE4PC9ZZWFyPjxSZWNOdW0+MTY4PC9S
ZWNOdW0+PHJlY29yZD48cmVjLW51bWJlcj4xNjg8L3JlYy1udW1iZXI+PGZvcmVpZ24ta2V5cz48
a2V5IGFwcD0iRU4iIGRiLWlkPSJ3ejV6djB4czFlcGUyY2VwMmFmNWF4d2dhZHBzMnAydmVkcjAi
IHRpbWVzdGFtcD0iMTYyODY0MzMzMiI+MTY4PC9rZXk+PC9mb3JlaWduLWtleXM+PHJlZi10eXBl
IG5hbWU9IkpvdXJuYWwgQXJ0aWNsZSI+MTc8L3JlZi10eXBlPjxjb250cmlidXRvcnM+PGF1dGhv
cnM+PGF1dGhvcj5LaW0sIEpvb24tU29vPC9hdXRob3I+PGF1dGhvcj5LaW0sIEJ5dW5nLVNvbzwv
YXV0aG9yPjwvYXV0aG9ycz48L2NvbnRyaWJ1dG9ycz48dGl0bGVzPjx0aXRsZT5BbmFseXNpcyBv
ZiBmaXJlLWFjY2lkZW50IGZhY3RvcnMgdXNpbmcgYmlnLWRhdGEgYW5hbHlzaXMgbWV0aG9kIGZv
ciBjb25zdHJ1Y3Rpb24gYXJlYXM8L3RpdGxlPjxzZWNvbmRhcnktdGl0bGU+S1NDRSBKb3VybmFs
IG9mIENpdmlsIEVuZ2luZWVyaW5nPC9zZWNvbmRhcnktdGl0bGU+PC90aXRsZXM+PHBlcmlvZGlj
YWw+PGZ1bGwtdGl0bGU+S1NDRSBKb3VybmFsIG9mIENpdmlsIEVuZ2luZWVyaW5nPC9mdWxsLXRp
dGxlPjwvcGVyaW9kaWNhbD48cGFnZXM+MTUzNS0xNTQzPC9wYWdlcz48dm9sdW1lPjIyPC92b2x1
bWU+PG51bWJlcj41PC9udW1iZXI+PGRhdGVzPjx5ZWFyPjIwMTg8L3llYXI+PC9kYXRlcz48aXNi
bj4xOTc2LTM4MDg8L2lzYm4+PHVybHM+PC91cmxzPjwvcmVjb3JkPjwvQ2l0ZT48L0VuZE5vdGU+
AG==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PEVuZE5vdGU+PENpdGU+PEF1dGhvcj5UaXhpZXI8L0F1dGhvcj48WWVhcj4yMDE2PC9ZZWFyPjxS
ZWNOdW0+MTg8L1JlY051bT48RGlzcGxheVRleHQ+WzM0LCA1NywgNjksIDEwNF08L0Rpc3BsYXlU
ZXh0PjxyZWNvcmQ+PHJlYy1udW1iZXI+MTg8L3JlYy1udW1iZXI+PGZvcmVpZ24ta2V5cz48a2V5
IGFwcD0iRU4iIGRiLWlkPSJ3ejV6djB4czFlcGUyY2VwMmFmNWF4d2dhZHBzMnAydmVkcjAiIHRp
bWVzdGFtcD0iMTYyNTA0Mzg3MiI+MTg8L2tleT48L2ZvcmVpZ24ta2V5cz48cmVmLXR5cGUgbmFt
ZT0iSm91cm5hbCBBcnRpY2xlIj4xNzwvcmVmLXR5cGU+PGNvbnRyaWJ1dG9ycz48YXV0aG9ycz48
YXV0aG9yPlRpeGllciwgQW50b2luZSBKLVA8L2F1dGhvcj48YXV0aG9yPkhhbGxvd2VsbCwgTWF0
dGhldyBSPC9hdXRob3I+PGF1dGhvcj5SYWphZ29wYWxhbiwgQmFsYWppPC9hdXRob3I+PGF1dGhv
cj5Cb3dtYW4sIERlYW48L2F1dGhvcj48L2F1dGhvcnM+PC9jb250cmlidXRvcnM+PHRpdGxlcz48
dGl0bGU+QXV0b21hdGVkIGNvbnRlbnQgYW5hbHlzaXMgZm9yIGNvbnN0cnVjdGlvbiBzYWZldHk6
IEEgbmF0dXJhbCBsYW5ndWFnZSBwcm9jZXNzaW5nIHN5c3RlbSB0byBleHRyYWN0IHByZWN1cnNv
cnMgYW5kIG91dGNvbWVzIGZyb20gdW5zdHJ1Y3R1cmVkIGluanVyeSByZXBvcnRzPC90aXRsZT48
c2Vjb25kYXJ5LXRpdGxlPkF1dG9tYXRpb24gaW4gQ29uc3RydWN0aW9uPC9zZWNvbmRhcnktdGl0
bGU+PC90aXRsZXM+PHBlcmlvZGljYWw+PGZ1bGwtdGl0bGU+QXV0b21hdGlvbiBpbiBDb25zdHJ1
Y3Rpb248L2Z1bGwtdGl0bGU+PC9wZXJpb2RpY2FsPjxwYWdlcz40NS01NjwvcGFnZXM+PHZvbHVt
ZT42Mjwvdm9sdW1lPjxkYXRlcz48eWVhcj4yMDE2PC95ZWFyPjwvZGF0ZXM+PGlzYm4+MDkyNi01
ODA1PC9pc2JuPjx1cmxzPjwvdXJscz48L3JlY29yZD48L0NpdGU+PENpdGU+PEF1dGhvcj5YdTwv
QXV0aG9yPjxZZWFyPjIwMjE8L1llYXI+PFJlY051bT4yMTg8L1JlY051bT48cmVjb3JkPjxyZWMt
bnVtYmVyPjIxODwvcmVjLW51bWJlcj48Zm9yZWlnbi1rZXlzPjxrZXkgYXBwPSJFTiIgZGItaWQ9
ImF6dzJheHdmOHJ0dzI0ZXM5NWc1cmU1MDB3MHYyZWEyMnZlOSIgdGltZXN0YW1wPSIxNjI4Mzg3
MTQzIj4yMTg8L2tleT48L2ZvcmVpZ24ta2V5cz48cmVmLXR5cGUgbmFtZT0iSm91cm5hbCBBcnRp
Y2xlIj4xNzwvcmVmLXR5cGU+PGNvbnRyaWJ1dG9ycz48YXV0aG9ycz48YXV0aG9yPlh1LCBOYTwv
YXV0aG9yPjxhdXRob3I+TWEsIExpbmc8L2F1dGhvcj48YXV0aG9yPldhbmcsIExpPC9hdXRob3I+
PGF1dGhvcj5EZW5nLCBZb25nbGlhbmc8L2F1dGhvcj48YXV0aG9yPk5pLCBHdW9kb25nPC9hdXRo
b3I+PC9hdXRob3JzPjwvY29udHJpYnV0b3JzPjx0aXRsZXM+PHRpdGxlPkV4dHJhY3RpbmcgZG9t
YWluIGtub3dsZWRnZSBlbGVtZW50cyBvZiBjb25zdHJ1Y3Rpb24gc2FmZXR5IG1hbmFnZW1lbnQ6
IFJ1bGUtYmFzZWQgYXBwcm9hY2ggdXNpbmcgQ2hpbmVzZSBuYXR1cmFsIGxhbmd1YWdlIHByb2Nl
c3Npbmc8L3RpdGxlPjxzZWNvbmRhcnktdGl0bGU+Sm91cm5hbCBvZiBNYW5hZ2VtZW50IGluIEVu
Z2luZWVyaW5nPC9zZWNvbmRhcnktdGl0bGU+PC90aXRsZXM+PHBlcmlvZGljYWw+PGZ1bGwtdGl0
bGU+Sm91cm5hbCBvZiBNYW5hZ2VtZW50IGluIEVuZ2luZWVyaW5nPC9mdWxsLXRpdGxlPjwvcGVy
aW9kaWNhbD48cGFnZXM+MDQwMjEwMDE8L3BhZ2VzPjx2b2x1bWU+Mzc8L3ZvbHVtZT48bnVtYmVy
PjI8L251bWJlcj48ZGF0ZXM+PHllYXI+MjAyMTwveWVhcj48L2RhdGVzPjxpc2JuPjA3NDItNTk3
WDwvaXNibj48dXJscz48L3VybHM+PC9yZWNvcmQ+PC9DaXRlPjxDaXRlPjxBdXRob3I+QWpheWk8
L0F1dGhvcj48WWVhcj4yMDIwPC9ZZWFyPjxSZWNOdW0+MjM8L1JlY051bT48cmVjb3JkPjxyZWMt
bnVtYmVyPjIzPC9yZWMtbnVtYmVyPjxmb3JlaWduLWtleXM+PGtleSBhcHA9IkVOIiBkYi1pZD0i
d3o1enYweHMxZXBlMmNlcDJhZjVheHdnYWRwczJwMnZlZHIwIiB0aW1lc3RhbXA9IjE2MjUxMDM4
NzIiPjIzPC9rZXk+PC9mb3JlaWduLWtleXM+PHJlZi10eXBlIG5hbWU9IkpvdXJuYWwgQXJ0aWNs
ZSI+MTc8L3JlZi10eXBlPjxjb250cmlidXRvcnM+PGF1dGhvcnM+PGF1dGhvcj5BamF5aSwgQW51
b2x1d2FwbzwvYXV0aG9yPjxhdXRob3I+T3llZGVsZSwgTHVrdW1vbjwvYXV0aG9yPjxhdXRob3I+
T3dvbGFiaSwgSGFrZWVtPC9hdXRob3I+PGF1dGhvcj5Ba2luYWRlLCBPbHVnYmVuZ2E8L2F1dGhv
cj48YXV0aG9yPkJpbGFsLCBNdWhhbW1hZDwvYXV0aG9yPjxhdXRob3I+RGF2aWxhIERlbGdhZG8s
IEp1YW4gTWFudWVsPC9hdXRob3I+PGF1dGhvcj5Ba2FuYmksIEx1a21hbjwvYXV0aG9yPjwvYXV0
aG9ycz48L2NvbnRyaWJ1dG9ycz48dGl0bGVzPjx0aXRsZT5EZWVwIGxlYXJuaW5nIG1vZGVscyBm
b3IgaGVhbHRoIGFuZCBzYWZldHkgcmlzayBwcmVkaWN0aW9uIGluIHBvd2VyIGluZnJhc3RydWN0
dXJlIHByb2plY3RzPC90aXRsZT48c2Vjb25kYXJ5LXRpdGxlPlJpc2sgQW5hbHlzaXM8L3NlY29u
ZGFyeS10aXRsZT48L3RpdGxlcz48cGVyaW9kaWNhbD48ZnVsbC10aXRsZT5SaXNrIEFuYWx5c2lz
PC9mdWxsLXRpdGxlPjwvcGVyaW9kaWNhbD48cGFnZXM+MjAxOS0yMDM5PC9wYWdlcz48dm9sdW1l
PjQwPC92b2x1bWU+PG51bWJlcj4xMDwvbnVtYmVyPjxkYXRlcz48eWVhcj4yMDIwPC95ZWFyPjwv
ZGF0ZXM+PGlzYm4+MDI3Mi00MzMyPC9pc2JuPjx1cmxzPjwvdXJscz48L3JlY29yZD48L0NpdGU+
PENpdGU+PEF1dGhvcj5LaW08L0F1dGhvcj48WWVhcj4yMDE4PC9ZZWFyPjxSZWNOdW0+MTY4PC9S
ZWNOdW0+PHJlY29yZD48cmVjLW51bWJlcj4xNjg8L3JlYy1udW1iZXI+PGZvcmVpZ24ta2V5cz48
a2V5IGFwcD0iRU4iIGRiLWlkPSJ3ejV6djB4czFlcGUyY2VwMmFmNWF4d2dhZHBzMnAydmVkcjAi
IHRpbWVzdGFtcD0iMTYyODY0MzMzMiI+MTY4PC9rZXk+PC9mb3JlaWduLWtleXM+PHJlZi10eXBl
IG5hbWU9IkpvdXJuYWwgQXJ0aWNsZSI+MTc8L3JlZi10eXBlPjxjb250cmlidXRvcnM+PGF1dGhv
cnM+PGF1dGhvcj5LaW0sIEpvb24tU29vPC9hdXRob3I+PGF1dGhvcj5LaW0sIEJ5dW5nLVNvbzwv
YXV0aG9yPjwvYXV0aG9ycz48L2NvbnRyaWJ1dG9ycz48dGl0bGVzPjx0aXRsZT5BbmFseXNpcyBv
ZiBmaXJlLWFjY2lkZW50IGZhY3RvcnMgdXNpbmcgYmlnLWRhdGEgYW5hbHlzaXMgbWV0aG9kIGZv
ciBjb25zdHJ1Y3Rpb24gYXJlYXM8L3RpdGxlPjxzZWNvbmRhcnktdGl0bGU+S1NDRSBKb3VybmFs
IG9mIENpdmlsIEVuZ2luZWVyaW5nPC9zZWNvbmRhcnktdGl0bGU+PC90aXRsZXM+PHBlcmlvZGlj
YWw+PGZ1bGwtdGl0bGU+S1NDRSBKb3VybmFsIG9mIENpdmlsIEVuZ2luZWVyaW5nPC9mdWxsLXRp
dGxlPjwvcGVyaW9kaWNhbD48cGFnZXM+MTUzNS0xNTQzPC9wYWdlcz48dm9sdW1lPjIyPC92b2x1
bWU+PG51bWJlcj41PC9udW1iZXI+PGRhdGVzPjx5ZWFyPjIwMTg8L3llYXI+PC9kYXRlcz48aXNi
bj4xOTc2LTM4MDg8L2lzYm4+PHVybHM+PC91cmxzPjwvcmVjb3JkPjwvQ2l0ZT48L0VuZE5vdGU+
AG==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[34, 57, 69, 104]</w:t>
            </w:r>
            <w:r w:rsidRPr="00527222">
              <w:rPr>
                <w:rFonts w:eastAsiaTheme="minorEastAsia"/>
                <w:sz w:val="22"/>
                <w:szCs w:val="22"/>
                <w:lang w:val="en-AU"/>
              </w:rPr>
              <w:fldChar w:fldCharType="end"/>
            </w:r>
          </w:p>
        </w:tc>
      </w:tr>
      <w:tr w:rsidR="00CA5343" w:rsidRPr="00527222" w14:paraId="7E714C9D" w14:textId="77777777" w:rsidTr="00CA5343">
        <w:tc>
          <w:tcPr>
            <w:tcW w:w="2977" w:type="dxa"/>
            <w:vAlign w:val="center"/>
          </w:tcPr>
          <w:p w14:paraId="7927E331" w14:textId="77777777"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Safety hazards</w:t>
            </w:r>
          </w:p>
        </w:tc>
        <w:tc>
          <w:tcPr>
            <w:tcW w:w="6804" w:type="dxa"/>
            <w:vAlign w:val="center"/>
          </w:tcPr>
          <w:p w14:paraId="0A43C5D4" w14:textId="34F539A1"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Hazardous objects, locations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&lt;EndNote&gt;&lt;Cite&gt;&lt;Author&gt;Kim&lt;/Author&gt;&lt;Year&gt;2019&lt;/Year&gt;&lt;RecNum&gt;16&lt;/RecNum&gt;&lt;DisplayText&gt;[72, 80]&lt;/DisplayText&gt;&lt;record&gt;&lt;rec-number&gt;16&lt;/rec-number&gt;&lt;foreign-keys&gt;&lt;key app="EN" db-id="wz5zv0xs1epe2cep2af5axwgadps2p2vedr0" timestamp="1625042311"&gt;16&lt;/key&gt;&lt;/foreign-keys&gt;&lt;ref-type name="Journal Article"&gt;17&lt;/ref-type&gt;&lt;contributors&gt;&lt;authors&gt;&lt;author&gt;Kim, Taekhyung&lt;/author&gt;&lt;author&gt;Chi, Seokho&lt;/author&gt;&lt;/authors&gt;&lt;/contributors&gt;&lt;titles&gt;&lt;title&gt;Accident case retrieval and analyses: using natural language processing in the construction industry&lt;/title&gt;&lt;secondary-title&gt;Journal of Construction Engineering and Management&lt;/secondary-title&gt;&lt;/titles&gt;&lt;periodical&gt;&lt;full-title&gt;Journal of Construction Engineering and Management&lt;/full-title&gt;&lt;/periodical&gt;&lt;pages&gt;04019004&lt;/pages&gt;&lt;volume&gt;145&lt;/volume&gt;&lt;number&gt;3&lt;/number&gt;&lt;dates&gt;&lt;year&gt;2019&lt;/year&gt;&lt;/dates&gt;&lt;isbn&gt;0733-9364&lt;/isbn&gt;&lt;urls&gt;&lt;/urls&gt;&lt;/record&gt;&lt;/Cite&gt;&lt;Cite&gt;&lt;Author&gt;Zhang&lt;/Author&gt;&lt;Year&gt;2019&lt;/Year&gt;&lt;RecNum&gt;17&lt;/RecNum&gt;&lt;record&gt;&lt;rec-number&gt;17&lt;/rec-number&gt;&lt;foreign-keys&gt;&lt;key app="EN" db-id="wz5zv0xs1epe2cep2af5axwgadps2p2vedr0" timestamp="1625042369"&gt;17&lt;/key&gt;&lt;/foreign-keys&gt;&lt;ref-type name="Journal Article"&gt;17&lt;/ref-type&gt;&lt;contributors&gt;&lt;authors&gt;&lt;author&gt;Zhang, Fan&lt;/author&gt;&lt;author&gt;Fleyeh, Hasan&lt;/author&gt;&lt;author&gt;Wang, Xinru&lt;/author&gt;&lt;author&gt;Lu, Minghui&lt;/author&gt;&lt;/authors&gt;&lt;/contributors&gt;&lt;titles&gt;&lt;title&gt;Construction site accident analysis using text mining and natural language processing techniques&lt;/title&gt;&lt;secondary-title&gt;Automation in Construction&lt;/secondary-title&gt;&lt;/titles&gt;&lt;periodical&gt;&lt;full-title&gt;Automation in Construction&lt;/full-title&gt;&lt;/periodical&gt;&lt;pages&gt;238-248&lt;/pages&gt;&lt;volume&gt;99&lt;/volume&gt;&lt;dates&gt;&lt;year&gt;2019&lt;/year&gt;&lt;/dates&gt;&lt;isbn&gt;0926-5805&lt;/isbn&gt;&lt;urls&gt;&lt;/urls&gt;&lt;/record&gt;&lt;/Cite&gt;&lt;/EndNote&gt;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[72, 80]</w:t>
            </w:r>
            <w:r w:rsidRPr="00527222">
              <w:rPr>
                <w:rFonts w:eastAsiaTheme="minorEastAsia"/>
                <w:sz w:val="22"/>
                <w:szCs w:val="22"/>
                <w:lang w:val="en-AU"/>
              </w:rPr>
              <w:fldChar w:fldCharType="end"/>
            </w:r>
          </w:p>
        </w:tc>
      </w:tr>
      <w:tr w:rsidR="00CA5343" w:rsidRPr="00527222" w14:paraId="37D57035" w14:textId="77777777" w:rsidTr="00CA5343">
        <w:tc>
          <w:tcPr>
            <w:tcW w:w="2977" w:type="dxa"/>
            <w:vAlign w:val="center"/>
          </w:tcPr>
          <w:p w14:paraId="5B951F1D" w14:textId="0986E37A"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Risk factors</w:t>
            </w:r>
          </w:p>
        </w:tc>
        <w:tc>
          <w:tcPr>
            <w:tcW w:w="6804" w:type="dxa"/>
            <w:vAlign w:val="center"/>
          </w:tcPr>
          <w:p w14:paraId="02D793F3" w14:textId="31B6586C"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Change order, policy, time (e.g., season and day), weather, site condition, and market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&lt;EndNote&gt;&lt;Cite&gt;&lt;Author&gt;Xu&lt;/Author&gt;&lt;Year&gt;2021&lt;/Year&gt;&lt;RecNum&gt;13&lt;/RecNum&gt;&lt;DisplayText&gt;[17, 86]&lt;/DisplayText&gt;&lt;record&gt;&lt;rec-number&gt;13&lt;/rec-number&gt;&lt;foreign-keys&gt;&lt;key app="EN" db-id="wz5zv0xs1epe2cep2af5axwgadps2p2vedr0" timestamp="1625041507"&gt;13&lt;/key&gt;&lt;/foreign-keys&gt;&lt;ref-type name="Journal Article"&gt;17&lt;/ref-type&gt;&lt;contributors&gt;&lt;authors&gt;&lt;author&gt;Xu, Na&lt;/author&gt;&lt;author&gt;Ma, Ling&lt;/author&gt;&lt;author&gt;Liu, Qing&lt;/author&gt;&lt;author&gt;Wang, Li&lt;/author&gt;&lt;author&gt;Deng, Yongliang&lt;/author&gt;&lt;/authors&gt;&lt;/contributors&gt;&lt;titles&gt;&lt;title&gt;An improved text mining approach to extract safety risk factors from construction accident reports&lt;/title&gt;&lt;secondary-title&gt;Safety science&lt;/secondary-title&gt;&lt;/titles&gt;&lt;periodical&gt;&lt;full-title&gt;Safety science&lt;/full-title&gt;&lt;/periodical&gt;&lt;pages&gt;105216&lt;/pages&gt;&lt;volume&gt;138&lt;/volume&gt;&lt;dates&gt;&lt;year&gt;2021&lt;/year&gt;&lt;/dates&gt;&lt;isbn&gt;0925-7535&lt;/isbn&gt;&lt;urls&gt;&lt;/urls&gt;&lt;/record&gt;&lt;/Cite&gt;&lt;Cite&gt;&lt;Author&gt;Choi&lt;/Author&gt;&lt;Year&gt;2021&lt;/Year&gt;&lt;RecNum&gt;189&lt;/RecNum&gt;&lt;record&gt;&lt;rec-number&gt;189&lt;/rec-number&gt;&lt;foreign-keys&gt;&lt;key app="EN" db-id="wz5zv0xs1epe2cep2af5axwgadps2p2vedr0" timestamp="1629266919"&gt;189&lt;/key&gt;&lt;/foreign-keys&gt;&lt;ref-type name="Journal Article"&gt;17&lt;/ref-type&gt;&lt;contributors&gt;&lt;authors&gt;&lt;author&gt;Choi, Su Jin&lt;/author&gt;&lt;author&gt;Choi, So Won&lt;/author&gt;&lt;author&gt;Kim, Jong Hyun&lt;/author&gt;&lt;author&gt;Lee, Eul-Bum&lt;/author&gt;&lt;/authors&gt;&lt;/contributors&gt;&lt;titles&gt;&lt;title&gt;AI and Text-Mining Applications for Analyzing Contractor’s Risk in Invitation to Bid (ITB) and Contracts for Engineering Procurement and Construction (EPC) Projects&lt;/title&gt;&lt;secondary-title&gt;Energies&lt;/secondary-title&gt;&lt;/titles&gt;&lt;periodical&gt;&lt;full-title&gt;Energies&lt;/full-title&gt;&lt;/periodical&gt;&lt;pages&gt;4632&lt;/pages&gt;&lt;volume&gt;14&lt;/volume&gt;&lt;number&gt;15&lt;/number&gt;&lt;dates&gt;&lt;year&gt;2021&lt;/year&gt;&lt;/dates&gt;&lt;urls&gt;&lt;/urls&gt;&lt;/record&gt;&lt;/Cite&gt;&lt;/EndNote&gt;</w:instrText>
            </w:r>
            <w:r w:rsidRPr="00527222">
              <w:rPr>
                <w:rFonts w:eastAsiaTheme="minorEastAsia"/>
                <w:sz w:val="22"/>
                <w:szCs w:val="22"/>
                <w:lang w:val="en-AU"/>
              </w:rPr>
              <w:fldChar w:fldCharType="separate"/>
            </w:r>
            <w:r w:rsidR="00562433">
              <w:rPr>
                <w:rFonts w:eastAsiaTheme="minorEastAsia"/>
                <w:noProof/>
                <w:sz w:val="22"/>
                <w:szCs w:val="22"/>
                <w:lang w:val="en-AU"/>
              </w:rPr>
              <w:t>[17, 86]</w:t>
            </w:r>
            <w:r w:rsidRPr="00527222">
              <w:rPr>
                <w:rFonts w:eastAsiaTheme="minorEastAsia"/>
                <w:sz w:val="22"/>
                <w:szCs w:val="22"/>
                <w:lang w:val="en-AU"/>
              </w:rPr>
              <w:fldChar w:fldCharType="end"/>
            </w:r>
          </w:p>
        </w:tc>
      </w:tr>
      <w:tr w:rsidR="00CA5343" w:rsidRPr="00527222" w14:paraId="17A52699" w14:textId="77777777" w:rsidTr="00CA5343">
        <w:tc>
          <w:tcPr>
            <w:tcW w:w="2977" w:type="dxa"/>
            <w:vAlign w:val="center"/>
          </w:tcPr>
          <w:p w14:paraId="123E78EC" w14:textId="0AA63206"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Obligations and requirements</w:t>
            </w:r>
          </w:p>
        </w:tc>
        <w:tc>
          <w:tcPr>
            <w:tcW w:w="6804" w:type="dxa"/>
            <w:vAlign w:val="center"/>
          </w:tcPr>
          <w:p w14:paraId="01B1BD25" w14:textId="5554102F"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Shall not subcontract the whole work, shall comply with engineers’ instruction </w:t>
            </w:r>
            <w:r w:rsidRPr="00527222">
              <w:rPr>
                <w:rFonts w:eastAsiaTheme="minorEastAsia"/>
                <w:sz w:val="22"/>
                <w:szCs w:val="22"/>
                <w:lang w:val="en-AU"/>
              </w:rPr>
              <w:fldChar w:fldCharType="begin">
                <w:fldData xml:space="preserve">PEVuZE5vdGU+PENpdGU+PEF1dGhvcj5NYXJ6b3VrPC9BdXRob3I+PFllYXI+MjAxOTwvWWVhcj48
UmVjTnVtPjQwPC9SZWNOdW0+PERpc3BsYXlUZXh0Pls3NSwgNzcsIDEwN108L0Rpc3BsYXlUZXh0
PjxyZWNvcmQ+PHJlYy1udW1iZXI+NDA8L3JlYy1udW1iZXI+PGZvcmVpZ24ta2V5cz48a2V5IGFw
cD0iRU4iIGRiLWlkPSJ3ejV6djB4czFlcGUyY2VwMmFmNWF4d2dhZHBzMnAydmVkcjAiIHRpbWVz
dGFtcD0iMTYyNTIwNTY3NSI+NDA8L2tleT48L2ZvcmVpZ24ta2V5cz48cmVmLXR5cGUgbmFtZT0i
Sm91cm5hbCBBcnRpY2xlIj4xNzwvcmVmLXR5cGU+PGNvbnRyaWJ1dG9ycz48YXV0aG9ycz48YXV0
aG9yPk1hcnpvdWssIE1vaGFtZWQ8L2F1dGhvcj48YXV0aG9yPkVuYWJhLCBNb2hhbWVkPC9hdXRo
b3I+PC9hdXRob3JzPjwvY29udHJpYnV0b3JzPjx0aXRsZXM+PHRpdGxlPlRleHQgYW5hbHl0aWNz
IHRvIGFuYWx5emUgYW5kIG1vbml0b3IgY29uc3RydWN0aW9uIHByb2plY3QgY29udHJhY3QgYW5k
IGNvcnJlc3BvbmRlbmNlPC90aXRsZT48c2Vjb25kYXJ5LXRpdGxlPkF1dG9tYXRpb24gaW4gQ29u
c3RydWN0aW9uPC9zZWNvbmRhcnktdGl0bGU+PC90aXRsZXM+PHBlcmlvZGljYWw+PGZ1bGwtdGl0
bGU+QXV0b21hdGlvbiBpbiBDb25zdHJ1Y3Rpb248L2Z1bGwtdGl0bGU+PC9wZXJpb2RpY2FsPjxw
YWdlcz4yNjUtMjc0PC9wYWdlcz48dm9sdW1lPjk4PC92b2x1bWU+PGRhdGVzPjx5ZWFyPjIwMTk8
L3llYXI+PC9kYXRlcz48aXNibj4wOTI2LTU4MDU8L2lzYm4+PHVybHM+PC91cmxzPjwvcmVjb3Jk
PjwvQ2l0ZT48Q2l0ZT48QXV0aG9yPkFncmF3YWw8L0F1dGhvcj48WWVhcj4yMDIxPC9ZZWFyPjxS
ZWNOdW0+MTQxPC9SZWNOdW0+PHJlY29yZD48cmVjLW51bWJlcj4xNDE8L3JlYy1udW1iZXI+PGZv
cmVpZ24ta2V5cz48a2V5IGFwcD0iRU4iIGRiLWlkPSJ3ejV6djB4czFlcGUyY2VwMmFmNWF4d2dh
ZHBzMnAydmVkcjAiIHRpbWVzdGFtcD0iMTYyODIxMDY0NiI+MTQxPC9rZXk+PC9mb3JlaWduLWtl
eXM+PHJlZi10eXBlIG5hbWU9IkpvdXJuYWwgQXJ0aWNsZSI+MTc8L3JlZi10eXBlPjxjb250cmli
dXRvcnM+PGF1dGhvcnM+PGF1dGhvcj5BZ3Jhd2FsLCBBamF5IEt1bWFyPC9hdXRob3I+PGF1dGhv
cj5KYWdhbm5hdGhhbiwgTXVyYWxpPC9hdXRob3I+PGF1dGhvcj5EZWxoaSwgVmVua2F0YSBTYW50
b3NoIEt1bWFyPC9hdXRob3I+PC9hdXRob3JzPjwvY29udHJpYnV0b3JzPjx0aXRsZXM+PHRpdGxl
PkNvbnRyb2wgRm9jdXMgaW4gU3RhbmRhcmQgRm9ybXM6IEFuIEFzc2Vzc21lbnQgdGhyb3VnaCBU
ZXh0IE1pbmluZyBhbmQgTkxQPC90aXRsZT48c2Vjb25kYXJ5LXRpdGxlPkpvdXJuYWwgb2YgTGVn
YWwgQWZmYWlycyBhbmQgRGlzcHV0ZSBSZXNvbHV0aW9uIGluIEVuZ2luZWVyaW5nIGFuZCBDb25z
dHJ1Y3Rpb248L3NlY29uZGFyeS10aXRsZT48L3RpdGxlcz48cGVyaW9kaWNhbD48ZnVsbC10aXRs
ZT5Kb3VybmFsIG9mIExlZ2FsIEFmZmFpcnMgYW5kIERpc3B1dGUgUmVzb2x1dGlvbiBpbiBFbmdp
bmVlcmluZyBhbmQgQ29uc3RydWN0aW9uPC9mdWxsLXRpdGxlPjwvcGVyaW9kaWNhbD48cGFnZXM+
MDQ1MjAwNDA8L3BhZ2VzPjx2b2x1bWU+MTM8L3ZvbHVtZT48bnVtYmVyPjE8L251bWJlcj48ZGF0
ZXM+PHllYXI+MjAyMTwveWVhcj48L2RhdGVzPjxpc2JuPjE5NDMtNDE2MjwvaXNibj48dXJscz48
L3VybHM+PC9yZWNvcmQ+PC9DaXRlPjxDaXRlPjxBdXRob3I+V2FuZzwvQXV0aG9yPjxZZWFyPjIw
MTU8L1llYXI+PFJlY051bT4yMDwvUmVjTnVtPjxyZWNvcmQ+PHJlYy1udW1iZXI+MjA8L3JlYy1u
dW1iZXI+PGZvcmVpZ24ta2V5cz48a2V5IGFwcD0iRU4iIGRiLWlkPSJ3ejV6djB4czFlcGUyY2Vw
MmFmNWF4d2dhZHBzMnAydmVkcjAiIHRpbWVzdGFtcD0iMTYyNTEwMDMwMSI+MjA8L2tleT48L2Zv
cmVpZ24ta2V5cz48cmVmLXR5cGUgbmFtZT0iSm91cm5hbCBBcnRpY2xlIj4xNzwvcmVmLXR5cGU+
PGNvbnRyaWJ1dG9ycz48YXV0aG9ycz48YXV0aG9yPldhbmcsIEhhbi1Ic2lhbmc8L2F1dGhvcj48
L2F1dGhvcnM+PC9jb250cmlidXRvcnM+PHRpdGxlcz48dGl0bGU+U2VtaS1hdXRvbWF0ZWQgaWRl
bnRpZmljYXRpb24gb2YgY29uc3RydWN0aW9uIHNhZmV0eSByZXF1aXJlbWVudHMgdXNpbmcgb250
b2xvZ2ljYWwgYW5kIGRvY3VtZW50IG1vZGVsaW5nIHRlY2huaXF1ZXM8L3RpdGxlPjxzZWNvbmRh
cnktdGl0bGU+Q2FuYWRpYW4gSm91cm5hbCBvZiBDaXZpbCBFbmdpbmVlcmluZzwvc2Vjb25kYXJ5
LXRpdGxlPjwvdGl0bGVzPjxwZXJpb2RpY2FsPjxmdWxsLXRpdGxlPkNhbmFkaWFuIEpvdXJuYWwg
b2YgQ2l2aWwgRW5naW5lZXJpbmc8L2Z1bGwtdGl0bGU+PC9wZXJpb2RpY2FsPjxwYWdlcz43NTYt
NzY1PC9wYWdlcz48dm9sdW1lPjQyPC92b2x1bWU+PG51bWJlcj4xMDwvbnVtYmVyPjxkYXRlcz48
eWVhcj4yMDE1PC95ZWFyPjwvZGF0ZXM+PGlzYm4+MDMxNS0xNDY4PC9pc2JuPjx1cmxzPjwvdXJs
cz48L3JlY29yZD48L0NpdGU+PC9FbmROb3RlPn==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PEVuZE5vdGU+PENpdGU+PEF1dGhvcj5NYXJ6b3VrPC9BdXRob3I+PFllYXI+MjAxOTwvWWVhcj48
UmVjTnVtPjQwPC9SZWNOdW0+PERpc3BsYXlUZXh0Pls3NSwgNzcsIDEwN108L0Rpc3BsYXlUZXh0
PjxyZWNvcmQ+PHJlYy1udW1iZXI+NDA8L3JlYy1udW1iZXI+PGZvcmVpZ24ta2V5cz48a2V5IGFw
cD0iRU4iIGRiLWlkPSJ3ejV6djB4czFlcGUyY2VwMmFmNWF4d2dhZHBzMnAydmVkcjAiIHRpbWVz
dGFtcD0iMTYyNTIwNTY3NSI+NDA8L2tleT48L2ZvcmVpZ24ta2V5cz48cmVmLXR5cGUgbmFtZT0i
Sm91cm5hbCBBcnRpY2xlIj4xNzwvcmVmLXR5cGU+PGNvbnRyaWJ1dG9ycz48YXV0aG9ycz48YXV0
aG9yPk1hcnpvdWssIE1vaGFtZWQ8L2F1dGhvcj48YXV0aG9yPkVuYWJhLCBNb2hhbWVkPC9hdXRo
b3I+PC9hdXRob3JzPjwvY29udHJpYnV0b3JzPjx0aXRsZXM+PHRpdGxlPlRleHQgYW5hbHl0aWNz
IHRvIGFuYWx5emUgYW5kIG1vbml0b3IgY29uc3RydWN0aW9uIHByb2plY3QgY29udHJhY3QgYW5k
IGNvcnJlc3BvbmRlbmNlPC90aXRsZT48c2Vjb25kYXJ5LXRpdGxlPkF1dG9tYXRpb24gaW4gQ29u
c3RydWN0aW9uPC9zZWNvbmRhcnktdGl0bGU+PC90aXRsZXM+PHBlcmlvZGljYWw+PGZ1bGwtdGl0
bGU+QXV0b21hdGlvbiBpbiBDb25zdHJ1Y3Rpb248L2Z1bGwtdGl0bGU+PC9wZXJpb2RpY2FsPjxw
YWdlcz4yNjUtMjc0PC9wYWdlcz48dm9sdW1lPjk4PC92b2x1bWU+PGRhdGVzPjx5ZWFyPjIwMTk8
L3llYXI+PC9kYXRlcz48aXNibj4wOTI2LTU4MDU8L2lzYm4+PHVybHM+PC91cmxzPjwvcmVjb3Jk
PjwvQ2l0ZT48Q2l0ZT48QXV0aG9yPkFncmF3YWw8L0F1dGhvcj48WWVhcj4yMDIxPC9ZZWFyPjxS
ZWNOdW0+MTQxPC9SZWNOdW0+PHJlY29yZD48cmVjLW51bWJlcj4xNDE8L3JlYy1udW1iZXI+PGZv
cmVpZ24ta2V5cz48a2V5IGFwcD0iRU4iIGRiLWlkPSJ3ejV6djB4czFlcGUyY2VwMmFmNWF4d2dh
ZHBzMnAydmVkcjAiIHRpbWVzdGFtcD0iMTYyODIxMDY0NiI+MTQxPC9rZXk+PC9mb3JlaWduLWtl
eXM+PHJlZi10eXBlIG5hbWU9IkpvdXJuYWwgQXJ0aWNsZSI+MTc8L3JlZi10eXBlPjxjb250cmli
dXRvcnM+PGF1dGhvcnM+PGF1dGhvcj5BZ3Jhd2FsLCBBamF5IEt1bWFyPC9hdXRob3I+PGF1dGhv
cj5KYWdhbm5hdGhhbiwgTXVyYWxpPC9hdXRob3I+PGF1dGhvcj5EZWxoaSwgVmVua2F0YSBTYW50
b3NoIEt1bWFyPC9hdXRob3I+PC9hdXRob3JzPjwvY29udHJpYnV0b3JzPjx0aXRsZXM+PHRpdGxl
PkNvbnRyb2wgRm9jdXMgaW4gU3RhbmRhcmQgRm9ybXM6IEFuIEFzc2Vzc21lbnQgdGhyb3VnaCBU
ZXh0IE1pbmluZyBhbmQgTkxQPC90aXRsZT48c2Vjb25kYXJ5LXRpdGxlPkpvdXJuYWwgb2YgTGVn
YWwgQWZmYWlycyBhbmQgRGlzcHV0ZSBSZXNvbHV0aW9uIGluIEVuZ2luZWVyaW5nIGFuZCBDb25z
dHJ1Y3Rpb248L3NlY29uZGFyeS10aXRsZT48L3RpdGxlcz48cGVyaW9kaWNhbD48ZnVsbC10aXRs
ZT5Kb3VybmFsIG9mIExlZ2FsIEFmZmFpcnMgYW5kIERpc3B1dGUgUmVzb2x1dGlvbiBpbiBFbmdp
bmVlcmluZyBhbmQgQ29uc3RydWN0aW9uPC9mdWxsLXRpdGxlPjwvcGVyaW9kaWNhbD48cGFnZXM+
MDQ1MjAwNDA8L3BhZ2VzPjx2b2x1bWU+MTM8L3ZvbHVtZT48bnVtYmVyPjE8L251bWJlcj48ZGF0
ZXM+PHllYXI+MjAyMTwveWVhcj48L2RhdGVzPjxpc2JuPjE5NDMtNDE2MjwvaXNibj48dXJscz48
L3VybHM+PC9yZWNvcmQ+PC9DaXRlPjxDaXRlPjxBdXRob3I+V2FuZzwvQXV0aG9yPjxZZWFyPjIw
MTU8L1llYXI+PFJlY051bT4yMDwvUmVjTnVtPjxyZWNvcmQ+PHJlYy1udW1iZXI+MjA8L3JlYy1u
dW1iZXI+PGZvcmVpZ24ta2V5cz48a2V5IGFwcD0iRU4iIGRiLWlkPSJ3ejV6djB4czFlcGUyY2Vw
MmFmNWF4d2dhZHBzMnAydmVkcjAiIHRpbWVzdGFtcD0iMTYyNTEwMDMwMSI+MjA8L2tleT48L2Zv
cmVpZ24ta2V5cz48cmVmLXR5cGUgbmFtZT0iSm91cm5hbCBBcnRpY2xlIj4xNzwvcmVmLXR5cGU+
PGNvbnRyaWJ1dG9ycz48YXV0aG9ycz48YXV0aG9yPldhbmcsIEhhbi1Ic2lhbmc8L2F1dGhvcj48
L2F1dGhvcnM+PC9jb250cmlidXRvcnM+PHRpdGxlcz48dGl0bGU+U2VtaS1hdXRvbWF0ZWQgaWRl
bnRpZmljYXRpb24gb2YgY29uc3RydWN0aW9uIHNhZmV0eSByZXF1aXJlbWVudHMgdXNpbmcgb250
b2xvZ2ljYWwgYW5kIGRvY3VtZW50IG1vZGVsaW5nIHRlY2huaXF1ZXM8L3RpdGxlPjxzZWNvbmRh
cnktdGl0bGU+Q2FuYWRpYW4gSm91cm5hbCBvZiBDaXZpbCBFbmdpbmVlcmluZzwvc2Vjb25kYXJ5
LXRpdGxlPjwvdGl0bGVzPjxwZXJpb2RpY2FsPjxmdWxsLXRpdGxlPkNhbmFkaWFuIEpvdXJuYWwg
b2YgQ2l2aWwgRW5naW5lZXJpbmc8L2Z1bGwtdGl0bGU+PC9wZXJpb2RpY2FsPjxwYWdlcz43NTYt
NzY1PC9wYWdlcz48dm9sdW1lPjQyPC92b2x1bWU+PG51bWJlcj4xMDwvbnVtYmVyPjxkYXRlcz48
eWVhcj4yMDE1PC95ZWFyPjwvZGF0ZXM+PGlzYm4+MDMxNS0xNDY4PC9pc2JuPjx1cmxzPjwvdXJs
cz48L3JlY29yZD48L0NpdGU+PC9FbmROb3RlPn==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[75, 77, 107]</w:t>
            </w:r>
            <w:r w:rsidRPr="00527222">
              <w:rPr>
                <w:rFonts w:eastAsiaTheme="minorEastAsia"/>
                <w:sz w:val="22"/>
                <w:szCs w:val="22"/>
                <w:lang w:val="en-AU"/>
              </w:rPr>
              <w:fldChar w:fldCharType="end"/>
            </w:r>
          </w:p>
        </w:tc>
      </w:tr>
      <w:tr w:rsidR="00CA5343" w:rsidRPr="00527222" w14:paraId="5C53FECC" w14:textId="77777777" w:rsidTr="00CA5343">
        <w:tc>
          <w:tcPr>
            <w:tcW w:w="2977" w:type="dxa"/>
            <w:vAlign w:val="center"/>
          </w:tcPr>
          <w:p w14:paraId="0E6FC9CC" w14:textId="7F758D2F"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Project stakeholders</w:t>
            </w:r>
          </w:p>
        </w:tc>
        <w:tc>
          <w:tcPr>
            <w:tcW w:w="6804" w:type="dxa"/>
            <w:vAlign w:val="center"/>
          </w:tcPr>
          <w:p w14:paraId="719D4FE7" w14:textId="076832F6"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Contractor, supplier, and owner </w:t>
            </w:r>
            <w:r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&lt;EndNote&gt;&lt;Cite&gt;&lt;Author&gt;Marzouk&lt;/Author&gt;&lt;Year&gt;2019&lt;/Year&gt;&lt;RecNum&gt;40&lt;/RecNum&gt;&lt;DisplayText&gt;[77, 108]&lt;/DisplayText&gt;&lt;record&gt;&lt;rec-number&gt;40&lt;/rec-number&gt;&lt;foreign-keys&gt;&lt;key app="EN" db-id="wz5zv0xs1epe2cep2af5axwgadps2p2vedr0" timestamp="1625205675"&gt;40&lt;/key&gt;&lt;/foreign-keys&gt;&lt;ref-type name="Journal Article"&gt;17&lt;/ref-type&gt;&lt;contributors&gt;&lt;authors&gt;&lt;author&gt;Marzouk, Mohamed&lt;/author&gt;&lt;author&gt;Enaba, Mohamed&lt;/author&gt;&lt;/authors&gt;&lt;/contributors&gt;&lt;titles&gt;&lt;title&gt;Text analytics to analyze and monitor construction project contract and correspondence&lt;/title&gt;&lt;secondary-title&gt;Automation in Construction&lt;/secondary-title&gt;&lt;/titles&gt;&lt;periodical&gt;&lt;full-title&gt;Automation in Construction&lt;/full-title&gt;&lt;/periodical&gt;&lt;pages&gt;265-274&lt;/pages&gt;&lt;volume&gt;98&lt;/volume&gt;&lt;dates&gt;&lt;year&gt;2019&lt;/year&gt;&lt;/dates&gt;&lt;isbn&gt;0926-5805&lt;/isbn&gt;&lt;urls&gt;&lt;/urls&gt;&lt;/record&gt;&lt;/Cite&gt;&lt;Cite&gt;&lt;Author&gt;Lin&lt;/Author&gt;&lt;Year&gt;2019&lt;/Year&gt;&lt;RecNum&gt;148&lt;/RecNum&gt;&lt;record&gt;&lt;rec-number&gt;148&lt;/rec-number&gt;&lt;foreign-keys&gt;&lt;key app="EN" db-id="wz5zv0xs1epe2cep2af5axwgadps2p2vedr0" timestamp="1628243034"&gt;148&lt;/key&gt;&lt;/foreign-keys&gt;&lt;ref-type name="Journal Article"&gt;17&lt;/ref-type&gt;&lt;contributors&gt;&lt;authors&gt;&lt;author&gt;Lin, Xue&lt;/author&gt;&lt;author&gt;McKenna, Bernard&lt;/author&gt;&lt;author&gt;Ho, Christabel MF&lt;/author&gt;&lt;author&gt;Shen, Geoffrey QP&lt;/author&gt;&lt;/authors&gt;&lt;/contributors&gt;&lt;titles&gt;&lt;title&gt;Stakeholders’ influence strategies on social responsibility implementation in construction projects&lt;/title&gt;&lt;secondary-title&gt;Journal of Cleaner Production&lt;/secondary-title&gt;&lt;/titles&gt;&lt;periodical&gt;&lt;full-title&gt;Journal of Cleaner Production&lt;/full-title&gt;&lt;/periodical&gt;&lt;pages&gt;348-358&lt;/pages&gt;&lt;volume&gt;235&lt;/volume&gt;&lt;dates&gt;&lt;year&gt;2019&lt;/year&gt;&lt;/dates&gt;&lt;isbn&gt;0959-6526&lt;/isbn&gt;&lt;urls&gt;&lt;/urls&gt;&lt;/record&gt;&lt;/Cite&gt;&lt;/EndNote&gt;</w:instrText>
            </w:r>
            <w:r w:rsidRPr="00527222">
              <w:rPr>
                <w:rFonts w:eastAsiaTheme="minorEastAsia"/>
                <w:sz w:val="22"/>
                <w:szCs w:val="22"/>
                <w:lang w:val="en-AU"/>
              </w:rPr>
              <w:fldChar w:fldCharType="separate"/>
            </w:r>
            <w:r w:rsidR="00302690">
              <w:rPr>
                <w:rFonts w:eastAsiaTheme="minorEastAsia"/>
                <w:noProof/>
                <w:sz w:val="22"/>
                <w:szCs w:val="22"/>
                <w:lang w:val="en-AU"/>
              </w:rPr>
              <w:t>[77, 108]</w:t>
            </w:r>
            <w:r w:rsidRPr="00527222">
              <w:rPr>
                <w:rFonts w:eastAsiaTheme="minorEastAsia"/>
                <w:sz w:val="22"/>
                <w:szCs w:val="22"/>
                <w:lang w:val="en-AU"/>
              </w:rPr>
              <w:fldChar w:fldCharType="end"/>
            </w:r>
          </w:p>
        </w:tc>
      </w:tr>
      <w:tr w:rsidR="00CA5343" w:rsidRPr="00527222" w14:paraId="5BA75912" w14:textId="77777777" w:rsidTr="00CA5343">
        <w:tc>
          <w:tcPr>
            <w:tcW w:w="2977" w:type="dxa"/>
            <w:vAlign w:val="center"/>
          </w:tcPr>
          <w:p w14:paraId="4272B37D" w14:textId="78219DCC"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Project products and facility information</w:t>
            </w:r>
          </w:p>
        </w:tc>
        <w:tc>
          <w:tcPr>
            <w:tcW w:w="6804" w:type="dxa"/>
            <w:vAlign w:val="center"/>
          </w:tcPr>
          <w:p w14:paraId="455CA23E" w14:textId="05533F3D"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Beam, column, and floor, landmark, facility equipment state, location and type </w:t>
            </w:r>
            <w:r w:rsidRPr="00527222">
              <w:rPr>
                <w:rFonts w:eastAsiaTheme="minorEastAsia"/>
                <w:sz w:val="22"/>
                <w:szCs w:val="22"/>
                <w:lang w:val="en-AU"/>
              </w:rPr>
              <w:fldChar w:fldCharType="begin">
                <w:fldData xml:space="preserve">PEVuZE5vdGU+PENpdGU+PEF1dGhvcj5NbzwvQXV0aG9yPjxZZWFyPjIwMjA8L1llYXI+PFJlY051
bT4xNTU8L1JlY051bT48RGlzcGxheVRleHQ+WzEzLCAyNiwgNDgsIDU2LCA4NywgMTA5LCAxMTBd
PC9EaXNwbGF5VGV4dD48cmVjb3JkPjxyZWMtbnVtYmVyPjE1NTwvcmVjLW51bWJlcj48Zm9yZWln
bi1rZXlzPjxrZXkgYXBwPSJFTiIgZGItaWQ9Ind6NXp2MHhzMWVwZTJjZXAyYWY1YXh3Z2FkcHMy
cDJ2ZWRyMCIgdGltZXN0YW1wPSIxNjI4NDcwNTM1Ij4xNTU8L2tleT48L2ZvcmVpZ24ta2V5cz48
cmVmLXR5cGUgbmFtZT0iSm91cm5hbCBBcnRpY2xlIj4xNzwvcmVmLXR5cGU+PGNvbnRyaWJ1dG9y
cz48YXV0aG9ycz48YXV0aG9yPk1vLCBZdW5qZW9uZzwvYXV0aG9yPjxhdXRob3I+WmhhbywgRG9u
ZzwvYXV0aG9yPjxhdXRob3I+RHUsIEppbmc8L2F1dGhvcj48YXV0aG9yPlN5YWwsIE1hdHQ8L2F1
dGhvcj48YXV0aG9yPkF6aXosIEF6aXphbjwvYXV0aG9yPjxhdXRob3I+TGksIEhlbmc8L2F1dGhv
cj48L2F1dGhvcnM+PC9jb250cmlidXRvcnM+PHRpdGxlcz48dGl0bGU+QXV0b21hdGVkIHN0YWZm
IGFzc2lnbm1lbnQgZm9yIGJ1aWxkaW5nIG1haW50ZW5hbmNlIHVzaW5nIG5hdHVyYWwgbGFuZ3Vh
Z2UgcHJvY2Vzc2luZzwvdGl0bGU+PHNlY29uZGFyeS10aXRsZT5BdXRvbWF0aW9uIGluIENvbnN0
cnVjdGlvbjwvc2Vjb25kYXJ5LXRpdGxlPjwvdGl0bGVzPjxwZXJpb2RpY2FsPjxmdWxsLXRpdGxl
PkF1dG9tYXRpb24gaW4gQ29uc3RydWN0aW9uPC9mdWxsLXRpdGxlPjwvcGVyaW9kaWNhbD48cGFn
ZXM+MTAzMTUwPC9wYWdlcz48dm9sdW1lPjExMzwvdm9sdW1lPjxkYXRlcz48eWVhcj4yMDIwPC95
ZWFyPjwvZGF0ZXM+PGlzYm4+MDkyNi01ODA1PC9pc2JuPjx1cmxzPjwvdXJscz48L3JlY29yZD48
L0NpdGU+PENpdGU+PEF1dGhvcj5MaW48L0F1dGhvcj48WWVhcj4yMDE2PC9ZZWFyPjxSZWNOdW0+
MTU2PC9SZWNOdW0+PHJlY29yZD48cmVjLW51bWJlcj4xNTY8L3JlYy1udW1iZXI+PGZvcmVpZ24t
a2V5cz48a2V5IGFwcD0iRU4iIGRiLWlkPSJ3ejV6djB4czFlcGUyY2VwMmFmNWF4d2dhZHBzMnAy
dmVkcjAiIHRpbWVzdGFtcD0iMTYyODQ3MTEzMSI+MTU2PC9rZXk+PC9mb3JlaWduLWtleXM+PHJl
Zi10eXBlIG5hbWU9IkpvdXJuYWwgQXJ0aWNsZSI+MTc8L3JlZi10eXBlPjxjb250cmlidXRvcnM+
PGF1dGhvcnM+PGF1dGhvcj5MaW4sIEppYeKAkFJ1aTwvYXV0aG9yPjxhdXRob3I+SHUsIFpoZW7i
gJBaaG9uZzwvYXV0aG9yPjxhdXRob3I+WmhhbmcsIEppYW7igJBQaW5nPC9hdXRob3I+PGF1dGhv
cj5ZdSwgRmFuZ+KAkFFpYW5nPC9hdXRob3I+PC9hdXRob3JzPjwvY29udHJpYnV0b3JzPjx0aXRs
ZXM+PHRpdGxlPkEgbmF0dXJhbOKAkGxhbmd1YWdl4oCQYmFzZWQgYXBwcm9hY2ggdG8gaW50ZWxs
aWdlbnQgZGF0YSByZXRyaWV2YWwgYW5kIHJlcHJlc2VudGF0aW9uIGZvciBjbG91ZCBCSU08L3Rp
dGxlPjxzZWNvbmRhcnktdGl0bGU+Q29tcHV0ZXLigJBBaWRlZCBDaXZpbCBhbmQgSW5mcmFzdHJ1
Y3R1cmUgRW5naW5lZXJpbmc8L3NlY29uZGFyeS10aXRsZT48L3RpdGxlcz48cGVyaW9kaWNhbD48
ZnVsbC10aXRsZT5Db21wdXRlcuKAkEFpZGVkIENpdmlsIGFuZCBJbmZyYXN0cnVjdHVyZSBFbmdp
bmVlcmluZzwvZnVsbC10aXRsZT48L3BlcmlvZGljYWw+PHBhZ2VzPjE4LTMzPC9wYWdlcz48dm9s
dW1lPjMxPC92b2x1bWU+PG51bWJlcj4xPC9udW1iZXI+PGRhdGVzPjx5ZWFyPjIwMTY8L3llYXI+
PC9kYXRlcz48aXNibj4xMDkzLTk2ODc8L2lzYm4+PHVybHM+PC91cmxzPjwvcmVjb3JkPjwvQ2l0
ZT48Q2l0ZT48QXV0aG9yPlhpZTwvQXV0aG9yPjxZZWFyPjIwMTk8L1llYXI+PFJlY051bT4xNjI8
L1JlY051bT48cmVjb3JkPjxyZWMtbnVtYmVyPjE2MjwvcmVjLW51bWJlcj48Zm9yZWlnbi1rZXlz
PjxrZXkgYXBwPSJFTiIgZGItaWQ9Ind6NXp2MHhzMWVwZTJjZXAyYWY1YXh3Z2FkcHMycDJ2ZWRy
MCIgdGltZXN0YW1wPSIxNjI4NTg2NTIxIj4xNjI8L2tleT48L2ZvcmVpZ24ta2V5cz48cmVmLXR5
cGUgbmFtZT0iSm91cm5hbCBBcnRpY2xlIj4xNzwvcmVmLXR5cGU+PGNvbnRyaWJ1dG9ycz48YXV0
aG9ycz48YXV0aG9yPlhpZSwgUWluZ3NoZW5nPC9hdXRob3I+PGF1dGhvcj5aaG91LCBYaWFvcGlu
ZzwvYXV0aG9yPjxhdXRob3I+V2FuZywgSmlhPC9hdXRob3I+PGF1dGhvcj5HYW8sIFhpbmFvPC9h
dXRob3I+PGF1dGhvcj5DaGVuLCBYaTwvYXV0aG9yPjxhdXRob3I+TGl1LCBDaHVuPC9hdXRob3I+
PC9hdXRob3JzPjwvY29udHJpYnV0b3JzPjx0aXRsZXM+PHRpdGxlPk1hdGNoaW5nIHJlYWwtd29y
bGQgZmFjaWxpdGllcyB0byBidWlsZGluZyBpbmZvcm1hdGlvbiBtb2RlbGluZyBkYXRhIHVzaW5n
IG5hdHVyYWwgbGFuZ3VhZ2UgcHJvY2Vzc2luZzwvdGl0bGU+PHNlY29uZGFyeS10aXRsZT5JRUVF
IEFjY2Vzczwvc2Vjb25kYXJ5LXRpdGxlPjwvdGl0bGVzPjxwZXJpb2RpY2FsPjxmdWxsLXRpdGxl
PklFRUUgQWNjZXNzPC9mdWxsLXRpdGxlPjwvcGVyaW9kaWNhbD48cGFnZXM+MTE5NDY1LTExOTQ3
NTwvcGFnZXM+PHZvbHVtZT43PC92b2x1bWU+PGRhdGVzPjx5ZWFyPjIwMTk8L3llYXI+PC9kYXRl
cz48aXNibj4yMTY5LTM1MzY8L2lzYm4+PHVybHM+PC91cmxzPjwvcmVjb3JkPjwvQ2l0ZT48Q2l0
ZT48QXV0aG9yPlN1bjwvQXV0aG9yPjxZZWFyPjIwMjA8L1llYXI+PFJlY051bT4xNTg8L1JlY051
bT48cmVjb3JkPjxyZWMtbnVtYmVyPjE1ODwvcmVjLW51bWJlcj48Zm9yZWlnbi1rZXlzPjxrZXkg
YXBwPSJFTiIgZGItaWQ9Ind6NXp2MHhzMWVwZTJjZXAyYWY1YXh3Z2FkcHMycDJ2ZWRyMCIgdGlt
ZXN0YW1wPSIxNjI4NDczNjA4Ij4xNTg8L2tleT48L2ZvcmVpZ24ta2V5cz48cmVmLXR5cGUgbmFt
ZT0iSm91cm5hbCBBcnRpY2xlIj4xNzwvcmVmLXR5cGU+PGNvbnRyaWJ1dG9ycz48YXV0aG9ycz48
YXV0aG9yPlN1biwgSnVuPC9hdXRob3I+PGF1dGhvcj5MZWksIEt1bjwvYXV0aG9yPjxhdXRob3I+
Q2FvLCBMZWk8L2F1dGhvcj48YXV0aG9yPlpob25nLCBCb3RhbzwvYXV0aG9yPjxhdXRob3I+V2Vp
LCBZaTwvYXV0aG9yPjxhdXRob3I+TGksIEppbnRhbzwvYXV0aG9yPjxhdXRob3I+WWFuZywgWmhp
bGluZzwvYXV0aG9yPjwvYXV0aG9ycz48L2NvbnRyaWJ1dG9ycz48dGl0bGVzPjx0aXRsZT5UZXh0
IHZpc3VhbGl6YXRpb24gZm9yIGNvbnN0cnVjdGlvbiBkb2N1bWVudCBpbmZvcm1hdGlvbiBtYW5h
Z2VtZW50PC90aXRsZT48c2Vjb25kYXJ5LXRpdGxlPkF1dG9tYXRpb24gaW4gQ29uc3RydWN0aW9u
PC9zZWNvbmRhcnktdGl0bGU+PC90aXRsZXM+PHBlcmlvZGljYWw+PGZ1bGwtdGl0bGU+QXV0b21h
dGlvbiBpbiBDb25zdHJ1Y3Rpb248L2Z1bGwtdGl0bGU+PC9wZXJpb2RpY2FsPjxwYWdlcz4xMDMw
NDg8L3BhZ2VzPjx2b2x1bWU+MTExPC92b2x1bWU+PGRhdGVzPjx5ZWFyPjIwMjA8L3llYXI+PC9k
YXRlcz48aXNibj4wOTI2LTU4MDU8L2lzYm4+PHVybHM+PC91cmxzPjwvcmVjb3JkPjwvQ2l0ZT48
Q2l0ZT48QXV0aG9yPlN0ZW5zdHJvZW08L0F1dGhvcj48WWVhcj4yMDE1PC9ZZWFyPjxSZWNOdW0+
ODE8L1JlY051bT48cmVjb3JkPjxyZWMtbnVtYmVyPjgxPC9yZWMtbnVtYmVyPjxmb3JlaWduLWtl
eXM+PGtleSBhcHA9IkVOIiBkYi1pZD0id3o1enYweHMxZXBlMmNlcDJhZjVheHdnYWRwczJwMnZl
ZHIwIiB0aW1lc3RhbXA9IjE2MjYyMzMzOTYiPjgxPC9rZXk+PC9mb3JlaWduLWtleXM+PHJlZi10
eXBlIG5hbWU9IkpvdXJuYWwgQXJ0aWNsZSI+MTc8L3JlZi10eXBlPjxjb250cmlidXRvcnM+PGF1
dGhvcnM+PGF1dGhvcj5TdGVuc3Ryb2VtLCBDaHJpc3RlcjwvYXV0aG9yPjxhdXRob3I+QWxqdW1h
aWxpLCBNLjwvYXV0aG9yPjxhdXRob3I+UGFyaWRhLCBBLjwvYXV0aG9yPjwvYXV0aG9ycz48L2Nv
bnRyaWJ1dG9ycz48dGl0bGVzPjx0aXRsZT5OYXR1cmFsIGxhbmd1YWdlIHByb2Nlc3Npbmcgb2Yg
bWFpbnRlbmFuY2UgcmVjb3JkcyBkYXRhPC90aXRsZT48c2Vjb25kYXJ5LXRpdGxlPkludGVybmF0
aW9uYWwgSm91cm5hbCBvZiBDb21hZGVtPC9zZWNvbmRhcnktdGl0bGU+PC90aXRsZXM+PHBlcmlv
ZGljYWw+PGZ1bGwtdGl0bGU+SW50ZXJuYXRpb25hbCBKb3VybmFsIG9mIENvbWFkZW08L2Z1bGwt
dGl0bGU+PC9wZXJpb2RpY2FsPjxwYWdlcz4zMy0zNzwvcGFnZXM+PHZvbHVtZT4xODwvdm9sdW1l
PjxudW1iZXI+MjwvbnVtYmVyPjxkYXRlcz48eWVhcj4yMDE1PC95ZWFyPjwvZGF0ZXM+PHVybHM+
PC91cmxzPjwvcmVjb3JkPjwvQ2l0ZT48Q2l0ZT48QXV0aG9yPkRhd29vZDwvQXV0aG9yPjxZZWFy
PjIwMTk8L1llYXI+PFJlY051bT4xODU8L1JlY051bT48cmVjb3JkPjxyZWMtbnVtYmVyPjE4NTwv
cmVjLW51bWJlcj48Zm9yZWlnbi1rZXlzPjxrZXkgYXBwPSJFTiIgZGItaWQ9Ind6NXp2MHhzMWVw
ZTJjZXAyYWY1YXh3Z2FkcHMycDJ2ZWRyMCIgdGltZXN0YW1wPSIxNjI5MjQ4Nzg3Ij4xODU8L2tl
eT48L2ZvcmVpZ24ta2V5cz48cmVmLXR5cGUgbmFtZT0iSm91cm5hbCBBcnRpY2xlIj4xNzwvcmVm
LXR5cGU+PGNvbnRyaWJ1dG9ycz48YXV0aG9ycz48YXV0aG9yPkRhd29vZCwgSHVkYTwvYXV0aG9y
PjxhdXRob3I+U2lkZGxlLCBKb25hdGhhbjwvYXV0aG9yPjxhdXRob3I+RGF3b29kLCBOYXNod2Fu
PC9hdXRob3I+PC9hdXRob3JzPjwvY29udHJpYnV0b3JzPjx0aXRsZXM+PHRpdGxlPkludGVncmF0
aW5nIElGQyBhbmQgTkxQIGZvciBhdXRvbWF0aW5nIGNoYW5nZSByZXF1ZXN0IHZhbGlkYXRpb25z
PC90aXRsZT48c2Vjb25kYXJ5LXRpdGxlPkpvdXJuYWwgb2YgSW5mb3JtYXRpb24gVGVjaG5vbG9n
eSBpbiBDb25zdHJ1Y3Rpb248L3NlY29uZGFyeS10aXRsZT48L3RpdGxlcz48cGVyaW9kaWNhbD48
ZnVsbC10aXRsZT5Kb3VybmFsIG9mIGluZm9ybWF0aW9uIHRlY2hub2xvZ3kgaW4gY29uc3RydWN0
aW9uPC9mdWxsLXRpdGxlPjwvcGVyaW9kaWNhbD48cGFnZXM+NTQwLTU1MjwvcGFnZXM+PHZvbHVt
ZT4yNDwvdm9sdW1lPjxkYXRlcz48eWVhcj4yMDE5PC95ZWFyPjwvZGF0ZXM+PGlzYm4+MTg3NC00
NzUzPC9pc2JuPjx1cmxzPjwvdXJscz48L3JlY29yZD48L0NpdGU+PENpdGU+PEF1dGhvcj5TaGlu
PC9BdXRob3I+PFllYXI+MjAyMTwvWWVhcj48UmVjTnVtPjE4ODwvUmVjTnVtPjxyZWNvcmQ+PHJl
Yy1udW1iZXI+MTg4PC9yZWMtbnVtYmVyPjxmb3JlaWduLWtleXM+PGtleSBhcHA9IkVOIiBkYi1p
ZD0id3o1enYweHMxZXBlMmNlcDJhZjVheHdnYWRwczJwMnZlZHIwIiB0aW1lc3RhbXA9IjE2Mjky
NjY5MTYiPjE4ODwva2V5PjwvZm9yZWlnbi1rZXlzPjxyZWYtdHlwZSBuYW1lPSJKb3VybmFsIEFy
dGljbGUiPjE3PC9yZWYtdHlwZT48Y29udHJpYnV0b3JzPjxhdXRob3JzPjxhdXRob3I+U2hpbiwg
U2FuZ3l1bjwvYXV0aG9yPjxhdXRob3I+SXNzYSwgUmFqYSBSQTwvYXV0aG9yPjwvYXV0aG9ycz48
L2NvbnRyaWJ1dG9ycz48dGl0bGVzPjx0aXRsZT5CSU1BU1I6IEZyYW1ld29yayBmb3IgVm9pY2Ut
QmFzZWQgQklNIEluZm9ybWF0aW9uIFJldHJpZXZhbDwvdGl0bGU+PHNlY29uZGFyeS10aXRsZT5K
b3VybmFsIG9mIENvbnN0cnVjdGlvbiBFbmdpbmVlcmluZyBhbmQgTWFuYWdlbWVudDwvc2Vjb25k
YXJ5LXRpdGxlPjwvdGl0bGVzPjxwZXJpb2RpY2FsPjxmdWxsLXRpdGxlPkpvdXJuYWwgb2YgQ29u
c3RydWN0aW9uIEVuZ2luZWVyaW5nIGFuZCBNYW5hZ2VtZW50PC9mdWxsLXRpdGxlPjwvcGVyaW9k
aWNhbD48cGFnZXM+MDQwMjExMjQ8L3BhZ2VzPjx2b2x1bWU+MTQ3PC92b2x1bWU+PG51bWJlcj4x
MDwvbnVtYmVyPjxkYXRlcz48eWVhcj4yMDIxPC95ZWFyPjwvZGF0ZXM+PGlzYm4+MDczMy05MzY0
PC9pc2JuPjx1cmxzPjwvdXJscz48L3JlY29yZD48L0NpdGU+PC9FbmROb3RlPgB=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PEVuZE5vdGU+PENpdGU+PEF1dGhvcj5NbzwvQXV0aG9yPjxZZWFyPjIwMjA8L1llYXI+PFJlY051
bT4xNTU8L1JlY051bT48RGlzcGxheVRleHQ+WzEzLCAyNiwgNDgsIDU2LCA4NywgMTA5LCAxMTBd
PC9EaXNwbGF5VGV4dD48cmVjb3JkPjxyZWMtbnVtYmVyPjE1NTwvcmVjLW51bWJlcj48Zm9yZWln
bi1rZXlzPjxrZXkgYXBwPSJFTiIgZGItaWQ9Ind6NXp2MHhzMWVwZTJjZXAyYWY1YXh3Z2FkcHMy
cDJ2ZWRyMCIgdGltZXN0YW1wPSIxNjI4NDcwNTM1Ij4xNTU8L2tleT48L2ZvcmVpZ24ta2V5cz48
cmVmLXR5cGUgbmFtZT0iSm91cm5hbCBBcnRpY2xlIj4xNzwvcmVmLXR5cGU+PGNvbnRyaWJ1dG9y
cz48YXV0aG9ycz48YXV0aG9yPk1vLCBZdW5qZW9uZzwvYXV0aG9yPjxhdXRob3I+WmhhbywgRG9u
ZzwvYXV0aG9yPjxhdXRob3I+RHUsIEppbmc8L2F1dGhvcj48YXV0aG9yPlN5YWwsIE1hdHQ8L2F1
dGhvcj48YXV0aG9yPkF6aXosIEF6aXphbjwvYXV0aG9yPjxhdXRob3I+TGksIEhlbmc8L2F1dGhv
cj48L2F1dGhvcnM+PC9jb250cmlidXRvcnM+PHRpdGxlcz48dGl0bGU+QXV0b21hdGVkIHN0YWZm
IGFzc2lnbm1lbnQgZm9yIGJ1aWxkaW5nIG1haW50ZW5hbmNlIHVzaW5nIG5hdHVyYWwgbGFuZ3Vh
Z2UgcHJvY2Vzc2luZzwvdGl0bGU+PHNlY29uZGFyeS10aXRsZT5BdXRvbWF0aW9uIGluIENvbnN0
cnVjdGlvbjwvc2Vjb25kYXJ5LXRpdGxlPjwvdGl0bGVzPjxwZXJpb2RpY2FsPjxmdWxsLXRpdGxl
PkF1dG9tYXRpb24gaW4gQ29uc3RydWN0aW9uPC9mdWxsLXRpdGxlPjwvcGVyaW9kaWNhbD48cGFn
ZXM+MTAzMTUwPC9wYWdlcz48dm9sdW1lPjExMzwvdm9sdW1lPjxkYXRlcz48eWVhcj4yMDIwPC95
ZWFyPjwvZGF0ZXM+PGlzYm4+MDkyNi01ODA1PC9pc2JuPjx1cmxzPjwvdXJscz48L3JlY29yZD48
L0NpdGU+PENpdGU+PEF1dGhvcj5MaW48L0F1dGhvcj48WWVhcj4yMDE2PC9ZZWFyPjxSZWNOdW0+
MTU2PC9SZWNOdW0+PHJlY29yZD48cmVjLW51bWJlcj4xNTY8L3JlYy1udW1iZXI+PGZvcmVpZ24t
a2V5cz48a2V5IGFwcD0iRU4iIGRiLWlkPSJ3ejV6djB4czFlcGUyY2VwMmFmNWF4d2dhZHBzMnAy
dmVkcjAiIHRpbWVzdGFtcD0iMTYyODQ3MTEzMSI+MTU2PC9rZXk+PC9mb3JlaWduLWtleXM+PHJl
Zi10eXBlIG5hbWU9IkpvdXJuYWwgQXJ0aWNsZSI+MTc8L3JlZi10eXBlPjxjb250cmlidXRvcnM+
PGF1dGhvcnM+PGF1dGhvcj5MaW4sIEppYeKAkFJ1aTwvYXV0aG9yPjxhdXRob3I+SHUsIFpoZW7i
gJBaaG9uZzwvYXV0aG9yPjxhdXRob3I+WmhhbmcsIEppYW7igJBQaW5nPC9hdXRob3I+PGF1dGhv
cj5ZdSwgRmFuZ+KAkFFpYW5nPC9hdXRob3I+PC9hdXRob3JzPjwvY29udHJpYnV0b3JzPjx0aXRs
ZXM+PHRpdGxlPkEgbmF0dXJhbOKAkGxhbmd1YWdl4oCQYmFzZWQgYXBwcm9hY2ggdG8gaW50ZWxs
aWdlbnQgZGF0YSByZXRyaWV2YWwgYW5kIHJlcHJlc2VudGF0aW9uIGZvciBjbG91ZCBCSU08L3Rp
dGxlPjxzZWNvbmRhcnktdGl0bGU+Q29tcHV0ZXLigJBBaWRlZCBDaXZpbCBhbmQgSW5mcmFzdHJ1
Y3R1cmUgRW5naW5lZXJpbmc8L3NlY29uZGFyeS10aXRsZT48L3RpdGxlcz48cGVyaW9kaWNhbD48
ZnVsbC10aXRsZT5Db21wdXRlcuKAkEFpZGVkIENpdmlsIGFuZCBJbmZyYXN0cnVjdHVyZSBFbmdp
bmVlcmluZzwvZnVsbC10aXRsZT48L3BlcmlvZGljYWw+PHBhZ2VzPjE4LTMzPC9wYWdlcz48dm9s
dW1lPjMxPC92b2x1bWU+PG51bWJlcj4xPC9udW1iZXI+PGRhdGVzPjx5ZWFyPjIwMTY8L3llYXI+
PC9kYXRlcz48aXNibj4xMDkzLTk2ODc8L2lzYm4+PHVybHM+PC91cmxzPjwvcmVjb3JkPjwvQ2l0
ZT48Q2l0ZT48QXV0aG9yPlhpZTwvQXV0aG9yPjxZZWFyPjIwMTk8L1llYXI+PFJlY051bT4xNjI8
L1JlY051bT48cmVjb3JkPjxyZWMtbnVtYmVyPjE2MjwvcmVjLW51bWJlcj48Zm9yZWlnbi1rZXlz
PjxrZXkgYXBwPSJFTiIgZGItaWQ9Ind6NXp2MHhzMWVwZTJjZXAyYWY1YXh3Z2FkcHMycDJ2ZWRy
MCIgdGltZXN0YW1wPSIxNjI4NTg2NTIxIj4xNjI8L2tleT48L2ZvcmVpZ24ta2V5cz48cmVmLXR5
cGUgbmFtZT0iSm91cm5hbCBBcnRpY2xlIj4xNzwvcmVmLXR5cGU+PGNvbnRyaWJ1dG9ycz48YXV0
aG9ycz48YXV0aG9yPlhpZSwgUWluZ3NoZW5nPC9hdXRob3I+PGF1dGhvcj5aaG91LCBYaWFvcGlu
ZzwvYXV0aG9yPjxhdXRob3I+V2FuZywgSmlhPC9hdXRob3I+PGF1dGhvcj5HYW8sIFhpbmFvPC9h
dXRob3I+PGF1dGhvcj5DaGVuLCBYaTwvYXV0aG9yPjxhdXRob3I+TGl1LCBDaHVuPC9hdXRob3I+
PC9hdXRob3JzPjwvY29udHJpYnV0b3JzPjx0aXRsZXM+PHRpdGxlPk1hdGNoaW5nIHJlYWwtd29y
bGQgZmFjaWxpdGllcyB0byBidWlsZGluZyBpbmZvcm1hdGlvbiBtb2RlbGluZyBkYXRhIHVzaW5n
IG5hdHVyYWwgbGFuZ3VhZ2UgcHJvY2Vzc2luZzwvdGl0bGU+PHNlY29uZGFyeS10aXRsZT5JRUVF
IEFjY2Vzczwvc2Vjb25kYXJ5LXRpdGxlPjwvdGl0bGVzPjxwZXJpb2RpY2FsPjxmdWxsLXRpdGxl
PklFRUUgQWNjZXNzPC9mdWxsLXRpdGxlPjwvcGVyaW9kaWNhbD48cGFnZXM+MTE5NDY1LTExOTQ3
NTwvcGFnZXM+PHZvbHVtZT43PC92b2x1bWU+PGRhdGVzPjx5ZWFyPjIwMTk8L3llYXI+PC9kYXRl
cz48aXNibj4yMTY5LTM1MzY8L2lzYm4+PHVybHM+PC91cmxzPjwvcmVjb3JkPjwvQ2l0ZT48Q2l0
ZT48QXV0aG9yPlN1bjwvQXV0aG9yPjxZZWFyPjIwMjA8L1llYXI+PFJlY051bT4xNTg8L1JlY051
bT48cmVjb3JkPjxyZWMtbnVtYmVyPjE1ODwvcmVjLW51bWJlcj48Zm9yZWlnbi1rZXlzPjxrZXkg
YXBwPSJFTiIgZGItaWQ9Ind6NXp2MHhzMWVwZTJjZXAyYWY1YXh3Z2FkcHMycDJ2ZWRyMCIgdGlt
ZXN0YW1wPSIxNjI4NDczNjA4Ij4xNTg8L2tleT48L2ZvcmVpZ24ta2V5cz48cmVmLXR5cGUgbmFt
ZT0iSm91cm5hbCBBcnRpY2xlIj4xNzwvcmVmLXR5cGU+PGNvbnRyaWJ1dG9ycz48YXV0aG9ycz48
YXV0aG9yPlN1biwgSnVuPC9hdXRob3I+PGF1dGhvcj5MZWksIEt1bjwvYXV0aG9yPjxhdXRob3I+
Q2FvLCBMZWk8L2F1dGhvcj48YXV0aG9yPlpob25nLCBCb3RhbzwvYXV0aG9yPjxhdXRob3I+V2Vp
LCBZaTwvYXV0aG9yPjxhdXRob3I+TGksIEppbnRhbzwvYXV0aG9yPjxhdXRob3I+WWFuZywgWmhp
bGluZzwvYXV0aG9yPjwvYXV0aG9ycz48L2NvbnRyaWJ1dG9ycz48dGl0bGVzPjx0aXRsZT5UZXh0
IHZpc3VhbGl6YXRpb24gZm9yIGNvbnN0cnVjdGlvbiBkb2N1bWVudCBpbmZvcm1hdGlvbiBtYW5h
Z2VtZW50PC90aXRsZT48c2Vjb25kYXJ5LXRpdGxlPkF1dG9tYXRpb24gaW4gQ29uc3RydWN0aW9u
PC9zZWNvbmRhcnktdGl0bGU+PC90aXRsZXM+PHBlcmlvZGljYWw+PGZ1bGwtdGl0bGU+QXV0b21h
dGlvbiBpbiBDb25zdHJ1Y3Rpb248L2Z1bGwtdGl0bGU+PC9wZXJpb2RpY2FsPjxwYWdlcz4xMDMw
NDg8L3BhZ2VzPjx2b2x1bWU+MTExPC92b2x1bWU+PGRhdGVzPjx5ZWFyPjIwMjA8L3llYXI+PC9k
YXRlcz48aXNibj4wOTI2LTU4MDU8L2lzYm4+PHVybHM+PC91cmxzPjwvcmVjb3JkPjwvQ2l0ZT48
Q2l0ZT48QXV0aG9yPlN0ZW5zdHJvZW08L0F1dGhvcj48WWVhcj4yMDE1PC9ZZWFyPjxSZWNOdW0+
ODE8L1JlY051bT48cmVjb3JkPjxyZWMtbnVtYmVyPjgxPC9yZWMtbnVtYmVyPjxmb3JlaWduLWtl
eXM+PGtleSBhcHA9IkVOIiBkYi1pZD0id3o1enYweHMxZXBlMmNlcDJhZjVheHdnYWRwczJwMnZl
ZHIwIiB0aW1lc3RhbXA9IjE2MjYyMzMzOTYiPjgxPC9rZXk+PC9mb3JlaWduLWtleXM+PHJlZi10
eXBlIG5hbWU9IkpvdXJuYWwgQXJ0aWNsZSI+MTc8L3JlZi10eXBlPjxjb250cmlidXRvcnM+PGF1
dGhvcnM+PGF1dGhvcj5TdGVuc3Ryb2VtLCBDaHJpc3RlcjwvYXV0aG9yPjxhdXRob3I+QWxqdW1h
aWxpLCBNLjwvYXV0aG9yPjxhdXRob3I+UGFyaWRhLCBBLjwvYXV0aG9yPjwvYXV0aG9ycz48L2Nv
bnRyaWJ1dG9ycz48dGl0bGVzPjx0aXRsZT5OYXR1cmFsIGxhbmd1YWdlIHByb2Nlc3Npbmcgb2Yg
bWFpbnRlbmFuY2UgcmVjb3JkcyBkYXRhPC90aXRsZT48c2Vjb25kYXJ5LXRpdGxlPkludGVybmF0
aW9uYWwgSm91cm5hbCBvZiBDb21hZGVtPC9zZWNvbmRhcnktdGl0bGU+PC90aXRsZXM+PHBlcmlv
ZGljYWw+PGZ1bGwtdGl0bGU+SW50ZXJuYXRpb25hbCBKb3VybmFsIG9mIENvbWFkZW08L2Z1bGwt
dGl0bGU+PC9wZXJpb2RpY2FsPjxwYWdlcz4zMy0zNzwvcGFnZXM+PHZvbHVtZT4xODwvdm9sdW1l
PjxudW1iZXI+MjwvbnVtYmVyPjxkYXRlcz48eWVhcj4yMDE1PC95ZWFyPjwvZGF0ZXM+PHVybHM+
PC91cmxzPjwvcmVjb3JkPjwvQ2l0ZT48Q2l0ZT48QXV0aG9yPkRhd29vZDwvQXV0aG9yPjxZZWFy
PjIwMTk8L1llYXI+PFJlY051bT4xODU8L1JlY051bT48cmVjb3JkPjxyZWMtbnVtYmVyPjE4NTwv
cmVjLW51bWJlcj48Zm9yZWlnbi1rZXlzPjxrZXkgYXBwPSJFTiIgZGItaWQ9Ind6NXp2MHhzMWVw
ZTJjZXAyYWY1YXh3Z2FkcHMycDJ2ZWRyMCIgdGltZXN0YW1wPSIxNjI5MjQ4Nzg3Ij4xODU8L2tl
eT48L2ZvcmVpZ24ta2V5cz48cmVmLXR5cGUgbmFtZT0iSm91cm5hbCBBcnRpY2xlIj4xNzwvcmVm
LXR5cGU+PGNvbnRyaWJ1dG9ycz48YXV0aG9ycz48YXV0aG9yPkRhd29vZCwgSHVkYTwvYXV0aG9y
PjxhdXRob3I+U2lkZGxlLCBKb25hdGhhbjwvYXV0aG9yPjxhdXRob3I+RGF3b29kLCBOYXNod2Fu
PC9hdXRob3I+PC9hdXRob3JzPjwvY29udHJpYnV0b3JzPjx0aXRsZXM+PHRpdGxlPkludGVncmF0
aW5nIElGQyBhbmQgTkxQIGZvciBhdXRvbWF0aW5nIGNoYW5nZSByZXF1ZXN0IHZhbGlkYXRpb25z
PC90aXRsZT48c2Vjb25kYXJ5LXRpdGxlPkpvdXJuYWwgb2YgSW5mb3JtYXRpb24gVGVjaG5vbG9n
eSBpbiBDb25zdHJ1Y3Rpb248L3NlY29uZGFyeS10aXRsZT48L3RpdGxlcz48cGVyaW9kaWNhbD48
ZnVsbC10aXRsZT5Kb3VybmFsIG9mIGluZm9ybWF0aW9uIHRlY2hub2xvZ3kgaW4gY29uc3RydWN0
aW9uPC9mdWxsLXRpdGxlPjwvcGVyaW9kaWNhbD48cGFnZXM+NTQwLTU1MjwvcGFnZXM+PHZvbHVt
ZT4yNDwvdm9sdW1lPjxkYXRlcz48eWVhcj4yMDE5PC95ZWFyPjwvZGF0ZXM+PGlzYm4+MTg3NC00
NzUzPC9pc2JuPjx1cmxzPjwvdXJscz48L3JlY29yZD48L0NpdGU+PENpdGU+PEF1dGhvcj5TaGlu
PC9BdXRob3I+PFllYXI+MjAyMTwvWWVhcj48UmVjTnVtPjE4ODwvUmVjTnVtPjxyZWNvcmQ+PHJl
Yy1udW1iZXI+MTg4PC9yZWMtbnVtYmVyPjxmb3JlaWduLWtleXM+PGtleSBhcHA9IkVOIiBkYi1p
ZD0id3o1enYweHMxZXBlMmNlcDJhZjVheHdnYWRwczJwMnZlZHIwIiB0aW1lc3RhbXA9IjE2Mjky
NjY5MTYiPjE4ODwva2V5PjwvZm9yZWlnbi1rZXlzPjxyZWYtdHlwZSBuYW1lPSJKb3VybmFsIEFy
dGljbGUiPjE3PC9yZWYtdHlwZT48Y29udHJpYnV0b3JzPjxhdXRob3JzPjxhdXRob3I+U2hpbiwg
U2FuZ3l1bjwvYXV0aG9yPjxhdXRob3I+SXNzYSwgUmFqYSBSQTwvYXV0aG9yPjwvYXV0aG9ycz48
L2NvbnRyaWJ1dG9ycz48dGl0bGVzPjx0aXRsZT5CSU1BU1I6IEZyYW1ld29yayBmb3IgVm9pY2Ut
QmFzZWQgQklNIEluZm9ybWF0aW9uIFJldHJpZXZhbDwvdGl0bGU+PHNlY29uZGFyeS10aXRsZT5K
b3VybmFsIG9mIENvbnN0cnVjdGlvbiBFbmdpbmVlcmluZyBhbmQgTWFuYWdlbWVudDwvc2Vjb25k
YXJ5LXRpdGxlPjwvdGl0bGVzPjxwZXJpb2RpY2FsPjxmdWxsLXRpdGxlPkpvdXJuYWwgb2YgQ29u
c3RydWN0aW9uIEVuZ2luZWVyaW5nIGFuZCBNYW5hZ2VtZW50PC9mdWxsLXRpdGxlPjwvcGVyaW9k
aWNhbD48cGFnZXM+MDQwMjExMjQ8L3BhZ2VzPjx2b2x1bWU+MTQ3PC92b2x1bWU+PG51bWJlcj4x
MDwvbnVtYmVyPjxkYXRlcz48eWVhcj4yMDIxPC95ZWFyPjwvZGF0ZXM+PGlzYm4+MDczMy05MzY0
PC9pc2JuPjx1cmxzPjwvdXJscz48L3JlY29yZD48L0NpdGU+PC9FbmROb3RlPgB=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[13, 26, 48, 56, 87, 109, 110]</w:t>
            </w:r>
            <w:r w:rsidRPr="00527222">
              <w:rPr>
                <w:rFonts w:eastAsiaTheme="minorEastAsia"/>
                <w:sz w:val="22"/>
                <w:szCs w:val="22"/>
                <w:lang w:val="en-AU"/>
              </w:rPr>
              <w:fldChar w:fldCharType="end"/>
            </w:r>
          </w:p>
        </w:tc>
      </w:tr>
      <w:tr w:rsidR="00CA5343" w:rsidRPr="00527222" w14:paraId="6066D880" w14:textId="77777777" w:rsidTr="00CA5343">
        <w:tc>
          <w:tcPr>
            <w:tcW w:w="2977" w:type="dxa"/>
            <w:vAlign w:val="center"/>
          </w:tcPr>
          <w:p w14:paraId="3E10EC78" w14:textId="388391D9"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Project execution information</w:t>
            </w:r>
          </w:p>
        </w:tc>
        <w:tc>
          <w:tcPr>
            <w:tcW w:w="6804" w:type="dxa"/>
            <w:vAlign w:val="center"/>
          </w:tcPr>
          <w:p w14:paraId="2A4C84C6" w14:textId="402C3BD1"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Materials, labour, equipment, temporary facilities, site layouts, and documents, names, cost items, job contents, and priority of tasks/procedures </w:t>
            </w:r>
            <w:r w:rsidRPr="00527222">
              <w:rPr>
                <w:rFonts w:eastAsiaTheme="minorEastAsia"/>
                <w:sz w:val="22"/>
                <w:szCs w:val="22"/>
                <w:lang w:val="en-AU"/>
              </w:rPr>
              <w:fldChar w:fldCharType="begin">
                <w:fldData xml:space="preserve">PEVuZE5vdGU+PENpdGU+PEF1dGhvcj5BamF5aTwvQXV0aG9yPjxZZWFyPjIwMjA8L1llYXI+PFJl
Y051bT4yMzwvUmVjTnVtPjxEaXNwbGF5VGV4dD5bNDcsIDg3LCAxMDQsIDEwNSwgMTA5LCAxMTEs
IDExMl08L0Rpc3BsYXlUZXh0PjxyZWNvcmQ+PHJlYy1udW1iZXI+MjM8L3JlYy1udW1iZXI+PGZv
cmVpZ24ta2V5cz48a2V5IGFwcD0iRU4iIGRiLWlkPSJ3ejV6djB4czFlcGUyY2VwMmFmNWF4d2dh
ZHBzMnAydmVkcjAiIHRpbWVzdGFtcD0iMTYyNTEwMzg3MiI+MjM8L2tleT48L2ZvcmVpZ24ta2V5
cz48cmVmLXR5cGUgbmFtZT0iSm91cm5hbCBBcnRpY2xlIj4xNzwvcmVmLXR5cGU+PGNvbnRyaWJ1
dG9ycz48YXV0aG9ycz48YXV0aG9yPkFqYXlpLCBBbnVvbHV3YXBvPC9hdXRob3I+PGF1dGhvcj5P
eWVkZWxlLCBMdWt1bW9uPC9hdXRob3I+PGF1dGhvcj5Pd29sYWJpLCBIYWtlZW08L2F1dGhvcj48
YXV0aG9yPkFraW5hZGUsIE9sdWdiZW5nYTwvYXV0aG9yPjxhdXRob3I+QmlsYWwsIE11aGFtbWFk
PC9hdXRob3I+PGF1dGhvcj5EYXZpbGEgRGVsZ2FkbywgSnVhbiBNYW51ZWw8L2F1dGhvcj48YXV0
aG9yPkFrYW5iaSwgTHVrbWFuPC9hdXRob3I+PC9hdXRob3JzPjwvY29udHJpYnV0b3JzPjx0aXRs
ZXM+PHRpdGxlPkRlZXAgbGVhcm5pbmcgbW9kZWxzIGZvciBoZWFsdGggYW5kIHNhZmV0eSByaXNr
IHByZWRpY3Rpb24gaW4gcG93ZXIgaW5mcmFzdHJ1Y3R1cmUgcHJvamVjdHM8L3RpdGxlPjxzZWNv
bmRhcnktdGl0bGU+UmlzayBBbmFseXNpczwvc2Vjb25kYXJ5LXRpdGxlPjwvdGl0bGVzPjxwZXJp
b2RpY2FsPjxmdWxsLXRpdGxlPlJpc2sgQW5hbHlzaXM8L2Z1bGwtdGl0bGU+PC9wZXJpb2RpY2Fs
PjxwYWdlcz4yMDE5LTIwMzk8L3BhZ2VzPjx2b2x1bWU+NDA8L3ZvbHVtZT48bnVtYmVyPjEwPC9u
dW1iZXI+PGRhdGVzPjx5ZWFyPjIwMjA8L3llYXI+PC9kYXRlcz48aXNibj4wMjcyLTQzMzI8L2lz
Ym4+PHVybHM+PC91cmxzPjwvcmVjb3JkPjwvQ2l0ZT48Q2l0ZT48QXV0aG9yPk1vPC9BdXRob3I+
PFllYXI+MjAyMDwvWWVhcj48UmVjTnVtPjE1NTwvUmVjTnVtPjxyZWNvcmQ+PHJlYy1udW1iZXI+
MTU1PC9yZWMtbnVtYmVyPjxmb3JlaWduLWtleXM+PGtleSBhcHA9IkVOIiBkYi1pZD0id3o1enYw
eHMxZXBlMmNlcDJhZjVheHdnYWRwczJwMnZlZHIwIiB0aW1lc3RhbXA9IjE2Mjg0NzA1MzUiPjE1
NTwva2V5PjwvZm9yZWlnbi1rZXlzPjxyZWYtdHlwZSBuYW1lPSJKb3VybmFsIEFydGljbGUiPjE3
PC9yZWYtdHlwZT48Y29udHJpYnV0b3JzPjxhdXRob3JzPjxhdXRob3I+TW8sIFl1bmplb25nPC9h
dXRob3I+PGF1dGhvcj5aaGFvLCBEb25nPC9hdXRob3I+PGF1dGhvcj5EdSwgSmluZzwvYXV0aG9y
PjxhdXRob3I+U3lhbCwgTWF0dDwvYXV0aG9yPjxhdXRob3I+QXppeiwgQXppemFuPC9hdXRob3I+
PGF1dGhvcj5MaSwgSGVuZzwvYXV0aG9yPjwvYXV0aG9ycz48L2NvbnRyaWJ1dG9ycz48dGl0bGVz
Pjx0aXRsZT5BdXRvbWF0ZWQgc3RhZmYgYXNzaWdubWVudCBmb3IgYnVpbGRpbmcgbWFpbnRlbmFu
Y2UgdXNpbmcgbmF0dXJhbCBsYW5ndWFnZSBwcm9jZXNzaW5nPC90aXRsZT48c2Vjb25kYXJ5LXRp
dGxlPkF1dG9tYXRpb24gaW4gQ29uc3RydWN0aW9uPC9zZWNvbmRhcnktdGl0bGU+PC90aXRsZXM+
PHBlcmlvZGljYWw+PGZ1bGwtdGl0bGU+QXV0b21hdGlvbiBpbiBDb25zdHJ1Y3Rpb248L2Z1bGwt
dGl0bGU+PC9wZXJpb2RpY2FsPjxwYWdlcz4xMDMxNTA8L3BhZ2VzPjx2b2x1bWU+MTEzPC92b2x1
bWU+PGRhdGVzPjx5ZWFyPjIwMjA8L3llYXI+PC9kYXRlcz48aXNibj4wOTI2LTU4MDU8L2lzYm4+
PHVybHM+PC91cmxzPjwvcmVjb3JkPjwvQ2l0ZT48Q2l0ZT48QXV0aG9yPlpob25nPC9BdXRob3I+
PFllYXI+MjAyMDwvWWVhcj48UmVjTnVtPjEzMzwvUmVjTnVtPjxyZWNvcmQ+PHJlYy1udW1iZXI+
MTMzPC9yZWMtbnVtYmVyPjxmb3JlaWduLWtleXM+PGtleSBhcHA9IkVOIiBkYi1pZD0id3o1enYw
eHMxZXBlMmNlcDJhZjVheHdnYWRwczJwMnZlZHIwIiB0aW1lc3RhbXA9IjE2MjcwMDQ0NzMiPjEz
Mzwva2V5PjwvZm9yZWlnbi1rZXlzPjxyZWYtdHlwZSBuYW1lPSJKb3VybmFsIEFydGljbGUiPjE3
PC9yZWYtdHlwZT48Y29udHJpYnV0b3JzPjxhdXRob3JzPjxhdXRob3I+WmhvbmcsIEJvdGFvPC9h
dXRob3I+PGF1dGhvcj5YaW5nLCBYdWVqaWFvPC9hdXRob3I+PGF1dGhvcj5MdW8sIEhhbmJpbjwv
YXV0aG9yPjxhdXRob3I+WmhvdSwgUWlydWk8L2F1dGhvcj48YXV0aG9yPkxpLCBIZW5nPC9hdXRo
b3I+PGF1dGhvcj5Sb3NlLCBUaW1vdGh5PC9hdXRob3I+PGF1dGhvcj5GYW5nLCBXZWlsaTwvYXV0
aG9yPjwvYXV0aG9ycz48L2NvbnRyaWJ1dG9ycz48dGl0bGVzPjx0aXRsZT5EZWVwIGxlYXJuaW5n
LWJhc2VkIGV4dHJhY3Rpb24gb2YgY29uc3RydWN0aW9uIHByb2NlZHVyYWwgY29uc3RyYWludHMg
ZnJvbSBjb25zdHJ1Y3Rpb24gcmVndWxhdGlvbnM8L3RpdGxlPjxzZWNvbmRhcnktdGl0bGU+QWR2
YW5jZWQgRW5naW5lZXJpbmcgSW5mb3JtYXRpY3M8L3NlY29uZGFyeS10aXRsZT48L3RpdGxlcz48
cGVyaW9kaWNhbD48ZnVsbC10aXRsZT5BZHZhbmNlZCBFbmdpbmVlcmluZyBJbmZvcm1hdGljczwv
ZnVsbC10aXRsZT48L3BlcmlvZGljYWw+PHBhZ2VzPjEwMTAwMzwvcGFnZXM+PHZvbHVtZT40Mzwv
dm9sdW1lPjxkYXRlcz48eWVhcj4yMDIwPC95ZWFyPjwvZGF0ZXM+PGlzYm4+MTQ3NC0wMzQ2PC9p
c2JuPjx1cmxzPjwvdXJscz48L3JlY29yZD48L0NpdGU+PENpdGU+PEF1dGhvcj5TdW48L0F1dGhv
cj48WWVhcj4yMDIwPC9ZZWFyPjxSZWNOdW0+MTU4PC9SZWNOdW0+PHJlY29yZD48cmVjLW51bWJl
cj4xNTg8L3JlYy1udW1iZXI+PGZvcmVpZ24ta2V5cz48a2V5IGFwcD0iRU4iIGRiLWlkPSJ3ejV6
djB4czFlcGUyY2VwMmFmNWF4d2dhZHBzMnAydmVkcjAiIHRpbWVzdGFtcD0iMTYyODQ3MzYwOCI+
MTU4PC9rZXk+PC9mb3JlaWduLWtleXM+PHJlZi10eXBlIG5hbWU9IkpvdXJuYWwgQXJ0aWNsZSI+
MTc8L3JlZi10eXBlPjxjb250cmlidXRvcnM+PGF1dGhvcnM+PGF1dGhvcj5TdW4sIEp1bjwvYXV0
aG9yPjxhdXRob3I+TGVpLCBLdW48L2F1dGhvcj48YXV0aG9yPkNhbywgTGVpPC9hdXRob3I+PGF1
dGhvcj5aaG9uZywgQm90YW88L2F1dGhvcj48YXV0aG9yPldlaSwgWWk8L2F1dGhvcj48YXV0aG9y
PkxpLCBKaW50YW88L2F1dGhvcj48YXV0aG9yPllhbmcsIFpoaWxpbmc8L2F1dGhvcj48L2F1dGhv
cnM+PC9jb250cmlidXRvcnM+PHRpdGxlcz48dGl0bGU+VGV4dCB2aXN1YWxpemF0aW9uIGZvciBj
b25zdHJ1Y3Rpb24gZG9jdW1lbnQgaW5mb3JtYXRpb24gbWFuYWdlbWVudDwvdGl0bGU+PHNlY29u
ZGFyeS10aXRsZT5BdXRvbWF0aW9uIGluIENvbnN0cnVjdGlvbjwvc2Vjb25kYXJ5LXRpdGxlPjwv
dGl0bGVzPjxwZXJpb2RpY2FsPjxmdWxsLXRpdGxlPkF1dG9tYXRpb24gaW4gQ29uc3RydWN0aW9u
PC9mdWxsLXRpdGxlPjwvcGVyaW9kaWNhbD48cGFnZXM+MTAzMDQ4PC9wYWdlcz48dm9sdW1lPjEx
MTwvdm9sdW1lPjxkYXRlcz48eWVhcj4yMDIwPC95ZWFyPjwvZGF0ZXM+PGlzYm4+MDkyNi01ODA1
PC9pc2JuPjx1cmxzPjwvdXJscz48L3JlY29yZD48L0NpdGU+PENpdGU+PEF1dGhvcj5MaW48L0F1
dGhvcj48WWVhcj4yMDIwPC9ZZWFyPjxSZWNOdW0+MjwvUmVjTnVtPjxyZWNvcmQ+PHJlYy1udW1i
ZXI+MjwvcmVjLW51bWJlcj48Zm9yZWlnbi1rZXlzPjxrZXkgYXBwPSJFTiIgZGItaWQ9Ind6NXp2
MHhzMWVwZTJjZXAyYWY1YXh3Z2FkcHMycDJ2ZWRyMCIgdGltZXN0YW1wPSIxNjI0OTQ3MzQyIj4y
PC9rZXk+PC9mb3JlaWduLWtleXM+PHJlZi10eXBlIG5hbWU9IkpvdXJuYWwgQXJ0aWNsZSI+MTc8
L3JlZi10eXBlPjxjb250cmlidXRvcnM+PGF1dGhvcnM+PGF1dGhvcj5MaW4sIEppYS1SdWk8L2F1
dGhvcj48YXV0aG9yPkh1LCBaaGVuLVpob25nPC9hdXRob3I+PGF1dGhvcj5MaSwgSml1LUxpbjwv
YXV0aG9yPjxhdXRob3I+Q2hlbiwgTGktTWluPC9hdXRob3I+PC9hdXRob3JzPjwvY29udHJpYnV0
b3JzPjx0aXRsZXM+PHRpdGxlPlVuZGVyc3RhbmRpbmcgT24tU2l0ZSBJbnNwZWN0aW9uIG9mIENv
bnN0cnVjdGlvbiBQcm9qZWN0cyBCYXNlZCBvbiBLZXl3b3JkIEV4dHJhY3Rpb24gYW5kIFRvcGlj
IE1vZGVsaW5nPC90aXRsZT48c2Vjb25kYXJ5LXRpdGxlPklFRUUgQWNjZXNzPC9zZWNvbmRhcnkt
dGl0bGU+PC90aXRsZXM+PHBlcmlvZGljYWw+PGZ1bGwtdGl0bGU+SUVFRSBBY2Nlc3M8L2Z1bGwt
dGl0bGU+PC9wZXJpb2RpY2FsPjxwYWdlcz4xOTg1MDMtMTk4NTE3PC9wYWdlcz48dm9sdW1lPjg8
L3ZvbHVtZT48ZGF0ZXM+PHllYXI+MjAyMDwveWVhcj48L2RhdGVzPjxpc2JuPjIxNjktMzUzNjwv
aXNibj48dXJscz48L3VybHM+PC9yZWNvcmQ+PC9DaXRlPjxDaXRlPjxBdXRob3I+RmFuPC9BdXRo
b3I+PFllYXI+MjAxNTwvWWVhcj48UmVjTnVtPjI3PC9SZWNOdW0+PHJlY29yZD48cmVjLW51bWJl
cj4yNzwvcmVjLW51bWJlcj48Zm9yZWlnbi1rZXlzPjxrZXkgYXBwPSJFTiIgZGItaWQ9Ind6NXp2
MHhzMWVwZTJjZXAyYWY1YXh3Z2FkcHMycDJ2ZWRyMCIgdGltZXN0YW1wPSIxNjI1MTg5MjM1Ij4y
Nzwva2V5PjwvZm9yZWlnbi1rZXlzPjxyZWYtdHlwZSBuYW1lPSJKb3VybmFsIEFydGljbGUiPjE3
PC9yZWYtdHlwZT48Y29udHJpYnV0b3JzPjxhdXRob3JzPjxhdXRob3I+RmFuLCBIb25ncWluPC9h
dXRob3I+PGF1dGhvcj5YdWUsIEZhbjwvYXV0aG9yPjxhdXRob3I+TGksIEhlbmc8L2F1dGhvcj48
L2F1dGhvcnM+PC9jb250cmlidXRvcnM+PHRpdGxlcz48dGl0bGU+UHJvamVjdC1iYXNlZCBhcy1u
ZWVkZWQgaW5mb3JtYXRpb24gcmV0cmlldmFsIGZyb20gdW5zdHJ1Y3R1cmVkIEFFQyBkb2N1bWVu
dHM8L3RpdGxlPjxzZWNvbmRhcnktdGl0bGU+Sm91cm5hbCBvZiBNYW5hZ2VtZW50IGluIEVuZ2lu
ZWVyaW5nPC9zZWNvbmRhcnktdGl0bGU+PC90aXRsZXM+PHBlcmlvZGljYWw+PGZ1bGwtdGl0bGU+
Sm91cm5hbCBvZiBNYW5hZ2VtZW50IGluIEVuZ2luZWVyaW5nPC9mdWxsLXRpdGxlPjwvcGVyaW9k
aWNhbD48cGFnZXM+QTQwMTQwMTI8L3BhZ2VzPjx2b2x1bWU+MzE8L3ZvbHVtZT48bnVtYmVyPjE8
L251bWJlcj48ZGF0ZXM+PHllYXI+MjAxNTwveWVhcj48L2RhdGVzPjxpc2JuPjA3NDItNTk3WDwv
aXNibj48dXJscz48L3VybHM+PC9yZWNvcmQ+PC9DaXRlPjxDaXRlPjxBdXRob3I+TGl1PC9BdXRo
b3I+PFllYXI+MjAyMTwvWWVhcj48UmVjTnVtPjE5MzwvUmVjTnVtPjxyZWNvcmQ+PHJlYy1udW1i
ZXI+MTkzPC9yZWMtbnVtYmVyPjxmb3JlaWduLWtleXM+PGtleSBhcHA9IkVOIiBkYi1pZD0id3o1
enYweHMxZXBlMmNlcDJhZjVheHdnYWRwczJwMnZlZHIwIiB0aW1lc3RhbXA9IjE2MjkyNjg3MDEi
PjE5Mzwva2V5PjwvZm9yZWlnbi1rZXlzPjxyZWYtdHlwZSBuYW1lPSJKb3VybmFsIEFydGljbGUi
PjE3PC9yZWYtdHlwZT48Y29udHJpYnV0b3JzPjxhdXRob3JzPjxhdXRob3I+TGl1LCBIZXh1PC9h
dXRob3I+PGF1dGhvcj5Ld2lnaXppbGUsIFZhbGVyaWFuPC9hdXRob3I+PGF1dGhvcj5IdWFuZywg
V2VpLUNoaWFvPC9hdXRob3I+PC9hdXRob3JzPjwvY29udHJpYnV0b3JzPjx0aXRsZXM+PHRpdGxl
PkhvbGlzdGljIEZyYW1ld29yayBmb3IgSGlnaHdheSBDb25zdHJ1Y3Rpb24gQ29zdCBJbmRleCBE
ZXZlbG9wbWVudCBCYXNlZCBvbiBJbmNvbnNpc3RlbnQgUGF5IEl0ZW1zPC90aXRsZT48c2Vjb25k
YXJ5LXRpdGxlPkpvdXJuYWwgb2YgQ29uc3RydWN0aW9uIEVuZ2luZWVyaW5nIGFuZCBNYW5hZ2Vt
ZW50PC9zZWNvbmRhcnktdGl0bGU+PC90aXRsZXM+PHBlcmlvZGljYWw+PGZ1bGwtdGl0bGU+Sm91
cm5hbCBvZiBDb25zdHJ1Y3Rpb24gRW5naW5lZXJpbmcgYW5kIE1hbmFnZW1lbnQ8L2Z1bGwtdGl0
bGU+PC9wZXJpb2RpY2FsPjxwYWdlcz4wNDAyMTA1MjwvcGFnZXM+PHZvbHVtZT4xNDc8L3ZvbHVt
ZT48bnVtYmVyPjc8L251bWJlcj48ZGF0ZXM+PHllYXI+MjAyMTwveWVhcj48L2RhdGVzPjxpc2Ju
PjA3MzMtOTM2NDwvaXNibj48dXJscz48L3VybHM+PC9yZWNvcmQ+PC9DaXRlPjwvRW5kTm90ZT5=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PEVuZE5vdGU+PENpdGU+PEF1dGhvcj5BamF5aTwvQXV0aG9yPjxZZWFyPjIwMjA8L1llYXI+PFJl
Y051bT4yMzwvUmVjTnVtPjxEaXNwbGF5VGV4dD5bNDcsIDg3LCAxMDQsIDEwNSwgMTA5LCAxMTEs
IDExMl08L0Rpc3BsYXlUZXh0PjxyZWNvcmQ+PHJlYy1udW1iZXI+MjM8L3JlYy1udW1iZXI+PGZv
cmVpZ24ta2V5cz48a2V5IGFwcD0iRU4iIGRiLWlkPSJ3ejV6djB4czFlcGUyY2VwMmFmNWF4d2dh
ZHBzMnAydmVkcjAiIHRpbWVzdGFtcD0iMTYyNTEwMzg3MiI+MjM8L2tleT48L2ZvcmVpZ24ta2V5
cz48cmVmLXR5cGUgbmFtZT0iSm91cm5hbCBBcnRpY2xlIj4xNzwvcmVmLXR5cGU+PGNvbnRyaWJ1
dG9ycz48YXV0aG9ycz48YXV0aG9yPkFqYXlpLCBBbnVvbHV3YXBvPC9hdXRob3I+PGF1dGhvcj5P
eWVkZWxlLCBMdWt1bW9uPC9hdXRob3I+PGF1dGhvcj5Pd29sYWJpLCBIYWtlZW08L2F1dGhvcj48
YXV0aG9yPkFraW5hZGUsIE9sdWdiZW5nYTwvYXV0aG9yPjxhdXRob3I+QmlsYWwsIE11aGFtbWFk
PC9hdXRob3I+PGF1dGhvcj5EYXZpbGEgRGVsZ2FkbywgSnVhbiBNYW51ZWw8L2F1dGhvcj48YXV0
aG9yPkFrYW5iaSwgTHVrbWFuPC9hdXRob3I+PC9hdXRob3JzPjwvY29udHJpYnV0b3JzPjx0aXRs
ZXM+PHRpdGxlPkRlZXAgbGVhcm5pbmcgbW9kZWxzIGZvciBoZWFsdGggYW5kIHNhZmV0eSByaXNr
IHByZWRpY3Rpb24gaW4gcG93ZXIgaW5mcmFzdHJ1Y3R1cmUgcHJvamVjdHM8L3RpdGxlPjxzZWNv
bmRhcnktdGl0bGU+UmlzayBBbmFseXNpczwvc2Vjb25kYXJ5LXRpdGxlPjwvdGl0bGVzPjxwZXJp
b2RpY2FsPjxmdWxsLXRpdGxlPlJpc2sgQW5hbHlzaXM8L2Z1bGwtdGl0bGU+PC9wZXJpb2RpY2Fs
PjxwYWdlcz4yMDE5LTIwMzk8L3BhZ2VzPjx2b2x1bWU+NDA8L3ZvbHVtZT48bnVtYmVyPjEwPC9u
dW1iZXI+PGRhdGVzPjx5ZWFyPjIwMjA8L3llYXI+PC9kYXRlcz48aXNibj4wMjcyLTQzMzI8L2lz
Ym4+PHVybHM+PC91cmxzPjwvcmVjb3JkPjwvQ2l0ZT48Q2l0ZT48QXV0aG9yPk1vPC9BdXRob3I+
PFllYXI+MjAyMDwvWWVhcj48UmVjTnVtPjE1NTwvUmVjTnVtPjxyZWNvcmQ+PHJlYy1udW1iZXI+
MTU1PC9yZWMtbnVtYmVyPjxmb3JlaWduLWtleXM+PGtleSBhcHA9IkVOIiBkYi1pZD0id3o1enYw
eHMxZXBlMmNlcDJhZjVheHdnYWRwczJwMnZlZHIwIiB0aW1lc3RhbXA9IjE2Mjg0NzA1MzUiPjE1
NTwva2V5PjwvZm9yZWlnbi1rZXlzPjxyZWYtdHlwZSBuYW1lPSJKb3VybmFsIEFydGljbGUiPjE3
PC9yZWYtdHlwZT48Y29udHJpYnV0b3JzPjxhdXRob3JzPjxhdXRob3I+TW8sIFl1bmplb25nPC9h
dXRob3I+PGF1dGhvcj5aaGFvLCBEb25nPC9hdXRob3I+PGF1dGhvcj5EdSwgSmluZzwvYXV0aG9y
PjxhdXRob3I+U3lhbCwgTWF0dDwvYXV0aG9yPjxhdXRob3I+QXppeiwgQXppemFuPC9hdXRob3I+
PGF1dGhvcj5MaSwgSGVuZzwvYXV0aG9yPjwvYXV0aG9ycz48L2NvbnRyaWJ1dG9ycz48dGl0bGVz
Pjx0aXRsZT5BdXRvbWF0ZWQgc3RhZmYgYXNzaWdubWVudCBmb3IgYnVpbGRpbmcgbWFpbnRlbmFu
Y2UgdXNpbmcgbmF0dXJhbCBsYW5ndWFnZSBwcm9jZXNzaW5nPC90aXRsZT48c2Vjb25kYXJ5LXRp
dGxlPkF1dG9tYXRpb24gaW4gQ29uc3RydWN0aW9uPC9zZWNvbmRhcnktdGl0bGU+PC90aXRsZXM+
PHBlcmlvZGljYWw+PGZ1bGwtdGl0bGU+QXV0b21hdGlvbiBpbiBDb25zdHJ1Y3Rpb248L2Z1bGwt
dGl0bGU+PC9wZXJpb2RpY2FsPjxwYWdlcz4xMDMxNTA8L3BhZ2VzPjx2b2x1bWU+MTEzPC92b2x1
bWU+PGRhdGVzPjx5ZWFyPjIwMjA8L3llYXI+PC9kYXRlcz48aXNibj4wOTI2LTU4MDU8L2lzYm4+
PHVybHM+PC91cmxzPjwvcmVjb3JkPjwvQ2l0ZT48Q2l0ZT48QXV0aG9yPlpob25nPC9BdXRob3I+
PFllYXI+MjAyMDwvWWVhcj48UmVjTnVtPjEzMzwvUmVjTnVtPjxyZWNvcmQ+PHJlYy1udW1iZXI+
MTMzPC9yZWMtbnVtYmVyPjxmb3JlaWduLWtleXM+PGtleSBhcHA9IkVOIiBkYi1pZD0id3o1enYw
eHMxZXBlMmNlcDJhZjVheHdnYWRwczJwMnZlZHIwIiB0aW1lc3RhbXA9IjE2MjcwMDQ0NzMiPjEz
Mzwva2V5PjwvZm9yZWlnbi1rZXlzPjxyZWYtdHlwZSBuYW1lPSJKb3VybmFsIEFydGljbGUiPjE3
PC9yZWYtdHlwZT48Y29udHJpYnV0b3JzPjxhdXRob3JzPjxhdXRob3I+WmhvbmcsIEJvdGFvPC9h
dXRob3I+PGF1dGhvcj5YaW5nLCBYdWVqaWFvPC9hdXRob3I+PGF1dGhvcj5MdW8sIEhhbmJpbjwv
YXV0aG9yPjxhdXRob3I+WmhvdSwgUWlydWk8L2F1dGhvcj48YXV0aG9yPkxpLCBIZW5nPC9hdXRo
b3I+PGF1dGhvcj5Sb3NlLCBUaW1vdGh5PC9hdXRob3I+PGF1dGhvcj5GYW5nLCBXZWlsaTwvYXV0
aG9yPjwvYXV0aG9ycz48L2NvbnRyaWJ1dG9ycz48dGl0bGVzPjx0aXRsZT5EZWVwIGxlYXJuaW5n
LWJhc2VkIGV4dHJhY3Rpb24gb2YgY29uc3RydWN0aW9uIHByb2NlZHVyYWwgY29uc3RyYWludHMg
ZnJvbSBjb25zdHJ1Y3Rpb24gcmVndWxhdGlvbnM8L3RpdGxlPjxzZWNvbmRhcnktdGl0bGU+QWR2
YW5jZWQgRW5naW5lZXJpbmcgSW5mb3JtYXRpY3M8L3NlY29uZGFyeS10aXRsZT48L3RpdGxlcz48
cGVyaW9kaWNhbD48ZnVsbC10aXRsZT5BZHZhbmNlZCBFbmdpbmVlcmluZyBJbmZvcm1hdGljczwv
ZnVsbC10aXRsZT48L3BlcmlvZGljYWw+PHBhZ2VzPjEwMTAwMzwvcGFnZXM+PHZvbHVtZT40Mzwv
dm9sdW1lPjxkYXRlcz48eWVhcj4yMDIwPC95ZWFyPjwvZGF0ZXM+PGlzYm4+MTQ3NC0wMzQ2PC9p
c2JuPjx1cmxzPjwvdXJscz48L3JlY29yZD48L0NpdGU+PENpdGU+PEF1dGhvcj5TdW48L0F1dGhv
cj48WWVhcj4yMDIwPC9ZZWFyPjxSZWNOdW0+MTU4PC9SZWNOdW0+PHJlY29yZD48cmVjLW51bWJl
cj4xNTg8L3JlYy1udW1iZXI+PGZvcmVpZ24ta2V5cz48a2V5IGFwcD0iRU4iIGRiLWlkPSJ3ejV6
djB4czFlcGUyY2VwMmFmNWF4d2dhZHBzMnAydmVkcjAiIHRpbWVzdGFtcD0iMTYyODQ3MzYwOCI+
MTU4PC9rZXk+PC9mb3JlaWduLWtleXM+PHJlZi10eXBlIG5hbWU9IkpvdXJuYWwgQXJ0aWNsZSI+
MTc8L3JlZi10eXBlPjxjb250cmlidXRvcnM+PGF1dGhvcnM+PGF1dGhvcj5TdW4sIEp1bjwvYXV0
aG9yPjxhdXRob3I+TGVpLCBLdW48L2F1dGhvcj48YXV0aG9yPkNhbywgTGVpPC9hdXRob3I+PGF1
dGhvcj5aaG9uZywgQm90YW88L2F1dGhvcj48YXV0aG9yPldlaSwgWWk8L2F1dGhvcj48YXV0aG9y
PkxpLCBKaW50YW88L2F1dGhvcj48YXV0aG9yPllhbmcsIFpoaWxpbmc8L2F1dGhvcj48L2F1dGhv
cnM+PC9jb250cmlidXRvcnM+PHRpdGxlcz48dGl0bGU+VGV4dCB2aXN1YWxpemF0aW9uIGZvciBj
b25zdHJ1Y3Rpb24gZG9jdW1lbnQgaW5mb3JtYXRpb24gbWFuYWdlbWVudDwvdGl0bGU+PHNlY29u
ZGFyeS10aXRsZT5BdXRvbWF0aW9uIGluIENvbnN0cnVjdGlvbjwvc2Vjb25kYXJ5LXRpdGxlPjwv
dGl0bGVzPjxwZXJpb2RpY2FsPjxmdWxsLXRpdGxlPkF1dG9tYXRpb24gaW4gQ29uc3RydWN0aW9u
PC9mdWxsLXRpdGxlPjwvcGVyaW9kaWNhbD48cGFnZXM+MTAzMDQ4PC9wYWdlcz48dm9sdW1lPjEx
MTwvdm9sdW1lPjxkYXRlcz48eWVhcj4yMDIwPC95ZWFyPjwvZGF0ZXM+PGlzYm4+MDkyNi01ODA1
PC9pc2JuPjx1cmxzPjwvdXJscz48L3JlY29yZD48L0NpdGU+PENpdGU+PEF1dGhvcj5MaW48L0F1
dGhvcj48WWVhcj4yMDIwPC9ZZWFyPjxSZWNOdW0+MjwvUmVjTnVtPjxyZWNvcmQ+PHJlYy1udW1i
ZXI+MjwvcmVjLW51bWJlcj48Zm9yZWlnbi1rZXlzPjxrZXkgYXBwPSJFTiIgZGItaWQ9Ind6NXp2
MHhzMWVwZTJjZXAyYWY1YXh3Z2FkcHMycDJ2ZWRyMCIgdGltZXN0YW1wPSIxNjI0OTQ3MzQyIj4y
PC9rZXk+PC9mb3JlaWduLWtleXM+PHJlZi10eXBlIG5hbWU9IkpvdXJuYWwgQXJ0aWNsZSI+MTc8
L3JlZi10eXBlPjxjb250cmlidXRvcnM+PGF1dGhvcnM+PGF1dGhvcj5MaW4sIEppYS1SdWk8L2F1
dGhvcj48YXV0aG9yPkh1LCBaaGVuLVpob25nPC9hdXRob3I+PGF1dGhvcj5MaSwgSml1LUxpbjwv
YXV0aG9yPjxhdXRob3I+Q2hlbiwgTGktTWluPC9hdXRob3I+PC9hdXRob3JzPjwvY29udHJpYnV0
b3JzPjx0aXRsZXM+PHRpdGxlPlVuZGVyc3RhbmRpbmcgT24tU2l0ZSBJbnNwZWN0aW9uIG9mIENv
bnN0cnVjdGlvbiBQcm9qZWN0cyBCYXNlZCBvbiBLZXl3b3JkIEV4dHJhY3Rpb24gYW5kIFRvcGlj
IE1vZGVsaW5nPC90aXRsZT48c2Vjb25kYXJ5LXRpdGxlPklFRUUgQWNjZXNzPC9zZWNvbmRhcnkt
dGl0bGU+PC90aXRsZXM+PHBlcmlvZGljYWw+PGZ1bGwtdGl0bGU+SUVFRSBBY2Nlc3M8L2Z1bGwt
dGl0bGU+PC9wZXJpb2RpY2FsPjxwYWdlcz4xOTg1MDMtMTk4NTE3PC9wYWdlcz48dm9sdW1lPjg8
L3ZvbHVtZT48ZGF0ZXM+PHllYXI+MjAyMDwveWVhcj48L2RhdGVzPjxpc2JuPjIxNjktMzUzNjwv
aXNibj48dXJscz48L3VybHM+PC9yZWNvcmQ+PC9DaXRlPjxDaXRlPjxBdXRob3I+RmFuPC9BdXRo
b3I+PFllYXI+MjAxNTwvWWVhcj48UmVjTnVtPjI3PC9SZWNOdW0+PHJlY29yZD48cmVjLW51bWJl
cj4yNzwvcmVjLW51bWJlcj48Zm9yZWlnbi1rZXlzPjxrZXkgYXBwPSJFTiIgZGItaWQ9Ind6NXp2
MHhzMWVwZTJjZXAyYWY1YXh3Z2FkcHMycDJ2ZWRyMCIgdGltZXN0YW1wPSIxNjI1MTg5MjM1Ij4y
Nzwva2V5PjwvZm9yZWlnbi1rZXlzPjxyZWYtdHlwZSBuYW1lPSJKb3VybmFsIEFydGljbGUiPjE3
PC9yZWYtdHlwZT48Y29udHJpYnV0b3JzPjxhdXRob3JzPjxhdXRob3I+RmFuLCBIb25ncWluPC9h
dXRob3I+PGF1dGhvcj5YdWUsIEZhbjwvYXV0aG9yPjxhdXRob3I+TGksIEhlbmc8L2F1dGhvcj48
L2F1dGhvcnM+PC9jb250cmlidXRvcnM+PHRpdGxlcz48dGl0bGU+UHJvamVjdC1iYXNlZCBhcy1u
ZWVkZWQgaW5mb3JtYXRpb24gcmV0cmlldmFsIGZyb20gdW5zdHJ1Y3R1cmVkIEFFQyBkb2N1bWVu
dHM8L3RpdGxlPjxzZWNvbmRhcnktdGl0bGU+Sm91cm5hbCBvZiBNYW5hZ2VtZW50IGluIEVuZ2lu
ZWVyaW5nPC9zZWNvbmRhcnktdGl0bGU+PC90aXRsZXM+PHBlcmlvZGljYWw+PGZ1bGwtdGl0bGU+
Sm91cm5hbCBvZiBNYW5hZ2VtZW50IGluIEVuZ2luZWVyaW5nPC9mdWxsLXRpdGxlPjwvcGVyaW9k
aWNhbD48cGFnZXM+QTQwMTQwMTI8L3BhZ2VzPjx2b2x1bWU+MzE8L3ZvbHVtZT48bnVtYmVyPjE8
L251bWJlcj48ZGF0ZXM+PHllYXI+MjAxNTwveWVhcj48L2RhdGVzPjxpc2JuPjA3NDItNTk3WDwv
aXNibj48dXJscz48L3VybHM+PC9yZWNvcmQ+PC9DaXRlPjxDaXRlPjxBdXRob3I+TGl1PC9BdXRo
b3I+PFllYXI+MjAyMTwvWWVhcj48UmVjTnVtPjE5MzwvUmVjTnVtPjxyZWNvcmQ+PHJlYy1udW1i
ZXI+MTkzPC9yZWMtbnVtYmVyPjxmb3JlaWduLWtleXM+PGtleSBhcHA9IkVOIiBkYi1pZD0id3o1
enYweHMxZXBlMmNlcDJhZjVheHdnYWRwczJwMnZlZHIwIiB0aW1lc3RhbXA9IjE2MjkyNjg3MDEi
PjE5Mzwva2V5PjwvZm9yZWlnbi1rZXlzPjxyZWYtdHlwZSBuYW1lPSJKb3VybmFsIEFydGljbGUi
PjE3PC9yZWYtdHlwZT48Y29udHJpYnV0b3JzPjxhdXRob3JzPjxhdXRob3I+TGl1LCBIZXh1PC9h
dXRob3I+PGF1dGhvcj5Ld2lnaXppbGUsIFZhbGVyaWFuPC9hdXRob3I+PGF1dGhvcj5IdWFuZywg
V2VpLUNoaWFvPC9hdXRob3I+PC9hdXRob3JzPjwvY29udHJpYnV0b3JzPjx0aXRsZXM+PHRpdGxl
PkhvbGlzdGljIEZyYW1ld29yayBmb3IgSGlnaHdheSBDb25zdHJ1Y3Rpb24gQ29zdCBJbmRleCBE
ZXZlbG9wbWVudCBCYXNlZCBvbiBJbmNvbnNpc3RlbnQgUGF5IEl0ZW1zPC90aXRsZT48c2Vjb25k
YXJ5LXRpdGxlPkpvdXJuYWwgb2YgQ29uc3RydWN0aW9uIEVuZ2luZWVyaW5nIGFuZCBNYW5hZ2Vt
ZW50PC9zZWNvbmRhcnktdGl0bGU+PC90aXRsZXM+PHBlcmlvZGljYWw+PGZ1bGwtdGl0bGU+Sm91
cm5hbCBvZiBDb25zdHJ1Y3Rpb24gRW5naW5lZXJpbmcgYW5kIE1hbmFnZW1lbnQ8L2Z1bGwtdGl0
bGU+PC9wZXJpb2RpY2FsPjxwYWdlcz4wNDAyMTA1MjwvcGFnZXM+PHZvbHVtZT4xNDc8L3ZvbHVt
ZT48bnVtYmVyPjc8L251bWJlcj48ZGF0ZXM+PHllYXI+MjAyMTwveWVhcj48L2RhdGVzPjxpc2Ju
PjA3MzMtOTM2NDwvaXNibj48dXJscz48L3VybHM+PC9yZWNvcmQ+PC9DaXRlPjwvRW5kTm90ZT5=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[47, 87, 104, 105, 109, 111, 112]</w:t>
            </w:r>
            <w:r w:rsidRPr="00527222">
              <w:rPr>
                <w:rFonts w:eastAsiaTheme="minorEastAsia"/>
                <w:sz w:val="22"/>
                <w:szCs w:val="22"/>
                <w:lang w:val="en-AU"/>
              </w:rPr>
              <w:fldChar w:fldCharType="end"/>
            </w:r>
          </w:p>
        </w:tc>
      </w:tr>
      <w:tr w:rsidR="00CA5343" w:rsidRPr="00527222" w14:paraId="773F1B70" w14:textId="77777777" w:rsidTr="00CA5343">
        <w:tc>
          <w:tcPr>
            <w:tcW w:w="2977" w:type="dxa"/>
            <w:vAlign w:val="center"/>
          </w:tcPr>
          <w:p w14:paraId="6072F053" w14:textId="53EC35B1"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Project attributes and performance</w:t>
            </w:r>
          </w:p>
        </w:tc>
        <w:tc>
          <w:tcPr>
            <w:tcW w:w="6804" w:type="dxa"/>
            <w:vAlign w:val="center"/>
          </w:tcPr>
          <w:p w14:paraId="347A9CAF" w14:textId="6DA04273"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Location, type, contract status, and key performance indicators (KPIs) (e.g., profits, duration, cost per quantity) </w:t>
            </w:r>
            <w:r w:rsidRPr="00527222">
              <w:rPr>
                <w:rFonts w:eastAsiaTheme="minorEastAsia"/>
                <w:sz w:val="22"/>
                <w:szCs w:val="22"/>
                <w:lang w:val="en-AU"/>
              </w:rPr>
              <w:fldChar w:fldCharType="begin">
                <w:fldData xml:space="preserve">PEVuZE5vdGU+PENpdGU+PEF1dGhvcj5DaG91ZGhhcnk8L0F1dGhvcj48WWVhcj4yMDA5PC9ZZWFy
PjxSZWNOdW0+NDE8L1JlY051bT48RGlzcGxheVRleHQ+WzI4LCA3OCwgMTA0LCAxMDZdPC9EaXNw
bGF5VGV4dD48cmVjb3JkPjxyZWMtbnVtYmVyPjQxPC9yZWMtbnVtYmVyPjxmb3JlaWduLWtleXM+
PGtleSBhcHA9IkVOIiBkYi1pZD0id3o1enYweHMxZXBlMmNlcDJhZjVheHdnYWRwczJwMnZlZHIw
IiB0aW1lc3RhbXA9IjE2MjUyMDcwMDMiPjQxPC9rZXk+PC9mb3JlaWduLWtleXM+PHJlZi10eXBl
IG5hbWU9IkpvdXJuYWwgQXJ0aWNsZSI+MTc8L3JlZi10eXBlPjxjb250cmlidXRvcnM+PGF1dGhv
cnM+PGF1dGhvcj5DaG91ZGhhcnksIEFsb2sgS3VtYXI8L2F1dGhvcj48YXV0aG9yPk9sdWlrcGUs
IFBJPC9hdXRob3I+PGF1dGhvcj5IYXJkaW5nLCBKZW5ueSBBPC9hdXRob3I+PGF1dGhvcj5DYXJy
aWxsbywgUGF0cmljaWEgTTwvYXV0aG9yPjwvYXV0aG9ycz48L2NvbnRyaWJ1dG9ycz48dGl0bGVz
Pjx0aXRsZT5UaGUgbmVlZHMgYW5kIGJlbmVmaXRzIG9mIFRleHQgTWluaW5nIGFwcGxpY2F0aW9u
cyBvbiBQb3N0LVByb2plY3QgUmV2aWV3czwvdGl0bGU+PHNlY29uZGFyeS10aXRsZT5Db21wdXRl
cnMgaW4gSW5kdXN0cnk8L3NlY29uZGFyeS10aXRsZT48L3RpdGxlcz48cGVyaW9kaWNhbD48ZnVs
bC10aXRsZT5Db21wdXRlcnMgaW4gSW5kdXN0cnk8L2Z1bGwtdGl0bGU+PC9wZXJpb2RpY2FsPjxw
YWdlcz43MjgtNzQwPC9wYWdlcz48dm9sdW1lPjYwPC92b2x1bWU+PG51bWJlcj45PC9udW1iZXI+
PGRhdGVzPjx5ZWFyPjIwMDk8L3llYXI+PC9kYXRlcz48aXNibj4wMTY2LTM2MTU8L2lzYm4+PHVy
bHM+PC91cmxzPjwvcmVjb3JkPjwvQ2l0ZT48Q2l0ZT48QXV0aG9yPkJpbGFsPC9BdXRob3I+PFll
YXI+MjAyMDwvWWVhcj48UmVjTnVtPjg1PC9SZWNOdW0+PHJlY29yZD48cmVjLW51bWJlcj44NTwv
cmVjLW51bWJlcj48Zm9yZWlnbi1rZXlzPjxrZXkgYXBwPSJFTiIgZGItaWQ9Ind6NXp2MHhzMWVw
ZTJjZXAyYWY1YXh3Z2FkcHMycDJ2ZWRyMCIgdGltZXN0YW1wPSIxNjI2MjQ2NjAwIj44NTwva2V5
PjwvZm9yZWlnbi1rZXlzPjxyZWYtdHlwZSBuYW1lPSJKb3VybmFsIEFydGljbGUiPjE3PC9yZWYt
dHlwZT48Y29udHJpYnV0b3JzPjxhdXRob3JzPjxhdXRob3I+QmlsYWwsIE11aGFtbWFkPC9hdXRo
b3I+PGF1dGhvcj5PeWVkZWxlLCBMdWt1bW9uIE88L2F1dGhvcj48L2F1dGhvcnM+PC9jb250cmli
dXRvcnM+PHRpdGxlcz48dGl0bGU+QmlnIERhdGEgd2l0aCBkZWVwIGxlYXJuaW5nIGZvciBiZW5j
aG1hcmtpbmcgcHJvZml0YWJpbGl0eSBwZXJmb3JtYW5jZSBpbiBwcm9qZWN0IHRlbmRlcmluZzwv
dGl0bGU+PHNlY29uZGFyeS10aXRsZT5FeHBlcnQgU3lzdGVtcyB3aXRoIEFwcGxpY2F0aW9uczwv
c2Vjb25kYXJ5LXRpdGxlPjwvdGl0bGVzPjxwZXJpb2RpY2FsPjxmdWxsLXRpdGxlPkV4cGVydCBT
eXN0ZW1zIHdpdGggQXBwbGljYXRpb25zPC9mdWxsLXRpdGxlPjwvcGVyaW9kaWNhbD48cGFnZXM+
MTEzMTk0PC9wYWdlcz48dm9sdW1lPjE0Nzwvdm9sdW1lPjxkYXRlcz48eWVhcj4yMDIwPC95ZWFy
PjwvZGF0ZXM+PGlzYm4+MDk1Ny00MTc0PC9pc2JuPjx1cmxzPjwvdXJscz48L3JlY29yZD48L0Np
dGU+PENpdGU+PEF1dGhvcj5Nb29uPC9BdXRob3I+PFllYXI+MjAyMTwvWWVhcj48UmVjTnVtPjE0
MDwvUmVjTnVtPjxyZWNvcmQ+PHJlYy1udW1iZXI+MTQwPC9yZWMtbnVtYmVyPjxmb3JlaWduLWtl
eXM+PGtleSBhcHA9IkVOIiBkYi1pZD0id3o1enYweHMxZXBlMmNlcDJhZjVheHdnYWRwczJwMnZl
ZHIwIiB0aW1lc3RhbXA9IjE2MjgyMDgzMDAiPjE0MDwva2V5PjwvZm9yZWlnbi1rZXlzPjxyZWYt
dHlwZSBuYW1lPSJKb3VybmFsIEFydGljbGUiPjE3PC9yZWYtdHlwZT48Y29udHJpYnV0b3JzPjxh
dXRob3JzPjxhdXRob3I+TW9vbiwgU2VvbmdoeWVvbjwvYXV0aG9yPjxhdXRob3I+TGVlLCBHaXRh
ZWs8L2F1dGhvcj48YXV0aG9yPkNoaSwgU2Vva2hvPC9hdXRob3I+PGF1dGhvcj5PaCwgSHl1bmNo
dWw8L2F1dGhvcj48L2F1dGhvcnM+PC9jb250cmlidXRvcnM+PHRpdGxlcz48dGl0bGU+QXV0b21h
dGVkIGNvbnN0cnVjdGlvbiBzcGVjaWZpY2F0aW9uIHJldmlldyB3aXRoIG5hbWVkIGVudGl0eSBy
ZWNvZ25pdGlvbiB1c2luZyBuYXR1cmFsIGxhbmd1YWdlIHByb2Nlc3Npbmc8L3RpdGxlPjxzZWNv
bmRhcnktdGl0bGU+Sm91cm5hbCBvZiBDb25zdHJ1Y3Rpb24gRW5naW5lZXJpbmcgYW5kIE1hbmFn
ZW1lbnQ8L3NlY29uZGFyeS10aXRsZT48L3RpdGxlcz48cGVyaW9kaWNhbD48ZnVsbC10aXRsZT5K
b3VybmFsIG9mIENvbnN0cnVjdGlvbiBFbmdpbmVlcmluZyBhbmQgTWFuYWdlbWVudDwvZnVsbC10
aXRsZT48L3BlcmlvZGljYWw+PHBhZ2VzPjA0MDIwMTQ3PC9wYWdlcz48dm9sdW1lPjE0Nzwvdm9s
dW1lPjxudW1iZXI+MTwvbnVtYmVyPjxkYXRlcz48eWVhcj4yMDIxPC95ZWFyPjwvZGF0ZXM+PGlz
Ym4+MDczMy05MzY0PC9pc2JuPjx1cmxzPjwvdXJscz48L3JlY29yZD48L0NpdGU+PENpdGU+PEF1
dGhvcj5BamF5aTwvQXV0aG9yPjxZZWFyPjIwMjA8L1llYXI+PFJlY051bT4yMzwvUmVjTnVtPjxy
ZWNvcmQ+PHJlYy1udW1iZXI+MjM8L3JlYy1udW1iZXI+PGZvcmVpZ24ta2V5cz48a2V5IGFwcD0i
RU4iIGRiLWlkPSJ3ejV6djB4czFlcGUyY2VwMmFmNWF4d2dhZHBzMnAydmVkcjAiIHRpbWVzdGFt
cD0iMTYyNTEwMzg3MiI+MjM8L2tleT48L2ZvcmVpZ24ta2V5cz48cmVmLXR5cGUgbmFtZT0iSm91
cm5hbCBBcnRpY2xlIj4xNzwvcmVmLXR5cGU+PGNvbnRyaWJ1dG9ycz48YXV0aG9ycz48YXV0aG9y
PkFqYXlpLCBBbnVvbHV3YXBvPC9hdXRob3I+PGF1dGhvcj5PeWVkZWxlLCBMdWt1bW9uPC9hdXRo
b3I+PGF1dGhvcj5Pd29sYWJpLCBIYWtlZW08L2F1dGhvcj48YXV0aG9yPkFraW5hZGUsIE9sdWdi
ZW5nYTwvYXV0aG9yPjxhdXRob3I+QmlsYWwsIE11aGFtbWFkPC9hdXRob3I+PGF1dGhvcj5EYXZp
bGEgRGVsZ2FkbywgSnVhbiBNYW51ZWw8L2F1dGhvcj48YXV0aG9yPkFrYW5iaSwgTHVrbWFuPC9h
dXRob3I+PC9hdXRob3JzPjwvY29udHJpYnV0b3JzPjx0aXRsZXM+PHRpdGxlPkRlZXAgbGVhcm5p
bmcgbW9kZWxzIGZvciBoZWFsdGggYW5kIHNhZmV0eSByaXNrIHByZWRpY3Rpb24gaW4gcG93ZXIg
aW5mcmFzdHJ1Y3R1cmUgcHJvamVjdHM8L3RpdGxlPjxzZWNvbmRhcnktdGl0bGU+UmlzayBBbmFs
eXNpczwvc2Vjb25kYXJ5LXRpdGxlPjwvdGl0bGVzPjxwZXJpb2RpY2FsPjxmdWxsLXRpdGxlPlJp
c2sgQW5hbHlzaXM8L2Z1bGwtdGl0bGU+PC9wZXJpb2RpY2FsPjxwYWdlcz4yMDE5LTIwMzk8L3Bh
Z2VzPjx2b2x1bWU+NDA8L3ZvbHVtZT48bnVtYmVyPjEwPC9udW1iZXI+PGRhdGVzPjx5ZWFyPjIw
MjA8L3llYXI+PC9kYXRlcz48aXNibj4wMjcyLTQzMzI8L2lzYm4+PHVybHM+PC91cmxzPjwvcmVj
b3JkPjwvQ2l0ZT48L0VuZE5vdGU+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PEVuZE5vdGU+PENpdGU+PEF1dGhvcj5DaG91ZGhhcnk8L0F1dGhvcj48WWVhcj4yMDA5PC9ZZWFy
PjxSZWNOdW0+NDE8L1JlY051bT48RGlzcGxheVRleHQ+WzI4LCA3OCwgMTA0LCAxMDZdPC9EaXNw
bGF5VGV4dD48cmVjb3JkPjxyZWMtbnVtYmVyPjQxPC9yZWMtbnVtYmVyPjxmb3JlaWduLWtleXM+
PGtleSBhcHA9IkVOIiBkYi1pZD0id3o1enYweHMxZXBlMmNlcDJhZjVheHdnYWRwczJwMnZlZHIw
IiB0aW1lc3RhbXA9IjE2MjUyMDcwMDMiPjQxPC9rZXk+PC9mb3JlaWduLWtleXM+PHJlZi10eXBl
IG5hbWU9IkpvdXJuYWwgQXJ0aWNsZSI+MTc8L3JlZi10eXBlPjxjb250cmlidXRvcnM+PGF1dGhv
cnM+PGF1dGhvcj5DaG91ZGhhcnksIEFsb2sgS3VtYXI8L2F1dGhvcj48YXV0aG9yPk9sdWlrcGUs
IFBJPC9hdXRob3I+PGF1dGhvcj5IYXJkaW5nLCBKZW5ueSBBPC9hdXRob3I+PGF1dGhvcj5DYXJy
aWxsbywgUGF0cmljaWEgTTwvYXV0aG9yPjwvYXV0aG9ycz48L2NvbnRyaWJ1dG9ycz48dGl0bGVz
Pjx0aXRsZT5UaGUgbmVlZHMgYW5kIGJlbmVmaXRzIG9mIFRleHQgTWluaW5nIGFwcGxpY2F0aW9u
cyBvbiBQb3N0LVByb2plY3QgUmV2aWV3czwvdGl0bGU+PHNlY29uZGFyeS10aXRsZT5Db21wdXRl
cnMgaW4gSW5kdXN0cnk8L3NlY29uZGFyeS10aXRsZT48L3RpdGxlcz48cGVyaW9kaWNhbD48ZnVs
bC10aXRsZT5Db21wdXRlcnMgaW4gSW5kdXN0cnk8L2Z1bGwtdGl0bGU+PC9wZXJpb2RpY2FsPjxw
YWdlcz43MjgtNzQwPC9wYWdlcz48dm9sdW1lPjYwPC92b2x1bWU+PG51bWJlcj45PC9udW1iZXI+
PGRhdGVzPjx5ZWFyPjIwMDk8L3llYXI+PC9kYXRlcz48aXNibj4wMTY2LTM2MTU8L2lzYm4+PHVy
bHM+PC91cmxzPjwvcmVjb3JkPjwvQ2l0ZT48Q2l0ZT48QXV0aG9yPkJpbGFsPC9BdXRob3I+PFll
YXI+MjAyMDwvWWVhcj48UmVjTnVtPjg1PC9SZWNOdW0+PHJlY29yZD48cmVjLW51bWJlcj44NTwv
cmVjLW51bWJlcj48Zm9yZWlnbi1rZXlzPjxrZXkgYXBwPSJFTiIgZGItaWQ9Ind6NXp2MHhzMWVw
ZTJjZXAyYWY1YXh3Z2FkcHMycDJ2ZWRyMCIgdGltZXN0YW1wPSIxNjI2MjQ2NjAwIj44NTwva2V5
PjwvZm9yZWlnbi1rZXlzPjxyZWYtdHlwZSBuYW1lPSJKb3VybmFsIEFydGljbGUiPjE3PC9yZWYt
dHlwZT48Y29udHJpYnV0b3JzPjxhdXRob3JzPjxhdXRob3I+QmlsYWwsIE11aGFtbWFkPC9hdXRo
b3I+PGF1dGhvcj5PeWVkZWxlLCBMdWt1bW9uIE88L2F1dGhvcj48L2F1dGhvcnM+PC9jb250cmli
dXRvcnM+PHRpdGxlcz48dGl0bGU+QmlnIERhdGEgd2l0aCBkZWVwIGxlYXJuaW5nIGZvciBiZW5j
aG1hcmtpbmcgcHJvZml0YWJpbGl0eSBwZXJmb3JtYW5jZSBpbiBwcm9qZWN0IHRlbmRlcmluZzwv
dGl0bGU+PHNlY29uZGFyeS10aXRsZT5FeHBlcnQgU3lzdGVtcyB3aXRoIEFwcGxpY2F0aW9uczwv
c2Vjb25kYXJ5LXRpdGxlPjwvdGl0bGVzPjxwZXJpb2RpY2FsPjxmdWxsLXRpdGxlPkV4cGVydCBT
eXN0ZW1zIHdpdGggQXBwbGljYXRpb25zPC9mdWxsLXRpdGxlPjwvcGVyaW9kaWNhbD48cGFnZXM+
MTEzMTk0PC9wYWdlcz48dm9sdW1lPjE0Nzwvdm9sdW1lPjxkYXRlcz48eWVhcj4yMDIwPC95ZWFy
PjwvZGF0ZXM+PGlzYm4+MDk1Ny00MTc0PC9pc2JuPjx1cmxzPjwvdXJscz48L3JlY29yZD48L0Np
dGU+PENpdGU+PEF1dGhvcj5Nb29uPC9BdXRob3I+PFllYXI+MjAyMTwvWWVhcj48UmVjTnVtPjE0
MDwvUmVjTnVtPjxyZWNvcmQ+PHJlYy1udW1iZXI+MTQwPC9yZWMtbnVtYmVyPjxmb3JlaWduLWtl
eXM+PGtleSBhcHA9IkVOIiBkYi1pZD0id3o1enYweHMxZXBlMmNlcDJhZjVheHdnYWRwczJwMnZl
ZHIwIiB0aW1lc3RhbXA9IjE2MjgyMDgzMDAiPjE0MDwva2V5PjwvZm9yZWlnbi1rZXlzPjxyZWYt
dHlwZSBuYW1lPSJKb3VybmFsIEFydGljbGUiPjE3PC9yZWYtdHlwZT48Y29udHJpYnV0b3JzPjxh
dXRob3JzPjxhdXRob3I+TW9vbiwgU2VvbmdoeWVvbjwvYXV0aG9yPjxhdXRob3I+TGVlLCBHaXRh
ZWs8L2F1dGhvcj48YXV0aG9yPkNoaSwgU2Vva2hvPC9hdXRob3I+PGF1dGhvcj5PaCwgSHl1bmNo
dWw8L2F1dGhvcj48L2F1dGhvcnM+PC9jb250cmlidXRvcnM+PHRpdGxlcz48dGl0bGU+QXV0b21h
dGVkIGNvbnN0cnVjdGlvbiBzcGVjaWZpY2F0aW9uIHJldmlldyB3aXRoIG5hbWVkIGVudGl0eSBy
ZWNvZ25pdGlvbiB1c2luZyBuYXR1cmFsIGxhbmd1YWdlIHByb2Nlc3Npbmc8L3RpdGxlPjxzZWNv
bmRhcnktdGl0bGU+Sm91cm5hbCBvZiBDb25zdHJ1Y3Rpb24gRW5naW5lZXJpbmcgYW5kIE1hbmFn
ZW1lbnQ8L3NlY29uZGFyeS10aXRsZT48L3RpdGxlcz48cGVyaW9kaWNhbD48ZnVsbC10aXRsZT5K
b3VybmFsIG9mIENvbnN0cnVjdGlvbiBFbmdpbmVlcmluZyBhbmQgTWFuYWdlbWVudDwvZnVsbC10
aXRsZT48L3BlcmlvZGljYWw+PHBhZ2VzPjA0MDIwMTQ3PC9wYWdlcz48dm9sdW1lPjE0Nzwvdm9s
dW1lPjxudW1iZXI+MTwvbnVtYmVyPjxkYXRlcz48eWVhcj4yMDIxPC95ZWFyPjwvZGF0ZXM+PGlz
Ym4+MDczMy05MzY0PC9pc2JuPjx1cmxzPjwvdXJscz48L3JlY29yZD48L0NpdGU+PENpdGU+PEF1
dGhvcj5BamF5aTwvQXV0aG9yPjxZZWFyPjIwMjA8L1llYXI+PFJlY051bT4yMzwvUmVjTnVtPjxy
ZWNvcmQ+PHJlYy1udW1iZXI+MjM8L3JlYy1udW1iZXI+PGZvcmVpZ24ta2V5cz48a2V5IGFwcD0i
RU4iIGRiLWlkPSJ3ejV6djB4czFlcGUyY2VwMmFmNWF4d2dhZHBzMnAydmVkcjAiIHRpbWVzdGFt
cD0iMTYyNTEwMzg3MiI+MjM8L2tleT48L2ZvcmVpZ24ta2V5cz48cmVmLXR5cGUgbmFtZT0iSm91
cm5hbCBBcnRpY2xlIj4xNzwvcmVmLXR5cGU+PGNvbnRyaWJ1dG9ycz48YXV0aG9ycz48YXV0aG9y
PkFqYXlpLCBBbnVvbHV3YXBvPC9hdXRob3I+PGF1dGhvcj5PeWVkZWxlLCBMdWt1bW9uPC9hdXRo
b3I+PGF1dGhvcj5Pd29sYWJpLCBIYWtlZW08L2F1dGhvcj48YXV0aG9yPkFraW5hZGUsIE9sdWdi
ZW5nYTwvYXV0aG9yPjxhdXRob3I+QmlsYWwsIE11aGFtbWFkPC9hdXRob3I+PGF1dGhvcj5EYXZp
bGEgRGVsZ2FkbywgSnVhbiBNYW51ZWw8L2F1dGhvcj48YXV0aG9yPkFrYW5iaSwgTHVrbWFuPC9h
dXRob3I+PC9hdXRob3JzPjwvY29udHJpYnV0b3JzPjx0aXRsZXM+PHRpdGxlPkRlZXAgbGVhcm5p
bmcgbW9kZWxzIGZvciBoZWFsdGggYW5kIHNhZmV0eSByaXNrIHByZWRpY3Rpb24gaW4gcG93ZXIg
aW5mcmFzdHJ1Y3R1cmUgcHJvamVjdHM8L3RpdGxlPjxzZWNvbmRhcnktdGl0bGU+UmlzayBBbmFs
eXNpczwvc2Vjb25kYXJ5LXRpdGxlPjwvdGl0bGVzPjxwZXJpb2RpY2FsPjxmdWxsLXRpdGxlPlJp
c2sgQW5hbHlzaXM8L2Z1bGwtdGl0bGU+PC9wZXJpb2RpY2FsPjxwYWdlcz4yMDE5LTIwMzk8L3Bh
Z2VzPjx2b2x1bWU+NDA8L3ZvbHVtZT48bnVtYmVyPjEwPC9udW1iZXI+PGRhdGVzPjx5ZWFyPjIw
MjA8L3llYXI+PC9kYXRlcz48aXNibj4wMjcyLTQzMzI8L2lzYm4+PHVybHM+PC91cmxzPjwvcmVj
b3JkPjwvQ2l0ZT48L0VuZE5vdGU+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[28, 78, 104, 106]</w:t>
            </w:r>
            <w:r w:rsidRPr="00527222">
              <w:rPr>
                <w:rFonts w:eastAsiaTheme="minorEastAsia"/>
                <w:sz w:val="22"/>
                <w:szCs w:val="22"/>
                <w:lang w:val="en-AU"/>
              </w:rPr>
              <w:fldChar w:fldCharType="end"/>
            </w:r>
          </w:p>
        </w:tc>
      </w:tr>
      <w:tr w:rsidR="00CA5343" w:rsidRPr="00527222" w14:paraId="07EA09F8" w14:textId="77777777" w:rsidTr="00CA5343">
        <w:tc>
          <w:tcPr>
            <w:tcW w:w="2977" w:type="dxa"/>
            <w:vAlign w:val="center"/>
          </w:tcPr>
          <w:p w14:paraId="4B0C9CE9" w14:textId="77777777"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Construction techniques</w:t>
            </w:r>
          </w:p>
        </w:tc>
        <w:tc>
          <w:tcPr>
            <w:tcW w:w="6804" w:type="dxa"/>
            <w:vAlign w:val="center"/>
          </w:tcPr>
          <w:p w14:paraId="3DEC6EFC" w14:textId="3A24112F"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Sensor, server, BIM functionalities </w:t>
            </w:r>
            <w:r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&lt;EndNote&gt;&lt;Cite&gt;&lt;Author&gt;Wu&lt;/Author&gt;&lt;Year&gt;2021&lt;/Year&gt;&lt;RecNum&gt;136&lt;/RecNum&gt;&lt;DisplayText&gt;[113, 114]&lt;/DisplayText&gt;&lt;record&gt;&lt;rec-number&gt;136&lt;/rec-number&gt;&lt;foreign-keys&gt;&lt;key app="EN" db-id="wz5zv0xs1epe2cep2af5axwgadps2p2vedr0" timestamp="1627022169"&gt;136&lt;/key&gt;&lt;/foreign-keys&gt;&lt;ref-type name="Journal Article"&gt;17&lt;/ref-type&gt;&lt;contributors&gt;&lt;authors&gt;&lt;author&gt;Wu, Hengqin&lt;/author&gt;&lt;author&gt;Shen, Geoffrey Qiping&lt;/author&gt;&lt;author&gt;Lin, Xue&lt;/author&gt;&lt;author&gt;Li, Minglei&lt;/author&gt;&lt;author&gt;Li, Clyde Zhengdao&lt;/author&gt;&lt;/authors&gt;&lt;/contributors&gt;&lt;titles&gt;&lt;title&gt;A transformer-based deep learning model for recognizing communication-oriented entities from patents of ICT in construction&lt;/title&gt;&lt;secondary-title&gt;Automation in Construction&lt;/secondary-title&gt;&lt;/titles&gt;&lt;periodical&gt;&lt;full-title&gt;Automation in Construction&lt;/full-title&gt;&lt;/periodical&gt;&lt;pages&gt;103608&lt;/pages&gt;&lt;volume&gt;125&lt;/volume&gt;&lt;dates&gt;&lt;year&gt;2021&lt;/year&gt;&lt;/dates&gt;&lt;isbn&gt;0926-5805&lt;/isbn&gt;&lt;urls&gt;&lt;/urls&gt;&lt;/record&gt;&lt;/Cite&gt;&lt;Cite&gt;&lt;Author&gt;Al Hattab&lt;/Author&gt;&lt;Year&gt;2021&lt;/Year&gt;&lt;RecNum&gt;137&lt;/RecNum&gt;&lt;record&gt;&lt;rec-number&gt;137&lt;/rec-number&gt;&lt;foreign-keys&gt;&lt;key app="EN" db-id="wz5zv0xs1epe2cep2af5axwgadps2p2vedr0" timestamp="1627022304"&gt;137&lt;/key&gt;&lt;/foreign-keys&gt;&lt;ref-type name="Journal Article"&gt;17&lt;/ref-type&gt;&lt;contributors&gt;&lt;authors&gt;&lt;author&gt;Al Hattab, Malak&lt;/author&gt;&lt;/authors&gt;&lt;/contributors&gt;&lt;titles&gt;&lt;title&gt;The dynamic evolution of synergies between BIM and sustainability: A text mining and network theory approach&lt;/title&gt;&lt;secondary-title&gt;Journal of Building Engineering&lt;/secondary-title&gt;&lt;/titles&gt;&lt;periodical&gt;&lt;full-title&gt;Journal of Building Engineering&lt;/full-title&gt;&lt;/periodical&gt;&lt;pages&gt;102159&lt;/pages&gt;&lt;volume&gt;37&lt;/volume&gt;&lt;dates&gt;&lt;year&gt;2021&lt;/year&gt;&lt;/dates&gt;&lt;isbn&gt;2352-7102&lt;/isbn&gt;&lt;urls&gt;&lt;/urls&gt;&lt;/record&gt;&lt;/Cite&gt;&lt;/EndNote&gt;</w:instrText>
            </w:r>
            <w:r w:rsidRPr="00527222">
              <w:rPr>
                <w:rFonts w:eastAsiaTheme="minorEastAsia"/>
                <w:sz w:val="22"/>
                <w:szCs w:val="22"/>
                <w:lang w:val="en-AU"/>
              </w:rPr>
              <w:fldChar w:fldCharType="separate"/>
            </w:r>
            <w:r w:rsidR="00302690">
              <w:rPr>
                <w:rFonts w:eastAsiaTheme="minorEastAsia"/>
                <w:noProof/>
                <w:sz w:val="22"/>
                <w:szCs w:val="22"/>
                <w:lang w:val="en-AU"/>
              </w:rPr>
              <w:t>[113, 114]</w:t>
            </w:r>
            <w:r w:rsidRPr="00527222">
              <w:rPr>
                <w:rFonts w:eastAsiaTheme="minorEastAsia"/>
                <w:sz w:val="22"/>
                <w:szCs w:val="22"/>
                <w:lang w:val="en-AU"/>
              </w:rPr>
              <w:fldChar w:fldCharType="end"/>
            </w:r>
          </w:p>
        </w:tc>
      </w:tr>
      <w:tr w:rsidR="00CA5343" w:rsidRPr="00527222" w14:paraId="21649811" w14:textId="77777777" w:rsidTr="00CA5343">
        <w:tc>
          <w:tcPr>
            <w:tcW w:w="2977" w:type="dxa"/>
            <w:vAlign w:val="center"/>
          </w:tcPr>
          <w:p w14:paraId="4E82E7B7" w14:textId="77777777"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Infrastructure disruption information</w:t>
            </w:r>
          </w:p>
        </w:tc>
        <w:tc>
          <w:tcPr>
            <w:tcW w:w="6804" w:type="dxa"/>
            <w:vAlign w:val="center"/>
          </w:tcPr>
          <w:p w14:paraId="0F002D94" w14:textId="4C3C6CF4" w:rsidR="00CA5343" w:rsidRPr="00527222" w:rsidRDefault="00CA5343" w:rsidP="0092179F">
            <w:pPr>
              <w:jc w:val="center"/>
              <w:rPr>
                <w:rFonts w:eastAsiaTheme="minorEastAsia"/>
                <w:sz w:val="22"/>
                <w:szCs w:val="22"/>
                <w:lang w:val="en-AU"/>
              </w:rPr>
            </w:pPr>
            <w:r w:rsidRPr="00527222">
              <w:rPr>
                <w:rFonts w:eastAsiaTheme="minorEastAsia"/>
                <w:sz w:val="22"/>
                <w:szCs w:val="22"/>
                <w:lang w:val="en-AU"/>
              </w:rPr>
              <w:t xml:space="preserve">Disruption types (e.g., utility burst), severity, and affected stakeholders (e.g., road users) </w:t>
            </w:r>
            <w:r w:rsidRPr="00527222">
              <w:rPr>
                <w:rFonts w:eastAsiaTheme="minorEastAsia"/>
                <w:sz w:val="22"/>
                <w:szCs w:val="22"/>
                <w:lang w:val="en-AU"/>
              </w:rPr>
              <w:fldChar w:fldCharType="begin">
                <w:fldData xml:space="preserve">PEVuZE5vdGU+PENpdGU+PEF1dGhvcj5aaG91PC9BdXRob3I+PFllYXI+MjAyMDwvWWVhcj48UmVj
TnVtPjcyPC9SZWNOdW0+PERpc3BsYXlUZXh0Pls2OSwgNzEsIDg4LCAxMTUsIDExNl08L0Rpc3Bs
YXlUZXh0PjxyZWNvcmQ+PHJlYy1udW1iZXI+NzI8L3JlYy1udW1iZXI+PGZvcmVpZ24ta2V5cz48
a2V5IGFwcD0iRU4iIGRiLWlkPSJ3ejV6djB4czFlcGUyY2VwMmFmNWF4d2dhZHBzMnAydmVkcjAi
IHRpbWVzdGFtcD0iMTYyNjE2OTMyOSI+NzI8L2tleT48L2ZvcmVpZ24ta2V5cz48cmVmLXR5cGUg
bmFtZT0iSm91cm5hbCBBcnRpY2xlIj4xNzwvcmVmLXR5cGU+PGNvbnRyaWJ1dG9ycz48YXV0aG9y
cz48YXV0aG9yPlpob3UsIFMuPC9hdXRob3I+PGF1dGhvcj5OZywgUy48L2F1dGhvcj48YXV0aG9y
PllhbmcsIFkuPC9hdXRob3I+PGF1dGhvcj5YdSwgSi48L2F1dGhvcj48L2F1dGhvcnM+PC9jb250
cmlidXRvcnM+PHRpdGxlcz48dGl0bGU+RGVsaW5lYXRpbmcgaW5mcmFzdHJ1Y3R1cmUgZmFpbHVy
ZSBpbnRlcmRlcGVuZGVuY2llcyBhbmQgYXNzb2NpYXRlZCBzdGFrZWhvbGRlcnMgdGhyb3VnaCBu
ZXdzIG1pbmluZzogdGhlIGNhc2Ugb2YgSG9uZyBLb25nJmFwb3M7cyB3YXRlciBwaXBlIGJ1cnN0
czwvdGl0bGU+PC90aXRsZXM+PGRhdGVzPjx5ZWFyPjIwMjA8L3llYXI+PC9kYXRlcz48dXJscz48
L3VybHM+PC9yZWNvcmQ+PC9DaXRlPjxDaXRlPjxBdXRob3I+U3o8L0F1dGhvcj48WWVhcj4yMDIw
PC9ZZWFyPjxSZWNOdW0+NzM8L1JlY051bT48cmVjb3JkPjxyZWMtbnVtYmVyPjczPC9yZWMtbnVt
YmVyPjxmb3JlaWduLWtleXM+PGtleSBhcHA9IkVOIiBkYi1pZD0id3o1enYweHMxZXBlMmNlcDJh
ZjVheHdnYWRwczJwMnZlZHIwIiB0aW1lc3RhbXA9IjE2MjYxNjkzNzgiPjczPC9rZXk+PC9mb3Jl
aWduLWtleXM+PHJlZi10eXBlIG5hbWU9IkpvdXJuYWwgQXJ0aWNsZSI+MTc8L3JlZi10eXBlPjxj
b250cmlidXRvcnM+PGF1dGhvcnM+PGF1dGhvcj5TeiwgQTwvYXV0aG9yPjxhdXRob3I+WXksIEI8
L2F1dGhvcj48YXV0aG9yPlN0biwgQTwvYXV0aG9yPjxhdXRob3I+SmZ4YWMsIEQ8L2F1dGhvcj48
YXV0aG9yPkRsLCBFPC9hdXRob3I+PC9hdXRob3JzPjwvY29udHJpYnV0b3JzPjx0aXRsZXM+PHRp
dGxlPkludGVncmF0aW5nIGRhdGEtZHJpdmVuIGFuZCBwaHlzaWNzLWJhc2VkIGFwcHJvYWNoZXMg
dG8gY2hhcmFjdGVyaXplIGZhaWx1cmVzIG9mIGludGVyZGVwZW5kZW50IGluZnJhc3RydWN0dXJl
cyAtIFNjaWVuY2VEaXJlY3Q8L3RpdGxlPjxzZWNvbmRhcnktdGl0bGU+SW50ZXJuYXRpb25hbCBK
b3VybmFsIG9mIENyaXRpY2FsIEluZnJhc3RydWN0dXJlIFByb3RlY3Rpb248L3NlY29uZGFyeS10
aXRsZT48L3RpdGxlcz48cGVyaW9kaWNhbD48ZnVsbC10aXRsZT5JbnRlcm5hdGlvbmFsIEpvdXJu
YWwgb2YgQ3JpdGljYWwgSW5mcmFzdHJ1Y3R1cmUgUHJvdGVjdGlvbjwvZnVsbC10aXRsZT48L3Bl
cmlvZGljYWw+PHBhZ2VzPjEwMDM5MTwvcGFnZXM+PHZvbHVtZT4zMTwvdm9sdW1lPjxkYXRlcz48
eWVhcj4yMDIwPC95ZWFyPjwvZGF0ZXM+PHVybHM+PC91cmxzPjwvcmVjb3JkPjwvQ2l0ZT48Q2l0
ZT48QXV0aG9yPk1hZGljaGV0dHk8L0F1dGhvcj48WWVhcj4yMDE5PC9ZZWFyPjxSZWNOdW0+Nzc8
L1JlY051bT48cmVjb3JkPjxyZWMtbnVtYmVyPjc3PC9yZWMtbnVtYmVyPjxmb3JlaWduLWtleXM+
PGtleSBhcHA9IkVOIiBkYi1pZD0id3o1enYweHMxZXBlMmNlcDJhZjVheHdnYWRwczJwMnZlZHIw
IiB0aW1lc3RhbXA9IjE2MjYyMjYwODMiPjc3PC9rZXk+PC9mb3JlaWduLWtleXM+PHJlZi10eXBl
IG5hbWU9IkpvdXJuYWwgQXJ0aWNsZSI+MTc8L3JlZi10eXBlPjxjb250cmlidXRvcnM+PGF1dGhv
cnM+PGF1dGhvcj5NYWRpY2hldHR5LCBTcmVlbml2YXN1bHU8L2F1dGhvcj48YXV0aG9yPlNyaWRl
dmksIE08L2F1dGhvcj48L2F1dGhvcnM+PC9jb250cmlidXRvcnM+PHRpdGxlcz48dGl0bGU+RGlz
YXN0ZXIgZGFtYWdlIGFzc2Vzc21lbnQgZnJvbSB0aGUgdHdlZXRzIHVzaW5nIHRoZSBjb21iaW5h
dGlvbiBvZiBzdGF0aXN0aWNhbCBmZWF0dXJlcyBhbmQgaW5mb3JtYXRpdmUgd29yZHM8L3RpdGxl
PjxzZWNvbmRhcnktdGl0bGU+U29jaWFsIE5ldHdvcmsgQW5hbHlzaXMgYW5kIE1pbmluZzwvc2Vj
b25kYXJ5LXRpdGxlPjwvdGl0bGVzPjxwZXJpb2RpY2FsPjxmdWxsLXRpdGxlPlNvY2lhbCBOZXR3
b3JrIEFuYWx5c2lzIGFuZCBNaW5pbmc8L2Z1bGwtdGl0bGU+PC9wZXJpb2RpY2FsPjxwYWdlcz4x
LTExPC9wYWdlcz48dm9sdW1lPjk8L3ZvbHVtZT48bnVtYmVyPjE8L251bWJlcj48ZGF0ZXM+PHll
YXI+MjAxOTwveWVhcj48L2RhdGVzPjxpc2JuPjE4NjktNTQ2OTwvaXNibj48dXJscz48L3VybHM+
PC9yZWNvcmQ+PC9DaXRlPjxDaXRlPjxBdXRob3I+WHU8L0F1dGhvcj48WWVhcj4yMDIxPC9ZZWFy
PjxSZWNOdW0+MjE4PC9SZWNOdW0+PHJlY29yZD48cmVjLW51bWJlcj4yMTg8L3JlYy1udW1iZXI+
PGZvcmVpZ24ta2V5cz48a2V5IGFwcD0iRU4iIGRiLWlkPSJhencyYXh3ZjhydHcyNGVzOTVnNXJl
NTAwdzB2MmVhMjJ2ZTkiIHRpbWVzdGFtcD0iMTYyODM4NzE0MyI+MjE4PC9rZXk+PC9mb3JlaWdu
LWtleXM+PHJlZi10eXBlIG5hbWU9IkpvdXJuYWwgQXJ0aWNsZSI+MTc8L3JlZi10eXBlPjxjb250
cmlidXRvcnM+PGF1dGhvcnM+PGF1dGhvcj5YdSwgTmE8L2F1dGhvcj48YXV0aG9yPk1hLCBMaW5n
PC9hdXRob3I+PGF1dGhvcj5XYW5nLCBMaTwvYXV0aG9yPjxhdXRob3I+RGVuZywgWW9uZ2xpYW5n
PC9hdXRob3I+PGF1dGhvcj5OaSwgR3VvZG9uZzwvYXV0aG9yPjwvYXV0aG9ycz48L2NvbnRyaWJ1
dG9ycz48dGl0bGVzPjx0aXRsZT5FeHRyYWN0aW5nIGRvbWFpbiBrbm93bGVkZ2UgZWxlbWVudHMg
b2YgY29uc3RydWN0aW9uIHNhZmV0eSBtYW5hZ2VtZW50OiBSdWxlLWJhc2VkIGFwcHJvYWNoIHVz
aW5nIENoaW5lc2UgbmF0dXJhbCBsYW5ndWFnZSBwcm9jZXNzaW5nPC90aXRsZT48c2Vjb25kYXJ5
LXRpdGxlPkpvdXJuYWwgb2YgTWFuYWdlbWVudCBpbiBFbmdpbmVlcmluZzwvc2Vjb25kYXJ5LXRp
dGxlPjwvdGl0bGVzPjxwZXJpb2RpY2FsPjxmdWxsLXRpdGxlPkpvdXJuYWwgb2YgTWFuYWdlbWVu
dCBpbiBFbmdpbmVlcmluZzwvZnVsbC10aXRsZT48L3BlcmlvZGljYWw+PHBhZ2VzPjA0MDIxMDAx
PC9wYWdlcz48dm9sdW1lPjM3PC92b2x1bWU+PG51bWJlcj4yPC9udW1iZXI+PGRhdGVzPjx5ZWFy
PjIwMjE8L3llYXI+PC9kYXRlcz48aXNibj4wNzQyLTU5N1g8L2lzYm4+PHVybHM+PC91cmxzPjwv
cmVjb3JkPjwvQ2l0ZT48Q2l0ZT48QXV0aG9yPkNob25nPC9BdXRob3I+PFllYXI+MjAxODwvWWVh
cj48UmVjTnVtPjc4PC9SZWNOdW0+PHJlY29yZD48cmVjLW51bWJlcj43ODwvcmVjLW51bWJlcj48
Zm9yZWlnbi1rZXlzPjxrZXkgYXBwPSJFTiIgZGItaWQ9Ind6NXp2MHhzMWVwZTJjZXAyYWY1YXh3
Z2FkcHMycDJ2ZWRyMCIgdGltZXN0YW1wPSIxNjI2MjI2Mzc0Ij43ODwva2V5PjwvZm9yZWlnbi1r
ZXlzPjxyZWYtdHlwZSBuYW1lPSJKb3VybmFsIEFydGljbGUiPjE3PC9yZWYtdHlwZT48Y29udHJp
YnV0b3JzPjxhdXRob3JzPjxhdXRob3I+Q2hvbmcsIFdhaSBLPC9hdXRob3I+PGF1dGhvcj5OYWdh
bmF0aGFuLCBIYXJpaGFyYW48L2F1dGhvcj48YXV0aG9yPkxpdSwgSHVhbjwvYXV0aG9yPjxhdXRo
b3I+QXJpYXJhdG5hbSwgU2FtdWVsPC9hdXRob3I+PGF1dGhvcj5LaW0sIEpvb25ob29uPC9hdXRo
b3I+PC9hdXRob3JzPjwvY29udHJpYnV0b3JzPjx0aXRsZXM+PHRpdGxlPlVuZGVyc3RhbmRpbmcg
aW5mcmFzdHJ1Y3R1cmUgcmVzaWxpZW5jeSBpbiBDaGVubmFpLCBJbmRpYSB1c2luZyBUd2l0dGVy
4oCZcyBHZW90YWdzIGFuZCB0ZXh0czogYSBwcmVsaW1pbmFyeSBzdHVkeTwvdGl0bGU+PHNlY29u
ZGFyeS10aXRsZT5FbmdpbmVlcmluZzwvc2Vjb25kYXJ5LXRpdGxlPjwvdGl0bGVzPjxwZXJpb2Rp
Y2FsPjxmdWxsLXRpdGxlPkVuZ2luZWVyaW5nPC9mdWxsLXRpdGxlPjwvcGVyaW9kaWNhbD48cGFn
ZXM+MjE4LTIyMzwvcGFnZXM+PHZvbHVtZT40PC92b2x1bWU+PG51bWJlcj4yPC9udW1iZXI+PGRh
dGVzPjx5ZWFyPjIwMTg8L3llYXI+PC9kYXRlcz48aXNibj4yMDk1LTgwOTk8L2lzYm4+PHVybHM+
PC91cmxzPjwvcmVjb3JkPjwvQ2l0ZT48L0VuZE5vdGU+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PEVuZE5vdGU+PENpdGU+PEF1dGhvcj5aaG91PC9BdXRob3I+PFllYXI+MjAyMDwvWWVhcj48UmVj
TnVtPjcyPC9SZWNOdW0+PERpc3BsYXlUZXh0Pls2OSwgNzEsIDg4LCAxMTUsIDExNl08L0Rpc3Bs
YXlUZXh0PjxyZWNvcmQ+PHJlYy1udW1iZXI+NzI8L3JlYy1udW1iZXI+PGZvcmVpZ24ta2V5cz48
a2V5IGFwcD0iRU4iIGRiLWlkPSJ3ejV6djB4czFlcGUyY2VwMmFmNWF4d2dhZHBzMnAydmVkcjAi
IHRpbWVzdGFtcD0iMTYyNjE2OTMyOSI+NzI8L2tleT48L2ZvcmVpZ24ta2V5cz48cmVmLXR5cGUg
bmFtZT0iSm91cm5hbCBBcnRpY2xlIj4xNzwvcmVmLXR5cGU+PGNvbnRyaWJ1dG9ycz48YXV0aG9y
cz48YXV0aG9yPlpob3UsIFMuPC9hdXRob3I+PGF1dGhvcj5OZywgUy48L2F1dGhvcj48YXV0aG9y
PllhbmcsIFkuPC9hdXRob3I+PGF1dGhvcj5YdSwgSi48L2F1dGhvcj48L2F1dGhvcnM+PC9jb250
cmlidXRvcnM+PHRpdGxlcz48dGl0bGU+RGVsaW5lYXRpbmcgaW5mcmFzdHJ1Y3R1cmUgZmFpbHVy
ZSBpbnRlcmRlcGVuZGVuY2llcyBhbmQgYXNzb2NpYXRlZCBzdGFrZWhvbGRlcnMgdGhyb3VnaCBu
ZXdzIG1pbmluZzogdGhlIGNhc2Ugb2YgSG9uZyBLb25nJmFwb3M7cyB3YXRlciBwaXBlIGJ1cnN0
czwvdGl0bGU+PC90aXRsZXM+PGRhdGVzPjx5ZWFyPjIwMjA8L3llYXI+PC9kYXRlcz48dXJscz48
L3VybHM+PC9yZWNvcmQ+PC9DaXRlPjxDaXRlPjxBdXRob3I+U3o8L0F1dGhvcj48WWVhcj4yMDIw
PC9ZZWFyPjxSZWNOdW0+NzM8L1JlY051bT48cmVjb3JkPjxyZWMtbnVtYmVyPjczPC9yZWMtbnVt
YmVyPjxmb3JlaWduLWtleXM+PGtleSBhcHA9IkVOIiBkYi1pZD0id3o1enYweHMxZXBlMmNlcDJh
ZjVheHdnYWRwczJwMnZlZHIwIiB0aW1lc3RhbXA9IjE2MjYxNjkzNzgiPjczPC9rZXk+PC9mb3Jl
aWduLWtleXM+PHJlZi10eXBlIG5hbWU9IkpvdXJuYWwgQXJ0aWNsZSI+MTc8L3JlZi10eXBlPjxj
b250cmlidXRvcnM+PGF1dGhvcnM+PGF1dGhvcj5TeiwgQTwvYXV0aG9yPjxhdXRob3I+WXksIEI8
L2F1dGhvcj48YXV0aG9yPlN0biwgQTwvYXV0aG9yPjxhdXRob3I+SmZ4YWMsIEQ8L2F1dGhvcj48
YXV0aG9yPkRsLCBFPC9hdXRob3I+PC9hdXRob3JzPjwvY29udHJpYnV0b3JzPjx0aXRsZXM+PHRp
dGxlPkludGVncmF0aW5nIGRhdGEtZHJpdmVuIGFuZCBwaHlzaWNzLWJhc2VkIGFwcHJvYWNoZXMg
dG8gY2hhcmFjdGVyaXplIGZhaWx1cmVzIG9mIGludGVyZGVwZW5kZW50IGluZnJhc3RydWN0dXJl
cyAtIFNjaWVuY2VEaXJlY3Q8L3RpdGxlPjxzZWNvbmRhcnktdGl0bGU+SW50ZXJuYXRpb25hbCBK
b3VybmFsIG9mIENyaXRpY2FsIEluZnJhc3RydWN0dXJlIFByb3RlY3Rpb248L3NlY29uZGFyeS10
aXRsZT48L3RpdGxlcz48cGVyaW9kaWNhbD48ZnVsbC10aXRsZT5JbnRlcm5hdGlvbmFsIEpvdXJu
YWwgb2YgQ3JpdGljYWwgSW5mcmFzdHJ1Y3R1cmUgUHJvdGVjdGlvbjwvZnVsbC10aXRsZT48L3Bl
cmlvZGljYWw+PHBhZ2VzPjEwMDM5MTwvcGFnZXM+PHZvbHVtZT4zMTwvdm9sdW1lPjxkYXRlcz48
eWVhcj4yMDIwPC95ZWFyPjwvZGF0ZXM+PHVybHM+PC91cmxzPjwvcmVjb3JkPjwvQ2l0ZT48Q2l0
ZT48QXV0aG9yPk1hZGljaGV0dHk8L0F1dGhvcj48WWVhcj4yMDE5PC9ZZWFyPjxSZWNOdW0+Nzc8
L1JlY051bT48cmVjb3JkPjxyZWMtbnVtYmVyPjc3PC9yZWMtbnVtYmVyPjxmb3JlaWduLWtleXM+
PGtleSBhcHA9IkVOIiBkYi1pZD0id3o1enYweHMxZXBlMmNlcDJhZjVheHdnYWRwczJwMnZlZHIw
IiB0aW1lc3RhbXA9IjE2MjYyMjYwODMiPjc3PC9rZXk+PC9mb3JlaWduLWtleXM+PHJlZi10eXBl
IG5hbWU9IkpvdXJuYWwgQXJ0aWNsZSI+MTc8L3JlZi10eXBlPjxjb250cmlidXRvcnM+PGF1dGhv
cnM+PGF1dGhvcj5NYWRpY2hldHR5LCBTcmVlbml2YXN1bHU8L2F1dGhvcj48YXV0aG9yPlNyaWRl
dmksIE08L2F1dGhvcj48L2F1dGhvcnM+PC9jb250cmlidXRvcnM+PHRpdGxlcz48dGl0bGU+RGlz
YXN0ZXIgZGFtYWdlIGFzc2Vzc21lbnQgZnJvbSB0aGUgdHdlZXRzIHVzaW5nIHRoZSBjb21iaW5h
dGlvbiBvZiBzdGF0aXN0aWNhbCBmZWF0dXJlcyBhbmQgaW5mb3JtYXRpdmUgd29yZHM8L3RpdGxl
PjxzZWNvbmRhcnktdGl0bGU+U29jaWFsIE5ldHdvcmsgQW5hbHlzaXMgYW5kIE1pbmluZzwvc2Vj
b25kYXJ5LXRpdGxlPjwvdGl0bGVzPjxwZXJpb2RpY2FsPjxmdWxsLXRpdGxlPlNvY2lhbCBOZXR3
b3JrIEFuYWx5c2lzIGFuZCBNaW5pbmc8L2Z1bGwtdGl0bGU+PC9wZXJpb2RpY2FsPjxwYWdlcz4x
LTExPC9wYWdlcz48dm9sdW1lPjk8L3ZvbHVtZT48bnVtYmVyPjE8L251bWJlcj48ZGF0ZXM+PHll
YXI+MjAxOTwveWVhcj48L2RhdGVzPjxpc2JuPjE4NjktNTQ2OTwvaXNibj48dXJscz48L3VybHM+
PC9yZWNvcmQ+PC9DaXRlPjxDaXRlPjxBdXRob3I+WHU8L0F1dGhvcj48WWVhcj4yMDIxPC9ZZWFy
PjxSZWNOdW0+MjE4PC9SZWNOdW0+PHJlY29yZD48cmVjLW51bWJlcj4yMTg8L3JlYy1udW1iZXI+
PGZvcmVpZ24ta2V5cz48a2V5IGFwcD0iRU4iIGRiLWlkPSJhencyYXh3ZjhydHcyNGVzOTVnNXJl
NTAwdzB2MmVhMjJ2ZTkiIHRpbWVzdGFtcD0iMTYyODM4NzE0MyI+MjE4PC9rZXk+PC9mb3JlaWdu
LWtleXM+PHJlZi10eXBlIG5hbWU9IkpvdXJuYWwgQXJ0aWNsZSI+MTc8L3JlZi10eXBlPjxjb250
cmlidXRvcnM+PGF1dGhvcnM+PGF1dGhvcj5YdSwgTmE8L2F1dGhvcj48YXV0aG9yPk1hLCBMaW5n
PC9hdXRob3I+PGF1dGhvcj5XYW5nLCBMaTwvYXV0aG9yPjxhdXRob3I+RGVuZywgWW9uZ2xpYW5n
PC9hdXRob3I+PGF1dGhvcj5OaSwgR3VvZG9uZzwvYXV0aG9yPjwvYXV0aG9ycz48L2NvbnRyaWJ1
dG9ycz48dGl0bGVzPjx0aXRsZT5FeHRyYWN0aW5nIGRvbWFpbiBrbm93bGVkZ2UgZWxlbWVudHMg
b2YgY29uc3RydWN0aW9uIHNhZmV0eSBtYW5hZ2VtZW50OiBSdWxlLWJhc2VkIGFwcHJvYWNoIHVz
aW5nIENoaW5lc2UgbmF0dXJhbCBsYW5ndWFnZSBwcm9jZXNzaW5nPC90aXRsZT48c2Vjb25kYXJ5
LXRpdGxlPkpvdXJuYWwgb2YgTWFuYWdlbWVudCBpbiBFbmdpbmVlcmluZzwvc2Vjb25kYXJ5LXRp
dGxlPjwvdGl0bGVzPjxwZXJpb2RpY2FsPjxmdWxsLXRpdGxlPkpvdXJuYWwgb2YgTWFuYWdlbWVu
dCBpbiBFbmdpbmVlcmluZzwvZnVsbC10aXRsZT48L3BlcmlvZGljYWw+PHBhZ2VzPjA0MDIxMDAx
PC9wYWdlcz48dm9sdW1lPjM3PC92b2x1bWU+PG51bWJlcj4yPC9udW1iZXI+PGRhdGVzPjx5ZWFy
PjIwMjE8L3llYXI+PC9kYXRlcz48aXNibj4wNzQyLTU5N1g8L2lzYm4+PHVybHM+PC91cmxzPjwv
cmVjb3JkPjwvQ2l0ZT48Q2l0ZT48QXV0aG9yPkNob25nPC9BdXRob3I+PFllYXI+MjAxODwvWWVh
cj48UmVjTnVtPjc4PC9SZWNOdW0+PHJlY29yZD48cmVjLW51bWJlcj43ODwvcmVjLW51bWJlcj48
Zm9yZWlnbi1rZXlzPjxrZXkgYXBwPSJFTiIgZGItaWQ9Ind6NXp2MHhzMWVwZTJjZXAyYWY1YXh3
Z2FkcHMycDJ2ZWRyMCIgdGltZXN0YW1wPSIxNjI2MjI2Mzc0Ij43ODwva2V5PjwvZm9yZWlnbi1r
ZXlzPjxyZWYtdHlwZSBuYW1lPSJKb3VybmFsIEFydGljbGUiPjE3PC9yZWYtdHlwZT48Y29udHJp
YnV0b3JzPjxhdXRob3JzPjxhdXRob3I+Q2hvbmcsIFdhaSBLPC9hdXRob3I+PGF1dGhvcj5OYWdh
bmF0aGFuLCBIYXJpaGFyYW48L2F1dGhvcj48YXV0aG9yPkxpdSwgSHVhbjwvYXV0aG9yPjxhdXRo
b3I+QXJpYXJhdG5hbSwgU2FtdWVsPC9hdXRob3I+PGF1dGhvcj5LaW0sIEpvb25ob29uPC9hdXRo
b3I+PC9hdXRob3JzPjwvY29udHJpYnV0b3JzPjx0aXRsZXM+PHRpdGxlPlVuZGVyc3RhbmRpbmcg
aW5mcmFzdHJ1Y3R1cmUgcmVzaWxpZW5jeSBpbiBDaGVubmFpLCBJbmRpYSB1c2luZyBUd2l0dGVy
4oCZcyBHZW90YWdzIGFuZCB0ZXh0czogYSBwcmVsaW1pbmFyeSBzdHVkeTwvdGl0bGU+PHNlY29u
ZGFyeS10aXRsZT5FbmdpbmVlcmluZzwvc2Vjb25kYXJ5LXRpdGxlPjwvdGl0bGVzPjxwZXJpb2Rp
Y2FsPjxmdWxsLXRpdGxlPkVuZ2luZWVyaW5nPC9mdWxsLXRpdGxlPjwvcGVyaW9kaWNhbD48cGFn
ZXM+MjE4LTIyMzwvcGFnZXM+PHZvbHVtZT40PC92b2x1bWU+PG51bWJlcj4yPC9udW1iZXI+PGRh
dGVzPjx5ZWFyPjIwMTg8L3llYXI+PC9kYXRlcz48aXNibj4yMDk1LTgwOTk8L2lzYm4+PHVybHM+
PC91cmxzPjwvcmVjb3JkPjwvQ2l0ZT48L0VuZE5vdGU+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[69, 71, 88, 115, 116]</w:t>
            </w:r>
            <w:r w:rsidRPr="00527222">
              <w:rPr>
                <w:rFonts w:eastAsiaTheme="minorEastAsia"/>
                <w:sz w:val="22"/>
                <w:szCs w:val="22"/>
                <w:lang w:val="en-AU"/>
              </w:rPr>
              <w:fldChar w:fldCharType="end"/>
            </w:r>
          </w:p>
        </w:tc>
      </w:tr>
      <w:tr w:rsidR="005949B0" w:rsidRPr="00527222" w14:paraId="5A74B488" w14:textId="77777777" w:rsidTr="00CA5343">
        <w:tc>
          <w:tcPr>
            <w:tcW w:w="2977" w:type="dxa"/>
            <w:vAlign w:val="center"/>
          </w:tcPr>
          <w:p w14:paraId="7119C86D" w14:textId="2BBA1614" w:rsidR="005949B0" w:rsidRPr="00527222" w:rsidRDefault="005949B0" w:rsidP="0092179F">
            <w:pPr>
              <w:jc w:val="center"/>
              <w:rPr>
                <w:rFonts w:eastAsiaTheme="minorEastAsia"/>
                <w:sz w:val="22"/>
                <w:szCs w:val="22"/>
                <w:lang w:val="en-AU"/>
              </w:rPr>
            </w:pPr>
            <w:r>
              <w:rPr>
                <w:rFonts w:eastAsiaTheme="minorEastAsia" w:hint="eastAsia"/>
                <w:sz w:val="22"/>
                <w:szCs w:val="22"/>
                <w:lang w:val="en-AU"/>
              </w:rPr>
              <w:t>R</w:t>
            </w:r>
            <w:r>
              <w:rPr>
                <w:rFonts w:eastAsiaTheme="minorEastAsia"/>
                <w:sz w:val="22"/>
                <w:szCs w:val="22"/>
                <w:lang w:val="en-AU"/>
              </w:rPr>
              <w:t>elation names</w:t>
            </w:r>
          </w:p>
        </w:tc>
        <w:tc>
          <w:tcPr>
            <w:tcW w:w="6804" w:type="dxa"/>
            <w:vAlign w:val="center"/>
          </w:tcPr>
          <w:p w14:paraId="052AEA8C" w14:textId="5A19FB4F" w:rsidR="005949B0" w:rsidRPr="00527222" w:rsidRDefault="005949B0" w:rsidP="0092179F">
            <w:pPr>
              <w:jc w:val="center"/>
              <w:rPr>
                <w:rFonts w:eastAsiaTheme="minorEastAsia"/>
                <w:sz w:val="22"/>
                <w:szCs w:val="22"/>
                <w:lang w:val="en-AU"/>
              </w:rPr>
            </w:pPr>
            <w:r>
              <w:rPr>
                <w:rFonts w:eastAsiaTheme="minorEastAsia"/>
                <w:sz w:val="22"/>
                <w:szCs w:val="22"/>
                <w:lang w:val="en-AU"/>
              </w:rPr>
              <w:t xml:space="preserve">The names of relations, which do not connect any entities </w:t>
            </w:r>
            <w:r w:rsidR="00DB3BD9">
              <w:rPr>
                <w:rFonts w:eastAsiaTheme="minorEastAsia"/>
                <w:sz w:val="22"/>
                <w:szCs w:val="22"/>
                <w:lang w:val="en-AU"/>
              </w:rPr>
              <w:fldChar w:fldCharType="begin"/>
            </w:r>
            <w:r w:rsidR="00FB057C">
              <w:rPr>
                <w:rFonts w:eastAsiaTheme="minorEastAsia"/>
                <w:sz w:val="22"/>
                <w:szCs w:val="22"/>
                <w:lang w:val="en-AU"/>
              </w:rPr>
              <w:instrText xml:space="preserve"> ADDIN EN.CITE &lt;EndNote&gt;&lt;Cite&gt;&lt;Author&gt;Li&lt;/Author&gt;&lt;Year&gt;2016&lt;/Year&gt;&lt;RecNum&gt;173&lt;/RecNum&gt;&lt;DisplayText&gt;[54, 68]&lt;/DisplayText&gt;&lt;record&gt;&lt;rec-number&gt;173&lt;/rec-number&gt;&lt;foreign-keys&gt;&lt;key app="EN" db-id="wz5zv0xs1epe2cep2af5axwgadps2p2vedr0" timestamp="1628676030"&gt;173&lt;/key&gt;&lt;/foreign-keys&gt;&lt;ref-type name="Journal Article"&gt;17&lt;/ref-type&gt;&lt;contributors&gt;&lt;authors&gt;&lt;author&gt;Li, Shuai&lt;/author&gt;&lt;author&gt;Cai, Hubo&lt;/author&gt;&lt;author&gt;Kamat, Vineet R&lt;/author&gt;&lt;/authors&gt;&lt;/contributors&gt;&lt;titles&gt;&lt;title&gt;Integrating natural language processing and spatial reasoning for utility compliance checking&lt;/title&gt;&lt;secondary-title&gt;Journal of Construction Engineering and Management&lt;/secondary-title&gt;&lt;/titles&gt;&lt;periodical&gt;&lt;full-title&gt;Journal of Construction Engineering and Management&lt;/full-title&gt;&lt;/periodical&gt;&lt;pages&gt;04016074&lt;/pages&gt;&lt;volume&gt;142&lt;/volume&gt;&lt;number&gt;12&lt;/number&gt;&lt;dates&gt;&lt;year&gt;2016&lt;/year&gt;&lt;/dates&gt;&lt;isbn&gt;0733-9364&lt;/isbn&gt;&lt;urls&gt;&lt;/urls&gt;&lt;/record&gt;&lt;/Cite&gt;&lt;Cite&gt;&lt;Author&gt;Zhang&lt;/Author&gt;&lt;Year&gt;2016&lt;/Year&gt;&lt;RecNum&gt;138&lt;/RecNum&gt;&lt;record&gt;&lt;rec-number&gt;138&lt;/rec-number&gt;&lt;foreign-keys&gt;&lt;key app="EN" db-id="wz5zv0xs1epe2cep2af5axwgadps2p2vedr0" timestamp="1628128109"&gt;138&lt;/key&gt;&lt;/foreign-keys&gt;&lt;ref-type name="Journal Article"&gt;17&lt;/ref-type&gt;&lt;contributors&gt;&lt;authors&gt;&lt;author&gt;Zhang, Jiansong&lt;/author&gt;&lt;author&gt;El-Gohary, Nora M&lt;/author&gt;&lt;/authors&gt;&lt;/contributors&gt;&lt;titles&gt;&lt;title&gt;Semantic NLP-based information extraction from construction regulatory documents for automated compliance checking&lt;/title&gt;&lt;secondary-title&gt;Journal of Computing in Civil Engineering&lt;/secondary-title&gt;&lt;/titles&gt;&lt;periodical&gt;&lt;full-title&gt;Journal of Computing in Civil Engineering&lt;/full-title&gt;&lt;/periodical&gt;&lt;pages&gt;04015014&lt;/pages&gt;&lt;volume&gt;30&lt;/volume&gt;&lt;number&gt;2&lt;/number&gt;&lt;dates&gt;&lt;year&gt;2016&lt;/year&gt;&lt;/dates&gt;&lt;isbn&gt;0887-3801&lt;/isbn&gt;&lt;urls&gt;&lt;/urls&gt;&lt;/record&gt;&lt;/Cite&gt;&lt;/EndNote&gt;</w:instrText>
            </w:r>
            <w:r w:rsidR="00DB3BD9">
              <w:rPr>
                <w:rFonts w:eastAsiaTheme="minorEastAsia"/>
                <w:sz w:val="22"/>
                <w:szCs w:val="22"/>
                <w:lang w:val="en-AU"/>
              </w:rPr>
              <w:fldChar w:fldCharType="separate"/>
            </w:r>
            <w:r w:rsidR="00FB057C">
              <w:rPr>
                <w:rFonts w:eastAsiaTheme="minorEastAsia"/>
                <w:noProof/>
                <w:sz w:val="22"/>
                <w:szCs w:val="22"/>
                <w:lang w:val="en-AU"/>
              </w:rPr>
              <w:t>[54, 68]</w:t>
            </w:r>
            <w:r w:rsidR="00DB3BD9">
              <w:rPr>
                <w:rFonts w:eastAsiaTheme="minorEastAsia"/>
                <w:sz w:val="22"/>
                <w:szCs w:val="22"/>
                <w:lang w:val="en-AU"/>
              </w:rPr>
              <w:fldChar w:fldCharType="end"/>
            </w:r>
          </w:p>
        </w:tc>
      </w:tr>
    </w:tbl>
    <w:bookmarkEnd w:id="2"/>
    <w:p w14:paraId="2B2A8032" w14:textId="519E435F" w:rsidR="003C567E" w:rsidRPr="00527222" w:rsidRDefault="003C567E" w:rsidP="003C567E">
      <w:pPr>
        <w:pStyle w:val="Heading3"/>
        <w:numPr>
          <w:ilvl w:val="2"/>
          <w:numId w:val="1"/>
        </w:numPr>
        <w:rPr>
          <w:rFonts w:eastAsiaTheme="minorEastAsia"/>
          <w:lang w:val="en-AU"/>
        </w:rPr>
      </w:pPr>
      <w:r w:rsidRPr="00527222">
        <w:rPr>
          <w:rFonts w:eastAsiaTheme="minorEastAsia"/>
          <w:lang w:val="en-AU"/>
        </w:rPr>
        <w:t>Entity extraction approaches</w:t>
      </w:r>
    </w:p>
    <w:p w14:paraId="1884C499" w14:textId="41A11820" w:rsidR="003C567E" w:rsidRPr="002F590A" w:rsidRDefault="00636958" w:rsidP="003C567E">
      <w:pPr>
        <w:rPr>
          <w:rFonts w:eastAsiaTheme="minorEastAsia"/>
          <w:lang w:val="en-AU"/>
        </w:rPr>
      </w:pPr>
      <w:r w:rsidRPr="00527222">
        <w:rPr>
          <w:rFonts w:eastAsiaTheme="minorEastAsia"/>
          <w:lang w:val="en-AU"/>
        </w:rPr>
        <w:t>Based on metho</w:t>
      </w:r>
      <w:r w:rsidRPr="002F590A">
        <w:rPr>
          <w:rFonts w:eastAsiaTheme="minorEastAsia"/>
          <w:lang w:val="en-AU"/>
        </w:rPr>
        <w:t xml:space="preserve">ds introduced in Section 4, Table </w:t>
      </w:r>
      <w:r w:rsidR="00B04C5A" w:rsidRPr="002F590A">
        <w:rPr>
          <w:rFonts w:eastAsiaTheme="minorEastAsia"/>
          <w:lang w:val="en-AU"/>
        </w:rPr>
        <w:t>9</w:t>
      </w:r>
      <w:r w:rsidRPr="002F590A">
        <w:rPr>
          <w:rFonts w:eastAsiaTheme="minorEastAsia"/>
          <w:lang w:val="en-AU"/>
        </w:rPr>
        <w:t xml:space="preserve"> summarises four ways to extract entities.</w:t>
      </w:r>
    </w:p>
    <w:p w14:paraId="3876F188" w14:textId="6F083B14" w:rsidR="003C567E" w:rsidRPr="00527222" w:rsidRDefault="00636958" w:rsidP="00636958">
      <w:pPr>
        <w:jc w:val="center"/>
        <w:rPr>
          <w:rFonts w:eastAsiaTheme="minorEastAsia"/>
          <w:lang w:val="en-AU"/>
        </w:rPr>
      </w:pPr>
      <w:r w:rsidRPr="002F590A">
        <w:rPr>
          <w:rFonts w:eastAsiaTheme="minorEastAsia"/>
          <w:lang w:val="en-AU"/>
        </w:rPr>
        <w:lastRenderedPageBreak/>
        <w:t xml:space="preserve">Table </w:t>
      </w:r>
      <w:r w:rsidR="00B04C5A" w:rsidRPr="002F590A">
        <w:rPr>
          <w:rFonts w:eastAsiaTheme="minorEastAsia"/>
          <w:lang w:val="en-AU"/>
        </w:rPr>
        <w:t>9</w:t>
      </w:r>
      <w:r w:rsidRPr="002F590A">
        <w:rPr>
          <w:rFonts w:eastAsiaTheme="minorEastAsia"/>
          <w:lang w:val="en-AU"/>
        </w:rPr>
        <w:t xml:space="preserve"> E</w:t>
      </w:r>
      <w:r w:rsidRPr="00527222">
        <w:rPr>
          <w:rFonts w:eastAsiaTheme="minorEastAsia"/>
          <w:lang w:val="en-AU"/>
        </w:rPr>
        <w:t>ntity extraction methods</w:t>
      </w:r>
    </w:p>
    <w:tbl>
      <w:tblPr>
        <w:tblStyle w:val="TableGrid"/>
        <w:tblW w:w="9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796"/>
      </w:tblGrid>
      <w:tr w:rsidR="00F219D2" w:rsidRPr="00527222" w14:paraId="55382707" w14:textId="77777777" w:rsidTr="00FD4667">
        <w:tc>
          <w:tcPr>
            <w:tcW w:w="1985" w:type="dxa"/>
            <w:tcBorders>
              <w:top w:val="single" w:sz="4" w:space="0" w:color="auto"/>
              <w:bottom w:val="single" w:sz="4" w:space="0" w:color="auto"/>
            </w:tcBorders>
          </w:tcPr>
          <w:p w14:paraId="1B1E70E7" w14:textId="40734FF3" w:rsidR="00F219D2" w:rsidRPr="00527222" w:rsidRDefault="00AD6EFA" w:rsidP="00253BBD">
            <w:pPr>
              <w:jc w:val="center"/>
              <w:rPr>
                <w:rFonts w:eastAsiaTheme="minorEastAsia"/>
                <w:b/>
                <w:bCs/>
                <w:sz w:val="22"/>
                <w:szCs w:val="22"/>
                <w:lang w:val="en-AU"/>
              </w:rPr>
            </w:pPr>
            <w:r w:rsidRPr="00527222">
              <w:rPr>
                <w:rFonts w:eastAsiaTheme="minorEastAsia"/>
                <w:b/>
                <w:bCs/>
                <w:sz w:val="22"/>
                <w:szCs w:val="22"/>
                <w:lang w:val="en-AU"/>
              </w:rPr>
              <w:t>Method types</w:t>
            </w:r>
          </w:p>
        </w:tc>
        <w:tc>
          <w:tcPr>
            <w:tcW w:w="7796" w:type="dxa"/>
            <w:tcBorders>
              <w:top w:val="single" w:sz="4" w:space="0" w:color="auto"/>
              <w:bottom w:val="single" w:sz="4" w:space="0" w:color="auto"/>
            </w:tcBorders>
          </w:tcPr>
          <w:p w14:paraId="79DE1DA3" w14:textId="7A64F8E5" w:rsidR="00F219D2" w:rsidRPr="00527222" w:rsidRDefault="00AD6EFA" w:rsidP="00253BBD">
            <w:pPr>
              <w:jc w:val="center"/>
              <w:rPr>
                <w:rFonts w:eastAsiaTheme="minorEastAsia"/>
                <w:b/>
                <w:bCs/>
                <w:sz w:val="22"/>
                <w:szCs w:val="22"/>
                <w:lang w:val="en-AU"/>
              </w:rPr>
            </w:pPr>
            <w:r w:rsidRPr="00527222">
              <w:rPr>
                <w:rFonts w:eastAsiaTheme="minorEastAsia"/>
                <w:b/>
                <w:bCs/>
                <w:sz w:val="22"/>
                <w:szCs w:val="22"/>
                <w:lang w:val="en-AU"/>
              </w:rPr>
              <w:t>M</w:t>
            </w:r>
            <w:r w:rsidR="00F219D2" w:rsidRPr="00527222">
              <w:rPr>
                <w:rFonts w:eastAsiaTheme="minorEastAsia"/>
                <w:b/>
                <w:bCs/>
                <w:sz w:val="22"/>
                <w:szCs w:val="22"/>
                <w:lang w:val="en-AU"/>
              </w:rPr>
              <w:t>ethods</w:t>
            </w:r>
          </w:p>
        </w:tc>
      </w:tr>
      <w:tr w:rsidR="00705B15" w:rsidRPr="00527222" w14:paraId="714C0CB5" w14:textId="77777777" w:rsidTr="00FD4667">
        <w:tc>
          <w:tcPr>
            <w:tcW w:w="1985" w:type="dxa"/>
            <w:vMerge w:val="restart"/>
            <w:tcBorders>
              <w:top w:val="single" w:sz="4" w:space="0" w:color="auto"/>
            </w:tcBorders>
            <w:vAlign w:val="center"/>
          </w:tcPr>
          <w:p w14:paraId="663E26E2" w14:textId="0E196842" w:rsidR="00705B15" w:rsidRPr="00527222" w:rsidRDefault="00AB0515" w:rsidP="00253BBD">
            <w:pPr>
              <w:jc w:val="center"/>
              <w:rPr>
                <w:rFonts w:eastAsiaTheme="minorEastAsia"/>
                <w:sz w:val="22"/>
                <w:szCs w:val="22"/>
                <w:lang w:val="en-AU"/>
              </w:rPr>
            </w:pPr>
            <w:r w:rsidRPr="00527222">
              <w:rPr>
                <w:rFonts w:eastAsiaTheme="minorEastAsia"/>
                <w:sz w:val="22"/>
                <w:szCs w:val="22"/>
                <w:lang w:val="en-AU"/>
              </w:rPr>
              <w:t>Criticality</w:t>
            </w:r>
            <w:r w:rsidR="008621AE" w:rsidRPr="00527222">
              <w:rPr>
                <w:rFonts w:eastAsiaTheme="minorEastAsia"/>
                <w:sz w:val="22"/>
                <w:szCs w:val="22"/>
                <w:lang w:val="en-AU"/>
              </w:rPr>
              <w:t>-based</w:t>
            </w:r>
          </w:p>
        </w:tc>
        <w:tc>
          <w:tcPr>
            <w:tcW w:w="7796" w:type="dxa"/>
            <w:tcBorders>
              <w:top w:val="single" w:sz="4" w:space="0" w:color="auto"/>
            </w:tcBorders>
          </w:tcPr>
          <w:p w14:paraId="57994B6B" w14:textId="138F9ABD" w:rsidR="008621AE" w:rsidRPr="00527222" w:rsidRDefault="008621AE" w:rsidP="008621AE">
            <w:pPr>
              <w:rPr>
                <w:rFonts w:eastAsiaTheme="minorEastAsia"/>
                <w:sz w:val="22"/>
                <w:szCs w:val="22"/>
                <w:lang w:val="en-AU"/>
              </w:rPr>
            </w:pPr>
            <w:r w:rsidRPr="00527222">
              <w:rPr>
                <w:rFonts w:eastAsiaTheme="minorEastAsia"/>
                <w:sz w:val="22"/>
                <w:szCs w:val="22"/>
                <w:lang w:val="en-AU"/>
              </w:rPr>
              <w:t>E</w:t>
            </w:r>
            <w:r w:rsidR="00705B15" w:rsidRPr="00527222">
              <w:rPr>
                <w:rFonts w:eastAsiaTheme="minorEastAsia"/>
                <w:sz w:val="22"/>
                <w:szCs w:val="22"/>
                <w:lang w:val="en-AU"/>
              </w:rPr>
              <w:t xml:space="preserve">xtract </w:t>
            </w:r>
            <w:r w:rsidR="000E01CD" w:rsidRPr="00527222">
              <w:rPr>
                <w:rFonts w:eastAsiaTheme="minorEastAsia"/>
                <w:sz w:val="22"/>
                <w:szCs w:val="22"/>
                <w:lang w:val="en-AU"/>
              </w:rPr>
              <w:t xml:space="preserve">tokens/n-grams as entities </w:t>
            </w:r>
            <w:r w:rsidR="00705B15" w:rsidRPr="00527222">
              <w:rPr>
                <w:rFonts w:eastAsiaTheme="minorEastAsia"/>
                <w:sz w:val="22"/>
                <w:szCs w:val="22"/>
                <w:lang w:val="en-AU"/>
              </w:rPr>
              <w:t xml:space="preserve">based on </w:t>
            </w:r>
            <w:r w:rsidR="00AB0515" w:rsidRPr="00527222">
              <w:rPr>
                <w:rFonts w:eastAsiaTheme="minorEastAsia"/>
                <w:sz w:val="22"/>
                <w:szCs w:val="22"/>
                <w:lang w:val="en-AU"/>
              </w:rPr>
              <w:t>criticality</w:t>
            </w:r>
            <w:r w:rsidR="000E01CD" w:rsidRPr="00527222">
              <w:rPr>
                <w:rFonts w:eastAsiaTheme="minorEastAsia"/>
                <w:sz w:val="22"/>
                <w:szCs w:val="22"/>
                <w:lang w:val="en-AU"/>
              </w:rPr>
              <w:t xml:space="preserve"> (</w:t>
            </w:r>
            <w:r w:rsidR="00CF777E" w:rsidRPr="00527222">
              <w:rPr>
                <w:rFonts w:eastAsiaTheme="minorEastAsia"/>
                <w:sz w:val="22"/>
                <w:szCs w:val="22"/>
                <w:lang w:val="en-AU"/>
              </w:rPr>
              <w:t xml:space="preserve">i.e., </w:t>
            </w:r>
            <w:r w:rsidR="000E01CD" w:rsidRPr="00527222">
              <w:rPr>
                <w:rFonts w:eastAsiaTheme="minorEastAsia"/>
                <w:sz w:val="22"/>
                <w:szCs w:val="22"/>
                <w:lang w:val="en-AU"/>
              </w:rPr>
              <w:t xml:space="preserve">frequency features </w:t>
            </w:r>
            <w:r w:rsidRPr="00527222">
              <w:rPr>
                <w:rFonts w:eastAsiaTheme="minorEastAsia"/>
                <w:sz w:val="22"/>
                <w:szCs w:val="22"/>
                <w:lang w:val="en-AU"/>
              </w:rPr>
              <w:t xml:space="preserve">or </w:t>
            </w:r>
            <w:r w:rsidR="00CF777E" w:rsidRPr="00527222">
              <w:rPr>
                <w:rFonts w:eastAsiaTheme="minorEastAsia"/>
                <w:sz w:val="22"/>
                <w:szCs w:val="22"/>
                <w:lang w:val="en-AU"/>
              </w:rPr>
              <w:t>information in KBs</w:t>
            </w:r>
            <w:r w:rsidR="000E01CD" w:rsidRPr="00527222">
              <w:rPr>
                <w:rFonts w:eastAsiaTheme="minorEastAsia"/>
                <w:sz w:val="22"/>
                <w:szCs w:val="22"/>
                <w:lang w:val="en-AU"/>
              </w:rPr>
              <w:t>)</w:t>
            </w:r>
            <w:r w:rsidRPr="00527222">
              <w:rPr>
                <w:rFonts w:eastAsiaTheme="minorEastAsia"/>
                <w:sz w:val="22"/>
                <w:szCs w:val="22"/>
                <w:lang w:val="en-AU"/>
              </w:rPr>
              <w:t>:</w:t>
            </w:r>
          </w:p>
          <w:p w14:paraId="7966A927" w14:textId="1FE06B3A" w:rsidR="00705B15" w:rsidRPr="00527222" w:rsidRDefault="008621AE" w:rsidP="008621AE">
            <w:pPr>
              <w:pStyle w:val="ListParagraph"/>
              <w:numPr>
                <w:ilvl w:val="0"/>
                <w:numId w:val="10"/>
              </w:numPr>
              <w:ind w:firstLineChars="0"/>
              <w:rPr>
                <w:rFonts w:eastAsiaTheme="minorEastAsia"/>
                <w:sz w:val="22"/>
                <w:szCs w:val="22"/>
                <w:lang w:val="en-AU"/>
              </w:rPr>
            </w:pPr>
            <w:r w:rsidRPr="00527222">
              <w:rPr>
                <w:rFonts w:eastAsiaTheme="minorEastAsia"/>
                <w:sz w:val="22"/>
                <w:szCs w:val="22"/>
                <w:lang w:val="en-AU"/>
              </w:rPr>
              <w:t>Frequency-based: extrac</w:t>
            </w:r>
            <w:r w:rsidR="00A252BD" w:rsidRPr="00527222">
              <w:rPr>
                <w:rFonts w:eastAsiaTheme="minorEastAsia"/>
                <w:sz w:val="22"/>
                <w:szCs w:val="22"/>
                <w:lang w:val="en-AU"/>
              </w:rPr>
              <w:t>t</w:t>
            </w:r>
            <w:r w:rsidRPr="00527222">
              <w:rPr>
                <w:rFonts w:eastAsiaTheme="minorEastAsia"/>
                <w:sz w:val="22"/>
                <w:szCs w:val="22"/>
                <w:lang w:val="en-AU"/>
              </w:rPr>
              <w:t xml:space="preserve"> </w:t>
            </w:r>
            <w:r w:rsidR="009E18B8" w:rsidRPr="00527222">
              <w:rPr>
                <w:rFonts w:eastAsiaTheme="minorEastAsia"/>
                <w:sz w:val="22"/>
                <w:szCs w:val="22"/>
                <w:lang w:val="en-AU"/>
              </w:rPr>
              <w:t xml:space="preserve">tokens/n-grams </w:t>
            </w:r>
            <w:r w:rsidRPr="00527222">
              <w:rPr>
                <w:rFonts w:eastAsiaTheme="minorEastAsia"/>
                <w:sz w:val="22"/>
                <w:szCs w:val="22"/>
                <w:lang w:val="en-AU"/>
              </w:rPr>
              <w:t xml:space="preserve">if their frequency </w:t>
            </w:r>
            <w:r w:rsidR="00636958" w:rsidRPr="00527222">
              <w:rPr>
                <w:rFonts w:eastAsiaTheme="minorEastAsia"/>
                <w:sz w:val="22"/>
                <w:szCs w:val="22"/>
                <w:lang w:val="en-AU"/>
              </w:rPr>
              <w:t xml:space="preserve">features </w:t>
            </w:r>
            <w:r w:rsidRPr="00527222">
              <w:rPr>
                <w:rFonts w:eastAsiaTheme="minorEastAsia"/>
                <w:sz w:val="22"/>
                <w:szCs w:val="22"/>
                <w:lang w:val="en-AU"/>
              </w:rPr>
              <w:t>(</w:t>
            </w:r>
            <w:r w:rsidR="00CF777E" w:rsidRPr="00527222">
              <w:rPr>
                <w:rFonts w:eastAsiaTheme="minorEastAsia"/>
                <w:sz w:val="22"/>
                <w:szCs w:val="22"/>
                <w:lang w:val="en-AU"/>
              </w:rPr>
              <w:t xml:space="preserve">e.g., </w:t>
            </w:r>
            <w:r w:rsidR="00705B15" w:rsidRPr="00527222">
              <w:rPr>
                <w:rFonts w:eastAsiaTheme="minorEastAsia"/>
                <w:sz w:val="22"/>
                <w:szCs w:val="22"/>
                <w:lang w:val="en-AU"/>
              </w:rPr>
              <w:t>TF and TF-ID</w:t>
            </w:r>
            <w:r w:rsidR="00AD6EFA" w:rsidRPr="00527222">
              <w:rPr>
                <w:rFonts w:eastAsiaTheme="minorEastAsia"/>
                <w:sz w:val="22"/>
                <w:szCs w:val="22"/>
                <w:lang w:val="en-AU"/>
              </w:rPr>
              <w:t>F</w:t>
            </w:r>
            <w:r w:rsidRPr="00527222">
              <w:rPr>
                <w:rFonts w:eastAsiaTheme="minorEastAsia"/>
                <w:sz w:val="22"/>
                <w:szCs w:val="22"/>
                <w:lang w:val="en-AU"/>
              </w:rPr>
              <w:t>) exceed a threshold</w:t>
            </w:r>
            <w:r w:rsidR="00705B15" w:rsidRPr="00527222">
              <w:rPr>
                <w:rFonts w:eastAsiaTheme="minorEastAsia"/>
                <w:sz w:val="22"/>
                <w:szCs w:val="22"/>
                <w:lang w:val="en-AU"/>
              </w:rPr>
              <w:t xml:space="preserve"> </w:t>
            </w:r>
            <w:r w:rsidR="00705B15" w:rsidRPr="00527222">
              <w:rPr>
                <w:rFonts w:eastAsiaTheme="minorEastAsia"/>
                <w:sz w:val="22"/>
                <w:szCs w:val="22"/>
                <w:lang w:val="en-AU"/>
              </w:rPr>
              <w:fldChar w:fldCharType="begin">
                <w:fldData xml:space="preserve">PEVuZE5vdGU+PENpdGU+PEF1dGhvcj5WYW5pZXI8L0F1dGhvcj48WWVhcj4yMDAwPC9ZZWFyPjxS
ZWNOdW0+NjA8L1JlY051bT48RGlzcGxheVRleHQ+WzYwLCA2NCwgMTA1LCAxMTZdPC9EaXNwbGF5
VGV4dD48cmVjb3JkPjxyZWMtbnVtYmVyPjYwPC9yZWMtbnVtYmVyPjxmb3JlaWduLWtleXM+PGtl
eSBhcHA9IkVOIiBkYi1pZD0id3o1enYweHMxZXBlMmNlcDJhZjVheHdnYWRwczJwMnZlZHIwIiB0
aW1lc3RhbXA9IjE2MjU4MTIwMzAiPjYwPC9rZXk+PC9mb3JlaWduLWtleXM+PHJlZi10eXBlIG5h
bWU9IkpvdXJuYWwgQXJ0aWNsZSI+MTc8L3JlZi10eXBlPjxjb250cmlidXRvcnM+PGF1dGhvcnM+
PGF1dGhvcj5WYW5pZXIsIEQuIEouPC9hdXRob3I+PGF1dGhvcj5Gcm9lc2UsIFQuIE0uPC9hdXRo
b3I+PC9hdXRob3JzPjwvY29udHJpYnV0b3JzPjx0aXRsZXM+PHRpdGxlPlVzZSBvZiBrZXlwaHJh
c2UgZXh0cmFjdGlvbiBzb2Z0d2FyZSBmb3IgY3JlYXRpb24gb2YgYW4gQUVDL0ZNIHRoZXNhdXJ1
czwvdGl0bGU+PHNlY29uZGFyeS10aXRsZT5FbGVjdHJvbmljIEpvdXJuYWwgb2YgSW5mb3JtYXRp
b24gVGVjaG5vbG9neSBpbiBDb25zdHJ1Y3Rpb248L3NlY29uZGFyeS10aXRsZT48L3RpdGxlcz48
cGVyaW9kaWNhbD48ZnVsbC10aXRsZT5FbGVjdHJvbmljIEpvdXJuYWwgb2YgSW5mb3JtYXRpb24g
VGVjaG5vbG9neSBpbiBDb25zdHJ1Y3Rpb248L2Z1bGwtdGl0bGU+PC9wZXJpb2RpY2FsPjx2b2x1
bWU+NTwvdm9sdW1lPjxkYXRlcz48eWVhcj4yMDAwPC95ZWFyPjwvZGF0ZXM+PHVybHM+PC91cmxz
PjwvcmVjb3JkPjwvQ2l0ZT48Q2l0ZT48QXV0aG9yPkxpbjwvQXV0aG9yPjxZZWFyPjIwMjA8L1ll
YXI+PFJlY051bT4yPC9SZWNOdW0+PHJlY29yZD48cmVjLW51bWJlcj4yPC9yZWMtbnVtYmVyPjxm
b3JlaWduLWtleXM+PGtleSBhcHA9IkVOIiBkYi1pZD0id3o1enYweHMxZXBlMmNlcDJhZjVheHdn
YWRwczJwMnZlZHIwIiB0aW1lc3RhbXA9IjE2MjQ5NDczNDIiPjI8L2tleT48L2ZvcmVpZ24ta2V5
cz48cmVmLXR5cGUgbmFtZT0iSm91cm5hbCBBcnRpY2xlIj4xNzwvcmVmLXR5cGU+PGNvbnRyaWJ1
dG9ycz48YXV0aG9ycz48YXV0aG9yPkxpbiwgSmlhLVJ1aTwvYXV0aG9yPjxhdXRob3I+SHUsIFpo
ZW4tWmhvbmc8L2F1dGhvcj48YXV0aG9yPkxpLCBKaXUtTGluPC9hdXRob3I+PGF1dGhvcj5DaGVu
LCBMaS1NaW48L2F1dGhvcj48L2F1dGhvcnM+PC9jb250cmlidXRvcnM+PHRpdGxlcz48dGl0bGU+
VW5kZXJzdGFuZGluZyBPbi1TaXRlIEluc3BlY3Rpb24gb2YgQ29uc3RydWN0aW9uIFByb2plY3Rz
IEJhc2VkIG9uIEtleXdvcmQgRXh0cmFjdGlvbiBhbmQgVG9waWMgTW9kZWxpbmc8L3RpdGxlPjxz
ZWNvbmRhcnktdGl0bGU+SUVFRSBBY2Nlc3M8L3NlY29uZGFyeS10aXRsZT48L3RpdGxlcz48cGVy
aW9kaWNhbD48ZnVsbC10aXRsZT5JRUVFIEFjY2VzczwvZnVsbC10aXRsZT48L3BlcmlvZGljYWw+
PHBhZ2VzPjE5ODUwMy0xOTg1MTc8L3BhZ2VzPjx2b2x1bWU+ODwvdm9sdW1lPjxkYXRlcz48eWVh
cj4yMDIwPC95ZWFyPjwvZGF0ZXM+PGlzYm4+MjE2OS0zNTM2PC9pc2JuPjx1cmxzPjwvdXJscz48
L3JlY29yZD48L0NpdGU+PENpdGU+PEF1dGhvcj5DaG9uZzwvQXV0aG9yPjxZZWFyPjIwMTg8L1ll
YXI+PFJlY051bT43ODwvUmVjTnVtPjxyZWNvcmQ+PHJlYy1udW1iZXI+Nzg8L3JlYy1udW1iZXI+
PGZvcmVpZ24ta2V5cz48a2V5IGFwcD0iRU4iIGRiLWlkPSJ3ejV6djB4czFlcGUyY2VwMmFmNWF4
d2dhZHBzMnAydmVkcjAiIHRpbWVzdGFtcD0iMTYyNjIyNjM3NCI+Nzg8L2tleT48L2ZvcmVpZ24t
a2V5cz48cmVmLXR5cGUgbmFtZT0iSm91cm5hbCBBcnRpY2xlIj4xNzwvcmVmLXR5cGU+PGNvbnRy
aWJ1dG9ycz48YXV0aG9ycz48YXV0aG9yPkNob25nLCBXYWkgSzwvYXV0aG9yPjxhdXRob3I+TmFn
YW5hdGhhbiwgSGFyaWhhcmFuPC9hdXRob3I+PGF1dGhvcj5MaXUsIEh1YW48L2F1dGhvcj48YXV0
aG9yPkFyaWFyYXRuYW0sIFNhbXVlbDwvYXV0aG9yPjxhdXRob3I+S2ltLCBKb29uaG9vbjwvYXV0
aG9yPjwvYXV0aG9ycz48L2NvbnRyaWJ1dG9ycz48dGl0bGVzPjx0aXRsZT5VbmRlcnN0YW5kaW5n
IGluZnJhc3RydWN0dXJlIHJlc2lsaWVuY3kgaW4gQ2hlbm5haSwgSW5kaWEgdXNpbmcgVHdpdHRl
cuKAmXMgR2VvdGFncyBhbmQgdGV4dHM6IGEgcHJlbGltaW5hcnkgc3R1ZHk8L3RpdGxlPjxzZWNv
bmRhcnktdGl0bGU+RW5naW5lZXJpbmc8L3NlY29uZGFyeS10aXRsZT48L3RpdGxlcz48cGVyaW9k
aWNhbD48ZnVsbC10aXRsZT5FbmdpbmVlcmluZzwvZnVsbC10aXRsZT48L3BlcmlvZGljYWw+PHBh
Z2VzPjIxOC0yMjM8L3BhZ2VzPjx2b2x1bWU+NDwvdm9sdW1lPjxudW1iZXI+MjwvbnVtYmVyPjxk
YXRlcz48eWVhcj4yMDE4PC95ZWFyPjwvZGF0ZXM+PGlzYm4+MjA5NS04MDk5PC9pc2JuPjx1cmxz
PjwvdXJscz48L3JlY29yZD48L0NpdGU+PENpdGU+PEF1dGhvcj5OZWRlbGprb3ZpxIc8L0F1dGhv
cj48WWVhcj4yMDE3PC9ZZWFyPjxSZWNOdW0+MTcxPC9SZWNOdW0+PHJlY29yZD48cmVjLW51bWJl
cj4xNzE8L3JlYy1udW1iZXI+PGZvcmVpZ24ta2V5cz48a2V5IGFwcD0iRU4iIGRiLWlkPSJ3ejV6
djB4czFlcGUyY2VwMmFmNWF4d2dhZHBzMnAydmVkcjAiIHRpbWVzdGFtcD0iMTYyODY2OTA2MCI+
MTcxPC9rZXk+PC9mb3JlaWduLWtleXM+PHJlZi10eXBlIG5hbWU9IkpvdXJuYWwgQXJ0aWNsZSI+
MTc8L3JlZi10eXBlPjxjb250cmlidXRvcnM+PGF1dGhvcnM+PGF1dGhvcj5OZWRlbGprb3ZpxIcs
IMSQb3LEkWU8L2F1dGhvcj48YXV0aG9yPktvdmHEjWV2acSHLCBNaWxvxaE8L2F1dGhvcj48L2F1
dGhvcnM+PC9jb250cmlidXRvcnM+PHRpdGxlcz48dGl0bGU+QnVpbGRpbmcgYSBjb25zdHJ1Y3Rp
b24gcHJvamVjdCBrZXktcGhyYXNlIG5ldHdvcmsgZnJvbSB1bnN0cnVjdHVyZWQgdGV4dCBkb2N1
bWVudHM8L3RpdGxlPjxzZWNvbmRhcnktdGl0bGU+Sm91cm5hbCBvZiBDb21wdXRpbmcgaW4gQ2l2
aWwgRW5naW5lZXJpbmc8L3NlY29uZGFyeS10aXRsZT48L3RpdGxlcz48cGVyaW9kaWNhbD48ZnVs
bC10aXRsZT5Kb3VybmFsIG9mIENvbXB1dGluZyBpbiBDaXZpbCBFbmdpbmVlcmluZzwvZnVsbC10
aXRsZT48L3BlcmlvZGljYWw+PHBhZ2VzPjA0MDE3MDU4PC9wYWdlcz48dm9sdW1lPjMxPC92b2x1
bWU+PG51bWJlcj42PC9udW1iZXI+PGRhdGVzPjx5ZWFyPjIwMTc8L3llYXI+PC9kYXRlcz48aXNi
bj4wODg3LTM4MDE8L2lzYm4+PHVybHM+PC91cmxzPjwvcmVjb3JkPjwvQ2l0ZT48L0VuZE5vdGU+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PEVuZE5vdGU+PENpdGU+PEF1dGhvcj5WYW5pZXI8L0F1dGhvcj48WWVhcj4yMDAwPC9ZZWFyPjxS
ZWNOdW0+NjA8L1JlY051bT48RGlzcGxheVRleHQ+WzYwLCA2NCwgMTA1LCAxMTZdPC9EaXNwbGF5
VGV4dD48cmVjb3JkPjxyZWMtbnVtYmVyPjYwPC9yZWMtbnVtYmVyPjxmb3JlaWduLWtleXM+PGtl
eSBhcHA9IkVOIiBkYi1pZD0id3o1enYweHMxZXBlMmNlcDJhZjVheHdnYWRwczJwMnZlZHIwIiB0
aW1lc3RhbXA9IjE2MjU4MTIwMzAiPjYwPC9rZXk+PC9mb3JlaWduLWtleXM+PHJlZi10eXBlIG5h
bWU9IkpvdXJuYWwgQXJ0aWNsZSI+MTc8L3JlZi10eXBlPjxjb250cmlidXRvcnM+PGF1dGhvcnM+
PGF1dGhvcj5WYW5pZXIsIEQuIEouPC9hdXRob3I+PGF1dGhvcj5Gcm9lc2UsIFQuIE0uPC9hdXRo
b3I+PC9hdXRob3JzPjwvY29udHJpYnV0b3JzPjx0aXRsZXM+PHRpdGxlPlVzZSBvZiBrZXlwaHJh
c2UgZXh0cmFjdGlvbiBzb2Z0d2FyZSBmb3IgY3JlYXRpb24gb2YgYW4gQUVDL0ZNIHRoZXNhdXJ1
czwvdGl0bGU+PHNlY29uZGFyeS10aXRsZT5FbGVjdHJvbmljIEpvdXJuYWwgb2YgSW5mb3JtYXRp
b24gVGVjaG5vbG9neSBpbiBDb25zdHJ1Y3Rpb248L3NlY29uZGFyeS10aXRsZT48L3RpdGxlcz48
cGVyaW9kaWNhbD48ZnVsbC10aXRsZT5FbGVjdHJvbmljIEpvdXJuYWwgb2YgSW5mb3JtYXRpb24g
VGVjaG5vbG9neSBpbiBDb25zdHJ1Y3Rpb248L2Z1bGwtdGl0bGU+PC9wZXJpb2RpY2FsPjx2b2x1
bWU+NTwvdm9sdW1lPjxkYXRlcz48eWVhcj4yMDAwPC95ZWFyPjwvZGF0ZXM+PHVybHM+PC91cmxz
PjwvcmVjb3JkPjwvQ2l0ZT48Q2l0ZT48QXV0aG9yPkxpbjwvQXV0aG9yPjxZZWFyPjIwMjA8L1ll
YXI+PFJlY051bT4yPC9SZWNOdW0+PHJlY29yZD48cmVjLW51bWJlcj4yPC9yZWMtbnVtYmVyPjxm
b3JlaWduLWtleXM+PGtleSBhcHA9IkVOIiBkYi1pZD0id3o1enYweHMxZXBlMmNlcDJhZjVheHdn
YWRwczJwMnZlZHIwIiB0aW1lc3RhbXA9IjE2MjQ5NDczNDIiPjI8L2tleT48L2ZvcmVpZ24ta2V5
cz48cmVmLXR5cGUgbmFtZT0iSm91cm5hbCBBcnRpY2xlIj4xNzwvcmVmLXR5cGU+PGNvbnRyaWJ1
dG9ycz48YXV0aG9ycz48YXV0aG9yPkxpbiwgSmlhLVJ1aTwvYXV0aG9yPjxhdXRob3I+SHUsIFpo
ZW4tWmhvbmc8L2F1dGhvcj48YXV0aG9yPkxpLCBKaXUtTGluPC9hdXRob3I+PGF1dGhvcj5DaGVu
LCBMaS1NaW48L2F1dGhvcj48L2F1dGhvcnM+PC9jb250cmlidXRvcnM+PHRpdGxlcz48dGl0bGU+
VW5kZXJzdGFuZGluZyBPbi1TaXRlIEluc3BlY3Rpb24gb2YgQ29uc3RydWN0aW9uIFByb2plY3Rz
IEJhc2VkIG9uIEtleXdvcmQgRXh0cmFjdGlvbiBhbmQgVG9waWMgTW9kZWxpbmc8L3RpdGxlPjxz
ZWNvbmRhcnktdGl0bGU+SUVFRSBBY2Nlc3M8L3NlY29uZGFyeS10aXRsZT48L3RpdGxlcz48cGVy
aW9kaWNhbD48ZnVsbC10aXRsZT5JRUVFIEFjY2VzczwvZnVsbC10aXRsZT48L3BlcmlvZGljYWw+
PHBhZ2VzPjE5ODUwMy0xOTg1MTc8L3BhZ2VzPjx2b2x1bWU+ODwvdm9sdW1lPjxkYXRlcz48eWVh
cj4yMDIwPC95ZWFyPjwvZGF0ZXM+PGlzYm4+MjE2OS0zNTM2PC9pc2JuPjx1cmxzPjwvdXJscz48
L3JlY29yZD48L0NpdGU+PENpdGU+PEF1dGhvcj5DaG9uZzwvQXV0aG9yPjxZZWFyPjIwMTg8L1ll
YXI+PFJlY051bT43ODwvUmVjTnVtPjxyZWNvcmQ+PHJlYy1udW1iZXI+Nzg8L3JlYy1udW1iZXI+
PGZvcmVpZ24ta2V5cz48a2V5IGFwcD0iRU4iIGRiLWlkPSJ3ejV6djB4czFlcGUyY2VwMmFmNWF4
d2dhZHBzMnAydmVkcjAiIHRpbWVzdGFtcD0iMTYyNjIyNjM3NCI+Nzg8L2tleT48L2ZvcmVpZ24t
a2V5cz48cmVmLXR5cGUgbmFtZT0iSm91cm5hbCBBcnRpY2xlIj4xNzwvcmVmLXR5cGU+PGNvbnRy
aWJ1dG9ycz48YXV0aG9ycz48YXV0aG9yPkNob25nLCBXYWkgSzwvYXV0aG9yPjxhdXRob3I+TmFn
YW5hdGhhbiwgSGFyaWhhcmFuPC9hdXRob3I+PGF1dGhvcj5MaXUsIEh1YW48L2F1dGhvcj48YXV0
aG9yPkFyaWFyYXRuYW0sIFNhbXVlbDwvYXV0aG9yPjxhdXRob3I+S2ltLCBKb29uaG9vbjwvYXV0
aG9yPjwvYXV0aG9ycz48L2NvbnRyaWJ1dG9ycz48dGl0bGVzPjx0aXRsZT5VbmRlcnN0YW5kaW5n
IGluZnJhc3RydWN0dXJlIHJlc2lsaWVuY3kgaW4gQ2hlbm5haSwgSW5kaWEgdXNpbmcgVHdpdHRl
cuKAmXMgR2VvdGFncyBhbmQgdGV4dHM6IGEgcHJlbGltaW5hcnkgc3R1ZHk8L3RpdGxlPjxzZWNv
bmRhcnktdGl0bGU+RW5naW5lZXJpbmc8L3NlY29uZGFyeS10aXRsZT48L3RpdGxlcz48cGVyaW9k
aWNhbD48ZnVsbC10aXRsZT5FbmdpbmVlcmluZzwvZnVsbC10aXRsZT48L3BlcmlvZGljYWw+PHBh
Z2VzPjIxOC0yMjM8L3BhZ2VzPjx2b2x1bWU+NDwvdm9sdW1lPjxudW1iZXI+MjwvbnVtYmVyPjxk
YXRlcz48eWVhcj4yMDE4PC95ZWFyPjwvZGF0ZXM+PGlzYm4+MjA5NS04MDk5PC9pc2JuPjx1cmxz
PjwvdXJscz48L3JlY29yZD48L0NpdGU+PENpdGU+PEF1dGhvcj5OZWRlbGprb3ZpxIc8L0F1dGhv
cj48WWVhcj4yMDE3PC9ZZWFyPjxSZWNOdW0+MTcxPC9SZWNOdW0+PHJlY29yZD48cmVjLW51bWJl
cj4xNzE8L3JlYy1udW1iZXI+PGZvcmVpZ24ta2V5cz48a2V5IGFwcD0iRU4iIGRiLWlkPSJ3ejV6
djB4czFlcGUyY2VwMmFmNWF4d2dhZHBzMnAydmVkcjAiIHRpbWVzdGFtcD0iMTYyODY2OTA2MCI+
MTcxPC9rZXk+PC9mb3JlaWduLWtleXM+PHJlZi10eXBlIG5hbWU9IkpvdXJuYWwgQXJ0aWNsZSI+
MTc8L3JlZi10eXBlPjxjb250cmlidXRvcnM+PGF1dGhvcnM+PGF1dGhvcj5OZWRlbGprb3ZpxIcs
IMSQb3LEkWU8L2F1dGhvcj48YXV0aG9yPktvdmHEjWV2acSHLCBNaWxvxaE8L2F1dGhvcj48L2F1
dGhvcnM+PC9jb250cmlidXRvcnM+PHRpdGxlcz48dGl0bGU+QnVpbGRpbmcgYSBjb25zdHJ1Y3Rp
b24gcHJvamVjdCBrZXktcGhyYXNlIG5ldHdvcmsgZnJvbSB1bnN0cnVjdHVyZWQgdGV4dCBkb2N1
bWVudHM8L3RpdGxlPjxzZWNvbmRhcnktdGl0bGU+Sm91cm5hbCBvZiBDb21wdXRpbmcgaW4gQ2l2
aWwgRW5naW5lZXJpbmc8L3NlY29uZGFyeS10aXRsZT48L3RpdGxlcz48cGVyaW9kaWNhbD48ZnVs
bC10aXRsZT5Kb3VybmFsIG9mIENvbXB1dGluZyBpbiBDaXZpbCBFbmdpbmVlcmluZzwvZnVsbC10
aXRsZT48L3BlcmlvZGljYWw+PHBhZ2VzPjA0MDE3MDU4PC9wYWdlcz48dm9sdW1lPjMxPC92b2x1
bWU+PG51bWJlcj42PC9udW1iZXI+PGRhdGVzPjx5ZWFyPjIwMTc8L3llYXI+PC9kYXRlcz48aXNi
bj4wODg3LTM4MDE8L2lzYm4+PHVybHM+PC91cmxzPjwvcmVjb3JkPjwvQ2l0ZT48L0VuZE5vdGU+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00705B15" w:rsidRPr="00527222">
              <w:rPr>
                <w:rFonts w:eastAsiaTheme="minorEastAsia"/>
                <w:sz w:val="22"/>
                <w:szCs w:val="22"/>
                <w:lang w:val="en-AU"/>
              </w:rPr>
            </w:r>
            <w:r w:rsidR="00705B15" w:rsidRPr="00527222">
              <w:rPr>
                <w:rFonts w:eastAsiaTheme="minorEastAsia"/>
                <w:sz w:val="22"/>
                <w:szCs w:val="22"/>
                <w:lang w:val="en-AU"/>
              </w:rPr>
              <w:fldChar w:fldCharType="separate"/>
            </w:r>
            <w:r w:rsidR="00302690">
              <w:rPr>
                <w:rFonts w:eastAsiaTheme="minorEastAsia"/>
                <w:noProof/>
                <w:sz w:val="22"/>
                <w:szCs w:val="22"/>
                <w:lang w:val="en-AU"/>
              </w:rPr>
              <w:t>[60, 64, 105, 116]</w:t>
            </w:r>
            <w:r w:rsidR="00705B15" w:rsidRPr="00527222">
              <w:rPr>
                <w:rFonts w:eastAsiaTheme="minorEastAsia"/>
                <w:sz w:val="22"/>
                <w:szCs w:val="22"/>
                <w:lang w:val="en-AU"/>
              </w:rPr>
              <w:fldChar w:fldCharType="end"/>
            </w:r>
            <w:r w:rsidRPr="00527222">
              <w:rPr>
                <w:rFonts w:eastAsiaTheme="minorEastAsia"/>
                <w:sz w:val="22"/>
                <w:szCs w:val="22"/>
                <w:lang w:val="en-AU"/>
              </w:rPr>
              <w:t>.</w:t>
            </w:r>
            <w:r w:rsidR="005C6523" w:rsidRPr="00527222">
              <w:rPr>
                <w:rFonts w:eastAsiaTheme="minorEastAsia"/>
                <w:sz w:val="22"/>
                <w:szCs w:val="22"/>
                <w:lang w:val="en-AU"/>
              </w:rPr>
              <w:t xml:space="preserve"> </w:t>
            </w:r>
          </w:p>
        </w:tc>
      </w:tr>
      <w:tr w:rsidR="00705B15" w:rsidRPr="00527222" w14:paraId="5F8A6F9E" w14:textId="77777777" w:rsidTr="00FD4667">
        <w:tc>
          <w:tcPr>
            <w:tcW w:w="1985" w:type="dxa"/>
            <w:vMerge/>
            <w:vAlign w:val="center"/>
          </w:tcPr>
          <w:p w14:paraId="0D9060B0" w14:textId="1A0E9D28" w:rsidR="00705B15" w:rsidRPr="00527222" w:rsidRDefault="00705B15" w:rsidP="00253BBD">
            <w:pPr>
              <w:jc w:val="center"/>
              <w:rPr>
                <w:rFonts w:eastAsiaTheme="minorEastAsia"/>
                <w:sz w:val="22"/>
                <w:szCs w:val="22"/>
                <w:lang w:val="en-AU"/>
              </w:rPr>
            </w:pPr>
          </w:p>
        </w:tc>
        <w:tc>
          <w:tcPr>
            <w:tcW w:w="7796" w:type="dxa"/>
          </w:tcPr>
          <w:p w14:paraId="76D9E6D3" w14:textId="59020906" w:rsidR="00705B15" w:rsidRPr="00527222" w:rsidRDefault="00705B15" w:rsidP="005F62CF">
            <w:pPr>
              <w:pStyle w:val="ListParagraph"/>
              <w:numPr>
                <w:ilvl w:val="0"/>
                <w:numId w:val="6"/>
              </w:numPr>
              <w:ind w:firstLineChars="0"/>
              <w:rPr>
                <w:rFonts w:eastAsiaTheme="minorEastAsia"/>
                <w:sz w:val="22"/>
                <w:szCs w:val="22"/>
                <w:lang w:val="en-AU"/>
              </w:rPr>
            </w:pPr>
            <w:r w:rsidRPr="00527222">
              <w:rPr>
                <w:rFonts w:eastAsiaTheme="minorEastAsia"/>
                <w:sz w:val="22"/>
                <w:szCs w:val="22"/>
                <w:lang w:val="en-AU"/>
              </w:rPr>
              <w:t>KBs-</w:t>
            </w:r>
            <w:r w:rsidR="00422AF0" w:rsidRPr="00527222">
              <w:rPr>
                <w:rFonts w:eastAsiaTheme="minorEastAsia"/>
                <w:sz w:val="22"/>
                <w:szCs w:val="22"/>
                <w:lang w:val="en-AU"/>
              </w:rPr>
              <w:t>supervised</w:t>
            </w:r>
            <w:r w:rsidRPr="00527222">
              <w:rPr>
                <w:rFonts w:eastAsiaTheme="minorEastAsia"/>
                <w:sz w:val="22"/>
                <w:szCs w:val="22"/>
                <w:lang w:val="en-AU"/>
              </w:rPr>
              <w:t>: extract</w:t>
            </w:r>
            <w:r w:rsidR="00B97538" w:rsidRPr="00527222">
              <w:rPr>
                <w:rFonts w:eastAsiaTheme="minorEastAsia"/>
                <w:sz w:val="22"/>
                <w:szCs w:val="22"/>
                <w:lang w:val="en-AU"/>
              </w:rPr>
              <w:t xml:space="preserve"> </w:t>
            </w:r>
            <w:r w:rsidR="009E18B8" w:rsidRPr="00527222">
              <w:rPr>
                <w:rFonts w:eastAsiaTheme="minorEastAsia"/>
                <w:sz w:val="22"/>
                <w:szCs w:val="22"/>
                <w:lang w:val="en-AU"/>
              </w:rPr>
              <w:t xml:space="preserve">tokens/n-grams </w:t>
            </w:r>
            <w:r w:rsidRPr="00527222">
              <w:rPr>
                <w:rFonts w:eastAsiaTheme="minorEastAsia"/>
                <w:sz w:val="22"/>
                <w:szCs w:val="22"/>
                <w:lang w:val="en-AU"/>
              </w:rPr>
              <w:t>if the</w:t>
            </w:r>
            <w:r w:rsidR="00AB0515" w:rsidRPr="00527222">
              <w:rPr>
                <w:rFonts w:eastAsiaTheme="minorEastAsia"/>
                <w:sz w:val="22"/>
                <w:szCs w:val="22"/>
                <w:lang w:val="en-AU"/>
              </w:rPr>
              <w:t>y</w:t>
            </w:r>
            <w:r w:rsidRPr="00527222">
              <w:rPr>
                <w:rFonts w:eastAsiaTheme="minorEastAsia"/>
                <w:sz w:val="22"/>
                <w:szCs w:val="22"/>
                <w:lang w:val="en-AU"/>
              </w:rPr>
              <w:t xml:space="preserve"> or their synonyms</w:t>
            </w:r>
            <w:r w:rsidR="00CF777E" w:rsidRPr="00527222">
              <w:rPr>
                <w:rFonts w:eastAsiaTheme="minorEastAsia"/>
                <w:sz w:val="22"/>
                <w:szCs w:val="22"/>
                <w:lang w:val="en-AU"/>
              </w:rPr>
              <w:t>/</w:t>
            </w:r>
            <w:r w:rsidR="00B97538" w:rsidRPr="00527222">
              <w:rPr>
                <w:rFonts w:eastAsiaTheme="minorEastAsia"/>
                <w:sz w:val="22"/>
                <w:szCs w:val="22"/>
                <w:lang w:val="en-AU"/>
              </w:rPr>
              <w:t>related classes</w:t>
            </w:r>
            <w:r w:rsidRPr="00527222">
              <w:rPr>
                <w:rFonts w:eastAsiaTheme="minorEastAsia"/>
                <w:sz w:val="22"/>
                <w:szCs w:val="22"/>
                <w:lang w:val="en-AU"/>
              </w:rPr>
              <w:t xml:space="preserve"> exist in KBs </w:t>
            </w:r>
            <w:r w:rsidRPr="00527222">
              <w:rPr>
                <w:rFonts w:eastAsiaTheme="minorEastAsia"/>
                <w:sz w:val="22"/>
                <w:szCs w:val="22"/>
                <w:lang w:val="en-AU"/>
              </w:rPr>
              <w:fldChar w:fldCharType="begin">
                <w:fldData xml:space="preserve">PEVuZE5vdGU+PENpdGU+PEF1dGhvcj5NYXJ0w61uZXotUm9qYXM8L0F1dGhvcj48WWVhcj4yMDIw
PC9ZZWFyPjxSZWNOdW0+MTQ0PC9SZWNOdW0+PERpc3BsYXlUZXh0PlsxMCwgNTYsIDczLCAxMTBd
PC9EaXNwbGF5VGV4dD48cmVjb3JkPjxyZWMtbnVtYmVyPjE0NDwvcmVjLW51bWJlcj48Zm9yZWln
bi1rZXlzPjxrZXkgYXBwPSJFTiIgZGItaWQ9Ind6NXp2MHhzMWVwZTJjZXAyYWY1YXh3Z2FkcHMy
cDJ2ZWRyMCIgdGltZXN0YW1wPSIxNjI4MjE2ODYyIj4xNDQ8L2tleT48L2ZvcmVpZ24ta2V5cz48
cmVmLXR5cGUgbmFtZT0iSm91cm5hbCBBcnRpY2xlIj4xNzwvcmVmLXR5cGU+PGNvbnRyaWJ1dG9y
cz48YXV0aG9ycz48YXV0aG9yPk1hcnTDrW5lei1Sb2phcywgTWFyw61hPC9hdXRob3I+PGF1dGhv
cj5BbnRvbMOtbiwgUnViw6luIE1hcnTDrW48L2F1dGhvcj48YXV0aG9yPlNhbGd1ZXJvLUNhcGFy
csOzcywgRnJhbmNpc2NvPC9hdXRob3I+PGF1dGhvcj5SdWJpby1Sb21lcm8sIEp1YW4gQ2FybG9z
PC9hdXRob3I+PC9hdXRob3JzPjwvY29udHJpYnV0b3JzPjx0aXRsZXM+PHRpdGxlPk1hbmFnZW1l
bnQgb2YgY29uc3RydWN0aW9uIFNhZmV0eSBhbmQgSGVhbHRoIFBsYW5zIGJhc2VkIG9uIGF1dG9t
YXRlZCBjb250ZW50IGFuYWx5c2lzPC90aXRsZT48c2Vjb25kYXJ5LXRpdGxlPkF1dG9tYXRpb24g
aW4gQ29uc3RydWN0aW9uPC9zZWNvbmRhcnktdGl0bGU+PC90aXRsZXM+PHBlcmlvZGljYWw+PGZ1
bGwtdGl0bGU+QXV0b21hdGlvbiBpbiBDb25zdHJ1Y3Rpb248L2Z1bGwtdGl0bGU+PC9wZXJpb2Rp
Y2FsPjxwYWdlcz4xMDMzNjI8L3BhZ2VzPjx2b2x1bWU+MTIwPC92b2x1bWU+PGRhdGVzPjx5ZWFy
PjIwMjA8L3llYXI+PC9kYXRlcz48aXNibj4wOTI2LTU4MDU8L2lzYm4+PHVybHM+PC91cmxzPjwv
cmVjb3JkPjwvQ2l0ZT48Q2l0ZT48QXV0aG9yPkphbGxhbjwvQXV0aG9yPjxZZWFyPjIwMTk8L1ll
YXI+PFJlY051bT40PC9SZWNOdW0+PHJlY29yZD48cmVjLW51bWJlcj40PC9yZWMtbnVtYmVyPjxm
b3JlaWduLWtleXM+PGtleSBhcHA9IkVOIiBkYi1pZD0id3o1enYweHMxZXBlMmNlcDJhZjVheHdn
YWRwczJwMnZlZHIwIiB0aW1lc3RhbXA9IjE2MjQ5NDczNDIiPjQ8L2tleT48L2ZvcmVpZ24ta2V5
cz48cmVmLXR5cGUgbmFtZT0iSm91cm5hbCBBcnRpY2xlIj4xNzwvcmVmLXR5cGU+PGNvbnRyaWJ1
dG9ycz48YXV0aG9ycz48YXV0aG9yPkphbGxhbiwgWWFzaG92YXJkaGFuPC9hdXRob3I+PGF1dGhv
cj5Ccm9nYW4sIEVsaXphYmV0aDwvYXV0aG9yPjxhdXRob3I+QXNodXJpLCBCYWFiYWs8L2F1dGhv
cj48YXV0aG9yPkNsZXZlbmdlciwgQ2Fyb2xpbmUgTTwvYXV0aG9yPjwvYXV0aG9ycz48L2NvbnRy
aWJ1dG9ycz48dGl0bGVzPjx0aXRsZT5BcHBsaWNhdGlvbiBvZiBuYXR1cmFsIGxhbmd1YWdlIHBy
b2Nlc3NpbmcgYW5kIHRleHQgbWluaW5nIHRvIGlkZW50aWZ5IHBhdHRlcm5zIGluIGNvbnN0cnVj
dGlvbi1kZWZlY3QgbGl0aWdhdGlvbiBjYXNlczwvdGl0bGU+PHNlY29uZGFyeS10aXRsZT5Kb3Vy
bmFsIG9mIExlZ2FsIEFmZmFpcnMgYW5kIERpc3B1dGUgUmVzb2x1dGlvbiBpbiBFbmdpbmVlcmlu
ZyBhbmQgQ29uc3RydWN0aW9uPC9zZWNvbmRhcnktdGl0bGU+PC90aXRsZXM+PHBlcmlvZGljYWw+
PGZ1bGwtdGl0bGU+Sm91cm5hbCBvZiBMZWdhbCBBZmZhaXJzIGFuZCBEaXNwdXRlIFJlc29sdXRp
b24gaW4gRW5naW5lZXJpbmcgYW5kIENvbnN0cnVjdGlvbjwvZnVsbC10aXRsZT48L3BlcmlvZGlj
YWw+PHBhZ2VzPjA0NTE5MDI0PC9wYWdlcz48dm9sdW1lPjExPC92b2x1bWU+PG51bWJlcj40PC9u
dW1iZXI+PGRhdGVzPjx5ZWFyPjIwMTk8L3llYXI+PC9kYXRlcz48aXNibj4xOTQzLTQxNjI8L2lz
Ym4+PHVybHM+PC91cmxzPjwvcmVjb3JkPjwvQ2l0ZT48Q2l0ZT48QXV0aG9yPlhpZTwvQXV0aG9y
PjxZZWFyPjIwMTk8L1llYXI+PFJlY051bT4xNjI8L1JlY051bT48cmVjb3JkPjxyZWMtbnVtYmVy
PjE2MjwvcmVjLW51bWJlcj48Zm9yZWlnbi1rZXlzPjxrZXkgYXBwPSJFTiIgZGItaWQ9Ind6NXp2
MHhzMWVwZTJjZXAyYWY1YXh3Z2FkcHMycDJ2ZWRyMCIgdGltZXN0YW1wPSIxNjI4NTg2NTIxIj4x
NjI8L2tleT48L2ZvcmVpZ24ta2V5cz48cmVmLXR5cGUgbmFtZT0iSm91cm5hbCBBcnRpY2xlIj4x
NzwvcmVmLXR5cGU+PGNvbnRyaWJ1dG9ycz48YXV0aG9ycz48YXV0aG9yPlhpZSwgUWluZ3NoZW5n
PC9hdXRob3I+PGF1dGhvcj5aaG91LCBYaWFvcGluZzwvYXV0aG9yPjxhdXRob3I+V2FuZywgSmlh
PC9hdXRob3I+PGF1dGhvcj5HYW8sIFhpbmFvPC9hdXRob3I+PGF1dGhvcj5DaGVuLCBYaTwvYXV0
aG9yPjxhdXRob3I+TGl1LCBDaHVuPC9hdXRob3I+PC9hdXRob3JzPjwvY29udHJpYnV0b3JzPjx0
aXRsZXM+PHRpdGxlPk1hdGNoaW5nIHJlYWwtd29ybGQgZmFjaWxpdGllcyB0byBidWlsZGluZyBp
bmZvcm1hdGlvbiBtb2RlbGluZyBkYXRhIHVzaW5nIG5hdHVyYWwgbGFuZ3VhZ2UgcHJvY2Vzc2lu
ZzwvdGl0bGU+PHNlY29uZGFyeS10aXRsZT5JRUVFIEFjY2Vzczwvc2Vjb25kYXJ5LXRpdGxlPjwv
dGl0bGVzPjxwZXJpb2RpY2FsPjxmdWxsLXRpdGxlPklFRUUgQWNjZXNzPC9mdWxsLXRpdGxlPjwv
cGVyaW9kaWNhbD48cGFnZXM+MTE5NDY1LTExOTQ3NTwvcGFnZXM+PHZvbHVtZT43PC92b2x1bWU+
PGRhdGVzPjx5ZWFyPjIwMTk8L3llYXI+PC9kYXRlcz48aXNibj4yMTY5LTM1MzY8L2lzYm4+PHVy
bHM+PC91cmxzPjwvcmVjb3JkPjwvQ2l0ZT48Q2l0ZT48QXV0aG9yPkRhd29vZDwvQXV0aG9yPjxZ
ZWFyPjIwMTk8L1llYXI+PFJlY051bT4xODU8L1JlY051bT48cmVjb3JkPjxyZWMtbnVtYmVyPjE4
NTwvcmVjLW51bWJlcj48Zm9yZWlnbi1rZXlzPjxrZXkgYXBwPSJFTiIgZGItaWQ9Ind6NXp2MHhz
MWVwZTJjZXAyYWY1YXh3Z2FkcHMycDJ2ZWRyMCIgdGltZXN0YW1wPSIxNjI5MjQ4Nzg3Ij4xODU8
L2tleT48L2ZvcmVpZ24ta2V5cz48cmVmLXR5cGUgbmFtZT0iSm91cm5hbCBBcnRpY2xlIj4xNzwv
cmVmLXR5cGU+PGNvbnRyaWJ1dG9ycz48YXV0aG9ycz48YXV0aG9yPkRhd29vZCwgSHVkYTwvYXV0
aG9yPjxhdXRob3I+U2lkZGxlLCBKb25hdGhhbjwvYXV0aG9yPjxhdXRob3I+RGF3b29kLCBOYXNo
d2FuPC9hdXRob3I+PC9hdXRob3JzPjwvY29udHJpYnV0b3JzPjx0aXRsZXM+PHRpdGxlPkludGVn
cmF0aW5nIElGQyBhbmQgTkxQIGZvciBhdXRvbWF0aW5nIGNoYW5nZSByZXF1ZXN0IHZhbGlkYXRp
b25zPC90aXRsZT48c2Vjb25kYXJ5LXRpdGxlPkpvdXJuYWwgb2YgSW5mb3JtYXRpb24gVGVjaG5v
bG9neSBpbiBDb25zdHJ1Y3Rpb248L3NlY29uZGFyeS10aXRsZT48L3RpdGxlcz48cGVyaW9kaWNh
bD48ZnVsbC10aXRsZT5Kb3VybmFsIG9mIGluZm9ybWF0aW9uIHRlY2hub2xvZ3kgaW4gY29uc3Ry
dWN0aW9uPC9mdWxsLXRpdGxlPjwvcGVyaW9kaWNhbD48cGFnZXM+NTQwLTU1MjwvcGFnZXM+PHZv
bHVtZT4yNDwvdm9sdW1lPjxkYXRlcz48eWVhcj4yMDE5PC95ZWFyPjwvZGF0ZXM+PGlzYm4+MTg3
NC00NzUzPC9pc2JuPjx1cmxzPjwvdXJscz48L3JlY29yZD48L0NpdGU+PC9FbmROb3RlPn==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PEVuZE5vdGU+PENpdGU+PEF1dGhvcj5NYXJ0w61uZXotUm9qYXM8L0F1dGhvcj48WWVhcj4yMDIw
PC9ZZWFyPjxSZWNOdW0+MTQ0PC9SZWNOdW0+PERpc3BsYXlUZXh0PlsxMCwgNTYsIDczLCAxMTBd
PC9EaXNwbGF5VGV4dD48cmVjb3JkPjxyZWMtbnVtYmVyPjE0NDwvcmVjLW51bWJlcj48Zm9yZWln
bi1rZXlzPjxrZXkgYXBwPSJFTiIgZGItaWQ9Ind6NXp2MHhzMWVwZTJjZXAyYWY1YXh3Z2FkcHMy
cDJ2ZWRyMCIgdGltZXN0YW1wPSIxNjI4MjE2ODYyIj4xNDQ8L2tleT48L2ZvcmVpZ24ta2V5cz48
cmVmLXR5cGUgbmFtZT0iSm91cm5hbCBBcnRpY2xlIj4xNzwvcmVmLXR5cGU+PGNvbnRyaWJ1dG9y
cz48YXV0aG9ycz48YXV0aG9yPk1hcnTDrW5lei1Sb2phcywgTWFyw61hPC9hdXRob3I+PGF1dGhv
cj5BbnRvbMOtbiwgUnViw6luIE1hcnTDrW48L2F1dGhvcj48YXV0aG9yPlNhbGd1ZXJvLUNhcGFy
csOzcywgRnJhbmNpc2NvPC9hdXRob3I+PGF1dGhvcj5SdWJpby1Sb21lcm8sIEp1YW4gQ2FybG9z
PC9hdXRob3I+PC9hdXRob3JzPjwvY29udHJpYnV0b3JzPjx0aXRsZXM+PHRpdGxlPk1hbmFnZW1l
bnQgb2YgY29uc3RydWN0aW9uIFNhZmV0eSBhbmQgSGVhbHRoIFBsYW5zIGJhc2VkIG9uIGF1dG9t
YXRlZCBjb250ZW50IGFuYWx5c2lzPC90aXRsZT48c2Vjb25kYXJ5LXRpdGxlPkF1dG9tYXRpb24g
aW4gQ29uc3RydWN0aW9uPC9zZWNvbmRhcnktdGl0bGU+PC90aXRsZXM+PHBlcmlvZGljYWw+PGZ1
bGwtdGl0bGU+QXV0b21hdGlvbiBpbiBDb25zdHJ1Y3Rpb248L2Z1bGwtdGl0bGU+PC9wZXJpb2Rp
Y2FsPjxwYWdlcz4xMDMzNjI8L3BhZ2VzPjx2b2x1bWU+MTIwPC92b2x1bWU+PGRhdGVzPjx5ZWFy
PjIwMjA8L3llYXI+PC9kYXRlcz48aXNibj4wOTI2LTU4MDU8L2lzYm4+PHVybHM+PC91cmxzPjwv
cmVjb3JkPjwvQ2l0ZT48Q2l0ZT48QXV0aG9yPkphbGxhbjwvQXV0aG9yPjxZZWFyPjIwMTk8L1ll
YXI+PFJlY051bT40PC9SZWNOdW0+PHJlY29yZD48cmVjLW51bWJlcj40PC9yZWMtbnVtYmVyPjxm
b3JlaWduLWtleXM+PGtleSBhcHA9IkVOIiBkYi1pZD0id3o1enYweHMxZXBlMmNlcDJhZjVheHdn
YWRwczJwMnZlZHIwIiB0aW1lc3RhbXA9IjE2MjQ5NDczNDIiPjQ8L2tleT48L2ZvcmVpZ24ta2V5
cz48cmVmLXR5cGUgbmFtZT0iSm91cm5hbCBBcnRpY2xlIj4xNzwvcmVmLXR5cGU+PGNvbnRyaWJ1
dG9ycz48YXV0aG9ycz48YXV0aG9yPkphbGxhbiwgWWFzaG92YXJkaGFuPC9hdXRob3I+PGF1dGhv
cj5Ccm9nYW4sIEVsaXphYmV0aDwvYXV0aG9yPjxhdXRob3I+QXNodXJpLCBCYWFiYWs8L2F1dGhv
cj48YXV0aG9yPkNsZXZlbmdlciwgQ2Fyb2xpbmUgTTwvYXV0aG9yPjwvYXV0aG9ycz48L2NvbnRy
aWJ1dG9ycz48dGl0bGVzPjx0aXRsZT5BcHBsaWNhdGlvbiBvZiBuYXR1cmFsIGxhbmd1YWdlIHBy
b2Nlc3NpbmcgYW5kIHRleHQgbWluaW5nIHRvIGlkZW50aWZ5IHBhdHRlcm5zIGluIGNvbnN0cnVj
dGlvbi1kZWZlY3QgbGl0aWdhdGlvbiBjYXNlczwvdGl0bGU+PHNlY29uZGFyeS10aXRsZT5Kb3Vy
bmFsIG9mIExlZ2FsIEFmZmFpcnMgYW5kIERpc3B1dGUgUmVzb2x1dGlvbiBpbiBFbmdpbmVlcmlu
ZyBhbmQgQ29uc3RydWN0aW9uPC9zZWNvbmRhcnktdGl0bGU+PC90aXRsZXM+PHBlcmlvZGljYWw+
PGZ1bGwtdGl0bGU+Sm91cm5hbCBvZiBMZWdhbCBBZmZhaXJzIGFuZCBEaXNwdXRlIFJlc29sdXRp
b24gaW4gRW5naW5lZXJpbmcgYW5kIENvbnN0cnVjdGlvbjwvZnVsbC10aXRsZT48L3BlcmlvZGlj
YWw+PHBhZ2VzPjA0NTE5MDI0PC9wYWdlcz48dm9sdW1lPjExPC92b2x1bWU+PG51bWJlcj40PC9u
dW1iZXI+PGRhdGVzPjx5ZWFyPjIwMTk8L3llYXI+PC9kYXRlcz48aXNibj4xOTQzLTQxNjI8L2lz
Ym4+PHVybHM+PC91cmxzPjwvcmVjb3JkPjwvQ2l0ZT48Q2l0ZT48QXV0aG9yPlhpZTwvQXV0aG9y
PjxZZWFyPjIwMTk8L1llYXI+PFJlY051bT4xNjI8L1JlY051bT48cmVjb3JkPjxyZWMtbnVtYmVy
PjE2MjwvcmVjLW51bWJlcj48Zm9yZWlnbi1rZXlzPjxrZXkgYXBwPSJFTiIgZGItaWQ9Ind6NXp2
MHhzMWVwZTJjZXAyYWY1YXh3Z2FkcHMycDJ2ZWRyMCIgdGltZXN0YW1wPSIxNjI4NTg2NTIxIj4x
NjI8L2tleT48L2ZvcmVpZ24ta2V5cz48cmVmLXR5cGUgbmFtZT0iSm91cm5hbCBBcnRpY2xlIj4x
NzwvcmVmLXR5cGU+PGNvbnRyaWJ1dG9ycz48YXV0aG9ycz48YXV0aG9yPlhpZSwgUWluZ3NoZW5n
PC9hdXRob3I+PGF1dGhvcj5aaG91LCBYaWFvcGluZzwvYXV0aG9yPjxhdXRob3I+V2FuZywgSmlh
PC9hdXRob3I+PGF1dGhvcj5HYW8sIFhpbmFvPC9hdXRob3I+PGF1dGhvcj5DaGVuLCBYaTwvYXV0
aG9yPjxhdXRob3I+TGl1LCBDaHVuPC9hdXRob3I+PC9hdXRob3JzPjwvY29udHJpYnV0b3JzPjx0
aXRsZXM+PHRpdGxlPk1hdGNoaW5nIHJlYWwtd29ybGQgZmFjaWxpdGllcyB0byBidWlsZGluZyBp
bmZvcm1hdGlvbiBtb2RlbGluZyBkYXRhIHVzaW5nIG5hdHVyYWwgbGFuZ3VhZ2UgcHJvY2Vzc2lu
ZzwvdGl0bGU+PHNlY29uZGFyeS10aXRsZT5JRUVFIEFjY2Vzczwvc2Vjb25kYXJ5LXRpdGxlPjwv
dGl0bGVzPjxwZXJpb2RpY2FsPjxmdWxsLXRpdGxlPklFRUUgQWNjZXNzPC9mdWxsLXRpdGxlPjwv
cGVyaW9kaWNhbD48cGFnZXM+MTE5NDY1LTExOTQ3NTwvcGFnZXM+PHZvbHVtZT43PC92b2x1bWU+
PGRhdGVzPjx5ZWFyPjIwMTk8L3llYXI+PC9kYXRlcz48aXNibj4yMTY5LTM1MzY8L2lzYm4+PHVy
bHM+PC91cmxzPjwvcmVjb3JkPjwvQ2l0ZT48Q2l0ZT48QXV0aG9yPkRhd29vZDwvQXV0aG9yPjxZ
ZWFyPjIwMTk8L1llYXI+PFJlY051bT4xODU8L1JlY051bT48cmVjb3JkPjxyZWMtbnVtYmVyPjE4
NTwvcmVjLW51bWJlcj48Zm9yZWlnbi1rZXlzPjxrZXkgYXBwPSJFTiIgZGItaWQ9Ind6NXp2MHhz
MWVwZTJjZXAyYWY1YXh3Z2FkcHMycDJ2ZWRyMCIgdGltZXN0YW1wPSIxNjI5MjQ4Nzg3Ij4xODU8
L2tleT48L2ZvcmVpZ24ta2V5cz48cmVmLXR5cGUgbmFtZT0iSm91cm5hbCBBcnRpY2xlIj4xNzwv
cmVmLXR5cGU+PGNvbnRyaWJ1dG9ycz48YXV0aG9ycz48YXV0aG9yPkRhd29vZCwgSHVkYTwvYXV0
aG9yPjxhdXRob3I+U2lkZGxlLCBKb25hdGhhbjwvYXV0aG9yPjxhdXRob3I+RGF3b29kLCBOYXNo
d2FuPC9hdXRob3I+PC9hdXRob3JzPjwvY29udHJpYnV0b3JzPjx0aXRsZXM+PHRpdGxlPkludGVn
cmF0aW5nIElGQyBhbmQgTkxQIGZvciBhdXRvbWF0aW5nIGNoYW5nZSByZXF1ZXN0IHZhbGlkYXRp
b25zPC90aXRsZT48c2Vjb25kYXJ5LXRpdGxlPkpvdXJuYWwgb2YgSW5mb3JtYXRpb24gVGVjaG5v
bG9neSBpbiBDb25zdHJ1Y3Rpb248L3NlY29uZGFyeS10aXRsZT48L3RpdGxlcz48cGVyaW9kaWNh
bD48ZnVsbC10aXRsZT5Kb3VybmFsIG9mIGluZm9ybWF0aW9uIHRlY2hub2xvZ3kgaW4gY29uc3Ry
dWN0aW9uPC9mdWxsLXRpdGxlPjwvcGVyaW9kaWNhbD48cGFnZXM+NTQwLTU1MjwvcGFnZXM+PHZv
bHVtZT4yNDwvdm9sdW1lPjxkYXRlcz48eWVhcj4yMDE5PC95ZWFyPjwvZGF0ZXM+PGlzYm4+MTg3
NC00NzUzPC9pc2JuPjx1cmxzPjwvdXJscz48L3JlY29yZD48L0NpdGU+PC9FbmROb3RlPn==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[10, 56, 73, 110]</w:t>
            </w:r>
            <w:r w:rsidRPr="00527222">
              <w:rPr>
                <w:rFonts w:eastAsiaTheme="minorEastAsia"/>
                <w:sz w:val="22"/>
                <w:szCs w:val="22"/>
                <w:lang w:val="en-AU"/>
              </w:rPr>
              <w:fldChar w:fldCharType="end"/>
            </w:r>
            <w:r w:rsidR="007E77FC" w:rsidRPr="00527222">
              <w:rPr>
                <w:rFonts w:eastAsiaTheme="minorEastAsia"/>
                <w:sz w:val="22"/>
                <w:szCs w:val="22"/>
                <w:lang w:val="en-AU"/>
              </w:rPr>
              <w:t>.</w:t>
            </w:r>
          </w:p>
        </w:tc>
      </w:tr>
      <w:tr w:rsidR="000A5FF4" w:rsidRPr="00527222" w14:paraId="018AFC5E" w14:textId="77777777" w:rsidTr="00FD4667">
        <w:tc>
          <w:tcPr>
            <w:tcW w:w="1985" w:type="dxa"/>
            <w:vAlign w:val="center"/>
          </w:tcPr>
          <w:p w14:paraId="5CE8EA58" w14:textId="6155D222" w:rsidR="000A5FF4" w:rsidRPr="00527222" w:rsidRDefault="00304513" w:rsidP="00253BBD">
            <w:pPr>
              <w:jc w:val="center"/>
              <w:rPr>
                <w:rFonts w:eastAsiaTheme="minorEastAsia"/>
                <w:sz w:val="22"/>
                <w:szCs w:val="22"/>
                <w:lang w:val="en-AU"/>
              </w:rPr>
            </w:pPr>
            <w:r w:rsidRPr="00527222">
              <w:rPr>
                <w:rFonts w:eastAsiaTheme="minorEastAsia"/>
                <w:sz w:val="22"/>
                <w:szCs w:val="22"/>
                <w:lang w:val="en-AU"/>
              </w:rPr>
              <w:t>Heuristic r</w:t>
            </w:r>
            <w:r w:rsidR="000A5FF4" w:rsidRPr="00527222">
              <w:rPr>
                <w:rFonts w:eastAsiaTheme="minorEastAsia"/>
                <w:sz w:val="22"/>
                <w:szCs w:val="22"/>
                <w:lang w:val="en-AU"/>
              </w:rPr>
              <w:t>ule-based</w:t>
            </w:r>
          </w:p>
        </w:tc>
        <w:tc>
          <w:tcPr>
            <w:tcW w:w="7796" w:type="dxa"/>
            <w:vAlign w:val="center"/>
          </w:tcPr>
          <w:p w14:paraId="6E732C06" w14:textId="4D3DACF6" w:rsidR="000A5FF4" w:rsidRPr="00527222" w:rsidRDefault="000A5FF4" w:rsidP="00DD2F5F">
            <w:pPr>
              <w:rPr>
                <w:rFonts w:eastAsiaTheme="minorEastAsia"/>
                <w:sz w:val="22"/>
                <w:szCs w:val="22"/>
                <w:lang w:val="en-AU"/>
              </w:rPr>
            </w:pPr>
            <w:r w:rsidRPr="00527222">
              <w:rPr>
                <w:rFonts w:eastAsiaTheme="minorEastAsia"/>
                <w:sz w:val="22"/>
                <w:szCs w:val="22"/>
                <w:lang w:val="en-AU"/>
              </w:rPr>
              <w:t xml:space="preserve">Extract </w:t>
            </w:r>
            <w:r w:rsidR="00C36F36" w:rsidRPr="00527222">
              <w:rPr>
                <w:rFonts w:eastAsiaTheme="minorEastAsia"/>
                <w:sz w:val="22"/>
                <w:szCs w:val="22"/>
                <w:lang w:val="en-AU"/>
              </w:rPr>
              <w:t>tokens/n-grams as entities</w:t>
            </w:r>
            <w:r w:rsidRPr="00527222">
              <w:rPr>
                <w:rFonts w:eastAsiaTheme="minorEastAsia"/>
                <w:sz w:val="22"/>
                <w:szCs w:val="22"/>
                <w:lang w:val="en-AU"/>
              </w:rPr>
              <w:t xml:space="preserve"> </w:t>
            </w:r>
            <w:r w:rsidR="00261232" w:rsidRPr="00527222">
              <w:rPr>
                <w:rFonts w:eastAsiaTheme="minorEastAsia"/>
                <w:sz w:val="22"/>
                <w:szCs w:val="22"/>
                <w:lang w:val="en-AU"/>
              </w:rPr>
              <w:t xml:space="preserve">if they match patterns </w:t>
            </w:r>
            <w:r w:rsidRPr="00527222">
              <w:rPr>
                <w:rFonts w:eastAsiaTheme="minorEastAsia"/>
                <w:sz w:val="22"/>
                <w:szCs w:val="22"/>
                <w:lang w:val="en-AU"/>
              </w:rPr>
              <w:t xml:space="preserve">defined in </w:t>
            </w:r>
            <w:r w:rsidR="00DD2F5F" w:rsidRPr="00527222">
              <w:rPr>
                <w:rFonts w:eastAsiaTheme="minorEastAsia"/>
                <w:sz w:val="22"/>
                <w:szCs w:val="22"/>
                <w:lang w:val="en-AU"/>
              </w:rPr>
              <w:t>rules</w:t>
            </w:r>
            <w:r w:rsidR="00B7686D" w:rsidRPr="00527222">
              <w:rPr>
                <w:rFonts w:eastAsiaTheme="minorEastAsia"/>
                <w:sz w:val="22"/>
                <w:szCs w:val="22"/>
                <w:lang w:val="en-AU"/>
              </w:rPr>
              <w:t xml:space="preserve"> </w:t>
            </w:r>
            <w:r w:rsidR="00B7686D" w:rsidRPr="00527222">
              <w:rPr>
                <w:rFonts w:eastAsiaTheme="minorEastAsia"/>
                <w:sz w:val="22"/>
                <w:szCs w:val="22"/>
                <w:lang w:val="en-AU"/>
              </w:rPr>
              <w:fldChar w:fldCharType="begin">
                <w:fldData xml:space="preserve">PEVuZE5vdGU+PENpdGU+PEF1dGhvcj5NYXJ0w61uZXotUm9qYXM8L0F1dGhvcj48WWVhcj4yMDIw
PC9ZZWFyPjxSZWNOdW0+MTQ0PC9SZWNOdW0+PERpc3BsYXlUZXh0PlsyMywgNTQsIDY1LCA3MS03
MywgNzctNzksIDExMl08L0Rpc3BsYXlUZXh0PjxyZWNvcmQ+PHJlYy1udW1iZXI+MTQ0PC9yZWMt
bnVtYmVyPjxmb3JlaWduLWtleXM+PGtleSBhcHA9IkVOIiBkYi1pZD0id3o1enYweHMxZXBlMmNl
cDJhZjVheHdnYWRwczJwMnZlZHIwIiB0aW1lc3RhbXA9IjE2MjgyMTY4NjIiPjE0NDwva2V5Pjwv
Zm9yZWlnbi1rZXlzPjxyZWYtdHlwZSBuYW1lPSJKb3VybmFsIEFydGljbGUiPjE3PC9yZWYtdHlw
ZT48Y29udHJpYnV0b3JzPjxhdXRob3JzPjxhdXRob3I+TWFydMOtbmV6LVJvamFzLCBNYXLDrWE8
L2F1dGhvcj48YXV0aG9yPkFudG9sw61uLCBSdWLDqW4gTWFydMOtbjwvYXV0aG9yPjxhdXRob3I+
U2FsZ3Vlcm8tQ2FwYXJyw7NzLCBGcmFuY2lzY288L2F1dGhvcj48YXV0aG9yPlJ1YmlvLVJvbWVy
bywgSnVhbiBDYXJsb3M8L2F1dGhvcj48L2F1dGhvcnM+PC9jb250cmlidXRvcnM+PHRpdGxlcz48
dGl0bGU+TWFuYWdlbWVudCBvZiBjb25zdHJ1Y3Rpb24gU2FmZXR5IGFuZCBIZWFsdGggUGxhbnMg
YmFzZWQgb24gYXV0b21hdGVkIGNvbnRlbnQgYW5hbHlzaXM8L3RpdGxlPjxzZWNvbmRhcnktdGl0
bGU+QXV0b21hdGlvbiBpbiBDb25zdHJ1Y3Rpb248L3NlY29uZGFyeS10aXRsZT48L3RpdGxlcz48
cGVyaW9kaWNhbD48ZnVsbC10aXRsZT5BdXRvbWF0aW9uIGluIENvbnN0cnVjdGlvbjwvZnVsbC10
aXRsZT48L3BlcmlvZGljYWw+PHBhZ2VzPjEwMzM2MjwvcGFnZXM+PHZvbHVtZT4xMjA8L3ZvbHVt
ZT48ZGF0ZXM+PHllYXI+MjAyMDwveWVhcj48L2RhdGVzPjxpc2JuPjA5MjYtNTgwNTwvaXNibj48
dXJscz48L3VybHM+PC9yZWNvcmQ+PC9DaXRlPjxDaXRlPjxBdXRob3I+TWFydMOtbmV6LVJvamFz
PC9BdXRob3I+PFllYXI+MjAxNjwvWWVhcj48UmVjTnVtPjE3NjwvUmVjTnVtPjxyZWNvcmQ+PHJl
Yy1udW1iZXI+MTc2PC9yZWMtbnVtYmVyPjxmb3JlaWduLWtleXM+PGtleSBhcHA9IkVOIiBkYi1p
ZD0id3o1enYweHMxZXBlMmNlcDJhZjVheHdnYWRwczJwMnZlZHIwIiB0aW1lc3RhbXA9IjE2Mjg4
MTYzOTEiPjE3Njwva2V5PjwvZm9yZWlnbi1rZXlzPjxyZWYtdHlwZSBuYW1lPSJKb3VybmFsIEFy
dGljbGUiPjE3PC9yZWYtdHlwZT48Y29udHJpYnV0b3JzPjxhdXRob3JzPjxhdXRob3I+TWFydMOt
bmV6LVJvamFzLCBNYXLDrWE8L2F1dGhvcj48YXV0aG9yPk1hcsOtbiwgTmljb2zDoXM8L2F1dGhv
cj48YXV0aG9yPk1pcmFuZGEsIE0gQW1wYXJvIFZpbGE8L2F1dGhvcj48L2F1dGhvcnM+PC9jb250
cmlidXRvcnM+PHRpdGxlcz48dGl0bGU+QW4gaW50ZWxsaWdlbnQgc3lzdGVtIGZvciB0aGUgYWNx
dWlzaXRpb24gYW5kIG1hbmFnZW1lbnQgb2YgaW5mb3JtYXRpb24gZnJvbSBiaWxsIG9mIHF1YW50
aXRpZXMgaW4gYnVpbGRpbmcgcHJvamVjdHM8L3RpdGxlPjxzZWNvbmRhcnktdGl0bGU+RXhwZXJ0
IFN5c3RlbXMgd2l0aCBBcHBsaWNhdGlvbnM8L3NlY29uZGFyeS10aXRsZT48L3RpdGxlcz48cGVy
aW9kaWNhbD48ZnVsbC10aXRsZT5FeHBlcnQgU3lzdGVtcyB3aXRoIEFwcGxpY2F0aW9uczwvZnVs
bC10aXRsZT48L3BlcmlvZGljYWw+PHBhZ2VzPjI4NC0yOTQ8L3BhZ2VzPjx2b2x1bWU+NjM8L3Zv
bHVtZT48ZGF0ZXM+PHllYXI+MjAxNjwveWVhcj48L2RhdGVzPjxpc2JuPjA5NTctNDE3NDwvaXNi
bj48dXJscz48L3VybHM+PC9yZWNvcmQ+PC9DaXRlPjxDaXRlPjxBdXRob3I+WmhvdTwvQXV0aG9y
PjxZZWFyPjIwMjA8L1llYXI+PFJlY051bT43MjwvUmVjTnVtPjxyZWNvcmQ+PHJlYy1udW1iZXI+
NzI8L3JlYy1udW1iZXI+PGZvcmVpZ24ta2V5cz48a2V5IGFwcD0iRU4iIGRiLWlkPSJ3ejV6djB4
czFlcGUyY2VwMmFmNWF4d2dhZHBzMnAydmVkcjAiIHRpbWVzdGFtcD0iMTYyNjE2OTMyOSI+NzI8
L2tleT48L2ZvcmVpZ24ta2V5cz48cmVmLXR5cGUgbmFtZT0iSm91cm5hbCBBcnRpY2xlIj4xNzwv
cmVmLXR5cGU+PGNvbnRyaWJ1dG9ycz48YXV0aG9ycz48YXV0aG9yPlpob3UsIFMuPC9hdXRob3I+
PGF1dGhvcj5OZywgUy48L2F1dGhvcj48YXV0aG9yPllhbmcsIFkuPC9hdXRob3I+PGF1dGhvcj5Y
dSwgSi48L2F1dGhvcj48L2F1dGhvcnM+PC9jb250cmlidXRvcnM+PHRpdGxlcz48dGl0bGU+RGVs
aW5lYXRpbmcgaW5mcmFzdHJ1Y3R1cmUgZmFpbHVyZSBpbnRlcmRlcGVuZGVuY2llcyBhbmQgYXNz
b2NpYXRlZCBzdGFrZWhvbGRlcnMgdGhyb3VnaCBuZXdzIG1pbmluZzogdGhlIGNhc2Ugb2YgSG9u
ZyBLb25nJmFwb3M7cyB3YXRlciBwaXBlIGJ1cnN0czwvdGl0bGU+PC90aXRsZXM+PGRhdGVzPjx5
ZWFyPjIwMjA8L3llYXI+PC9kYXRlcz48dXJscz48L3VybHM+PC9yZWNvcmQ+PC9DaXRlPjxDaXRl
PjxBdXRob3I+Wmhhbmc8L0F1dGhvcj48WWVhcj4yMDE5PC9ZZWFyPjxSZWNOdW0+MTc8L1JlY051
bT48cmVjb3JkPjxyZWMtbnVtYmVyPjE3PC9yZWMtbnVtYmVyPjxmb3JlaWduLWtleXM+PGtleSBh
cHA9IkVOIiBkYi1pZD0id3o1enYweHMxZXBlMmNlcDJhZjVheHdnYWRwczJwMnZlZHIwIiB0aW1l
c3RhbXA9IjE2MjUwNDIzNjkiPjE3PC9rZXk+PC9mb3JlaWduLWtleXM+PHJlZi10eXBlIG5hbWU9
IkpvdXJuYWwgQXJ0aWNsZSI+MTc8L3JlZi10eXBlPjxjb250cmlidXRvcnM+PGF1dGhvcnM+PGF1
dGhvcj5aaGFuZywgRmFuPC9hdXRob3I+PGF1dGhvcj5GbGV5ZWgsIEhhc2FuPC9hdXRob3I+PGF1
dGhvcj5XYW5nLCBYaW5ydTwvYXV0aG9yPjxhdXRob3I+THUsIE1pbmdodWk8L2F1dGhvcj48L2F1
dGhvcnM+PC9jb250cmlidXRvcnM+PHRpdGxlcz48dGl0bGU+Q29uc3RydWN0aW9uIHNpdGUgYWNj
aWRlbnQgYW5hbHlzaXMgdXNpbmcgdGV4dCBtaW5pbmcgYW5kIG5hdHVyYWwgbGFuZ3VhZ2UgcHJv
Y2Vzc2luZyB0ZWNobmlxdWVzPC90aXRsZT48c2Vjb25kYXJ5LXRpdGxlPkF1dG9tYXRpb24gaW4g
Q29uc3RydWN0aW9uPC9zZWNvbmRhcnktdGl0bGU+PC90aXRsZXM+PHBlcmlvZGljYWw+PGZ1bGwt
dGl0bGU+QXV0b21hdGlvbiBpbiBDb25zdHJ1Y3Rpb248L2Z1bGwtdGl0bGU+PC9wZXJpb2RpY2Fs
PjxwYWdlcz4yMzgtMjQ4PC9wYWdlcz48dm9sdW1lPjk5PC92b2x1bWU+PGRhdGVzPjx5ZWFyPjIw
MTk8L3llYXI+PC9kYXRlcz48aXNibj4wOTI2LTU4MDU8L2lzYm4+PHVybHM+PC91cmxzPjwvcmVj
b3JkPjwvQ2l0ZT48Q2l0ZT48QXV0aG9yPk1hcnpvdWs8L0F1dGhvcj48WWVhcj4yMDE5PC9ZZWFy
PjxSZWNOdW0+NDA8L1JlY051bT48cmVjb3JkPjxyZWMtbnVtYmVyPjQwPC9yZWMtbnVtYmVyPjxm
b3JlaWduLWtleXM+PGtleSBhcHA9IkVOIiBkYi1pZD0id3o1enYweHMxZXBlMmNlcDJhZjVheHdn
YWRwczJwMnZlZHIwIiB0aW1lc3RhbXA9IjE2MjUyMDU2NzUiPjQwPC9rZXk+PC9mb3JlaWduLWtl
eXM+PHJlZi10eXBlIG5hbWU9IkpvdXJuYWwgQXJ0aWNsZSI+MTc8L3JlZi10eXBlPjxjb250cmli
dXRvcnM+PGF1dGhvcnM+PGF1dGhvcj5NYXJ6b3VrLCBNb2hhbWVkPC9hdXRob3I+PGF1dGhvcj5F
bmFiYSwgTW9oYW1lZDwvYXV0aG9yPjwvYXV0aG9ycz48L2NvbnRyaWJ1dG9ycz48dGl0bGVzPjx0
aXRsZT5UZXh0IGFuYWx5dGljcyB0byBhbmFseXplIGFuZCBtb25pdG9yIGNvbnN0cnVjdGlvbiBw
cm9qZWN0IGNvbnRyYWN0IGFuZCBjb3JyZXNwb25kZW5jZTwvdGl0bGU+PHNlY29uZGFyeS10aXRs
ZT5BdXRvbWF0aW9uIGluIENvbnN0cnVjdGlvbjwvc2Vjb25kYXJ5LXRpdGxlPjwvdGl0bGVzPjxw
ZXJpb2RpY2FsPjxmdWxsLXRpdGxlPkF1dG9tYXRpb24gaW4gQ29uc3RydWN0aW9uPC9mdWxsLXRp
dGxlPjwvcGVyaW9kaWNhbD48cGFnZXM+MjY1LTI3NDwvcGFnZXM+PHZvbHVtZT45ODwvdm9sdW1l
PjxkYXRlcz48eWVhcj4yMDE5PC95ZWFyPjwvZGF0ZXM+PGlzYm4+MDkyNi01ODA1PC9pc2JuPjx1
cmxzPjwvdXJscz48L3JlY29yZD48L0NpdGU+PENpdGU+PEF1dGhvcj5Nb29uPC9BdXRob3I+PFll
YXI+MjAyMTwvWWVhcj48UmVjTnVtPjE0MDwvUmVjTnVtPjxyZWNvcmQ+PHJlYy1udW1iZXI+MTQw
PC9yZWMtbnVtYmVyPjxmb3JlaWduLWtleXM+PGtleSBhcHA9IkVOIiBkYi1pZD0id3o1enYweHMx
ZXBlMmNlcDJhZjVheHdnYWRwczJwMnZlZHIwIiB0aW1lc3RhbXA9IjE2MjgyMDgzMDAiPjE0MDwv
a2V5PjwvZm9yZWlnbi1rZXlzPjxyZWYtdHlwZSBuYW1lPSJKb3VybmFsIEFydGljbGUiPjE3PC9y
ZWYtdHlwZT48Y29udHJpYnV0b3JzPjxhdXRob3JzPjxhdXRob3I+TW9vbiwgU2VvbmdoeWVvbjwv
YXV0aG9yPjxhdXRob3I+TGVlLCBHaXRhZWs8L2F1dGhvcj48YXV0aG9yPkNoaSwgU2Vva2hvPC9h
dXRob3I+PGF1dGhvcj5PaCwgSHl1bmNodWw8L2F1dGhvcj48L2F1dGhvcnM+PC9jb250cmlidXRv
cnM+PHRpdGxlcz48dGl0bGU+QXV0b21hdGVkIGNvbnN0cnVjdGlvbiBzcGVjaWZpY2F0aW9uIHJl
dmlldyB3aXRoIG5hbWVkIGVudGl0eSByZWNvZ25pdGlvbiB1c2luZyBuYXR1cmFsIGxhbmd1YWdl
IHByb2Nlc3Npbmc8L3RpdGxlPjxzZWNvbmRhcnktdGl0bGU+Sm91cm5hbCBvZiBDb25zdHJ1Y3Rp
b24gRW5naW5lZXJpbmcgYW5kIE1hbmFnZW1lbnQ8L3NlY29uZGFyeS10aXRsZT48L3RpdGxlcz48
cGVyaW9kaWNhbD48ZnVsbC10aXRsZT5Kb3VybmFsIG9mIENvbnN0cnVjdGlvbiBFbmdpbmVlcmlu
ZyBhbmQgTWFuYWdlbWVudDwvZnVsbC10aXRsZT48L3BlcmlvZGljYWw+PHBhZ2VzPjA0MDIwMTQ3
PC9wYWdlcz48dm9sdW1lPjE0Nzwvdm9sdW1lPjxudW1iZXI+MTwvbnVtYmVyPjxkYXRlcz48eWVh
cj4yMDIxPC95ZWFyPjwvZGF0ZXM+PGlzYm4+MDczMy05MzY0PC9pc2JuPjx1cmxzPjwvdXJscz48
L3JlY29yZD48L0NpdGU+PENpdGU+PEF1dGhvcj5ZdWFuPC9BdXRob3I+PFllYXI+MjAxOTwvWWVh
cj48UmVjTnVtPjIyPC9SZWNOdW0+PHJlY29yZD48cmVjLW51bWJlcj4yMjwvcmVjLW51bWJlcj48
Zm9yZWlnbi1rZXlzPjxrZXkgYXBwPSJFTiIgZGItaWQ9Ind6NXp2MHhzMWVwZTJjZXAyYWY1YXh3
Z2FkcHMycDJ2ZWRyMCIgdGltZXN0YW1wPSIxNjI1MTAxNDY2Ij4yMjwva2V5PjwvZm9yZWlnbi1r
ZXlzPjxyZWYtdHlwZSBuYW1lPSJKb3VybmFsIEFydGljbGUiPjE3PC9yZWYtdHlwZT48Y29udHJp
YnV0b3JzPjxhdXRob3JzPjxhdXRob3I+WXVhbiwgSmluZ2Zlbmc8L2F1dGhvcj48YXV0aG9yPkxp
LCBYdWV3ZWk8L2F1dGhvcj48YXV0aG9yPlhpYWhvdSwgWGlhZXI8L2F1dGhvcj48YXV0aG9yPlR5
bXZpb3MsIE5pY2hvbGFzPC9hdXRob3I+PGF1dGhvcj5aaG91LCBaaGlwZW5nPC9hdXRob3I+PGF1
dGhvcj5MaSwgUWltaW5nPC9hdXRob3I+PC9hdXRob3JzPjwvY29udHJpYnV0b3JzPjx0aXRsZXM+
PHRpdGxlPkFjY2lkZW50IHByZXZlbnRpb24gdGhyb3VnaCBkZXNpZ24gKFB0RCk6IEludGVncmF0
aW9uIG9mIGJ1aWxkaW5nIGluZm9ybWF0aW9uIG1vZGVsaW5nIGFuZCBQdEQga25vd2xlZGdlIGJh
c2U8L3RpdGxlPjxzZWNvbmRhcnktdGl0bGU+QXV0b21hdGlvbiBpbiBjb25zdHJ1Y3Rpb248L3Nl
Y29uZGFyeS10aXRsZT48L3RpdGxlcz48cGVyaW9kaWNhbD48ZnVsbC10aXRsZT5BdXRvbWF0aW9u
IGluIENvbnN0cnVjdGlvbjwvZnVsbC10aXRsZT48L3BlcmlvZGljYWw+PHBhZ2VzPjg2LTEwNDwv
cGFnZXM+PHZvbHVtZT4xMDI8L3ZvbHVtZT48ZGF0ZXM+PHllYXI+MjAxOTwveWVhcj48L2RhdGVz
Pjxpc2JuPjA5MjYtNTgwNTwvaXNibj48dXJscz48L3VybHM+PC9yZWNvcmQ+PC9DaXRlPjxDaXRl
PjxBdXRob3I+WWV1bmc8L0F1dGhvcj48WWVhcj4yMDE4PC9ZZWFyPjxSZWNOdW0+MTUwPC9SZWNO
dW0+PHJlY29yZD48cmVjLW51bWJlcj4xNTA8L3JlYy1udW1iZXI+PGZvcmVpZ24ta2V5cz48a2V5
IGFwcD0iRU4iIGRiLWlkPSJ3ejV6djB4czFlcGUyY2VwMmFmNWF4d2dhZHBzMnAydmVkcjAiIHRp
bWVzdGFtcD0iMTYyODI0MzE2NSI+MTUwPC9rZXk+PC9mb3JlaWduLWtleXM+PHJlZi10eXBlIG5h
bWU9IkpvdXJuYWwgQXJ0aWNsZSI+MTc8L3JlZi10eXBlPjxjb250cmlidXRvcnM+PGF1dGhvcnM+
PGF1dGhvcj5ZZXVuZywgQ2h1aSBMaW5nPC9hdXRob3I+PGF1dGhvcj5XYW5nLCBXYWkgTWluZzwv
YXV0aG9yPjxhdXRob3I+Q2hldW5nLCBDaGkgRmFpPC9hdXRob3I+PGF1dGhvcj5Uc3VpLCBFcmlj
PC9hdXRob3I+PGF1dGhvcj5TZXRjaGksIFJvc3NpdHphPC9hdXRob3I+PGF1dGhvcj5MZWUsIFJv
bmdiaW4gV0I8L2F1dGhvcj48L2F1dGhvcnM+PC9jb250cmlidXRvcnM+PHRpdGxlcz48dGl0bGU+
Q29tcHV0YXRpb25hbCBuYXJyYXRpdmUgbWFwcGluZyBmb3IgdGhlIGFjcXVpc2l0aW9uIGFuZCBy
ZXByZXNlbnRhdGlvbiBvZiBsZXNzb25zIGxlYXJuZWQga25vd2xlZGdlPC90aXRsZT48c2Vjb25k
YXJ5LXRpdGxlPkVuZ2luZWVyaW5nIEFwcGxpY2F0aW9ucyBvZiBBcnRpZmljaWFsIEludGVsbGln
ZW5jZTwvc2Vjb25kYXJ5LXRpdGxlPjwvdGl0bGVzPjxwZXJpb2RpY2FsPjxmdWxsLXRpdGxlPkVu
Z2luZWVyaW5nIEFwcGxpY2F0aW9ucyBvZiBBcnRpZmljaWFsIEludGVsbGlnZW5jZTwvZnVsbC10
aXRsZT48L3BlcmlvZGljYWw+PHBhZ2VzPjE5MC0yMDk8L3BhZ2VzPjx2b2x1bWU+NzE8L3ZvbHVt
ZT48ZGF0ZXM+PHllYXI+MjAxODwveWVhcj48L2RhdGVzPjxpc2JuPjA5NTItMTk3NjwvaXNibj48
dXJscz48L3VybHM+PC9yZWNvcmQ+PC9DaXRlPjxDaXRlPjxBdXRob3I+TGk8L0F1dGhvcj48WWVh
cj4yMDE2PC9ZZWFyPjxSZWNOdW0+MTczPC9SZWNOdW0+PHJlY29yZD48cmVjLW51bWJlcj4xNzM8
L3JlYy1udW1iZXI+PGZvcmVpZ24ta2V5cz48a2V5IGFwcD0iRU4iIGRiLWlkPSJ3ejV6djB4czFl
cGUyY2VwMmFmNWF4d2dhZHBzMnAydmVkcjAiIHRpbWVzdGFtcD0iMTYyODY3NjAzMCI+MTczPC9r
ZXk+PC9mb3JlaWduLWtleXM+PHJlZi10eXBlIG5hbWU9IkpvdXJuYWwgQXJ0aWNsZSI+MTc8L3Jl
Zi10eXBlPjxjb250cmlidXRvcnM+PGF1dGhvcnM+PGF1dGhvcj5MaSwgU2h1YWk8L2F1dGhvcj48
YXV0aG9yPkNhaSwgSHVibzwvYXV0aG9yPjxhdXRob3I+S2FtYXQsIFZpbmVldCBSPC9hdXRob3I+
PC9hdXRob3JzPjwvY29udHJpYnV0b3JzPjx0aXRsZXM+PHRpdGxlPkludGVncmF0aW5nIG5hdHVy
YWwgbGFuZ3VhZ2UgcHJvY2Vzc2luZyBhbmQgc3BhdGlhbCByZWFzb25pbmcgZm9yIHV0aWxpdHkg
Y29tcGxpYW5jZSBjaGVja2luZzwvdGl0bGU+PHNlY29uZGFyeS10aXRsZT5Kb3VybmFsIG9mIENv
bnN0cnVjdGlvbiBFbmdpbmVlcmluZyBhbmQgTWFuYWdlbWVudDwvc2Vjb25kYXJ5LXRpdGxlPjwv
dGl0bGVzPjxwZXJpb2RpY2FsPjxmdWxsLXRpdGxlPkpvdXJuYWwgb2YgQ29uc3RydWN0aW9uIEVu
Z2luZWVyaW5nIGFuZCBNYW5hZ2VtZW50PC9mdWxsLXRpdGxlPjwvcGVyaW9kaWNhbD48cGFnZXM+
MDQwMTYwNzQ8L3BhZ2VzPjx2b2x1bWU+MTQyPC92b2x1bWU+PG51bWJlcj4xMjwvbnVtYmVyPjxk
YXRlcz48eWVhcj4yMDE2PC95ZWFyPjwvZGF0ZXM+PGlzYm4+MDczMy05MzY0PC9pc2JuPjx1cmxz
PjwvdXJscz48L3JlY29yZD48L0NpdGU+PENpdGU+PEF1dGhvcj5NYXJ6b3VrPC9BdXRob3I+PFll
YXI+MjAxOTwvWWVhcj48UmVjTnVtPjQwPC9SZWNOdW0+PHJlY29yZD48cmVjLW51bWJlcj40MDwv
cmVjLW51bWJlcj48Zm9yZWlnbi1rZXlzPjxrZXkgYXBwPSJFTiIgZGItaWQ9Ind6NXp2MHhzMWVw
ZTJjZXAyYWY1YXh3Z2FkcHMycDJ2ZWRyMCIgdGltZXN0YW1wPSIxNjI1MjA1Njc1Ij40MDwva2V5
PjwvZm9yZWlnbi1rZXlzPjxyZWYtdHlwZSBuYW1lPSJKb3VybmFsIEFydGljbGUiPjE3PC9yZWYt
dHlwZT48Y29udHJpYnV0b3JzPjxhdXRob3JzPjxhdXRob3I+TWFyem91aywgTW9oYW1lZDwvYXV0
aG9yPjxhdXRob3I+RW5hYmEsIE1vaGFtZWQ8L2F1dGhvcj48L2F1dGhvcnM+PC9jb250cmlidXRv
cnM+PHRpdGxlcz48dGl0bGU+VGV4dCBhbmFseXRpY3MgdG8gYW5hbHl6ZSBhbmQgbW9uaXRvciBj
b25zdHJ1Y3Rpb24gcHJvamVjdCBjb250cmFjdCBhbmQgY29ycmVzcG9uZGVuY2U8L3RpdGxlPjxz
ZWNvbmRhcnktdGl0bGU+QXV0b21hdGlvbiBpbiBDb25zdHJ1Y3Rpb248L3NlY29uZGFyeS10aXRs
ZT48L3RpdGxlcz48cGVyaW9kaWNhbD48ZnVsbC10aXRsZT5BdXRvbWF0aW9uIGluIENvbnN0cnVj
dGlvbjwvZnVsbC10aXRsZT48L3BlcmlvZGljYWw+PHBhZ2VzPjI2NS0yNzQ8L3BhZ2VzPjx2b2x1
bWU+OTg8L3ZvbHVtZT48ZGF0ZXM+PHllYXI+MjAxOTwveWVhcj48L2RhdGVzPjxpc2JuPjA5MjYt
NTgwNTwvaXNibj48dXJscz48L3VybHM+PC9yZWNvcmQ+PC9DaXRlPjxDaXRlPjxBdXRob3I+TW9v
bjwvQXV0aG9yPjxZZWFyPjIwMjE8L1llYXI+PFJlY051bT4xNDA8L1JlY051bT48cmVjb3JkPjxy
ZWMtbnVtYmVyPjE0MDwvcmVjLW51bWJlcj48Zm9yZWlnbi1rZXlzPjxrZXkgYXBwPSJFTiIgZGIt
aWQ9Ind6NXp2MHhzMWVwZTJjZXAyYWY1YXh3Z2FkcHMycDJ2ZWRyMCIgdGltZXN0YW1wPSIxNjI4
MjA4MzAwIj4xNDA8L2tleT48L2ZvcmVpZ24ta2V5cz48cmVmLXR5cGUgbmFtZT0iSm91cm5hbCBB
cnRpY2xlIj4xNzwvcmVmLXR5cGU+PGNvbnRyaWJ1dG9ycz48YXV0aG9ycz48YXV0aG9yPk1vb24s
IFNlb25naHllb248L2F1dGhvcj48YXV0aG9yPkxlZSwgR2l0YWVrPC9hdXRob3I+PGF1dGhvcj5D
aGksIFNlb2tobzwvYXV0aG9yPjxhdXRob3I+T2gsIEh5dW5jaHVsPC9hdXRob3I+PC9hdXRob3Jz
PjwvY29udHJpYnV0b3JzPjx0aXRsZXM+PHRpdGxlPkF1dG9tYXRlZCBjb25zdHJ1Y3Rpb24gc3Bl
Y2lmaWNhdGlvbiByZXZpZXcgd2l0aCBuYW1lZCBlbnRpdHkgcmVjb2duaXRpb24gdXNpbmcgbmF0
dXJhbCBsYW5ndWFnZSBwcm9jZXNzaW5nPC90aXRsZT48c2Vjb25kYXJ5LXRpdGxlPkpvdXJuYWwg
b2YgQ29uc3RydWN0aW9uIEVuZ2luZWVyaW5nIGFuZCBNYW5hZ2VtZW50PC9zZWNvbmRhcnktdGl0
bGU+PC90aXRsZXM+PHBlcmlvZGljYWw+PGZ1bGwtdGl0bGU+Sm91cm5hbCBvZiBDb25zdHJ1Y3Rp
b24gRW5naW5lZXJpbmcgYW5kIE1hbmFnZW1lbnQ8L2Z1bGwtdGl0bGU+PC9wZXJpb2RpY2FsPjxw
YWdlcz4wNDAyMDE0NzwvcGFnZXM+PHZvbHVtZT4xNDc8L3ZvbHVtZT48bnVtYmVyPjE8L251bWJl
cj48ZGF0ZXM+PHllYXI+MjAyMTwveWVhcj48L2RhdGVzPjxpc2JuPjA3MzMtOTM2NDwvaXNibj48
dXJscz48L3VybHM+PC9yZWNvcmQ+PC9DaXRlPjxDaXRlPjxBdXRob3I+WXVhbjwvQXV0aG9yPjxZ
ZWFyPjIwMTk8L1llYXI+PFJlY051bT4yMjwvUmVjTnVtPjxyZWNvcmQ+PHJlYy1udW1iZXI+MjI8
L3JlYy1udW1iZXI+PGZvcmVpZ24ta2V5cz48a2V5IGFwcD0iRU4iIGRiLWlkPSJ3ejV6djB4czFl
cGUyY2VwMmFmNWF4d2dhZHBzMnAydmVkcjAiIHRpbWVzdGFtcD0iMTYyNTEwMTQ2NiI+MjI8L2tl
eT48L2ZvcmVpZ24ta2V5cz48cmVmLXR5cGUgbmFtZT0iSm91cm5hbCBBcnRpY2xlIj4xNzwvcmVm
LXR5cGU+PGNvbnRyaWJ1dG9ycz48YXV0aG9ycz48YXV0aG9yPll1YW4sIEppbmdmZW5nPC9hdXRo
b3I+PGF1dGhvcj5MaSwgWHVld2VpPC9hdXRob3I+PGF1dGhvcj5YaWFob3UsIFhpYWVyPC9hdXRo
b3I+PGF1dGhvcj5UeW12aW9zLCBOaWNob2xhczwvYXV0aG9yPjxhdXRob3I+WmhvdSwgWmhpcGVu
ZzwvYXV0aG9yPjxhdXRob3I+TGksIFFpbWluZzwvYXV0aG9yPjwvYXV0aG9ycz48L2NvbnRyaWJ1
dG9ycz48dGl0bGVzPjx0aXRsZT5BY2NpZGVudCBwcmV2ZW50aW9uIHRocm91Z2ggZGVzaWduIChQ
dEQpOiBJbnRlZ3JhdGlvbiBvZiBidWlsZGluZyBpbmZvcm1hdGlvbiBtb2RlbGluZyBhbmQgUHRE
IGtub3dsZWRnZSBiYXNlPC90aXRsZT48c2Vjb25kYXJ5LXRpdGxlPkF1dG9tYXRpb24gaW4gY29u
c3RydWN0aW9uPC9zZWNvbmRhcnktdGl0bGU+PC90aXRsZXM+PHBlcmlvZGljYWw+PGZ1bGwtdGl0
bGU+QXV0b21hdGlvbiBpbiBDb25zdHJ1Y3Rpb248L2Z1bGwtdGl0bGU+PC9wZXJpb2RpY2FsPjxw
YWdlcz44Ni0xMDQ8L3BhZ2VzPjx2b2x1bWU+MTAyPC92b2x1bWU+PGRhdGVzPjx5ZWFyPjIwMTk8
L3llYXI+PC9kYXRlcz48aXNibj4wOTI2LTU4MDU8L2lzYm4+PHVybHM+PC91cmxzPjwvcmVjb3Jk
PjwvQ2l0ZT48Q2l0ZT48QXV0aG9yPkxpPC9BdXRob3I+PFllYXI+MjAxNjwvWWVhcj48UmVjTnVt
PjE3MzwvUmVjTnVtPjxyZWNvcmQ+PHJlYy1udW1iZXI+MTczPC9yZWMtbnVtYmVyPjxmb3JlaWdu
LWtleXM+PGtleSBhcHA9IkVOIiBkYi1pZD0id3o1enYweHMxZXBlMmNlcDJhZjVheHdnYWRwczJw
MnZlZHIwIiB0aW1lc3RhbXA9IjE2Mjg2NzYwMzAiPjE3Mzwva2V5PjwvZm9yZWlnbi1rZXlzPjxy
ZWYtdHlwZSBuYW1lPSJKb3VybmFsIEFydGljbGUiPjE3PC9yZWYtdHlwZT48Y29udHJpYnV0b3Jz
PjxhdXRob3JzPjxhdXRob3I+TGksIFNodWFpPC9hdXRob3I+PGF1dGhvcj5DYWksIEh1Ym88L2F1
dGhvcj48YXV0aG9yPkthbWF0LCBWaW5lZXQgUjwvYXV0aG9yPjwvYXV0aG9ycz48L2NvbnRyaWJ1
dG9ycz48dGl0bGVzPjx0aXRsZT5JbnRlZ3JhdGluZyBuYXR1cmFsIGxhbmd1YWdlIHByb2Nlc3Np
bmcgYW5kIHNwYXRpYWwgcmVhc29uaW5nIGZvciB1dGlsaXR5IGNvbXBsaWFuY2UgY2hlY2tpbmc8
L3RpdGxlPjxzZWNvbmRhcnktdGl0bGU+Sm91cm5hbCBvZiBDb25zdHJ1Y3Rpb24gRW5naW5lZXJp
bmcgYW5kIE1hbmFnZW1lbnQ8L3NlY29uZGFyeS10aXRsZT48L3RpdGxlcz48cGVyaW9kaWNhbD48
ZnVsbC10aXRsZT5Kb3VybmFsIG9mIENvbnN0cnVjdGlvbiBFbmdpbmVlcmluZyBhbmQgTWFuYWdl
bWVudDwvZnVsbC10aXRsZT48L3BlcmlvZGljYWw+PHBhZ2VzPjA0MDE2MDc0PC9wYWdlcz48dm9s
dW1lPjE0Mjwvdm9sdW1lPjxudW1iZXI+MTI8L251bWJlcj48ZGF0ZXM+PHllYXI+MjAxNjwveWVh
cj48L2RhdGVzPjxpc2JuPjA3MzMtOTM2NDwvaXNibj48dXJscz48L3VybHM+PC9yZWNvcmQ+PC9D
aXRlPjxDaXRlPjxBdXRob3I+TGl1PC9BdXRob3I+PFllYXI+MjAyMTwvWWVhcj48UmVjTnVtPjE5
MzwvUmVjTnVtPjxyZWNvcmQ+PHJlYy1udW1iZXI+MTkzPC9yZWMtbnVtYmVyPjxmb3JlaWduLWtl
eXM+PGtleSBhcHA9IkVOIiBkYi1pZD0id3o1enYweHMxZXBlMmNlcDJhZjVheHdnYWRwczJwMnZl
ZHIwIiB0aW1lc3RhbXA9IjE2MjkyNjg3MDEiPjE5Mzwva2V5PjwvZm9yZWlnbi1rZXlzPjxyZWYt
dHlwZSBuYW1lPSJKb3VybmFsIEFydGljbGUiPjE3PC9yZWYtdHlwZT48Y29udHJpYnV0b3JzPjxh
dXRob3JzPjxhdXRob3I+TGl1LCBIZXh1PC9hdXRob3I+PGF1dGhvcj5Ld2lnaXppbGUsIFZhbGVy
aWFuPC9hdXRob3I+PGF1dGhvcj5IdWFuZywgV2VpLUNoaWFvPC9hdXRob3I+PC9hdXRob3JzPjwv
Y29udHJpYnV0b3JzPjx0aXRsZXM+PHRpdGxlPkhvbGlzdGljIEZyYW1ld29yayBmb3IgSGlnaHdh
eSBDb25zdHJ1Y3Rpb24gQ29zdCBJbmRleCBEZXZlbG9wbWVudCBCYXNlZCBvbiBJbmNvbnNpc3Rl
bnQgUGF5IEl0ZW1zPC90aXRsZT48c2Vjb25kYXJ5LXRpdGxlPkpvdXJuYWwgb2YgQ29uc3RydWN0
aW9uIEVuZ2luZWVyaW5nIGFuZCBNYW5hZ2VtZW50PC9zZWNvbmRhcnktdGl0bGU+PC90aXRsZXM+
PHBlcmlvZGljYWw+PGZ1bGwtdGl0bGU+Sm91cm5hbCBvZiBDb25zdHJ1Y3Rpb24gRW5naW5lZXJp
bmcgYW5kIE1hbmFnZW1lbnQ8L2Z1bGwtdGl0bGU+PC9wZXJpb2RpY2FsPjxwYWdlcz4wNDAyMTA1
MjwvcGFnZXM+PHZvbHVtZT4xNDc8L3ZvbHVtZT48bnVtYmVyPjc8L251bWJlcj48ZGF0ZXM+PHll
YXI+MjAyMTwveWVhcj48L2RhdGVzPjxpc2JuPjA3MzMtOTM2NDwvaXNibj48dXJscz48L3VybHM+
PC9yZWNvcmQ+PC9DaXRlPjwvRW5kTm90ZT5=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PEVuZE5vdGU+PENpdGU+PEF1dGhvcj5NYXJ0w61uZXotUm9qYXM8L0F1dGhvcj48WWVhcj4yMDIw
PC9ZZWFyPjxSZWNOdW0+MTQ0PC9SZWNOdW0+PERpc3BsYXlUZXh0PlsyMywgNTQsIDY1LCA3MS03
MywgNzctNzksIDExMl08L0Rpc3BsYXlUZXh0PjxyZWNvcmQ+PHJlYy1udW1iZXI+MTQ0PC9yZWMt
bnVtYmVyPjxmb3JlaWduLWtleXM+PGtleSBhcHA9IkVOIiBkYi1pZD0id3o1enYweHMxZXBlMmNl
cDJhZjVheHdnYWRwczJwMnZlZHIwIiB0aW1lc3RhbXA9IjE2MjgyMTY4NjIiPjE0NDwva2V5Pjwv
Zm9yZWlnbi1rZXlzPjxyZWYtdHlwZSBuYW1lPSJKb3VybmFsIEFydGljbGUiPjE3PC9yZWYtdHlw
ZT48Y29udHJpYnV0b3JzPjxhdXRob3JzPjxhdXRob3I+TWFydMOtbmV6LVJvamFzLCBNYXLDrWE8
L2F1dGhvcj48YXV0aG9yPkFudG9sw61uLCBSdWLDqW4gTWFydMOtbjwvYXV0aG9yPjxhdXRob3I+
U2FsZ3Vlcm8tQ2FwYXJyw7NzLCBGcmFuY2lzY288L2F1dGhvcj48YXV0aG9yPlJ1YmlvLVJvbWVy
bywgSnVhbiBDYXJsb3M8L2F1dGhvcj48L2F1dGhvcnM+PC9jb250cmlidXRvcnM+PHRpdGxlcz48
dGl0bGU+TWFuYWdlbWVudCBvZiBjb25zdHJ1Y3Rpb24gU2FmZXR5IGFuZCBIZWFsdGggUGxhbnMg
YmFzZWQgb24gYXV0b21hdGVkIGNvbnRlbnQgYW5hbHlzaXM8L3RpdGxlPjxzZWNvbmRhcnktdGl0
bGU+QXV0b21hdGlvbiBpbiBDb25zdHJ1Y3Rpb248L3NlY29uZGFyeS10aXRsZT48L3RpdGxlcz48
cGVyaW9kaWNhbD48ZnVsbC10aXRsZT5BdXRvbWF0aW9uIGluIENvbnN0cnVjdGlvbjwvZnVsbC10
aXRsZT48L3BlcmlvZGljYWw+PHBhZ2VzPjEwMzM2MjwvcGFnZXM+PHZvbHVtZT4xMjA8L3ZvbHVt
ZT48ZGF0ZXM+PHllYXI+MjAyMDwveWVhcj48L2RhdGVzPjxpc2JuPjA5MjYtNTgwNTwvaXNibj48
dXJscz48L3VybHM+PC9yZWNvcmQ+PC9DaXRlPjxDaXRlPjxBdXRob3I+TWFydMOtbmV6LVJvamFz
PC9BdXRob3I+PFllYXI+MjAxNjwvWWVhcj48UmVjTnVtPjE3NjwvUmVjTnVtPjxyZWNvcmQ+PHJl
Yy1udW1iZXI+MTc2PC9yZWMtbnVtYmVyPjxmb3JlaWduLWtleXM+PGtleSBhcHA9IkVOIiBkYi1p
ZD0id3o1enYweHMxZXBlMmNlcDJhZjVheHdnYWRwczJwMnZlZHIwIiB0aW1lc3RhbXA9IjE2Mjg4
MTYzOTEiPjE3Njwva2V5PjwvZm9yZWlnbi1rZXlzPjxyZWYtdHlwZSBuYW1lPSJKb3VybmFsIEFy
dGljbGUiPjE3PC9yZWYtdHlwZT48Y29udHJpYnV0b3JzPjxhdXRob3JzPjxhdXRob3I+TWFydMOt
bmV6LVJvamFzLCBNYXLDrWE8L2F1dGhvcj48YXV0aG9yPk1hcsOtbiwgTmljb2zDoXM8L2F1dGhv
cj48YXV0aG9yPk1pcmFuZGEsIE0gQW1wYXJvIFZpbGE8L2F1dGhvcj48L2F1dGhvcnM+PC9jb250
cmlidXRvcnM+PHRpdGxlcz48dGl0bGU+QW4gaW50ZWxsaWdlbnQgc3lzdGVtIGZvciB0aGUgYWNx
dWlzaXRpb24gYW5kIG1hbmFnZW1lbnQgb2YgaW5mb3JtYXRpb24gZnJvbSBiaWxsIG9mIHF1YW50
aXRpZXMgaW4gYnVpbGRpbmcgcHJvamVjdHM8L3RpdGxlPjxzZWNvbmRhcnktdGl0bGU+RXhwZXJ0
IFN5c3RlbXMgd2l0aCBBcHBsaWNhdGlvbnM8L3NlY29uZGFyeS10aXRsZT48L3RpdGxlcz48cGVy
aW9kaWNhbD48ZnVsbC10aXRsZT5FeHBlcnQgU3lzdGVtcyB3aXRoIEFwcGxpY2F0aW9uczwvZnVs
bC10aXRsZT48L3BlcmlvZGljYWw+PHBhZ2VzPjI4NC0yOTQ8L3BhZ2VzPjx2b2x1bWU+NjM8L3Zv
bHVtZT48ZGF0ZXM+PHllYXI+MjAxNjwveWVhcj48L2RhdGVzPjxpc2JuPjA5NTctNDE3NDwvaXNi
bj48dXJscz48L3VybHM+PC9yZWNvcmQ+PC9DaXRlPjxDaXRlPjxBdXRob3I+WmhvdTwvQXV0aG9y
PjxZZWFyPjIwMjA8L1llYXI+PFJlY051bT43MjwvUmVjTnVtPjxyZWNvcmQ+PHJlYy1udW1iZXI+
NzI8L3JlYy1udW1iZXI+PGZvcmVpZ24ta2V5cz48a2V5IGFwcD0iRU4iIGRiLWlkPSJ3ejV6djB4
czFlcGUyY2VwMmFmNWF4d2dhZHBzMnAydmVkcjAiIHRpbWVzdGFtcD0iMTYyNjE2OTMyOSI+NzI8
L2tleT48L2ZvcmVpZ24ta2V5cz48cmVmLXR5cGUgbmFtZT0iSm91cm5hbCBBcnRpY2xlIj4xNzwv
cmVmLXR5cGU+PGNvbnRyaWJ1dG9ycz48YXV0aG9ycz48YXV0aG9yPlpob3UsIFMuPC9hdXRob3I+
PGF1dGhvcj5OZywgUy48L2F1dGhvcj48YXV0aG9yPllhbmcsIFkuPC9hdXRob3I+PGF1dGhvcj5Y
dSwgSi48L2F1dGhvcj48L2F1dGhvcnM+PC9jb250cmlidXRvcnM+PHRpdGxlcz48dGl0bGU+RGVs
aW5lYXRpbmcgaW5mcmFzdHJ1Y3R1cmUgZmFpbHVyZSBpbnRlcmRlcGVuZGVuY2llcyBhbmQgYXNz
b2NpYXRlZCBzdGFrZWhvbGRlcnMgdGhyb3VnaCBuZXdzIG1pbmluZzogdGhlIGNhc2Ugb2YgSG9u
ZyBLb25nJmFwb3M7cyB3YXRlciBwaXBlIGJ1cnN0czwvdGl0bGU+PC90aXRsZXM+PGRhdGVzPjx5
ZWFyPjIwMjA8L3llYXI+PC9kYXRlcz48dXJscz48L3VybHM+PC9yZWNvcmQ+PC9DaXRlPjxDaXRl
PjxBdXRob3I+Wmhhbmc8L0F1dGhvcj48WWVhcj4yMDE5PC9ZZWFyPjxSZWNOdW0+MTc8L1JlY051
bT48cmVjb3JkPjxyZWMtbnVtYmVyPjE3PC9yZWMtbnVtYmVyPjxmb3JlaWduLWtleXM+PGtleSBh
cHA9IkVOIiBkYi1pZD0id3o1enYweHMxZXBlMmNlcDJhZjVheHdnYWRwczJwMnZlZHIwIiB0aW1l
c3RhbXA9IjE2MjUwNDIzNjkiPjE3PC9rZXk+PC9mb3JlaWduLWtleXM+PHJlZi10eXBlIG5hbWU9
IkpvdXJuYWwgQXJ0aWNsZSI+MTc8L3JlZi10eXBlPjxjb250cmlidXRvcnM+PGF1dGhvcnM+PGF1
dGhvcj5aaGFuZywgRmFuPC9hdXRob3I+PGF1dGhvcj5GbGV5ZWgsIEhhc2FuPC9hdXRob3I+PGF1
dGhvcj5XYW5nLCBYaW5ydTwvYXV0aG9yPjxhdXRob3I+THUsIE1pbmdodWk8L2F1dGhvcj48L2F1
dGhvcnM+PC9jb250cmlidXRvcnM+PHRpdGxlcz48dGl0bGU+Q29uc3RydWN0aW9uIHNpdGUgYWNj
aWRlbnQgYW5hbHlzaXMgdXNpbmcgdGV4dCBtaW5pbmcgYW5kIG5hdHVyYWwgbGFuZ3VhZ2UgcHJv
Y2Vzc2luZyB0ZWNobmlxdWVzPC90aXRsZT48c2Vjb25kYXJ5LXRpdGxlPkF1dG9tYXRpb24gaW4g
Q29uc3RydWN0aW9uPC9zZWNvbmRhcnktdGl0bGU+PC90aXRsZXM+PHBlcmlvZGljYWw+PGZ1bGwt
dGl0bGU+QXV0b21hdGlvbiBpbiBDb25zdHJ1Y3Rpb248L2Z1bGwtdGl0bGU+PC9wZXJpb2RpY2Fs
PjxwYWdlcz4yMzgtMjQ4PC9wYWdlcz48dm9sdW1lPjk5PC92b2x1bWU+PGRhdGVzPjx5ZWFyPjIw
MTk8L3llYXI+PC9kYXRlcz48aXNibj4wOTI2LTU4MDU8L2lzYm4+PHVybHM+PC91cmxzPjwvcmVj
b3JkPjwvQ2l0ZT48Q2l0ZT48QXV0aG9yPk1hcnpvdWs8L0F1dGhvcj48WWVhcj4yMDE5PC9ZZWFy
PjxSZWNOdW0+NDA8L1JlY051bT48cmVjb3JkPjxyZWMtbnVtYmVyPjQwPC9yZWMtbnVtYmVyPjxm
b3JlaWduLWtleXM+PGtleSBhcHA9IkVOIiBkYi1pZD0id3o1enYweHMxZXBlMmNlcDJhZjVheHdn
YWRwczJwMnZlZHIwIiB0aW1lc3RhbXA9IjE2MjUyMDU2NzUiPjQwPC9rZXk+PC9mb3JlaWduLWtl
eXM+PHJlZi10eXBlIG5hbWU9IkpvdXJuYWwgQXJ0aWNsZSI+MTc8L3JlZi10eXBlPjxjb250cmli
dXRvcnM+PGF1dGhvcnM+PGF1dGhvcj5NYXJ6b3VrLCBNb2hhbWVkPC9hdXRob3I+PGF1dGhvcj5F
bmFiYSwgTW9oYW1lZDwvYXV0aG9yPjwvYXV0aG9ycz48L2NvbnRyaWJ1dG9ycz48dGl0bGVzPjx0
aXRsZT5UZXh0IGFuYWx5dGljcyB0byBhbmFseXplIGFuZCBtb25pdG9yIGNvbnN0cnVjdGlvbiBw
cm9qZWN0IGNvbnRyYWN0IGFuZCBjb3JyZXNwb25kZW5jZTwvdGl0bGU+PHNlY29uZGFyeS10aXRs
ZT5BdXRvbWF0aW9uIGluIENvbnN0cnVjdGlvbjwvc2Vjb25kYXJ5LXRpdGxlPjwvdGl0bGVzPjxw
ZXJpb2RpY2FsPjxmdWxsLXRpdGxlPkF1dG9tYXRpb24gaW4gQ29uc3RydWN0aW9uPC9mdWxsLXRp
dGxlPjwvcGVyaW9kaWNhbD48cGFnZXM+MjY1LTI3NDwvcGFnZXM+PHZvbHVtZT45ODwvdm9sdW1l
PjxkYXRlcz48eWVhcj4yMDE5PC95ZWFyPjwvZGF0ZXM+PGlzYm4+MDkyNi01ODA1PC9pc2JuPjx1
cmxzPjwvdXJscz48L3JlY29yZD48L0NpdGU+PENpdGU+PEF1dGhvcj5Nb29uPC9BdXRob3I+PFll
YXI+MjAyMTwvWWVhcj48UmVjTnVtPjE0MDwvUmVjTnVtPjxyZWNvcmQ+PHJlYy1udW1iZXI+MTQw
PC9yZWMtbnVtYmVyPjxmb3JlaWduLWtleXM+PGtleSBhcHA9IkVOIiBkYi1pZD0id3o1enYweHMx
ZXBlMmNlcDJhZjVheHdnYWRwczJwMnZlZHIwIiB0aW1lc3RhbXA9IjE2MjgyMDgzMDAiPjE0MDwv
a2V5PjwvZm9yZWlnbi1rZXlzPjxyZWYtdHlwZSBuYW1lPSJKb3VybmFsIEFydGljbGUiPjE3PC9y
ZWYtdHlwZT48Y29udHJpYnV0b3JzPjxhdXRob3JzPjxhdXRob3I+TW9vbiwgU2VvbmdoeWVvbjwv
YXV0aG9yPjxhdXRob3I+TGVlLCBHaXRhZWs8L2F1dGhvcj48YXV0aG9yPkNoaSwgU2Vva2hvPC9h
dXRob3I+PGF1dGhvcj5PaCwgSHl1bmNodWw8L2F1dGhvcj48L2F1dGhvcnM+PC9jb250cmlidXRv
cnM+PHRpdGxlcz48dGl0bGU+QXV0b21hdGVkIGNvbnN0cnVjdGlvbiBzcGVjaWZpY2F0aW9uIHJl
dmlldyB3aXRoIG5hbWVkIGVudGl0eSByZWNvZ25pdGlvbiB1c2luZyBuYXR1cmFsIGxhbmd1YWdl
IHByb2Nlc3Npbmc8L3RpdGxlPjxzZWNvbmRhcnktdGl0bGU+Sm91cm5hbCBvZiBDb25zdHJ1Y3Rp
b24gRW5naW5lZXJpbmcgYW5kIE1hbmFnZW1lbnQ8L3NlY29uZGFyeS10aXRsZT48L3RpdGxlcz48
cGVyaW9kaWNhbD48ZnVsbC10aXRsZT5Kb3VybmFsIG9mIENvbnN0cnVjdGlvbiBFbmdpbmVlcmlu
ZyBhbmQgTWFuYWdlbWVudDwvZnVsbC10aXRsZT48L3BlcmlvZGljYWw+PHBhZ2VzPjA0MDIwMTQ3
PC9wYWdlcz48dm9sdW1lPjE0Nzwvdm9sdW1lPjxudW1iZXI+MTwvbnVtYmVyPjxkYXRlcz48eWVh
cj4yMDIxPC95ZWFyPjwvZGF0ZXM+PGlzYm4+MDczMy05MzY0PC9pc2JuPjx1cmxzPjwvdXJscz48
L3JlY29yZD48L0NpdGU+PENpdGU+PEF1dGhvcj5ZdWFuPC9BdXRob3I+PFllYXI+MjAxOTwvWWVh
cj48UmVjTnVtPjIyPC9SZWNOdW0+PHJlY29yZD48cmVjLW51bWJlcj4yMjwvcmVjLW51bWJlcj48
Zm9yZWlnbi1rZXlzPjxrZXkgYXBwPSJFTiIgZGItaWQ9Ind6NXp2MHhzMWVwZTJjZXAyYWY1YXh3
Z2FkcHMycDJ2ZWRyMCIgdGltZXN0YW1wPSIxNjI1MTAxNDY2Ij4yMjwva2V5PjwvZm9yZWlnbi1r
ZXlzPjxyZWYtdHlwZSBuYW1lPSJKb3VybmFsIEFydGljbGUiPjE3PC9yZWYtdHlwZT48Y29udHJp
YnV0b3JzPjxhdXRob3JzPjxhdXRob3I+WXVhbiwgSmluZ2Zlbmc8L2F1dGhvcj48YXV0aG9yPkxp
LCBYdWV3ZWk8L2F1dGhvcj48YXV0aG9yPlhpYWhvdSwgWGlhZXI8L2F1dGhvcj48YXV0aG9yPlR5
bXZpb3MsIE5pY2hvbGFzPC9hdXRob3I+PGF1dGhvcj5aaG91LCBaaGlwZW5nPC9hdXRob3I+PGF1
dGhvcj5MaSwgUWltaW5nPC9hdXRob3I+PC9hdXRob3JzPjwvY29udHJpYnV0b3JzPjx0aXRsZXM+
PHRpdGxlPkFjY2lkZW50IHByZXZlbnRpb24gdGhyb3VnaCBkZXNpZ24gKFB0RCk6IEludGVncmF0
aW9uIG9mIGJ1aWxkaW5nIGluZm9ybWF0aW9uIG1vZGVsaW5nIGFuZCBQdEQga25vd2xlZGdlIGJh
c2U8L3RpdGxlPjxzZWNvbmRhcnktdGl0bGU+QXV0b21hdGlvbiBpbiBjb25zdHJ1Y3Rpb248L3Nl
Y29uZGFyeS10aXRsZT48L3RpdGxlcz48cGVyaW9kaWNhbD48ZnVsbC10aXRsZT5BdXRvbWF0aW9u
IGluIENvbnN0cnVjdGlvbjwvZnVsbC10aXRsZT48L3BlcmlvZGljYWw+PHBhZ2VzPjg2LTEwNDwv
cGFnZXM+PHZvbHVtZT4xMDI8L3ZvbHVtZT48ZGF0ZXM+PHllYXI+MjAxOTwveWVhcj48L2RhdGVz
Pjxpc2JuPjA5MjYtNTgwNTwvaXNibj48dXJscz48L3VybHM+PC9yZWNvcmQ+PC9DaXRlPjxDaXRl
PjxBdXRob3I+WWV1bmc8L0F1dGhvcj48WWVhcj4yMDE4PC9ZZWFyPjxSZWNOdW0+MTUwPC9SZWNO
dW0+PHJlY29yZD48cmVjLW51bWJlcj4xNTA8L3JlYy1udW1iZXI+PGZvcmVpZ24ta2V5cz48a2V5
IGFwcD0iRU4iIGRiLWlkPSJ3ejV6djB4czFlcGUyY2VwMmFmNWF4d2dhZHBzMnAydmVkcjAiIHRp
bWVzdGFtcD0iMTYyODI0MzE2NSI+MTUwPC9rZXk+PC9mb3JlaWduLWtleXM+PHJlZi10eXBlIG5h
bWU9IkpvdXJuYWwgQXJ0aWNsZSI+MTc8L3JlZi10eXBlPjxjb250cmlidXRvcnM+PGF1dGhvcnM+
PGF1dGhvcj5ZZXVuZywgQ2h1aSBMaW5nPC9hdXRob3I+PGF1dGhvcj5XYW5nLCBXYWkgTWluZzwv
YXV0aG9yPjxhdXRob3I+Q2hldW5nLCBDaGkgRmFpPC9hdXRob3I+PGF1dGhvcj5Uc3VpLCBFcmlj
PC9hdXRob3I+PGF1dGhvcj5TZXRjaGksIFJvc3NpdHphPC9hdXRob3I+PGF1dGhvcj5MZWUsIFJv
bmdiaW4gV0I8L2F1dGhvcj48L2F1dGhvcnM+PC9jb250cmlidXRvcnM+PHRpdGxlcz48dGl0bGU+
Q29tcHV0YXRpb25hbCBuYXJyYXRpdmUgbWFwcGluZyBmb3IgdGhlIGFjcXVpc2l0aW9uIGFuZCBy
ZXByZXNlbnRhdGlvbiBvZiBsZXNzb25zIGxlYXJuZWQga25vd2xlZGdlPC90aXRsZT48c2Vjb25k
YXJ5LXRpdGxlPkVuZ2luZWVyaW5nIEFwcGxpY2F0aW9ucyBvZiBBcnRpZmljaWFsIEludGVsbGln
ZW5jZTwvc2Vjb25kYXJ5LXRpdGxlPjwvdGl0bGVzPjxwZXJpb2RpY2FsPjxmdWxsLXRpdGxlPkVu
Z2luZWVyaW5nIEFwcGxpY2F0aW9ucyBvZiBBcnRpZmljaWFsIEludGVsbGlnZW5jZTwvZnVsbC10
aXRsZT48L3BlcmlvZGljYWw+PHBhZ2VzPjE5MC0yMDk8L3BhZ2VzPjx2b2x1bWU+NzE8L3ZvbHVt
ZT48ZGF0ZXM+PHllYXI+MjAxODwveWVhcj48L2RhdGVzPjxpc2JuPjA5NTItMTk3NjwvaXNibj48
dXJscz48L3VybHM+PC9yZWNvcmQ+PC9DaXRlPjxDaXRlPjxBdXRob3I+TGk8L0F1dGhvcj48WWVh
cj4yMDE2PC9ZZWFyPjxSZWNOdW0+MTczPC9SZWNOdW0+PHJlY29yZD48cmVjLW51bWJlcj4xNzM8
L3JlYy1udW1iZXI+PGZvcmVpZ24ta2V5cz48a2V5IGFwcD0iRU4iIGRiLWlkPSJ3ejV6djB4czFl
cGUyY2VwMmFmNWF4d2dhZHBzMnAydmVkcjAiIHRpbWVzdGFtcD0iMTYyODY3NjAzMCI+MTczPC9r
ZXk+PC9mb3JlaWduLWtleXM+PHJlZi10eXBlIG5hbWU9IkpvdXJuYWwgQXJ0aWNsZSI+MTc8L3Jl
Zi10eXBlPjxjb250cmlidXRvcnM+PGF1dGhvcnM+PGF1dGhvcj5MaSwgU2h1YWk8L2F1dGhvcj48
YXV0aG9yPkNhaSwgSHVibzwvYXV0aG9yPjxhdXRob3I+S2FtYXQsIFZpbmVldCBSPC9hdXRob3I+
PC9hdXRob3JzPjwvY29udHJpYnV0b3JzPjx0aXRsZXM+PHRpdGxlPkludGVncmF0aW5nIG5hdHVy
YWwgbGFuZ3VhZ2UgcHJvY2Vzc2luZyBhbmQgc3BhdGlhbCByZWFzb25pbmcgZm9yIHV0aWxpdHkg
Y29tcGxpYW5jZSBjaGVja2luZzwvdGl0bGU+PHNlY29uZGFyeS10aXRsZT5Kb3VybmFsIG9mIENv
bnN0cnVjdGlvbiBFbmdpbmVlcmluZyBhbmQgTWFuYWdlbWVudDwvc2Vjb25kYXJ5LXRpdGxlPjwv
dGl0bGVzPjxwZXJpb2RpY2FsPjxmdWxsLXRpdGxlPkpvdXJuYWwgb2YgQ29uc3RydWN0aW9uIEVu
Z2luZWVyaW5nIGFuZCBNYW5hZ2VtZW50PC9mdWxsLXRpdGxlPjwvcGVyaW9kaWNhbD48cGFnZXM+
MDQwMTYwNzQ8L3BhZ2VzPjx2b2x1bWU+MTQyPC92b2x1bWU+PG51bWJlcj4xMjwvbnVtYmVyPjxk
YXRlcz48eWVhcj4yMDE2PC95ZWFyPjwvZGF0ZXM+PGlzYm4+MDczMy05MzY0PC9pc2JuPjx1cmxz
PjwvdXJscz48L3JlY29yZD48L0NpdGU+PENpdGU+PEF1dGhvcj5NYXJ6b3VrPC9BdXRob3I+PFll
YXI+MjAxOTwvWWVhcj48UmVjTnVtPjQwPC9SZWNOdW0+PHJlY29yZD48cmVjLW51bWJlcj40MDwv
cmVjLW51bWJlcj48Zm9yZWlnbi1rZXlzPjxrZXkgYXBwPSJFTiIgZGItaWQ9Ind6NXp2MHhzMWVw
ZTJjZXAyYWY1YXh3Z2FkcHMycDJ2ZWRyMCIgdGltZXN0YW1wPSIxNjI1MjA1Njc1Ij40MDwva2V5
PjwvZm9yZWlnbi1rZXlzPjxyZWYtdHlwZSBuYW1lPSJKb3VybmFsIEFydGljbGUiPjE3PC9yZWYt
dHlwZT48Y29udHJpYnV0b3JzPjxhdXRob3JzPjxhdXRob3I+TWFyem91aywgTW9oYW1lZDwvYXV0
aG9yPjxhdXRob3I+RW5hYmEsIE1vaGFtZWQ8L2F1dGhvcj48L2F1dGhvcnM+PC9jb250cmlidXRv
cnM+PHRpdGxlcz48dGl0bGU+VGV4dCBhbmFseXRpY3MgdG8gYW5hbHl6ZSBhbmQgbW9uaXRvciBj
b25zdHJ1Y3Rpb24gcHJvamVjdCBjb250cmFjdCBhbmQgY29ycmVzcG9uZGVuY2U8L3RpdGxlPjxz
ZWNvbmRhcnktdGl0bGU+QXV0b21hdGlvbiBpbiBDb25zdHJ1Y3Rpb248L3NlY29uZGFyeS10aXRs
ZT48L3RpdGxlcz48cGVyaW9kaWNhbD48ZnVsbC10aXRsZT5BdXRvbWF0aW9uIGluIENvbnN0cnVj
dGlvbjwvZnVsbC10aXRsZT48L3BlcmlvZGljYWw+PHBhZ2VzPjI2NS0yNzQ8L3BhZ2VzPjx2b2x1
bWU+OTg8L3ZvbHVtZT48ZGF0ZXM+PHllYXI+MjAxOTwveWVhcj48L2RhdGVzPjxpc2JuPjA5MjYt
NTgwNTwvaXNibj48dXJscz48L3VybHM+PC9yZWNvcmQ+PC9DaXRlPjxDaXRlPjxBdXRob3I+TW9v
bjwvQXV0aG9yPjxZZWFyPjIwMjE8L1llYXI+PFJlY051bT4xNDA8L1JlY051bT48cmVjb3JkPjxy
ZWMtbnVtYmVyPjE0MDwvcmVjLW51bWJlcj48Zm9yZWlnbi1rZXlzPjxrZXkgYXBwPSJFTiIgZGIt
aWQ9Ind6NXp2MHhzMWVwZTJjZXAyYWY1YXh3Z2FkcHMycDJ2ZWRyMCIgdGltZXN0YW1wPSIxNjI4
MjA4MzAwIj4xNDA8L2tleT48L2ZvcmVpZ24ta2V5cz48cmVmLXR5cGUgbmFtZT0iSm91cm5hbCBB
cnRpY2xlIj4xNzwvcmVmLXR5cGU+PGNvbnRyaWJ1dG9ycz48YXV0aG9ycz48YXV0aG9yPk1vb24s
IFNlb25naHllb248L2F1dGhvcj48YXV0aG9yPkxlZSwgR2l0YWVrPC9hdXRob3I+PGF1dGhvcj5D
aGksIFNlb2tobzwvYXV0aG9yPjxhdXRob3I+T2gsIEh5dW5jaHVsPC9hdXRob3I+PC9hdXRob3Jz
PjwvY29udHJpYnV0b3JzPjx0aXRsZXM+PHRpdGxlPkF1dG9tYXRlZCBjb25zdHJ1Y3Rpb24gc3Bl
Y2lmaWNhdGlvbiByZXZpZXcgd2l0aCBuYW1lZCBlbnRpdHkgcmVjb2duaXRpb24gdXNpbmcgbmF0
dXJhbCBsYW5ndWFnZSBwcm9jZXNzaW5nPC90aXRsZT48c2Vjb25kYXJ5LXRpdGxlPkpvdXJuYWwg
b2YgQ29uc3RydWN0aW9uIEVuZ2luZWVyaW5nIGFuZCBNYW5hZ2VtZW50PC9zZWNvbmRhcnktdGl0
bGU+PC90aXRsZXM+PHBlcmlvZGljYWw+PGZ1bGwtdGl0bGU+Sm91cm5hbCBvZiBDb25zdHJ1Y3Rp
b24gRW5naW5lZXJpbmcgYW5kIE1hbmFnZW1lbnQ8L2Z1bGwtdGl0bGU+PC9wZXJpb2RpY2FsPjxw
YWdlcz4wNDAyMDE0NzwvcGFnZXM+PHZvbHVtZT4xNDc8L3ZvbHVtZT48bnVtYmVyPjE8L251bWJl
cj48ZGF0ZXM+PHllYXI+MjAyMTwveWVhcj48L2RhdGVzPjxpc2JuPjA3MzMtOTM2NDwvaXNibj48
dXJscz48L3VybHM+PC9yZWNvcmQ+PC9DaXRlPjxDaXRlPjxBdXRob3I+WXVhbjwvQXV0aG9yPjxZ
ZWFyPjIwMTk8L1llYXI+PFJlY051bT4yMjwvUmVjTnVtPjxyZWNvcmQ+PHJlYy1udW1iZXI+MjI8
L3JlYy1udW1iZXI+PGZvcmVpZ24ta2V5cz48a2V5IGFwcD0iRU4iIGRiLWlkPSJ3ejV6djB4czFl
cGUyY2VwMmFmNWF4d2dhZHBzMnAydmVkcjAiIHRpbWVzdGFtcD0iMTYyNTEwMTQ2NiI+MjI8L2tl
eT48L2ZvcmVpZ24ta2V5cz48cmVmLXR5cGUgbmFtZT0iSm91cm5hbCBBcnRpY2xlIj4xNzwvcmVm
LXR5cGU+PGNvbnRyaWJ1dG9ycz48YXV0aG9ycz48YXV0aG9yPll1YW4sIEppbmdmZW5nPC9hdXRo
b3I+PGF1dGhvcj5MaSwgWHVld2VpPC9hdXRob3I+PGF1dGhvcj5YaWFob3UsIFhpYWVyPC9hdXRo
b3I+PGF1dGhvcj5UeW12aW9zLCBOaWNob2xhczwvYXV0aG9yPjxhdXRob3I+WmhvdSwgWmhpcGVu
ZzwvYXV0aG9yPjxhdXRob3I+TGksIFFpbWluZzwvYXV0aG9yPjwvYXV0aG9ycz48L2NvbnRyaWJ1
dG9ycz48dGl0bGVzPjx0aXRsZT5BY2NpZGVudCBwcmV2ZW50aW9uIHRocm91Z2ggZGVzaWduIChQ
dEQpOiBJbnRlZ3JhdGlvbiBvZiBidWlsZGluZyBpbmZvcm1hdGlvbiBtb2RlbGluZyBhbmQgUHRE
IGtub3dsZWRnZSBiYXNlPC90aXRsZT48c2Vjb25kYXJ5LXRpdGxlPkF1dG9tYXRpb24gaW4gY29u
c3RydWN0aW9uPC9zZWNvbmRhcnktdGl0bGU+PC90aXRsZXM+PHBlcmlvZGljYWw+PGZ1bGwtdGl0
bGU+QXV0b21hdGlvbiBpbiBDb25zdHJ1Y3Rpb248L2Z1bGwtdGl0bGU+PC9wZXJpb2RpY2FsPjxw
YWdlcz44Ni0xMDQ8L3BhZ2VzPjx2b2x1bWU+MTAyPC92b2x1bWU+PGRhdGVzPjx5ZWFyPjIwMTk8
L3llYXI+PC9kYXRlcz48aXNibj4wOTI2LTU4MDU8L2lzYm4+PHVybHM+PC91cmxzPjwvcmVjb3Jk
PjwvQ2l0ZT48Q2l0ZT48QXV0aG9yPkxpPC9BdXRob3I+PFllYXI+MjAxNjwvWWVhcj48UmVjTnVt
PjE3MzwvUmVjTnVtPjxyZWNvcmQ+PHJlYy1udW1iZXI+MTczPC9yZWMtbnVtYmVyPjxmb3JlaWdu
LWtleXM+PGtleSBhcHA9IkVOIiBkYi1pZD0id3o1enYweHMxZXBlMmNlcDJhZjVheHdnYWRwczJw
MnZlZHIwIiB0aW1lc3RhbXA9IjE2Mjg2NzYwMzAiPjE3Mzwva2V5PjwvZm9yZWlnbi1rZXlzPjxy
ZWYtdHlwZSBuYW1lPSJKb3VybmFsIEFydGljbGUiPjE3PC9yZWYtdHlwZT48Y29udHJpYnV0b3Jz
PjxhdXRob3JzPjxhdXRob3I+TGksIFNodWFpPC9hdXRob3I+PGF1dGhvcj5DYWksIEh1Ym88L2F1
dGhvcj48YXV0aG9yPkthbWF0LCBWaW5lZXQgUjwvYXV0aG9yPjwvYXV0aG9ycz48L2NvbnRyaWJ1
dG9ycz48dGl0bGVzPjx0aXRsZT5JbnRlZ3JhdGluZyBuYXR1cmFsIGxhbmd1YWdlIHByb2Nlc3Np
bmcgYW5kIHNwYXRpYWwgcmVhc29uaW5nIGZvciB1dGlsaXR5IGNvbXBsaWFuY2UgY2hlY2tpbmc8
L3RpdGxlPjxzZWNvbmRhcnktdGl0bGU+Sm91cm5hbCBvZiBDb25zdHJ1Y3Rpb24gRW5naW5lZXJp
bmcgYW5kIE1hbmFnZW1lbnQ8L3NlY29uZGFyeS10aXRsZT48L3RpdGxlcz48cGVyaW9kaWNhbD48
ZnVsbC10aXRsZT5Kb3VybmFsIG9mIENvbnN0cnVjdGlvbiBFbmdpbmVlcmluZyBhbmQgTWFuYWdl
bWVudDwvZnVsbC10aXRsZT48L3BlcmlvZGljYWw+PHBhZ2VzPjA0MDE2MDc0PC9wYWdlcz48dm9s
dW1lPjE0Mjwvdm9sdW1lPjxudW1iZXI+MTI8L251bWJlcj48ZGF0ZXM+PHllYXI+MjAxNjwveWVh
cj48L2RhdGVzPjxpc2JuPjA3MzMtOTM2NDwvaXNibj48dXJscz48L3VybHM+PC9yZWNvcmQ+PC9D
aXRlPjxDaXRlPjxBdXRob3I+TGl1PC9BdXRob3I+PFllYXI+MjAyMTwvWWVhcj48UmVjTnVtPjE5
MzwvUmVjTnVtPjxyZWNvcmQ+PHJlYy1udW1iZXI+MTkzPC9yZWMtbnVtYmVyPjxmb3JlaWduLWtl
eXM+PGtleSBhcHA9IkVOIiBkYi1pZD0id3o1enYweHMxZXBlMmNlcDJhZjVheHdnYWRwczJwMnZl
ZHIwIiB0aW1lc3RhbXA9IjE2MjkyNjg3MDEiPjE5Mzwva2V5PjwvZm9yZWlnbi1rZXlzPjxyZWYt
dHlwZSBuYW1lPSJKb3VybmFsIEFydGljbGUiPjE3PC9yZWYtdHlwZT48Y29udHJpYnV0b3JzPjxh
dXRob3JzPjxhdXRob3I+TGl1LCBIZXh1PC9hdXRob3I+PGF1dGhvcj5Ld2lnaXppbGUsIFZhbGVy
aWFuPC9hdXRob3I+PGF1dGhvcj5IdWFuZywgV2VpLUNoaWFvPC9hdXRob3I+PC9hdXRob3JzPjwv
Y29udHJpYnV0b3JzPjx0aXRsZXM+PHRpdGxlPkhvbGlzdGljIEZyYW1ld29yayBmb3IgSGlnaHdh
eSBDb25zdHJ1Y3Rpb24gQ29zdCBJbmRleCBEZXZlbG9wbWVudCBCYXNlZCBvbiBJbmNvbnNpc3Rl
bnQgUGF5IEl0ZW1zPC90aXRsZT48c2Vjb25kYXJ5LXRpdGxlPkpvdXJuYWwgb2YgQ29uc3RydWN0
aW9uIEVuZ2luZWVyaW5nIGFuZCBNYW5hZ2VtZW50PC9zZWNvbmRhcnktdGl0bGU+PC90aXRsZXM+
PHBlcmlvZGljYWw+PGZ1bGwtdGl0bGU+Sm91cm5hbCBvZiBDb25zdHJ1Y3Rpb24gRW5naW5lZXJp
bmcgYW5kIE1hbmFnZW1lbnQ8L2Z1bGwtdGl0bGU+PC9wZXJpb2RpY2FsPjxwYWdlcz4wNDAyMTA1
MjwvcGFnZXM+PHZvbHVtZT4xNDc8L3ZvbHVtZT48bnVtYmVyPjc8L251bWJlcj48ZGF0ZXM+PHll
YXI+MjAyMTwveWVhcj48L2RhdGVzPjxpc2JuPjA3MzMtOTM2NDwvaXNibj48dXJscz48L3VybHM+
PC9yZWNvcmQ+PC9DaXRlPjwvRW5kTm90ZT5=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00B7686D" w:rsidRPr="00527222">
              <w:rPr>
                <w:rFonts w:eastAsiaTheme="minorEastAsia"/>
                <w:sz w:val="22"/>
                <w:szCs w:val="22"/>
                <w:lang w:val="en-AU"/>
              </w:rPr>
            </w:r>
            <w:r w:rsidR="00B7686D" w:rsidRPr="00527222">
              <w:rPr>
                <w:rFonts w:eastAsiaTheme="minorEastAsia"/>
                <w:sz w:val="22"/>
                <w:szCs w:val="22"/>
                <w:lang w:val="en-AU"/>
              </w:rPr>
              <w:fldChar w:fldCharType="separate"/>
            </w:r>
            <w:r w:rsidR="00302690">
              <w:rPr>
                <w:rFonts w:eastAsiaTheme="minorEastAsia"/>
                <w:noProof/>
                <w:sz w:val="22"/>
                <w:szCs w:val="22"/>
                <w:lang w:val="en-AU"/>
              </w:rPr>
              <w:t>[23, 54, 65, 71-73, 77-79, 112]</w:t>
            </w:r>
            <w:r w:rsidR="00B7686D" w:rsidRPr="00527222">
              <w:rPr>
                <w:rFonts w:eastAsiaTheme="minorEastAsia"/>
                <w:sz w:val="22"/>
                <w:szCs w:val="22"/>
                <w:lang w:val="en-AU"/>
              </w:rPr>
              <w:fldChar w:fldCharType="end"/>
            </w:r>
            <w:r w:rsidR="00B7686D" w:rsidRPr="00527222">
              <w:rPr>
                <w:rFonts w:eastAsiaTheme="minorEastAsia"/>
                <w:sz w:val="22"/>
                <w:szCs w:val="22"/>
                <w:lang w:val="en-AU"/>
              </w:rPr>
              <w:t>.</w:t>
            </w:r>
          </w:p>
        </w:tc>
      </w:tr>
      <w:tr w:rsidR="00DD2F5F" w:rsidRPr="00527222" w14:paraId="27985A79" w14:textId="77777777" w:rsidTr="00FD4667">
        <w:tc>
          <w:tcPr>
            <w:tcW w:w="1985" w:type="dxa"/>
            <w:vMerge w:val="restart"/>
            <w:vAlign w:val="center"/>
          </w:tcPr>
          <w:p w14:paraId="4074AC4E" w14:textId="36418D7A" w:rsidR="00DD2F5F" w:rsidRPr="00527222" w:rsidRDefault="00DD2F5F" w:rsidP="00DD2F5F">
            <w:pPr>
              <w:jc w:val="center"/>
              <w:rPr>
                <w:rFonts w:eastAsiaTheme="minorEastAsia"/>
                <w:sz w:val="22"/>
                <w:szCs w:val="22"/>
                <w:lang w:val="en-AU"/>
              </w:rPr>
            </w:pPr>
            <w:r w:rsidRPr="00527222">
              <w:rPr>
                <w:rFonts w:eastAsiaTheme="minorEastAsia"/>
                <w:sz w:val="22"/>
                <w:szCs w:val="22"/>
                <w:lang w:val="en-AU"/>
              </w:rPr>
              <w:t>ML/DL-based</w:t>
            </w:r>
          </w:p>
        </w:tc>
        <w:tc>
          <w:tcPr>
            <w:tcW w:w="7796" w:type="dxa"/>
            <w:vAlign w:val="center"/>
          </w:tcPr>
          <w:p w14:paraId="3B658138" w14:textId="644B3E24" w:rsidR="00570533" w:rsidRPr="00527222" w:rsidRDefault="00570533" w:rsidP="00570533">
            <w:pPr>
              <w:rPr>
                <w:rFonts w:eastAsiaTheme="minorEastAsia"/>
                <w:sz w:val="22"/>
                <w:szCs w:val="22"/>
                <w:lang w:val="en-AU"/>
              </w:rPr>
            </w:pPr>
            <w:r w:rsidRPr="00527222">
              <w:rPr>
                <w:rFonts w:eastAsiaTheme="minorEastAsia"/>
                <w:sz w:val="22"/>
                <w:szCs w:val="22"/>
                <w:lang w:val="en-AU"/>
              </w:rPr>
              <w:t xml:space="preserve">Extract entities as a </w:t>
            </w:r>
            <w:r w:rsidR="00185FE0" w:rsidRPr="00185FE0">
              <w:rPr>
                <w:rFonts w:eastAsiaTheme="minorEastAsia"/>
                <w:sz w:val="22"/>
                <w:szCs w:val="22"/>
                <w:lang w:val="en-AU"/>
              </w:rPr>
              <w:t>named entity recognition (NER)</w:t>
            </w:r>
            <w:r w:rsidR="00185FE0">
              <w:rPr>
                <w:rFonts w:eastAsiaTheme="minorEastAsia"/>
                <w:sz w:val="22"/>
                <w:szCs w:val="22"/>
                <w:lang w:val="en-AU"/>
              </w:rPr>
              <w:t xml:space="preserve"> </w:t>
            </w:r>
            <w:r w:rsidRPr="00527222">
              <w:rPr>
                <w:rFonts w:eastAsiaTheme="minorEastAsia"/>
                <w:sz w:val="22"/>
                <w:szCs w:val="22"/>
                <w:lang w:val="en-AU"/>
              </w:rPr>
              <w:t xml:space="preserve">task </w:t>
            </w:r>
            <w:r w:rsidR="0094707A">
              <w:rPr>
                <w:rFonts w:eastAsiaTheme="minorEastAsia"/>
                <w:sz w:val="22"/>
                <w:szCs w:val="22"/>
                <w:lang w:val="en-AU"/>
              </w:rPr>
              <w:t>with</w:t>
            </w:r>
            <w:r w:rsidRPr="00527222">
              <w:rPr>
                <w:rFonts w:eastAsiaTheme="minorEastAsia"/>
                <w:sz w:val="22"/>
                <w:szCs w:val="22"/>
                <w:lang w:val="en-AU"/>
              </w:rPr>
              <w:t xml:space="preserve"> ML/DL models</w:t>
            </w:r>
            <w:r w:rsidR="00185FE0">
              <w:rPr>
                <w:rFonts w:eastAsiaTheme="minorEastAsia"/>
                <w:sz w:val="22"/>
                <w:szCs w:val="22"/>
                <w:lang w:val="en-AU"/>
              </w:rPr>
              <w:t>. Model inputs are texts and ouputs are t</w:t>
            </w:r>
            <w:r w:rsidR="00185FE0" w:rsidRPr="00185FE0">
              <w:rPr>
                <w:rFonts w:eastAsiaTheme="minorEastAsia"/>
                <w:sz w:val="22"/>
                <w:szCs w:val="22"/>
                <w:lang w:val="en-AU"/>
              </w:rPr>
              <w:t xml:space="preserve">ags assigned to </w:t>
            </w:r>
            <w:r w:rsidR="00185FE0">
              <w:rPr>
                <w:rFonts w:eastAsiaTheme="minorEastAsia"/>
                <w:sz w:val="22"/>
                <w:szCs w:val="22"/>
                <w:lang w:val="en-AU"/>
              </w:rPr>
              <w:t xml:space="preserve">certain tokens/n-grams for specifying </w:t>
            </w:r>
            <w:r w:rsidR="00143EC4">
              <w:rPr>
                <w:rFonts w:eastAsiaTheme="minorEastAsia"/>
                <w:sz w:val="22"/>
                <w:szCs w:val="22"/>
                <w:lang w:val="en-AU"/>
              </w:rPr>
              <w:t xml:space="preserve">their </w:t>
            </w:r>
            <w:r w:rsidR="00185FE0">
              <w:rPr>
                <w:rFonts w:eastAsiaTheme="minorEastAsia"/>
                <w:sz w:val="22"/>
                <w:szCs w:val="22"/>
                <w:lang w:val="en-AU"/>
              </w:rPr>
              <w:t xml:space="preserve">entity types </w:t>
            </w:r>
            <w:r w:rsidR="00185FE0" w:rsidRPr="00185FE0">
              <w:rPr>
                <w:rFonts w:eastAsiaTheme="minorEastAsia"/>
                <w:sz w:val="22"/>
                <w:szCs w:val="22"/>
                <w:lang w:val="en-AU"/>
              </w:rPr>
              <w:t>(e.g., tasks and materials)</w:t>
            </w:r>
          </w:p>
          <w:p w14:paraId="5702F5B1" w14:textId="2B08D65A" w:rsidR="00DD2F5F" w:rsidRPr="00527222" w:rsidRDefault="00DD2F5F" w:rsidP="00DD2F5F">
            <w:pPr>
              <w:pStyle w:val="ListParagraph"/>
              <w:numPr>
                <w:ilvl w:val="0"/>
                <w:numId w:val="6"/>
              </w:numPr>
              <w:ind w:firstLineChars="0"/>
              <w:rPr>
                <w:rFonts w:eastAsiaTheme="minorEastAsia"/>
                <w:sz w:val="22"/>
                <w:szCs w:val="22"/>
                <w:lang w:val="en-AU"/>
              </w:rPr>
            </w:pPr>
            <w:r w:rsidRPr="00527222">
              <w:rPr>
                <w:rFonts w:eastAsiaTheme="minorEastAsia"/>
                <w:sz w:val="22"/>
                <w:szCs w:val="22"/>
                <w:lang w:val="en-AU"/>
              </w:rPr>
              <w:t xml:space="preserve">ML models: SVM, KNN, DT, LR, NB, and CRF and ensemble models </w:t>
            </w:r>
            <w:r w:rsidR="000136F6" w:rsidRPr="00527222">
              <w:rPr>
                <w:rFonts w:eastAsiaTheme="minorEastAsia"/>
                <w:sz w:val="22"/>
                <w:szCs w:val="22"/>
                <w:lang w:val="en-AU"/>
              </w:rPr>
              <w:fldChar w:fldCharType="begin">
                <w:fldData xml:space="preserve">PEVuZE5vdGU+PENpdGU+PEF1dGhvcj5LaW08L0F1dGhvcj48WWVhcj4yMDE5PC9ZZWFyPjxSZWNO
dW0+MTY8L1JlY051bT48RGlzcGxheVRleHQ+WzcyLCA3NCwgODBdPC9EaXNwbGF5VGV4dD48cmVj
b3JkPjxyZWMtbnVtYmVyPjE2PC9yZWMtbnVtYmVyPjxmb3JlaWduLWtleXM+PGtleSBhcHA9IkVO
IiBkYi1pZD0id3o1enYweHMxZXBlMmNlcDJhZjVheHdnYWRwczJwMnZlZHIwIiB0aW1lc3RhbXA9
IjE2MjUwNDIzMTEiPjE2PC9rZXk+PC9mb3JlaWduLWtleXM+PHJlZi10eXBlIG5hbWU9IkpvdXJu
YWwgQXJ0aWNsZSI+MTc8L3JlZi10eXBlPjxjb250cmlidXRvcnM+PGF1dGhvcnM+PGF1dGhvcj5L
aW0sIFRhZWtoeXVuZzwvYXV0aG9yPjxhdXRob3I+Q2hpLCBTZW9raG88L2F1dGhvcj48L2F1dGhv
cnM+PC9jb250cmlidXRvcnM+PHRpdGxlcz48dGl0bGU+QWNjaWRlbnQgY2FzZSByZXRyaWV2YWwg
YW5kIGFuYWx5c2VzOiB1c2luZyBuYXR1cmFsIGxhbmd1YWdlIHByb2Nlc3NpbmcgaW4gdGhlIGNv
bnN0cnVjdGlvbiBpbmR1c3RyeTwvdGl0bGU+PHNlY29uZGFyeS10aXRsZT5Kb3VybmFsIG9mIENv
bnN0cnVjdGlvbiBFbmdpbmVlcmluZyBhbmQgTWFuYWdlbWVudDwvc2Vjb25kYXJ5LXRpdGxlPjwv
dGl0bGVzPjxwZXJpb2RpY2FsPjxmdWxsLXRpdGxlPkpvdXJuYWwgb2YgQ29uc3RydWN0aW9uIEVu
Z2luZWVyaW5nIGFuZCBNYW5hZ2VtZW50PC9mdWxsLXRpdGxlPjwvcGVyaW9kaWNhbD48cGFnZXM+
MDQwMTkwMDQ8L3BhZ2VzPjx2b2x1bWU+MTQ1PC92b2x1bWU+PG51bWJlcj4zPC9udW1iZXI+PGRh
dGVzPjx5ZWFyPjIwMTk8L3llYXI+PC9kYXRlcz48aXNibj4wNzMzLTkzNjQ8L2lzYm4+PHVybHM+
PC91cmxzPjwvcmVjb3JkPjwvQ2l0ZT48Q2l0ZT48QXV0aG9yPlpoYW5nPC9BdXRob3I+PFllYXI+
MjAxOTwvWWVhcj48UmVjTnVtPjE3PC9SZWNOdW0+PHJlY29yZD48cmVjLW51bWJlcj4xNzwvcmVj
LW51bWJlcj48Zm9yZWlnbi1rZXlzPjxrZXkgYXBwPSJFTiIgZGItaWQ9Ind6NXp2MHhzMWVwZTJj
ZXAyYWY1YXh3Z2FkcHMycDJ2ZWRyMCIgdGltZXN0YW1wPSIxNjI1MDQyMzY5Ij4xNzwva2V5Pjwv
Zm9yZWlnbi1rZXlzPjxyZWYtdHlwZSBuYW1lPSJKb3VybmFsIEFydGljbGUiPjE3PC9yZWYtdHlw
ZT48Y29udHJpYnV0b3JzPjxhdXRob3JzPjxhdXRob3I+WmhhbmcsIEZhbjwvYXV0aG9yPjxhdXRo
b3I+RmxleWVoLCBIYXNhbjwvYXV0aG9yPjxhdXRob3I+V2FuZywgWGlucnU8L2F1dGhvcj48YXV0
aG9yPkx1LCBNaW5naHVpPC9hdXRob3I+PC9hdXRob3JzPjwvY29udHJpYnV0b3JzPjx0aXRsZXM+
PHRpdGxlPkNvbnN0cnVjdGlvbiBzaXRlIGFjY2lkZW50IGFuYWx5c2lzIHVzaW5nIHRleHQgbWlu
aW5nIGFuZCBuYXR1cmFsIGxhbmd1YWdlIHByb2Nlc3NpbmcgdGVjaG5pcXVlczwvdGl0bGU+PHNl
Y29uZGFyeS10aXRsZT5BdXRvbWF0aW9uIGluIENvbnN0cnVjdGlvbjwvc2Vjb25kYXJ5LXRpdGxl
PjwvdGl0bGVzPjxwZXJpb2RpY2FsPjxmdWxsLXRpdGxlPkF1dG9tYXRpb24gaW4gQ29uc3RydWN0
aW9uPC9mdWxsLXRpdGxlPjwvcGVyaW9kaWNhbD48cGFnZXM+MjM4LTI0ODwvcGFnZXM+PHZvbHVt
ZT45OTwvdm9sdW1lPjxkYXRlcz48eWVhcj4yMDE5PC95ZWFyPjwvZGF0ZXM+PGlzYm4+MDkyNi01
ODA1PC9pc2JuPjx1cmxzPjwvdXJscz48L3JlY29yZD48L0NpdGU+PENpdGU+PEF1dGhvcj5Sb3k8
L0F1dGhvcj48WWVhcj4yMDIwPC9ZZWFyPjxSZWNOdW0+NzQ8L1JlY051bT48cmVjb3JkPjxyZWMt
bnVtYmVyPjc0PC9yZWMtbnVtYmVyPjxmb3JlaWduLWtleXM+PGtleSBhcHA9IkVOIiBkYi1pZD0i
d3o1enYweHMxZXBlMmNlcDJhZjVheHdnYWRwczJwMnZlZHIwIiB0aW1lc3RhbXA9IjE2MjYxNjk0
MzIiPjc0PC9rZXk+PC9mb3JlaWduLWtleXM+PHJlZi10eXBlIG5hbWU9IkpvdXJuYWwgQXJ0aWNs
ZSI+MTc8L3JlZi10eXBlPjxjb250cmlidXRvcnM+PGF1dGhvcnM+PGF1dGhvcj5Sb3ksIEsuIEMu
PC9hdXRob3I+PGF1dGhvcj5IYXNhbiwgUy48L2F1dGhvcj48YXV0aG9yPk1venVtZGVyLCBQLjwv
YXV0aG9yPjwvYXV0aG9ycz48L2NvbnRyaWJ1dG9ycz48dGl0bGVzPjx0aXRsZT5BIG11bHRpbGFi
ZWwgY2xhc3NpZmljYXRpb24gYXBwcm9hY2ggdG8gaWRlbnRpZnkgaHVycmljYW5l4oCQaW5kdWNl
ZCBpbmZyYXN0cnVjdHVyZSBkaXNydXB0aW9ucyB1c2luZyBzb2NpYWwgbWVkaWEgZGF0YTwvdGl0
bGU+PHNlY29uZGFyeS10aXRsZT5Db21wdXRlcuKAkEFpZGVkIENpdmlsIGFuZCBJbmZyYXN0cnVj
dHVyZSBFbmdpbmVlcmluZzwvc2Vjb25kYXJ5LXRpdGxlPjwvdGl0bGVzPjxwZXJpb2RpY2FsPjxm
dWxsLXRpdGxlPkNvbXB1dGVy4oCQQWlkZWQgQ2l2aWwgYW5kIEluZnJhc3RydWN0dXJlIEVuZ2lu
ZWVyaW5nPC9mdWxsLXRpdGxlPjwvcGVyaW9kaWNhbD48ZGF0ZXM+PHllYXI+MjAyMDwveWVhcj48
L2RhdGVzPjx1cmxzPjwvdXJscz48L3JlY29yZD48L0NpdGU+PC9FbmROb3RlPgB=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PEVuZE5vdGU+PENpdGU+PEF1dGhvcj5LaW08L0F1dGhvcj48WWVhcj4yMDE5PC9ZZWFyPjxSZWNO
dW0+MTY8L1JlY051bT48RGlzcGxheVRleHQ+WzcyLCA3NCwgODBdPC9EaXNwbGF5VGV4dD48cmVj
b3JkPjxyZWMtbnVtYmVyPjE2PC9yZWMtbnVtYmVyPjxmb3JlaWduLWtleXM+PGtleSBhcHA9IkVO
IiBkYi1pZD0id3o1enYweHMxZXBlMmNlcDJhZjVheHdnYWRwczJwMnZlZHIwIiB0aW1lc3RhbXA9
IjE2MjUwNDIzMTEiPjE2PC9rZXk+PC9mb3JlaWduLWtleXM+PHJlZi10eXBlIG5hbWU9IkpvdXJu
YWwgQXJ0aWNsZSI+MTc8L3JlZi10eXBlPjxjb250cmlidXRvcnM+PGF1dGhvcnM+PGF1dGhvcj5L
aW0sIFRhZWtoeXVuZzwvYXV0aG9yPjxhdXRob3I+Q2hpLCBTZW9raG88L2F1dGhvcj48L2F1dGhv
cnM+PC9jb250cmlidXRvcnM+PHRpdGxlcz48dGl0bGU+QWNjaWRlbnQgY2FzZSByZXRyaWV2YWwg
YW5kIGFuYWx5c2VzOiB1c2luZyBuYXR1cmFsIGxhbmd1YWdlIHByb2Nlc3NpbmcgaW4gdGhlIGNv
bnN0cnVjdGlvbiBpbmR1c3RyeTwvdGl0bGU+PHNlY29uZGFyeS10aXRsZT5Kb3VybmFsIG9mIENv
bnN0cnVjdGlvbiBFbmdpbmVlcmluZyBhbmQgTWFuYWdlbWVudDwvc2Vjb25kYXJ5LXRpdGxlPjwv
dGl0bGVzPjxwZXJpb2RpY2FsPjxmdWxsLXRpdGxlPkpvdXJuYWwgb2YgQ29uc3RydWN0aW9uIEVu
Z2luZWVyaW5nIGFuZCBNYW5hZ2VtZW50PC9mdWxsLXRpdGxlPjwvcGVyaW9kaWNhbD48cGFnZXM+
MDQwMTkwMDQ8L3BhZ2VzPjx2b2x1bWU+MTQ1PC92b2x1bWU+PG51bWJlcj4zPC9udW1iZXI+PGRh
dGVzPjx5ZWFyPjIwMTk8L3llYXI+PC9kYXRlcz48aXNibj4wNzMzLTkzNjQ8L2lzYm4+PHVybHM+
PC91cmxzPjwvcmVjb3JkPjwvQ2l0ZT48Q2l0ZT48QXV0aG9yPlpoYW5nPC9BdXRob3I+PFllYXI+
MjAxOTwvWWVhcj48UmVjTnVtPjE3PC9SZWNOdW0+PHJlY29yZD48cmVjLW51bWJlcj4xNzwvcmVj
LW51bWJlcj48Zm9yZWlnbi1rZXlzPjxrZXkgYXBwPSJFTiIgZGItaWQ9Ind6NXp2MHhzMWVwZTJj
ZXAyYWY1YXh3Z2FkcHMycDJ2ZWRyMCIgdGltZXN0YW1wPSIxNjI1MDQyMzY5Ij4xNzwva2V5Pjwv
Zm9yZWlnbi1rZXlzPjxyZWYtdHlwZSBuYW1lPSJKb3VybmFsIEFydGljbGUiPjE3PC9yZWYtdHlw
ZT48Y29udHJpYnV0b3JzPjxhdXRob3JzPjxhdXRob3I+WmhhbmcsIEZhbjwvYXV0aG9yPjxhdXRo
b3I+RmxleWVoLCBIYXNhbjwvYXV0aG9yPjxhdXRob3I+V2FuZywgWGlucnU8L2F1dGhvcj48YXV0
aG9yPkx1LCBNaW5naHVpPC9hdXRob3I+PC9hdXRob3JzPjwvY29udHJpYnV0b3JzPjx0aXRsZXM+
PHRpdGxlPkNvbnN0cnVjdGlvbiBzaXRlIGFjY2lkZW50IGFuYWx5c2lzIHVzaW5nIHRleHQgbWlu
aW5nIGFuZCBuYXR1cmFsIGxhbmd1YWdlIHByb2Nlc3NpbmcgdGVjaG5pcXVlczwvdGl0bGU+PHNl
Y29uZGFyeS10aXRsZT5BdXRvbWF0aW9uIGluIENvbnN0cnVjdGlvbjwvc2Vjb25kYXJ5LXRpdGxl
PjwvdGl0bGVzPjxwZXJpb2RpY2FsPjxmdWxsLXRpdGxlPkF1dG9tYXRpb24gaW4gQ29uc3RydWN0
aW9uPC9mdWxsLXRpdGxlPjwvcGVyaW9kaWNhbD48cGFnZXM+MjM4LTI0ODwvcGFnZXM+PHZvbHVt
ZT45OTwvdm9sdW1lPjxkYXRlcz48eWVhcj4yMDE5PC95ZWFyPjwvZGF0ZXM+PGlzYm4+MDkyNi01
ODA1PC9pc2JuPjx1cmxzPjwvdXJscz48L3JlY29yZD48L0NpdGU+PENpdGU+PEF1dGhvcj5Sb3k8
L0F1dGhvcj48WWVhcj4yMDIwPC9ZZWFyPjxSZWNOdW0+NzQ8L1JlY051bT48cmVjb3JkPjxyZWMt
bnVtYmVyPjc0PC9yZWMtbnVtYmVyPjxmb3JlaWduLWtleXM+PGtleSBhcHA9IkVOIiBkYi1pZD0i
d3o1enYweHMxZXBlMmNlcDJhZjVheHdnYWRwczJwMnZlZHIwIiB0aW1lc3RhbXA9IjE2MjYxNjk0
MzIiPjc0PC9rZXk+PC9mb3JlaWduLWtleXM+PHJlZi10eXBlIG5hbWU9IkpvdXJuYWwgQXJ0aWNs
ZSI+MTc8L3JlZi10eXBlPjxjb250cmlidXRvcnM+PGF1dGhvcnM+PGF1dGhvcj5Sb3ksIEsuIEMu
PC9hdXRob3I+PGF1dGhvcj5IYXNhbiwgUy48L2F1dGhvcj48YXV0aG9yPk1venVtZGVyLCBQLjwv
YXV0aG9yPjwvYXV0aG9ycz48L2NvbnRyaWJ1dG9ycz48dGl0bGVzPjx0aXRsZT5BIG11bHRpbGFi
ZWwgY2xhc3NpZmljYXRpb24gYXBwcm9hY2ggdG8gaWRlbnRpZnkgaHVycmljYW5l4oCQaW5kdWNl
ZCBpbmZyYXN0cnVjdHVyZSBkaXNydXB0aW9ucyB1c2luZyBzb2NpYWwgbWVkaWEgZGF0YTwvdGl0
bGU+PHNlY29uZGFyeS10aXRsZT5Db21wdXRlcuKAkEFpZGVkIENpdmlsIGFuZCBJbmZyYXN0cnVj
dHVyZSBFbmdpbmVlcmluZzwvc2Vjb25kYXJ5LXRpdGxlPjwvdGl0bGVzPjxwZXJpb2RpY2FsPjxm
dWxsLXRpdGxlPkNvbXB1dGVy4oCQQWlkZWQgQ2l2aWwgYW5kIEluZnJhc3RydWN0dXJlIEVuZ2lu
ZWVyaW5nPC9mdWxsLXRpdGxlPjwvcGVyaW9kaWNhbD48ZGF0ZXM+PHllYXI+MjAyMDwveWVhcj48
L2RhdGVzPjx1cmxzPjwvdXJscz48L3JlY29yZD48L0NpdGU+PC9FbmROb3RlPgB=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000136F6" w:rsidRPr="00527222">
              <w:rPr>
                <w:rFonts w:eastAsiaTheme="minorEastAsia"/>
                <w:sz w:val="22"/>
                <w:szCs w:val="22"/>
                <w:lang w:val="en-AU"/>
              </w:rPr>
            </w:r>
            <w:r w:rsidR="000136F6" w:rsidRPr="00527222">
              <w:rPr>
                <w:rFonts w:eastAsiaTheme="minorEastAsia"/>
                <w:sz w:val="22"/>
                <w:szCs w:val="22"/>
                <w:lang w:val="en-AU"/>
              </w:rPr>
              <w:fldChar w:fldCharType="separate"/>
            </w:r>
            <w:r w:rsidR="00200B38">
              <w:rPr>
                <w:rFonts w:eastAsiaTheme="minorEastAsia"/>
                <w:noProof/>
                <w:sz w:val="22"/>
                <w:szCs w:val="22"/>
                <w:lang w:val="en-AU"/>
              </w:rPr>
              <w:t>[72, 74, 80]</w:t>
            </w:r>
            <w:r w:rsidR="000136F6" w:rsidRPr="00527222">
              <w:rPr>
                <w:rFonts w:eastAsiaTheme="minorEastAsia"/>
                <w:sz w:val="22"/>
                <w:szCs w:val="22"/>
                <w:lang w:val="en-AU"/>
              </w:rPr>
              <w:fldChar w:fldCharType="end"/>
            </w:r>
          </w:p>
        </w:tc>
      </w:tr>
      <w:tr w:rsidR="00DD2F5F" w:rsidRPr="00527222" w14:paraId="0177539C" w14:textId="77777777" w:rsidTr="00FD4667">
        <w:tc>
          <w:tcPr>
            <w:tcW w:w="1985" w:type="dxa"/>
            <w:vMerge/>
            <w:vAlign w:val="center"/>
          </w:tcPr>
          <w:p w14:paraId="05F705C4" w14:textId="77777777" w:rsidR="00DD2F5F" w:rsidRPr="00527222" w:rsidRDefault="00DD2F5F" w:rsidP="00DD2F5F">
            <w:pPr>
              <w:jc w:val="center"/>
              <w:rPr>
                <w:rFonts w:eastAsiaTheme="minorEastAsia"/>
                <w:sz w:val="22"/>
                <w:szCs w:val="22"/>
                <w:lang w:val="en-AU"/>
              </w:rPr>
            </w:pPr>
          </w:p>
        </w:tc>
        <w:tc>
          <w:tcPr>
            <w:tcW w:w="7796" w:type="dxa"/>
            <w:vAlign w:val="center"/>
          </w:tcPr>
          <w:p w14:paraId="70A4E879" w14:textId="6DEC38AB" w:rsidR="00DD2F5F" w:rsidRPr="00527222" w:rsidRDefault="00DD2F5F" w:rsidP="00DD2F5F">
            <w:pPr>
              <w:pStyle w:val="ListParagraph"/>
              <w:numPr>
                <w:ilvl w:val="0"/>
                <w:numId w:val="9"/>
              </w:numPr>
              <w:ind w:firstLineChars="0"/>
              <w:rPr>
                <w:rFonts w:eastAsiaTheme="minorEastAsia"/>
                <w:sz w:val="22"/>
                <w:szCs w:val="22"/>
                <w:lang w:val="en-AU"/>
              </w:rPr>
            </w:pPr>
            <w:r w:rsidRPr="00527222">
              <w:rPr>
                <w:rFonts w:eastAsiaTheme="minorEastAsia"/>
                <w:sz w:val="22"/>
                <w:szCs w:val="22"/>
                <w:lang w:val="en-AU"/>
              </w:rPr>
              <w:t xml:space="preserve">DL models: LSTM, GRU </w:t>
            </w:r>
            <w:r w:rsidR="00EE3DD5" w:rsidRPr="00527222">
              <w:rPr>
                <w:rFonts w:eastAsiaTheme="minorEastAsia"/>
                <w:sz w:val="22"/>
                <w:szCs w:val="22"/>
                <w:lang w:val="en-AU"/>
              </w:rPr>
              <w:fldChar w:fldCharType="begin"/>
            </w:r>
            <w:r w:rsidR="00F25C42">
              <w:rPr>
                <w:rFonts w:eastAsiaTheme="minorEastAsia"/>
                <w:sz w:val="22"/>
                <w:szCs w:val="22"/>
                <w:lang w:val="en-AU"/>
              </w:rPr>
              <w:instrText xml:space="preserve"> ADDIN EN.CITE &lt;EndNote&gt;&lt;Cite&gt;&lt;Author&gt;Wu&lt;/Author&gt;&lt;Year&gt;2021&lt;/Year&gt;&lt;RecNum&gt;88&lt;/RecNum&gt;&lt;DisplayText&gt;[42, 76]&lt;/DisplayText&gt;&lt;record&gt;&lt;rec-number&gt;88&lt;/rec-number&gt;&lt;foreign-keys&gt;&lt;key app="EN" db-id="wz5zv0xs1epe2cep2af5axwgadps2p2vedr0" timestamp="1626688407"&gt;88&lt;/key&gt;&lt;/foreign-keys&gt;&lt;ref-type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Xiangyu&lt;/author&gt;&lt;/authors&gt;&lt;/contributors&gt;&lt;titles&gt;&lt;title&gt;Developing a hybrid approach to extract constraints related information for constraint management&lt;/title&gt;&lt;secondary-title&gt;Automation in Construction&lt;/secondary-title&gt;&lt;/titles&gt;&lt;periodical&gt;&lt;full-title&gt;Automation in Construction&lt;/full-title&gt;&lt;/periodical&gt;&lt;pages&gt;103563&lt;/pages&gt;&lt;volume&gt;124&lt;/volume&gt;&lt;dates&gt;&lt;year&gt;2021&lt;/year&gt;&lt;/dates&gt;&lt;isbn&gt;0926-5805&lt;/isbn&gt;&lt;urls&gt;&lt;/urls&gt;&lt;/record&gt;&lt;/Cite&gt;&lt;Cite&gt;&lt;Author&gt;Cheng&lt;/Author&gt;&lt;Year&gt;2020&lt;/Year&gt;&lt;RecNum&gt;204&lt;/RecNum&gt;&lt;record&gt;&lt;rec-number&gt;204&lt;/rec-number&gt;&lt;foreign-keys&gt;&lt;key app="EN" db-id="wz5zv0xs1epe2cep2af5axwgadps2p2vedr0" timestamp="1629361097"&gt;204&lt;/key&gt;&lt;/foreign-keys&gt;&lt;ref-type name="Journal Article"&gt;17&lt;/ref-type&gt;&lt;contributors&gt;&lt;authors&gt;&lt;author&gt;Cheng, Min-Yuan&lt;/author&gt;&lt;author&gt;Kusoemo, Denny&lt;/author&gt;&lt;author&gt;Gosno, Richard Antoni&lt;/author&gt;&lt;/authors&gt;&lt;/contributors&gt;&lt;titles&gt;&lt;title&gt;Text mining-based construction site accident classification using hybrid supervised machine learning&lt;/title&gt;&lt;secondary-title&gt;Automation in Construction&lt;/secondary-title&gt;&lt;/titles&gt;&lt;periodical&gt;&lt;full-title&gt;Automation in Construction&lt;/full-title&gt;&lt;/periodical&gt;&lt;pages&gt;103265&lt;/pages&gt;&lt;volume&gt;118&lt;/volume&gt;&lt;dates&gt;&lt;year&gt;2020&lt;/year&gt;&lt;/dates&gt;&lt;isbn&gt;0926-5805&lt;/isbn&gt;&lt;urls&gt;&lt;/urls&gt;&lt;/record&gt;&lt;/Cite&gt;&lt;/EndNote&gt;</w:instrText>
            </w:r>
            <w:r w:rsidR="00EE3DD5" w:rsidRPr="00527222">
              <w:rPr>
                <w:rFonts w:eastAsiaTheme="minorEastAsia"/>
                <w:sz w:val="22"/>
                <w:szCs w:val="22"/>
                <w:lang w:val="en-AU"/>
              </w:rPr>
              <w:fldChar w:fldCharType="separate"/>
            </w:r>
            <w:r w:rsidR="00F25C42">
              <w:rPr>
                <w:rFonts w:eastAsiaTheme="minorEastAsia"/>
                <w:noProof/>
                <w:sz w:val="22"/>
                <w:szCs w:val="22"/>
                <w:lang w:val="en-AU"/>
              </w:rPr>
              <w:t>[42, 76]</w:t>
            </w:r>
            <w:r w:rsidR="00EE3DD5" w:rsidRPr="00527222">
              <w:rPr>
                <w:rFonts w:eastAsiaTheme="minorEastAsia"/>
                <w:sz w:val="22"/>
                <w:szCs w:val="22"/>
                <w:lang w:val="en-AU"/>
              </w:rPr>
              <w:fldChar w:fldCharType="end"/>
            </w:r>
            <w:r w:rsidRPr="00527222">
              <w:rPr>
                <w:rFonts w:eastAsiaTheme="minorEastAsia"/>
                <w:sz w:val="22"/>
                <w:szCs w:val="22"/>
                <w:lang w:val="en-AU"/>
              </w:rPr>
              <w:t xml:space="preserve">, and Transformer </w:t>
            </w:r>
            <w:r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&lt;EndNote&gt;&lt;Cite&gt;&lt;Author&gt;Wu&lt;/Author&gt;&lt;Year&gt;2021&lt;/Year&gt;&lt;RecNum&gt;136&lt;/RecNum&gt;&lt;DisplayText&gt;[113]&lt;/DisplayText&gt;&lt;record&gt;&lt;rec-number&gt;136&lt;/rec-number&gt;&lt;foreign-keys&gt;&lt;key app="EN" db-id="wz5zv0xs1epe2cep2af5axwgadps2p2vedr0" timestamp="1627022169"&gt;136&lt;/key&gt;&lt;/foreign-keys&gt;&lt;ref-type name="Journal Article"&gt;17&lt;/ref-type&gt;&lt;contributors&gt;&lt;authors&gt;&lt;author&gt;Wu, Hengqin&lt;/author&gt;&lt;author&gt;Shen, Geoffrey Qiping&lt;/author&gt;&lt;author&gt;Lin, Xue&lt;/author&gt;&lt;author&gt;Li, Minglei&lt;/author&gt;&lt;author&gt;Li, Clyde Zhengdao&lt;/author&gt;&lt;/authors&gt;&lt;/contributors&gt;&lt;titles&gt;&lt;title&gt;A transformer-based deep learning model for recognizing communication-oriented entities from patents of ICT in construction&lt;/title&gt;&lt;secondary-title&gt;Automation in Construction&lt;/secondary-title&gt;&lt;/titles&gt;&lt;periodical&gt;&lt;full-title&gt;Automation in Construction&lt;/full-title&gt;&lt;/periodical&gt;&lt;pages&gt;103608&lt;/pages&gt;&lt;volume&gt;125&lt;/volume&gt;&lt;dates&gt;&lt;year&gt;2021&lt;/year&gt;&lt;/dates&gt;&lt;isbn&gt;0926-5805&lt;/isbn&gt;&lt;urls&gt;&lt;/urls&gt;&lt;/record&gt;&lt;/Cite&gt;&lt;/EndNote&gt;</w:instrText>
            </w:r>
            <w:r w:rsidRPr="00527222">
              <w:rPr>
                <w:rFonts w:eastAsiaTheme="minorEastAsia"/>
                <w:sz w:val="22"/>
                <w:szCs w:val="22"/>
                <w:lang w:val="en-AU"/>
              </w:rPr>
              <w:fldChar w:fldCharType="separate"/>
            </w:r>
            <w:r w:rsidR="00302690">
              <w:rPr>
                <w:rFonts w:eastAsiaTheme="minorEastAsia"/>
                <w:noProof/>
                <w:sz w:val="22"/>
                <w:szCs w:val="22"/>
                <w:lang w:val="en-AU"/>
              </w:rPr>
              <w:t>[113]</w:t>
            </w:r>
            <w:r w:rsidRPr="00527222">
              <w:rPr>
                <w:rFonts w:eastAsiaTheme="minorEastAsia"/>
                <w:sz w:val="22"/>
                <w:szCs w:val="22"/>
                <w:lang w:val="en-AU"/>
              </w:rPr>
              <w:fldChar w:fldCharType="end"/>
            </w:r>
          </w:p>
        </w:tc>
      </w:tr>
      <w:tr w:rsidR="00DD2F5F" w:rsidRPr="00527222" w14:paraId="6BAF10A8" w14:textId="77777777" w:rsidTr="00FD4667">
        <w:tc>
          <w:tcPr>
            <w:tcW w:w="1985" w:type="dxa"/>
            <w:vMerge/>
            <w:vAlign w:val="center"/>
          </w:tcPr>
          <w:p w14:paraId="432F5F42" w14:textId="77777777" w:rsidR="00DD2F5F" w:rsidRPr="00527222" w:rsidRDefault="00DD2F5F" w:rsidP="00DD2F5F">
            <w:pPr>
              <w:jc w:val="center"/>
              <w:rPr>
                <w:rFonts w:eastAsiaTheme="minorEastAsia"/>
                <w:sz w:val="22"/>
                <w:szCs w:val="22"/>
                <w:lang w:val="en-AU"/>
              </w:rPr>
            </w:pPr>
          </w:p>
        </w:tc>
        <w:tc>
          <w:tcPr>
            <w:tcW w:w="7796" w:type="dxa"/>
            <w:vAlign w:val="center"/>
          </w:tcPr>
          <w:p w14:paraId="0B663940" w14:textId="4CDA98A0" w:rsidR="00DD2F5F" w:rsidRPr="00527222" w:rsidRDefault="00DD2F5F" w:rsidP="00DD2F5F">
            <w:pPr>
              <w:pStyle w:val="ListParagraph"/>
              <w:numPr>
                <w:ilvl w:val="0"/>
                <w:numId w:val="8"/>
              </w:numPr>
              <w:ind w:firstLineChars="0"/>
              <w:rPr>
                <w:rFonts w:eastAsiaTheme="minorEastAsia"/>
                <w:sz w:val="22"/>
                <w:szCs w:val="22"/>
                <w:lang w:val="en-AU"/>
              </w:rPr>
            </w:pPr>
            <w:r w:rsidRPr="00527222">
              <w:rPr>
                <w:rFonts w:eastAsiaTheme="minorEastAsia"/>
                <w:sz w:val="22"/>
                <w:szCs w:val="22"/>
                <w:lang w:val="en-AU"/>
              </w:rPr>
              <w:t>Combine LSTM with ML models (e.g., CRF), where the former extract</w:t>
            </w:r>
            <w:r w:rsidR="004A4D56">
              <w:rPr>
                <w:rFonts w:eastAsiaTheme="minorEastAsia"/>
                <w:sz w:val="22"/>
                <w:szCs w:val="22"/>
                <w:lang w:val="en-AU"/>
              </w:rPr>
              <w:t>s</w:t>
            </w:r>
            <w:r w:rsidRPr="00527222">
              <w:rPr>
                <w:rFonts w:eastAsiaTheme="minorEastAsia"/>
                <w:sz w:val="22"/>
                <w:szCs w:val="22"/>
                <w:lang w:val="en-AU"/>
              </w:rPr>
              <w:t xml:space="preserve"> word-level features while the latter capture features of entities tags </w:t>
            </w:r>
            <w:r w:rsidRPr="00527222">
              <w:rPr>
                <w:rFonts w:eastAsiaTheme="minorEastAsia"/>
                <w:sz w:val="22"/>
                <w:szCs w:val="22"/>
                <w:lang w:val="en-AU"/>
              </w:rPr>
              <w:fldChar w:fldCharType="begin">
                <w:fldData xml:space="preserve">PEVuZE5vdGU+PENpdGU+PEF1dGhvcj5aaG9uZzwvQXV0aG9yPjxZZWFyPjIwMjA8L1llYXI+PFJl
Y051bT4xMzM8L1JlY051bT48RGlzcGxheVRleHQ+Wzc2LCA3OCwgMTExXTwvRGlzcGxheVRleHQ+
PHJlY29yZD48cmVjLW51bWJlcj4xMzM8L3JlYy1udW1iZXI+PGZvcmVpZ24ta2V5cz48a2V5IGFw
cD0iRU4iIGRiLWlkPSJ3ejV6djB4czFlcGUyY2VwMmFmNWF4d2dhZHBzMnAydmVkcjAiIHRpbWVz
dGFtcD0iMTYyNzAwNDQ3MyI+MTMzPC9rZXk+PC9mb3JlaWduLWtleXM+PHJlZi10eXBlIG5hbWU9
IkpvdXJuYWwgQXJ0aWNsZSI+MTc8L3JlZi10eXBlPjxjb250cmlidXRvcnM+PGF1dGhvcnM+PGF1
dGhvcj5aaG9uZywgQm90YW88L2F1dGhvcj48YXV0aG9yPlhpbmcsIFh1ZWppYW88L2F1dGhvcj48
YXV0aG9yPkx1bywgSGFuYmluPC9hdXRob3I+PGF1dGhvcj5aaG91LCBRaXJ1aTwvYXV0aG9yPjxh
dXRob3I+TGksIEhlbmc8L2F1dGhvcj48YXV0aG9yPlJvc2UsIFRpbW90aHk8L2F1dGhvcj48YXV0
aG9yPkZhbmcsIFdlaWxpPC9hdXRob3I+PC9hdXRob3JzPjwvY29udHJpYnV0b3JzPjx0aXRsZXM+
PHRpdGxlPkRlZXAgbGVhcm5pbmctYmFzZWQgZXh0cmFjdGlvbiBvZiBjb25zdHJ1Y3Rpb24gcHJv
Y2VkdXJhbCBjb25zdHJhaW50cyBmcm9tIGNvbnN0cnVjdGlvbiByZWd1bGF0aW9uczwvdGl0bGU+
PHNlY29uZGFyeS10aXRsZT5BZHZhbmNlZCBFbmdpbmVlcmluZyBJbmZvcm1hdGljczwvc2Vjb25k
YXJ5LXRpdGxlPjwvdGl0bGVzPjxwZXJpb2RpY2FsPjxmdWxsLXRpdGxlPkFkdmFuY2VkIEVuZ2lu
ZWVyaW5nIEluZm9ybWF0aWNzPC9mdWxsLXRpdGxlPjwvcGVyaW9kaWNhbD48cGFnZXM+MTAxMDAz
PC9wYWdlcz48dm9sdW1lPjQzPC92b2x1bWU+PGRhdGVzPjx5ZWFyPjIwMjA8L3llYXI+PC9kYXRl
cz48aXNibj4xNDc0LTAzNDY8L2lzYm4+PHVybHM+PC91cmxzPjwvcmVjb3JkPjwvQ2l0ZT48Q2l0
ZT48QXV0aG9yPld1PC9BdXRob3I+PFllYXI+MjAyMTwvWWVhcj48UmVjTnVtPjg4PC9SZWNOdW0+
PHJlY29yZD48cmVjLW51bWJlcj44ODwvcmVjLW51bWJlcj48Zm9yZWlnbi1rZXlzPjxrZXkgYXBw
PSJFTiIgZGItaWQ9Ind6NXp2MHhzMWVwZTJjZXAyYWY1YXh3Z2FkcHMycDJ2ZWRyMCIgdGltZXN0
YW1wPSIxNjI2Njg4NDA3Ij44ODwva2V5PjwvZm9yZWlnbi1rZXlzPjxyZWYtdHlwZSBuYW1lPSJK
b3VybmFsIEFydGljbGUiPjE3PC9yZWYtdHlwZT48Y29udHJpYnV0b3JzPjxhdXRob3JzPjxhdXRo
b3I+V3UsIENoZW5na2U8L2F1dGhvcj48YXV0aG9yPld1LCBQZW5nPC9hdXRob3I+PGF1dGhvcj5X
YW5nLCBKdW48L2F1dGhvcj48YXV0aG9yPkppYW5nLCBSdWk8L2F1dGhvcj48YXV0aG9yPkNoZW4s
IE1lbmdjaGVuZzwvYXV0aG9yPjxhdXRob3I+V2FuZywgWGlhbmd5dTwvYXV0aG9yPjwvYXV0aG9y
cz48L2NvbnRyaWJ1dG9ycz48dGl0bGVzPjx0aXRsZT5EZXZlbG9waW5nIGEgaHlicmlkIGFwcHJv
YWNoIHRvIGV4dHJhY3QgY29uc3RyYWludHMgcmVsYXRlZCBpbmZvcm1hdGlvbiBmb3IgY29uc3Ry
YWludCBtYW5hZ2VtZW50PC90aXRsZT48c2Vjb25kYXJ5LXRpdGxlPkF1dG9tYXRpb24gaW4gQ29u
c3RydWN0aW9uPC9zZWNvbmRhcnktdGl0bGU+PC90aXRsZXM+PHBlcmlvZGljYWw+PGZ1bGwtdGl0
bGU+QXV0b21hdGlvbiBpbiBDb25zdHJ1Y3Rpb248L2Z1bGwtdGl0bGU+PC9wZXJpb2RpY2FsPjxw
YWdlcz4xMDM1NjM8L3BhZ2VzPjx2b2x1bWU+MTI0PC92b2x1bWU+PGRhdGVzPjx5ZWFyPjIwMjE8
L3llYXI+PC9kYXRlcz48aXNibj4wOTI2LTU4MDU8L2lzYm4+PHVybHM+PC91cmxzPjwvcmVjb3Jk
PjwvQ2l0ZT48Q2l0ZT48QXV0aG9yPk1vb248L0F1dGhvcj48WWVhcj4yMDIxPC9ZZWFyPjxSZWNO
dW0+MTQwPC9SZWNOdW0+PHJlY29yZD48cmVjLW51bWJlcj4xNDA8L3JlYy1udW1iZXI+PGZvcmVp
Z24ta2V5cz48a2V5IGFwcD0iRU4iIGRiLWlkPSJ3ejV6djB4czFlcGUyY2VwMmFmNWF4d2dhZHBz
MnAydmVkcjAiIHRpbWVzdGFtcD0iMTYyODIwODMwMCI+MTQwPC9rZXk+PC9mb3JlaWduLWtleXM+
PHJlZi10eXBlIG5hbWU9IkpvdXJuYWwgQXJ0aWNsZSI+MTc8L3JlZi10eXBlPjxjb250cmlidXRv
cnM+PGF1dGhvcnM+PGF1dGhvcj5Nb29uLCBTZW9uZ2h5ZW9uPC9hdXRob3I+PGF1dGhvcj5MZWUs
IEdpdGFlazwvYXV0aG9yPjxhdXRob3I+Q2hpLCBTZW9raG88L2F1dGhvcj48YXV0aG9yPk9oLCBI
eXVuY2h1bDwvYXV0aG9yPjwvYXV0aG9ycz48L2NvbnRyaWJ1dG9ycz48dGl0bGVzPjx0aXRsZT5B
dXRvbWF0ZWQgY29uc3RydWN0aW9uIHNwZWNpZmljYXRpb24gcmV2aWV3IHdpdGggbmFtZWQgZW50
aXR5IHJlY29nbml0aW9uIHVzaW5nIG5hdHVyYWwgbGFuZ3VhZ2UgcHJvY2Vzc2luZzwvdGl0bGU+
PHNlY29uZGFyeS10aXRsZT5Kb3VybmFsIG9mIENvbnN0cnVjdGlvbiBFbmdpbmVlcmluZyBhbmQg
TWFuYWdlbWVudDwvc2Vjb25kYXJ5LXRpdGxlPjwvdGl0bGVzPjxwZXJpb2RpY2FsPjxmdWxsLXRp
dGxlPkpvdXJuYWwgb2YgQ29uc3RydWN0aW9uIEVuZ2luZWVyaW5nIGFuZCBNYW5hZ2VtZW50PC9m
dWxsLXRpdGxlPjwvcGVyaW9kaWNhbD48cGFnZXM+MDQwMjAxNDc8L3BhZ2VzPjx2b2x1bWU+MTQ3
PC92b2x1bWU+PG51bWJlcj4xPC9udW1iZXI+PGRhdGVzPjx5ZWFyPjIwMjE8L3llYXI+PC9kYXRl
cz48aXNibj4wNzMzLTkzNjQ8L2lzYm4+PHVybHM+PC91cmxzPjwvcmVjb3JkPjwvQ2l0ZT48L0Vu
ZE5vdGU+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PEVuZE5vdGU+PENpdGU+PEF1dGhvcj5aaG9uZzwvQXV0aG9yPjxZZWFyPjIwMjA8L1llYXI+PFJl
Y051bT4xMzM8L1JlY051bT48RGlzcGxheVRleHQ+Wzc2LCA3OCwgMTExXTwvRGlzcGxheVRleHQ+
PHJlY29yZD48cmVjLW51bWJlcj4xMzM8L3JlYy1udW1iZXI+PGZvcmVpZ24ta2V5cz48a2V5IGFw
cD0iRU4iIGRiLWlkPSJ3ejV6djB4czFlcGUyY2VwMmFmNWF4d2dhZHBzMnAydmVkcjAiIHRpbWVz
dGFtcD0iMTYyNzAwNDQ3MyI+MTMzPC9rZXk+PC9mb3JlaWduLWtleXM+PHJlZi10eXBlIG5hbWU9
IkpvdXJuYWwgQXJ0aWNsZSI+MTc8L3JlZi10eXBlPjxjb250cmlidXRvcnM+PGF1dGhvcnM+PGF1
dGhvcj5aaG9uZywgQm90YW88L2F1dGhvcj48YXV0aG9yPlhpbmcsIFh1ZWppYW88L2F1dGhvcj48
YXV0aG9yPkx1bywgSGFuYmluPC9hdXRob3I+PGF1dGhvcj5aaG91LCBRaXJ1aTwvYXV0aG9yPjxh
dXRob3I+TGksIEhlbmc8L2F1dGhvcj48YXV0aG9yPlJvc2UsIFRpbW90aHk8L2F1dGhvcj48YXV0
aG9yPkZhbmcsIFdlaWxpPC9hdXRob3I+PC9hdXRob3JzPjwvY29udHJpYnV0b3JzPjx0aXRsZXM+
PHRpdGxlPkRlZXAgbGVhcm5pbmctYmFzZWQgZXh0cmFjdGlvbiBvZiBjb25zdHJ1Y3Rpb24gcHJv
Y2VkdXJhbCBjb25zdHJhaW50cyBmcm9tIGNvbnN0cnVjdGlvbiByZWd1bGF0aW9uczwvdGl0bGU+
PHNlY29uZGFyeS10aXRsZT5BZHZhbmNlZCBFbmdpbmVlcmluZyBJbmZvcm1hdGljczwvc2Vjb25k
YXJ5LXRpdGxlPjwvdGl0bGVzPjxwZXJpb2RpY2FsPjxmdWxsLXRpdGxlPkFkdmFuY2VkIEVuZ2lu
ZWVyaW5nIEluZm9ybWF0aWNzPC9mdWxsLXRpdGxlPjwvcGVyaW9kaWNhbD48cGFnZXM+MTAxMDAz
PC9wYWdlcz48dm9sdW1lPjQzPC92b2x1bWU+PGRhdGVzPjx5ZWFyPjIwMjA8L3llYXI+PC9kYXRl
cz48aXNibj4xNDc0LTAzNDY8L2lzYm4+PHVybHM+PC91cmxzPjwvcmVjb3JkPjwvQ2l0ZT48Q2l0
ZT48QXV0aG9yPld1PC9BdXRob3I+PFllYXI+MjAyMTwvWWVhcj48UmVjTnVtPjg4PC9SZWNOdW0+
PHJlY29yZD48cmVjLW51bWJlcj44ODwvcmVjLW51bWJlcj48Zm9yZWlnbi1rZXlzPjxrZXkgYXBw
PSJFTiIgZGItaWQ9Ind6NXp2MHhzMWVwZTJjZXAyYWY1YXh3Z2FkcHMycDJ2ZWRyMCIgdGltZXN0
YW1wPSIxNjI2Njg4NDA3Ij44ODwva2V5PjwvZm9yZWlnbi1rZXlzPjxyZWYtdHlwZSBuYW1lPSJK
b3VybmFsIEFydGljbGUiPjE3PC9yZWYtdHlwZT48Y29udHJpYnV0b3JzPjxhdXRob3JzPjxhdXRo
b3I+V3UsIENoZW5na2U8L2F1dGhvcj48YXV0aG9yPld1LCBQZW5nPC9hdXRob3I+PGF1dGhvcj5X
YW5nLCBKdW48L2F1dGhvcj48YXV0aG9yPkppYW5nLCBSdWk8L2F1dGhvcj48YXV0aG9yPkNoZW4s
IE1lbmdjaGVuZzwvYXV0aG9yPjxhdXRob3I+V2FuZywgWGlhbmd5dTwvYXV0aG9yPjwvYXV0aG9y
cz48L2NvbnRyaWJ1dG9ycz48dGl0bGVzPjx0aXRsZT5EZXZlbG9waW5nIGEgaHlicmlkIGFwcHJv
YWNoIHRvIGV4dHJhY3QgY29uc3RyYWludHMgcmVsYXRlZCBpbmZvcm1hdGlvbiBmb3IgY29uc3Ry
YWludCBtYW5hZ2VtZW50PC90aXRsZT48c2Vjb25kYXJ5LXRpdGxlPkF1dG9tYXRpb24gaW4gQ29u
c3RydWN0aW9uPC9zZWNvbmRhcnktdGl0bGU+PC90aXRsZXM+PHBlcmlvZGljYWw+PGZ1bGwtdGl0
bGU+QXV0b21hdGlvbiBpbiBDb25zdHJ1Y3Rpb248L2Z1bGwtdGl0bGU+PC9wZXJpb2RpY2FsPjxw
YWdlcz4xMDM1NjM8L3BhZ2VzPjx2b2x1bWU+MTI0PC92b2x1bWU+PGRhdGVzPjx5ZWFyPjIwMjE8
L3llYXI+PC9kYXRlcz48aXNibj4wOTI2LTU4MDU8L2lzYm4+PHVybHM+PC91cmxzPjwvcmVjb3Jk
PjwvQ2l0ZT48Q2l0ZT48QXV0aG9yPk1vb248L0F1dGhvcj48WWVhcj4yMDIxPC9ZZWFyPjxSZWNO
dW0+MTQwPC9SZWNOdW0+PHJlY29yZD48cmVjLW51bWJlcj4xNDA8L3JlYy1udW1iZXI+PGZvcmVp
Z24ta2V5cz48a2V5IGFwcD0iRU4iIGRiLWlkPSJ3ejV6djB4czFlcGUyY2VwMmFmNWF4d2dhZHBz
MnAydmVkcjAiIHRpbWVzdGFtcD0iMTYyODIwODMwMCI+MTQwPC9rZXk+PC9mb3JlaWduLWtleXM+
PHJlZi10eXBlIG5hbWU9IkpvdXJuYWwgQXJ0aWNsZSI+MTc8L3JlZi10eXBlPjxjb250cmlidXRv
cnM+PGF1dGhvcnM+PGF1dGhvcj5Nb29uLCBTZW9uZ2h5ZW9uPC9hdXRob3I+PGF1dGhvcj5MZWUs
IEdpdGFlazwvYXV0aG9yPjxhdXRob3I+Q2hpLCBTZW9raG88L2F1dGhvcj48YXV0aG9yPk9oLCBI
eXVuY2h1bDwvYXV0aG9yPjwvYXV0aG9ycz48L2NvbnRyaWJ1dG9ycz48dGl0bGVzPjx0aXRsZT5B
dXRvbWF0ZWQgY29uc3RydWN0aW9uIHNwZWNpZmljYXRpb24gcmV2aWV3IHdpdGggbmFtZWQgZW50
aXR5IHJlY29nbml0aW9uIHVzaW5nIG5hdHVyYWwgbGFuZ3VhZ2UgcHJvY2Vzc2luZzwvdGl0bGU+
PHNlY29uZGFyeS10aXRsZT5Kb3VybmFsIG9mIENvbnN0cnVjdGlvbiBFbmdpbmVlcmluZyBhbmQg
TWFuYWdlbWVudDwvc2Vjb25kYXJ5LXRpdGxlPjwvdGl0bGVzPjxwZXJpb2RpY2FsPjxmdWxsLXRp
dGxlPkpvdXJuYWwgb2YgQ29uc3RydWN0aW9uIEVuZ2luZWVyaW5nIGFuZCBNYW5hZ2VtZW50PC9m
dWxsLXRpdGxlPjwvcGVyaW9kaWNhbD48cGFnZXM+MDQwMjAxNDc8L3BhZ2VzPjx2b2x1bWU+MTQ3
PC92b2x1bWU+PG51bWJlcj4xPC9udW1iZXI+PGRhdGVzPjx5ZWFyPjIwMjE8L3llYXI+PC9kYXRl
cz48aXNibj4wNzMzLTkzNjQ8L2lzYm4+PHVybHM+PC91cmxzPjwvcmVjb3JkPjwvQ2l0ZT48L0Vu
ZE5vdGU+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[76, 78, 111]</w:t>
            </w:r>
            <w:r w:rsidRPr="00527222">
              <w:rPr>
                <w:rFonts w:eastAsiaTheme="minorEastAsia"/>
                <w:sz w:val="22"/>
                <w:szCs w:val="22"/>
                <w:lang w:val="en-AU"/>
              </w:rPr>
              <w:fldChar w:fldCharType="end"/>
            </w:r>
          </w:p>
        </w:tc>
      </w:tr>
    </w:tbl>
    <w:p w14:paraId="7ED38869" w14:textId="77777777" w:rsidR="003C567E" w:rsidRPr="00527222" w:rsidRDefault="003C567E" w:rsidP="003C567E">
      <w:pPr>
        <w:pStyle w:val="Heading2"/>
        <w:numPr>
          <w:ilvl w:val="1"/>
          <w:numId w:val="1"/>
        </w:numPr>
        <w:rPr>
          <w:rFonts w:eastAsiaTheme="minorEastAsia"/>
          <w:lang w:val="en-AU"/>
        </w:rPr>
      </w:pPr>
      <w:r w:rsidRPr="00527222">
        <w:rPr>
          <w:rFonts w:eastAsiaTheme="minorEastAsia"/>
          <w:lang w:val="en-AU"/>
        </w:rPr>
        <w:t xml:space="preserve"> Relation extraction</w:t>
      </w:r>
    </w:p>
    <w:p w14:paraId="1425215A" w14:textId="77777777" w:rsidR="003C567E" w:rsidRPr="00527222" w:rsidRDefault="003C567E" w:rsidP="003C567E">
      <w:pPr>
        <w:pStyle w:val="Heading3"/>
        <w:numPr>
          <w:ilvl w:val="2"/>
          <w:numId w:val="1"/>
        </w:numPr>
        <w:rPr>
          <w:rFonts w:eastAsiaTheme="minorEastAsia"/>
          <w:lang w:val="en-AU"/>
        </w:rPr>
      </w:pPr>
      <w:r w:rsidRPr="00527222">
        <w:rPr>
          <w:rFonts w:eastAsiaTheme="minorEastAsia"/>
          <w:lang w:val="en-AU"/>
        </w:rPr>
        <w:t>Relation types</w:t>
      </w:r>
    </w:p>
    <w:p w14:paraId="6F7D4140" w14:textId="36F0F2DB" w:rsidR="003C567E" w:rsidRDefault="005949B0" w:rsidP="003C567E">
      <w:pPr>
        <w:rPr>
          <w:rFonts w:eastAsiaTheme="minorEastAsia"/>
          <w:lang w:val="en-AU"/>
        </w:rPr>
      </w:pPr>
      <w:r>
        <w:rPr>
          <w:rFonts w:eastAsiaTheme="minorEastAsia"/>
          <w:lang w:val="en-AU"/>
        </w:rPr>
        <w:t xml:space="preserve">As </w:t>
      </w:r>
      <w:r w:rsidR="00F44652">
        <w:rPr>
          <w:rFonts w:eastAsiaTheme="minorEastAsia"/>
          <w:lang w:val="en-AU"/>
        </w:rPr>
        <w:t>show</w:t>
      </w:r>
      <w:r w:rsidR="00F44652" w:rsidRPr="00C35DB5">
        <w:rPr>
          <w:rFonts w:eastAsiaTheme="minorEastAsia"/>
          <w:lang w:val="en-AU"/>
        </w:rPr>
        <w:t>n</w:t>
      </w:r>
      <w:r w:rsidRPr="00C35DB5">
        <w:rPr>
          <w:rFonts w:eastAsiaTheme="minorEastAsia"/>
          <w:lang w:val="en-AU"/>
        </w:rPr>
        <w:t xml:space="preserve"> in Figure </w:t>
      </w:r>
      <w:r w:rsidR="00B04C5A" w:rsidRPr="00C35DB5">
        <w:rPr>
          <w:rFonts w:eastAsiaTheme="minorEastAsia"/>
          <w:lang w:val="en-AU"/>
        </w:rPr>
        <w:t>16</w:t>
      </w:r>
      <w:r w:rsidR="00420379" w:rsidRPr="00C35DB5">
        <w:rPr>
          <w:rFonts w:eastAsiaTheme="minorEastAsia"/>
          <w:lang w:val="en-AU"/>
        </w:rPr>
        <w:t>,</w:t>
      </w:r>
      <w:r w:rsidRPr="00C35DB5">
        <w:rPr>
          <w:rFonts w:eastAsiaTheme="minorEastAsia"/>
          <w:lang w:val="en-AU"/>
        </w:rPr>
        <w:t xml:space="preserve"> r</w:t>
      </w:r>
      <w:r w:rsidR="00A804AE" w:rsidRPr="00C35DB5">
        <w:rPr>
          <w:rFonts w:eastAsiaTheme="minorEastAsia"/>
          <w:lang w:val="en-AU"/>
        </w:rPr>
        <w:t>elation extraction</w:t>
      </w:r>
      <w:r w:rsidR="00131E17" w:rsidRPr="00C35DB5">
        <w:rPr>
          <w:rFonts w:eastAsiaTheme="minorEastAsia"/>
          <w:lang w:val="en-AU"/>
        </w:rPr>
        <w:t xml:space="preserve"> </w:t>
      </w:r>
      <w:r w:rsidRPr="00C35DB5">
        <w:rPr>
          <w:rFonts w:eastAsiaTheme="minorEastAsia"/>
          <w:lang w:val="en-AU"/>
        </w:rPr>
        <w:t>(except relation names)</w:t>
      </w:r>
      <w:r w:rsidR="00A804AE" w:rsidRPr="00C35DB5">
        <w:rPr>
          <w:rFonts w:eastAsiaTheme="minorEastAsia"/>
          <w:lang w:val="en-AU"/>
        </w:rPr>
        <w:t xml:space="preserve"> </w:t>
      </w:r>
      <w:r w:rsidR="00420379" w:rsidRPr="00C35DB5">
        <w:rPr>
          <w:rFonts w:eastAsiaTheme="minorEastAsia"/>
          <w:lang w:val="en-AU"/>
        </w:rPr>
        <w:t>includes</w:t>
      </w:r>
      <w:r w:rsidRPr="00C35DB5">
        <w:rPr>
          <w:rFonts w:eastAsiaTheme="minorEastAsia"/>
          <w:lang w:val="en-AU"/>
        </w:rPr>
        <w:t xml:space="preserve"> two levels:</w:t>
      </w:r>
      <w:r w:rsidR="00A804AE" w:rsidRPr="00C35DB5">
        <w:rPr>
          <w:rFonts w:eastAsiaTheme="minorEastAsia"/>
          <w:lang w:val="en-AU"/>
        </w:rPr>
        <w:t xml:space="preserve"> tuples and semantic relations. Tuple extracti</w:t>
      </w:r>
      <w:r w:rsidR="00A804AE" w:rsidRPr="00527222">
        <w:rPr>
          <w:rFonts w:eastAsiaTheme="minorEastAsia"/>
          <w:lang w:val="en-AU"/>
        </w:rPr>
        <w:t xml:space="preserve">on groups tokens/n-grams into chunks, </w:t>
      </w:r>
      <w:r>
        <w:rPr>
          <w:rFonts w:eastAsiaTheme="minorEastAsia"/>
          <w:lang w:val="en-AU"/>
        </w:rPr>
        <w:t xml:space="preserve">only </w:t>
      </w:r>
      <w:r w:rsidR="00A804AE" w:rsidRPr="00527222">
        <w:rPr>
          <w:rFonts w:eastAsiaTheme="minorEastAsia"/>
          <w:lang w:val="en-AU"/>
        </w:rPr>
        <w:t xml:space="preserve">implying existence of relations among tokens/n-grams. </w:t>
      </w:r>
      <w:r w:rsidRPr="00C35DB5">
        <w:rPr>
          <w:rFonts w:eastAsiaTheme="minorEastAsia"/>
          <w:lang w:val="en-AU"/>
        </w:rPr>
        <w:t>S</w:t>
      </w:r>
      <w:r w:rsidR="00A804AE" w:rsidRPr="00C35DB5">
        <w:rPr>
          <w:rFonts w:eastAsiaTheme="minorEastAsia"/>
          <w:lang w:val="en-AU"/>
        </w:rPr>
        <w:t xml:space="preserve">emantic relation extraction recognises explicit </w:t>
      </w:r>
      <w:r w:rsidR="0052259A" w:rsidRPr="00C35DB5">
        <w:rPr>
          <w:rFonts w:eastAsiaTheme="minorEastAsia"/>
          <w:lang w:val="en-AU"/>
        </w:rPr>
        <w:t xml:space="preserve">and semantic-rich </w:t>
      </w:r>
      <w:r w:rsidR="00A804AE" w:rsidRPr="00C35DB5">
        <w:rPr>
          <w:rFonts w:eastAsiaTheme="minorEastAsia"/>
          <w:lang w:val="en-AU"/>
        </w:rPr>
        <w:t xml:space="preserve">relations among </w:t>
      </w:r>
      <w:r w:rsidRPr="00C35DB5">
        <w:rPr>
          <w:rFonts w:eastAsiaTheme="minorEastAsia"/>
          <w:lang w:val="en-AU"/>
        </w:rPr>
        <w:t xml:space="preserve">two or three </w:t>
      </w:r>
      <w:r w:rsidR="00A804AE" w:rsidRPr="00C35DB5">
        <w:rPr>
          <w:rFonts w:eastAsiaTheme="minorEastAsia"/>
          <w:lang w:val="en-AU"/>
        </w:rPr>
        <w:t>tokens/n-grams</w:t>
      </w:r>
      <w:r w:rsidR="003C567E" w:rsidRPr="00C35DB5">
        <w:rPr>
          <w:rFonts w:eastAsiaTheme="minorEastAsia"/>
          <w:lang w:val="en-AU"/>
        </w:rPr>
        <w:t>.</w:t>
      </w:r>
      <w:r w:rsidR="0035607F" w:rsidRPr="00C35DB5">
        <w:rPr>
          <w:rFonts w:eastAsiaTheme="minorEastAsia"/>
          <w:lang w:val="en-AU"/>
        </w:rPr>
        <w:t xml:space="preserve"> </w:t>
      </w:r>
      <w:r w:rsidR="003C567E" w:rsidRPr="00C35DB5">
        <w:rPr>
          <w:rFonts w:eastAsiaTheme="minorEastAsia"/>
          <w:lang w:val="en-AU"/>
        </w:rPr>
        <w:t xml:space="preserve">Table </w:t>
      </w:r>
      <w:r w:rsidR="00B04C5A" w:rsidRPr="00C35DB5">
        <w:rPr>
          <w:rFonts w:eastAsiaTheme="minorEastAsia"/>
          <w:lang w:val="en-AU"/>
        </w:rPr>
        <w:t>10</w:t>
      </w:r>
      <w:r w:rsidR="003C567E" w:rsidRPr="00C35DB5">
        <w:rPr>
          <w:rFonts w:eastAsiaTheme="minorEastAsia"/>
          <w:lang w:val="en-AU"/>
        </w:rPr>
        <w:t xml:space="preserve"> </w:t>
      </w:r>
      <w:r w:rsidR="00A534F1" w:rsidRPr="00C35DB5">
        <w:rPr>
          <w:rFonts w:eastAsiaTheme="minorEastAsia"/>
          <w:lang w:val="en-AU"/>
        </w:rPr>
        <w:t>reveals</w:t>
      </w:r>
      <w:r w:rsidR="003C567E" w:rsidRPr="00C35DB5">
        <w:rPr>
          <w:rFonts w:eastAsiaTheme="minorEastAsia"/>
          <w:lang w:val="en-AU"/>
        </w:rPr>
        <w:t xml:space="preserve"> main relation types to be extracted.</w:t>
      </w:r>
    </w:p>
    <w:p w14:paraId="333D1FFF" w14:textId="1BA2E066" w:rsidR="003C567E" w:rsidRPr="00527222" w:rsidRDefault="003C567E" w:rsidP="003C567E">
      <w:pPr>
        <w:jc w:val="center"/>
        <w:rPr>
          <w:rFonts w:eastAsiaTheme="minorEastAsia"/>
          <w:lang w:val="en-AU"/>
        </w:rPr>
      </w:pPr>
      <w:r w:rsidRPr="00C35DB5">
        <w:rPr>
          <w:rFonts w:eastAsiaTheme="minorEastAsia"/>
          <w:lang w:val="en-AU"/>
        </w:rPr>
        <w:t xml:space="preserve">Table </w:t>
      </w:r>
      <w:r w:rsidR="00B04C5A" w:rsidRPr="00C35DB5">
        <w:rPr>
          <w:rFonts w:eastAsiaTheme="minorEastAsia"/>
          <w:lang w:val="en-AU"/>
        </w:rPr>
        <w:t>10</w:t>
      </w:r>
      <w:r w:rsidRPr="00C35DB5">
        <w:rPr>
          <w:rFonts w:eastAsiaTheme="minorEastAsia"/>
          <w:lang w:val="en-AU"/>
        </w:rPr>
        <w:t xml:space="preserve"> </w:t>
      </w:r>
      <w:r w:rsidR="00A804AE" w:rsidRPr="00C35DB5">
        <w:rPr>
          <w:rFonts w:eastAsiaTheme="minorEastAsia"/>
          <w:lang w:val="en-AU"/>
        </w:rPr>
        <w:t>Main r</w:t>
      </w:r>
      <w:r w:rsidRPr="00C35DB5">
        <w:rPr>
          <w:rFonts w:eastAsiaTheme="minorEastAsia"/>
          <w:lang w:val="en-AU"/>
        </w:rPr>
        <w:t>el</w:t>
      </w:r>
      <w:r w:rsidRPr="00527222">
        <w:rPr>
          <w:rFonts w:eastAsiaTheme="minorEastAsia"/>
          <w:lang w:val="en-AU"/>
        </w:rPr>
        <w:t>ation types</w:t>
      </w:r>
    </w:p>
    <w:tbl>
      <w:tblPr>
        <w:tblStyle w:val="TableGrid"/>
        <w:tblW w:w="97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268"/>
        <w:gridCol w:w="6344"/>
      </w:tblGrid>
      <w:tr w:rsidR="00C35DB5" w:rsidRPr="00527222" w14:paraId="32F9C212" w14:textId="77777777" w:rsidTr="00C35DB5">
        <w:tc>
          <w:tcPr>
            <w:tcW w:w="1134" w:type="dxa"/>
            <w:tcBorders>
              <w:top w:val="single" w:sz="4" w:space="0" w:color="auto"/>
              <w:bottom w:val="single" w:sz="4" w:space="0" w:color="auto"/>
            </w:tcBorders>
          </w:tcPr>
          <w:p w14:paraId="4F97E4B2" w14:textId="0BCAA489" w:rsidR="00C35DB5" w:rsidRPr="00527222" w:rsidRDefault="00C35DB5" w:rsidP="0092179F">
            <w:pPr>
              <w:jc w:val="center"/>
              <w:rPr>
                <w:rFonts w:eastAsiaTheme="minorEastAsia"/>
                <w:b/>
                <w:bCs/>
                <w:sz w:val="22"/>
                <w:szCs w:val="22"/>
                <w:lang w:val="en-AU"/>
              </w:rPr>
            </w:pPr>
            <w:r>
              <w:rPr>
                <w:rFonts w:eastAsiaTheme="minorEastAsia" w:hint="eastAsia"/>
                <w:b/>
                <w:bCs/>
                <w:sz w:val="22"/>
                <w:szCs w:val="22"/>
                <w:lang w:val="en-AU"/>
              </w:rPr>
              <w:t>L</w:t>
            </w:r>
            <w:r>
              <w:rPr>
                <w:rFonts w:eastAsiaTheme="minorEastAsia"/>
                <w:b/>
                <w:bCs/>
                <w:sz w:val="22"/>
                <w:szCs w:val="22"/>
                <w:lang w:val="en-AU"/>
              </w:rPr>
              <w:t>evel</w:t>
            </w:r>
          </w:p>
        </w:tc>
        <w:tc>
          <w:tcPr>
            <w:tcW w:w="2268" w:type="dxa"/>
            <w:tcBorders>
              <w:top w:val="single" w:sz="4" w:space="0" w:color="auto"/>
              <w:bottom w:val="single" w:sz="4" w:space="0" w:color="auto"/>
            </w:tcBorders>
          </w:tcPr>
          <w:p w14:paraId="4B015B45" w14:textId="4D479E7C" w:rsidR="00C35DB5" w:rsidRPr="00527222" w:rsidRDefault="00C35DB5" w:rsidP="0092179F">
            <w:pPr>
              <w:jc w:val="center"/>
              <w:rPr>
                <w:rFonts w:eastAsiaTheme="minorEastAsia"/>
                <w:b/>
                <w:bCs/>
                <w:sz w:val="22"/>
                <w:szCs w:val="22"/>
                <w:lang w:val="en-AU"/>
              </w:rPr>
            </w:pPr>
            <w:bookmarkStart w:id="3" w:name="_Hlk80089057"/>
            <w:r w:rsidRPr="00527222">
              <w:rPr>
                <w:rFonts w:eastAsiaTheme="minorEastAsia"/>
                <w:b/>
                <w:bCs/>
                <w:sz w:val="22"/>
                <w:szCs w:val="22"/>
                <w:lang w:val="en-AU"/>
              </w:rPr>
              <w:t>Relation types</w:t>
            </w:r>
          </w:p>
        </w:tc>
        <w:tc>
          <w:tcPr>
            <w:tcW w:w="6344" w:type="dxa"/>
            <w:tcBorders>
              <w:top w:val="single" w:sz="4" w:space="0" w:color="auto"/>
              <w:bottom w:val="single" w:sz="4" w:space="0" w:color="auto"/>
            </w:tcBorders>
            <w:vAlign w:val="center"/>
          </w:tcPr>
          <w:p w14:paraId="0E17338C" w14:textId="4FE29B1D" w:rsidR="00C35DB5" w:rsidRPr="00527222" w:rsidRDefault="00C35DB5" w:rsidP="00D14E4A">
            <w:pPr>
              <w:jc w:val="center"/>
              <w:rPr>
                <w:rFonts w:eastAsiaTheme="minorEastAsia"/>
                <w:b/>
                <w:bCs/>
                <w:sz w:val="22"/>
                <w:szCs w:val="22"/>
                <w:lang w:val="en-AU"/>
              </w:rPr>
            </w:pPr>
            <w:r w:rsidRPr="00527222">
              <w:rPr>
                <w:rFonts w:eastAsiaTheme="minorEastAsia"/>
                <w:b/>
                <w:bCs/>
                <w:sz w:val="22"/>
                <w:szCs w:val="22"/>
                <w:lang w:val="en-AU"/>
              </w:rPr>
              <w:t>Examples</w:t>
            </w:r>
          </w:p>
        </w:tc>
      </w:tr>
      <w:tr w:rsidR="00C35DB5" w:rsidRPr="00527222" w14:paraId="2F2CEC6B" w14:textId="77777777" w:rsidTr="00C35DB5">
        <w:tc>
          <w:tcPr>
            <w:tcW w:w="1134" w:type="dxa"/>
            <w:tcBorders>
              <w:top w:val="single" w:sz="4" w:space="0" w:color="auto"/>
            </w:tcBorders>
            <w:vAlign w:val="center"/>
          </w:tcPr>
          <w:p w14:paraId="149C910A" w14:textId="5F99623B" w:rsidR="00C35DB5" w:rsidRPr="00527222" w:rsidRDefault="00C35DB5" w:rsidP="00C35DB5">
            <w:pPr>
              <w:jc w:val="center"/>
              <w:rPr>
                <w:rFonts w:eastAsiaTheme="minorEastAsia"/>
                <w:sz w:val="22"/>
                <w:szCs w:val="22"/>
                <w:lang w:val="en-AU"/>
              </w:rPr>
            </w:pPr>
            <w:r>
              <w:rPr>
                <w:rFonts w:eastAsiaTheme="minorEastAsia"/>
                <w:sz w:val="22"/>
                <w:szCs w:val="22"/>
                <w:lang w:val="en-AU"/>
              </w:rPr>
              <w:t>Level-2</w:t>
            </w:r>
          </w:p>
        </w:tc>
        <w:tc>
          <w:tcPr>
            <w:tcW w:w="2268" w:type="dxa"/>
            <w:tcBorders>
              <w:top w:val="single" w:sz="4" w:space="0" w:color="auto"/>
            </w:tcBorders>
            <w:vAlign w:val="center"/>
          </w:tcPr>
          <w:p w14:paraId="329709AD" w14:textId="7CA441D4" w:rsidR="00C35DB5" w:rsidRPr="00527222" w:rsidRDefault="00C35DB5" w:rsidP="0092179F">
            <w:pPr>
              <w:jc w:val="center"/>
              <w:rPr>
                <w:rFonts w:eastAsiaTheme="minorEastAsia"/>
                <w:sz w:val="22"/>
                <w:szCs w:val="22"/>
                <w:lang w:val="en-AU"/>
              </w:rPr>
            </w:pPr>
            <w:r w:rsidRPr="00527222">
              <w:rPr>
                <w:rFonts w:eastAsiaTheme="minorEastAsia"/>
                <w:sz w:val="22"/>
                <w:szCs w:val="22"/>
                <w:lang w:val="en-AU"/>
              </w:rPr>
              <w:t>Tuple-relations</w:t>
            </w:r>
          </w:p>
        </w:tc>
        <w:tc>
          <w:tcPr>
            <w:tcW w:w="6344" w:type="dxa"/>
            <w:tcBorders>
              <w:top w:val="single" w:sz="4" w:space="0" w:color="auto"/>
            </w:tcBorders>
            <w:vAlign w:val="center"/>
          </w:tcPr>
          <w:p w14:paraId="675B0338" w14:textId="66A5ACBF" w:rsidR="00C35DB5" w:rsidRPr="00527222" w:rsidRDefault="00C35DB5" w:rsidP="00C35DB5">
            <w:pPr>
              <w:rPr>
                <w:rFonts w:eastAsiaTheme="minorEastAsia"/>
                <w:sz w:val="22"/>
                <w:szCs w:val="22"/>
                <w:lang w:val="en-AU"/>
              </w:rPr>
            </w:pPr>
            <w:r w:rsidRPr="00527222">
              <w:rPr>
                <w:rFonts w:eastAsiaTheme="minorEastAsia"/>
                <w:sz w:val="22"/>
                <w:szCs w:val="22"/>
                <w:lang w:val="en-AU"/>
              </w:rPr>
              <w:t xml:space="preserve">spatial relations </w:t>
            </w:r>
            <w:r w:rsidRPr="00527222">
              <w:rPr>
                <w:rFonts w:eastAsiaTheme="minorEastAsia"/>
                <w:sz w:val="22"/>
                <w:szCs w:val="22"/>
                <w:lang w:val="en-AU"/>
              </w:rPr>
              <w:fldChar w:fldCharType="begin">
                <w:fldData xml:space="preserve">PEVuZE5vdGU+PENpdGU+PEF1dGhvcj5MaTwvQXV0aG9yPjxZZWFyPjIwMTY8L1llYXI+PFJlY051
bT4xNzM8L1JlY051bT48RGlzcGxheVRleHQ+WzM4LCA1NCwgODJdPC9EaXNwbGF5VGV4dD48cmVj
b3JkPjxyZWMtbnVtYmVyPjE3MzwvcmVjLW51bWJlcj48Zm9yZWlnbi1rZXlzPjxrZXkgYXBwPSJF
TiIgZGItaWQ9Ind6NXp2MHhzMWVwZTJjZXAyYWY1YXh3Z2FkcHMycDJ2ZWRyMCIgdGltZXN0YW1w
PSIxNjI4Njc2MDMwIj4xNzM8L2tleT48L2ZvcmVpZ24ta2V5cz48cmVmLXR5cGUgbmFtZT0iSm91
cm5hbCBBcnRpY2xlIj4xNzwvcmVmLXR5cGU+PGNvbnRyaWJ1dG9ycz48YXV0aG9ycz48YXV0aG9y
PkxpLCBTaHVhaTwvYXV0aG9yPjxhdXRob3I+Q2FpLCBIdWJvPC9hdXRob3I+PGF1dGhvcj5LYW1h
dCwgVmluZWV0IFI8L2F1dGhvcj48L2F1dGhvcnM+PC9jb250cmlidXRvcnM+PHRpdGxlcz48dGl0
bGU+SW50ZWdyYXRpbmcgbmF0dXJhbCBsYW5ndWFnZSBwcm9jZXNzaW5nIGFuZCBzcGF0aWFsIHJl
YXNvbmluZyBmb3IgdXRpbGl0eSBjb21wbGlhbmNlIGNoZWNraW5nPC90aXRsZT48c2Vjb25kYXJ5
LXRpdGxlPkpvdXJuYWwgb2YgQ29uc3RydWN0aW9uIEVuZ2luZWVyaW5nIGFuZCBNYW5hZ2VtZW50
PC9zZWNvbmRhcnktdGl0bGU+PC90aXRsZXM+PHBlcmlvZGljYWw+PGZ1bGwtdGl0bGU+Sm91cm5h
bCBvZiBDb25zdHJ1Y3Rpb24gRW5naW5lZXJpbmcgYW5kIE1hbmFnZW1lbnQ8L2Z1bGwtdGl0bGU+
PC9wZXJpb2RpY2FsPjxwYWdlcz4wNDAxNjA3NDwvcGFnZXM+PHZvbHVtZT4xNDI8L3ZvbHVtZT48
bnVtYmVyPjEyPC9udW1iZXI+PGRhdGVzPjx5ZWFyPjIwMTY8L3llYXI+PC9kYXRlcz48aXNibj4w
NzMzLTkzNjQ8L2lzYm4+PHVybHM+PC91cmxzPjwvcmVjb3JkPjwvQ2l0ZT48Q2l0ZT48QXV0aG9y
Plh1PC9BdXRob3I+PFllYXI+MjAyMDwvWWVhcj48UmVjTnVtPjE1MzwvUmVjTnVtPjxyZWNvcmQ+
PHJlYy1udW1iZXI+MTUzPC9yZWMtbnVtYmVyPjxmb3JlaWduLWtleXM+PGtleSBhcHA9IkVOIiBk
Yi1pZD0id3o1enYweHMxZXBlMmNlcDJhZjVheHdnYWRwczJwMnZlZHIwIiB0aW1lc3RhbXA9IjE2
MjgyNDM0MzQiPjE1Mzwva2V5PjwvZm9yZWlnbi1rZXlzPjxyZWYtdHlwZSBuYW1lPSJKb3VybmFs
IEFydGljbGUiPjE3PC9yZWYtdHlwZT48Y29udHJpYnV0b3JzPjxhdXRob3JzPjxhdXRob3I+WHUs
IFhpbjwvYXV0aG9yPjxhdXRob3I+Q2FpLCBIdWJvPC9hdXRob3I+PC9hdXRob3JzPjwvY29udHJp
YnV0b3JzPjx0aXRsZXM+PHRpdGxlPlNlbWFudGljIGFwcHJvYWNoIHRvIGNvbXBsaWFuY2UgY2hl
Y2tpbmcgb2YgdW5kZXJncm91bmQgdXRpbGl0aWVzPC90aXRsZT48c2Vjb25kYXJ5LXRpdGxlPkF1
dG9tYXRpb24gaW4gQ29uc3RydWN0aW9uPC9zZWNvbmRhcnktdGl0bGU+PC90aXRsZXM+PHBlcmlv
ZGljYWw+PGZ1bGwtdGl0bGU+QXV0b21hdGlvbiBpbiBDb25zdHJ1Y3Rpb248L2Z1bGwtdGl0bGU+
PC9wZXJpb2RpY2FsPjxwYWdlcz4xMDMwMDY8L3BhZ2VzPjx2b2x1bWU+MTA5PC92b2x1bWU+PGRh
dGVzPjx5ZWFyPjIwMjA8L3llYXI+PC9kYXRlcz48aXNibj4wOTI2LTU4MDU8L2lzYm4+PHVybHM+
PC91cmxzPjwvcmVjb3JkPjwvQ2l0ZT48Q2l0ZT48QXV0aG9yPlh1PC9BdXRob3I+PFllYXI+MjAy
MTwvWWVhcj48UmVjTnVtPjE4NDwvUmVjTnVtPjxyZWNvcmQ+PHJlYy1udW1iZXI+MTg0PC9yZWMt
bnVtYmVyPjxmb3JlaWduLWtleXM+PGtleSBhcHA9IkVOIiBkYi1pZD0id3o1enYweHMxZXBlMmNl
cDJhZjVheHdnYWRwczJwMnZlZHIwIiB0aW1lc3RhbXA9IjE2MjkxODUyNTciPjE4NDwva2V5Pjwv
Zm9yZWlnbi1rZXlzPjxyZWYtdHlwZSBuYW1lPSJKb3VybmFsIEFydGljbGUiPjE3PC9yZWYtdHlw
ZT48Y29udHJpYnV0b3JzPjxhdXRob3JzPjxhdXRob3I+WHUsIFhpbjwvYXV0aG9yPjxhdXRob3I+
Q2FpLCBIdWJvPC9hdXRob3I+PC9hdXRob3JzPjwvY29udHJpYnV0b3JzPjx0aXRsZXM+PHRpdGxl
Pk9udG9sb2d5IGFuZCBydWxlLWJhc2VkIG5hdHVyYWwgbGFuZ3VhZ2UgcHJvY2Vzc2luZyBhcHBy
b2FjaCBmb3IgaW50ZXJwcmV0aW5nIHRleHR1YWwgcmVndWxhdGlvbnMgb24gdW5kZXJncm91bmQg
dXRpbGl0eSBpbmZyYXN0cnVjdHVyZTwvdGl0bGU+PHNlY29uZGFyeS10aXRsZT5BZHZhbmNlZCBF
bmdpbmVlcmluZyBJbmZvcm1hdGljczwvc2Vjb25kYXJ5LXRpdGxlPjwvdGl0bGVzPjxwZXJpb2Rp
Y2FsPjxmdWxsLXRpdGxlPkFkdmFuY2VkIEVuZ2luZWVyaW5nIEluZm9ybWF0aWNzPC9mdWxsLXRp
dGxlPjwvcGVyaW9kaWNhbD48cGFnZXM+MTAxMjg4PC9wYWdlcz48dm9sdW1lPjQ4PC92b2x1bWU+
PGRhdGVzPjx5ZWFyPjIwMjE8L3llYXI+PC9kYXRlcz48aXNibj4xNDc0LTAzNDY8L2lzYm4+PHVy
bHM+PC91cmxzPjwvcmVjb3JkPjwvQ2l0ZT48L0VuZE5vdGU+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PEVuZE5vdGU+PENpdGU+PEF1dGhvcj5MaTwvQXV0aG9yPjxZZWFyPjIwMTY8L1llYXI+PFJlY051
bT4xNzM8L1JlY051bT48RGlzcGxheVRleHQ+WzM4LCA1NCwgODJdPC9EaXNwbGF5VGV4dD48cmVj
b3JkPjxyZWMtbnVtYmVyPjE3MzwvcmVjLW51bWJlcj48Zm9yZWlnbi1rZXlzPjxrZXkgYXBwPSJF
TiIgZGItaWQ9Ind6NXp2MHhzMWVwZTJjZXAyYWY1YXh3Z2FkcHMycDJ2ZWRyMCIgdGltZXN0YW1w
PSIxNjI4Njc2MDMwIj4xNzM8L2tleT48L2ZvcmVpZ24ta2V5cz48cmVmLXR5cGUgbmFtZT0iSm91
cm5hbCBBcnRpY2xlIj4xNzwvcmVmLXR5cGU+PGNvbnRyaWJ1dG9ycz48YXV0aG9ycz48YXV0aG9y
PkxpLCBTaHVhaTwvYXV0aG9yPjxhdXRob3I+Q2FpLCBIdWJvPC9hdXRob3I+PGF1dGhvcj5LYW1h
dCwgVmluZWV0IFI8L2F1dGhvcj48L2F1dGhvcnM+PC9jb250cmlidXRvcnM+PHRpdGxlcz48dGl0
bGU+SW50ZWdyYXRpbmcgbmF0dXJhbCBsYW5ndWFnZSBwcm9jZXNzaW5nIGFuZCBzcGF0aWFsIHJl
YXNvbmluZyBmb3IgdXRpbGl0eSBjb21wbGlhbmNlIGNoZWNraW5nPC90aXRsZT48c2Vjb25kYXJ5
LXRpdGxlPkpvdXJuYWwgb2YgQ29uc3RydWN0aW9uIEVuZ2luZWVyaW5nIGFuZCBNYW5hZ2VtZW50
PC9zZWNvbmRhcnktdGl0bGU+PC90aXRsZXM+PHBlcmlvZGljYWw+PGZ1bGwtdGl0bGU+Sm91cm5h
bCBvZiBDb25zdHJ1Y3Rpb24gRW5naW5lZXJpbmcgYW5kIE1hbmFnZW1lbnQ8L2Z1bGwtdGl0bGU+
PC9wZXJpb2RpY2FsPjxwYWdlcz4wNDAxNjA3NDwvcGFnZXM+PHZvbHVtZT4xNDI8L3ZvbHVtZT48
bnVtYmVyPjEyPC9udW1iZXI+PGRhdGVzPjx5ZWFyPjIwMTY8L3llYXI+PC9kYXRlcz48aXNibj4w
NzMzLTkzNjQ8L2lzYm4+PHVybHM+PC91cmxzPjwvcmVjb3JkPjwvQ2l0ZT48Q2l0ZT48QXV0aG9y
Plh1PC9BdXRob3I+PFllYXI+MjAyMDwvWWVhcj48UmVjTnVtPjE1MzwvUmVjTnVtPjxyZWNvcmQ+
PHJlYy1udW1iZXI+MTUzPC9yZWMtbnVtYmVyPjxmb3JlaWduLWtleXM+PGtleSBhcHA9IkVOIiBk
Yi1pZD0id3o1enYweHMxZXBlMmNlcDJhZjVheHdnYWRwczJwMnZlZHIwIiB0aW1lc3RhbXA9IjE2
MjgyNDM0MzQiPjE1Mzwva2V5PjwvZm9yZWlnbi1rZXlzPjxyZWYtdHlwZSBuYW1lPSJKb3VybmFs
IEFydGljbGUiPjE3PC9yZWYtdHlwZT48Y29udHJpYnV0b3JzPjxhdXRob3JzPjxhdXRob3I+WHUs
IFhpbjwvYXV0aG9yPjxhdXRob3I+Q2FpLCBIdWJvPC9hdXRob3I+PC9hdXRob3JzPjwvY29udHJp
YnV0b3JzPjx0aXRsZXM+PHRpdGxlPlNlbWFudGljIGFwcHJvYWNoIHRvIGNvbXBsaWFuY2UgY2hl
Y2tpbmcgb2YgdW5kZXJncm91bmQgdXRpbGl0aWVzPC90aXRsZT48c2Vjb25kYXJ5LXRpdGxlPkF1
dG9tYXRpb24gaW4gQ29uc3RydWN0aW9uPC9zZWNvbmRhcnktdGl0bGU+PC90aXRsZXM+PHBlcmlv
ZGljYWw+PGZ1bGwtdGl0bGU+QXV0b21hdGlvbiBpbiBDb25zdHJ1Y3Rpb248L2Z1bGwtdGl0bGU+
PC9wZXJpb2RpY2FsPjxwYWdlcz4xMDMwMDY8L3BhZ2VzPjx2b2x1bWU+MTA5PC92b2x1bWU+PGRh
dGVzPjx5ZWFyPjIwMjA8L3llYXI+PC9kYXRlcz48aXNibj4wOTI2LTU4MDU8L2lzYm4+PHVybHM+
PC91cmxzPjwvcmVjb3JkPjwvQ2l0ZT48Q2l0ZT48QXV0aG9yPlh1PC9BdXRob3I+PFllYXI+MjAy
MTwvWWVhcj48UmVjTnVtPjE4NDwvUmVjTnVtPjxyZWNvcmQ+PHJlYy1udW1iZXI+MTg0PC9yZWMt
bnVtYmVyPjxmb3JlaWduLWtleXM+PGtleSBhcHA9IkVOIiBkYi1pZD0id3o1enYweHMxZXBlMmNl
cDJhZjVheHdnYWRwczJwMnZlZHIwIiB0aW1lc3RhbXA9IjE2MjkxODUyNTciPjE4NDwva2V5Pjwv
Zm9yZWlnbi1rZXlzPjxyZWYtdHlwZSBuYW1lPSJKb3VybmFsIEFydGljbGUiPjE3PC9yZWYtdHlw
ZT48Y29udHJpYnV0b3JzPjxhdXRob3JzPjxhdXRob3I+WHUsIFhpbjwvYXV0aG9yPjxhdXRob3I+
Q2FpLCBIdWJvPC9hdXRob3I+PC9hdXRob3JzPjwvY29udHJpYnV0b3JzPjx0aXRsZXM+PHRpdGxl
Pk9udG9sb2d5IGFuZCBydWxlLWJhc2VkIG5hdHVyYWwgbGFuZ3VhZ2UgcHJvY2Vzc2luZyBhcHBy
b2FjaCBmb3IgaW50ZXJwcmV0aW5nIHRleHR1YWwgcmVndWxhdGlvbnMgb24gdW5kZXJncm91bmQg
dXRpbGl0eSBpbmZyYXN0cnVjdHVyZTwvdGl0bGU+PHNlY29uZGFyeS10aXRsZT5BZHZhbmNlZCBF
bmdpbmVlcmluZyBJbmZvcm1hdGljczwvc2Vjb25kYXJ5LXRpdGxlPjwvdGl0bGVzPjxwZXJpb2Rp
Y2FsPjxmdWxsLXRpdGxlPkFkdmFuY2VkIEVuZ2luZWVyaW5nIEluZm9ybWF0aWNzPC9mdWxsLXRp
dGxlPjwvcGVyaW9kaWNhbD48cGFnZXM+MTAxMjg4PC9wYWdlcz48dm9sdW1lPjQ4PC92b2x1bWU+
PGRhdGVzPjx5ZWFyPjIwMjE8L3llYXI+PC9kYXRlcz48aXNibj4xNDc0LTAzNDY8L2lzYm4+PHVy
bHM+PC91cmxzPjwvcmVjb3JkPjwvQ2l0ZT48L0VuZE5vdGU+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Pr>
                <w:rFonts w:eastAsiaTheme="minorEastAsia"/>
                <w:noProof/>
                <w:sz w:val="22"/>
                <w:szCs w:val="22"/>
                <w:lang w:val="en-AU"/>
              </w:rPr>
              <w:t>[38, 54, 82]</w:t>
            </w:r>
            <w:r w:rsidRPr="00527222">
              <w:rPr>
                <w:rFonts w:eastAsiaTheme="minorEastAsia"/>
                <w:sz w:val="22"/>
                <w:szCs w:val="22"/>
                <w:lang w:val="en-AU"/>
              </w:rPr>
              <w:fldChar w:fldCharType="end"/>
            </w:r>
            <w:r w:rsidRPr="00527222">
              <w:rPr>
                <w:rFonts w:eastAsiaTheme="minorEastAsia"/>
                <w:sz w:val="22"/>
                <w:szCs w:val="22"/>
                <w:lang w:val="en-AU"/>
              </w:rPr>
              <w:t xml:space="preserve">, </w:t>
            </w:r>
            <w:r w:rsidR="0095478E">
              <w:rPr>
                <w:rFonts w:eastAsiaTheme="minorEastAsia"/>
                <w:sz w:val="22"/>
                <w:szCs w:val="22"/>
                <w:lang w:val="en-AU"/>
              </w:rPr>
              <w:t>stakeholders</w:t>
            </w:r>
            <w:r w:rsidRPr="00527222">
              <w:rPr>
                <w:rFonts w:eastAsiaTheme="minorEastAsia"/>
                <w:sz w:val="22"/>
                <w:szCs w:val="22"/>
                <w:lang w:val="en-AU"/>
              </w:rPr>
              <w:t xml:space="preserve">-obligations/rights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&lt;EndNote&gt;&lt;Cite&gt;&lt;Author&gt;Lee&lt;/Author&gt;&lt;Year&gt;2020&lt;/Year&gt;&lt;RecNum&gt;37&lt;/RecNum&gt;&lt;DisplayText&gt;[51]&lt;/DisplayText&gt;&lt;record&gt;&lt;rec-number&gt;37&lt;/rec-number&gt;&lt;foreign-keys&gt;&lt;key app="EN" db-id="wz5zv0xs1epe2cep2af5axwgadps2p2vedr0" timestamp="1625205162"&gt;37&lt;/key&gt;&lt;/foreign-keys&gt;&lt;ref-type name="Journal Article"&gt;17&lt;/ref-type&gt;&lt;contributors&gt;&lt;authors&gt;&lt;author&gt;Lee, JeeHee&lt;/author&gt;&lt;author&gt;Ham, Youngjib&lt;/author&gt;&lt;author&gt;Yi, June-Seong&lt;/author&gt;&lt;author&gt;Son, JeongWook&lt;/author&gt;&lt;/authors&gt;&lt;/contributors&gt;&lt;titles&gt;&lt;title&gt;Effective risk positioning through automated identification of missing contract conditions from the contractor’s perspective based on FIDIC contract cases&lt;/title&gt;&lt;secondary-title&gt;Journal of Management in Engineering&lt;/secondary-title&gt;&lt;/titles&gt;&lt;periodical&gt;&lt;full-title&gt;Journal of Management in Engineering&lt;/full-title&gt;&lt;/periodical&gt;&lt;pages&gt;05020003&lt;/pages&gt;&lt;volume&gt;36&lt;/volume&gt;&lt;number&gt;3&lt;/number&gt;&lt;dates&gt;&lt;year&gt;2020&lt;/year&gt;&lt;/dates&gt;&lt;isbn&gt;0742-597X&lt;/isbn&gt;&lt;urls&gt;&lt;/urls&gt;&lt;/record&gt;&lt;/Cite&gt;&lt;/EndNote&gt;</w:instrText>
            </w:r>
            <w:r w:rsidRPr="00527222">
              <w:rPr>
                <w:rFonts w:eastAsiaTheme="minorEastAsia"/>
                <w:sz w:val="22"/>
                <w:szCs w:val="22"/>
                <w:lang w:val="en-AU"/>
              </w:rPr>
              <w:fldChar w:fldCharType="separate"/>
            </w:r>
            <w:r>
              <w:rPr>
                <w:rFonts w:eastAsiaTheme="minorEastAsia"/>
                <w:noProof/>
                <w:sz w:val="22"/>
                <w:szCs w:val="22"/>
                <w:lang w:val="en-AU"/>
              </w:rPr>
              <w:t>[51]</w:t>
            </w:r>
            <w:r w:rsidRPr="00527222">
              <w:rPr>
                <w:rFonts w:eastAsiaTheme="minorEastAsia"/>
                <w:sz w:val="22"/>
                <w:szCs w:val="22"/>
                <w:lang w:val="en-AU"/>
              </w:rPr>
              <w:fldChar w:fldCharType="end"/>
            </w:r>
            <w:r w:rsidRPr="00527222">
              <w:rPr>
                <w:rFonts w:eastAsiaTheme="minorEastAsia"/>
                <w:sz w:val="22"/>
                <w:szCs w:val="22"/>
                <w:lang w:val="en-AU"/>
              </w:rPr>
              <w:t xml:space="preserve">, components-risks-control measures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&lt;EndNote&gt;&lt;Cite&gt;&lt;Author&gt;Yuan&lt;/Author&gt;&lt;Year&gt;2019&lt;/Year&gt;&lt;RecNum&gt;22&lt;/RecNum&gt;&lt;DisplayText&gt;[79]&lt;/DisplayText&gt;&lt;record&gt;&lt;rec-number&gt;22&lt;/rec-number&gt;&lt;foreign-keys&gt;&lt;key app="EN" db-id="wz5zv0xs1epe2cep2af5axwgadps2p2vedr0" timestamp="1625101466"&gt;22&lt;/key&gt;&lt;/foreign-keys&gt;&lt;ref-type name="Journal Article"&gt;17&lt;/ref-type&gt;&lt;contributors&gt;&lt;authors&gt;&lt;author&gt;Yuan, Jingfeng&lt;/author&gt;&lt;author&gt;Li, Xuewei&lt;/author&gt;&lt;author&gt;Xiahou, Xiaer&lt;/author&gt;&lt;author&gt;Tymvios, Nicholas&lt;/author&gt;&lt;author&gt;Zhou, Zhipeng&lt;/author&gt;&lt;author&gt;Li, Qiming&lt;/author&gt;&lt;/authors&gt;&lt;/contributors&gt;&lt;titles&gt;&lt;title&gt;Accident prevention through design (PtD): Integration of building information modeling and PtD knowledge base&lt;/title&gt;&lt;secondary-title&gt;Automation in construction&lt;/secondary-title&gt;&lt;/titles&gt;&lt;periodical&gt;&lt;full-title&gt;Automation in Construction&lt;/full-title&gt;&lt;/periodical&gt;&lt;pages&gt;86-104&lt;/pages&gt;&lt;volume&gt;102&lt;/volume&gt;&lt;dates&gt;&lt;year&gt;2019&lt;/year&gt;&lt;/dates&gt;&lt;isbn&gt;0926-5805&lt;/isbn&gt;&lt;urls&gt;&lt;/urls&gt;&lt;/record&gt;&lt;/Cite&gt;&lt;/EndNote&gt;</w:instrText>
            </w:r>
            <w:r w:rsidRPr="00527222">
              <w:rPr>
                <w:rFonts w:eastAsiaTheme="minorEastAsia"/>
                <w:sz w:val="22"/>
                <w:szCs w:val="22"/>
                <w:lang w:val="en-AU"/>
              </w:rPr>
              <w:fldChar w:fldCharType="separate"/>
            </w:r>
            <w:r>
              <w:rPr>
                <w:rFonts w:eastAsiaTheme="minorEastAsia"/>
                <w:noProof/>
                <w:sz w:val="22"/>
                <w:szCs w:val="22"/>
                <w:lang w:val="en-AU"/>
              </w:rPr>
              <w:t>[79]</w:t>
            </w:r>
            <w:r w:rsidRPr="00527222">
              <w:rPr>
                <w:rFonts w:eastAsiaTheme="minorEastAsia"/>
                <w:sz w:val="22"/>
                <w:szCs w:val="22"/>
                <w:lang w:val="en-AU"/>
              </w:rPr>
              <w:fldChar w:fldCharType="end"/>
            </w:r>
            <w:r w:rsidRPr="00527222">
              <w:rPr>
                <w:rFonts w:eastAsiaTheme="minorEastAsia"/>
                <w:sz w:val="22"/>
                <w:szCs w:val="22"/>
                <w:lang w:val="en-AU"/>
              </w:rPr>
              <w:t xml:space="preserve">, subject-properties-values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&lt;EndNote&gt;&lt;Cite&gt;&lt;Author&gt;Boukamp&lt;/Author&gt;&lt;Year&gt;2007&lt;/Year&gt;&lt;RecNum&gt;181&lt;/RecNum&gt;&lt;DisplayText&gt;[81]&lt;/DisplayText&gt;&lt;record&gt;&lt;rec-number&gt;181&lt;/rec-number&gt;&lt;foreign-keys&gt;&lt;key app="EN" db-id="wz5zv0xs1epe2cep2af5axwgadps2p2vedr0" timestamp="1629166649"&gt;181&lt;/key&gt;&lt;/foreign-keys&gt;&lt;ref-type name="Journal Article"&gt;17&lt;/ref-type&gt;&lt;contributors&gt;&lt;authors&gt;&lt;author&gt;Boukamp, Frank&lt;/author&gt;&lt;author&gt;Akinci, Burcu&lt;/author&gt;&lt;/authors&gt;&lt;/contributors&gt;&lt;titles&gt;&lt;title&gt;Automated processing of construction specifications to support inspection and quality control&lt;/title&gt;&lt;secondary-title&gt;Automation in construction&lt;/secondary-title&gt;&lt;/titles&gt;&lt;periodical&gt;&lt;full-title&gt;Automation in Construction&lt;/full-title&gt;&lt;/periodical&gt;&lt;pages&gt;90-106&lt;/pages&gt;&lt;volume&gt;17&lt;/volume&gt;&lt;number&gt;1&lt;/number&gt;&lt;dates&gt;&lt;year&gt;2007&lt;/year&gt;&lt;/dates&gt;&lt;isbn&gt;0926-5805&lt;/isbn&gt;&lt;urls&gt;&lt;/urls&gt;&lt;/record&gt;&lt;/Cite&gt;&lt;/EndNote&gt;</w:instrText>
            </w:r>
            <w:r w:rsidRPr="00527222">
              <w:rPr>
                <w:rFonts w:eastAsiaTheme="minorEastAsia"/>
                <w:sz w:val="22"/>
                <w:szCs w:val="22"/>
                <w:lang w:val="en-AU"/>
              </w:rPr>
              <w:fldChar w:fldCharType="separate"/>
            </w:r>
            <w:r>
              <w:rPr>
                <w:rFonts w:eastAsiaTheme="minorEastAsia"/>
                <w:noProof/>
                <w:sz w:val="22"/>
                <w:szCs w:val="22"/>
                <w:lang w:val="en-AU"/>
              </w:rPr>
              <w:t>[81]</w:t>
            </w:r>
            <w:r w:rsidRPr="00527222">
              <w:rPr>
                <w:rFonts w:eastAsiaTheme="minorEastAsia"/>
                <w:sz w:val="22"/>
                <w:szCs w:val="22"/>
                <w:lang w:val="en-AU"/>
              </w:rPr>
              <w:fldChar w:fldCharType="end"/>
            </w:r>
            <w:r w:rsidRPr="00527222">
              <w:rPr>
                <w:rFonts w:eastAsiaTheme="minorEastAsia"/>
                <w:sz w:val="22"/>
                <w:szCs w:val="22"/>
                <w:lang w:val="en-AU"/>
              </w:rPr>
              <w:t xml:space="preserve">, co-occurrence/sequence of project entities (e.g., </w:t>
            </w:r>
            <w:r w:rsidR="0095478E" w:rsidRPr="00527222">
              <w:rPr>
                <w:rFonts w:eastAsiaTheme="minorEastAsia"/>
                <w:sz w:val="22"/>
                <w:szCs w:val="22"/>
                <w:lang w:val="en-AU"/>
              </w:rPr>
              <w:t>components</w:t>
            </w:r>
            <w:r w:rsidR="0095478E">
              <w:rPr>
                <w:rFonts w:eastAsiaTheme="minorEastAsia"/>
                <w:sz w:val="22"/>
                <w:szCs w:val="22"/>
                <w:lang w:val="en-AU"/>
              </w:rPr>
              <w:t>,</w:t>
            </w:r>
            <w:r w:rsidR="0095478E" w:rsidRPr="00527222">
              <w:rPr>
                <w:rFonts w:eastAsiaTheme="minorEastAsia"/>
                <w:sz w:val="22"/>
                <w:szCs w:val="22"/>
                <w:lang w:val="en-AU"/>
              </w:rPr>
              <w:t xml:space="preserve"> </w:t>
            </w:r>
            <w:r w:rsidRPr="00527222">
              <w:rPr>
                <w:rFonts w:eastAsiaTheme="minorEastAsia"/>
                <w:sz w:val="22"/>
                <w:szCs w:val="22"/>
                <w:lang w:val="en-AU"/>
              </w:rPr>
              <w:t xml:space="preserve">tasks, and </w:t>
            </w:r>
            <w:r w:rsidR="0095478E">
              <w:rPr>
                <w:rFonts w:eastAsiaTheme="minorEastAsia"/>
                <w:sz w:val="22"/>
                <w:szCs w:val="22"/>
                <w:lang w:val="en-AU"/>
              </w:rPr>
              <w:t>stakeholders</w:t>
            </w:r>
            <w:r w:rsidRPr="00527222">
              <w:rPr>
                <w:rFonts w:eastAsiaTheme="minorEastAsia"/>
                <w:sz w:val="22"/>
                <w:szCs w:val="22"/>
                <w:lang w:val="en-AU"/>
              </w:rPr>
              <w:t xml:space="preserve">) </w:t>
            </w:r>
            <w:r w:rsidRPr="00527222">
              <w:rPr>
                <w:rFonts w:eastAsiaTheme="minorEastAsia"/>
                <w:sz w:val="22"/>
                <w:szCs w:val="22"/>
                <w:lang w:val="en-AU"/>
              </w:rPr>
              <w:fldChar w:fldCharType="begin">
                <w:fldData xml:space="preserve">PEVuZE5vdGU+PENpdGU+PEF1dGhvcj5NYW88L0F1dGhvcj48WWVhcj4yMDA3PC9ZZWFyPjxSZWNO
dW0+NTE8L1JlY051bT48RGlzcGxheVRleHQ+WzMwLCA2MiwgMTE3XTwvRGlzcGxheVRleHQ+PHJl
Y29yZD48cmVjLW51bWJlcj41MTwvcmVjLW51bWJlcj48Zm9yZWlnbi1rZXlzPjxrZXkgYXBwPSJF
TiIgZGItaWQ9Ind6NXp2MHhzMWVwZTJjZXAyYWY1YXh3Z2FkcHMycDJ2ZWRyMCIgdGltZXN0YW1w
PSIxNjI1Nzk3MjAwIj41MTwva2V5PjwvZm9yZWlnbi1rZXlzPjxyZWYtdHlwZSBuYW1lPSJKb3Vy
bmFsIEFydGljbGUiPjE3PC9yZWYtdHlwZT48Y29udHJpYnV0b3JzPjxhdXRob3JzPjxhdXRob3I+
TWFvLCBXLjwvYXV0aG9yPjxhdXRob3I+Wmh1LCBZLjwvYXV0aG9yPjxhdXRob3I+QWhtYWQsIEku
PC9hdXRob3I+PC9hdXRob3JzPjwvY29udHJpYnV0b3JzPjx0aXRsZXM+PHRpdGxlPkFwcGx5aW5n
IG1ldGFkYXRhIG1vZGVscyB0byB1bnN0cnVjdHVyZWQgY29udGVudCBvZiBjb25zdHJ1Y3Rpb24g
ZG9jdW1lbnRzOiBBIHZpZXctYmFzZWQgYXBwcm9hY2g8L3RpdGxlPjxzZWNvbmRhcnktdGl0bGU+
QXV0b21hdGlvbiBpbiBDb25zdHJ1Y3Rpb248L3NlY29uZGFyeS10aXRsZT48L3RpdGxlcz48cGVy
aW9kaWNhbD48ZnVsbC10aXRsZT5BdXRvbWF0aW9uIGluIENvbnN0cnVjdGlvbjwvZnVsbC10aXRs
ZT48L3BlcmlvZGljYWw+PHBhZ2VzPjI0Mi0yNTI8L3BhZ2VzPjx2b2x1bWU+MTY8L3ZvbHVtZT48
bnVtYmVyPjI8L251bWJlcj48ZGF0ZXM+PHllYXI+MjAwNzwveWVhcj48L2RhdGVzPjx1cmxzPjwv
dXJscz48L3JlY29yZD48L0NpdGU+PENpdGU+PEF1dGhvcj5aaHU8L0F1dGhvcj48WWVhcj4yMDA3
PC9ZZWFyPjxSZWNOdW0+NTI8L1JlY051bT48cmVjb3JkPjxyZWMtbnVtYmVyPjUyPC9yZWMtbnVt
YmVyPjxmb3JlaWduLWtleXM+PGtleSBhcHA9IkVOIiBkYi1pZD0id3o1enYweHMxZXBlMmNlcDJh
ZjVheHdnYWRwczJwMnZlZHIwIiB0aW1lc3RhbXA9IjE2MjU3OTcyMTUiPjUyPC9rZXk+PC9mb3Jl
aWduLWtleXM+PHJlZi10eXBlIG5hbWU9IkpvdXJuYWwgQXJ0aWNsZSI+MTc8L3JlZi10eXBlPjxj
b250cmlidXRvcnM+PGF1dGhvcnM+PGF1dGhvcj5aaHUsIFlpbWluPC9hdXRob3I+PGF1dGhvcj5N
YW8sIFdlaWh1YTwvYXV0aG9yPjxhdXRob3I+QWhtYWQsIElydGlzaGFkPC9hdXRob3I+PC9hdXRo
b3JzPjwvY29udHJpYnV0b3JzPjx0aXRsZXM+PHRpdGxlPkNhcHR1cmluZyBpbXBsaWNpdCBzdHJ1
Y3R1cmVzIGluIHVuc3RydWN0dXJlZCBjb250ZW50IG9mIGNvbnN0cnVjdGlvbiBkb2N1bWVudHM8
L3RpdGxlPjxzZWNvbmRhcnktdGl0bGU+Sm91cm5hbCBvZiBjb21wdXRpbmcgaW4gY2l2aWwgZW5n
aW5lZXJpbmc8L3NlY29uZGFyeS10aXRsZT48L3RpdGxlcz48cGVyaW9kaWNhbD48ZnVsbC10aXRs
ZT5Kb3VybmFsIG9mIENvbXB1dGluZyBpbiBDaXZpbCBFbmdpbmVlcmluZzwvZnVsbC10aXRsZT48
L3BlcmlvZGljYWw+PHBhZ2VzPjIyMC0yMjc8L3BhZ2VzPjx2b2x1bWU+MjE8L3ZvbHVtZT48bnVt
YmVyPjM8L251bWJlcj48ZGF0ZXM+PHllYXI+MjAwNzwveWVhcj48L2RhdGVzPjxpc2JuPjA4ODct
MzgwMTwvaXNibj48dXJscz48L3VybHM+PC9yZWNvcmQ+PC9DaXRlPjxDaXRlPjxBdXRob3I+TWFy
em91azwvQXV0aG9yPjxZZWFyPjIwMTk8L1llYXI+PFJlY051bT42MjwvUmVjTnVtPjxyZWNvcmQ+
PHJlYy1udW1iZXI+NjI8L3JlYy1udW1iZXI+PGZvcmVpZ24ta2V5cz48a2V5IGFwcD0iRU4iIGRi
LWlkPSJ3ejV6djB4czFlcGUyY2VwMmFmNWF4d2dhZHBzMnAydmVkcjAiIHRpbWVzdGFtcD0iMTYy
NTgxNDQ0MyI+NjI8L2tleT48L2ZvcmVpZ24ta2V5cz48cmVmLXR5cGUgbmFtZT0iSm91cm5hbCBB
cnRpY2xlIj4xNzwvcmVmLXR5cGU+PGNvbnRyaWJ1dG9ycz48YXV0aG9ycz48YXV0aG9yPk1hcnpv
dWssIE0uPC9hdXRob3I+PGF1dGhvcj5FbmFiYSwgTS48L2F1dGhvcj48L2F1dGhvcnM+PC9jb250
cmlidXRvcnM+PHRpdGxlcz48dGl0bGU+QW5hbHl6aW5nIHByb2plY3QgZGF0YSBpbiBCSU0gd2l0
aCBkZXNjcmlwdGl2ZSBhbmFseXRpY3MgdG8gaW1wcm92ZSBwcm9qZWN0IHBlcmZvcm1hbmNlPC90
aXRsZT48c2Vjb25kYXJ5LXRpdGxlPkJ1aWx0IGVudmlyb25tZW50IHByb2plY3QgYW5kIGFzc2V0
IG1hbmFnZW1lbnQ8L3NlY29uZGFyeS10aXRsZT48L3RpdGxlcz48cGVyaW9kaWNhbD48ZnVsbC10
aXRsZT5CdWlsdCBlbnZpcm9ubWVudCBwcm9qZWN0IGFuZCBhc3NldCBtYW5hZ2VtZW50PC9mdWxs
LXRpdGxlPjwvcGVyaW9kaWNhbD48cGFnZXM+NDc2LTQ4ODwvcGFnZXM+PHZvbHVtZT45PC92b2x1
bWU+PG51bWJlcj40PC9udW1iZXI+PGRhdGVzPjx5ZWFyPjIwMTk8L3llYXI+PC9kYXRlcz48dXJs
cz48L3VybHM+PC9yZWNvcmQ+PC9DaXRlPjwvRW5kTm90ZT4A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PEVuZE5vdGU+PENpdGU+PEF1dGhvcj5NYW88L0F1dGhvcj48WWVhcj4yMDA3PC9ZZWFyPjxSZWNO
dW0+NTE8L1JlY051bT48RGlzcGxheVRleHQ+WzMwLCA2MiwgMTE3XTwvRGlzcGxheVRleHQ+PHJl
Y29yZD48cmVjLW51bWJlcj41MTwvcmVjLW51bWJlcj48Zm9yZWlnbi1rZXlzPjxrZXkgYXBwPSJF
TiIgZGItaWQ9Ind6NXp2MHhzMWVwZTJjZXAyYWY1YXh3Z2FkcHMycDJ2ZWRyMCIgdGltZXN0YW1w
PSIxNjI1Nzk3MjAwIj41MTwva2V5PjwvZm9yZWlnbi1rZXlzPjxyZWYtdHlwZSBuYW1lPSJKb3Vy
bmFsIEFydGljbGUiPjE3PC9yZWYtdHlwZT48Y29udHJpYnV0b3JzPjxhdXRob3JzPjxhdXRob3I+
TWFvLCBXLjwvYXV0aG9yPjxhdXRob3I+Wmh1LCBZLjwvYXV0aG9yPjxhdXRob3I+QWhtYWQsIEku
PC9hdXRob3I+PC9hdXRob3JzPjwvY29udHJpYnV0b3JzPjx0aXRsZXM+PHRpdGxlPkFwcGx5aW5n
IG1ldGFkYXRhIG1vZGVscyB0byB1bnN0cnVjdHVyZWQgY29udGVudCBvZiBjb25zdHJ1Y3Rpb24g
ZG9jdW1lbnRzOiBBIHZpZXctYmFzZWQgYXBwcm9hY2g8L3RpdGxlPjxzZWNvbmRhcnktdGl0bGU+
QXV0b21hdGlvbiBpbiBDb25zdHJ1Y3Rpb248L3NlY29uZGFyeS10aXRsZT48L3RpdGxlcz48cGVy
aW9kaWNhbD48ZnVsbC10aXRsZT5BdXRvbWF0aW9uIGluIENvbnN0cnVjdGlvbjwvZnVsbC10aXRs
ZT48L3BlcmlvZGljYWw+PHBhZ2VzPjI0Mi0yNTI8L3BhZ2VzPjx2b2x1bWU+MTY8L3ZvbHVtZT48
bnVtYmVyPjI8L251bWJlcj48ZGF0ZXM+PHllYXI+MjAwNzwveWVhcj48L2RhdGVzPjx1cmxzPjwv
dXJscz48L3JlY29yZD48L0NpdGU+PENpdGU+PEF1dGhvcj5aaHU8L0F1dGhvcj48WWVhcj4yMDA3
PC9ZZWFyPjxSZWNOdW0+NTI8L1JlY051bT48cmVjb3JkPjxyZWMtbnVtYmVyPjUyPC9yZWMtbnVt
YmVyPjxmb3JlaWduLWtleXM+PGtleSBhcHA9IkVOIiBkYi1pZD0id3o1enYweHMxZXBlMmNlcDJh
ZjVheHdnYWRwczJwMnZlZHIwIiB0aW1lc3RhbXA9IjE2MjU3OTcyMTUiPjUyPC9rZXk+PC9mb3Jl
aWduLWtleXM+PHJlZi10eXBlIG5hbWU9IkpvdXJuYWwgQXJ0aWNsZSI+MTc8L3JlZi10eXBlPjxj
b250cmlidXRvcnM+PGF1dGhvcnM+PGF1dGhvcj5aaHUsIFlpbWluPC9hdXRob3I+PGF1dGhvcj5N
YW8sIFdlaWh1YTwvYXV0aG9yPjxhdXRob3I+QWhtYWQsIElydGlzaGFkPC9hdXRob3I+PC9hdXRo
b3JzPjwvY29udHJpYnV0b3JzPjx0aXRsZXM+PHRpdGxlPkNhcHR1cmluZyBpbXBsaWNpdCBzdHJ1
Y3R1cmVzIGluIHVuc3RydWN0dXJlZCBjb250ZW50IG9mIGNvbnN0cnVjdGlvbiBkb2N1bWVudHM8
L3RpdGxlPjxzZWNvbmRhcnktdGl0bGU+Sm91cm5hbCBvZiBjb21wdXRpbmcgaW4gY2l2aWwgZW5n
aW5lZXJpbmc8L3NlY29uZGFyeS10aXRsZT48L3RpdGxlcz48cGVyaW9kaWNhbD48ZnVsbC10aXRs
ZT5Kb3VybmFsIG9mIENvbXB1dGluZyBpbiBDaXZpbCBFbmdpbmVlcmluZzwvZnVsbC10aXRsZT48
L3BlcmlvZGljYWw+PHBhZ2VzPjIyMC0yMjc8L3BhZ2VzPjx2b2x1bWU+MjE8L3ZvbHVtZT48bnVt
YmVyPjM8L251bWJlcj48ZGF0ZXM+PHllYXI+MjAwNzwveWVhcj48L2RhdGVzPjxpc2JuPjA4ODct
MzgwMTwvaXNibj48dXJscz48L3VybHM+PC9yZWNvcmQ+PC9DaXRlPjxDaXRlPjxBdXRob3I+TWFy
em91azwvQXV0aG9yPjxZZWFyPjIwMTk8L1llYXI+PFJlY051bT42MjwvUmVjTnVtPjxyZWNvcmQ+
PHJlYy1udW1iZXI+NjI8L3JlYy1udW1iZXI+PGZvcmVpZ24ta2V5cz48a2V5IGFwcD0iRU4iIGRi
LWlkPSJ3ejV6djB4czFlcGUyY2VwMmFmNWF4d2dhZHBzMnAydmVkcjAiIHRpbWVzdGFtcD0iMTYy
NTgxNDQ0MyI+NjI8L2tleT48L2ZvcmVpZ24ta2V5cz48cmVmLXR5cGUgbmFtZT0iSm91cm5hbCBB
cnRpY2xlIj4xNzwvcmVmLXR5cGU+PGNvbnRyaWJ1dG9ycz48YXV0aG9ycz48YXV0aG9yPk1hcnpv
dWssIE0uPC9hdXRob3I+PGF1dGhvcj5FbmFiYSwgTS48L2F1dGhvcj48L2F1dGhvcnM+PC9jb250
cmlidXRvcnM+PHRpdGxlcz48dGl0bGU+QW5hbHl6aW5nIHByb2plY3QgZGF0YSBpbiBCSU0gd2l0
aCBkZXNjcmlwdGl2ZSBhbmFseXRpY3MgdG8gaW1wcm92ZSBwcm9qZWN0IHBlcmZvcm1hbmNlPC90
aXRsZT48c2Vjb25kYXJ5LXRpdGxlPkJ1aWx0IGVudmlyb25tZW50IHByb2plY3QgYW5kIGFzc2V0
IG1hbmFnZW1lbnQ8L3NlY29uZGFyeS10aXRsZT48L3RpdGxlcz48cGVyaW9kaWNhbD48ZnVsbC10
aXRsZT5CdWlsdCBlbnZpcm9ubWVudCBwcm9qZWN0IGFuZCBhc3NldCBtYW5hZ2VtZW50PC9mdWxs
LXRpdGxlPjwvcGVyaW9kaWNhbD48cGFnZXM+NDc2LTQ4ODwvcGFnZXM+PHZvbHVtZT45PC92b2x1
bWU+PG51bWJlcj40PC9udW1iZXI+PGRhdGVzPjx5ZWFyPjIwMTk8L3llYXI+PC9kYXRlcz48dXJs
cz48L3VybHM+PC9yZWNvcmQ+PC9DaXRlPjwvRW5kTm90ZT4A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[30, 62, 117]</w:t>
            </w:r>
            <w:r w:rsidRPr="00527222">
              <w:rPr>
                <w:rFonts w:eastAsiaTheme="minorEastAsia"/>
                <w:sz w:val="22"/>
                <w:szCs w:val="22"/>
                <w:lang w:val="en-AU"/>
              </w:rPr>
              <w:fldChar w:fldCharType="end"/>
            </w:r>
          </w:p>
        </w:tc>
      </w:tr>
      <w:tr w:rsidR="00C35DB5" w:rsidRPr="00527222" w14:paraId="0C01D3AB" w14:textId="77777777" w:rsidTr="00C35DB5">
        <w:tc>
          <w:tcPr>
            <w:tcW w:w="1134" w:type="dxa"/>
            <w:vMerge w:val="restart"/>
            <w:vAlign w:val="center"/>
          </w:tcPr>
          <w:p w14:paraId="7E61F3E0" w14:textId="2CC49AEE" w:rsidR="00C35DB5" w:rsidRPr="00527222" w:rsidRDefault="00C35DB5" w:rsidP="00C35DB5">
            <w:pPr>
              <w:jc w:val="center"/>
              <w:rPr>
                <w:rFonts w:eastAsiaTheme="minorEastAsia"/>
                <w:sz w:val="22"/>
                <w:szCs w:val="22"/>
                <w:lang w:val="en-AU"/>
              </w:rPr>
            </w:pPr>
            <w:r>
              <w:rPr>
                <w:rFonts w:eastAsiaTheme="minorEastAsia"/>
                <w:sz w:val="22"/>
                <w:szCs w:val="22"/>
                <w:lang w:val="en-AU"/>
              </w:rPr>
              <w:t>Level-3</w:t>
            </w:r>
          </w:p>
        </w:tc>
        <w:tc>
          <w:tcPr>
            <w:tcW w:w="2268" w:type="dxa"/>
          </w:tcPr>
          <w:p w14:paraId="43596EF0" w14:textId="288AAD97" w:rsidR="00C35DB5" w:rsidRPr="00527222" w:rsidRDefault="00C35DB5" w:rsidP="00D14E4A">
            <w:pPr>
              <w:jc w:val="center"/>
              <w:rPr>
                <w:rFonts w:eastAsiaTheme="minorEastAsia"/>
                <w:sz w:val="22"/>
                <w:szCs w:val="22"/>
                <w:lang w:val="en-AU"/>
              </w:rPr>
            </w:pPr>
            <w:r w:rsidRPr="00527222">
              <w:rPr>
                <w:rFonts w:eastAsiaTheme="minorEastAsia"/>
                <w:sz w:val="22"/>
                <w:szCs w:val="22"/>
                <w:lang w:val="en-AU"/>
              </w:rPr>
              <w:t>Logical relations</w:t>
            </w:r>
          </w:p>
        </w:tc>
        <w:tc>
          <w:tcPr>
            <w:tcW w:w="6344" w:type="dxa"/>
            <w:vAlign w:val="center"/>
          </w:tcPr>
          <w:p w14:paraId="5901C0A8" w14:textId="632EC47B" w:rsidR="00C35DB5" w:rsidRPr="00527222" w:rsidRDefault="00C35DB5" w:rsidP="00C35DB5">
            <w:pPr>
              <w:rPr>
                <w:rFonts w:eastAsiaTheme="minorEastAsia"/>
                <w:sz w:val="22"/>
                <w:szCs w:val="22"/>
                <w:lang w:val="en-AU"/>
              </w:rPr>
            </w:pPr>
            <w:r w:rsidRPr="00527222">
              <w:rPr>
                <w:rFonts w:eastAsiaTheme="minorEastAsia"/>
                <w:sz w:val="22"/>
                <w:szCs w:val="22"/>
                <w:lang w:val="en-AU"/>
              </w:rPr>
              <w:t>similar-to (synonymy), disjoint-with, different-from</w:t>
            </w:r>
            <w:r w:rsidR="004F59E3">
              <w:rPr>
                <w:rFonts w:eastAsiaTheme="minorEastAsia"/>
                <w:sz w:val="22"/>
                <w:szCs w:val="22"/>
                <w:lang w:val="en-AU"/>
              </w:rPr>
              <w:t xml:space="preserve"> </w:t>
            </w:r>
            <w:r w:rsidR="0095478E">
              <w:rPr>
                <w:rFonts w:eastAsiaTheme="minorEastAsia"/>
                <w:sz w:val="22"/>
                <w:szCs w:val="22"/>
                <w:lang w:val="en-AU"/>
              </w:rPr>
              <w:fldChar w:fldCharType="begin"/>
            </w:r>
            <w:r w:rsidR="00046E61">
              <w:rPr>
                <w:rFonts w:eastAsiaTheme="minorEastAsia"/>
                <w:sz w:val="22"/>
                <w:szCs w:val="22"/>
                <w:lang w:val="en-AU"/>
              </w:rPr>
              <w:instrText xml:space="preserve"> ADDIN EN.CITE &lt;EndNote&gt;&lt;Cite&gt;&lt;Author&gt;Wang&lt;/Author&gt;&lt;Year&gt;2011&lt;/Year&gt;&lt;RecNum&gt;32&lt;/RecNum&gt;&lt;DisplayText&gt;[40, 83]&lt;/DisplayText&gt;&lt;record&gt;&lt;rec-number&gt;32&lt;/rec-number&gt;&lt;foreign-keys&gt;&lt;key app="EN" db-id="wz5zv0xs1epe2cep2af5axwgadps2p2vedr0" timestamp="1625194480"&gt;32&lt;/key&gt;&lt;/foreign-keys&gt;&lt;ref-type name="Journal Article"&gt;17&lt;/ref-type&gt;&lt;contributors&gt;&lt;authors&gt;&lt;author&gt;Wang, Han-Hsiang&lt;/author&gt;&lt;author&gt;Boukamp, Frank&lt;/author&gt;&lt;author&gt;Elghamrawy, Tarek&lt;/author&gt;&lt;/authors&gt;&lt;/contributors&gt;&lt;titles&gt;&lt;title&gt;Ontology-based approach to context representation and reasoning for managing context-sensitive construction information&lt;/title&gt;&lt;secondary-title&gt;Journal of Computing in Civil Engineering&lt;/secondary-title&gt;&lt;/titles&gt;&lt;periodical&gt;&lt;full-title&gt;Journal of Computing in Civil Engineering&lt;/full-title&gt;&lt;/periodical&gt;&lt;pages&gt;331-346&lt;/pages&gt;&lt;volume&gt;25&lt;/volume&gt;&lt;number&gt;5&lt;/number&gt;&lt;dates&gt;&lt;year&gt;2011&lt;/year&gt;&lt;/dates&gt;&lt;isbn&gt;0887-3801&lt;/isbn&gt;&lt;urls&gt;&lt;/urls&gt;&lt;/record&gt;&lt;/Cite&gt;&lt;Cite&gt;&lt;Author&gt;Zhou&lt;/Author&gt;&lt;Year&gt;2016&lt;/Year&gt;&lt;RecNum&gt;177&lt;/RecNum&gt;&lt;record&gt;&lt;rec-number&gt;177&lt;/rec-number&gt;&lt;foreign-keys&gt;&lt;key app="EN" db-id="wz5zv0xs1epe2cep2af5axwgadps2p2vedr0" timestamp="1628819256"&gt;177&lt;/key&gt;&lt;/foreign-keys&gt;&lt;ref-type name="Journal Article"&gt;17&lt;/ref-type&gt;&lt;contributors&gt;&lt;authors&gt;&lt;author&gt;Zhou, Peng&lt;/author&gt;&lt;author&gt;El-Gohary, Nora&lt;/author&gt;&lt;/authors&gt;&lt;/contributors&gt;&lt;titles&gt;&lt;title&gt;Domain-specific hierarchical text classification for supporting automated environmental compliance checking&lt;/title&gt;&lt;secondary-title&gt;Journal of Computing in Civil Engineering&lt;/secondary-title&gt;&lt;/titles&gt;&lt;periodical&gt;&lt;full-title&gt;Journal of Computing in Civil Engineering&lt;/full-title&gt;&lt;/periodical&gt;&lt;pages&gt;04015057&lt;/pages&gt;&lt;volume&gt;30&lt;/volume&gt;&lt;number&gt;4&lt;/number&gt;&lt;dates&gt;&lt;year&gt;2016&lt;/year&gt;&lt;/dates&gt;&lt;isbn&gt;0887-3801&lt;/isbn&gt;&lt;urls&gt;&lt;/urls&gt;&lt;/record&gt;&lt;/Cite&gt;&lt;/EndNote&gt;</w:instrText>
            </w:r>
            <w:r w:rsidR="0095478E">
              <w:rPr>
                <w:rFonts w:eastAsiaTheme="minorEastAsia"/>
                <w:sz w:val="22"/>
                <w:szCs w:val="22"/>
                <w:lang w:val="en-AU"/>
              </w:rPr>
              <w:fldChar w:fldCharType="separate"/>
            </w:r>
            <w:r w:rsidR="00046E61">
              <w:rPr>
                <w:rFonts w:eastAsiaTheme="minorEastAsia"/>
                <w:noProof/>
                <w:sz w:val="22"/>
                <w:szCs w:val="22"/>
                <w:lang w:val="en-AU"/>
              </w:rPr>
              <w:t>[40, 83]</w:t>
            </w:r>
            <w:r w:rsidR="0095478E">
              <w:rPr>
                <w:rFonts w:eastAsiaTheme="minorEastAsia"/>
                <w:sz w:val="22"/>
                <w:szCs w:val="22"/>
                <w:lang w:val="en-AU"/>
              </w:rPr>
              <w:fldChar w:fldCharType="end"/>
            </w:r>
          </w:p>
        </w:tc>
      </w:tr>
      <w:tr w:rsidR="00C35DB5" w:rsidRPr="00527222" w14:paraId="6B745ACC" w14:textId="77777777" w:rsidTr="00C35DB5">
        <w:tc>
          <w:tcPr>
            <w:tcW w:w="1134" w:type="dxa"/>
            <w:vMerge/>
          </w:tcPr>
          <w:p w14:paraId="3EA8A314" w14:textId="77777777" w:rsidR="00C35DB5" w:rsidRPr="00527222" w:rsidRDefault="00C35DB5" w:rsidP="00CA5343">
            <w:pPr>
              <w:jc w:val="center"/>
              <w:rPr>
                <w:rFonts w:eastAsiaTheme="minorEastAsia"/>
                <w:sz w:val="22"/>
                <w:szCs w:val="22"/>
                <w:lang w:val="en-AU"/>
              </w:rPr>
            </w:pPr>
          </w:p>
        </w:tc>
        <w:tc>
          <w:tcPr>
            <w:tcW w:w="2268" w:type="dxa"/>
          </w:tcPr>
          <w:p w14:paraId="3D21F581" w14:textId="5C13DE3F" w:rsidR="00C35DB5" w:rsidRPr="00527222" w:rsidRDefault="00C35DB5" w:rsidP="00CA5343">
            <w:pPr>
              <w:jc w:val="center"/>
              <w:rPr>
                <w:rFonts w:eastAsiaTheme="minorEastAsia"/>
                <w:sz w:val="22"/>
                <w:szCs w:val="22"/>
                <w:lang w:val="en-AU"/>
              </w:rPr>
            </w:pPr>
            <w:r w:rsidRPr="00527222">
              <w:rPr>
                <w:rFonts w:eastAsiaTheme="minorEastAsia"/>
                <w:sz w:val="22"/>
                <w:szCs w:val="22"/>
                <w:lang w:val="en-AU"/>
              </w:rPr>
              <w:t>Belonging relations</w:t>
            </w:r>
          </w:p>
        </w:tc>
        <w:tc>
          <w:tcPr>
            <w:tcW w:w="6344" w:type="dxa"/>
            <w:vAlign w:val="center"/>
          </w:tcPr>
          <w:p w14:paraId="5AD41A0C" w14:textId="4AEE23B5" w:rsidR="00C35DB5" w:rsidRPr="00527222" w:rsidRDefault="00C35DB5" w:rsidP="00C35DB5">
            <w:pPr>
              <w:rPr>
                <w:rFonts w:eastAsiaTheme="minorEastAsia"/>
                <w:sz w:val="22"/>
                <w:szCs w:val="22"/>
                <w:lang w:val="en-AU"/>
              </w:rPr>
            </w:pPr>
            <w:r w:rsidRPr="00527222">
              <w:rPr>
                <w:rFonts w:eastAsiaTheme="minorEastAsia"/>
                <w:sz w:val="22"/>
                <w:szCs w:val="22"/>
                <w:lang w:val="en-AU"/>
              </w:rPr>
              <w:t xml:space="preserve">is-a, instance-of, part-of/piece-of (meronymy)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&lt;EndNote&gt;&lt;Cite&gt;&lt;Author&gt;Le&lt;/Author&gt;&lt;Year&gt;2017&lt;/Year&gt;&lt;RecNum&gt;134&lt;/RecNum&gt;&lt;DisplayText&gt;[52, 58]&lt;/DisplayText&gt;&lt;record&gt;&lt;rec-number&gt;134&lt;/rec-number&gt;&lt;foreign-keys&gt;&lt;key app="EN" db-id="wz5zv0xs1epe2cep2af5axwgadps2p2vedr0" timestamp="1627009777"&gt;134&lt;/key&gt;&lt;/foreign-keys&gt;&lt;ref-type name="Journal Article"&gt;17&lt;/ref-type&gt;&lt;contributors&gt;&lt;authors&gt;&lt;author&gt;Le, Tuyen&lt;/author&gt;&lt;author&gt;David Jeong, H&lt;/author&gt;&lt;/authors&gt;&lt;/contributors&gt;&lt;titles&gt;&lt;title&gt;NLP-based approach to semantic classification of heterogeneous transportation asset data terminology&lt;/title&gt;&lt;secondary-title&gt;Journal of Computing in Civil Engineering&lt;/secondary-title&gt;&lt;/titles&gt;&lt;periodical&gt;&lt;full-title&gt;Journal of Computing in Civil Engineering&lt;/full-title&gt;&lt;/periodical&gt;&lt;pages&gt;04017057&lt;/pages&gt;&lt;volume&gt;31&lt;/volume&gt;&lt;number&gt;6&lt;/number&gt;&lt;dates&gt;&lt;year&gt;2017&lt;/year&gt;&lt;/dates&gt;&lt;isbn&gt;0887-3801&lt;/isbn&gt;&lt;urls&gt;&lt;/urls&gt;&lt;/record&gt;&lt;/Cite&gt;&lt;Cite&gt;&lt;Author&gt;Mounce&lt;/Author&gt;&lt;Year&gt;2010&lt;/Year&gt;&lt;RecNum&gt;180&lt;/RecNum&gt;&lt;record&gt;&lt;rec-number&gt;180&lt;/rec-number&gt;&lt;foreign-keys&gt;&lt;key app="EN" db-id="wz5zv0xs1epe2cep2af5axwgadps2p2vedr0" timestamp="1629163157"&gt;180&lt;/key&gt;&lt;/foreign-keys&gt;&lt;ref-type name="Journal Article"&gt;17&lt;/ref-type&gt;&lt;contributors&gt;&lt;authors&gt;&lt;author&gt;Mounce, Stephen R&lt;/author&gt;&lt;author&gt;Brewster, Christopher&lt;/author&gt;&lt;author&gt;Ashley, Richard M&lt;/author&gt;&lt;author&gt;Hurley, Louise&lt;/author&gt;&lt;/authors&gt;&lt;/contributors&gt;&lt;titles&gt;&lt;title&gt;Knowledge management for more sustainable water systems&lt;/title&gt;&lt;secondary-title&gt;Journal of information technology in construction&lt;/secondary-title&gt;&lt;/titles&gt;&lt;periodical&gt;&lt;full-title&gt;Journal of information technology in construction&lt;/full-title&gt;&lt;/periodical&gt;&lt;pages&gt;140-148&lt;/pages&gt;&lt;volume&gt;15&lt;/volume&gt;&lt;dates&gt;&lt;year&gt;2010&lt;/year&gt;&lt;/dates&gt;&lt;isbn&gt;1400-6529&lt;/isbn&gt;&lt;urls&gt;&lt;/urls&gt;&lt;/record&gt;&lt;/Cite&gt;&lt;/EndNote&gt;</w:instrText>
            </w:r>
            <w:r w:rsidRPr="00527222">
              <w:rPr>
                <w:rFonts w:eastAsiaTheme="minorEastAsia"/>
                <w:sz w:val="22"/>
                <w:szCs w:val="22"/>
                <w:lang w:val="en-AU"/>
              </w:rPr>
              <w:fldChar w:fldCharType="separate"/>
            </w:r>
            <w:r>
              <w:rPr>
                <w:rFonts w:eastAsiaTheme="minorEastAsia"/>
                <w:noProof/>
                <w:sz w:val="22"/>
                <w:szCs w:val="22"/>
                <w:lang w:val="en-AU"/>
              </w:rPr>
              <w:t>[52, 58]</w:t>
            </w:r>
            <w:r w:rsidRPr="00527222">
              <w:rPr>
                <w:rFonts w:eastAsiaTheme="minorEastAsia"/>
                <w:sz w:val="22"/>
                <w:szCs w:val="22"/>
                <w:lang w:val="en-AU"/>
              </w:rPr>
              <w:fldChar w:fldCharType="end"/>
            </w:r>
          </w:p>
        </w:tc>
      </w:tr>
      <w:tr w:rsidR="00C35DB5" w:rsidRPr="00527222" w14:paraId="0F3FA89E" w14:textId="77777777" w:rsidTr="00C35DB5">
        <w:tc>
          <w:tcPr>
            <w:tcW w:w="1134" w:type="dxa"/>
            <w:vMerge/>
          </w:tcPr>
          <w:p w14:paraId="1AEA006C" w14:textId="77777777" w:rsidR="00C35DB5" w:rsidRPr="00527222" w:rsidRDefault="00C35DB5" w:rsidP="00D14E4A">
            <w:pPr>
              <w:jc w:val="center"/>
              <w:rPr>
                <w:rFonts w:eastAsiaTheme="minorEastAsia"/>
                <w:sz w:val="22"/>
                <w:szCs w:val="22"/>
                <w:lang w:val="en-AU"/>
              </w:rPr>
            </w:pPr>
          </w:p>
        </w:tc>
        <w:tc>
          <w:tcPr>
            <w:tcW w:w="2268" w:type="dxa"/>
            <w:vAlign w:val="center"/>
          </w:tcPr>
          <w:p w14:paraId="5B627541" w14:textId="7FB6EA7C" w:rsidR="00C35DB5" w:rsidRPr="00527222" w:rsidRDefault="00C35DB5" w:rsidP="00D14E4A">
            <w:pPr>
              <w:jc w:val="center"/>
              <w:rPr>
                <w:rFonts w:eastAsiaTheme="minorEastAsia"/>
                <w:sz w:val="22"/>
                <w:szCs w:val="22"/>
                <w:lang w:val="en-AU"/>
              </w:rPr>
            </w:pPr>
            <w:r w:rsidRPr="00527222">
              <w:rPr>
                <w:rFonts w:eastAsiaTheme="minorEastAsia"/>
                <w:sz w:val="22"/>
                <w:szCs w:val="22"/>
                <w:lang w:val="en-AU"/>
              </w:rPr>
              <w:t>Hierarchical relations</w:t>
            </w:r>
          </w:p>
        </w:tc>
        <w:tc>
          <w:tcPr>
            <w:tcW w:w="6344" w:type="dxa"/>
            <w:vAlign w:val="center"/>
          </w:tcPr>
          <w:p w14:paraId="6B392C9B" w14:textId="0BA87843" w:rsidR="00C35DB5" w:rsidRPr="00527222" w:rsidRDefault="00C35DB5" w:rsidP="00C35DB5">
            <w:pPr>
              <w:rPr>
                <w:rFonts w:eastAsiaTheme="minorEastAsia"/>
                <w:sz w:val="22"/>
                <w:szCs w:val="22"/>
                <w:lang w:val="en-AU"/>
              </w:rPr>
            </w:pPr>
            <w:r w:rsidRPr="00527222">
              <w:rPr>
                <w:rFonts w:eastAsiaTheme="minorEastAsia"/>
                <w:sz w:val="22"/>
                <w:szCs w:val="22"/>
                <w:lang w:val="en-AU"/>
              </w:rPr>
              <w:t xml:space="preserve">sub-class-of, super-class-of </w:t>
            </w:r>
            <w:r w:rsidRPr="00527222">
              <w:rPr>
                <w:rFonts w:eastAsiaTheme="minorEastAsia"/>
                <w:sz w:val="22"/>
                <w:szCs w:val="22"/>
                <w:lang w:val="en-AU"/>
              </w:rPr>
              <w:fldChar w:fldCharType="begin"/>
            </w:r>
            <w:r>
              <w:rPr>
                <w:rFonts w:eastAsiaTheme="minorEastAsia"/>
                <w:sz w:val="22"/>
                <w:szCs w:val="22"/>
                <w:lang w:val="en-AU"/>
              </w:rPr>
              <w:instrText xml:space="preserve"> ADDIN EN.CITE &lt;EndNote&gt;&lt;Cite&gt;&lt;Author&gt;Mounce&lt;/Author&gt;&lt;Year&gt;2010&lt;/Year&gt;&lt;RecNum&gt;180&lt;/RecNum&gt;&lt;DisplayText&gt;[58]&lt;/DisplayText&gt;&lt;record&gt;&lt;rec-number&gt;180&lt;/rec-number&gt;&lt;foreign-keys&gt;&lt;key app="EN" db-id="wz5zv0xs1epe2cep2af5axwgadps2p2vedr0" timestamp="1629163157"&gt;180&lt;/key&gt;&lt;/foreign-keys&gt;&lt;ref-type name="Journal Article"&gt;17&lt;/ref-type&gt;&lt;contributors&gt;&lt;authors&gt;&lt;author&gt;Mounce, Stephen R&lt;/author&gt;&lt;author&gt;Brewster, Christopher&lt;/author&gt;&lt;author&gt;Ashley, Richard M&lt;/author&gt;&lt;author&gt;Hurley, Louise&lt;/author&gt;&lt;/authors&gt;&lt;/contributors&gt;&lt;titles&gt;&lt;title&gt;Knowledge management for more sustainable water systems&lt;/title&gt;&lt;secondary-title&gt;Journal of information technology in construction&lt;/secondary-title&gt;&lt;/titles&gt;&lt;periodical&gt;&lt;full-title&gt;Journal of information technology in construction&lt;/full-title&gt;&lt;/periodical&gt;&lt;pages&gt;140-148&lt;/pages&gt;&lt;volume&gt;15&lt;/volume&gt;&lt;dates&gt;&lt;year&gt;2010&lt;/year&gt;&lt;/dates&gt;&lt;isbn&gt;1400-6529&lt;/isbn&gt;&lt;urls&gt;&lt;/urls&gt;&lt;/record&gt;&lt;/Cite&gt;&lt;/EndNote&gt;</w:instrText>
            </w:r>
            <w:r w:rsidRPr="00527222">
              <w:rPr>
                <w:rFonts w:eastAsiaTheme="minorEastAsia"/>
                <w:sz w:val="22"/>
                <w:szCs w:val="22"/>
                <w:lang w:val="en-AU"/>
              </w:rPr>
              <w:fldChar w:fldCharType="separate"/>
            </w:r>
            <w:r>
              <w:rPr>
                <w:rFonts w:eastAsiaTheme="minorEastAsia"/>
                <w:noProof/>
                <w:sz w:val="22"/>
                <w:szCs w:val="22"/>
                <w:lang w:val="en-AU"/>
              </w:rPr>
              <w:t>[58]</w:t>
            </w:r>
            <w:r w:rsidRPr="00527222">
              <w:rPr>
                <w:rFonts w:eastAsiaTheme="minorEastAsia"/>
                <w:sz w:val="22"/>
                <w:szCs w:val="22"/>
                <w:lang w:val="en-AU"/>
              </w:rPr>
              <w:fldChar w:fldCharType="end"/>
            </w:r>
          </w:p>
        </w:tc>
      </w:tr>
      <w:tr w:rsidR="00C35DB5" w:rsidRPr="00527222" w14:paraId="2FC78CE5" w14:textId="77777777" w:rsidTr="00C35DB5">
        <w:tc>
          <w:tcPr>
            <w:tcW w:w="1134" w:type="dxa"/>
            <w:vMerge/>
          </w:tcPr>
          <w:p w14:paraId="22B8489C" w14:textId="77777777" w:rsidR="00C35DB5" w:rsidRPr="00527222" w:rsidRDefault="00C35DB5" w:rsidP="00735A4F">
            <w:pPr>
              <w:jc w:val="center"/>
              <w:rPr>
                <w:rFonts w:eastAsiaTheme="minorEastAsia"/>
                <w:sz w:val="22"/>
                <w:szCs w:val="22"/>
                <w:lang w:val="en-AU"/>
              </w:rPr>
            </w:pPr>
          </w:p>
        </w:tc>
        <w:tc>
          <w:tcPr>
            <w:tcW w:w="2268" w:type="dxa"/>
          </w:tcPr>
          <w:p w14:paraId="649B42E4" w14:textId="5D23676A" w:rsidR="00C35DB5" w:rsidRPr="00527222" w:rsidRDefault="00C35DB5" w:rsidP="00735A4F">
            <w:pPr>
              <w:jc w:val="center"/>
              <w:rPr>
                <w:rFonts w:eastAsiaTheme="minorEastAsia"/>
                <w:sz w:val="22"/>
                <w:szCs w:val="22"/>
                <w:lang w:val="en-AU"/>
              </w:rPr>
            </w:pPr>
            <w:r w:rsidRPr="00527222">
              <w:rPr>
                <w:rFonts w:eastAsiaTheme="minorEastAsia"/>
                <w:sz w:val="22"/>
                <w:szCs w:val="22"/>
                <w:lang w:val="en-AU"/>
              </w:rPr>
              <w:t>Constraining relations</w:t>
            </w:r>
          </w:p>
        </w:tc>
        <w:tc>
          <w:tcPr>
            <w:tcW w:w="6344" w:type="dxa"/>
            <w:vAlign w:val="center"/>
          </w:tcPr>
          <w:p w14:paraId="33620BDB" w14:textId="6C55D808" w:rsidR="00C35DB5" w:rsidRPr="00527222" w:rsidRDefault="00C35DB5" w:rsidP="00C35DB5">
            <w:pPr>
              <w:rPr>
                <w:rFonts w:eastAsiaTheme="minorEastAsia"/>
                <w:sz w:val="22"/>
                <w:szCs w:val="22"/>
                <w:lang w:val="en-AU"/>
              </w:rPr>
            </w:pPr>
            <w:r w:rsidRPr="00527222">
              <w:rPr>
                <w:rFonts w:eastAsiaTheme="minorEastAsia"/>
                <w:sz w:val="22"/>
                <w:szCs w:val="22"/>
                <w:lang w:val="en-AU"/>
              </w:rPr>
              <w:t xml:space="preserve">concrete-constrains-pouring, power-supply-constrains-crane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&lt;EndNote&gt;&lt;Cite&gt;&lt;Author&gt;Wu&lt;/Author&gt;&lt;Year&gt;2021&lt;/Year&gt;&lt;RecNum&gt;87&lt;/RecNum&gt;&lt;DisplayText&gt;[66, 75]&lt;/DisplayText&gt;&lt;record&gt;&lt;rec-number&gt;87&lt;/rec-number&gt;&lt;foreign-keys&gt;&lt;key app="EN" db-id="wz5zv0xs1epe2cep2af5axwgadps2p2vedr0" timestamp="1626688392"&gt;87&lt;/key&gt;&lt;/foreign-keys&gt;&lt;ref-type name="Journal Article"&gt;17&lt;/ref-type&gt;&lt;contributors&gt;&lt;authors&gt;&lt;author&gt;Wu, Chengke&lt;/author&gt;&lt;author&gt;Wang, Xiangyu&lt;/author&gt;&lt;author&gt;Wu, Peng&lt;/author&gt;&lt;author&gt;Wang, Jun&lt;/author&gt;&lt;author&gt;Jiang, Rui&lt;/author&gt;&lt;author&gt;Chen, Mengcheng&lt;/author&gt;&lt;author&gt;Swapan, Mohammad&lt;/author&gt;&lt;/authors&gt;&lt;/contributors&gt;&lt;titles&gt;&lt;title&gt;Hybrid deep learning model for automating constraint modelling in advanced working packaging&lt;/title&gt;&lt;secondary-title&gt;Automation in Construction&lt;/secondary-title&gt;&lt;/titles&gt;&lt;periodical&gt;&lt;full-title&gt;Automation in Construction&lt;/full-title&gt;&lt;/periodical&gt;&lt;pages&gt;103733&lt;/pages&gt;&lt;volume&gt;127&lt;/volume&gt;&lt;dates&gt;&lt;year&gt;2021&lt;/year&gt;&lt;/dates&gt;&lt;isbn&gt;0926-5805&lt;/isbn&gt;&lt;urls&gt;&lt;/urls&gt;&lt;/record&gt;&lt;/Cite&gt;&lt;Cite&gt;&lt;Author&gt;Wang&lt;/Author&gt;&lt;Year&gt;2015&lt;/Year&gt;&lt;RecNum&gt;20&lt;/RecNum&gt;&lt;record&gt;&lt;rec-number&gt;20&lt;/rec-number&gt;&lt;foreign-keys&gt;&lt;key app="EN" db-id="wz5zv0xs1epe2cep2af5axwgadps2p2vedr0" timestamp="1625100301"&gt;20&lt;/key&gt;&lt;/foreign-keys&gt;&lt;ref-type name="Journal Article"&gt;17&lt;/ref-type&gt;&lt;contributors&gt;&lt;authors&gt;&lt;author&gt;Wang, Han-Hsiang&lt;/author&gt;&lt;/authors&gt;&lt;/contributors&gt;&lt;titles&gt;&lt;title&gt;Semi-automated identification of construction safety requirements using ontological and document modeling techniques&lt;/title&gt;&lt;secondary-title&gt;Canadian Journal of Civil Engineering&lt;/secondary-title&gt;&lt;/titles&gt;&lt;periodical&gt;&lt;full-title&gt;Canadian Journal of Civil Engineering&lt;/full-title&gt;&lt;/periodical&gt;&lt;pages&gt;756-765&lt;/pages&gt;&lt;volume&gt;42&lt;/volume&gt;&lt;number&gt;10&lt;/number&gt;&lt;dates&gt;&lt;year&gt;2015&lt;/year&gt;&lt;/dates&gt;&lt;isbn&gt;0315-1468&lt;/isbn&gt;&lt;urls&gt;&lt;/urls&gt;&lt;/record&gt;&lt;/Cite&gt;&lt;/EndNote&gt;</w:instrText>
            </w:r>
            <w:r w:rsidRPr="00527222">
              <w:rPr>
                <w:rFonts w:eastAsiaTheme="minorEastAsia"/>
                <w:sz w:val="22"/>
                <w:szCs w:val="22"/>
                <w:lang w:val="en-AU"/>
              </w:rPr>
              <w:fldChar w:fldCharType="separate"/>
            </w:r>
            <w:r>
              <w:rPr>
                <w:rFonts w:eastAsiaTheme="minorEastAsia"/>
                <w:noProof/>
                <w:sz w:val="22"/>
                <w:szCs w:val="22"/>
                <w:lang w:val="en-AU"/>
              </w:rPr>
              <w:t>[66, 75]</w:t>
            </w:r>
            <w:r w:rsidRPr="00527222">
              <w:rPr>
                <w:rFonts w:eastAsiaTheme="minorEastAsia"/>
                <w:sz w:val="22"/>
                <w:szCs w:val="22"/>
                <w:lang w:val="en-AU"/>
              </w:rPr>
              <w:fldChar w:fldCharType="end"/>
            </w:r>
          </w:p>
        </w:tc>
      </w:tr>
      <w:tr w:rsidR="00C35DB5" w:rsidRPr="00527222" w14:paraId="1FE2D559" w14:textId="77777777" w:rsidTr="00C35DB5">
        <w:tc>
          <w:tcPr>
            <w:tcW w:w="1134" w:type="dxa"/>
            <w:vMerge/>
          </w:tcPr>
          <w:p w14:paraId="5C12178D" w14:textId="77777777" w:rsidR="00C35DB5" w:rsidRPr="00527222" w:rsidRDefault="00C35DB5" w:rsidP="00735A4F">
            <w:pPr>
              <w:jc w:val="center"/>
              <w:rPr>
                <w:rFonts w:eastAsiaTheme="minorEastAsia"/>
                <w:sz w:val="22"/>
                <w:szCs w:val="22"/>
                <w:lang w:val="en-AU"/>
              </w:rPr>
            </w:pPr>
          </w:p>
        </w:tc>
        <w:tc>
          <w:tcPr>
            <w:tcW w:w="2268" w:type="dxa"/>
          </w:tcPr>
          <w:p w14:paraId="006AF222" w14:textId="30CE05D3" w:rsidR="00C35DB5" w:rsidRPr="00527222" w:rsidRDefault="00C35DB5" w:rsidP="00735A4F">
            <w:pPr>
              <w:jc w:val="center"/>
              <w:rPr>
                <w:rFonts w:eastAsiaTheme="minorEastAsia"/>
                <w:sz w:val="22"/>
                <w:szCs w:val="22"/>
                <w:lang w:val="en-AU"/>
              </w:rPr>
            </w:pPr>
            <w:r w:rsidRPr="00527222">
              <w:rPr>
                <w:rFonts w:eastAsiaTheme="minorEastAsia"/>
                <w:sz w:val="22"/>
                <w:szCs w:val="22"/>
                <w:lang w:val="en-AU"/>
              </w:rPr>
              <w:t>Task dependencies</w:t>
            </w:r>
          </w:p>
        </w:tc>
        <w:tc>
          <w:tcPr>
            <w:tcW w:w="6344" w:type="dxa"/>
            <w:vAlign w:val="center"/>
          </w:tcPr>
          <w:p w14:paraId="21D7B8E7" w14:textId="1F8237AF" w:rsidR="00C35DB5" w:rsidRPr="00527222" w:rsidRDefault="00C35DB5" w:rsidP="00C35DB5">
            <w:pPr>
              <w:rPr>
                <w:rFonts w:eastAsiaTheme="minorEastAsia"/>
                <w:sz w:val="22"/>
                <w:szCs w:val="22"/>
                <w:lang w:val="en-AU"/>
              </w:rPr>
            </w:pPr>
            <w:r w:rsidRPr="00527222">
              <w:rPr>
                <w:rFonts w:eastAsiaTheme="minorEastAsia"/>
                <w:sz w:val="22"/>
                <w:szCs w:val="22"/>
                <w:lang w:val="en-AU"/>
              </w:rPr>
              <w:t xml:space="preserve">start-to-finish, start-to-start </w:t>
            </w:r>
            <w:r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&lt;EndNote&gt;&lt;Cite&gt;&lt;Author&gt;Zhong&lt;/Author&gt;&lt;Year&gt;2020&lt;/Year&gt;&lt;RecNum&gt;133&lt;/RecNum&gt;&lt;DisplayText&gt;[111]&lt;/DisplayText&gt;&lt;record&gt;&lt;rec-number&gt;133&lt;/rec-number&gt;&lt;foreign-keys&gt;&lt;key app="EN" db-id="wz5zv0xs1epe2cep2af5axwgadps2p2vedr0" timestamp="1627004473"&gt;133&lt;/key&gt;&lt;/foreign-keys&gt;&lt;ref-type name="Journal Article"&gt;17&lt;/ref-type&gt;&lt;contributors&gt;&lt;authors&gt;&lt;author&gt;Zhong, Botao&lt;/author&gt;&lt;author&gt;Xing, Xuejiao&lt;/author&gt;&lt;author&gt;Luo, Hanbin&lt;/author&gt;&lt;author&gt;Zhou, Qirui&lt;/author&gt;&lt;author&gt;Li, Heng&lt;/author&gt;&lt;author&gt;Rose, Timothy&lt;/author&gt;&lt;author&gt;Fang, Weili&lt;/author&gt;&lt;/authors&gt;&lt;/contributors&gt;&lt;titles&gt;&lt;title&gt;Deep learning-based extraction of construction procedural constraints from construction regulations&lt;/title&gt;&lt;secondary-title&gt;Advanced Engineering Informatics&lt;/secondary-title&gt;&lt;/titles&gt;&lt;periodical&gt;&lt;full-title&gt;Advanced Engineering Informatics&lt;/full-title&gt;&lt;/periodical&gt;&lt;pages&gt;101003&lt;/pages&gt;&lt;volume&gt;43&lt;/volume&gt;&lt;dates&gt;&lt;year&gt;2020&lt;/year&gt;&lt;/dates&gt;&lt;isbn&gt;1474-0346&lt;/isbn&gt;&lt;urls&gt;&lt;/urls&gt;&lt;/record&gt;&lt;/Cite&gt;&lt;/EndNote&gt;</w:instrText>
            </w:r>
            <w:r w:rsidRPr="00527222">
              <w:rPr>
                <w:rFonts w:eastAsiaTheme="minorEastAsia"/>
                <w:sz w:val="22"/>
                <w:szCs w:val="22"/>
                <w:lang w:val="en-AU"/>
              </w:rPr>
              <w:fldChar w:fldCharType="separate"/>
            </w:r>
            <w:r w:rsidR="00302690">
              <w:rPr>
                <w:rFonts w:eastAsiaTheme="minorEastAsia"/>
                <w:noProof/>
                <w:sz w:val="22"/>
                <w:szCs w:val="22"/>
                <w:lang w:val="en-AU"/>
              </w:rPr>
              <w:t>[111]</w:t>
            </w:r>
            <w:r w:rsidRPr="00527222">
              <w:rPr>
                <w:rFonts w:eastAsiaTheme="minorEastAsia"/>
                <w:sz w:val="22"/>
                <w:szCs w:val="22"/>
                <w:lang w:val="en-AU"/>
              </w:rPr>
              <w:fldChar w:fldCharType="end"/>
            </w:r>
          </w:p>
        </w:tc>
      </w:tr>
    </w:tbl>
    <w:bookmarkEnd w:id="3"/>
    <w:p w14:paraId="07F76C7F" w14:textId="5997D3B1" w:rsidR="003C567E" w:rsidRPr="005949B0" w:rsidRDefault="003C567E" w:rsidP="003C567E">
      <w:pPr>
        <w:pStyle w:val="Heading3"/>
        <w:numPr>
          <w:ilvl w:val="2"/>
          <w:numId w:val="1"/>
        </w:numPr>
        <w:rPr>
          <w:rFonts w:eastAsiaTheme="minorEastAsia"/>
          <w:lang w:val="en-AU"/>
        </w:rPr>
      </w:pPr>
      <w:r w:rsidRPr="005949B0">
        <w:rPr>
          <w:rFonts w:eastAsiaTheme="minorEastAsia"/>
          <w:lang w:val="en-AU"/>
        </w:rPr>
        <w:t>Relation extraction approaches</w:t>
      </w:r>
    </w:p>
    <w:p w14:paraId="27013139" w14:textId="61764FD5" w:rsidR="0075719E" w:rsidRPr="00101A5A" w:rsidRDefault="0075719E" w:rsidP="00E37647">
      <w:pPr>
        <w:rPr>
          <w:rFonts w:eastAsiaTheme="minorEastAsia"/>
          <w:lang w:val="en-AU"/>
        </w:rPr>
      </w:pPr>
      <w:r w:rsidRPr="00101A5A">
        <w:rPr>
          <w:rFonts w:eastAsiaTheme="minorEastAsia"/>
          <w:lang w:val="en-AU"/>
        </w:rPr>
        <w:t xml:space="preserve">Table </w:t>
      </w:r>
      <w:r w:rsidR="00B04C5A" w:rsidRPr="00101A5A">
        <w:rPr>
          <w:rFonts w:eastAsiaTheme="minorEastAsia"/>
          <w:lang w:val="en-AU"/>
        </w:rPr>
        <w:t>11</w:t>
      </w:r>
      <w:r w:rsidRPr="00101A5A">
        <w:rPr>
          <w:rFonts w:eastAsiaTheme="minorEastAsia"/>
          <w:lang w:val="en-AU"/>
        </w:rPr>
        <w:t xml:space="preserve"> presents </w:t>
      </w:r>
      <w:r w:rsidR="00B04C5A" w:rsidRPr="00101A5A">
        <w:rPr>
          <w:rFonts w:eastAsiaTheme="minorEastAsia"/>
          <w:lang w:val="en-AU"/>
        </w:rPr>
        <w:t>major</w:t>
      </w:r>
      <w:r w:rsidR="002B239B" w:rsidRPr="00101A5A">
        <w:rPr>
          <w:rFonts w:eastAsiaTheme="minorEastAsia"/>
          <w:lang w:val="en-AU"/>
        </w:rPr>
        <w:t xml:space="preserve"> </w:t>
      </w:r>
      <w:r w:rsidRPr="00101A5A">
        <w:rPr>
          <w:rFonts w:eastAsiaTheme="minorEastAsia"/>
          <w:lang w:val="en-AU"/>
        </w:rPr>
        <w:t>relation extraction methods</w:t>
      </w:r>
      <w:r w:rsidR="00DE58C5" w:rsidRPr="00101A5A">
        <w:rPr>
          <w:rFonts w:eastAsiaTheme="minorEastAsia"/>
          <w:lang w:val="en-AU"/>
        </w:rPr>
        <w:t>.</w:t>
      </w:r>
      <w:r w:rsidR="00B96FFB" w:rsidRPr="00101A5A">
        <w:rPr>
          <w:rFonts w:eastAsiaTheme="minorEastAsia"/>
          <w:lang w:val="en-AU"/>
        </w:rPr>
        <w:t xml:space="preserve"> It is worth noting that as an early attempt for extracting semantic-rich relations in </w:t>
      </w:r>
      <w:r w:rsidR="00101A5A">
        <w:rPr>
          <w:rFonts w:eastAsiaTheme="minorEastAsia"/>
          <w:lang w:val="en-AU"/>
        </w:rPr>
        <w:t>CS</w:t>
      </w:r>
      <w:r w:rsidR="00B96FFB" w:rsidRPr="00101A5A">
        <w:rPr>
          <w:rFonts w:eastAsiaTheme="minorEastAsia"/>
          <w:lang w:val="en-AU"/>
        </w:rPr>
        <w:t xml:space="preserve">, </w:t>
      </w:r>
      <w:r w:rsidR="00B96FFB" w:rsidRPr="00101A5A">
        <w:rPr>
          <w:rFonts w:eastAsiaTheme="minorEastAsia"/>
          <w:lang w:val="en-AU"/>
        </w:rPr>
        <w:fldChar w:fldCharType="begin"/>
      </w:r>
      <w:r w:rsidR="00AA7FC4">
        <w:rPr>
          <w:rFonts w:eastAsiaTheme="minorEastAsia"/>
          <w:lang w:val="en-AU"/>
        </w:rPr>
        <w:instrText xml:space="preserve"> ADDIN EN.CITE &lt;EndNote&gt;&lt;Cite AuthorYear="1"&gt;&lt;Author&gt;Wu&lt;/Author&gt;&lt;Year&gt;2021&lt;/Year&gt;&lt;RecNum&gt;87&lt;/RecNum&gt;&lt;DisplayText&gt;Wu et al. [66]&lt;/DisplayText&gt;&lt;record&gt;&lt;rec-number&gt;87&lt;/rec-number&gt;&lt;foreign-keys&gt;&lt;key app="EN" db-id="wz5zv0xs1epe2cep2af5axwgadps2p2vedr0" timestamp="1626688392"&gt;87&lt;/key&gt;&lt;/foreign-keys&gt;&lt;ref-type name="Journal Article"&gt;17&lt;/ref-type&gt;&lt;contributors&gt;&lt;authors&gt;&lt;author&gt;Wu, Chengke&lt;/author&gt;&lt;author&gt;Wang, Xiangyu&lt;/author&gt;&lt;author&gt;Wu, Peng&lt;/author&gt;&lt;author&gt;Wang, Jun&lt;/author&gt;&lt;author&gt;Jiang, Rui&lt;/author&gt;&lt;author&gt;Chen, Mengcheng&lt;/author&gt;&lt;author&gt;Swapan, Mohammad&lt;/author&gt;&lt;/authors&gt;&lt;/contributors&gt;&lt;titles&gt;&lt;title&gt;Hybrid deep learning model for automating constraint modelling in advanced working packaging&lt;/title&gt;&lt;secondary-title&gt;Automation in Construction&lt;/secondary-title&gt;&lt;/titles&gt;&lt;periodical&gt;&lt;full-title&gt;Automation in Construction&lt;/full-title&gt;&lt;/periodical&gt;&lt;pages&gt;103733&lt;/pages&gt;&lt;volume&gt;127&lt;/volume&gt;&lt;dates&gt;&lt;year&gt;2021&lt;/year&gt;&lt;/dates&gt;&lt;isbn&gt;0926-5805&lt;/isbn&gt;&lt;urls&gt;&lt;/urls&gt;&lt;/record&gt;&lt;/Cite&gt;&lt;/EndNote&gt;</w:instrText>
      </w:r>
      <w:r w:rsidR="00B96FFB" w:rsidRPr="00101A5A">
        <w:rPr>
          <w:rFonts w:eastAsiaTheme="minorEastAsia"/>
          <w:lang w:val="en-AU"/>
        </w:rPr>
        <w:fldChar w:fldCharType="separate"/>
      </w:r>
      <w:r w:rsidR="00200B38" w:rsidRPr="00101A5A">
        <w:rPr>
          <w:rFonts w:eastAsiaTheme="minorEastAsia"/>
          <w:noProof/>
          <w:lang w:val="en-AU"/>
        </w:rPr>
        <w:t>Wu et al. [66]</w:t>
      </w:r>
      <w:r w:rsidR="00B96FFB" w:rsidRPr="00101A5A">
        <w:rPr>
          <w:rFonts w:eastAsiaTheme="minorEastAsia"/>
          <w:lang w:val="en-AU"/>
        </w:rPr>
        <w:fldChar w:fldCharType="end"/>
      </w:r>
      <w:r w:rsidR="00B96FFB" w:rsidRPr="00101A5A">
        <w:rPr>
          <w:rFonts w:eastAsiaTheme="minorEastAsia"/>
          <w:lang w:val="en-AU"/>
        </w:rPr>
        <w:t xml:space="preserve"> trained knowledge representation learning (KRL) models to extract constraining relations among project </w:t>
      </w:r>
      <w:r w:rsidR="00101A5A">
        <w:rPr>
          <w:rFonts w:eastAsiaTheme="minorEastAsia"/>
          <w:lang w:val="en-AU"/>
        </w:rPr>
        <w:t>entities</w:t>
      </w:r>
      <w:r w:rsidR="00B96FFB" w:rsidRPr="00101A5A">
        <w:rPr>
          <w:rFonts w:eastAsiaTheme="minorEastAsia"/>
          <w:lang w:val="en-AU"/>
        </w:rPr>
        <w:t xml:space="preserve"> and </w:t>
      </w:r>
      <w:r w:rsidR="00101A5A">
        <w:rPr>
          <w:rFonts w:eastAsiaTheme="minorEastAsia"/>
          <w:lang w:val="en-AU"/>
        </w:rPr>
        <w:t>reached</w:t>
      </w:r>
      <w:r w:rsidR="00B96FFB" w:rsidRPr="00101A5A">
        <w:rPr>
          <w:rFonts w:eastAsiaTheme="minorEastAsia"/>
          <w:lang w:val="en-AU"/>
        </w:rPr>
        <w:t xml:space="preserve"> an accuracy over 80%. KRL is a cutting-edge technique for extracting relations of triple form</w:t>
      </w:r>
      <w:r w:rsidR="00101A5A">
        <w:rPr>
          <w:rFonts w:eastAsiaTheme="minorEastAsia"/>
          <w:lang w:val="en-AU"/>
        </w:rPr>
        <w:t>s</w:t>
      </w:r>
      <w:r w:rsidR="00B96FFB" w:rsidRPr="00101A5A">
        <w:rPr>
          <w:rFonts w:eastAsiaTheme="minorEastAsia"/>
          <w:lang w:val="en-AU"/>
        </w:rPr>
        <w:t xml:space="preserve"> (i.e., head-relation-tail or </w:t>
      </w:r>
      <w:r w:rsidR="00B96FFB" w:rsidRPr="00101A5A">
        <w:rPr>
          <w:rFonts w:eastAsiaTheme="minorEastAsia"/>
          <w:i/>
          <w:iCs/>
          <w:lang w:val="en-AU"/>
        </w:rPr>
        <w:t>h</w:t>
      </w:r>
      <w:r w:rsidR="00B96FFB" w:rsidRPr="00101A5A">
        <w:rPr>
          <w:rFonts w:eastAsiaTheme="minorEastAsia"/>
          <w:lang w:val="en-AU"/>
        </w:rPr>
        <w:t xml:space="preserve">, </w:t>
      </w:r>
      <w:r w:rsidR="00B96FFB" w:rsidRPr="00101A5A">
        <w:rPr>
          <w:rFonts w:eastAsiaTheme="minorEastAsia"/>
          <w:i/>
          <w:iCs/>
          <w:lang w:val="en-AU"/>
        </w:rPr>
        <w:t>r</w:t>
      </w:r>
      <w:r w:rsidR="00B96FFB" w:rsidRPr="00101A5A">
        <w:rPr>
          <w:rFonts w:eastAsiaTheme="minorEastAsia"/>
          <w:lang w:val="en-AU"/>
        </w:rPr>
        <w:t xml:space="preserve">, </w:t>
      </w:r>
      <w:r w:rsidR="00B96FFB" w:rsidRPr="00101A5A">
        <w:rPr>
          <w:rFonts w:eastAsiaTheme="minorEastAsia"/>
          <w:i/>
          <w:iCs/>
          <w:lang w:val="en-AU"/>
        </w:rPr>
        <w:t>t</w:t>
      </w:r>
      <w:r w:rsidR="00B96FFB" w:rsidRPr="00101A5A">
        <w:rPr>
          <w:rFonts w:eastAsiaTheme="minorEastAsia"/>
          <w:lang w:val="en-AU"/>
        </w:rPr>
        <w:t xml:space="preserve">) by assuming </w:t>
      </w:r>
      <m:oMath>
        <m:r>
          <w:rPr>
            <w:rFonts w:ascii="Cambria Math" w:eastAsiaTheme="minorEastAsia" w:hAnsi="Cambria Math"/>
            <w:lang w:val="en-AU"/>
          </w:rPr>
          <m:t xml:space="preserve">t≈h+r </m:t>
        </m:r>
      </m:oMath>
      <w:r w:rsidR="00B96FFB" w:rsidRPr="00101A5A">
        <w:rPr>
          <w:rFonts w:eastAsiaTheme="minorEastAsia"/>
          <w:lang w:val="en-AU"/>
        </w:rPr>
        <w:t xml:space="preserve"> for valid training triples, where word embeddings of entity/relation names are adopted to represent </w:t>
      </w:r>
      <w:r w:rsidR="00B96FFB" w:rsidRPr="00101A5A">
        <w:rPr>
          <w:rFonts w:eastAsiaTheme="minorEastAsia"/>
          <w:i/>
          <w:iCs/>
          <w:lang w:val="en-AU"/>
        </w:rPr>
        <w:t>h</w:t>
      </w:r>
      <w:r w:rsidR="00B96FFB" w:rsidRPr="00101A5A">
        <w:rPr>
          <w:rFonts w:eastAsiaTheme="minorEastAsia"/>
          <w:lang w:val="en-AU"/>
        </w:rPr>
        <w:t xml:space="preserve">, </w:t>
      </w:r>
      <w:r w:rsidR="00B96FFB" w:rsidRPr="00101A5A">
        <w:rPr>
          <w:rFonts w:eastAsiaTheme="minorEastAsia"/>
          <w:i/>
          <w:iCs/>
          <w:lang w:val="en-AU"/>
        </w:rPr>
        <w:t>r</w:t>
      </w:r>
      <w:r w:rsidR="00B96FFB" w:rsidRPr="00101A5A">
        <w:rPr>
          <w:rFonts w:eastAsiaTheme="minorEastAsia"/>
          <w:lang w:val="en-AU"/>
        </w:rPr>
        <w:t xml:space="preserve">, </w:t>
      </w:r>
      <w:r w:rsidR="00B96FFB" w:rsidRPr="00101A5A">
        <w:rPr>
          <w:rFonts w:eastAsiaTheme="minorEastAsia"/>
          <w:i/>
          <w:iCs/>
          <w:lang w:val="en-AU"/>
        </w:rPr>
        <w:t>t</w:t>
      </w:r>
      <w:r w:rsidR="00EA41B6" w:rsidRPr="00101A5A">
        <w:rPr>
          <w:rFonts w:eastAsiaTheme="minorEastAsia"/>
          <w:lang w:val="en-AU"/>
        </w:rPr>
        <w:t xml:space="preserve"> while triple features are extracted by CNN. </w:t>
      </w:r>
      <w:r w:rsidR="00B96FFB" w:rsidRPr="00101A5A">
        <w:rPr>
          <w:rFonts w:eastAsiaTheme="minorEastAsia"/>
          <w:lang w:val="en-AU"/>
        </w:rPr>
        <w:t xml:space="preserve">Interested readers can refer to </w:t>
      </w:r>
      <w:r w:rsidR="00B96FFB" w:rsidRPr="00101A5A">
        <w:rPr>
          <w:rFonts w:eastAsiaTheme="minorEastAsia"/>
          <w:lang w:val="en-AU"/>
        </w:rPr>
        <w:fldChar w:fldCharType="begin"/>
      </w:r>
      <w:r w:rsidR="00302690">
        <w:rPr>
          <w:rFonts w:eastAsiaTheme="minorEastAsia"/>
          <w:lang w:val="en-AU"/>
        </w:rPr>
        <w:instrText xml:space="preserve"> ADDIN EN.CITE &lt;EndNote&gt;&lt;Cite&gt;&lt;Author&gt;Bordes&lt;/Author&gt;&lt;Year&gt;2013&lt;/Year&gt;&lt;RecNum&gt;219&lt;/RecNum&gt;&lt;DisplayText&gt;[118]&lt;/DisplayText&gt;&lt;record&gt;&lt;rec-number&gt;219&lt;/rec-number&gt;&lt;foreign-keys&gt;&lt;key app="EN" db-id="wz5zv0xs1epe2cep2af5axwgadps2p2vedr0" timestamp="1629945655"&gt;219&lt;/key&gt;&lt;/foreign-keys&gt;&lt;ref-type name="Journal Article"&gt;17&lt;/ref-type&gt;&lt;contributors&gt;&lt;authors&gt;&lt;author&gt;Bordes, Antoine&lt;/author&gt;&lt;author&gt;Usunier, Nicolas&lt;/author&gt;&lt;author&gt;Garcia-Duran, Alberto&lt;/author&gt;&lt;author&gt;Weston, Jason&lt;/author&gt;&lt;author&gt;Yakhnenko, Oksana&lt;/author&gt;&lt;/authors&gt;&lt;/contributors&gt;&lt;titles&gt;&lt;title&gt;Translating embeddings for modeling multi-relational data&lt;/title&gt;&lt;secondary-title&gt;Advances in neural information processing systems&lt;/secondary-title&gt;&lt;/titles&gt;&lt;periodical&gt;&lt;full-title&gt;Advances in neural information processing systems&lt;/full-title&gt;&lt;/periodical&gt;&lt;volume&gt;26&lt;/volume&gt;&lt;dates&gt;&lt;year&gt;2013&lt;/year&gt;&lt;/dates&gt;&lt;urls&gt;&lt;/urls&gt;&lt;/record&gt;&lt;/Cite&gt;&lt;/EndNote&gt;</w:instrText>
      </w:r>
      <w:r w:rsidR="00B96FFB" w:rsidRPr="00101A5A">
        <w:rPr>
          <w:rFonts w:eastAsiaTheme="minorEastAsia"/>
          <w:lang w:val="en-AU"/>
        </w:rPr>
        <w:fldChar w:fldCharType="separate"/>
      </w:r>
      <w:r w:rsidR="00302690">
        <w:rPr>
          <w:rFonts w:eastAsiaTheme="minorEastAsia"/>
          <w:noProof/>
          <w:lang w:val="en-AU"/>
        </w:rPr>
        <w:t>[118]</w:t>
      </w:r>
      <w:r w:rsidR="00B96FFB" w:rsidRPr="00101A5A">
        <w:rPr>
          <w:rFonts w:eastAsiaTheme="minorEastAsia"/>
          <w:lang w:val="en-AU"/>
        </w:rPr>
        <w:fldChar w:fldCharType="end"/>
      </w:r>
      <w:r w:rsidR="00B96FFB" w:rsidRPr="00101A5A">
        <w:rPr>
          <w:rFonts w:eastAsiaTheme="minorEastAsia"/>
          <w:lang w:val="en-AU"/>
        </w:rPr>
        <w:t>.</w:t>
      </w:r>
    </w:p>
    <w:p w14:paraId="76060677" w14:textId="3DC572D2" w:rsidR="0075719E" w:rsidRPr="00527222" w:rsidRDefault="0075719E" w:rsidP="0075719E">
      <w:pPr>
        <w:jc w:val="center"/>
        <w:rPr>
          <w:rFonts w:eastAsiaTheme="minorEastAsia"/>
          <w:lang w:val="en-AU"/>
        </w:rPr>
      </w:pPr>
      <w:r w:rsidRPr="00101A5A">
        <w:rPr>
          <w:rFonts w:eastAsiaTheme="minorEastAsia"/>
          <w:lang w:val="en-AU"/>
        </w:rPr>
        <w:t xml:space="preserve">Table </w:t>
      </w:r>
      <w:r w:rsidR="00B04C5A" w:rsidRPr="00101A5A">
        <w:rPr>
          <w:rFonts w:eastAsiaTheme="minorEastAsia"/>
          <w:lang w:val="en-AU"/>
        </w:rPr>
        <w:t>11</w:t>
      </w:r>
      <w:r w:rsidRPr="00101A5A">
        <w:rPr>
          <w:rFonts w:eastAsiaTheme="minorEastAsia"/>
          <w:lang w:val="en-AU"/>
        </w:rPr>
        <w:t xml:space="preserve"> Method</w:t>
      </w:r>
      <w:r w:rsidRPr="00527222">
        <w:rPr>
          <w:rFonts w:eastAsiaTheme="minorEastAsia"/>
          <w:lang w:val="en-AU"/>
        </w:rPr>
        <w:t>s for relation extraction</w:t>
      </w:r>
    </w:p>
    <w:tbl>
      <w:tblPr>
        <w:tblStyle w:val="TableGrid"/>
        <w:tblW w:w="94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693"/>
        <w:gridCol w:w="5777"/>
      </w:tblGrid>
      <w:tr w:rsidR="002A6558" w:rsidRPr="00527222" w14:paraId="5A4A3B59" w14:textId="1C8488A8" w:rsidTr="005949B0">
        <w:tc>
          <w:tcPr>
            <w:tcW w:w="993" w:type="dxa"/>
            <w:tcBorders>
              <w:top w:val="single" w:sz="4" w:space="0" w:color="auto"/>
              <w:bottom w:val="single" w:sz="4" w:space="0" w:color="auto"/>
            </w:tcBorders>
          </w:tcPr>
          <w:p w14:paraId="20CDB2FA" w14:textId="0B023D2A" w:rsidR="002A6558" w:rsidRPr="00527222" w:rsidRDefault="00CE1AE6" w:rsidP="002A6558">
            <w:pPr>
              <w:jc w:val="center"/>
              <w:rPr>
                <w:rFonts w:eastAsiaTheme="minorEastAsia"/>
                <w:b/>
                <w:bCs/>
                <w:sz w:val="22"/>
                <w:szCs w:val="22"/>
                <w:lang w:val="en-AU"/>
              </w:rPr>
            </w:pPr>
            <w:r w:rsidRPr="00527222">
              <w:rPr>
                <w:rFonts w:eastAsiaTheme="minorEastAsia"/>
                <w:b/>
                <w:bCs/>
                <w:sz w:val="22"/>
                <w:szCs w:val="22"/>
                <w:lang w:val="en-AU"/>
              </w:rPr>
              <w:t>Level</w:t>
            </w:r>
          </w:p>
        </w:tc>
        <w:tc>
          <w:tcPr>
            <w:tcW w:w="2693" w:type="dxa"/>
            <w:tcBorders>
              <w:top w:val="single" w:sz="4" w:space="0" w:color="auto"/>
              <w:bottom w:val="single" w:sz="4" w:space="0" w:color="auto"/>
            </w:tcBorders>
          </w:tcPr>
          <w:p w14:paraId="003C0E39" w14:textId="30F46062" w:rsidR="002A6558" w:rsidRPr="00527222" w:rsidRDefault="00CE1AE6" w:rsidP="002A6558">
            <w:pPr>
              <w:jc w:val="center"/>
              <w:rPr>
                <w:rFonts w:eastAsiaTheme="minorEastAsia"/>
                <w:b/>
                <w:bCs/>
                <w:sz w:val="22"/>
                <w:szCs w:val="22"/>
                <w:lang w:val="en-AU"/>
              </w:rPr>
            </w:pPr>
            <w:r w:rsidRPr="00527222">
              <w:rPr>
                <w:rFonts w:eastAsiaTheme="minorEastAsia"/>
                <w:b/>
                <w:bCs/>
                <w:sz w:val="22"/>
                <w:szCs w:val="22"/>
                <w:lang w:val="en-AU"/>
              </w:rPr>
              <w:t>Type</w:t>
            </w:r>
          </w:p>
        </w:tc>
        <w:tc>
          <w:tcPr>
            <w:tcW w:w="5777" w:type="dxa"/>
            <w:tcBorders>
              <w:top w:val="single" w:sz="4" w:space="0" w:color="auto"/>
              <w:bottom w:val="single" w:sz="4" w:space="0" w:color="auto"/>
            </w:tcBorders>
          </w:tcPr>
          <w:p w14:paraId="237B4B6E" w14:textId="371FDB11" w:rsidR="002A6558" w:rsidRPr="00527222" w:rsidRDefault="002A6558" w:rsidP="002A6558">
            <w:pPr>
              <w:jc w:val="center"/>
              <w:rPr>
                <w:rFonts w:eastAsiaTheme="minorEastAsia"/>
                <w:b/>
                <w:bCs/>
                <w:sz w:val="22"/>
                <w:szCs w:val="22"/>
                <w:lang w:val="en-AU"/>
              </w:rPr>
            </w:pPr>
            <w:r w:rsidRPr="00527222">
              <w:rPr>
                <w:rFonts w:eastAsiaTheme="minorEastAsia"/>
                <w:b/>
                <w:bCs/>
                <w:sz w:val="22"/>
                <w:szCs w:val="22"/>
                <w:lang w:val="en-AU"/>
              </w:rPr>
              <w:t>Methods</w:t>
            </w:r>
          </w:p>
        </w:tc>
      </w:tr>
      <w:tr w:rsidR="00EA31DF" w:rsidRPr="00527222" w14:paraId="0B050B76" w14:textId="34016E0C" w:rsidTr="005949B0">
        <w:tc>
          <w:tcPr>
            <w:tcW w:w="993" w:type="dxa"/>
            <w:vMerge w:val="restart"/>
            <w:vAlign w:val="center"/>
          </w:tcPr>
          <w:p w14:paraId="19148133" w14:textId="570A1B31" w:rsidR="00EA31DF" w:rsidRPr="00527222" w:rsidRDefault="00EA31DF" w:rsidP="002A6558">
            <w:pPr>
              <w:jc w:val="center"/>
              <w:rPr>
                <w:rFonts w:eastAsiaTheme="minorEastAsia"/>
                <w:sz w:val="22"/>
                <w:szCs w:val="22"/>
                <w:lang w:val="en-AU"/>
              </w:rPr>
            </w:pPr>
            <w:r w:rsidRPr="00527222">
              <w:rPr>
                <w:rFonts w:eastAsiaTheme="minorEastAsia"/>
                <w:sz w:val="22"/>
                <w:szCs w:val="22"/>
                <w:lang w:val="en-AU"/>
              </w:rPr>
              <w:t>Level-2</w:t>
            </w:r>
          </w:p>
        </w:tc>
        <w:tc>
          <w:tcPr>
            <w:tcW w:w="2693" w:type="dxa"/>
            <w:vAlign w:val="center"/>
          </w:tcPr>
          <w:p w14:paraId="0926282C" w14:textId="2F8FD4A1" w:rsidR="00EA31DF" w:rsidRPr="00527222" w:rsidRDefault="00EA31DF" w:rsidP="00CE1AE6">
            <w:pPr>
              <w:jc w:val="center"/>
              <w:rPr>
                <w:rFonts w:eastAsiaTheme="minorEastAsia"/>
                <w:sz w:val="22"/>
                <w:szCs w:val="22"/>
                <w:lang w:val="en-AU"/>
              </w:rPr>
            </w:pPr>
            <w:r w:rsidRPr="00527222">
              <w:rPr>
                <w:rFonts w:eastAsiaTheme="minorEastAsia"/>
                <w:sz w:val="22"/>
                <w:szCs w:val="22"/>
                <w:lang w:val="en-AU"/>
              </w:rPr>
              <w:t>Co-occurrence analysis</w:t>
            </w:r>
          </w:p>
        </w:tc>
        <w:tc>
          <w:tcPr>
            <w:tcW w:w="5777" w:type="dxa"/>
          </w:tcPr>
          <w:p w14:paraId="35E79E39" w14:textId="150DAAC5" w:rsidR="00EA31DF" w:rsidRPr="00527222" w:rsidRDefault="00EA31DF" w:rsidP="002A6558">
            <w:pPr>
              <w:rPr>
                <w:rFonts w:eastAsiaTheme="minorEastAsia"/>
                <w:sz w:val="22"/>
                <w:szCs w:val="22"/>
                <w:lang w:val="en-AU"/>
              </w:rPr>
            </w:pPr>
            <w:r w:rsidRPr="00527222">
              <w:rPr>
                <w:rFonts w:eastAsiaTheme="minorEastAsia"/>
                <w:sz w:val="22"/>
                <w:szCs w:val="22"/>
                <w:lang w:val="en-AU"/>
              </w:rPr>
              <w:t>Extract relations if co-occurrence frequencies</w:t>
            </w:r>
            <w:r w:rsidR="0023388B">
              <w:rPr>
                <w:rFonts w:eastAsiaTheme="minorEastAsia"/>
                <w:sz w:val="22"/>
                <w:szCs w:val="22"/>
                <w:lang w:val="en-AU"/>
              </w:rPr>
              <w:t xml:space="preserve"> of</w:t>
            </w:r>
            <w:r w:rsidRPr="00527222">
              <w:rPr>
                <w:rFonts w:eastAsiaTheme="minorEastAsia"/>
                <w:sz w:val="22"/>
                <w:szCs w:val="22"/>
                <w:lang w:val="en-AU"/>
              </w:rPr>
              <w:t xml:space="preserve"> or correlation statistics (e.g., Chi-square) </w:t>
            </w:r>
            <w:r w:rsidR="0023388B">
              <w:rPr>
                <w:rFonts w:eastAsiaTheme="minorEastAsia"/>
                <w:sz w:val="22"/>
                <w:szCs w:val="22"/>
                <w:lang w:val="en-AU"/>
              </w:rPr>
              <w:t>between</w:t>
            </w:r>
            <w:r w:rsidRPr="00527222">
              <w:rPr>
                <w:rFonts w:eastAsiaTheme="minorEastAsia"/>
                <w:sz w:val="22"/>
                <w:szCs w:val="22"/>
                <w:lang w:val="en-AU"/>
              </w:rPr>
              <w:t xml:space="preserve"> tokens/n-grams exceeds a threshold </w:t>
            </w:r>
            <w:r w:rsidRPr="00527222">
              <w:rPr>
                <w:rFonts w:eastAsiaTheme="minorEastAsia"/>
                <w:sz w:val="22"/>
                <w:szCs w:val="22"/>
                <w:lang w:val="en-AU"/>
              </w:rPr>
              <w:fldChar w:fldCharType="begin">
                <w:fldData xml:space="preserve">PEVuZE5vdGU+PENpdGU+PEF1dGhvcj5OZWRlbGprb3ZpxIc8L0F1dGhvcj48WWVhcj4yMDE3PC9Z
ZWFyPjxSZWNOdW0+MTcxPC9SZWNOdW0+PERpc3BsYXlUZXh0PlszMCwgNjIsIDY0LCA4MV08L0Rp
c3BsYXlUZXh0PjxyZWNvcmQ+PHJlYy1udW1iZXI+MTcxPC9yZWMtbnVtYmVyPjxmb3JlaWduLWtl
eXM+PGtleSBhcHA9IkVOIiBkYi1pZD0id3o1enYweHMxZXBlMmNlcDJhZjVheHdnYWRwczJwMnZl
ZHIwIiB0aW1lc3RhbXA9IjE2Mjg2NjkwNjAiPjE3MTwva2V5PjwvZm9yZWlnbi1rZXlzPjxyZWYt
dHlwZSBuYW1lPSJKb3VybmFsIEFydGljbGUiPjE3PC9yZWYtdHlwZT48Y29udHJpYnV0b3JzPjxh
dXRob3JzPjxhdXRob3I+TmVkZWxqa292acSHLCDEkG9yxJFlPC9hdXRob3I+PGF1dGhvcj5Lb3Zh
xI1ldmnEhywgTWlsb8WhPC9hdXRob3I+PC9hdXRob3JzPjwvY29udHJpYnV0b3JzPjx0aXRsZXM+
PHRpdGxlPkJ1aWxkaW5nIGEgY29uc3RydWN0aW9uIHByb2plY3Qga2V5LXBocmFzZSBuZXR3b3Jr
IGZyb20gdW5zdHJ1Y3R1cmVkIHRleHQgZG9jdW1lbnRzPC90aXRsZT48c2Vjb25kYXJ5LXRpdGxl
PkpvdXJuYWwgb2YgQ29tcHV0aW5nIGluIENpdmlsIEVuZ2luZWVyaW5nPC9zZWNvbmRhcnktdGl0
bGU+PC90aXRsZXM+PHBlcmlvZGljYWw+PGZ1bGwtdGl0bGU+Sm91cm5hbCBvZiBDb21wdXRpbmcg
aW4gQ2l2aWwgRW5naW5lZXJpbmc8L2Z1bGwtdGl0bGU+PC9wZXJpb2RpY2FsPjxwYWdlcz4wNDAx
NzA1ODwvcGFnZXM+PHZvbHVtZT4zMTwvdm9sdW1lPjxudW1iZXI+NjwvbnVtYmVyPjxkYXRlcz48
eWVhcj4yMDE3PC95ZWFyPjwvZGF0ZXM+PGlzYm4+MDg4Ny0zODAxPC9pc2JuPjx1cmxzPjwvdXJs
cz48L3JlY29yZD48L0NpdGU+PENpdGU+PEF1dGhvcj5Cb3VrYW1wPC9BdXRob3I+PFllYXI+MjAw
NzwvWWVhcj48UmVjTnVtPjE4MTwvUmVjTnVtPjxyZWNvcmQ+PHJlYy1udW1iZXI+MTgxPC9yZWMt
bnVtYmVyPjxmb3JlaWduLWtleXM+PGtleSBhcHA9IkVOIiBkYi1pZD0id3o1enYweHMxZXBlMmNl
cDJhZjVheHdnYWRwczJwMnZlZHIwIiB0aW1lc3RhbXA9IjE2MjkxNjY2NDkiPjE4MTwva2V5Pjwv
Zm9yZWlnbi1rZXlzPjxyZWYtdHlwZSBuYW1lPSJKb3VybmFsIEFydGljbGUiPjE3PC9yZWYtdHlw
ZT48Y29udHJpYnV0b3JzPjxhdXRob3JzPjxhdXRob3I+Qm91a2FtcCwgRnJhbms8L2F1dGhvcj48
YXV0aG9yPkFraW5jaSwgQnVyY3U8L2F1dGhvcj48L2F1dGhvcnM+PC9jb250cmlidXRvcnM+PHRp
dGxlcz48dGl0bGU+QXV0b21hdGVkIHByb2Nlc3Npbmcgb2YgY29uc3RydWN0aW9uIHNwZWNpZmlj
YXRpb25zIHRvIHN1cHBvcnQgaW5zcGVjdGlvbiBhbmQgcXVhbGl0eSBjb250cm9sPC90aXRsZT48
c2Vjb25kYXJ5LXRpdGxlPkF1dG9tYXRpb24gaW4gY29uc3RydWN0aW9uPC9zZWNvbmRhcnktdGl0
bGU+PC90aXRsZXM+PHBlcmlvZGljYWw+PGZ1bGwtdGl0bGU+QXV0b21hdGlvbiBpbiBDb25zdHJ1
Y3Rpb248L2Z1bGwtdGl0bGU+PC9wZXJpb2RpY2FsPjxwYWdlcz45MC0xMDY8L3BhZ2VzPjx2b2x1
bWU+MTc8L3ZvbHVtZT48bnVtYmVyPjE8L251bWJlcj48ZGF0ZXM+PHllYXI+MjAwNzwveWVhcj48
L2RhdGVzPjxpc2JuPjA5MjYtNTgwNTwvaXNibj48dXJscz48L3VybHM+PC9yZWNvcmQ+PC9DaXRl
PjxDaXRlPjxBdXRob3I+Wmh1PC9BdXRob3I+PFllYXI+MjAwNzwvWWVhcj48UmVjTnVtPjUyPC9S
ZWNOdW0+PHJlY29yZD48cmVjLW51bWJlcj41MjwvcmVjLW51bWJlcj48Zm9yZWlnbi1rZXlzPjxr
ZXkgYXBwPSJFTiIgZGItaWQ9Ind6NXp2MHhzMWVwZTJjZXAyYWY1YXh3Z2FkcHMycDJ2ZWRyMCIg
dGltZXN0YW1wPSIxNjI1Nzk3MjE1Ij41Mjwva2V5PjwvZm9yZWlnbi1rZXlzPjxyZWYtdHlwZSBu
YW1lPSJKb3VybmFsIEFydGljbGUiPjE3PC9yZWYtdHlwZT48Y29udHJpYnV0b3JzPjxhdXRob3Jz
PjxhdXRob3I+Wmh1LCBZaW1pbjwvYXV0aG9yPjxhdXRob3I+TWFvLCBXZWlodWE8L2F1dGhvcj48
YXV0aG9yPkFobWFkLCBJcnRpc2hhZDwvYXV0aG9yPjwvYXV0aG9ycz48L2NvbnRyaWJ1dG9ycz48
dGl0bGVzPjx0aXRsZT5DYXB0dXJpbmcgaW1wbGljaXQgc3RydWN0dXJlcyBpbiB1bnN0cnVjdHVy
ZWQgY29udGVudCBvZiBjb25zdHJ1Y3Rpb24gZG9jdW1lbnRzPC90aXRsZT48c2Vjb25kYXJ5LXRp
dGxlPkpvdXJuYWwgb2YgY29tcHV0aW5nIGluIGNpdmlsIGVuZ2luZWVyaW5nPC9zZWNvbmRhcnkt
dGl0bGU+PC90aXRsZXM+PHBlcmlvZGljYWw+PGZ1bGwtdGl0bGU+Sm91cm5hbCBvZiBDb21wdXRp
bmcgaW4gQ2l2aWwgRW5naW5lZXJpbmc8L2Z1bGwtdGl0bGU+PC9wZXJpb2RpY2FsPjxwYWdlcz4y
MjAtMjI3PC9wYWdlcz48dm9sdW1lPjIxPC92b2x1bWU+PG51bWJlcj4zPC9udW1iZXI+PGRhdGVz
Pjx5ZWFyPjIwMDc8L3llYXI+PC9kYXRlcz48aXNibj4wODg3LTM4MDE8L2lzYm4+PHVybHM+PC91
cmxzPjwvcmVjb3JkPjwvQ2l0ZT48Q2l0ZT48QXV0aG9yPk1hbzwvQXV0aG9yPjxZZWFyPjIwMDc8
L1llYXI+PFJlY051bT41MTwvUmVjTnVtPjxyZWNvcmQ+PHJlYy1udW1iZXI+NTE8L3JlYy1udW1i
ZXI+PGZvcmVpZ24ta2V5cz48a2V5IGFwcD0iRU4iIGRiLWlkPSJ3ejV6djB4czFlcGUyY2VwMmFm
NWF4d2dhZHBzMnAydmVkcjAiIHRpbWVzdGFtcD0iMTYyNTc5NzIwMCI+NTE8L2tleT48L2ZvcmVp
Z24ta2V5cz48cmVmLXR5cGUgbmFtZT0iSm91cm5hbCBBcnRpY2xlIj4xNzwvcmVmLXR5cGU+PGNv
bnRyaWJ1dG9ycz48YXV0aG9ycz48YXV0aG9yPk1hbywgVy48L2F1dGhvcj48YXV0aG9yPlpodSwg
WS48L2F1dGhvcj48YXV0aG9yPkFobWFkLCBJLjwvYXV0aG9yPjwvYXV0aG9ycz48L2NvbnRyaWJ1
dG9ycz48dGl0bGVzPjx0aXRsZT5BcHBseWluZyBtZXRhZGF0YSBtb2RlbHMgdG8gdW5zdHJ1Y3R1
cmVkIGNvbnRlbnQgb2YgY29uc3RydWN0aW9uIGRvY3VtZW50czogQSB2aWV3LWJhc2VkIGFwcHJv
YWNoPC90aXRsZT48c2Vjb25kYXJ5LXRpdGxlPkF1dG9tYXRpb24gaW4gQ29uc3RydWN0aW9uPC9z
ZWNvbmRhcnktdGl0bGU+PC90aXRsZXM+PHBlcmlvZGljYWw+PGZ1bGwtdGl0bGU+QXV0b21hdGlv
biBpbiBDb25zdHJ1Y3Rpb248L2Z1bGwtdGl0bGU+PC9wZXJpb2RpY2FsPjxwYWdlcz4yNDItMjUy
PC9wYWdlcz48dm9sdW1lPjE2PC92b2x1bWU+PG51bWJlcj4yPC9udW1iZXI+PGRhdGVzPjx5ZWFy
PjIwMDc8L3llYXI+PC9kYXRlcz48dXJscz48L3VybHM+PC9yZWNvcmQ+PC9DaXRlPjxDaXRlPjxB
dXRob3I+Wmh1PC9BdXRob3I+PFllYXI+MjAwNzwvWWVhcj48UmVjTnVtPjUyPC9SZWNOdW0+PHJl
Y29yZD48cmVjLW51bWJlcj41MjwvcmVjLW51bWJlcj48Zm9yZWlnbi1rZXlzPjxrZXkgYXBwPSJF
TiIgZGItaWQ9Ind6NXp2MHhzMWVwZTJjZXAyYWY1YXh3Z2FkcHMycDJ2ZWRyMCIgdGltZXN0YW1w
PSIxNjI1Nzk3MjE1Ij41Mjwva2V5PjwvZm9yZWlnbi1rZXlzPjxyZWYtdHlwZSBuYW1lPSJKb3Vy
bmFsIEFydGljbGUiPjE3PC9yZWYtdHlwZT48Y29udHJpYnV0b3JzPjxhdXRob3JzPjxhdXRob3I+
Wmh1LCBZaW1pbjwvYXV0aG9yPjxhdXRob3I+TWFvLCBXZWlodWE8L2F1dGhvcj48YXV0aG9yPkFo
bWFkLCBJcnRpc2hhZDwvYXV0aG9yPjwvYXV0aG9ycz48L2NvbnRyaWJ1dG9ycz48dGl0bGVzPjx0
aXRsZT5DYXB0dXJpbmcgaW1wbGljaXQgc3RydWN0dXJlcyBpbiB1bnN0cnVjdHVyZWQgY29udGVu
dCBvZiBjb25zdHJ1Y3Rpb24gZG9jdW1lbnRzPC90aXRsZT48c2Vjb25kYXJ5LXRpdGxlPkpvdXJu
YWwgb2YgY29tcHV0aW5nIGluIGNpdmlsIGVuZ2luZWVyaW5nPC9zZWNvbmRhcnktdGl0bGU+PC90
aXRsZXM+PHBlcmlvZGljYWw+PGZ1bGwtdGl0bGU+Sm91cm5hbCBvZiBDb21wdXRpbmcgaW4gQ2l2
aWwgRW5naW5lZXJpbmc8L2Z1bGwtdGl0bGU+PC9wZXJpb2RpY2FsPjxwYWdlcz4yMjAtMjI3PC9w
YWdlcz48dm9sdW1lPjIxPC92b2x1bWU+PG51bWJlcj4zPC9udW1iZXI+PGRhdGVzPjx5ZWFyPjIw
MDc8L3llYXI+PC9kYXRlcz48aXNibj4wODg3LTM4MDE8L2lzYm4+PHVybHM+PC91cmxzPjwvcmVj
b3JkPjwvQ2l0ZT48L0VuZE5vdGU+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PEVuZE5vdGU+PENpdGU+PEF1dGhvcj5OZWRlbGprb3ZpxIc8L0F1dGhvcj48WWVhcj4yMDE3PC9Z
ZWFyPjxSZWNOdW0+MTcxPC9SZWNOdW0+PERpc3BsYXlUZXh0PlszMCwgNjIsIDY0LCA4MV08L0Rp
c3BsYXlUZXh0PjxyZWNvcmQ+PHJlYy1udW1iZXI+MTcxPC9yZWMtbnVtYmVyPjxmb3JlaWduLWtl
eXM+PGtleSBhcHA9IkVOIiBkYi1pZD0id3o1enYweHMxZXBlMmNlcDJhZjVheHdnYWRwczJwMnZl
ZHIwIiB0aW1lc3RhbXA9IjE2Mjg2NjkwNjAiPjE3MTwva2V5PjwvZm9yZWlnbi1rZXlzPjxyZWYt
dHlwZSBuYW1lPSJKb3VybmFsIEFydGljbGUiPjE3PC9yZWYtdHlwZT48Y29udHJpYnV0b3JzPjxh
dXRob3JzPjxhdXRob3I+TmVkZWxqa292acSHLCDEkG9yxJFlPC9hdXRob3I+PGF1dGhvcj5Lb3Zh
xI1ldmnEhywgTWlsb8WhPC9hdXRob3I+PC9hdXRob3JzPjwvY29udHJpYnV0b3JzPjx0aXRsZXM+
PHRpdGxlPkJ1aWxkaW5nIGEgY29uc3RydWN0aW9uIHByb2plY3Qga2V5LXBocmFzZSBuZXR3b3Jr
IGZyb20gdW5zdHJ1Y3R1cmVkIHRleHQgZG9jdW1lbnRzPC90aXRsZT48c2Vjb25kYXJ5LXRpdGxl
PkpvdXJuYWwgb2YgQ29tcHV0aW5nIGluIENpdmlsIEVuZ2luZWVyaW5nPC9zZWNvbmRhcnktdGl0
bGU+PC90aXRsZXM+PHBlcmlvZGljYWw+PGZ1bGwtdGl0bGU+Sm91cm5hbCBvZiBDb21wdXRpbmcg
aW4gQ2l2aWwgRW5naW5lZXJpbmc8L2Z1bGwtdGl0bGU+PC9wZXJpb2RpY2FsPjxwYWdlcz4wNDAx
NzA1ODwvcGFnZXM+PHZvbHVtZT4zMTwvdm9sdW1lPjxudW1iZXI+NjwvbnVtYmVyPjxkYXRlcz48
eWVhcj4yMDE3PC95ZWFyPjwvZGF0ZXM+PGlzYm4+MDg4Ny0zODAxPC9pc2JuPjx1cmxzPjwvdXJs
cz48L3JlY29yZD48L0NpdGU+PENpdGU+PEF1dGhvcj5Cb3VrYW1wPC9BdXRob3I+PFllYXI+MjAw
NzwvWWVhcj48UmVjTnVtPjE4MTwvUmVjTnVtPjxyZWNvcmQ+PHJlYy1udW1iZXI+MTgxPC9yZWMt
bnVtYmVyPjxmb3JlaWduLWtleXM+PGtleSBhcHA9IkVOIiBkYi1pZD0id3o1enYweHMxZXBlMmNl
cDJhZjVheHdnYWRwczJwMnZlZHIwIiB0aW1lc3RhbXA9IjE2MjkxNjY2NDkiPjE4MTwva2V5Pjwv
Zm9yZWlnbi1rZXlzPjxyZWYtdHlwZSBuYW1lPSJKb3VybmFsIEFydGljbGUiPjE3PC9yZWYtdHlw
ZT48Y29udHJpYnV0b3JzPjxhdXRob3JzPjxhdXRob3I+Qm91a2FtcCwgRnJhbms8L2F1dGhvcj48
YXV0aG9yPkFraW5jaSwgQnVyY3U8L2F1dGhvcj48L2F1dGhvcnM+PC9jb250cmlidXRvcnM+PHRp
dGxlcz48dGl0bGU+QXV0b21hdGVkIHByb2Nlc3Npbmcgb2YgY29uc3RydWN0aW9uIHNwZWNpZmlj
YXRpb25zIHRvIHN1cHBvcnQgaW5zcGVjdGlvbiBhbmQgcXVhbGl0eSBjb250cm9sPC90aXRsZT48
c2Vjb25kYXJ5LXRpdGxlPkF1dG9tYXRpb24gaW4gY29uc3RydWN0aW9uPC9zZWNvbmRhcnktdGl0
bGU+PC90aXRsZXM+PHBlcmlvZGljYWw+PGZ1bGwtdGl0bGU+QXV0b21hdGlvbiBpbiBDb25zdHJ1
Y3Rpb248L2Z1bGwtdGl0bGU+PC9wZXJpb2RpY2FsPjxwYWdlcz45MC0xMDY8L3BhZ2VzPjx2b2x1
bWU+MTc8L3ZvbHVtZT48bnVtYmVyPjE8L251bWJlcj48ZGF0ZXM+PHllYXI+MjAwNzwveWVhcj48
L2RhdGVzPjxpc2JuPjA5MjYtNTgwNTwvaXNibj48dXJscz48L3VybHM+PC9yZWNvcmQ+PC9DaXRl
PjxDaXRlPjxBdXRob3I+Wmh1PC9BdXRob3I+PFllYXI+MjAwNzwvWWVhcj48UmVjTnVtPjUyPC9S
ZWNOdW0+PHJlY29yZD48cmVjLW51bWJlcj41MjwvcmVjLW51bWJlcj48Zm9yZWlnbi1rZXlzPjxr
ZXkgYXBwPSJFTiIgZGItaWQ9Ind6NXp2MHhzMWVwZTJjZXAyYWY1YXh3Z2FkcHMycDJ2ZWRyMCIg
dGltZXN0YW1wPSIxNjI1Nzk3MjE1Ij41Mjwva2V5PjwvZm9yZWlnbi1rZXlzPjxyZWYtdHlwZSBu
YW1lPSJKb3VybmFsIEFydGljbGUiPjE3PC9yZWYtdHlwZT48Y29udHJpYnV0b3JzPjxhdXRob3Jz
PjxhdXRob3I+Wmh1LCBZaW1pbjwvYXV0aG9yPjxhdXRob3I+TWFvLCBXZWlodWE8L2F1dGhvcj48
YXV0aG9yPkFobWFkLCBJcnRpc2hhZDwvYXV0aG9yPjwvYXV0aG9ycz48L2NvbnRyaWJ1dG9ycz48
dGl0bGVzPjx0aXRsZT5DYXB0dXJpbmcgaW1wbGljaXQgc3RydWN0dXJlcyBpbiB1bnN0cnVjdHVy
ZWQgY29udGVudCBvZiBjb25zdHJ1Y3Rpb24gZG9jdW1lbnRzPC90aXRsZT48c2Vjb25kYXJ5LXRp
dGxlPkpvdXJuYWwgb2YgY29tcHV0aW5nIGluIGNpdmlsIGVuZ2luZWVyaW5nPC9zZWNvbmRhcnkt
dGl0bGU+PC90aXRsZXM+PHBlcmlvZGljYWw+PGZ1bGwtdGl0bGU+Sm91cm5hbCBvZiBDb21wdXRp
bmcgaW4gQ2l2aWwgRW5naW5lZXJpbmc8L2Z1bGwtdGl0bGU+PC9wZXJpb2RpY2FsPjxwYWdlcz4y
MjAtMjI3PC9wYWdlcz48dm9sdW1lPjIxPC92b2x1bWU+PG51bWJlcj4zPC9udW1iZXI+PGRhdGVz
Pjx5ZWFyPjIwMDc8L3llYXI+PC9kYXRlcz48aXNibj4wODg3LTM4MDE8L2lzYm4+PHVybHM+PC91
cmxzPjwvcmVjb3JkPjwvQ2l0ZT48Q2l0ZT48QXV0aG9yPk1hbzwvQXV0aG9yPjxZZWFyPjIwMDc8
L1llYXI+PFJlY051bT41MTwvUmVjTnVtPjxyZWNvcmQ+PHJlYy1udW1iZXI+NTE8L3JlYy1udW1i
ZXI+PGZvcmVpZ24ta2V5cz48a2V5IGFwcD0iRU4iIGRiLWlkPSJ3ejV6djB4czFlcGUyY2VwMmFm
NWF4d2dhZHBzMnAydmVkcjAiIHRpbWVzdGFtcD0iMTYyNTc5NzIwMCI+NTE8L2tleT48L2ZvcmVp
Z24ta2V5cz48cmVmLXR5cGUgbmFtZT0iSm91cm5hbCBBcnRpY2xlIj4xNzwvcmVmLXR5cGU+PGNv
bnRyaWJ1dG9ycz48YXV0aG9ycz48YXV0aG9yPk1hbywgVy48L2F1dGhvcj48YXV0aG9yPlpodSwg
WS48L2F1dGhvcj48YXV0aG9yPkFobWFkLCBJLjwvYXV0aG9yPjwvYXV0aG9ycz48L2NvbnRyaWJ1
dG9ycz48dGl0bGVzPjx0aXRsZT5BcHBseWluZyBtZXRhZGF0YSBtb2RlbHMgdG8gdW5zdHJ1Y3R1
cmVkIGNvbnRlbnQgb2YgY29uc3RydWN0aW9uIGRvY3VtZW50czogQSB2aWV3LWJhc2VkIGFwcHJv
YWNoPC90aXRsZT48c2Vjb25kYXJ5LXRpdGxlPkF1dG9tYXRpb24gaW4gQ29uc3RydWN0aW9uPC9z
ZWNvbmRhcnktdGl0bGU+PC90aXRsZXM+PHBlcmlvZGljYWw+PGZ1bGwtdGl0bGU+QXV0b21hdGlv
biBpbiBDb25zdHJ1Y3Rpb248L2Z1bGwtdGl0bGU+PC9wZXJpb2RpY2FsPjxwYWdlcz4yNDItMjUy
PC9wYWdlcz48dm9sdW1lPjE2PC92b2x1bWU+PG51bWJlcj4yPC9udW1iZXI+PGRhdGVzPjx5ZWFy
PjIwMDc8L3llYXI+PC9kYXRlcz48dXJscz48L3VybHM+PC9yZWNvcmQ+PC9DaXRlPjxDaXRlPjxB
dXRob3I+Wmh1PC9BdXRob3I+PFllYXI+MjAwNzwvWWVhcj48UmVjTnVtPjUyPC9SZWNOdW0+PHJl
Y29yZD48cmVjLW51bWJlcj41MjwvcmVjLW51bWJlcj48Zm9yZWlnbi1rZXlzPjxrZXkgYXBwPSJF
TiIgZGItaWQ9Ind6NXp2MHhzMWVwZTJjZXAyYWY1YXh3Z2FkcHMycDJ2ZWRyMCIgdGltZXN0YW1w
PSIxNjI1Nzk3MjE1Ij41Mjwva2V5PjwvZm9yZWlnbi1rZXlzPjxyZWYtdHlwZSBuYW1lPSJKb3Vy
bmFsIEFydGljbGUiPjE3PC9yZWYtdHlwZT48Y29udHJpYnV0b3JzPjxhdXRob3JzPjxhdXRob3I+
Wmh1LCBZaW1pbjwvYXV0aG9yPjxhdXRob3I+TWFvLCBXZWlodWE8L2F1dGhvcj48YXV0aG9yPkFo
bWFkLCBJcnRpc2hhZDwvYXV0aG9yPjwvYXV0aG9ycz48L2NvbnRyaWJ1dG9ycz48dGl0bGVzPjx0
aXRsZT5DYXB0dXJpbmcgaW1wbGljaXQgc3RydWN0dXJlcyBpbiB1bnN0cnVjdHVyZWQgY29udGVu
dCBvZiBjb25zdHJ1Y3Rpb24gZG9jdW1lbnRzPC90aXRsZT48c2Vjb25kYXJ5LXRpdGxlPkpvdXJu
YWwgb2YgY29tcHV0aW5nIGluIGNpdmlsIGVuZ2luZWVyaW5nPC9zZWNvbmRhcnktdGl0bGU+PC90
aXRsZXM+PHBlcmlvZGljYWw+PGZ1bGwtdGl0bGU+Sm91cm5hbCBvZiBDb21wdXRpbmcgaW4gQ2l2
aWwgRW5naW5lZXJpbmc8L2Z1bGwtdGl0bGU+PC9wZXJpb2RpY2FsPjxwYWdlcz4yMjAtMjI3PC9w
YWdlcz48dm9sdW1lPjIxPC92b2x1bWU+PG51bWJlcj4zPC9udW1iZXI+PGRhdGVzPjx5ZWFyPjIw
MDc8L3llYXI+PC9kYXRlcz48aXNibj4wODg3LTM4MDE8L2lzYm4+PHVybHM+PC91cmxzPjwvcmVj
b3JkPjwvQ2l0ZT48L0VuZE5vdGU+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[30, 62, 64, 81]</w:t>
            </w:r>
            <w:r w:rsidRPr="00527222">
              <w:rPr>
                <w:rFonts w:eastAsiaTheme="minorEastAsia"/>
                <w:sz w:val="22"/>
                <w:szCs w:val="22"/>
                <w:lang w:val="en-AU"/>
              </w:rPr>
              <w:fldChar w:fldCharType="end"/>
            </w:r>
          </w:p>
        </w:tc>
      </w:tr>
      <w:tr w:rsidR="00EA31DF" w:rsidRPr="00527222" w14:paraId="59B0A11A" w14:textId="77777777" w:rsidTr="005949B0">
        <w:tc>
          <w:tcPr>
            <w:tcW w:w="993" w:type="dxa"/>
            <w:vMerge/>
            <w:vAlign w:val="center"/>
          </w:tcPr>
          <w:p w14:paraId="6FBDB440" w14:textId="77777777" w:rsidR="00EA31DF" w:rsidRPr="00527222" w:rsidRDefault="00EA31DF" w:rsidP="002A6558">
            <w:pPr>
              <w:jc w:val="center"/>
              <w:rPr>
                <w:rFonts w:eastAsiaTheme="minorEastAsia"/>
                <w:sz w:val="22"/>
                <w:szCs w:val="22"/>
                <w:lang w:val="en-AU"/>
              </w:rPr>
            </w:pPr>
          </w:p>
        </w:tc>
        <w:tc>
          <w:tcPr>
            <w:tcW w:w="2693" w:type="dxa"/>
            <w:vAlign w:val="center"/>
          </w:tcPr>
          <w:p w14:paraId="5BB8E280" w14:textId="1A400A6B" w:rsidR="00EA31DF" w:rsidRPr="00527222" w:rsidRDefault="00EA31DF" w:rsidP="00CE1AE6">
            <w:pPr>
              <w:jc w:val="center"/>
              <w:rPr>
                <w:rFonts w:eastAsiaTheme="minorEastAsia"/>
                <w:sz w:val="22"/>
                <w:szCs w:val="22"/>
                <w:lang w:val="en-AU"/>
              </w:rPr>
            </w:pPr>
            <w:r w:rsidRPr="00527222">
              <w:rPr>
                <w:rFonts w:eastAsiaTheme="minorEastAsia"/>
                <w:sz w:val="22"/>
                <w:szCs w:val="22"/>
                <w:lang w:val="en-AU"/>
              </w:rPr>
              <w:t>Association rule mining</w:t>
            </w:r>
            <w:r w:rsidR="005949B0">
              <w:rPr>
                <w:rFonts w:eastAsiaTheme="minorEastAsia"/>
                <w:sz w:val="22"/>
                <w:szCs w:val="22"/>
                <w:lang w:val="en-AU"/>
              </w:rPr>
              <w:t xml:space="preserve"> or </w:t>
            </w:r>
            <w:r w:rsidR="005949B0" w:rsidRPr="00527222">
              <w:rPr>
                <w:rFonts w:eastAsiaTheme="minorEastAsia"/>
                <w:sz w:val="22"/>
                <w:szCs w:val="22"/>
                <w:lang w:val="en-AU"/>
              </w:rPr>
              <w:t>Unsupervised ML</w:t>
            </w:r>
            <w:r w:rsidR="005949B0">
              <w:rPr>
                <w:rFonts w:eastAsiaTheme="minorEastAsia"/>
                <w:sz w:val="22"/>
                <w:szCs w:val="22"/>
                <w:lang w:val="en-AU"/>
              </w:rPr>
              <w:t xml:space="preserve"> models</w:t>
            </w:r>
          </w:p>
        </w:tc>
        <w:tc>
          <w:tcPr>
            <w:tcW w:w="5777" w:type="dxa"/>
          </w:tcPr>
          <w:p w14:paraId="5ED62E07" w14:textId="2CD21933" w:rsidR="00EA31DF" w:rsidRPr="00527222" w:rsidRDefault="00EA31DF" w:rsidP="002A6558">
            <w:pPr>
              <w:rPr>
                <w:rFonts w:eastAsiaTheme="minorEastAsia"/>
                <w:sz w:val="22"/>
                <w:szCs w:val="22"/>
                <w:lang w:val="en-AU"/>
              </w:rPr>
            </w:pPr>
            <w:r>
              <w:rPr>
                <w:rFonts w:eastAsiaTheme="minorEastAsia"/>
                <w:sz w:val="22"/>
                <w:szCs w:val="22"/>
                <w:lang w:val="en-AU"/>
              </w:rPr>
              <w:t>Extract sequences</w:t>
            </w:r>
            <w:r w:rsidR="003336D8">
              <w:rPr>
                <w:rFonts w:eastAsiaTheme="minorEastAsia"/>
                <w:sz w:val="22"/>
                <w:szCs w:val="22"/>
                <w:lang w:val="en-AU"/>
              </w:rPr>
              <w:t xml:space="preserve"> or </w:t>
            </w:r>
            <w:r w:rsidR="005949B0">
              <w:rPr>
                <w:rFonts w:eastAsiaTheme="minorEastAsia"/>
                <w:sz w:val="22"/>
                <w:szCs w:val="22"/>
                <w:lang w:val="en-AU"/>
              </w:rPr>
              <w:t>groups</w:t>
            </w:r>
            <w:r>
              <w:rPr>
                <w:rFonts w:eastAsiaTheme="minorEastAsia"/>
                <w:sz w:val="22"/>
                <w:szCs w:val="22"/>
                <w:lang w:val="en-AU"/>
              </w:rPr>
              <w:t xml:space="preserve"> of </w:t>
            </w:r>
            <w:r w:rsidR="003336D8">
              <w:rPr>
                <w:rFonts w:eastAsiaTheme="minorEastAsia"/>
                <w:sz w:val="22"/>
                <w:szCs w:val="22"/>
                <w:lang w:val="en-AU"/>
              </w:rPr>
              <w:t>critical</w:t>
            </w:r>
            <w:r>
              <w:rPr>
                <w:rFonts w:eastAsiaTheme="minorEastAsia"/>
                <w:sz w:val="22"/>
                <w:szCs w:val="22"/>
                <w:lang w:val="en-AU"/>
              </w:rPr>
              <w:t xml:space="preserve"> tokens/n-grams as tuple-relations</w:t>
            </w:r>
            <w:r w:rsidR="00EA028F">
              <w:rPr>
                <w:rFonts w:eastAsiaTheme="minorEastAsia"/>
                <w:sz w:val="22"/>
                <w:szCs w:val="22"/>
                <w:lang w:val="en-AU"/>
              </w:rPr>
              <w:t xml:space="preserve"> based on distance and rule-mining measures</w:t>
            </w:r>
            <w:r>
              <w:rPr>
                <w:rFonts w:eastAsiaTheme="minorEastAsia"/>
                <w:sz w:val="22"/>
                <w:szCs w:val="22"/>
                <w:lang w:val="en-AU"/>
              </w:rPr>
              <w:t xml:space="preserve">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&lt;EndNote&gt;&lt;Cite&gt;&lt;Author&gt;Ur-Rahman&lt;/Author&gt;&lt;Year&gt;2012&lt;/Year&gt;&lt;RecNum&gt;31&lt;/RecNum&gt;&lt;DisplayText&gt;[95]&lt;/DisplayText&gt;&lt;record&gt;&lt;rec-number&gt;31&lt;/rec-number&gt;&lt;foreign-keys&gt;&lt;key app="EN" db-id="wz5zv0xs1epe2cep2af5axwgadps2p2vedr0" timestamp="1625193836"&gt;31&lt;/key&gt;&lt;/foreign-keys&gt;&lt;ref-type name="Journal Article"&gt;17&lt;/ref-type&gt;&lt;contributors&gt;&lt;authors&gt;&lt;author&gt;Ur-Rahman, Nadeem&lt;/author&gt;&lt;author&gt;Harding, Jennifer A&lt;/author&gt;&lt;/authors&gt;&lt;/contributors&gt;&lt;titles&gt;&lt;title&gt;Textual data mining for industrial knowledge management and text classification: A business oriented approach&lt;/title&gt;&lt;secondary-title&gt;Expert Systems with Applications&lt;/secondary-title&gt;&lt;/titles&gt;&lt;periodical&gt;&lt;full-title&gt;Expert Systems with Applications&lt;/full-title&gt;&lt;/periodical&gt;&lt;pages&gt;4729-4739&lt;/pages&gt;&lt;volume&gt;39&lt;/volume&gt;&lt;number&gt;5&lt;/number&gt;&lt;dates&gt;&lt;year&gt;2012&lt;/year&gt;&lt;/dates&gt;&lt;isbn&gt;0957-4174&lt;/isbn&gt;&lt;urls&gt;&lt;/urls&gt;&lt;/record&gt;&lt;/Cite&gt;&lt;/EndNote&gt;</w:instrText>
            </w:r>
            <w:r w:rsidRPr="00527222">
              <w:rPr>
                <w:rFonts w:eastAsiaTheme="minorEastAsia"/>
                <w:sz w:val="22"/>
                <w:szCs w:val="22"/>
                <w:lang w:val="en-AU"/>
              </w:rPr>
              <w:fldChar w:fldCharType="separate"/>
            </w:r>
            <w:r w:rsidR="001E52A9">
              <w:rPr>
                <w:rFonts w:eastAsiaTheme="minorEastAsia"/>
                <w:noProof/>
                <w:sz w:val="22"/>
                <w:szCs w:val="22"/>
                <w:lang w:val="en-AU"/>
              </w:rPr>
              <w:t>[95]</w:t>
            </w:r>
            <w:r w:rsidRPr="00527222">
              <w:rPr>
                <w:rFonts w:eastAsiaTheme="minorEastAsia"/>
                <w:sz w:val="22"/>
                <w:szCs w:val="22"/>
                <w:lang w:val="en-AU"/>
              </w:rPr>
              <w:fldChar w:fldCharType="end"/>
            </w:r>
          </w:p>
        </w:tc>
      </w:tr>
      <w:tr w:rsidR="00EA31DF" w:rsidRPr="00527222" w14:paraId="4442341B" w14:textId="11ADBEB6" w:rsidTr="005949B0">
        <w:tc>
          <w:tcPr>
            <w:tcW w:w="993" w:type="dxa"/>
            <w:vMerge w:val="restart"/>
            <w:vAlign w:val="center"/>
          </w:tcPr>
          <w:p w14:paraId="5B95562D" w14:textId="56943E89" w:rsidR="00EA31DF" w:rsidRPr="00527222" w:rsidRDefault="00EA31DF" w:rsidP="002A6558">
            <w:pPr>
              <w:jc w:val="center"/>
              <w:rPr>
                <w:rFonts w:eastAsiaTheme="minorEastAsia"/>
                <w:sz w:val="22"/>
                <w:szCs w:val="22"/>
                <w:lang w:val="en-AU"/>
              </w:rPr>
            </w:pPr>
            <w:r w:rsidRPr="00527222">
              <w:rPr>
                <w:rFonts w:eastAsiaTheme="minorEastAsia"/>
                <w:sz w:val="22"/>
                <w:szCs w:val="22"/>
                <w:lang w:val="en-AU"/>
              </w:rPr>
              <w:t>Level-3</w:t>
            </w:r>
          </w:p>
        </w:tc>
        <w:tc>
          <w:tcPr>
            <w:tcW w:w="2693" w:type="dxa"/>
            <w:vAlign w:val="center"/>
          </w:tcPr>
          <w:p w14:paraId="7EC63E4C" w14:textId="25954C94" w:rsidR="00EA31DF" w:rsidRPr="00527222" w:rsidRDefault="00EA31DF" w:rsidP="00CE1AE6">
            <w:pPr>
              <w:jc w:val="center"/>
              <w:rPr>
                <w:rFonts w:eastAsiaTheme="minorEastAsia"/>
                <w:sz w:val="22"/>
                <w:szCs w:val="22"/>
                <w:lang w:val="en-AU"/>
              </w:rPr>
            </w:pPr>
            <w:r w:rsidRPr="00527222">
              <w:rPr>
                <w:rFonts w:eastAsiaTheme="minorEastAsia"/>
                <w:sz w:val="22"/>
                <w:szCs w:val="22"/>
                <w:lang w:val="en-AU"/>
              </w:rPr>
              <w:t>Heuristic rules</w:t>
            </w:r>
          </w:p>
        </w:tc>
        <w:tc>
          <w:tcPr>
            <w:tcW w:w="5777" w:type="dxa"/>
            <w:vAlign w:val="center"/>
          </w:tcPr>
          <w:p w14:paraId="517A02F7" w14:textId="49783ECA" w:rsidR="00EA31DF" w:rsidRPr="00527222" w:rsidRDefault="00EA31DF" w:rsidP="002A6558">
            <w:pPr>
              <w:rPr>
                <w:rFonts w:eastAsiaTheme="minorEastAsia"/>
                <w:sz w:val="22"/>
                <w:szCs w:val="22"/>
                <w:lang w:val="en-AU"/>
              </w:rPr>
            </w:pPr>
            <w:r w:rsidRPr="00527222">
              <w:rPr>
                <w:rFonts w:eastAsiaTheme="minorEastAsia"/>
                <w:sz w:val="22"/>
                <w:szCs w:val="22"/>
                <w:lang w:val="en-AU"/>
              </w:rPr>
              <w:t>Extract relations if tokens/n-grams</w:t>
            </w:r>
            <w:r w:rsidR="00D068DF">
              <w:rPr>
                <w:rFonts w:eastAsiaTheme="minorEastAsia"/>
                <w:sz w:val="22"/>
                <w:szCs w:val="22"/>
                <w:lang w:val="en-AU"/>
              </w:rPr>
              <w:t xml:space="preserve"> (including tuples)</w:t>
            </w:r>
            <w:r w:rsidRPr="00527222">
              <w:rPr>
                <w:rFonts w:eastAsiaTheme="minorEastAsia"/>
                <w:sz w:val="22"/>
                <w:szCs w:val="22"/>
                <w:lang w:val="en-AU"/>
              </w:rPr>
              <w:t xml:space="preserve"> and their sequences match patterns defined in rules </w:t>
            </w:r>
            <w:r w:rsidRPr="00527222">
              <w:rPr>
                <w:rFonts w:eastAsiaTheme="minorEastAsia"/>
                <w:sz w:val="22"/>
                <w:szCs w:val="22"/>
                <w:lang w:val="en-AU"/>
              </w:rPr>
              <w:fldChar w:fldCharType="begin">
                <w:fldData xml:space="preserve">PEVuZE5vdGU+PENpdGU+PEF1dGhvcj5BbCBRYWR5PC9BdXRob3I+PFllYXI+MjAxMDwvWWVhcj48
UmVjTnVtPjM2PC9SZWNOdW0+PERpc3BsYXlUZXh0PlszOCwgMzksIDQ2LCA1MSwgNjgsIDcwLCA4
Ml08L0Rpc3BsYXlUZXh0PjxyZWNvcmQ+PHJlYy1udW1iZXI+MzY8L3JlYy1udW1iZXI+PGZvcmVp
Z24ta2V5cz48a2V5IGFwcD0iRU4iIGRiLWlkPSJ3ejV6djB4czFlcGUyY2VwMmFmNWF4d2dhZHBz
MnAydmVkcjAiIHRpbWVzdGFtcD0iMTYyNTIwMDkxMSI+MzY8L2tleT48L2ZvcmVpZ24ta2V5cz48
cmVmLXR5cGUgbmFtZT0iSm91cm5hbCBBcnRpY2xlIj4xNzwvcmVmLXR5cGU+PGNvbnRyaWJ1dG9y
cz48YXV0aG9ycz48YXV0aG9yPkFsIFFhZHksIE1vaGFtbWVkPC9hdXRob3I+PGF1dGhvcj5LYW5k
aWwsIEFtcjwvYXV0aG9yPjwvYXV0aG9ycz48L2NvbnRyaWJ1dG9ycz48dGl0bGVzPjx0aXRsZT5D
b25jZXB0IHJlbGF0aW9uIGV4dHJhY3Rpb24gZnJvbSBjb25zdHJ1Y3Rpb24gZG9jdW1lbnRzIHVz
aW5nIG5hdHVyYWwgbGFuZ3VhZ2UgcHJvY2Vzc2luZzwvdGl0bGU+PHNlY29uZGFyeS10aXRsZT5K
b3VybmFsIG9mIENvbnN0cnVjdGlvbiBFbmdpbmVlcmluZyBhbmQgTWFuYWdlbWVudDwvc2Vjb25k
YXJ5LXRpdGxlPjwvdGl0bGVzPjxwZXJpb2RpY2FsPjxmdWxsLXRpdGxlPkpvdXJuYWwgb2YgQ29u
c3RydWN0aW9uIEVuZ2luZWVyaW5nIGFuZCBNYW5hZ2VtZW50PC9mdWxsLXRpdGxlPjwvcGVyaW9k
aWNhbD48cGFnZXM+Mjk0LTMwMjwvcGFnZXM+PHZvbHVtZT4xMzY8L3ZvbHVtZT48bnVtYmVyPjM8
L251bWJlcj48ZGF0ZXM+PHllYXI+MjAxMDwveWVhcj48L2RhdGVzPjxpc2JuPjA3MzMtOTM2NDwv
aXNibj48dXJscz48L3VybHM+PC9yZWNvcmQ+PC9DaXRlPjxDaXRlPjxBdXRob3I+TGVlPC9BdXRo
b3I+PFllYXI+MjAyMDwvWWVhcj48UmVjTnVtPjM3PC9SZWNOdW0+PHJlY29yZD48cmVjLW51bWJl
cj4zNzwvcmVjLW51bWJlcj48Zm9yZWlnbi1rZXlzPjxrZXkgYXBwPSJFTiIgZGItaWQ9Ind6NXp2
MHhzMWVwZTJjZXAyYWY1YXh3Z2FkcHMycDJ2ZWRyMCIgdGltZXN0YW1wPSIxNjI1MjA1MTYyIj4z
Nzwva2V5PjwvZm9yZWlnbi1rZXlzPjxyZWYtdHlwZSBuYW1lPSJKb3VybmFsIEFydGljbGUiPjE3
PC9yZWYtdHlwZT48Y29udHJpYnV0b3JzPjxhdXRob3JzPjxhdXRob3I+TGVlLCBKZWVIZWU8L2F1
dGhvcj48YXV0aG9yPkhhbSwgWW91bmdqaWI8L2F1dGhvcj48YXV0aG9yPllpLCBKdW5lLVNlb25n
PC9hdXRob3I+PGF1dGhvcj5Tb24sIEplb25nV29vazwvYXV0aG9yPjwvYXV0aG9ycz48L2NvbnRy
aWJ1dG9ycz48dGl0bGVzPjx0aXRsZT5FZmZlY3RpdmUgcmlzayBwb3NpdGlvbmluZyB0aHJvdWdo
IGF1dG9tYXRlZCBpZGVudGlmaWNhdGlvbiBvZiBtaXNzaW5nIGNvbnRyYWN0IGNvbmRpdGlvbnMg
ZnJvbSB0aGUgY29udHJhY3RvcuKAmXMgcGVyc3BlY3RpdmUgYmFzZWQgb24gRklESUMgY29udHJh
Y3QgY2FzZXM8L3RpdGxlPjxzZWNvbmRhcnktdGl0bGU+Sm91cm5hbCBvZiBNYW5hZ2VtZW50IGlu
IEVuZ2luZWVyaW5nPC9zZWNvbmRhcnktdGl0bGU+PC90aXRsZXM+PHBlcmlvZGljYWw+PGZ1bGwt
dGl0bGU+Sm91cm5hbCBvZiBNYW5hZ2VtZW50IGluIEVuZ2luZWVyaW5nPC9mdWxsLXRpdGxlPjwv
cGVyaW9kaWNhbD48cGFnZXM+MDUwMjAwMDM8L3BhZ2VzPjx2b2x1bWU+MzY8L3ZvbHVtZT48bnVt
YmVyPjM8L251bWJlcj48ZGF0ZXM+PHllYXI+MjAyMDwveWVhcj48L2RhdGVzPjxpc2JuPjA3NDIt
NTk3WDwvaXNibj48dXJscz48L3VybHM+PC9yZWNvcmQ+PC9DaXRlPjxDaXRlPjxBdXRob3I+TGVl
PC9BdXRob3I+PFllYXI+MjAxOTwvWWVhcj48UmVjTnVtPjg2PC9SZWNOdW0+PHJlY29yZD48cmVj
LW51bWJlcj44NjwvcmVjLW51bWJlcj48Zm9yZWlnbi1rZXlzPjxrZXkgYXBwPSJFTiIgZGItaWQ9
Ind6NXp2MHhzMWVwZTJjZXAyYWY1YXh3Z2FkcHMycDJ2ZWRyMCIgdGltZXN0YW1wPSIxNjI2MzMy
NjAwIj44Njwva2V5PjwvZm9yZWlnbi1rZXlzPjxyZWYtdHlwZSBuYW1lPSJKb3VybmFsIEFydGlj
bGUiPjE3PC9yZWYtdHlwZT48Y29udHJpYnV0b3JzPjxhdXRob3JzPjxhdXRob3I+TGVlLCBKLiBI
LjwvYXV0aG9yPjxhdXRob3I+WWksIEouIFMuPC9hdXRob3I+PGF1dGhvcj5Tb24sIEouIFcuPC9h
dXRob3I+PC9hdXRob3JzPjwvY29udHJpYnV0b3JzPjx0aXRsZXM+PHRpdGxlPkRldmVsb3BtZW50
IG9mIEF1dG9tYXRpYy1FeHRyYWN0aW9uIE1vZGVsIG9mIFBvaXNvbm91cyBDbGF1c2VzIGluIElu
dGVybmF0aW9uYWwgQ29uc3RydWN0aW9uIENvbnRyYWN0cyBVc2luZyBSdWxlLUJhc2VkIE5MUDwv
dGl0bGU+PHNlY29uZGFyeS10aXRsZT5Kb3VybmFsIG9mIENvbXB1dGluZyBpbiBDaXZpbCBFbmdp
bmVlcmluZzwvc2Vjb25kYXJ5LXRpdGxlPjwvdGl0bGVzPjxwZXJpb2RpY2FsPjxmdWxsLXRpdGxl
PkpvdXJuYWwgb2YgQ29tcHV0aW5nIGluIENpdmlsIEVuZ2luZWVyaW5nPC9mdWxsLXRpdGxlPjwv
cGVyaW9kaWNhbD48cGFnZXM+MDQwMTkwMDMuMS0wNDAxOTAwMy4xMzwvcGFnZXM+PHZvbHVtZT4z
Mzwvdm9sdW1lPjxudW1iZXI+MzwvbnVtYmVyPjxkYXRlcz48eWVhcj4yMDE5PC95ZWFyPjwvZGF0
ZXM+PHVybHM+PC91cmxzPjwvcmVjb3JkPjwvQ2l0ZT48Q2l0ZT48QXV0aG9yPlh1PC9BdXRob3I+
PFllYXI+MjAyMDwvWWVhcj48UmVjTnVtPjE1MzwvUmVjTnVtPjxyZWNvcmQ+PHJlYy1udW1iZXI+
MTUzPC9yZWMtbnVtYmVyPjxmb3JlaWduLWtleXM+PGtleSBhcHA9IkVOIiBkYi1pZD0id3o1enYw
eHMxZXBlMmNlcDJhZjVheHdnYWRwczJwMnZlZHIwIiB0aW1lc3RhbXA9IjE2MjgyNDM0MzQiPjE1
Mzwva2V5PjwvZm9yZWlnbi1rZXlzPjxyZWYtdHlwZSBuYW1lPSJKb3VybmFsIEFydGljbGUiPjE3
PC9yZWYtdHlwZT48Y29udHJpYnV0b3JzPjxhdXRob3JzPjxhdXRob3I+WHUsIFhpbjwvYXV0aG9y
PjxhdXRob3I+Q2FpLCBIdWJvPC9hdXRob3I+PC9hdXRob3JzPjwvY29udHJpYnV0b3JzPjx0aXRs
ZXM+PHRpdGxlPlNlbWFudGljIGFwcHJvYWNoIHRvIGNvbXBsaWFuY2UgY2hlY2tpbmcgb2YgdW5k
ZXJncm91bmQgdXRpbGl0aWVzPC90aXRsZT48c2Vjb25kYXJ5LXRpdGxlPkF1dG9tYXRpb24gaW4g
Q29uc3RydWN0aW9uPC9zZWNvbmRhcnktdGl0bGU+PC90aXRsZXM+PHBlcmlvZGljYWw+PGZ1bGwt
dGl0bGU+QXV0b21hdGlvbiBpbiBDb25zdHJ1Y3Rpb248L2Z1bGwtdGl0bGU+PC9wZXJpb2RpY2Fs
PjxwYWdlcz4xMDMwMDY8L3BhZ2VzPjx2b2x1bWU+MTA5PC92b2x1bWU+PGRhdGVzPjx5ZWFyPjIw
MjA8L3llYXI+PC9kYXRlcz48aXNibj4wOTI2LTU4MDU8L2lzYm4+PHVybHM+PC91cmxzPjwvcmVj
b3JkPjwvQ2l0ZT48Q2l0ZT48QXV0aG9yPlpoYW5nPC9BdXRob3I+PFllYXI+MjAxNzwvWWVhcj48
UmVjTnVtPjE3NTwvUmVjTnVtPjxyZWNvcmQ+PHJlYy1udW1iZXI+MTc1PC9yZWMtbnVtYmVyPjxm
b3JlaWduLWtleXM+PGtleSBhcHA9IkVOIiBkYi1pZD0id3o1enYweHMxZXBlMmNlcDJhZjVheHdn
YWRwczJwMnZlZHIwIiB0aW1lc3RhbXA9IjE2Mjg3MzE4MTMiPjE3NTwva2V5PjwvZm9yZWlnbi1r
ZXlzPjxyZWYtdHlwZSBuYW1lPSJKb3VybmFsIEFydGljbGUiPjE3PC9yZWYtdHlwZT48Y29udHJp
YnV0b3JzPjxhdXRob3JzPjxhdXRob3I+WmhhbmcsIEppYW5zb25nPC9hdXRob3I+PGF1dGhvcj5F
bC1Hb2hhcnksIE5vcmEgTTwvYXV0aG9yPjwvYXV0aG9ycz48L2NvbnRyaWJ1dG9ycz48dGl0bGVz
Pjx0aXRsZT5JbnRlZ3JhdGluZyBzZW1hbnRpYyBOTFAgYW5kIGxvZ2ljIHJlYXNvbmluZyBpbnRv
IGEgdW5pZmllZCBzeXN0ZW0gZm9yIGZ1bGx5LWF1dG9tYXRlZCBjb2RlIGNoZWNraW5nPC90aXRs
ZT48c2Vjb25kYXJ5LXRpdGxlPkF1dG9tYXRpb24gaW4gY29uc3RydWN0aW9uPC9zZWNvbmRhcnkt
dGl0bGU+PC90aXRsZXM+PHBlcmlvZGljYWw+PGZ1bGwtdGl0bGU+QXV0b21hdGlvbiBpbiBDb25z
dHJ1Y3Rpb248L2Z1bGwtdGl0bGU+PC9wZXJpb2RpY2FsPjxwYWdlcz40NS01NzwvcGFnZXM+PHZv
bHVtZT43Mzwvdm9sdW1lPjxkYXRlcz48eWVhcj4yMDE3PC95ZWFyPjwvZGF0ZXM+PGlzYm4+MDky
Ni01ODA1PC9pc2JuPjx1cmxzPjwvdXJscz48L3JlY29yZD48L0NpdGU+PENpdGU+PEF1dGhvcj5a
aGFuZzwvQXV0aG9yPjxZZWFyPjIwMTY8L1llYXI+PFJlY051bT4xMzg8L1JlY051bT48cmVjb3Jk
PjxyZWMtbnVtYmVyPjEzODwvcmVjLW51bWJlcj48Zm9yZWlnbi1rZXlzPjxrZXkgYXBwPSJFTiIg
ZGItaWQ9Ind6NXp2MHhzMWVwZTJjZXAyYWY1YXh3Z2FkcHMycDJ2ZWRyMCIgdGltZXN0YW1wPSIx
NjI4MTI4MTA5Ij4xMzg8L2tleT48L2ZvcmVpZ24ta2V5cz48cmVmLXR5cGUgbmFtZT0iSm91cm5h
bCBBcnRpY2xlIj4xNzwvcmVmLXR5cGU+PGNvbnRyaWJ1dG9ycz48YXV0aG9ycz48YXV0aG9yPlpo
YW5nLCBKaWFuc29uZzwvYXV0aG9yPjxhdXRob3I+RWwtR29oYXJ5LCBOb3JhIE08L2F1dGhvcj48
L2F1dGhvcnM+PC9jb250cmlidXRvcnM+PHRpdGxlcz48dGl0bGU+U2VtYW50aWMgTkxQLWJhc2Vk
IGluZm9ybWF0aW9uIGV4dHJhY3Rpb24gZnJvbSBjb25zdHJ1Y3Rpb24gcmVndWxhdG9yeSBkb2N1
bWVudHMgZm9yIGF1dG9tYXRlZCBjb21wbGlhbmNlIGNoZWNraW5nPC90aXRsZT48c2Vjb25kYXJ5
LXRpdGxlPkpvdXJuYWwgb2YgQ29tcHV0aW5nIGluIENpdmlsIEVuZ2luZWVyaW5nPC9zZWNvbmRh
cnktdGl0bGU+PC90aXRsZXM+PHBlcmlvZGljYWw+PGZ1bGwtdGl0bGU+Sm91cm5hbCBvZiBDb21w
dXRpbmcgaW4gQ2l2aWwgRW5naW5lZXJpbmc8L2Z1bGwtdGl0bGU+PC9wZXJpb2RpY2FsPjxwYWdl
cz4wNDAxNTAxNDwvcGFnZXM+PHZvbHVtZT4zMDwvdm9sdW1lPjxudW1iZXI+MjwvbnVtYmVyPjxk
YXRlcz48eWVhcj4yMDE2PC95ZWFyPjwvZGF0ZXM+PGlzYm4+MDg4Ny0zODAxPC9pc2JuPjx1cmxz
PjwvdXJscz48L3JlY29yZD48L0NpdGU+PENpdGU+PEF1dGhvcj5YdTwvQXV0aG9yPjxZZWFyPjIw
MjE8L1llYXI+PFJlY051bT4xODQ8L1JlY051bT48cmVjb3JkPjxyZWMtbnVtYmVyPjE4NDwvcmVj
LW51bWJlcj48Zm9yZWlnbi1rZXlzPjxrZXkgYXBwPSJFTiIgZGItaWQ9Ind6NXp2MHhzMWVwZTJj
ZXAyYWY1YXh3Z2FkcHMycDJ2ZWRyMCIgdGltZXN0YW1wPSIxNjI5MTg1MjU3Ij4xODQ8L2tleT48
L2ZvcmVpZ24ta2V5cz48cmVmLXR5cGUgbmFtZT0iSm91cm5hbCBBcnRpY2xlIj4xNzwvcmVmLXR5
cGU+PGNvbnRyaWJ1dG9ycz48YXV0aG9ycz48YXV0aG9yPlh1LCBYaW48L2F1dGhvcj48YXV0aG9y
PkNhaSwgSHVibzwvYXV0aG9yPjwvYXV0aG9ycz48L2NvbnRyaWJ1dG9ycz48dGl0bGVzPjx0aXRs
ZT5PbnRvbG9neSBhbmQgcnVsZS1iYXNlZCBuYXR1cmFsIGxhbmd1YWdlIHByb2Nlc3NpbmcgYXBw
cm9hY2ggZm9yIGludGVycHJldGluZyB0ZXh0dWFsIHJlZ3VsYXRpb25zIG9uIHVuZGVyZ3JvdW5k
IHV0aWxpdHkgaW5mcmFzdHJ1Y3R1cmU8L3RpdGxlPjxzZWNvbmRhcnktdGl0bGU+QWR2YW5jZWQg
RW5naW5lZXJpbmcgSW5mb3JtYXRpY3M8L3NlY29uZGFyeS10aXRsZT48L3RpdGxlcz48cGVyaW9k
aWNhbD48ZnVsbC10aXRsZT5BZHZhbmNlZCBFbmdpbmVlcmluZyBJbmZvcm1hdGljczwvZnVsbC10
aXRsZT48L3BlcmlvZGljYWw+PHBhZ2VzPjEwMTI4ODwvcGFnZXM+PHZvbHVtZT40ODwvdm9sdW1l
PjxkYXRlcz48eWVhcj4yMDIxPC95ZWFyPjwvZGF0ZXM+PGlzYm4+MTQ3NC0wMzQ2PC9pc2JuPjx1
cmxzPjwvdXJscz48L3JlY29yZD48L0NpdGU+PC9FbmROb3RlPn==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PEVuZE5vdGU+PENpdGU+PEF1dGhvcj5BbCBRYWR5PC9BdXRob3I+PFllYXI+MjAxMDwvWWVhcj48
UmVjTnVtPjM2PC9SZWNOdW0+PERpc3BsYXlUZXh0PlszOCwgMzksIDQ2LCA1MSwgNjgsIDcwLCA4
Ml08L0Rpc3BsYXlUZXh0PjxyZWNvcmQ+PHJlYy1udW1iZXI+MzY8L3JlYy1udW1iZXI+PGZvcmVp
Z24ta2V5cz48a2V5IGFwcD0iRU4iIGRiLWlkPSJ3ejV6djB4czFlcGUyY2VwMmFmNWF4d2dhZHBz
MnAydmVkcjAiIHRpbWVzdGFtcD0iMTYyNTIwMDkxMSI+MzY8L2tleT48L2ZvcmVpZ24ta2V5cz48
cmVmLXR5cGUgbmFtZT0iSm91cm5hbCBBcnRpY2xlIj4xNzwvcmVmLXR5cGU+PGNvbnRyaWJ1dG9y
cz48YXV0aG9ycz48YXV0aG9yPkFsIFFhZHksIE1vaGFtbWVkPC9hdXRob3I+PGF1dGhvcj5LYW5k
aWwsIEFtcjwvYXV0aG9yPjwvYXV0aG9ycz48L2NvbnRyaWJ1dG9ycz48dGl0bGVzPjx0aXRsZT5D
b25jZXB0IHJlbGF0aW9uIGV4dHJhY3Rpb24gZnJvbSBjb25zdHJ1Y3Rpb24gZG9jdW1lbnRzIHVz
aW5nIG5hdHVyYWwgbGFuZ3VhZ2UgcHJvY2Vzc2luZzwvdGl0bGU+PHNlY29uZGFyeS10aXRsZT5K
b3VybmFsIG9mIENvbnN0cnVjdGlvbiBFbmdpbmVlcmluZyBhbmQgTWFuYWdlbWVudDwvc2Vjb25k
YXJ5LXRpdGxlPjwvdGl0bGVzPjxwZXJpb2RpY2FsPjxmdWxsLXRpdGxlPkpvdXJuYWwgb2YgQ29u
c3RydWN0aW9uIEVuZ2luZWVyaW5nIGFuZCBNYW5hZ2VtZW50PC9mdWxsLXRpdGxlPjwvcGVyaW9k
aWNhbD48cGFnZXM+Mjk0LTMwMjwvcGFnZXM+PHZvbHVtZT4xMzY8L3ZvbHVtZT48bnVtYmVyPjM8
L251bWJlcj48ZGF0ZXM+PHllYXI+MjAxMDwveWVhcj48L2RhdGVzPjxpc2JuPjA3MzMtOTM2NDwv
aXNibj48dXJscz48L3VybHM+PC9yZWNvcmQ+PC9DaXRlPjxDaXRlPjxBdXRob3I+TGVlPC9BdXRo
b3I+PFllYXI+MjAyMDwvWWVhcj48UmVjTnVtPjM3PC9SZWNOdW0+PHJlY29yZD48cmVjLW51bWJl
cj4zNzwvcmVjLW51bWJlcj48Zm9yZWlnbi1rZXlzPjxrZXkgYXBwPSJFTiIgZGItaWQ9Ind6NXp2
MHhzMWVwZTJjZXAyYWY1YXh3Z2FkcHMycDJ2ZWRyMCIgdGltZXN0YW1wPSIxNjI1MjA1MTYyIj4z
Nzwva2V5PjwvZm9yZWlnbi1rZXlzPjxyZWYtdHlwZSBuYW1lPSJKb3VybmFsIEFydGljbGUiPjE3
PC9yZWYtdHlwZT48Y29udHJpYnV0b3JzPjxhdXRob3JzPjxhdXRob3I+TGVlLCBKZWVIZWU8L2F1
dGhvcj48YXV0aG9yPkhhbSwgWW91bmdqaWI8L2F1dGhvcj48YXV0aG9yPllpLCBKdW5lLVNlb25n
PC9hdXRob3I+PGF1dGhvcj5Tb24sIEplb25nV29vazwvYXV0aG9yPjwvYXV0aG9ycz48L2NvbnRy
aWJ1dG9ycz48dGl0bGVzPjx0aXRsZT5FZmZlY3RpdmUgcmlzayBwb3NpdGlvbmluZyB0aHJvdWdo
IGF1dG9tYXRlZCBpZGVudGlmaWNhdGlvbiBvZiBtaXNzaW5nIGNvbnRyYWN0IGNvbmRpdGlvbnMg
ZnJvbSB0aGUgY29udHJhY3RvcuKAmXMgcGVyc3BlY3RpdmUgYmFzZWQgb24gRklESUMgY29udHJh
Y3QgY2FzZXM8L3RpdGxlPjxzZWNvbmRhcnktdGl0bGU+Sm91cm5hbCBvZiBNYW5hZ2VtZW50IGlu
IEVuZ2luZWVyaW5nPC9zZWNvbmRhcnktdGl0bGU+PC90aXRsZXM+PHBlcmlvZGljYWw+PGZ1bGwt
dGl0bGU+Sm91cm5hbCBvZiBNYW5hZ2VtZW50IGluIEVuZ2luZWVyaW5nPC9mdWxsLXRpdGxlPjwv
cGVyaW9kaWNhbD48cGFnZXM+MDUwMjAwMDM8L3BhZ2VzPjx2b2x1bWU+MzY8L3ZvbHVtZT48bnVt
YmVyPjM8L251bWJlcj48ZGF0ZXM+PHllYXI+MjAyMDwveWVhcj48L2RhdGVzPjxpc2JuPjA3NDIt
NTk3WDwvaXNibj48dXJscz48L3VybHM+PC9yZWNvcmQ+PC9DaXRlPjxDaXRlPjxBdXRob3I+TGVl
PC9BdXRob3I+PFllYXI+MjAxOTwvWWVhcj48UmVjTnVtPjg2PC9SZWNOdW0+PHJlY29yZD48cmVj
LW51bWJlcj44NjwvcmVjLW51bWJlcj48Zm9yZWlnbi1rZXlzPjxrZXkgYXBwPSJFTiIgZGItaWQ9
Ind6NXp2MHhzMWVwZTJjZXAyYWY1YXh3Z2FkcHMycDJ2ZWRyMCIgdGltZXN0YW1wPSIxNjI2MzMy
NjAwIj44Njwva2V5PjwvZm9yZWlnbi1rZXlzPjxyZWYtdHlwZSBuYW1lPSJKb3VybmFsIEFydGlj
bGUiPjE3PC9yZWYtdHlwZT48Y29udHJpYnV0b3JzPjxhdXRob3JzPjxhdXRob3I+TGVlLCBKLiBI
LjwvYXV0aG9yPjxhdXRob3I+WWksIEouIFMuPC9hdXRob3I+PGF1dGhvcj5Tb24sIEouIFcuPC9h
dXRob3I+PC9hdXRob3JzPjwvY29udHJpYnV0b3JzPjx0aXRsZXM+PHRpdGxlPkRldmVsb3BtZW50
IG9mIEF1dG9tYXRpYy1FeHRyYWN0aW9uIE1vZGVsIG9mIFBvaXNvbm91cyBDbGF1c2VzIGluIElu
dGVybmF0aW9uYWwgQ29uc3RydWN0aW9uIENvbnRyYWN0cyBVc2luZyBSdWxlLUJhc2VkIE5MUDwv
dGl0bGU+PHNlY29uZGFyeS10aXRsZT5Kb3VybmFsIG9mIENvbXB1dGluZyBpbiBDaXZpbCBFbmdp
bmVlcmluZzwvc2Vjb25kYXJ5LXRpdGxlPjwvdGl0bGVzPjxwZXJpb2RpY2FsPjxmdWxsLXRpdGxl
PkpvdXJuYWwgb2YgQ29tcHV0aW5nIGluIENpdmlsIEVuZ2luZWVyaW5nPC9mdWxsLXRpdGxlPjwv
cGVyaW9kaWNhbD48cGFnZXM+MDQwMTkwMDMuMS0wNDAxOTAwMy4xMzwvcGFnZXM+PHZvbHVtZT4z
Mzwvdm9sdW1lPjxudW1iZXI+MzwvbnVtYmVyPjxkYXRlcz48eWVhcj4yMDE5PC95ZWFyPjwvZGF0
ZXM+PHVybHM+PC91cmxzPjwvcmVjb3JkPjwvQ2l0ZT48Q2l0ZT48QXV0aG9yPlh1PC9BdXRob3I+
PFllYXI+MjAyMDwvWWVhcj48UmVjTnVtPjE1MzwvUmVjTnVtPjxyZWNvcmQ+PHJlYy1udW1iZXI+
MTUzPC9yZWMtbnVtYmVyPjxmb3JlaWduLWtleXM+PGtleSBhcHA9IkVOIiBkYi1pZD0id3o1enYw
eHMxZXBlMmNlcDJhZjVheHdnYWRwczJwMnZlZHIwIiB0aW1lc3RhbXA9IjE2MjgyNDM0MzQiPjE1
Mzwva2V5PjwvZm9yZWlnbi1rZXlzPjxyZWYtdHlwZSBuYW1lPSJKb3VybmFsIEFydGljbGUiPjE3
PC9yZWYtdHlwZT48Y29udHJpYnV0b3JzPjxhdXRob3JzPjxhdXRob3I+WHUsIFhpbjwvYXV0aG9y
PjxhdXRob3I+Q2FpLCBIdWJvPC9hdXRob3I+PC9hdXRob3JzPjwvY29udHJpYnV0b3JzPjx0aXRs
ZXM+PHRpdGxlPlNlbWFudGljIGFwcHJvYWNoIHRvIGNvbXBsaWFuY2UgY2hlY2tpbmcgb2YgdW5k
ZXJncm91bmQgdXRpbGl0aWVzPC90aXRsZT48c2Vjb25kYXJ5LXRpdGxlPkF1dG9tYXRpb24gaW4g
Q29uc3RydWN0aW9uPC9zZWNvbmRhcnktdGl0bGU+PC90aXRsZXM+PHBlcmlvZGljYWw+PGZ1bGwt
dGl0bGU+QXV0b21hdGlvbiBpbiBDb25zdHJ1Y3Rpb248L2Z1bGwtdGl0bGU+PC9wZXJpb2RpY2Fs
PjxwYWdlcz4xMDMwMDY8L3BhZ2VzPjx2b2x1bWU+MTA5PC92b2x1bWU+PGRhdGVzPjx5ZWFyPjIw
MjA8L3llYXI+PC9kYXRlcz48aXNibj4wOTI2LTU4MDU8L2lzYm4+PHVybHM+PC91cmxzPjwvcmVj
b3JkPjwvQ2l0ZT48Q2l0ZT48QXV0aG9yPlpoYW5nPC9BdXRob3I+PFllYXI+MjAxNzwvWWVhcj48
UmVjTnVtPjE3NTwvUmVjTnVtPjxyZWNvcmQ+PHJlYy1udW1iZXI+MTc1PC9yZWMtbnVtYmVyPjxm
b3JlaWduLWtleXM+PGtleSBhcHA9IkVOIiBkYi1pZD0id3o1enYweHMxZXBlMmNlcDJhZjVheHdn
YWRwczJwMnZlZHIwIiB0aW1lc3RhbXA9IjE2Mjg3MzE4MTMiPjE3NTwva2V5PjwvZm9yZWlnbi1r
ZXlzPjxyZWYtdHlwZSBuYW1lPSJKb3VybmFsIEFydGljbGUiPjE3PC9yZWYtdHlwZT48Y29udHJp
YnV0b3JzPjxhdXRob3JzPjxhdXRob3I+WmhhbmcsIEppYW5zb25nPC9hdXRob3I+PGF1dGhvcj5F
bC1Hb2hhcnksIE5vcmEgTTwvYXV0aG9yPjwvYXV0aG9ycz48L2NvbnRyaWJ1dG9ycz48dGl0bGVz
Pjx0aXRsZT5JbnRlZ3JhdGluZyBzZW1hbnRpYyBOTFAgYW5kIGxvZ2ljIHJlYXNvbmluZyBpbnRv
IGEgdW5pZmllZCBzeXN0ZW0gZm9yIGZ1bGx5LWF1dG9tYXRlZCBjb2RlIGNoZWNraW5nPC90aXRs
ZT48c2Vjb25kYXJ5LXRpdGxlPkF1dG9tYXRpb24gaW4gY29uc3RydWN0aW9uPC9zZWNvbmRhcnkt
dGl0bGU+PC90aXRsZXM+PHBlcmlvZGljYWw+PGZ1bGwtdGl0bGU+QXV0b21hdGlvbiBpbiBDb25z
dHJ1Y3Rpb248L2Z1bGwtdGl0bGU+PC9wZXJpb2RpY2FsPjxwYWdlcz40NS01NzwvcGFnZXM+PHZv
bHVtZT43Mzwvdm9sdW1lPjxkYXRlcz48eWVhcj4yMDE3PC95ZWFyPjwvZGF0ZXM+PGlzYm4+MDky
Ni01ODA1PC9pc2JuPjx1cmxzPjwvdXJscz48L3JlY29yZD48L0NpdGU+PENpdGU+PEF1dGhvcj5a
aGFuZzwvQXV0aG9yPjxZZWFyPjIwMTY8L1llYXI+PFJlY051bT4xMzg8L1JlY051bT48cmVjb3Jk
PjxyZWMtbnVtYmVyPjEzODwvcmVjLW51bWJlcj48Zm9yZWlnbi1rZXlzPjxrZXkgYXBwPSJFTiIg
ZGItaWQ9Ind6NXp2MHhzMWVwZTJjZXAyYWY1YXh3Z2FkcHMycDJ2ZWRyMCIgdGltZXN0YW1wPSIx
NjI4MTI4MTA5Ij4xMzg8L2tleT48L2ZvcmVpZ24ta2V5cz48cmVmLXR5cGUgbmFtZT0iSm91cm5h
bCBBcnRpY2xlIj4xNzwvcmVmLXR5cGU+PGNvbnRyaWJ1dG9ycz48YXV0aG9ycz48YXV0aG9yPlpo
YW5nLCBKaWFuc29uZzwvYXV0aG9yPjxhdXRob3I+RWwtR29oYXJ5LCBOb3JhIE08L2F1dGhvcj48
L2F1dGhvcnM+PC9jb250cmlidXRvcnM+PHRpdGxlcz48dGl0bGU+U2VtYW50aWMgTkxQLWJhc2Vk
IGluZm9ybWF0aW9uIGV4dHJhY3Rpb24gZnJvbSBjb25zdHJ1Y3Rpb24gcmVndWxhdG9yeSBkb2N1
bWVudHMgZm9yIGF1dG9tYXRlZCBjb21wbGlhbmNlIGNoZWNraW5nPC90aXRsZT48c2Vjb25kYXJ5
LXRpdGxlPkpvdXJuYWwgb2YgQ29tcHV0aW5nIGluIENpdmlsIEVuZ2luZWVyaW5nPC9zZWNvbmRh
cnktdGl0bGU+PC90aXRsZXM+PHBlcmlvZGljYWw+PGZ1bGwtdGl0bGU+Sm91cm5hbCBvZiBDb21w
dXRpbmcgaW4gQ2l2aWwgRW5naW5lZXJpbmc8L2Z1bGwtdGl0bGU+PC9wZXJpb2RpY2FsPjxwYWdl
cz4wNDAxNTAxNDwvcGFnZXM+PHZvbHVtZT4zMDwvdm9sdW1lPjxudW1iZXI+MjwvbnVtYmVyPjxk
YXRlcz48eWVhcj4yMDE2PC95ZWFyPjwvZGF0ZXM+PGlzYm4+MDg4Ny0zODAxPC9pc2JuPjx1cmxz
PjwvdXJscz48L3JlY29yZD48L0NpdGU+PENpdGU+PEF1dGhvcj5YdTwvQXV0aG9yPjxZZWFyPjIw
MjE8L1llYXI+PFJlY051bT4xODQ8L1JlY051bT48cmVjb3JkPjxyZWMtbnVtYmVyPjE4NDwvcmVj
LW51bWJlcj48Zm9yZWlnbi1rZXlzPjxrZXkgYXBwPSJFTiIgZGItaWQ9Ind6NXp2MHhzMWVwZTJj
ZXAyYWY1YXh3Z2FkcHMycDJ2ZWRyMCIgdGltZXN0YW1wPSIxNjI5MTg1MjU3Ij4xODQ8L2tleT48
L2ZvcmVpZ24ta2V5cz48cmVmLXR5cGUgbmFtZT0iSm91cm5hbCBBcnRpY2xlIj4xNzwvcmVmLXR5
cGU+PGNvbnRyaWJ1dG9ycz48YXV0aG9ycz48YXV0aG9yPlh1LCBYaW48L2F1dGhvcj48YXV0aG9y
PkNhaSwgSHVibzwvYXV0aG9yPjwvYXV0aG9ycz48L2NvbnRyaWJ1dG9ycz48dGl0bGVzPjx0aXRs
ZT5PbnRvbG9neSBhbmQgcnVsZS1iYXNlZCBuYXR1cmFsIGxhbmd1YWdlIHByb2Nlc3NpbmcgYXBw
cm9hY2ggZm9yIGludGVycHJldGluZyB0ZXh0dWFsIHJlZ3VsYXRpb25zIG9uIHVuZGVyZ3JvdW5k
IHV0aWxpdHkgaW5mcmFzdHJ1Y3R1cmU8L3RpdGxlPjxzZWNvbmRhcnktdGl0bGU+QWR2YW5jZWQg
RW5naW5lZXJpbmcgSW5mb3JtYXRpY3M8L3NlY29uZGFyeS10aXRsZT48L3RpdGxlcz48cGVyaW9k
aWNhbD48ZnVsbC10aXRsZT5BZHZhbmNlZCBFbmdpbmVlcmluZyBJbmZvcm1hdGljczwvZnVsbC10
aXRsZT48L3BlcmlvZGljYWw+PHBhZ2VzPjEwMTI4ODwvcGFnZXM+PHZvbHVtZT40ODwvdm9sdW1l
PjxkYXRlcz48eWVhcj4yMDIxPC95ZWFyPjwvZGF0ZXM+PGlzYm4+MTQ3NC0wMzQ2PC9pc2JuPjx1
cmxzPjwvdXJscz48L3JlY29yZD48L0NpdGU+PC9FbmROb3RlPn==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5069A7">
              <w:rPr>
                <w:rFonts w:eastAsiaTheme="minorEastAsia"/>
                <w:noProof/>
                <w:sz w:val="22"/>
                <w:szCs w:val="22"/>
                <w:lang w:val="en-AU"/>
              </w:rPr>
              <w:t>[38, 39, 46, 51, 68, 70, 82]</w:t>
            </w:r>
            <w:r w:rsidRPr="00527222">
              <w:rPr>
                <w:rFonts w:eastAsiaTheme="minorEastAsia"/>
                <w:sz w:val="22"/>
                <w:szCs w:val="22"/>
                <w:lang w:val="en-AU"/>
              </w:rPr>
              <w:fldChar w:fldCharType="end"/>
            </w:r>
          </w:p>
        </w:tc>
      </w:tr>
      <w:tr w:rsidR="00EA31DF" w:rsidRPr="00527222" w14:paraId="21BE9830" w14:textId="77777777" w:rsidTr="005949B0">
        <w:tc>
          <w:tcPr>
            <w:tcW w:w="993" w:type="dxa"/>
            <w:vMerge/>
            <w:vAlign w:val="center"/>
          </w:tcPr>
          <w:p w14:paraId="256B1AE9" w14:textId="77777777" w:rsidR="00EA31DF" w:rsidRPr="00527222" w:rsidRDefault="00EA31DF" w:rsidP="003D7470">
            <w:pPr>
              <w:jc w:val="center"/>
              <w:rPr>
                <w:rFonts w:eastAsiaTheme="minorEastAsia"/>
                <w:sz w:val="22"/>
                <w:szCs w:val="22"/>
                <w:lang w:val="en-AU"/>
              </w:rPr>
            </w:pPr>
          </w:p>
        </w:tc>
        <w:tc>
          <w:tcPr>
            <w:tcW w:w="2693" w:type="dxa"/>
            <w:vAlign w:val="center"/>
          </w:tcPr>
          <w:p w14:paraId="18F4185D" w14:textId="596D4FB7" w:rsidR="00EA31DF" w:rsidRPr="00527222" w:rsidRDefault="00FC2CBB" w:rsidP="003D7470">
            <w:pPr>
              <w:jc w:val="center"/>
              <w:rPr>
                <w:rFonts w:eastAsiaTheme="minorEastAsia"/>
                <w:sz w:val="22"/>
                <w:szCs w:val="22"/>
                <w:lang w:val="en-AU"/>
              </w:rPr>
            </w:pPr>
            <w:r w:rsidRPr="00527222">
              <w:rPr>
                <w:rFonts w:eastAsiaTheme="minorEastAsia"/>
                <w:sz w:val="22"/>
                <w:szCs w:val="22"/>
                <w:lang w:val="en-AU"/>
              </w:rPr>
              <w:t>ML/DL-based</w:t>
            </w:r>
          </w:p>
        </w:tc>
        <w:tc>
          <w:tcPr>
            <w:tcW w:w="5777" w:type="dxa"/>
            <w:vAlign w:val="center"/>
          </w:tcPr>
          <w:p w14:paraId="67B01EB5" w14:textId="4D404A27" w:rsidR="00FC2CBB" w:rsidRDefault="00FC2CBB" w:rsidP="00FC2CBB">
            <w:pPr>
              <w:rPr>
                <w:rFonts w:eastAsiaTheme="minorEastAsia"/>
                <w:sz w:val="22"/>
                <w:szCs w:val="22"/>
                <w:lang w:val="en-AU"/>
              </w:rPr>
            </w:pPr>
            <w:r>
              <w:rPr>
                <w:rFonts w:eastAsiaTheme="minorEastAsia" w:hint="eastAsia"/>
                <w:sz w:val="22"/>
                <w:szCs w:val="22"/>
                <w:lang w:val="en-AU"/>
              </w:rPr>
              <w:t>T</w:t>
            </w:r>
            <w:r>
              <w:rPr>
                <w:rFonts w:eastAsiaTheme="minorEastAsia"/>
                <w:sz w:val="22"/>
                <w:szCs w:val="22"/>
                <w:lang w:val="en-AU"/>
              </w:rPr>
              <w:t>rain ML/DL models which take texts or entity pairs as inputs and semantic-rich relations (e.g., triples) as outputs</w:t>
            </w:r>
            <w:r w:rsidR="005A1D29">
              <w:rPr>
                <w:rFonts w:eastAsiaTheme="minorEastAsia"/>
                <w:sz w:val="22"/>
                <w:szCs w:val="22"/>
                <w:lang w:val="en-AU"/>
              </w:rPr>
              <w:t>, e.g., classifying</w:t>
            </w:r>
            <w:r>
              <w:rPr>
                <w:rFonts w:eastAsiaTheme="minorEastAsia"/>
                <w:sz w:val="22"/>
                <w:szCs w:val="22"/>
                <w:lang w:val="en-AU"/>
              </w:rPr>
              <w:t xml:space="preserve"> if a relation exists between an entity pair)</w:t>
            </w:r>
          </w:p>
          <w:p w14:paraId="6A96E30A" w14:textId="77777777" w:rsidR="00FC2CBB" w:rsidRDefault="00FC2CBB" w:rsidP="00FC2CBB">
            <w:pPr>
              <w:pStyle w:val="ListParagraph"/>
              <w:numPr>
                <w:ilvl w:val="0"/>
                <w:numId w:val="8"/>
              </w:numPr>
              <w:ind w:firstLineChars="0"/>
              <w:rPr>
                <w:rFonts w:eastAsiaTheme="minorEastAsia"/>
                <w:sz w:val="22"/>
                <w:szCs w:val="22"/>
                <w:lang w:val="en-AU"/>
              </w:rPr>
            </w:pPr>
            <w:r w:rsidRPr="00FC2CBB">
              <w:rPr>
                <w:rFonts w:eastAsiaTheme="minorEastAsia"/>
                <w:sz w:val="22"/>
                <w:szCs w:val="22"/>
                <w:lang w:val="en-AU"/>
              </w:rPr>
              <w:t xml:space="preserve">Minimal-supervised ML models </w:t>
            </w:r>
            <w:r w:rsidRPr="00FC2CBB">
              <w:rPr>
                <w:rFonts w:eastAsiaTheme="minorEastAsia"/>
                <w:sz w:val="22"/>
                <w:szCs w:val="22"/>
                <w:lang w:val="en-AU"/>
              </w:rPr>
              <w:fldChar w:fldCharType="begin"/>
            </w:r>
            <w:r w:rsidRPr="00FC2CBB">
              <w:rPr>
                <w:rFonts w:eastAsiaTheme="minorEastAsia"/>
                <w:sz w:val="22"/>
                <w:szCs w:val="22"/>
                <w:lang w:val="en-AU"/>
              </w:rPr>
              <w:instrText xml:space="preserve"> ADDIN EN.CITE &lt;EndNote&gt;&lt;Cite&gt;&lt;Author&gt;Le&lt;/Author&gt;&lt;Year&gt;2017&lt;/Year&gt;&lt;RecNum&gt;134&lt;/RecNum&gt;&lt;DisplayText&gt;[52]&lt;/DisplayText&gt;&lt;record&gt;&lt;rec-number&gt;134&lt;/rec-number&gt;&lt;foreign-keys&gt;&lt;key app="EN" db-id="wz5zv0xs1epe2cep2af5axwgadps2p2vedr0" timestamp="1627009777"&gt;134&lt;/key&gt;&lt;/foreign-keys&gt;&lt;ref-type name="Journal Article"&gt;17&lt;/ref-type&gt;&lt;contributors&gt;&lt;authors&gt;&lt;author&gt;Le, Tuyen&lt;/author&gt;&lt;author&gt;David Jeong, H&lt;/author&gt;&lt;/authors&gt;&lt;/contributors&gt;&lt;titles&gt;&lt;title&gt;NLP-based approach to semantic classification of heterogeneous transportation asset data terminology&lt;/title&gt;&lt;secondary-title&gt;Journal of Computing in Civil Engineering&lt;/secondary-title&gt;&lt;/titles&gt;&lt;periodical&gt;&lt;full-title&gt;Journal of Computing in Civil Engineering&lt;/full-title&gt;&lt;/periodical&gt;&lt;pages&gt;04017057&lt;/pages&gt;&lt;volume&gt;31&lt;/volume&gt;&lt;number&gt;6&lt;/number&gt;&lt;dates&gt;&lt;year&gt;2017&lt;/year&gt;&lt;/dates&gt;&lt;isbn&gt;0887-3801&lt;/isbn&gt;&lt;urls&gt;&lt;/urls&gt;&lt;/record&gt;&lt;/Cite&gt;&lt;/EndNote&gt;</w:instrText>
            </w:r>
            <w:r w:rsidRPr="00FC2CBB">
              <w:rPr>
                <w:rFonts w:eastAsiaTheme="minorEastAsia"/>
                <w:sz w:val="22"/>
                <w:szCs w:val="22"/>
                <w:lang w:val="en-AU"/>
              </w:rPr>
              <w:fldChar w:fldCharType="separate"/>
            </w:r>
            <w:r w:rsidRPr="00FC2CBB">
              <w:rPr>
                <w:rFonts w:eastAsiaTheme="minorEastAsia"/>
                <w:noProof/>
                <w:sz w:val="22"/>
                <w:szCs w:val="22"/>
                <w:lang w:val="en-AU"/>
              </w:rPr>
              <w:t>[52]</w:t>
            </w:r>
            <w:r w:rsidRPr="00FC2CBB">
              <w:rPr>
                <w:rFonts w:eastAsiaTheme="minorEastAsia"/>
                <w:sz w:val="22"/>
                <w:szCs w:val="22"/>
                <w:lang w:val="en-AU"/>
              </w:rPr>
              <w:fldChar w:fldCharType="end"/>
            </w:r>
          </w:p>
          <w:p w14:paraId="438896AA" w14:textId="7D96A8BE" w:rsidR="00FC2CBB" w:rsidRDefault="00FC2CBB" w:rsidP="00FC2CBB">
            <w:pPr>
              <w:pStyle w:val="ListParagraph"/>
              <w:numPr>
                <w:ilvl w:val="0"/>
                <w:numId w:val="8"/>
              </w:numPr>
              <w:ind w:firstLineChars="0"/>
              <w:rPr>
                <w:rFonts w:eastAsiaTheme="minorEastAsia"/>
                <w:sz w:val="22"/>
                <w:szCs w:val="22"/>
                <w:lang w:val="en-AU"/>
              </w:rPr>
            </w:pPr>
            <w:r w:rsidRPr="00527222">
              <w:rPr>
                <w:rFonts w:eastAsiaTheme="minorEastAsia"/>
                <w:sz w:val="22"/>
                <w:szCs w:val="22"/>
                <w:lang w:val="en-AU"/>
              </w:rPr>
              <w:t>LSTM</w:t>
            </w:r>
            <w:r>
              <w:rPr>
                <w:rFonts w:eastAsiaTheme="minorEastAsia"/>
                <w:sz w:val="22"/>
                <w:szCs w:val="22"/>
                <w:lang w:val="en-AU"/>
              </w:rPr>
              <w:t xml:space="preserve"> and multi-layer neural networks</w:t>
            </w:r>
            <w:r w:rsidRPr="00527222">
              <w:rPr>
                <w:rFonts w:eastAsiaTheme="minorEastAsia"/>
                <w:sz w:val="22"/>
                <w:szCs w:val="22"/>
                <w:lang w:val="en-AU"/>
              </w:rPr>
              <w:t xml:space="preserve"> </w:t>
            </w:r>
            <w:r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&lt;EndNote&gt;&lt;Cite&gt;&lt;Author&gt;Zhong&lt;/Author&gt;&lt;Year&gt;2020&lt;/Year&gt;&lt;RecNum&gt;133&lt;/RecNum&gt;&lt;DisplayText&gt;[111]&lt;/DisplayText&gt;&lt;record&gt;&lt;rec-number&gt;133&lt;/rec-number&gt;&lt;foreign-keys&gt;&lt;key app="EN" db-id="wz5zv0xs1epe2cep2af5axwgadps2p2vedr0" timestamp="1627004473"&gt;133&lt;/key&gt;&lt;/foreign-keys&gt;&lt;ref-type name="Journal Article"&gt;17&lt;/ref-type&gt;&lt;contributors&gt;&lt;authors&gt;&lt;author&gt;Zhong, Botao&lt;/author&gt;&lt;author&gt;Xing, Xuejiao&lt;/author&gt;&lt;author&gt;Luo, Hanbin&lt;/author&gt;&lt;author&gt;Zhou, Qirui&lt;/author&gt;&lt;author&gt;Li, Heng&lt;/author&gt;&lt;author&gt;Rose, Timothy&lt;/author&gt;&lt;author&gt;Fang, Weili&lt;/author&gt;&lt;/authors&gt;&lt;/contributors&gt;&lt;titles&gt;&lt;title&gt;Deep learning-based extraction of construction procedural constraints from construction regulations&lt;/title&gt;&lt;secondary-title&gt;Advanced Engineering Informatics&lt;/secondary-title&gt;&lt;/titles&gt;&lt;periodical&gt;&lt;full-title&gt;Advanced Engineering Informatics&lt;/full-title&gt;&lt;/periodical&gt;&lt;pages&gt;101003&lt;/pages&gt;&lt;volume&gt;43&lt;/volume&gt;&lt;dates&gt;&lt;year&gt;2020&lt;/year&gt;&lt;/dates&gt;&lt;isbn&gt;1474-0346&lt;/isbn&gt;&lt;urls&gt;&lt;/urls&gt;&lt;/record&gt;&lt;/Cite&gt;&lt;/EndNote&gt;</w:instrText>
            </w:r>
            <w:r w:rsidRPr="00527222">
              <w:rPr>
                <w:rFonts w:eastAsiaTheme="minorEastAsia"/>
                <w:sz w:val="22"/>
                <w:szCs w:val="22"/>
                <w:lang w:val="en-AU"/>
              </w:rPr>
              <w:fldChar w:fldCharType="separate"/>
            </w:r>
            <w:r w:rsidR="00302690">
              <w:rPr>
                <w:rFonts w:eastAsiaTheme="minorEastAsia"/>
                <w:noProof/>
                <w:sz w:val="22"/>
                <w:szCs w:val="22"/>
                <w:lang w:val="en-AU"/>
              </w:rPr>
              <w:t>[111]</w:t>
            </w:r>
            <w:r w:rsidRPr="00527222">
              <w:rPr>
                <w:rFonts w:eastAsiaTheme="minorEastAsia"/>
                <w:sz w:val="22"/>
                <w:szCs w:val="22"/>
                <w:lang w:val="en-AU"/>
              </w:rPr>
              <w:fldChar w:fldCharType="end"/>
            </w:r>
          </w:p>
          <w:p w14:paraId="675778B5" w14:textId="53D8E9A7" w:rsidR="00EA31DF" w:rsidRPr="00FC2CBB" w:rsidRDefault="00FC2CBB" w:rsidP="00FC2CBB">
            <w:pPr>
              <w:pStyle w:val="ListParagraph"/>
              <w:numPr>
                <w:ilvl w:val="0"/>
                <w:numId w:val="8"/>
              </w:numPr>
              <w:ind w:firstLineChars="0"/>
              <w:rPr>
                <w:rFonts w:eastAsiaTheme="minorEastAsia"/>
                <w:sz w:val="22"/>
                <w:szCs w:val="22"/>
                <w:lang w:val="en-AU"/>
              </w:rPr>
            </w:pPr>
            <w:r w:rsidRPr="00FC2CBB">
              <w:rPr>
                <w:rFonts w:eastAsiaTheme="minorEastAsia"/>
                <w:sz w:val="22"/>
                <w:szCs w:val="22"/>
                <w:lang w:val="en-AU"/>
              </w:rPr>
              <w:t xml:space="preserve">KRL models which are enhanced by stacking embeddings of domain classes in model inputs </w:t>
            </w:r>
            <w:r w:rsidRPr="00FC2CBB">
              <w:rPr>
                <w:rFonts w:eastAsiaTheme="minorEastAsia"/>
                <w:sz w:val="22"/>
                <w:szCs w:val="22"/>
                <w:lang w:val="en-AU"/>
              </w:rPr>
              <w:fldChar w:fldCharType="begin"/>
            </w:r>
            <w:r w:rsidRPr="00FC2CBB">
              <w:rPr>
                <w:rFonts w:eastAsiaTheme="minorEastAsia"/>
                <w:sz w:val="22"/>
                <w:szCs w:val="22"/>
                <w:lang w:val="en-AU"/>
              </w:rPr>
              <w:instrText xml:space="preserve"> ADDIN EN.CITE &lt;EndNote&gt;&lt;Cite&gt;&lt;Author&gt;Wu&lt;/Author&gt;&lt;Year&gt;2021&lt;/Year&gt;&lt;RecNum&gt;87&lt;/RecNum&gt;&lt;DisplayText&gt;[66]&lt;/DisplayText&gt;&lt;record&gt;&lt;rec-number&gt;87&lt;/rec-number&gt;&lt;foreign-keys&gt;&lt;key app="EN" db-id="wz5zv0xs1epe2cep2af5axwgadps2p2vedr0" timestamp="1626688392"&gt;87&lt;/key&gt;&lt;/foreign-keys&gt;&lt;ref-type name="Journal Article"&gt;17&lt;/ref-type&gt;&lt;contributors&gt;&lt;authors&gt;&lt;author&gt;Wu, Chengke&lt;/author&gt;&lt;author&gt;Wang, Xiangyu&lt;/author&gt;&lt;author&gt;Wu, Peng&lt;/author&gt;&lt;author&gt;Wang, Jun&lt;/author&gt;&lt;author&gt;Jiang, Rui&lt;/author&gt;&lt;author&gt;Chen, Mengcheng&lt;/author&gt;&lt;author&gt;Swapan, Mohammad&lt;/author&gt;&lt;/authors&gt;&lt;/contributors&gt;&lt;titles&gt;&lt;title&gt;Hybrid deep learning model for automating constraint modelling in advanced working packaging&lt;/title&gt;&lt;secondary-title&gt;Automation in Construction&lt;/secondary-title&gt;&lt;/titles&gt;&lt;periodical&gt;&lt;full-title&gt;Automation in Construction&lt;/full-title&gt;&lt;/periodical&gt;&lt;pages&gt;103733&lt;/pages&gt;&lt;volume&gt;127&lt;/volume&gt;&lt;dates&gt;&lt;year&gt;2021&lt;/year&gt;&lt;/dates&gt;&lt;isbn&gt;0926-5805&lt;/isbn&gt;&lt;urls&gt;&lt;/urls&gt;&lt;/record&gt;&lt;/Cite&gt;&lt;/EndNote&gt;</w:instrText>
            </w:r>
            <w:r w:rsidRPr="00FC2CBB">
              <w:rPr>
                <w:rFonts w:eastAsiaTheme="minorEastAsia"/>
                <w:sz w:val="22"/>
                <w:szCs w:val="22"/>
                <w:lang w:val="en-AU"/>
              </w:rPr>
              <w:fldChar w:fldCharType="separate"/>
            </w:r>
            <w:r w:rsidRPr="00FC2CBB">
              <w:rPr>
                <w:rFonts w:eastAsiaTheme="minorEastAsia"/>
                <w:noProof/>
                <w:sz w:val="22"/>
                <w:szCs w:val="22"/>
                <w:lang w:val="en-AU"/>
              </w:rPr>
              <w:t>[66]</w:t>
            </w:r>
            <w:r w:rsidRPr="00FC2CBB">
              <w:rPr>
                <w:rFonts w:eastAsiaTheme="minorEastAsia"/>
                <w:sz w:val="22"/>
                <w:szCs w:val="22"/>
                <w:lang w:val="en-AU"/>
              </w:rPr>
              <w:fldChar w:fldCharType="end"/>
            </w:r>
          </w:p>
        </w:tc>
      </w:tr>
    </w:tbl>
    <w:p w14:paraId="76982EB8" w14:textId="6A72FE22" w:rsidR="004E1F6D" w:rsidRPr="00527222" w:rsidRDefault="000474B3" w:rsidP="000474B3">
      <w:pPr>
        <w:spacing w:before="120" w:after="0"/>
        <w:jc w:val="center"/>
        <w:rPr>
          <w:rFonts w:eastAsiaTheme="minorEastAsia"/>
          <w:lang w:val="en-AU"/>
        </w:rPr>
      </w:pPr>
      <w:r w:rsidRPr="00527222">
        <w:rPr>
          <w:rFonts w:eastAsiaTheme="minorEastAsia"/>
          <w:noProof/>
          <w:lang w:val="en-AU"/>
        </w:rPr>
        <w:lastRenderedPageBreak/>
        <w:drawing>
          <wp:inline distT="0" distB="0" distL="0" distR="0" wp14:anchorId="50D22CBB" wp14:editId="4A6F2519">
            <wp:extent cx="5158854" cy="2270869"/>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5205" cy="2291272"/>
                    </a:xfrm>
                    <a:prstGeom prst="rect">
                      <a:avLst/>
                    </a:prstGeom>
                  </pic:spPr>
                </pic:pic>
              </a:graphicData>
            </a:graphic>
          </wp:inline>
        </w:drawing>
      </w:r>
    </w:p>
    <w:p w14:paraId="5DB088A5" w14:textId="6630831D" w:rsidR="00131E17" w:rsidRDefault="00131E17" w:rsidP="00131E17">
      <w:pPr>
        <w:jc w:val="center"/>
        <w:rPr>
          <w:rFonts w:eastAsiaTheme="minorEastAsia"/>
          <w:lang w:val="en-AU"/>
        </w:rPr>
      </w:pPr>
      <w:r w:rsidRPr="00527222">
        <w:rPr>
          <w:rFonts w:eastAsiaTheme="minorEastAsia"/>
          <w:lang w:val="en-AU"/>
        </w:rPr>
        <w:t xml:space="preserve">Figure </w:t>
      </w:r>
      <w:r w:rsidR="00420379">
        <w:rPr>
          <w:rFonts w:eastAsiaTheme="minorEastAsia"/>
          <w:lang w:val="en-AU"/>
        </w:rPr>
        <w:t>16</w:t>
      </w:r>
      <w:r w:rsidRPr="00527222">
        <w:rPr>
          <w:rFonts w:eastAsiaTheme="minorEastAsia"/>
          <w:lang w:val="en-AU"/>
        </w:rPr>
        <w:t xml:space="preserve"> conceptual mechanism of entity and relation extraction</w:t>
      </w:r>
    </w:p>
    <w:p w14:paraId="6E22CD91" w14:textId="5F760AF6" w:rsidR="00B754D0" w:rsidRPr="00527222" w:rsidRDefault="008B5A25" w:rsidP="00B754D0">
      <w:pPr>
        <w:rPr>
          <w:rFonts w:eastAsiaTheme="minorEastAsia"/>
          <w:lang w:val="en-AU"/>
        </w:rPr>
      </w:pPr>
      <w:r>
        <w:rPr>
          <w:rFonts w:eastAsiaTheme="minorEastAsia"/>
          <w:lang w:val="en-AU"/>
        </w:rPr>
        <w:t xml:space="preserve">Despite of </w:t>
      </w:r>
      <w:r w:rsidR="0065557D">
        <w:rPr>
          <w:rFonts w:eastAsiaTheme="minorEastAsia"/>
          <w:lang w:val="en-AU"/>
        </w:rPr>
        <w:t>current</w:t>
      </w:r>
      <w:r w:rsidR="00B754D0">
        <w:rPr>
          <w:rFonts w:eastAsiaTheme="minorEastAsia"/>
          <w:lang w:val="en-AU"/>
        </w:rPr>
        <w:t xml:space="preserve"> achievements of NLP-based information extraction, </w:t>
      </w:r>
      <w:r w:rsidR="0065557D">
        <w:rPr>
          <w:rFonts w:eastAsiaTheme="minorEastAsia"/>
          <w:lang w:val="en-AU"/>
        </w:rPr>
        <w:t>they</w:t>
      </w:r>
      <w:r w:rsidR="00B754D0">
        <w:rPr>
          <w:rFonts w:eastAsiaTheme="minorEastAsia"/>
          <w:lang w:val="en-AU"/>
        </w:rPr>
        <w:t xml:space="preserve"> focus on entity extraction.</w:t>
      </w:r>
      <w:r w:rsidR="0065557D">
        <w:rPr>
          <w:rFonts w:eastAsiaTheme="minorEastAsia"/>
          <w:lang w:val="en-AU"/>
        </w:rPr>
        <w:t xml:space="preserve"> R</w:t>
      </w:r>
      <w:r w:rsidR="00B754D0">
        <w:rPr>
          <w:rFonts w:eastAsiaTheme="minorEastAsia"/>
          <w:lang w:val="en-AU"/>
        </w:rPr>
        <w:t xml:space="preserve">esearch for relation extraction is inadequate, </w:t>
      </w:r>
      <w:r w:rsidR="00B754D0" w:rsidRPr="00527222">
        <w:rPr>
          <w:rFonts w:eastAsiaTheme="minorEastAsia"/>
          <w:lang w:val="en-AU"/>
        </w:rPr>
        <w:t xml:space="preserve">and only relations with basic semantics (e.g., similar-to and hypernym) </w:t>
      </w:r>
      <w:r w:rsidR="00B754D0">
        <w:rPr>
          <w:rFonts w:eastAsiaTheme="minorEastAsia"/>
          <w:lang w:val="en-AU"/>
        </w:rPr>
        <w:t>can be</w:t>
      </w:r>
      <w:r w:rsidR="00B754D0" w:rsidRPr="00527222">
        <w:rPr>
          <w:rFonts w:eastAsiaTheme="minorEastAsia"/>
          <w:lang w:val="en-AU"/>
        </w:rPr>
        <w:t xml:space="preserve"> extracted</w:t>
      </w:r>
      <w:r w:rsidR="00FC1D64">
        <w:rPr>
          <w:rFonts w:eastAsiaTheme="minorEastAsia"/>
          <w:lang w:val="en-AU"/>
        </w:rPr>
        <w:t xml:space="preserve"> </w:t>
      </w:r>
      <w:r w:rsidR="00457121">
        <w:rPr>
          <w:rFonts w:eastAsiaTheme="minorEastAsia"/>
          <w:lang w:val="en-AU"/>
        </w:rPr>
        <w:fldChar w:fldCharType="begin"/>
      </w:r>
      <w:r w:rsidR="00457121">
        <w:rPr>
          <w:rFonts w:eastAsiaTheme="minorEastAsia"/>
          <w:lang w:val="en-AU"/>
        </w:rPr>
        <w:instrText xml:space="preserve"> ADDIN EN.CITE &lt;EndNote&gt;&lt;Cite&gt;&lt;Author&gt;Wu&lt;/Author&gt;&lt;Year&gt;2021&lt;/Year&gt;&lt;RecNum&gt;206&lt;/RecNum&gt;&lt;DisplayText&gt;[2]&lt;/DisplayText&gt;&lt;record&gt;&lt;rec-number&gt;206&lt;/rec-number&gt;&lt;foreign-keys&gt;&lt;key app="EN" db-id="wz5zv0xs1epe2cep2af5axwgadps2p2vedr0" timestamp="1629774890"&gt;206&lt;/key&gt;&lt;/foreign-keys&gt;&lt;ref-type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Xiangyu&lt;/author&gt;&lt;/authors&gt;&lt;/contributors&gt;&lt;titles&gt;&lt;title&gt;Ontological knowledge base for concrete bridge rehabilitation project management&lt;/title&gt;&lt;secondary-title&gt;Automation in Construction&lt;/secondary-title&gt;&lt;/titles&gt;&lt;periodical&gt;&lt;full-title&gt;Automation in Construction&lt;/full-title&gt;&lt;/periodical&gt;&lt;pages&gt;103428&lt;/pages&gt;&lt;volume&gt;121&lt;/volume&gt;&lt;dates&gt;&lt;year&gt;2021&lt;/year&gt;&lt;/dates&gt;&lt;isbn&gt;0926-5805&lt;/isbn&gt;&lt;urls&gt;&lt;/urls&gt;&lt;/record&gt;&lt;/Cite&gt;&lt;/EndNote&gt;</w:instrText>
      </w:r>
      <w:r w:rsidR="00457121">
        <w:rPr>
          <w:rFonts w:eastAsiaTheme="minorEastAsia"/>
          <w:lang w:val="en-AU"/>
        </w:rPr>
        <w:fldChar w:fldCharType="separate"/>
      </w:r>
      <w:r w:rsidR="00457121">
        <w:rPr>
          <w:rFonts w:eastAsiaTheme="minorEastAsia"/>
          <w:noProof/>
          <w:lang w:val="en-AU"/>
        </w:rPr>
        <w:t>[2]</w:t>
      </w:r>
      <w:r w:rsidR="00457121">
        <w:rPr>
          <w:rFonts w:eastAsiaTheme="minorEastAsia"/>
          <w:lang w:val="en-AU"/>
        </w:rPr>
        <w:fldChar w:fldCharType="end"/>
      </w:r>
      <w:r w:rsidR="00B754D0">
        <w:rPr>
          <w:rFonts w:eastAsiaTheme="minorEastAsia"/>
          <w:lang w:val="en-AU"/>
        </w:rPr>
        <w:t>.</w:t>
      </w:r>
    </w:p>
    <w:p w14:paraId="6EBE2BDE" w14:textId="77777777" w:rsidR="003C567E" w:rsidRPr="00527222" w:rsidRDefault="003C567E" w:rsidP="003C567E">
      <w:pPr>
        <w:pStyle w:val="Heading1"/>
        <w:numPr>
          <w:ilvl w:val="0"/>
          <w:numId w:val="1"/>
        </w:numPr>
        <w:rPr>
          <w:rFonts w:eastAsiaTheme="minorEastAsia"/>
          <w:lang w:val="en-AU"/>
        </w:rPr>
      </w:pPr>
      <w:r w:rsidRPr="00527222">
        <w:rPr>
          <w:rFonts w:eastAsiaTheme="minorEastAsia"/>
          <w:lang w:val="en-AU"/>
        </w:rPr>
        <w:t>Information exchanging</w:t>
      </w:r>
    </w:p>
    <w:p w14:paraId="43883D88" w14:textId="4A0E21E0" w:rsidR="003C567E" w:rsidRPr="00527222" w:rsidRDefault="00534633" w:rsidP="00784920">
      <w:pPr>
        <w:rPr>
          <w:rFonts w:eastAsiaTheme="minorEastAsia"/>
          <w:lang w:val="en-AU"/>
        </w:rPr>
      </w:pPr>
      <w:r w:rsidRPr="00527222">
        <w:rPr>
          <w:rFonts w:eastAsiaTheme="minorEastAsia"/>
          <w:lang w:val="en-AU"/>
        </w:rPr>
        <w:t xml:space="preserve">Construction projects are notorious for poor collaboration among stakeholders owing to inefficient information exchanging </w:t>
      </w:r>
      <w:r w:rsidR="004E443A">
        <w:rPr>
          <w:rFonts w:eastAsiaTheme="minorEastAsia"/>
          <w:lang w:val="en-AU"/>
        </w:rPr>
        <w:fldChar w:fldCharType="begin"/>
      </w:r>
      <w:r w:rsidR="004E443A">
        <w:rPr>
          <w:rFonts w:eastAsiaTheme="minorEastAsia"/>
          <w:lang w:val="en-AU"/>
        </w:rPr>
        <w:instrText xml:space="preserve"> ADDIN EN.CITE &lt;EndNote&gt;&lt;Cite&gt;&lt;Author&gt;Darko&lt;/Author&gt;&lt;Year&gt;2020&lt;/Year&gt;&lt;RecNum&gt;221&lt;/RecNum&gt;&lt;DisplayText&gt;[4]&lt;/DisplayText&gt;&lt;record&gt;&lt;rec-number&gt;221&lt;/rec-number&gt;&lt;foreign-keys&gt;&lt;key app="EN" db-id="wz5zv0xs1epe2cep2af5axwgadps2p2vedr0" timestamp="1630291345"&gt;221&lt;/key&gt;&lt;/foreign-keys&gt;&lt;ref-type name="Journal Article"&gt;17&lt;/ref-type&gt;&lt;contributors&gt;&lt;authors&gt;&lt;author&gt;Darko, Amos&lt;/author&gt;&lt;author&gt;Chan, Albert PC&lt;/author&gt;&lt;author&gt;Adabre, Michael A&lt;/author&gt;&lt;author&gt;Edwards, David J&lt;/author&gt;&lt;author&gt;Hosseini, M Reza&lt;/author&gt;&lt;author&gt;Ameyaw, Ernest E&lt;/author&gt;&lt;/authors&gt;&lt;/contributors&gt;&lt;titles&gt;&lt;title&gt;Artificial intelligence in the AEC industry: Scientometric analysis and visualization of research activities&lt;/title&gt;&lt;secondary-title&gt;Automation in Construction&lt;/secondary-title&gt;&lt;/titles&gt;&lt;periodical&gt;&lt;full-title&gt;Automation in Construction&lt;/full-title&gt;&lt;/periodical&gt;&lt;pages&gt;103081&lt;/pages&gt;&lt;volume&gt;112&lt;/volume&gt;&lt;dates&gt;&lt;year&gt;2020&lt;/year&gt;&lt;/dates&gt;&lt;isbn&gt;0926-5805&lt;/isbn&gt;&lt;urls&gt;&lt;/urls&gt;&lt;/record&gt;&lt;/Cite&gt;&lt;/EndNote&gt;</w:instrText>
      </w:r>
      <w:r w:rsidR="004E443A">
        <w:rPr>
          <w:rFonts w:eastAsiaTheme="minorEastAsia"/>
          <w:lang w:val="en-AU"/>
        </w:rPr>
        <w:fldChar w:fldCharType="separate"/>
      </w:r>
      <w:r w:rsidR="004E443A">
        <w:rPr>
          <w:rFonts w:eastAsiaTheme="minorEastAsia"/>
          <w:noProof/>
          <w:lang w:val="en-AU"/>
        </w:rPr>
        <w:t>[4]</w:t>
      </w:r>
      <w:r w:rsidR="004E443A">
        <w:rPr>
          <w:rFonts w:eastAsiaTheme="minorEastAsia"/>
          <w:lang w:val="en-AU"/>
        </w:rPr>
        <w:fldChar w:fldCharType="end"/>
      </w:r>
      <w:r w:rsidR="0065557D">
        <w:rPr>
          <w:rFonts w:eastAsiaTheme="minorEastAsia"/>
          <w:lang w:val="en-AU"/>
        </w:rPr>
        <w:t>;</w:t>
      </w:r>
      <w:r w:rsidRPr="00527222">
        <w:rPr>
          <w:rFonts w:eastAsiaTheme="minorEastAsia"/>
          <w:lang w:val="en-AU"/>
        </w:rPr>
        <w:t xml:space="preserve"> </w:t>
      </w:r>
      <w:r w:rsidR="0065557D">
        <w:rPr>
          <w:rFonts w:eastAsiaTheme="minorEastAsia"/>
          <w:lang w:val="en-AU"/>
        </w:rPr>
        <w:t>therefore</w:t>
      </w:r>
      <w:r w:rsidRPr="00527222">
        <w:rPr>
          <w:rFonts w:eastAsiaTheme="minorEastAsia"/>
          <w:lang w:val="en-AU"/>
        </w:rPr>
        <w:t xml:space="preserve">, studies </w:t>
      </w:r>
      <w:r w:rsidR="0065557D">
        <w:rPr>
          <w:rFonts w:eastAsiaTheme="minorEastAsia"/>
          <w:lang w:val="en-AU"/>
        </w:rPr>
        <w:t>employ</w:t>
      </w:r>
      <w:r w:rsidRPr="00527222">
        <w:rPr>
          <w:rFonts w:eastAsiaTheme="minorEastAsia"/>
          <w:lang w:val="en-AU"/>
        </w:rPr>
        <w:t xml:space="preserve"> NLP to </w:t>
      </w:r>
      <w:r w:rsidR="0065557D">
        <w:rPr>
          <w:rFonts w:eastAsiaTheme="minorEastAsia"/>
          <w:lang w:val="en-AU"/>
        </w:rPr>
        <w:t>address</w:t>
      </w:r>
      <w:r w:rsidRPr="00527222">
        <w:rPr>
          <w:rFonts w:eastAsiaTheme="minorEastAsia"/>
          <w:lang w:val="en-AU"/>
        </w:rPr>
        <w:t xml:space="preserve"> the challenge</w:t>
      </w:r>
      <w:r w:rsidR="004E443A">
        <w:rPr>
          <w:rFonts w:eastAsiaTheme="minorEastAsia"/>
          <w:lang w:val="en-AU"/>
        </w:rPr>
        <w:t xml:space="preserve"> by organising documents and assisting information retrieval</w:t>
      </w:r>
      <w:r w:rsidRPr="00527222">
        <w:rPr>
          <w:rFonts w:eastAsiaTheme="minorEastAsia"/>
          <w:lang w:val="en-AU"/>
        </w:rPr>
        <w:t>.</w:t>
      </w:r>
    </w:p>
    <w:p w14:paraId="6991E509" w14:textId="49C7BB5D" w:rsidR="00FB5C00" w:rsidRPr="00527222" w:rsidRDefault="00784920" w:rsidP="00784920">
      <w:pPr>
        <w:pStyle w:val="Heading2"/>
        <w:numPr>
          <w:ilvl w:val="1"/>
          <w:numId w:val="1"/>
        </w:numPr>
        <w:rPr>
          <w:rFonts w:eastAsiaTheme="minorEastAsia"/>
          <w:lang w:val="en-AU"/>
        </w:rPr>
      </w:pPr>
      <w:r w:rsidRPr="00527222">
        <w:rPr>
          <w:rFonts w:eastAsiaTheme="minorEastAsia"/>
          <w:lang w:val="en-AU"/>
        </w:rPr>
        <w:t xml:space="preserve"> </w:t>
      </w:r>
      <w:r w:rsidR="00FB5C00" w:rsidRPr="00527222">
        <w:rPr>
          <w:rFonts w:eastAsiaTheme="minorEastAsia"/>
          <w:lang w:val="en-AU"/>
        </w:rPr>
        <w:t>Document organisation</w:t>
      </w:r>
      <w:r w:rsidR="003C3794" w:rsidRPr="00527222">
        <w:rPr>
          <w:rFonts w:eastAsiaTheme="minorEastAsia"/>
          <w:lang w:val="en-AU"/>
        </w:rPr>
        <w:t xml:space="preserve"> and generation</w:t>
      </w:r>
    </w:p>
    <w:p w14:paraId="4C73E4BA" w14:textId="54B4D3F3" w:rsidR="00D94085" w:rsidRPr="00527222" w:rsidRDefault="000A558F" w:rsidP="00F0642D">
      <w:pPr>
        <w:rPr>
          <w:rFonts w:eastAsiaTheme="minorEastAsia"/>
          <w:lang w:val="en-AU"/>
        </w:rPr>
      </w:pPr>
      <w:r w:rsidRPr="00527222">
        <w:rPr>
          <w:rFonts w:eastAsiaTheme="minorEastAsia"/>
          <w:lang w:val="en-AU"/>
        </w:rPr>
        <w:t xml:space="preserve">Most </w:t>
      </w:r>
      <w:r w:rsidR="003C567E" w:rsidRPr="00527222">
        <w:rPr>
          <w:rFonts w:eastAsiaTheme="minorEastAsia"/>
          <w:lang w:val="en-AU"/>
        </w:rPr>
        <w:t>construction documents are organised</w:t>
      </w:r>
      <w:r w:rsidR="00896043" w:rsidRPr="00527222">
        <w:rPr>
          <w:rFonts w:eastAsiaTheme="minorEastAsia"/>
          <w:lang w:val="en-AU"/>
        </w:rPr>
        <w:t xml:space="preserve"> by</w:t>
      </w:r>
      <w:r w:rsidR="003C567E" w:rsidRPr="00527222">
        <w:rPr>
          <w:rFonts w:eastAsiaTheme="minorEastAsia"/>
          <w:lang w:val="en-AU"/>
        </w:rPr>
        <w:t xml:space="preserve"> metadata (e.g., date and </w:t>
      </w:r>
      <w:r w:rsidRPr="00527222">
        <w:rPr>
          <w:rFonts w:eastAsiaTheme="minorEastAsia"/>
          <w:lang w:val="en-AU"/>
        </w:rPr>
        <w:t>document type</w:t>
      </w:r>
      <w:r w:rsidR="003C567E" w:rsidRPr="00527222">
        <w:rPr>
          <w:rFonts w:eastAsiaTheme="minorEastAsia"/>
          <w:lang w:val="en-AU"/>
        </w:rPr>
        <w:t xml:space="preserve">). </w:t>
      </w:r>
      <w:r w:rsidR="00896043" w:rsidRPr="00527222">
        <w:rPr>
          <w:rFonts w:eastAsiaTheme="minorEastAsia"/>
          <w:lang w:val="en-AU"/>
        </w:rPr>
        <w:t>M</w:t>
      </w:r>
      <w:r w:rsidR="003C567E" w:rsidRPr="00527222">
        <w:rPr>
          <w:rFonts w:eastAsiaTheme="minorEastAsia"/>
          <w:lang w:val="en-AU"/>
        </w:rPr>
        <w:t xml:space="preserve">etadata </w:t>
      </w:r>
      <w:r w:rsidR="00734701">
        <w:rPr>
          <w:rFonts w:eastAsiaTheme="minorEastAsia"/>
          <w:lang w:val="en-AU"/>
        </w:rPr>
        <w:t>is</w:t>
      </w:r>
      <w:r w:rsidR="003C567E" w:rsidRPr="00527222">
        <w:rPr>
          <w:rFonts w:eastAsiaTheme="minorEastAsia"/>
          <w:lang w:val="en-AU"/>
        </w:rPr>
        <w:t xml:space="preserve"> abstract and cannot reflect </w:t>
      </w:r>
      <w:r w:rsidRPr="00527222">
        <w:rPr>
          <w:rFonts w:eastAsiaTheme="minorEastAsia"/>
          <w:lang w:val="en-AU"/>
        </w:rPr>
        <w:t xml:space="preserve">semantic </w:t>
      </w:r>
      <w:r w:rsidR="003C567E" w:rsidRPr="00527222">
        <w:rPr>
          <w:rFonts w:eastAsiaTheme="minorEastAsia"/>
          <w:lang w:val="en-AU"/>
        </w:rPr>
        <w:t xml:space="preserve">meanings of document contents, making document </w:t>
      </w:r>
      <w:r w:rsidR="00D94085" w:rsidRPr="00527222">
        <w:rPr>
          <w:rFonts w:eastAsiaTheme="minorEastAsia"/>
          <w:lang w:val="en-AU"/>
        </w:rPr>
        <w:t xml:space="preserve">organisation and </w:t>
      </w:r>
      <w:r w:rsidR="003C567E" w:rsidRPr="00527222">
        <w:rPr>
          <w:rFonts w:eastAsiaTheme="minorEastAsia"/>
          <w:lang w:val="en-AU"/>
        </w:rPr>
        <w:t xml:space="preserve">retrieval </w:t>
      </w:r>
      <w:r w:rsidR="00EC1838" w:rsidRPr="00527222">
        <w:rPr>
          <w:rFonts w:eastAsiaTheme="minorEastAsia"/>
          <w:lang w:val="en-AU"/>
        </w:rPr>
        <w:t>ineffective</w:t>
      </w:r>
      <w:r w:rsidR="00BC214C" w:rsidRPr="00527222">
        <w:rPr>
          <w:rFonts w:eastAsiaTheme="minorEastAsia"/>
          <w:lang w:val="en-AU"/>
        </w:rPr>
        <w:t xml:space="preserve"> </w:t>
      </w:r>
      <w:r w:rsidR="003C567E" w:rsidRPr="00527222">
        <w:rPr>
          <w:rFonts w:eastAsiaTheme="minorEastAsia"/>
          <w:lang w:val="en-AU"/>
        </w:rPr>
        <w:fldChar w:fldCharType="begin"/>
      </w:r>
      <w:r w:rsidR="00F25C42">
        <w:rPr>
          <w:rFonts w:eastAsiaTheme="minorEastAsia"/>
          <w:lang w:val="en-AU"/>
        </w:rPr>
        <w:instrText xml:space="preserve"> ADDIN EN.CITE &lt;EndNote&gt;&lt;Cite&gt;&lt;Author&gt;Hsu&lt;/Author&gt;&lt;Year&gt;2013&lt;/Year&gt;&lt;RecNum&gt;30&lt;/RecNum&gt;&lt;DisplayText&gt;[45]&lt;/DisplayText&gt;&lt;record&gt;&lt;rec-number&gt;30&lt;/rec-number&gt;&lt;foreign-keys&gt;&lt;key app="EN" db-id="wz5zv0xs1epe2cep2af5axwgadps2p2vedr0" timestamp="1625191750"&gt;30&lt;/key&gt;&lt;/foreign-keys&gt;&lt;ref-type name="Journal Article"&gt;17&lt;/ref-type&gt;&lt;contributors&gt;&lt;authors&gt;&lt;author&gt;Hsu, Jia-yang&lt;/author&gt;&lt;/authors&gt;&lt;/contributors&gt;&lt;titles&gt;&lt;title&gt;Content-based text mining technique for retrieval of CAD documents&lt;/title&gt;&lt;secondary-title&gt;Automation in construction&lt;/secondary-title&gt;&lt;/titles&gt;&lt;periodical&gt;&lt;full-title&gt;Automation in Construction&lt;/full-title&gt;&lt;/periodical&gt;&lt;pages&gt;65-74&lt;/pages&gt;&lt;volume&gt;31&lt;/volume&gt;&lt;dates&gt;&lt;year&gt;2013&lt;/year&gt;&lt;/dates&gt;&lt;isbn&gt;0926-5805&lt;/isbn&gt;&lt;urls&gt;&lt;/urls&gt;&lt;/record&gt;&lt;/Cite&gt;&lt;/EndNote&gt;</w:instrText>
      </w:r>
      <w:r w:rsidR="003C567E" w:rsidRPr="00527222">
        <w:rPr>
          <w:rFonts w:eastAsiaTheme="minorEastAsia"/>
          <w:lang w:val="en-AU"/>
        </w:rPr>
        <w:fldChar w:fldCharType="separate"/>
      </w:r>
      <w:r w:rsidR="00F25C42">
        <w:rPr>
          <w:rFonts w:eastAsiaTheme="minorEastAsia"/>
          <w:noProof/>
          <w:lang w:val="en-AU"/>
        </w:rPr>
        <w:t>[45]</w:t>
      </w:r>
      <w:r w:rsidR="003C567E" w:rsidRPr="00527222">
        <w:rPr>
          <w:rFonts w:eastAsiaTheme="minorEastAsia"/>
          <w:lang w:val="en-AU"/>
        </w:rPr>
        <w:fldChar w:fldCharType="end"/>
      </w:r>
      <w:r w:rsidR="003C567E" w:rsidRPr="00527222">
        <w:rPr>
          <w:rFonts w:eastAsiaTheme="minorEastAsia"/>
          <w:lang w:val="en-AU"/>
        </w:rPr>
        <w:t xml:space="preserve">. </w:t>
      </w:r>
      <w:r w:rsidR="00503B36" w:rsidRPr="00527222">
        <w:rPr>
          <w:rFonts w:eastAsiaTheme="minorEastAsia"/>
          <w:lang w:val="en-AU"/>
        </w:rPr>
        <w:t>Thus</w:t>
      </w:r>
      <w:r w:rsidR="00D94085" w:rsidRPr="00527222">
        <w:rPr>
          <w:rFonts w:eastAsiaTheme="minorEastAsia"/>
          <w:lang w:val="en-AU"/>
        </w:rPr>
        <w:t xml:space="preserve">, NLP </w:t>
      </w:r>
      <w:r w:rsidR="00503B36" w:rsidRPr="00527222">
        <w:rPr>
          <w:rFonts w:eastAsiaTheme="minorEastAsia"/>
          <w:lang w:val="en-AU"/>
        </w:rPr>
        <w:t xml:space="preserve">is applied </w:t>
      </w:r>
      <w:r w:rsidR="00D94085" w:rsidRPr="00527222">
        <w:rPr>
          <w:rFonts w:eastAsiaTheme="minorEastAsia"/>
          <w:lang w:val="en-AU"/>
        </w:rPr>
        <w:t xml:space="preserve">to classify </w:t>
      </w:r>
      <w:r w:rsidRPr="00527222">
        <w:rPr>
          <w:rFonts w:eastAsiaTheme="minorEastAsia"/>
          <w:lang w:val="en-AU"/>
        </w:rPr>
        <w:t xml:space="preserve">different </w:t>
      </w:r>
      <w:r w:rsidR="00D94085" w:rsidRPr="00527222">
        <w:rPr>
          <w:rFonts w:eastAsiaTheme="minorEastAsia"/>
          <w:lang w:val="en-AU"/>
        </w:rPr>
        <w:t>documents</w:t>
      </w:r>
      <w:r w:rsidRPr="00527222">
        <w:rPr>
          <w:rFonts w:eastAsiaTheme="minorEastAsia"/>
          <w:lang w:val="en-AU"/>
        </w:rPr>
        <w:t xml:space="preserve">, e.g., </w:t>
      </w:r>
      <w:r w:rsidR="00EC1838" w:rsidRPr="00527222">
        <w:rPr>
          <w:rFonts w:eastAsiaTheme="minorEastAsia"/>
          <w:lang w:val="en-AU"/>
        </w:rPr>
        <w:t>claims</w:t>
      </w:r>
      <w:r w:rsidR="00D94085" w:rsidRPr="00527222">
        <w:rPr>
          <w:rFonts w:eastAsiaTheme="minorEastAsia"/>
          <w:lang w:val="en-AU"/>
        </w:rPr>
        <w:t xml:space="preserve">, PPRs, </w:t>
      </w:r>
      <w:r w:rsidR="00EC1838" w:rsidRPr="00527222">
        <w:rPr>
          <w:rFonts w:eastAsiaTheme="minorEastAsia"/>
          <w:lang w:val="en-AU"/>
        </w:rPr>
        <w:t xml:space="preserve">specifications, </w:t>
      </w:r>
      <w:r w:rsidR="00D94085" w:rsidRPr="00527222">
        <w:rPr>
          <w:rFonts w:eastAsiaTheme="minorEastAsia"/>
          <w:lang w:val="en-AU"/>
        </w:rPr>
        <w:t>web-pages</w:t>
      </w:r>
      <w:r w:rsidR="00503B36" w:rsidRPr="00527222">
        <w:rPr>
          <w:rFonts w:eastAsiaTheme="minorEastAsia"/>
          <w:lang w:val="en-AU"/>
        </w:rPr>
        <w:t>, and change requests</w:t>
      </w:r>
      <w:r w:rsidR="00D94085" w:rsidRPr="00527222">
        <w:rPr>
          <w:rFonts w:eastAsiaTheme="minorEastAsia"/>
          <w:lang w:val="en-AU"/>
        </w:rPr>
        <w:t>.</w:t>
      </w:r>
      <w:r w:rsidR="00F0642D" w:rsidRPr="00527222">
        <w:rPr>
          <w:rFonts w:eastAsiaTheme="minorEastAsia"/>
          <w:lang w:val="en-AU"/>
        </w:rPr>
        <w:t xml:space="preserve"> </w:t>
      </w:r>
      <w:r w:rsidRPr="00527222">
        <w:rPr>
          <w:rFonts w:eastAsiaTheme="minorEastAsia"/>
          <w:lang w:val="en-AU"/>
        </w:rPr>
        <w:t>For this purpose, many</w:t>
      </w:r>
      <w:r w:rsidR="00F0642D" w:rsidRPr="00527222">
        <w:rPr>
          <w:rFonts w:eastAsiaTheme="minorEastAsia"/>
          <w:lang w:val="en-AU"/>
        </w:rPr>
        <w:t xml:space="preserve"> studies </w:t>
      </w:r>
      <w:r w:rsidR="00503B36" w:rsidRPr="00527222">
        <w:rPr>
          <w:rFonts w:eastAsiaTheme="minorEastAsia"/>
          <w:lang w:val="en-AU"/>
        </w:rPr>
        <w:t>develop</w:t>
      </w:r>
      <w:r w:rsidR="00F0642D" w:rsidRPr="00527222">
        <w:rPr>
          <w:rFonts w:eastAsiaTheme="minorEastAsia"/>
          <w:lang w:val="en-AU"/>
        </w:rPr>
        <w:t xml:space="preserve"> ML models based on vectors (e.g., BOW, TF-IDF) of </w:t>
      </w:r>
      <w:r w:rsidR="00A12D48" w:rsidRPr="00527222">
        <w:rPr>
          <w:rFonts w:eastAsiaTheme="minorEastAsia"/>
          <w:lang w:val="en-AU"/>
        </w:rPr>
        <w:t xml:space="preserve">tokens/n-grams/tuples in </w:t>
      </w:r>
      <w:r w:rsidR="00503B36" w:rsidRPr="00527222">
        <w:rPr>
          <w:rFonts w:eastAsiaTheme="minorEastAsia"/>
          <w:lang w:val="en-AU"/>
        </w:rPr>
        <w:t>key</w:t>
      </w:r>
      <w:r w:rsidR="00A12D48" w:rsidRPr="00527222">
        <w:rPr>
          <w:rFonts w:eastAsiaTheme="minorEastAsia"/>
          <w:lang w:val="en-AU"/>
        </w:rPr>
        <w:t xml:space="preserve"> positions of </w:t>
      </w:r>
      <w:r w:rsidR="00F0642D" w:rsidRPr="00527222">
        <w:rPr>
          <w:rFonts w:eastAsiaTheme="minorEastAsia"/>
          <w:lang w:val="en-AU"/>
        </w:rPr>
        <w:t>document</w:t>
      </w:r>
      <w:r w:rsidR="00A12D48" w:rsidRPr="00527222">
        <w:rPr>
          <w:rFonts w:eastAsiaTheme="minorEastAsia"/>
          <w:lang w:val="en-AU"/>
        </w:rPr>
        <w:t>s (e.g., titles and abstracts)</w:t>
      </w:r>
      <w:r w:rsidR="00734701">
        <w:rPr>
          <w:rFonts w:eastAsiaTheme="minorEastAsia"/>
          <w:lang w:val="en-AU"/>
        </w:rPr>
        <w:t>, while b</w:t>
      </w:r>
      <w:r w:rsidR="00F0642D" w:rsidRPr="00527222">
        <w:rPr>
          <w:rFonts w:eastAsiaTheme="minorEastAsia"/>
          <w:lang w:val="en-AU"/>
        </w:rPr>
        <w:t xml:space="preserve">oth unsupervised (e.g., K-means, Rocchio, and hierarchical clustering) </w:t>
      </w:r>
      <w:r w:rsidR="00F0642D" w:rsidRPr="00527222">
        <w:rPr>
          <w:rFonts w:eastAsiaTheme="minorEastAsia"/>
          <w:lang w:val="en-AU"/>
        </w:rPr>
        <w:fldChar w:fldCharType="begin">
          <w:fldData xml:space="preserve">PEVuZE5vdGU+PENpdGU+PEF1dGhvcj5Db3N0YTwvQXV0aG9yPjxZZWFyPjIwMTY8L1llYXI+PFJl
Y051bT4yOTwvUmVjTnVtPjxEaXNwbGF5VGV4dD5bMjcsIDY3LCA4NCwgOTIsIDEwNiwgMTE5LCAx
MjBdPC9EaXNwbGF5VGV4dD48cmVjb3JkPjxyZWMtbnVtYmVyPjI5PC9yZWMtbnVtYmVyPjxmb3Jl
aWduLWtleXM+PGtleSBhcHA9IkVOIiBkYi1pZD0id3o1enYweHMxZXBlMmNlcDJhZjVheHdnYWRw
czJwMnZlZHIwIiB0aW1lc3RhbXA9IjE2MjUxOTAwMjMiPjI5PC9rZXk+PC9mb3JlaWduLWtleXM+
PHJlZi10eXBlIG5hbWU9IkpvdXJuYWwgQXJ0aWNsZSI+MTc8L3JlZi10eXBlPjxjb250cmlidXRv
cnM+PGF1dGhvcnM+PGF1dGhvcj5Db3N0YSwgUnViZW48L2F1dGhvcj48YXV0aG9yPkxpbWEsIENl
bHNvbjwvYXV0aG9yPjxhdXRob3I+U2FycmFpcGEsIEpvw6NvPC9hdXRob3I+PGF1dGhvcj5KYXJk
aW0tR29uw6dhbHZlcywgUmljYXJkbzwvYXV0aG9yPjwvYXV0aG9ycz48L2NvbnRyaWJ1dG9ycz48
dGl0bGVzPjx0aXRsZT5GYWNpbGl0YXRpbmcga25vd2xlZGdlIHNoYXJpbmcgYW5kIHJldXNlIGlu
IGJ1aWxkaW5nIGFuZCBjb25zdHJ1Y3Rpb24gZG9tYWluOiBhbiBvbnRvbG9neS1iYXNlZCBhcHBy
b2FjaDwvdGl0bGU+PHNlY29uZGFyeS10aXRsZT5Kb3VybmFsIG9mIEludGVsbGlnZW50IE1hbnVm
YWN0dXJpbmc8L3NlY29uZGFyeS10aXRsZT48L3RpdGxlcz48cGVyaW9kaWNhbD48ZnVsbC10aXRs
ZT5Kb3VybmFsIG9mIEludGVsbGlnZW50IE1hbnVmYWN0dXJpbmc8L2Z1bGwtdGl0bGU+PC9wZXJp
b2RpY2FsPjxwYWdlcz4yNjMtMjgyPC9wYWdlcz48dm9sdW1lPjI3PC92b2x1bWU+PG51bWJlcj4x
PC9udW1iZXI+PGRhdGVzPjx5ZWFyPjIwMTY8L3llYXI+PC9kYXRlcz48aXNibj4xNTcyLTgxNDU8
L2lzYm4+PHVybHM+PC91cmxzPjwvcmVjb3JkPjwvQ2l0ZT48Q2l0ZT48QXV0aG9yPkFsIFFhZHk8
L0F1dGhvcj48WWVhcj4yMDE1PC9ZZWFyPjxSZWNOdW0+Mjg8L1JlY051bT48cmVjb3JkPjxyZWMt
bnVtYmVyPjI4PC9yZWMtbnVtYmVyPjxmb3JlaWduLWtleXM+PGtleSBhcHA9IkVOIiBkYi1pZD0i
d3o1enYweHMxZXBlMmNlcDJhZjVheHdnYWRwczJwMnZlZHIwIiB0aW1lc3RhbXA9IjE2MjUxODkz
MTIiPjI4PC9rZXk+PC9mb3JlaWduLWtleXM+PHJlZi10eXBlIG5hbWU9IkpvdXJuYWwgQXJ0aWNs
ZSI+MTc8L3JlZi10eXBlPjxjb250cmlidXRvcnM+PGF1dGhvcnM+PGF1dGhvcj5BbCBRYWR5LCBN
b2hhbW1lZDwvYXV0aG9yPjxhdXRob3I+S2FuZGlsLCBBbXI8L2F1dGhvcj48L2F1dGhvcnM+PC9j
b250cmlidXRvcnM+PHRpdGxlcz48dGl0bGU+QXV0b21hdGljIGNsYXNzaWZpY2F0aW9uIG9mIHBy
b2plY3QgZG9jdW1lbnRzIG9uIHRoZSBiYXNpcyBvZiB0ZXh0IGNvbnRlbnQ8L3RpdGxlPjxzZWNv
bmRhcnktdGl0bGU+Sm91cm5hbCBvZiBDb21wdXRpbmcgaW4gQ2l2aWwgRW5naW5lZXJpbmc8L3Nl
Y29uZGFyeS10aXRsZT48L3RpdGxlcz48cGVyaW9kaWNhbD48ZnVsbC10aXRsZT5Kb3VybmFsIG9m
IENvbXB1dGluZyBpbiBDaXZpbCBFbmdpbmVlcmluZzwvZnVsbC10aXRsZT48L3BlcmlvZGljYWw+
PHBhZ2VzPjA0MDE0MDQzPC9wYWdlcz48dm9sdW1lPjI5PC92b2x1bWU+PG51bWJlcj4zPC9udW1i
ZXI+PGRhdGVzPjx5ZWFyPjIwMTU8L3llYXI+PC9kYXRlcz48aXNibj4wODg3LTM4MDE8L2lzYm4+
PHVybHM+PC91cmxzPjwvcmVjb3JkPjwvQ2l0ZT48Q2l0ZT48QXV0aG9yPkdhanpsZXI8L0F1dGhv
cj48WWVhcj4yMDEwPC9ZZWFyPjxSZWNOdW0+MzM8L1JlY051bT48cmVjb3JkPjxyZWMtbnVtYmVy
PjMzPC9yZWMtbnVtYmVyPjxmb3JlaWduLWtleXM+PGtleSBhcHA9IkVOIiBkYi1pZD0id3o1enYw
eHMxZXBlMmNlcDJhZjVheHdnYWRwczJwMnZlZHIwIiB0aW1lc3RhbXA9IjE2MjUxOTUwODUiPjMz
PC9rZXk+PC9mb3JlaWduLWtleXM+PHJlZi10eXBlIG5hbWU9IkpvdXJuYWwgQXJ0aWNsZSI+MTc8
L3JlZi10eXBlPjxjb250cmlidXRvcnM+PGF1dGhvcnM+PGF1dGhvcj5HYWp6bGVyLCBNYXJjaW48
L2F1dGhvcj48L2F1dGhvcnM+PC9jb250cmlidXRvcnM+PHRpdGxlcz48dGl0bGU+VGV4dCBhbmQg
ZGF0YSBtaW5pbmcgdGVjaG5pcXVlcyBpbiBhc3BlY3Qgb2Yga25vd2xlZGdlIGFjcXVpc2l0aW9u
IGZvciBkZWNpc2lvbiBzdXBwb3J0IHN5c3RlbSBpbiBjb25zdHJ1Y3Rpb24gaW5kdXN0cnk8L3Rp
dGxlPjxzZWNvbmRhcnktdGl0bGU+VGVjaG5vbG9naWNhbCBhbmQgRWNvbm9taWMgRGV2ZWxvcG1l
bnQgb2YgRWNvbm9teTwvc2Vjb25kYXJ5LXRpdGxlPjwvdGl0bGVzPjxwZXJpb2RpY2FsPjxmdWxs
LXRpdGxlPlRlY2hub2xvZ2ljYWwgYW5kIEVjb25vbWljIERldmVsb3BtZW50IG9mIEVjb25vbXk8
L2Z1bGwtdGl0bGU+PC9wZXJpb2RpY2FsPjxwYWdlcz4yMTktMjMyPC9wYWdlcz48bnVtYmVyPjI8
L251bWJlcj48ZGF0ZXM+PHllYXI+MjAxMDwveWVhcj48L2RhdGVzPjxpc2JuPjEzOTItODYxOTwv
aXNibj48dXJscz48L3VybHM+PC9yZWNvcmQ+PC9DaXRlPjxDaXRlPjxBdXRob3I+Q2hvdWRoYXJ5
PC9BdXRob3I+PFllYXI+MjAwOTwvWWVhcj48UmVjTnVtPjQxPC9SZWNOdW0+PHJlY29yZD48cmVj
LW51bWJlcj40MTwvcmVjLW51bWJlcj48Zm9yZWlnbi1rZXlzPjxrZXkgYXBwPSJFTiIgZGItaWQ9
Ind6NXp2MHhzMWVwZTJjZXAyYWY1YXh3Z2FkcHMycDJ2ZWRyMCIgdGltZXN0YW1wPSIxNjI1MjA3
MDAzIj40MTwva2V5PjwvZm9yZWlnbi1rZXlzPjxyZWYtdHlwZSBuYW1lPSJKb3VybmFsIEFydGlj
bGUiPjE3PC9yZWYtdHlwZT48Y29udHJpYnV0b3JzPjxhdXRob3JzPjxhdXRob3I+Q2hvdWRoYXJ5
LCBBbG9rIEt1bWFyPC9hdXRob3I+PGF1dGhvcj5PbHVpa3BlLCBQSTwvYXV0aG9yPjxhdXRob3I+
SGFyZGluZywgSmVubnkgQTwvYXV0aG9yPjxhdXRob3I+Q2FycmlsbG8sIFBhdHJpY2lhIE08L2F1
dGhvcj48L2F1dGhvcnM+PC9jb250cmlidXRvcnM+PHRpdGxlcz48dGl0bGU+VGhlIG5lZWRzIGFu
ZCBiZW5lZml0cyBvZiBUZXh0IE1pbmluZyBhcHBsaWNhdGlvbnMgb24gUG9zdC1Qcm9qZWN0IFJl
dmlld3M8L3RpdGxlPjxzZWNvbmRhcnktdGl0bGU+Q29tcHV0ZXJzIGluIEluZHVzdHJ5PC9zZWNv
bmRhcnktdGl0bGU+PC90aXRsZXM+PHBlcmlvZGljYWw+PGZ1bGwtdGl0bGU+Q29tcHV0ZXJzIGlu
IEluZHVzdHJ5PC9mdWxsLXRpdGxlPjwvcGVyaW9kaWNhbD48cGFnZXM+NzI4LTc0MDwvcGFnZXM+
PHZvbHVtZT42MDwvdm9sdW1lPjxudW1iZXI+OTwvbnVtYmVyPjxkYXRlcz48eWVhcj4yMDA5PC95
ZWFyPjwvZGF0ZXM+PGlzYm4+MDE2Ni0zNjE1PC9pc2JuPjx1cmxzPjwvdXJscz48L3JlY29yZD48
L0NpdGU+PENpdGU+PEF1dGhvcj5DYWxkYXM8L0F1dGhvcj48WWVhcj4yMDAzPC9ZZWFyPjxSZWNO
dW0+NTg8L1JlY051bT48cmVjb3JkPjxyZWMtbnVtYmVyPjU4PC9yZWMtbnVtYmVyPjxmb3JlaWdu
LWtleXM+PGtleSBhcHA9IkVOIiBkYi1pZD0id3o1enYweHMxZXBlMmNlcDJhZjVheHdnYWRwczJw
MnZlZHIwIiB0aW1lc3RhbXA9IjE2MjU4MDk0OTgiPjU4PC9rZXk+PC9mb3JlaWduLWtleXM+PHJl
Zi10eXBlIG5hbWU9IkpvdXJuYWwgQXJ0aWNsZSI+MTc8L3JlZi10eXBlPjxjb250cmlidXRvcnM+
PGF1dGhvcnM+PGF1dGhvcj5DYWxkYXMsIEMuIEguPC9hdXRob3I+PGF1dGhvcj5Tb2liZWxtYW4s
IEwuPC9hdXRob3I+PC9hdXRob3JzPjwvY29udHJpYnV0b3JzPjx0aXRsZXM+PHRpdGxlPkF1dG9t
YXRpbmcgaGllcmFyY2hpY2FsIGRvY3VtZW50IGNsYXNzaWZpY2F0aW9uIGZvciBjb25zdHJ1Y3Rp
b24gbWFuYWdlbWVudCBpbmZvcm1hdGlvbiBzeXN0ZW1zPC90aXRsZT48c2Vjb25kYXJ5LXRpdGxl
PkF1dG9tYXRpb24gaW4gQ29uc3RydWN0aW9uPC9zZWNvbmRhcnktdGl0bGU+PC90aXRsZXM+PHBl
cmlvZGljYWw+PGZ1bGwtdGl0bGU+QXV0b21hdGlvbiBpbiBDb25zdHJ1Y3Rpb248L2Z1bGwtdGl0
bGU+PC9wZXJpb2RpY2FsPjxwYWdlcz4zOTUtNDA2PC9wYWdlcz48dm9sdW1lPjEyPC92b2x1bWU+
PG51bWJlcj40PC9udW1iZXI+PGRhdGVzPjx5ZWFyPjIwMDM8L3llYXI+PC9kYXRlcz48dXJscz48
L3VybHM+PC9yZWNvcmQ+PC9DaXRlPjxDaXRlPjxBdXRob3I+Tmc8L0F1dGhvcj48WWVhcj4yMDA2
PC9ZZWFyPjxSZWNOdW0+MTgyPC9SZWNOdW0+PHJlY29yZD48cmVjLW51bWJlcj4xODI8L3JlYy1u
dW1iZXI+PGZvcmVpZ24ta2V5cz48a2V5IGFwcD0iRU4iIGRiLWlkPSJ3ejV6djB4czFlcGUyY2Vw
MmFmNWF4d2dhZHBzMnAydmVkcjAiIHRpbWVzdGFtcD0iMTYyOTE4MjAxMCI+MTgyPC9rZXk+PC9m
b3JlaWduLWtleXM+PHJlZi10eXBlIG5hbWU9IkpvdXJuYWwgQXJ0aWNsZSI+MTc8L3JlZi10eXBl
Pjxjb250cmlidXRvcnM+PGF1dGhvcnM+PGF1dGhvcj5OZywgSFM8L2F1dGhvcj48YXV0aG9yPlRv
dWtvdXJvdSwgQTwvYXV0aG9yPjxhdXRob3I+U29pYmVsbWFuLCBMPC9hdXRob3I+PC9hdXRob3Jz
PjwvY29udHJpYnV0b3JzPjx0aXRsZXM+PHRpdGxlPktub3dsZWRnZSBkaXNjb3ZlcnkgaW4gYSBm
YWNpbGl0eSBjb25kaXRpb24gYXNzZXNzbWVudCBkYXRhYmFzZSB1c2luZyB0ZXh0IGNsdXN0ZXJp
bmc8L3RpdGxlPjxzZWNvbmRhcnktdGl0bGU+Sm91cm5hbCBvZiBpbmZyYXN0cnVjdHVyZSBzeXN0
ZW1zPC9zZWNvbmRhcnktdGl0bGU+PC90aXRsZXM+PHBlcmlvZGljYWw+PGZ1bGwtdGl0bGU+Sm91
cm5hbCBvZiBJbmZyYXN0cnVjdHVyZSBTeXN0ZW1zPC9mdWxsLXRpdGxlPjwvcGVyaW9kaWNhbD48
cGFnZXM+NTAtNTk8L3BhZ2VzPjx2b2x1bWU+MTI8L3ZvbHVtZT48bnVtYmVyPjE8L251bWJlcj48
ZGF0ZXM+PHllYXI+MjAwNjwveWVhcj48L2RhdGVzPjxpc2JuPjEwNzYtMDM0MjwvaXNibj48dXJs
cz48L3VybHM+PC9yZWNvcmQ+PC9DaXRlPjxDaXRlPjxBdXRob3I+Q2FsZGFzPC9BdXRob3I+PFll
YXI+MjAwMjwvWWVhcj48UmVjTnVtPjE4MzwvUmVjTnVtPjxyZWNvcmQ+PHJlYy1udW1iZXI+MTgz
PC9yZWMtbnVtYmVyPjxmb3JlaWduLWtleXM+PGtleSBhcHA9IkVOIiBkYi1pZD0id3o1enYweHMx
ZXBlMmNlcDJhZjVheHdnYWRwczJwMnZlZHIwIiB0aW1lc3RhbXA9IjE2MjkxODM1MDYiPjE4Mzwv
a2V5PjwvZm9yZWlnbi1rZXlzPjxyZWYtdHlwZSBuYW1lPSJKb3VybmFsIEFydGljbGUiPjE3PC9y
ZWYtdHlwZT48Y29udHJpYnV0b3JzPjxhdXRob3JzPjxhdXRob3I+Q2FsZGFzLCBDYXJsb3MgSDwv
YXV0aG9yPjxhdXRob3I+U29pYmVsbWFuLCBMdWNpbzwvYXV0aG9yPjxhdXRob3I+SGFuLCBKaWF3
ZWk8L2F1dGhvcj48L2F1dGhvcnM+PC9jb250cmlidXRvcnM+PHRpdGxlcz48dGl0bGU+QXV0b21h
dGVkIGNsYXNzaWZpY2F0aW9uIG9mIGNvbnN0cnVjdGlvbiBwcm9qZWN0IGRvY3VtZW50czwvdGl0
bGU+PHNlY29uZGFyeS10aXRsZT5Kb3VybmFsIG9mIENvbXB1dGluZyBpbiBDaXZpbCBFbmdpbmVl
cmluZzwvc2Vjb25kYXJ5LXRpdGxlPjwvdGl0bGVzPjxwZXJpb2RpY2FsPjxmdWxsLXRpdGxlPkpv
dXJuYWwgb2YgQ29tcHV0aW5nIGluIENpdmlsIEVuZ2luZWVyaW5nPC9mdWxsLXRpdGxlPjwvcGVy
aW9kaWNhbD48cGFnZXM+MjM0LTI0MzwvcGFnZXM+PHZvbHVtZT4xNjwvdm9sdW1lPjxudW1iZXI+
NDwvbnVtYmVyPjxkYXRlcz48eWVhcj4yMDAyPC95ZWFyPjwvZGF0ZXM+PGlzYm4+MDg4Ny0zODAx
PC9pc2JuPjx1cmxzPjwvdXJscz48L3JlY29yZD48L0NpdGU+PC9FbmROb3RlPn==
</w:fldData>
        </w:fldChar>
      </w:r>
      <w:r w:rsidR="00302690">
        <w:rPr>
          <w:rFonts w:eastAsiaTheme="minorEastAsia"/>
          <w:lang w:val="en-AU"/>
        </w:rPr>
        <w:instrText xml:space="preserve"> ADDIN EN.CITE </w:instrText>
      </w:r>
      <w:r w:rsidR="00302690">
        <w:rPr>
          <w:rFonts w:eastAsiaTheme="minorEastAsia"/>
          <w:lang w:val="en-AU"/>
        </w:rPr>
        <w:fldChar w:fldCharType="begin">
          <w:fldData xml:space="preserve">PEVuZE5vdGU+PENpdGU+PEF1dGhvcj5Db3N0YTwvQXV0aG9yPjxZZWFyPjIwMTY8L1llYXI+PFJl
Y051bT4yOTwvUmVjTnVtPjxEaXNwbGF5VGV4dD5bMjcsIDY3LCA4NCwgOTIsIDEwNiwgMTE5LCAx
MjBdPC9EaXNwbGF5VGV4dD48cmVjb3JkPjxyZWMtbnVtYmVyPjI5PC9yZWMtbnVtYmVyPjxmb3Jl
aWduLWtleXM+PGtleSBhcHA9IkVOIiBkYi1pZD0id3o1enYweHMxZXBlMmNlcDJhZjVheHdnYWRw
czJwMnZlZHIwIiB0aW1lc3RhbXA9IjE2MjUxOTAwMjMiPjI5PC9rZXk+PC9mb3JlaWduLWtleXM+
PHJlZi10eXBlIG5hbWU9IkpvdXJuYWwgQXJ0aWNsZSI+MTc8L3JlZi10eXBlPjxjb250cmlidXRv
cnM+PGF1dGhvcnM+PGF1dGhvcj5Db3N0YSwgUnViZW48L2F1dGhvcj48YXV0aG9yPkxpbWEsIENl
bHNvbjwvYXV0aG9yPjxhdXRob3I+U2FycmFpcGEsIEpvw6NvPC9hdXRob3I+PGF1dGhvcj5KYXJk
aW0tR29uw6dhbHZlcywgUmljYXJkbzwvYXV0aG9yPjwvYXV0aG9ycz48L2NvbnRyaWJ1dG9ycz48
dGl0bGVzPjx0aXRsZT5GYWNpbGl0YXRpbmcga25vd2xlZGdlIHNoYXJpbmcgYW5kIHJldXNlIGlu
IGJ1aWxkaW5nIGFuZCBjb25zdHJ1Y3Rpb24gZG9tYWluOiBhbiBvbnRvbG9neS1iYXNlZCBhcHBy
b2FjaDwvdGl0bGU+PHNlY29uZGFyeS10aXRsZT5Kb3VybmFsIG9mIEludGVsbGlnZW50IE1hbnVm
YWN0dXJpbmc8L3NlY29uZGFyeS10aXRsZT48L3RpdGxlcz48cGVyaW9kaWNhbD48ZnVsbC10aXRs
ZT5Kb3VybmFsIG9mIEludGVsbGlnZW50IE1hbnVmYWN0dXJpbmc8L2Z1bGwtdGl0bGU+PC9wZXJp
b2RpY2FsPjxwYWdlcz4yNjMtMjgyPC9wYWdlcz48dm9sdW1lPjI3PC92b2x1bWU+PG51bWJlcj4x
PC9udW1iZXI+PGRhdGVzPjx5ZWFyPjIwMTY8L3llYXI+PC9kYXRlcz48aXNibj4xNTcyLTgxNDU8
L2lzYm4+PHVybHM+PC91cmxzPjwvcmVjb3JkPjwvQ2l0ZT48Q2l0ZT48QXV0aG9yPkFsIFFhZHk8
L0F1dGhvcj48WWVhcj4yMDE1PC9ZZWFyPjxSZWNOdW0+Mjg8L1JlY051bT48cmVjb3JkPjxyZWMt
bnVtYmVyPjI4PC9yZWMtbnVtYmVyPjxmb3JlaWduLWtleXM+PGtleSBhcHA9IkVOIiBkYi1pZD0i
d3o1enYweHMxZXBlMmNlcDJhZjVheHdnYWRwczJwMnZlZHIwIiB0aW1lc3RhbXA9IjE2MjUxODkz
MTIiPjI4PC9rZXk+PC9mb3JlaWduLWtleXM+PHJlZi10eXBlIG5hbWU9IkpvdXJuYWwgQXJ0aWNs
ZSI+MTc8L3JlZi10eXBlPjxjb250cmlidXRvcnM+PGF1dGhvcnM+PGF1dGhvcj5BbCBRYWR5LCBN
b2hhbW1lZDwvYXV0aG9yPjxhdXRob3I+S2FuZGlsLCBBbXI8L2F1dGhvcj48L2F1dGhvcnM+PC9j
b250cmlidXRvcnM+PHRpdGxlcz48dGl0bGU+QXV0b21hdGljIGNsYXNzaWZpY2F0aW9uIG9mIHBy
b2plY3QgZG9jdW1lbnRzIG9uIHRoZSBiYXNpcyBvZiB0ZXh0IGNvbnRlbnQ8L3RpdGxlPjxzZWNv
bmRhcnktdGl0bGU+Sm91cm5hbCBvZiBDb21wdXRpbmcgaW4gQ2l2aWwgRW5naW5lZXJpbmc8L3Nl
Y29uZGFyeS10aXRsZT48L3RpdGxlcz48cGVyaW9kaWNhbD48ZnVsbC10aXRsZT5Kb3VybmFsIG9m
IENvbXB1dGluZyBpbiBDaXZpbCBFbmdpbmVlcmluZzwvZnVsbC10aXRsZT48L3BlcmlvZGljYWw+
PHBhZ2VzPjA0MDE0MDQzPC9wYWdlcz48dm9sdW1lPjI5PC92b2x1bWU+PG51bWJlcj4zPC9udW1i
ZXI+PGRhdGVzPjx5ZWFyPjIwMTU8L3llYXI+PC9kYXRlcz48aXNibj4wODg3LTM4MDE8L2lzYm4+
PHVybHM+PC91cmxzPjwvcmVjb3JkPjwvQ2l0ZT48Q2l0ZT48QXV0aG9yPkdhanpsZXI8L0F1dGhv
cj48WWVhcj4yMDEwPC9ZZWFyPjxSZWNOdW0+MzM8L1JlY051bT48cmVjb3JkPjxyZWMtbnVtYmVy
PjMzPC9yZWMtbnVtYmVyPjxmb3JlaWduLWtleXM+PGtleSBhcHA9IkVOIiBkYi1pZD0id3o1enYw
eHMxZXBlMmNlcDJhZjVheHdnYWRwczJwMnZlZHIwIiB0aW1lc3RhbXA9IjE2MjUxOTUwODUiPjMz
PC9rZXk+PC9mb3JlaWduLWtleXM+PHJlZi10eXBlIG5hbWU9IkpvdXJuYWwgQXJ0aWNsZSI+MTc8
L3JlZi10eXBlPjxjb250cmlidXRvcnM+PGF1dGhvcnM+PGF1dGhvcj5HYWp6bGVyLCBNYXJjaW48
L2F1dGhvcj48L2F1dGhvcnM+PC9jb250cmlidXRvcnM+PHRpdGxlcz48dGl0bGU+VGV4dCBhbmQg
ZGF0YSBtaW5pbmcgdGVjaG5pcXVlcyBpbiBhc3BlY3Qgb2Yga25vd2xlZGdlIGFjcXVpc2l0aW9u
IGZvciBkZWNpc2lvbiBzdXBwb3J0IHN5c3RlbSBpbiBjb25zdHJ1Y3Rpb24gaW5kdXN0cnk8L3Rp
dGxlPjxzZWNvbmRhcnktdGl0bGU+VGVjaG5vbG9naWNhbCBhbmQgRWNvbm9taWMgRGV2ZWxvcG1l
bnQgb2YgRWNvbm9teTwvc2Vjb25kYXJ5LXRpdGxlPjwvdGl0bGVzPjxwZXJpb2RpY2FsPjxmdWxs
LXRpdGxlPlRlY2hub2xvZ2ljYWwgYW5kIEVjb25vbWljIERldmVsb3BtZW50IG9mIEVjb25vbXk8
L2Z1bGwtdGl0bGU+PC9wZXJpb2RpY2FsPjxwYWdlcz4yMTktMjMyPC9wYWdlcz48bnVtYmVyPjI8
L251bWJlcj48ZGF0ZXM+PHllYXI+MjAxMDwveWVhcj48L2RhdGVzPjxpc2JuPjEzOTItODYxOTwv
aXNibj48dXJscz48L3VybHM+PC9yZWNvcmQ+PC9DaXRlPjxDaXRlPjxBdXRob3I+Q2hvdWRoYXJ5
PC9BdXRob3I+PFllYXI+MjAwOTwvWWVhcj48UmVjTnVtPjQxPC9SZWNOdW0+PHJlY29yZD48cmVj
LW51bWJlcj40MTwvcmVjLW51bWJlcj48Zm9yZWlnbi1rZXlzPjxrZXkgYXBwPSJFTiIgZGItaWQ9
Ind6NXp2MHhzMWVwZTJjZXAyYWY1YXh3Z2FkcHMycDJ2ZWRyMCIgdGltZXN0YW1wPSIxNjI1MjA3
MDAzIj40MTwva2V5PjwvZm9yZWlnbi1rZXlzPjxyZWYtdHlwZSBuYW1lPSJKb3VybmFsIEFydGlj
bGUiPjE3PC9yZWYtdHlwZT48Y29udHJpYnV0b3JzPjxhdXRob3JzPjxhdXRob3I+Q2hvdWRoYXJ5
LCBBbG9rIEt1bWFyPC9hdXRob3I+PGF1dGhvcj5PbHVpa3BlLCBQSTwvYXV0aG9yPjxhdXRob3I+
SGFyZGluZywgSmVubnkgQTwvYXV0aG9yPjxhdXRob3I+Q2FycmlsbG8sIFBhdHJpY2lhIE08L2F1
dGhvcj48L2F1dGhvcnM+PC9jb250cmlidXRvcnM+PHRpdGxlcz48dGl0bGU+VGhlIG5lZWRzIGFu
ZCBiZW5lZml0cyBvZiBUZXh0IE1pbmluZyBhcHBsaWNhdGlvbnMgb24gUG9zdC1Qcm9qZWN0IFJl
dmlld3M8L3RpdGxlPjxzZWNvbmRhcnktdGl0bGU+Q29tcHV0ZXJzIGluIEluZHVzdHJ5PC9zZWNv
bmRhcnktdGl0bGU+PC90aXRsZXM+PHBlcmlvZGljYWw+PGZ1bGwtdGl0bGU+Q29tcHV0ZXJzIGlu
IEluZHVzdHJ5PC9mdWxsLXRpdGxlPjwvcGVyaW9kaWNhbD48cGFnZXM+NzI4LTc0MDwvcGFnZXM+
PHZvbHVtZT42MDwvdm9sdW1lPjxudW1iZXI+OTwvbnVtYmVyPjxkYXRlcz48eWVhcj4yMDA5PC95
ZWFyPjwvZGF0ZXM+PGlzYm4+MDE2Ni0zNjE1PC9pc2JuPjx1cmxzPjwvdXJscz48L3JlY29yZD48
L0NpdGU+PENpdGU+PEF1dGhvcj5DYWxkYXM8L0F1dGhvcj48WWVhcj4yMDAzPC9ZZWFyPjxSZWNO
dW0+NTg8L1JlY051bT48cmVjb3JkPjxyZWMtbnVtYmVyPjU4PC9yZWMtbnVtYmVyPjxmb3JlaWdu
LWtleXM+PGtleSBhcHA9IkVOIiBkYi1pZD0id3o1enYweHMxZXBlMmNlcDJhZjVheHdnYWRwczJw
MnZlZHIwIiB0aW1lc3RhbXA9IjE2MjU4MDk0OTgiPjU4PC9rZXk+PC9mb3JlaWduLWtleXM+PHJl
Zi10eXBlIG5hbWU9IkpvdXJuYWwgQXJ0aWNsZSI+MTc8L3JlZi10eXBlPjxjb250cmlidXRvcnM+
PGF1dGhvcnM+PGF1dGhvcj5DYWxkYXMsIEMuIEguPC9hdXRob3I+PGF1dGhvcj5Tb2liZWxtYW4s
IEwuPC9hdXRob3I+PC9hdXRob3JzPjwvY29udHJpYnV0b3JzPjx0aXRsZXM+PHRpdGxlPkF1dG9t
YXRpbmcgaGllcmFyY2hpY2FsIGRvY3VtZW50IGNsYXNzaWZpY2F0aW9uIGZvciBjb25zdHJ1Y3Rp
b24gbWFuYWdlbWVudCBpbmZvcm1hdGlvbiBzeXN0ZW1zPC90aXRsZT48c2Vjb25kYXJ5LXRpdGxl
PkF1dG9tYXRpb24gaW4gQ29uc3RydWN0aW9uPC9zZWNvbmRhcnktdGl0bGU+PC90aXRsZXM+PHBl
cmlvZGljYWw+PGZ1bGwtdGl0bGU+QXV0b21hdGlvbiBpbiBDb25zdHJ1Y3Rpb248L2Z1bGwtdGl0
bGU+PC9wZXJpb2RpY2FsPjxwYWdlcz4zOTUtNDA2PC9wYWdlcz48dm9sdW1lPjEyPC92b2x1bWU+
PG51bWJlcj40PC9udW1iZXI+PGRhdGVzPjx5ZWFyPjIwMDM8L3llYXI+PC9kYXRlcz48dXJscz48
L3VybHM+PC9yZWNvcmQ+PC9DaXRlPjxDaXRlPjxBdXRob3I+Tmc8L0F1dGhvcj48WWVhcj4yMDA2
PC9ZZWFyPjxSZWNOdW0+MTgyPC9SZWNOdW0+PHJlY29yZD48cmVjLW51bWJlcj4xODI8L3JlYy1u
dW1iZXI+PGZvcmVpZ24ta2V5cz48a2V5IGFwcD0iRU4iIGRiLWlkPSJ3ejV6djB4czFlcGUyY2Vw
MmFmNWF4d2dhZHBzMnAydmVkcjAiIHRpbWVzdGFtcD0iMTYyOTE4MjAxMCI+MTgyPC9rZXk+PC9m
b3JlaWduLWtleXM+PHJlZi10eXBlIG5hbWU9IkpvdXJuYWwgQXJ0aWNsZSI+MTc8L3JlZi10eXBl
Pjxjb250cmlidXRvcnM+PGF1dGhvcnM+PGF1dGhvcj5OZywgSFM8L2F1dGhvcj48YXV0aG9yPlRv
dWtvdXJvdSwgQTwvYXV0aG9yPjxhdXRob3I+U29pYmVsbWFuLCBMPC9hdXRob3I+PC9hdXRob3Jz
PjwvY29udHJpYnV0b3JzPjx0aXRsZXM+PHRpdGxlPktub3dsZWRnZSBkaXNjb3ZlcnkgaW4gYSBm
YWNpbGl0eSBjb25kaXRpb24gYXNzZXNzbWVudCBkYXRhYmFzZSB1c2luZyB0ZXh0IGNsdXN0ZXJp
bmc8L3RpdGxlPjxzZWNvbmRhcnktdGl0bGU+Sm91cm5hbCBvZiBpbmZyYXN0cnVjdHVyZSBzeXN0
ZW1zPC9zZWNvbmRhcnktdGl0bGU+PC90aXRsZXM+PHBlcmlvZGljYWw+PGZ1bGwtdGl0bGU+Sm91
cm5hbCBvZiBJbmZyYXN0cnVjdHVyZSBTeXN0ZW1zPC9mdWxsLXRpdGxlPjwvcGVyaW9kaWNhbD48
cGFnZXM+NTAtNTk8L3BhZ2VzPjx2b2x1bWU+MTI8L3ZvbHVtZT48bnVtYmVyPjE8L251bWJlcj48
ZGF0ZXM+PHllYXI+MjAwNjwveWVhcj48L2RhdGVzPjxpc2JuPjEwNzYtMDM0MjwvaXNibj48dXJs
cz48L3VybHM+PC9yZWNvcmQ+PC9DaXRlPjxDaXRlPjxBdXRob3I+Q2FsZGFzPC9BdXRob3I+PFll
YXI+MjAwMjwvWWVhcj48UmVjTnVtPjE4MzwvUmVjTnVtPjxyZWNvcmQ+PHJlYy1udW1iZXI+MTgz
PC9yZWMtbnVtYmVyPjxmb3JlaWduLWtleXM+PGtleSBhcHA9IkVOIiBkYi1pZD0id3o1enYweHMx
ZXBlMmNlcDJhZjVheHdnYWRwczJwMnZlZHIwIiB0aW1lc3RhbXA9IjE2MjkxODM1MDYiPjE4Mzwv
a2V5PjwvZm9yZWlnbi1rZXlzPjxyZWYtdHlwZSBuYW1lPSJKb3VybmFsIEFydGljbGUiPjE3PC9y
ZWYtdHlwZT48Y29udHJpYnV0b3JzPjxhdXRob3JzPjxhdXRob3I+Q2FsZGFzLCBDYXJsb3MgSDwv
YXV0aG9yPjxhdXRob3I+U29pYmVsbWFuLCBMdWNpbzwvYXV0aG9yPjxhdXRob3I+SGFuLCBKaWF3
ZWk8L2F1dGhvcj48L2F1dGhvcnM+PC9jb250cmlidXRvcnM+PHRpdGxlcz48dGl0bGU+QXV0b21h
dGVkIGNsYXNzaWZpY2F0aW9uIG9mIGNvbnN0cnVjdGlvbiBwcm9qZWN0IGRvY3VtZW50czwvdGl0
bGU+PHNlY29uZGFyeS10aXRsZT5Kb3VybmFsIG9mIENvbXB1dGluZyBpbiBDaXZpbCBFbmdpbmVl
cmluZzwvc2Vjb25kYXJ5LXRpdGxlPjwvdGl0bGVzPjxwZXJpb2RpY2FsPjxmdWxsLXRpdGxlPkpv
dXJuYWwgb2YgQ29tcHV0aW5nIGluIENpdmlsIEVuZ2luZWVyaW5nPC9mdWxsLXRpdGxlPjwvcGVy
aW9kaWNhbD48cGFnZXM+MjM0LTI0MzwvcGFnZXM+PHZvbHVtZT4xNjwvdm9sdW1lPjxudW1iZXI+
NDwvbnVtYmVyPjxkYXRlcz48eWVhcj4yMDAyPC95ZWFyPjwvZGF0ZXM+PGlzYm4+MDg4Ny0zODAx
PC9pc2JuPjx1cmxzPjwvdXJscz48L3JlY29yZD48L0NpdGU+PC9FbmROb3RlPn==
</w:fldData>
        </w:fldChar>
      </w:r>
      <w:r w:rsidR="00302690">
        <w:rPr>
          <w:rFonts w:eastAsiaTheme="minorEastAsia"/>
          <w:lang w:val="en-AU"/>
        </w:rPr>
        <w:instrText xml:space="preserve"> ADDIN EN.CITE.DATA </w:instrText>
      </w:r>
      <w:r w:rsidR="00302690">
        <w:rPr>
          <w:rFonts w:eastAsiaTheme="minorEastAsia"/>
          <w:lang w:val="en-AU"/>
        </w:rPr>
      </w:r>
      <w:r w:rsidR="00302690">
        <w:rPr>
          <w:rFonts w:eastAsiaTheme="minorEastAsia"/>
          <w:lang w:val="en-AU"/>
        </w:rPr>
        <w:fldChar w:fldCharType="end"/>
      </w:r>
      <w:r w:rsidR="00F0642D" w:rsidRPr="00527222">
        <w:rPr>
          <w:rFonts w:eastAsiaTheme="minorEastAsia"/>
          <w:lang w:val="en-AU"/>
        </w:rPr>
      </w:r>
      <w:r w:rsidR="00F0642D" w:rsidRPr="00527222">
        <w:rPr>
          <w:rFonts w:eastAsiaTheme="minorEastAsia"/>
          <w:lang w:val="en-AU"/>
        </w:rPr>
        <w:fldChar w:fldCharType="separate"/>
      </w:r>
      <w:r w:rsidR="00302690">
        <w:rPr>
          <w:rFonts w:eastAsiaTheme="minorEastAsia"/>
          <w:noProof/>
          <w:lang w:val="en-AU"/>
        </w:rPr>
        <w:t>[27, 67, 84, 92, 106, 119, 120]</w:t>
      </w:r>
      <w:r w:rsidR="00F0642D" w:rsidRPr="00527222">
        <w:rPr>
          <w:rFonts w:eastAsiaTheme="minorEastAsia"/>
          <w:lang w:val="en-AU"/>
        </w:rPr>
        <w:fldChar w:fldCharType="end"/>
      </w:r>
      <w:r w:rsidR="00F0642D" w:rsidRPr="00527222">
        <w:rPr>
          <w:rFonts w:eastAsiaTheme="minorEastAsia"/>
          <w:lang w:val="en-AU"/>
        </w:rPr>
        <w:t xml:space="preserve"> and supervised models (e.g., SVM, NB, DT</w:t>
      </w:r>
      <w:r w:rsidR="008B5653" w:rsidRPr="00527222">
        <w:rPr>
          <w:rFonts w:eastAsiaTheme="minorEastAsia"/>
          <w:lang w:val="en-AU"/>
        </w:rPr>
        <w:t xml:space="preserve">, and ensemble </w:t>
      </w:r>
      <w:r w:rsidR="001A6FB5" w:rsidRPr="00527222">
        <w:rPr>
          <w:rFonts w:eastAsiaTheme="minorEastAsia"/>
          <w:lang w:val="en-AU"/>
        </w:rPr>
        <w:t>classifiers</w:t>
      </w:r>
      <w:r w:rsidR="00F0642D" w:rsidRPr="00527222">
        <w:rPr>
          <w:rFonts w:eastAsiaTheme="minorEastAsia"/>
          <w:lang w:val="en-AU"/>
        </w:rPr>
        <w:t xml:space="preserve">) </w:t>
      </w:r>
      <w:r w:rsidR="00F0642D" w:rsidRPr="00527222">
        <w:rPr>
          <w:rFonts w:eastAsiaTheme="minorEastAsia"/>
          <w:lang w:val="en-AU"/>
        </w:rPr>
        <w:fldChar w:fldCharType="begin">
          <w:fldData xml:space="preserve">PEVuZE5vdGU+PENpdGU+PEF1dGhvcj5HYWp6bGVyPC9BdXRob3I+PFllYXI+MjAxMDwvWWVhcj48
UmVjTnVtPjMzPC9SZWNOdW0+PERpc3BsYXlUZXh0Pls4NCwgMTE5LCAxMjBdPC9EaXNwbGF5VGV4
dD48cmVjb3JkPjxyZWMtbnVtYmVyPjMzPC9yZWMtbnVtYmVyPjxmb3JlaWduLWtleXM+PGtleSBh
cHA9IkVOIiBkYi1pZD0id3o1enYweHMxZXBlMmNlcDJhZjVheHdnYWRwczJwMnZlZHIwIiB0aW1l
c3RhbXA9IjE2MjUxOTUwODUiPjMzPC9rZXk+PC9mb3JlaWduLWtleXM+PHJlZi10eXBlIG5hbWU9
IkpvdXJuYWwgQXJ0aWNsZSI+MTc8L3JlZi10eXBlPjxjb250cmlidXRvcnM+PGF1dGhvcnM+PGF1
dGhvcj5HYWp6bGVyLCBNYXJjaW48L2F1dGhvcj48L2F1dGhvcnM+PC9jb250cmlidXRvcnM+PHRp
dGxlcz48dGl0bGU+VGV4dCBhbmQgZGF0YSBtaW5pbmcgdGVjaG5pcXVlcyBpbiBhc3BlY3Qgb2Yg
a25vd2xlZGdlIGFjcXVpc2l0aW9uIGZvciBkZWNpc2lvbiBzdXBwb3J0IHN5c3RlbSBpbiBjb25z
dHJ1Y3Rpb24gaW5kdXN0cnk8L3RpdGxlPjxzZWNvbmRhcnktdGl0bGU+VGVjaG5vbG9naWNhbCBh
bmQgRWNvbm9taWMgRGV2ZWxvcG1lbnQgb2YgRWNvbm9teTwvc2Vjb25kYXJ5LXRpdGxlPjwvdGl0
bGVzPjxwZXJpb2RpY2FsPjxmdWxsLXRpdGxlPlRlY2hub2xvZ2ljYWwgYW5kIEVjb25vbWljIERl
dmVsb3BtZW50IG9mIEVjb25vbXk8L2Z1bGwtdGl0bGU+PC9wZXJpb2RpY2FsPjxwYWdlcz4yMTkt
MjMyPC9wYWdlcz48bnVtYmVyPjI8L251bWJlcj48ZGF0ZXM+PHllYXI+MjAxMDwveWVhcj48L2Rh
dGVzPjxpc2JuPjEzOTItODYxOTwvaXNibj48dXJscz48L3VybHM+PC9yZWNvcmQ+PC9DaXRlPjxD
aXRlPjxBdXRob3I+Q2FsZGFzPC9BdXRob3I+PFllYXI+MjAwMzwvWWVhcj48UmVjTnVtPjU4PC9S
ZWNOdW0+PHJlY29yZD48cmVjLW51bWJlcj41ODwvcmVjLW51bWJlcj48Zm9yZWlnbi1rZXlzPjxr
ZXkgYXBwPSJFTiIgZGItaWQ9Ind6NXp2MHhzMWVwZTJjZXAyYWY1YXh3Z2FkcHMycDJ2ZWRyMCIg
dGltZXN0YW1wPSIxNjI1ODA5NDk4Ij41ODwva2V5PjwvZm9yZWlnbi1rZXlzPjxyZWYtdHlwZSBu
YW1lPSJKb3VybmFsIEFydGljbGUiPjE3PC9yZWYtdHlwZT48Y29udHJpYnV0b3JzPjxhdXRob3Jz
PjxhdXRob3I+Q2FsZGFzLCBDLiBILjwvYXV0aG9yPjxhdXRob3I+U29pYmVsbWFuLCBMLjwvYXV0
aG9yPjwvYXV0aG9ycz48L2NvbnRyaWJ1dG9ycz48dGl0bGVzPjx0aXRsZT5BdXRvbWF0aW5nIGhp
ZXJhcmNoaWNhbCBkb2N1bWVudCBjbGFzc2lmaWNhdGlvbiBmb3IgY29uc3RydWN0aW9uIG1hbmFn
ZW1lbnQgaW5mb3JtYXRpb24gc3lzdGVtczwvdGl0bGU+PHNlY29uZGFyeS10aXRsZT5BdXRvbWF0
aW9uIGluIENvbnN0cnVjdGlvbjwvc2Vjb25kYXJ5LXRpdGxlPjwvdGl0bGVzPjxwZXJpb2RpY2Fs
PjxmdWxsLXRpdGxlPkF1dG9tYXRpb24gaW4gQ29uc3RydWN0aW9uPC9mdWxsLXRpdGxlPjwvcGVy
aW9kaWNhbD48cGFnZXM+Mzk1LTQwNjwvcGFnZXM+PHZvbHVtZT4xMjwvdm9sdW1lPjxudW1iZXI+
NDwvbnVtYmVyPjxkYXRlcz48eWVhcj4yMDAzPC95ZWFyPjwvZGF0ZXM+PHVybHM+PC91cmxzPjwv
cmVjb3JkPjwvQ2l0ZT48Q2l0ZT48QXV0aG9yPkdhanpsZXI8L0F1dGhvcj48WWVhcj4yMDEwPC9Z
ZWFyPjxSZWNOdW0+MzM8L1JlY051bT48cmVjb3JkPjxyZWMtbnVtYmVyPjMzPC9yZWMtbnVtYmVy
Pjxmb3JlaWduLWtleXM+PGtleSBhcHA9IkVOIiBkYi1pZD0id3o1enYweHMxZXBlMmNlcDJhZjVh
eHdnYWRwczJwMnZlZHIwIiB0aW1lc3RhbXA9IjE2MjUxOTUwODUiPjMzPC9rZXk+PC9mb3JlaWdu
LWtleXM+PHJlZi10eXBlIG5hbWU9IkpvdXJuYWwgQXJ0aWNsZSI+MTc8L3JlZi10eXBlPjxjb250
cmlidXRvcnM+PGF1dGhvcnM+PGF1dGhvcj5HYWp6bGVyLCBNYXJjaW48L2F1dGhvcj48L2F1dGhv
cnM+PC9jb250cmlidXRvcnM+PHRpdGxlcz48dGl0bGU+VGV4dCBhbmQgZGF0YSBtaW5pbmcgdGVj
aG5pcXVlcyBpbiBhc3BlY3Qgb2Yga25vd2xlZGdlIGFjcXVpc2l0aW9uIGZvciBkZWNpc2lvbiBz
dXBwb3J0IHN5c3RlbSBpbiBjb25zdHJ1Y3Rpb24gaW5kdXN0cnk8L3RpdGxlPjxzZWNvbmRhcnkt
dGl0bGU+VGVjaG5vbG9naWNhbCBhbmQgRWNvbm9taWMgRGV2ZWxvcG1lbnQgb2YgRWNvbm9teTwv
c2Vjb25kYXJ5LXRpdGxlPjwvdGl0bGVzPjxwZXJpb2RpY2FsPjxmdWxsLXRpdGxlPlRlY2hub2xv
Z2ljYWwgYW5kIEVjb25vbWljIERldmVsb3BtZW50IG9mIEVjb25vbXk8L2Z1bGwtdGl0bGU+PC9w
ZXJpb2RpY2FsPjxwYWdlcz4yMTktMjMyPC9wYWdlcz48bnVtYmVyPjI8L251bWJlcj48ZGF0ZXM+
PHllYXI+MjAxMDwveWVhcj48L2RhdGVzPjxpc2JuPjEzOTItODYxOTwvaXNibj48dXJscz48L3Vy
bHM+PC9yZWNvcmQ+PC9DaXRlPjxDaXRlPjxBdXRob3I+Q2FsZGFzPC9BdXRob3I+PFllYXI+MjAw
MzwvWWVhcj48UmVjTnVtPjU4PC9SZWNOdW0+PHJlY29yZD48cmVjLW51bWJlcj41ODwvcmVjLW51
bWJlcj48Zm9yZWlnbi1rZXlzPjxrZXkgYXBwPSJFTiIgZGItaWQ9Ind6NXp2MHhzMWVwZTJjZXAy
YWY1YXh3Z2FkcHMycDJ2ZWRyMCIgdGltZXN0YW1wPSIxNjI1ODA5NDk4Ij41ODwva2V5PjwvZm9y
ZWlnbi1rZXlzPjxyZWYtdHlwZSBuYW1lPSJKb3VybmFsIEFydGljbGUiPjE3PC9yZWYtdHlwZT48
Y29udHJpYnV0b3JzPjxhdXRob3JzPjxhdXRob3I+Q2FsZGFzLCBDLiBILjwvYXV0aG9yPjxhdXRo
b3I+U29pYmVsbWFuLCBMLjwvYXV0aG9yPjwvYXV0aG9ycz48L2NvbnRyaWJ1dG9ycz48dGl0bGVz
Pjx0aXRsZT5BdXRvbWF0aW5nIGhpZXJhcmNoaWNhbCBkb2N1bWVudCBjbGFzc2lmaWNhdGlvbiBm
b3IgY29uc3RydWN0aW9uIG1hbmFnZW1lbnQgaW5mb3JtYXRpb24gc3lzdGVtczwvdGl0bGU+PHNl
Y29uZGFyeS10aXRsZT5BdXRvbWF0aW9uIGluIENvbnN0cnVjdGlvbjwvc2Vjb25kYXJ5LXRpdGxl
PjwvdGl0bGVzPjxwZXJpb2RpY2FsPjxmdWxsLXRpdGxlPkF1dG9tYXRpb24gaW4gQ29uc3RydWN0
aW9uPC9mdWxsLXRpdGxlPjwvcGVyaW9kaWNhbD48cGFnZXM+Mzk1LTQwNjwvcGFnZXM+PHZvbHVt
ZT4xMjwvdm9sdW1lPjxudW1iZXI+NDwvbnVtYmVyPjxkYXRlcz48eWVhcj4yMDAzPC95ZWFyPjwv
ZGF0ZXM+PHVybHM+PC91cmxzPjwvcmVjb3JkPjwvQ2l0ZT48Q2l0ZT48QXV0aG9yPkNhbGRhczwv
QXV0aG9yPjxZZWFyPjIwMDI8L1llYXI+PFJlY051bT4xODM8L1JlY051bT48cmVjb3JkPjxyZWMt
bnVtYmVyPjE4MzwvcmVjLW51bWJlcj48Zm9yZWlnbi1rZXlzPjxrZXkgYXBwPSJFTiIgZGItaWQ9
Ind6NXp2MHhzMWVwZTJjZXAyYWY1YXh3Z2FkcHMycDJ2ZWRyMCIgdGltZXN0YW1wPSIxNjI5MTgz
NTA2Ij4xODM8L2tleT48L2ZvcmVpZ24ta2V5cz48cmVmLXR5cGUgbmFtZT0iSm91cm5hbCBBcnRp
Y2xlIj4xNzwvcmVmLXR5cGU+PGNvbnRyaWJ1dG9ycz48YXV0aG9ycz48YXV0aG9yPkNhbGRhcywg
Q2FybG9zIEg8L2F1dGhvcj48YXV0aG9yPlNvaWJlbG1hbiwgTHVjaW88L2F1dGhvcj48YXV0aG9y
PkhhbiwgSmlhd2VpPC9hdXRob3I+PC9hdXRob3JzPjwvY29udHJpYnV0b3JzPjx0aXRsZXM+PHRp
dGxlPkF1dG9tYXRlZCBjbGFzc2lmaWNhdGlvbiBvZiBjb25zdHJ1Y3Rpb24gcHJvamVjdCBkb2N1
bWVudHM8L3RpdGxlPjxzZWNvbmRhcnktdGl0bGU+Sm91cm5hbCBvZiBDb21wdXRpbmcgaW4gQ2l2
aWwgRW5naW5lZXJpbmc8L3NlY29uZGFyeS10aXRsZT48L3RpdGxlcz48cGVyaW9kaWNhbD48ZnVs
bC10aXRsZT5Kb3VybmFsIG9mIENvbXB1dGluZyBpbiBDaXZpbCBFbmdpbmVlcmluZzwvZnVsbC10
aXRsZT48L3BlcmlvZGljYWw+PHBhZ2VzPjIzNC0yNDM8L3BhZ2VzPjx2b2x1bWU+MTY8L3ZvbHVt
ZT48bnVtYmVyPjQ8L251bWJlcj48ZGF0ZXM+PHllYXI+MjAwMjwveWVhcj48L2RhdGVzPjxpc2Ju
PjA4ODctMzgwMTwvaXNibj48dXJscz48L3VybHM+PC9yZWNvcmQ+PC9DaXRlPjwvRW5kTm90ZT4A
</w:fldData>
        </w:fldChar>
      </w:r>
      <w:r w:rsidR="00302690">
        <w:rPr>
          <w:rFonts w:eastAsiaTheme="minorEastAsia"/>
          <w:lang w:val="en-AU"/>
        </w:rPr>
        <w:instrText xml:space="preserve"> ADDIN EN.CITE </w:instrText>
      </w:r>
      <w:r w:rsidR="00302690">
        <w:rPr>
          <w:rFonts w:eastAsiaTheme="minorEastAsia"/>
          <w:lang w:val="en-AU"/>
        </w:rPr>
        <w:fldChar w:fldCharType="begin">
          <w:fldData xml:space="preserve">PEVuZE5vdGU+PENpdGU+PEF1dGhvcj5HYWp6bGVyPC9BdXRob3I+PFllYXI+MjAxMDwvWWVhcj48
UmVjTnVtPjMzPC9SZWNOdW0+PERpc3BsYXlUZXh0Pls4NCwgMTE5LCAxMjBdPC9EaXNwbGF5VGV4
dD48cmVjb3JkPjxyZWMtbnVtYmVyPjMzPC9yZWMtbnVtYmVyPjxmb3JlaWduLWtleXM+PGtleSBh
cHA9IkVOIiBkYi1pZD0id3o1enYweHMxZXBlMmNlcDJhZjVheHdnYWRwczJwMnZlZHIwIiB0aW1l
c3RhbXA9IjE2MjUxOTUwODUiPjMzPC9rZXk+PC9mb3JlaWduLWtleXM+PHJlZi10eXBlIG5hbWU9
IkpvdXJuYWwgQXJ0aWNsZSI+MTc8L3JlZi10eXBlPjxjb250cmlidXRvcnM+PGF1dGhvcnM+PGF1
dGhvcj5HYWp6bGVyLCBNYXJjaW48L2F1dGhvcj48L2F1dGhvcnM+PC9jb250cmlidXRvcnM+PHRp
dGxlcz48dGl0bGU+VGV4dCBhbmQgZGF0YSBtaW5pbmcgdGVjaG5pcXVlcyBpbiBhc3BlY3Qgb2Yg
a25vd2xlZGdlIGFjcXVpc2l0aW9uIGZvciBkZWNpc2lvbiBzdXBwb3J0IHN5c3RlbSBpbiBjb25z
dHJ1Y3Rpb24gaW5kdXN0cnk8L3RpdGxlPjxzZWNvbmRhcnktdGl0bGU+VGVjaG5vbG9naWNhbCBh
bmQgRWNvbm9taWMgRGV2ZWxvcG1lbnQgb2YgRWNvbm9teTwvc2Vjb25kYXJ5LXRpdGxlPjwvdGl0
bGVzPjxwZXJpb2RpY2FsPjxmdWxsLXRpdGxlPlRlY2hub2xvZ2ljYWwgYW5kIEVjb25vbWljIERl
dmVsb3BtZW50IG9mIEVjb25vbXk8L2Z1bGwtdGl0bGU+PC9wZXJpb2RpY2FsPjxwYWdlcz4yMTkt
MjMyPC9wYWdlcz48bnVtYmVyPjI8L251bWJlcj48ZGF0ZXM+PHllYXI+MjAxMDwveWVhcj48L2Rh
dGVzPjxpc2JuPjEzOTItODYxOTwvaXNibj48dXJscz48L3VybHM+PC9yZWNvcmQ+PC9DaXRlPjxD
aXRlPjxBdXRob3I+Q2FsZGFzPC9BdXRob3I+PFllYXI+MjAwMzwvWWVhcj48UmVjTnVtPjU4PC9S
ZWNOdW0+PHJlY29yZD48cmVjLW51bWJlcj41ODwvcmVjLW51bWJlcj48Zm9yZWlnbi1rZXlzPjxr
ZXkgYXBwPSJFTiIgZGItaWQ9Ind6NXp2MHhzMWVwZTJjZXAyYWY1YXh3Z2FkcHMycDJ2ZWRyMCIg
dGltZXN0YW1wPSIxNjI1ODA5NDk4Ij41ODwva2V5PjwvZm9yZWlnbi1rZXlzPjxyZWYtdHlwZSBu
YW1lPSJKb3VybmFsIEFydGljbGUiPjE3PC9yZWYtdHlwZT48Y29udHJpYnV0b3JzPjxhdXRob3Jz
PjxhdXRob3I+Q2FsZGFzLCBDLiBILjwvYXV0aG9yPjxhdXRob3I+U29pYmVsbWFuLCBMLjwvYXV0
aG9yPjwvYXV0aG9ycz48L2NvbnRyaWJ1dG9ycz48dGl0bGVzPjx0aXRsZT5BdXRvbWF0aW5nIGhp
ZXJhcmNoaWNhbCBkb2N1bWVudCBjbGFzc2lmaWNhdGlvbiBmb3IgY29uc3RydWN0aW9uIG1hbmFn
ZW1lbnQgaW5mb3JtYXRpb24gc3lzdGVtczwvdGl0bGU+PHNlY29uZGFyeS10aXRsZT5BdXRvbWF0
aW9uIGluIENvbnN0cnVjdGlvbjwvc2Vjb25kYXJ5LXRpdGxlPjwvdGl0bGVzPjxwZXJpb2RpY2Fs
PjxmdWxsLXRpdGxlPkF1dG9tYXRpb24gaW4gQ29uc3RydWN0aW9uPC9mdWxsLXRpdGxlPjwvcGVy
aW9kaWNhbD48cGFnZXM+Mzk1LTQwNjwvcGFnZXM+PHZvbHVtZT4xMjwvdm9sdW1lPjxudW1iZXI+
NDwvbnVtYmVyPjxkYXRlcz48eWVhcj4yMDAzPC95ZWFyPjwvZGF0ZXM+PHVybHM+PC91cmxzPjwv
cmVjb3JkPjwvQ2l0ZT48Q2l0ZT48QXV0aG9yPkdhanpsZXI8L0F1dGhvcj48WWVhcj4yMDEwPC9Z
ZWFyPjxSZWNOdW0+MzM8L1JlY051bT48cmVjb3JkPjxyZWMtbnVtYmVyPjMzPC9yZWMtbnVtYmVy
Pjxmb3JlaWduLWtleXM+PGtleSBhcHA9IkVOIiBkYi1pZD0id3o1enYweHMxZXBlMmNlcDJhZjVh
eHdnYWRwczJwMnZlZHIwIiB0aW1lc3RhbXA9IjE2MjUxOTUwODUiPjMzPC9rZXk+PC9mb3JlaWdu
LWtleXM+PHJlZi10eXBlIG5hbWU9IkpvdXJuYWwgQXJ0aWNsZSI+MTc8L3JlZi10eXBlPjxjb250
cmlidXRvcnM+PGF1dGhvcnM+PGF1dGhvcj5HYWp6bGVyLCBNYXJjaW48L2F1dGhvcj48L2F1dGhv
cnM+PC9jb250cmlidXRvcnM+PHRpdGxlcz48dGl0bGU+VGV4dCBhbmQgZGF0YSBtaW5pbmcgdGVj
aG5pcXVlcyBpbiBhc3BlY3Qgb2Yga25vd2xlZGdlIGFjcXVpc2l0aW9uIGZvciBkZWNpc2lvbiBz
dXBwb3J0IHN5c3RlbSBpbiBjb25zdHJ1Y3Rpb24gaW5kdXN0cnk8L3RpdGxlPjxzZWNvbmRhcnkt
dGl0bGU+VGVjaG5vbG9naWNhbCBhbmQgRWNvbm9taWMgRGV2ZWxvcG1lbnQgb2YgRWNvbm9teTwv
c2Vjb25kYXJ5LXRpdGxlPjwvdGl0bGVzPjxwZXJpb2RpY2FsPjxmdWxsLXRpdGxlPlRlY2hub2xv
Z2ljYWwgYW5kIEVjb25vbWljIERldmVsb3BtZW50IG9mIEVjb25vbXk8L2Z1bGwtdGl0bGU+PC9w
ZXJpb2RpY2FsPjxwYWdlcz4yMTktMjMyPC9wYWdlcz48bnVtYmVyPjI8L251bWJlcj48ZGF0ZXM+
PHllYXI+MjAxMDwveWVhcj48L2RhdGVzPjxpc2JuPjEzOTItODYxOTwvaXNibj48dXJscz48L3Vy
bHM+PC9yZWNvcmQ+PC9DaXRlPjxDaXRlPjxBdXRob3I+Q2FsZGFzPC9BdXRob3I+PFllYXI+MjAw
MzwvWWVhcj48UmVjTnVtPjU4PC9SZWNOdW0+PHJlY29yZD48cmVjLW51bWJlcj41ODwvcmVjLW51
bWJlcj48Zm9yZWlnbi1rZXlzPjxrZXkgYXBwPSJFTiIgZGItaWQ9Ind6NXp2MHhzMWVwZTJjZXAy
YWY1YXh3Z2FkcHMycDJ2ZWRyMCIgdGltZXN0YW1wPSIxNjI1ODA5NDk4Ij41ODwva2V5PjwvZm9y
ZWlnbi1rZXlzPjxyZWYtdHlwZSBuYW1lPSJKb3VybmFsIEFydGljbGUiPjE3PC9yZWYtdHlwZT48
Y29udHJpYnV0b3JzPjxhdXRob3JzPjxhdXRob3I+Q2FsZGFzLCBDLiBILjwvYXV0aG9yPjxhdXRo
b3I+U29pYmVsbWFuLCBMLjwvYXV0aG9yPjwvYXV0aG9ycz48L2NvbnRyaWJ1dG9ycz48dGl0bGVz
Pjx0aXRsZT5BdXRvbWF0aW5nIGhpZXJhcmNoaWNhbCBkb2N1bWVudCBjbGFzc2lmaWNhdGlvbiBm
b3IgY29uc3RydWN0aW9uIG1hbmFnZW1lbnQgaW5mb3JtYXRpb24gc3lzdGVtczwvdGl0bGU+PHNl
Y29uZGFyeS10aXRsZT5BdXRvbWF0aW9uIGluIENvbnN0cnVjdGlvbjwvc2Vjb25kYXJ5LXRpdGxl
PjwvdGl0bGVzPjxwZXJpb2RpY2FsPjxmdWxsLXRpdGxlPkF1dG9tYXRpb24gaW4gQ29uc3RydWN0
aW9uPC9mdWxsLXRpdGxlPjwvcGVyaW9kaWNhbD48cGFnZXM+Mzk1LTQwNjwvcGFnZXM+PHZvbHVt
ZT4xMjwvdm9sdW1lPjxudW1iZXI+NDwvbnVtYmVyPjxkYXRlcz48eWVhcj4yMDAzPC95ZWFyPjwv
ZGF0ZXM+PHVybHM+PC91cmxzPjwvcmVjb3JkPjwvQ2l0ZT48Q2l0ZT48QXV0aG9yPkNhbGRhczwv
QXV0aG9yPjxZZWFyPjIwMDI8L1llYXI+PFJlY051bT4xODM8L1JlY051bT48cmVjb3JkPjxyZWMt
bnVtYmVyPjE4MzwvcmVjLW51bWJlcj48Zm9yZWlnbi1rZXlzPjxrZXkgYXBwPSJFTiIgZGItaWQ9
Ind6NXp2MHhzMWVwZTJjZXAyYWY1YXh3Z2FkcHMycDJ2ZWRyMCIgdGltZXN0YW1wPSIxNjI5MTgz
NTA2Ij4xODM8L2tleT48L2ZvcmVpZ24ta2V5cz48cmVmLXR5cGUgbmFtZT0iSm91cm5hbCBBcnRp
Y2xlIj4xNzwvcmVmLXR5cGU+PGNvbnRyaWJ1dG9ycz48YXV0aG9ycz48YXV0aG9yPkNhbGRhcywg
Q2FybG9zIEg8L2F1dGhvcj48YXV0aG9yPlNvaWJlbG1hbiwgTHVjaW88L2F1dGhvcj48YXV0aG9y
PkhhbiwgSmlhd2VpPC9hdXRob3I+PC9hdXRob3JzPjwvY29udHJpYnV0b3JzPjx0aXRsZXM+PHRp
dGxlPkF1dG9tYXRlZCBjbGFzc2lmaWNhdGlvbiBvZiBjb25zdHJ1Y3Rpb24gcHJvamVjdCBkb2N1
bWVudHM8L3RpdGxlPjxzZWNvbmRhcnktdGl0bGU+Sm91cm5hbCBvZiBDb21wdXRpbmcgaW4gQ2l2
aWwgRW5naW5lZXJpbmc8L3NlY29uZGFyeS10aXRsZT48L3RpdGxlcz48cGVyaW9kaWNhbD48ZnVs
bC10aXRsZT5Kb3VybmFsIG9mIENvbXB1dGluZyBpbiBDaXZpbCBFbmdpbmVlcmluZzwvZnVsbC10
aXRsZT48L3BlcmlvZGljYWw+PHBhZ2VzPjIzNC0yNDM8L3BhZ2VzPjx2b2x1bWU+MTY8L3ZvbHVt
ZT48bnVtYmVyPjQ8L251bWJlcj48ZGF0ZXM+PHllYXI+MjAwMjwveWVhcj48L2RhdGVzPjxpc2Ju
PjA4ODctMzgwMTwvaXNibj48dXJscz48L3VybHM+PC9yZWNvcmQ+PC9DaXRlPjwvRW5kTm90ZT4A
</w:fldData>
        </w:fldChar>
      </w:r>
      <w:r w:rsidR="00302690">
        <w:rPr>
          <w:rFonts w:eastAsiaTheme="minorEastAsia"/>
          <w:lang w:val="en-AU"/>
        </w:rPr>
        <w:instrText xml:space="preserve"> ADDIN EN.CITE.DATA </w:instrText>
      </w:r>
      <w:r w:rsidR="00302690">
        <w:rPr>
          <w:rFonts w:eastAsiaTheme="minorEastAsia"/>
          <w:lang w:val="en-AU"/>
        </w:rPr>
      </w:r>
      <w:r w:rsidR="00302690">
        <w:rPr>
          <w:rFonts w:eastAsiaTheme="minorEastAsia"/>
          <w:lang w:val="en-AU"/>
        </w:rPr>
        <w:fldChar w:fldCharType="end"/>
      </w:r>
      <w:r w:rsidR="00F0642D" w:rsidRPr="00527222">
        <w:rPr>
          <w:rFonts w:eastAsiaTheme="minorEastAsia"/>
          <w:lang w:val="en-AU"/>
        </w:rPr>
      </w:r>
      <w:r w:rsidR="00F0642D" w:rsidRPr="00527222">
        <w:rPr>
          <w:rFonts w:eastAsiaTheme="minorEastAsia"/>
          <w:lang w:val="en-AU"/>
        </w:rPr>
        <w:fldChar w:fldCharType="separate"/>
      </w:r>
      <w:r w:rsidR="00302690">
        <w:rPr>
          <w:rFonts w:eastAsiaTheme="minorEastAsia"/>
          <w:noProof/>
          <w:lang w:val="en-AU"/>
        </w:rPr>
        <w:t>[84, 119, 120]</w:t>
      </w:r>
      <w:r w:rsidR="00F0642D" w:rsidRPr="00527222">
        <w:rPr>
          <w:rFonts w:eastAsiaTheme="minorEastAsia"/>
          <w:lang w:val="en-AU"/>
        </w:rPr>
        <w:fldChar w:fldCharType="end"/>
      </w:r>
      <w:r w:rsidR="00F0642D" w:rsidRPr="00527222">
        <w:rPr>
          <w:rFonts w:eastAsiaTheme="minorEastAsia"/>
          <w:lang w:val="en-AU"/>
        </w:rPr>
        <w:t xml:space="preserve"> are </w:t>
      </w:r>
      <w:r w:rsidR="001A6FB5" w:rsidRPr="00527222">
        <w:rPr>
          <w:rFonts w:eastAsiaTheme="minorEastAsia"/>
          <w:lang w:val="en-AU"/>
        </w:rPr>
        <w:t>extensively</w:t>
      </w:r>
      <w:r w:rsidR="00F0642D" w:rsidRPr="00527222">
        <w:rPr>
          <w:rFonts w:eastAsiaTheme="minorEastAsia"/>
          <w:lang w:val="en-AU"/>
        </w:rPr>
        <w:t xml:space="preserve"> </w:t>
      </w:r>
      <w:r w:rsidR="00F62F2B" w:rsidRPr="00527222">
        <w:rPr>
          <w:rFonts w:eastAsiaTheme="minorEastAsia"/>
          <w:lang w:val="en-AU"/>
        </w:rPr>
        <w:t>adopted</w:t>
      </w:r>
      <w:r w:rsidR="00F0642D" w:rsidRPr="00527222">
        <w:rPr>
          <w:rFonts w:eastAsiaTheme="minorEastAsia"/>
          <w:lang w:val="en-AU"/>
        </w:rPr>
        <w:t xml:space="preserve">. </w:t>
      </w:r>
      <w:r w:rsidR="00F62F2B" w:rsidRPr="00527222">
        <w:rPr>
          <w:rFonts w:eastAsiaTheme="minorEastAsia"/>
          <w:lang w:val="en-AU"/>
        </w:rPr>
        <w:t>Classification</w:t>
      </w:r>
      <w:r w:rsidR="00CA326E" w:rsidRPr="00527222">
        <w:rPr>
          <w:rFonts w:eastAsiaTheme="minorEastAsia"/>
          <w:lang w:val="en-AU"/>
        </w:rPr>
        <w:t xml:space="preserve"> can be binary (</w:t>
      </w:r>
      <w:r w:rsidR="001A6FB5" w:rsidRPr="00527222">
        <w:rPr>
          <w:rFonts w:eastAsiaTheme="minorEastAsia"/>
          <w:lang w:val="en-AU"/>
        </w:rPr>
        <w:t>e.g.</w:t>
      </w:r>
      <w:r w:rsidR="00CA326E" w:rsidRPr="00527222">
        <w:rPr>
          <w:rFonts w:eastAsiaTheme="minorEastAsia"/>
          <w:lang w:val="en-AU"/>
        </w:rPr>
        <w:t>, positive/negative</w:t>
      </w:r>
      <w:r w:rsidR="001A6FB5" w:rsidRPr="00527222">
        <w:rPr>
          <w:rFonts w:eastAsiaTheme="minorEastAsia"/>
          <w:lang w:val="en-AU"/>
        </w:rPr>
        <w:t xml:space="preserve"> attitudes of PPRs</w:t>
      </w:r>
      <w:r w:rsidR="00CA326E" w:rsidRPr="00527222">
        <w:rPr>
          <w:rFonts w:eastAsiaTheme="minorEastAsia"/>
          <w:lang w:val="en-AU"/>
        </w:rPr>
        <w:t xml:space="preserve">) </w:t>
      </w:r>
      <w:r w:rsidR="00F62F2B" w:rsidRPr="00527222">
        <w:rPr>
          <w:rFonts w:eastAsiaTheme="minorEastAsia"/>
          <w:lang w:val="en-AU"/>
        </w:rPr>
        <w:fldChar w:fldCharType="begin"/>
      </w:r>
      <w:r w:rsidR="00AA7FC4">
        <w:rPr>
          <w:rFonts w:eastAsiaTheme="minorEastAsia"/>
          <w:lang w:val="en-AU"/>
        </w:rPr>
        <w:instrText xml:space="preserve"> ADDIN EN.CITE &lt;EndNote&gt;&lt;Cite&gt;&lt;Author&gt;Ur-Rahman&lt;/Author&gt;&lt;Year&gt;2012&lt;/Year&gt;&lt;RecNum&gt;31&lt;/RecNum&gt;&lt;DisplayText&gt;[95]&lt;/DisplayText&gt;&lt;record&gt;&lt;rec-number&gt;31&lt;/rec-number&gt;&lt;foreign-keys&gt;&lt;key app="EN" db-id="wz5zv0xs1epe2cep2af5axwgadps2p2vedr0" timestamp="1625193836"&gt;31&lt;/key&gt;&lt;/foreign-keys&gt;&lt;ref-type name="Journal Article"&gt;17&lt;/ref-type&gt;&lt;contributors&gt;&lt;authors&gt;&lt;author&gt;Ur-Rahman, Nadeem&lt;/author&gt;&lt;author&gt;Harding, Jennifer A&lt;/author&gt;&lt;/authors&gt;&lt;/contributors&gt;&lt;titles&gt;&lt;title&gt;Textual data mining for industrial knowledge management and text classification: A business oriented approach&lt;/title&gt;&lt;secondary-title&gt;Expert Systems with Applications&lt;/secondary-title&gt;&lt;/titles&gt;&lt;periodical&gt;&lt;full-title&gt;Expert Systems with Applications&lt;/full-title&gt;&lt;/periodical&gt;&lt;pages&gt;4729-4739&lt;/pages&gt;&lt;volume&gt;39&lt;/volume&gt;&lt;number&gt;5&lt;/number&gt;&lt;dates&gt;&lt;year&gt;2012&lt;/year&gt;&lt;/dates&gt;&lt;isbn&gt;0957-4174&lt;/isbn&gt;&lt;urls&gt;&lt;/urls&gt;&lt;/record&gt;&lt;/Cite&gt;&lt;/EndNote&gt;</w:instrText>
      </w:r>
      <w:r w:rsidR="00F62F2B" w:rsidRPr="00527222">
        <w:rPr>
          <w:rFonts w:eastAsiaTheme="minorEastAsia"/>
          <w:lang w:val="en-AU"/>
        </w:rPr>
        <w:fldChar w:fldCharType="separate"/>
      </w:r>
      <w:r w:rsidR="001E52A9">
        <w:rPr>
          <w:rFonts w:eastAsiaTheme="minorEastAsia"/>
          <w:noProof/>
          <w:lang w:val="en-AU"/>
        </w:rPr>
        <w:t>[95]</w:t>
      </w:r>
      <w:r w:rsidR="00F62F2B" w:rsidRPr="00527222">
        <w:rPr>
          <w:rFonts w:eastAsiaTheme="minorEastAsia"/>
          <w:lang w:val="en-AU"/>
        </w:rPr>
        <w:fldChar w:fldCharType="end"/>
      </w:r>
      <w:r w:rsidR="00F62F2B" w:rsidRPr="00527222">
        <w:rPr>
          <w:rFonts w:eastAsiaTheme="minorEastAsia"/>
          <w:lang w:val="en-AU"/>
        </w:rPr>
        <w:t xml:space="preserve"> </w:t>
      </w:r>
      <w:r w:rsidR="00CA326E" w:rsidRPr="00527222">
        <w:rPr>
          <w:rFonts w:eastAsiaTheme="minorEastAsia"/>
          <w:lang w:val="en-AU"/>
        </w:rPr>
        <w:t xml:space="preserve">and multi-labels (e.g., </w:t>
      </w:r>
      <w:r w:rsidR="00734701">
        <w:rPr>
          <w:rFonts w:eastAsiaTheme="minorEastAsia"/>
          <w:lang w:val="en-AU"/>
        </w:rPr>
        <w:t>differet</w:t>
      </w:r>
      <w:r w:rsidR="00CA326E" w:rsidRPr="00527222">
        <w:rPr>
          <w:rFonts w:eastAsiaTheme="minorEastAsia"/>
          <w:lang w:val="en-AU"/>
        </w:rPr>
        <w:t xml:space="preserve"> </w:t>
      </w:r>
      <w:r w:rsidR="00F62F2B" w:rsidRPr="00527222">
        <w:rPr>
          <w:rFonts w:eastAsiaTheme="minorEastAsia"/>
          <w:lang w:val="en-AU"/>
        </w:rPr>
        <w:t>claim</w:t>
      </w:r>
      <w:r w:rsidR="00703E9A">
        <w:rPr>
          <w:rFonts w:eastAsiaTheme="minorEastAsia"/>
          <w:lang w:val="en-AU"/>
        </w:rPr>
        <w:t xml:space="preserve">s </w:t>
      </w:r>
      <w:r w:rsidR="00734701">
        <w:rPr>
          <w:rFonts w:eastAsiaTheme="minorEastAsia"/>
          <w:lang w:val="en-AU"/>
        </w:rPr>
        <w:t>according to</w:t>
      </w:r>
      <w:r w:rsidR="00F62F2B" w:rsidRPr="00527222">
        <w:rPr>
          <w:rFonts w:eastAsiaTheme="minorEastAsia"/>
          <w:lang w:val="en-AU"/>
        </w:rPr>
        <w:t xml:space="preserve"> reasons</w:t>
      </w:r>
      <w:r w:rsidR="00CA326E" w:rsidRPr="00527222">
        <w:rPr>
          <w:rFonts w:eastAsiaTheme="minorEastAsia"/>
          <w:lang w:val="en-AU"/>
        </w:rPr>
        <w:t>)</w:t>
      </w:r>
      <w:r w:rsidR="00F62F2B" w:rsidRPr="00527222">
        <w:rPr>
          <w:rFonts w:eastAsiaTheme="minorEastAsia"/>
          <w:lang w:val="en-AU"/>
        </w:rPr>
        <w:t xml:space="preserve"> </w:t>
      </w:r>
      <w:r w:rsidR="00F62F2B" w:rsidRPr="00527222">
        <w:rPr>
          <w:rFonts w:eastAsiaTheme="minorEastAsia"/>
          <w:lang w:val="en-AU"/>
        </w:rPr>
        <w:fldChar w:fldCharType="begin">
          <w:fldData xml:space="preserve">PEVuZE5vdGU+PENpdGU+PEF1dGhvcj5BbCBRYWR5PC9BdXRob3I+PFllYXI+MjAxNTwvWWVhcj48
UmVjTnVtPjI4PC9SZWNOdW0+PERpc3BsYXlUZXh0PlsxOSwgOTIsIDEwM108L0Rpc3BsYXlUZXh0
PjxyZWNvcmQ+PHJlYy1udW1iZXI+Mjg8L3JlYy1udW1iZXI+PGZvcmVpZ24ta2V5cz48a2V5IGFw
cD0iRU4iIGRiLWlkPSJ3ejV6djB4czFlcGUyY2VwMmFmNWF4d2dhZHBzMnAydmVkcjAiIHRpbWVz
dGFtcD0iMTYyNTE4OTMxMiI+Mjg8L2tleT48L2ZvcmVpZ24ta2V5cz48cmVmLXR5cGUgbmFtZT0i
Sm91cm5hbCBBcnRpY2xlIj4xNzwvcmVmLXR5cGU+PGNvbnRyaWJ1dG9ycz48YXV0aG9ycz48YXV0
aG9yPkFsIFFhZHksIE1vaGFtbWVkPC9hdXRob3I+PGF1dGhvcj5LYW5kaWwsIEFtcjwvYXV0aG9y
PjwvYXV0aG9ycz48L2NvbnRyaWJ1dG9ycz48dGl0bGVzPjx0aXRsZT5BdXRvbWF0aWMgY2xhc3Np
ZmljYXRpb24gb2YgcHJvamVjdCBkb2N1bWVudHMgb24gdGhlIGJhc2lzIG9mIHRleHQgY29udGVu
dDwvdGl0bGU+PHNlY29uZGFyeS10aXRsZT5Kb3VybmFsIG9mIENvbXB1dGluZyBpbiBDaXZpbCBF
bmdpbmVlcmluZzwvc2Vjb25kYXJ5LXRpdGxlPjwvdGl0bGVzPjxwZXJpb2RpY2FsPjxmdWxsLXRp
dGxlPkpvdXJuYWwgb2YgQ29tcHV0aW5nIGluIENpdmlsIEVuZ2luZWVyaW5nPC9mdWxsLXRpdGxl
PjwvcGVyaW9kaWNhbD48cGFnZXM+MDQwMTQwNDM8L3BhZ2VzPjx2b2x1bWU+Mjk8L3ZvbHVtZT48
bnVtYmVyPjM8L251bWJlcj48ZGF0ZXM+PHllYXI+MjAxNTwveWVhcj48L2RhdGVzPjxpc2JuPjA4
ODctMzgwMTwvaXNibj48dXJscz48L3VybHM+PC9yZWNvcmQ+PC9DaXRlPjxDaXRlPjxBdXRob3I+
S292YWNldmljPC9BdXRob3I+PFllYXI+MjAwODwvWWVhcj48UmVjTnVtPjQ4PC9SZWNOdW0+PHJl
Y29yZD48cmVjLW51bWJlcj40ODwvcmVjLW51bWJlcj48Zm9yZWlnbi1rZXlzPjxrZXkgYXBwPSJF
TiIgZGItaWQ9Ind6NXp2MHhzMWVwZTJjZXAyYWY1YXh3Z2FkcHMycDJ2ZWRyMCIgdGltZXN0YW1w
PSIxNjI1NzM2NDc2Ij40ODwva2V5PjwvZm9yZWlnbi1rZXlzPjxyZWYtdHlwZSBuYW1lPSJKb3Vy
bmFsIEFydGljbGUiPjE3PC9yZWYtdHlwZT48Y29udHJpYnV0b3JzPjxhdXRob3JzPjxhdXRob3I+
S292YWNldmljLCBNLjwvYXV0aG9yPjxhdXRob3I+TmllLCBKLiBZLjwvYXV0aG9yPjxhdXRob3I+
RGF2aWRzb24sIEMuPC9hdXRob3I+PC9hdXRob3JzPjwvY29udHJpYnV0b3JzPjx0aXRsZXM+PHRp
dGxlPlByb3ZpZGluZyBBbnN3ZXJzIHRvIFF1ZXN0aW9ucyBmcm9tIEF1dG9tYXRpY2FsbHkgQ29s
bGVjdGVkIFdlYiBQYWdlcyBmb3IgSW50ZWxsaWdlbnQgRGVjaXNpb24gTWFraW5nIGluIHRoZSBD
b25zdHJ1Y3Rpb24gU2VjdG9yPC90aXRsZT48c2Vjb25kYXJ5LXRpdGxlPkpvdXJuYWwgb2YgQ29t
cHV0aW5nIGluIENpdmlsIEVuZ2luZWVyaW5nPC9zZWNvbmRhcnktdGl0bGU+PC90aXRsZXM+PHBl
cmlvZGljYWw+PGZ1bGwtdGl0bGU+Sm91cm5hbCBvZiBDb21wdXRpbmcgaW4gQ2l2aWwgRW5naW5l
ZXJpbmc8L2Z1bGwtdGl0bGU+PC9wZXJpb2RpY2FsPjxwYWdlcz4zLTEzPC9wYWdlcz48dm9sdW1l
PjIyPC92b2x1bWU+PG51bWJlcj4xPC9udW1iZXI+PGRhdGVzPjx5ZWFyPjIwMDg8L3llYXI+PC9k
YXRlcz48dXJscz48L3VybHM+PC9yZWNvcmQ+PC9DaXRlPjxDaXRlPjxBdXRob3I+Wmhvbmc8L0F1
dGhvcj48WWVhcj4yMDIwPC9ZZWFyPjxSZWNOdW0+MjIyPC9SZWNOdW0+PHJlY29yZD48cmVjLW51
bWJlcj4yMjI8L3JlYy1udW1iZXI+PGZvcmVpZ24ta2V5cz48a2V5IGFwcD0iRU4iIGRiLWlkPSJ3
ejV6djB4czFlcGUyY2VwMmFmNWF4d2dhZHBzMnAydmVkcjAiIHRpbWVzdGFtcD0iMTYzMDU2MzM1
NCI+MjIyPC9rZXk+PC9mb3JlaWduLWtleXM+PHJlZi10eXBlIG5hbWU9IkpvdXJuYWwgQXJ0aWNs
ZSI+MTc8L3JlZi10eXBlPjxjb250cmlidXRvcnM+PGF1dGhvcnM+PGF1dGhvcj5aaG9uZywgQm90
YW88L2F1dGhvcj48YXV0aG9yPlBhbiwgWGluZzwvYXV0aG9yPjxhdXRob3I+TG92ZSwgUGV0ZXIg
RUQ8L2F1dGhvcj48YXV0aG9yPkRpbmcsIExpZXl1bjwvYXV0aG9yPjxhdXRob3I+RmFuZywgV2Vp
bGk8L2F1dGhvcj48L2F1dGhvcnM+PC9jb250cmlidXRvcnM+PHRpdGxlcz48dGl0bGU+RGVlcCBs
ZWFybmluZyBhbmQgbmV0d29yayBhbmFseXNpczogQ2xhc3NpZnlpbmcgYW5kIHZpc3VhbGl6aW5n
IGFjY2lkZW50IG5hcnJhdGl2ZXMgaW4gY29uc3RydWN0aW9uPC90aXRsZT48c2Vjb25kYXJ5LXRp
dGxlPkF1dG9tYXRpb24gaW4gQ29uc3RydWN0aW9uPC9zZWNvbmRhcnktdGl0bGU+PC90aXRsZXM+
PHBlcmlvZGljYWw+PGZ1bGwtdGl0bGU+QXV0b21hdGlvbiBpbiBDb25zdHJ1Y3Rpb248L2Z1bGwt
dGl0bGU+PC9wZXJpb2RpY2FsPjxwYWdlcz4xMDMwODk8L3BhZ2VzPjx2b2x1bWU+MTEzPC92b2x1
bWU+PGRhdGVzPjx5ZWFyPjIwMjA8L3llYXI+PC9kYXRlcz48aXNibj4wOTI2LTU4MDU8L2lzYm4+
PHVybHM+PC91cmxzPjwvcmVjb3JkPjwvQ2l0ZT48L0VuZE5vdGU+AG==
</w:fldData>
        </w:fldChar>
      </w:r>
      <w:r w:rsidR="00302690">
        <w:rPr>
          <w:rFonts w:eastAsiaTheme="minorEastAsia"/>
          <w:lang w:val="en-AU"/>
        </w:rPr>
        <w:instrText xml:space="preserve"> ADDIN EN.CITE </w:instrText>
      </w:r>
      <w:r w:rsidR="00302690">
        <w:rPr>
          <w:rFonts w:eastAsiaTheme="minorEastAsia"/>
          <w:lang w:val="en-AU"/>
        </w:rPr>
        <w:fldChar w:fldCharType="begin">
          <w:fldData xml:space="preserve">PEVuZE5vdGU+PENpdGU+PEF1dGhvcj5BbCBRYWR5PC9BdXRob3I+PFllYXI+MjAxNTwvWWVhcj48
UmVjTnVtPjI4PC9SZWNOdW0+PERpc3BsYXlUZXh0PlsxOSwgOTIsIDEwM108L0Rpc3BsYXlUZXh0
PjxyZWNvcmQ+PHJlYy1udW1iZXI+Mjg8L3JlYy1udW1iZXI+PGZvcmVpZ24ta2V5cz48a2V5IGFw
cD0iRU4iIGRiLWlkPSJ3ejV6djB4czFlcGUyY2VwMmFmNWF4d2dhZHBzMnAydmVkcjAiIHRpbWVz
dGFtcD0iMTYyNTE4OTMxMiI+Mjg8L2tleT48L2ZvcmVpZ24ta2V5cz48cmVmLXR5cGUgbmFtZT0i
Sm91cm5hbCBBcnRpY2xlIj4xNzwvcmVmLXR5cGU+PGNvbnRyaWJ1dG9ycz48YXV0aG9ycz48YXV0
aG9yPkFsIFFhZHksIE1vaGFtbWVkPC9hdXRob3I+PGF1dGhvcj5LYW5kaWwsIEFtcjwvYXV0aG9y
PjwvYXV0aG9ycz48L2NvbnRyaWJ1dG9ycz48dGl0bGVzPjx0aXRsZT5BdXRvbWF0aWMgY2xhc3Np
ZmljYXRpb24gb2YgcHJvamVjdCBkb2N1bWVudHMgb24gdGhlIGJhc2lzIG9mIHRleHQgY29udGVu
dDwvdGl0bGU+PHNlY29uZGFyeS10aXRsZT5Kb3VybmFsIG9mIENvbXB1dGluZyBpbiBDaXZpbCBF
bmdpbmVlcmluZzwvc2Vjb25kYXJ5LXRpdGxlPjwvdGl0bGVzPjxwZXJpb2RpY2FsPjxmdWxsLXRp
dGxlPkpvdXJuYWwgb2YgQ29tcHV0aW5nIGluIENpdmlsIEVuZ2luZWVyaW5nPC9mdWxsLXRpdGxl
PjwvcGVyaW9kaWNhbD48cGFnZXM+MDQwMTQwNDM8L3BhZ2VzPjx2b2x1bWU+Mjk8L3ZvbHVtZT48
bnVtYmVyPjM8L251bWJlcj48ZGF0ZXM+PHllYXI+MjAxNTwveWVhcj48L2RhdGVzPjxpc2JuPjA4
ODctMzgwMTwvaXNibj48dXJscz48L3VybHM+PC9yZWNvcmQ+PC9DaXRlPjxDaXRlPjxBdXRob3I+
S292YWNldmljPC9BdXRob3I+PFllYXI+MjAwODwvWWVhcj48UmVjTnVtPjQ4PC9SZWNOdW0+PHJl
Y29yZD48cmVjLW51bWJlcj40ODwvcmVjLW51bWJlcj48Zm9yZWlnbi1rZXlzPjxrZXkgYXBwPSJF
TiIgZGItaWQ9Ind6NXp2MHhzMWVwZTJjZXAyYWY1YXh3Z2FkcHMycDJ2ZWRyMCIgdGltZXN0YW1w
PSIxNjI1NzM2NDc2Ij40ODwva2V5PjwvZm9yZWlnbi1rZXlzPjxyZWYtdHlwZSBuYW1lPSJKb3Vy
bmFsIEFydGljbGUiPjE3PC9yZWYtdHlwZT48Y29udHJpYnV0b3JzPjxhdXRob3JzPjxhdXRob3I+
S292YWNldmljLCBNLjwvYXV0aG9yPjxhdXRob3I+TmllLCBKLiBZLjwvYXV0aG9yPjxhdXRob3I+
RGF2aWRzb24sIEMuPC9hdXRob3I+PC9hdXRob3JzPjwvY29udHJpYnV0b3JzPjx0aXRsZXM+PHRp
dGxlPlByb3ZpZGluZyBBbnN3ZXJzIHRvIFF1ZXN0aW9ucyBmcm9tIEF1dG9tYXRpY2FsbHkgQ29s
bGVjdGVkIFdlYiBQYWdlcyBmb3IgSW50ZWxsaWdlbnQgRGVjaXNpb24gTWFraW5nIGluIHRoZSBD
b25zdHJ1Y3Rpb24gU2VjdG9yPC90aXRsZT48c2Vjb25kYXJ5LXRpdGxlPkpvdXJuYWwgb2YgQ29t
cHV0aW5nIGluIENpdmlsIEVuZ2luZWVyaW5nPC9zZWNvbmRhcnktdGl0bGU+PC90aXRsZXM+PHBl
cmlvZGljYWw+PGZ1bGwtdGl0bGU+Sm91cm5hbCBvZiBDb21wdXRpbmcgaW4gQ2l2aWwgRW5naW5l
ZXJpbmc8L2Z1bGwtdGl0bGU+PC9wZXJpb2RpY2FsPjxwYWdlcz4zLTEzPC9wYWdlcz48dm9sdW1l
PjIyPC92b2x1bWU+PG51bWJlcj4xPC9udW1iZXI+PGRhdGVzPjx5ZWFyPjIwMDg8L3llYXI+PC9k
YXRlcz48dXJscz48L3VybHM+PC9yZWNvcmQ+PC9DaXRlPjxDaXRlPjxBdXRob3I+Wmhvbmc8L0F1
dGhvcj48WWVhcj4yMDIwPC9ZZWFyPjxSZWNOdW0+MjIyPC9SZWNOdW0+PHJlY29yZD48cmVjLW51
bWJlcj4yMjI8L3JlYy1udW1iZXI+PGZvcmVpZ24ta2V5cz48a2V5IGFwcD0iRU4iIGRiLWlkPSJ3
ejV6djB4czFlcGUyY2VwMmFmNWF4d2dhZHBzMnAydmVkcjAiIHRpbWVzdGFtcD0iMTYzMDU2MzM1
NCI+MjIyPC9rZXk+PC9mb3JlaWduLWtleXM+PHJlZi10eXBlIG5hbWU9IkpvdXJuYWwgQXJ0aWNs
ZSI+MTc8L3JlZi10eXBlPjxjb250cmlidXRvcnM+PGF1dGhvcnM+PGF1dGhvcj5aaG9uZywgQm90
YW88L2F1dGhvcj48YXV0aG9yPlBhbiwgWGluZzwvYXV0aG9yPjxhdXRob3I+TG92ZSwgUGV0ZXIg
RUQ8L2F1dGhvcj48YXV0aG9yPkRpbmcsIExpZXl1bjwvYXV0aG9yPjxhdXRob3I+RmFuZywgV2Vp
bGk8L2F1dGhvcj48L2F1dGhvcnM+PC9jb250cmlidXRvcnM+PHRpdGxlcz48dGl0bGU+RGVlcCBs
ZWFybmluZyBhbmQgbmV0d29yayBhbmFseXNpczogQ2xhc3NpZnlpbmcgYW5kIHZpc3VhbGl6aW5n
IGFjY2lkZW50IG5hcnJhdGl2ZXMgaW4gY29uc3RydWN0aW9uPC90aXRsZT48c2Vjb25kYXJ5LXRp
dGxlPkF1dG9tYXRpb24gaW4gQ29uc3RydWN0aW9uPC9zZWNvbmRhcnktdGl0bGU+PC90aXRsZXM+
PHBlcmlvZGljYWw+PGZ1bGwtdGl0bGU+QXV0b21hdGlvbiBpbiBDb25zdHJ1Y3Rpb248L2Z1bGwt
dGl0bGU+PC9wZXJpb2RpY2FsPjxwYWdlcz4xMDMwODk8L3BhZ2VzPjx2b2x1bWU+MTEzPC92b2x1
bWU+PGRhdGVzPjx5ZWFyPjIwMjA8L3llYXI+PC9kYXRlcz48aXNibj4wOTI2LTU4MDU8L2lzYm4+
PHVybHM+PC91cmxzPjwvcmVjb3JkPjwvQ2l0ZT48L0VuZE5vdGU+AG==
</w:fldData>
        </w:fldChar>
      </w:r>
      <w:r w:rsidR="00302690">
        <w:rPr>
          <w:rFonts w:eastAsiaTheme="minorEastAsia"/>
          <w:lang w:val="en-AU"/>
        </w:rPr>
        <w:instrText xml:space="preserve"> ADDIN EN.CITE.DATA </w:instrText>
      </w:r>
      <w:r w:rsidR="00302690">
        <w:rPr>
          <w:rFonts w:eastAsiaTheme="minorEastAsia"/>
          <w:lang w:val="en-AU"/>
        </w:rPr>
      </w:r>
      <w:r w:rsidR="00302690">
        <w:rPr>
          <w:rFonts w:eastAsiaTheme="minorEastAsia"/>
          <w:lang w:val="en-AU"/>
        </w:rPr>
        <w:fldChar w:fldCharType="end"/>
      </w:r>
      <w:r w:rsidR="00F62F2B" w:rsidRPr="00527222">
        <w:rPr>
          <w:rFonts w:eastAsiaTheme="minorEastAsia"/>
          <w:lang w:val="en-AU"/>
        </w:rPr>
      </w:r>
      <w:r w:rsidR="00F62F2B" w:rsidRPr="00527222">
        <w:rPr>
          <w:rFonts w:eastAsiaTheme="minorEastAsia"/>
          <w:lang w:val="en-AU"/>
        </w:rPr>
        <w:fldChar w:fldCharType="separate"/>
      </w:r>
      <w:r w:rsidR="00302690">
        <w:rPr>
          <w:rFonts w:eastAsiaTheme="minorEastAsia"/>
          <w:noProof/>
          <w:lang w:val="en-AU"/>
        </w:rPr>
        <w:t>[19, 92, 103]</w:t>
      </w:r>
      <w:r w:rsidR="00F62F2B" w:rsidRPr="00527222">
        <w:rPr>
          <w:rFonts w:eastAsiaTheme="minorEastAsia"/>
          <w:lang w:val="en-AU"/>
        </w:rPr>
        <w:fldChar w:fldCharType="end"/>
      </w:r>
      <w:r w:rsidR="00CA326E" w:rsidRPr="00527222">
        <w:rPr>
          <w:rFonts w:eastAsiaTheme="minorEastAsia"/>
          <w:lang w:val="en-AU"/>
        </w:rPr>
        <w:t xml:space="preserve">. </w:t>
      </w:r>
      <w:r w:rsidR="001A6FB5" w:rsidRPr="00527222">
        <w:rPr>
          <w:rFonts w:eastAsiaTheme="minorEastAsia"/>
          <w:lang w:val="en-AU"/>
        </w:rPr>
        <w:t>M</w:t>
      </w:r>
      <w:r w:rsidR="00F0642D" w:rsidRPr="00527222">
        <w:rPr>
          <w:rFonts w:eastAsiaTheme="minorEastAsia"/>
          <w:lang w:val="en-AU"/>
        </w:rPr>
        <w:t xml:space="preserve">odels can be improved </w:t>
      </w:r>
      <w:r w:rsidR="001A6FB5" w:rsidRPr="00527222">
        <w:rPr>
          <w:rFonts w:eastAsiaTheme="minorEastAsia"/>
          <w:lang w:val="en-AU"/>
        </w:rPr>
        <w:t xml:space="preserve">again </w:t>
      </w:r>
      <w:r w:rsidR="00F0642D" w:rsidRPr="00527222">
        <w:rPr>
          <w:rFonts w:eastAsiaTheme="minorEastAsia"/>
          <w:lang w:val="en-AU"/>
        </w:rPr>
        <w:t xml:space="preserve">by </w:t>
      </w:r>
      <w:r w:rsidR="00734701">
        <w:rPr>
          <w:rFonts w:eastAsiaTheme="minorEastAsia"/>
          <w:lang w:val="en-AU"/>
        </w:rPr>
        <w:t>incorporating</w:t>
      </w:r>
      <w:r w:rsidR="00F0642D" w:rsidRPr="00527222">
        <w:rPr>
          <w:rFonts w:eastAsiaTheme="minorEastAsia"/>
          <w:lang w:val="en-AU"/>
        </w:rPr>
        <w:t xml:space="preserve"> semantic features, especially KB classes </w:t>
      </w:r>
      <w:r w:rsidR="00F0642D" w:rsidRPr="00527222">
        <w:rPr>
          <w:rFonts w:eastAsiaTheme="minorEastAsia"/>
          <w:lang w:val="en-AU"/>
        </w:rPr>
        <w:fldChar w:fldCharType="begin"/>
      </w:r>
      <w:r w:rsidR="00302690">
        <w:rPr>
          <w:rFonts w:eastAsiaTheme="minorEastAsia"/>
          <w:lang w:val="en-AU"/>
        </w:rPr>
        <w:instrText xml:space="preserve"> ADDIN EN.CITE &lt;EndNote&gt;&lt;Cite&gt;&lt;Author&gt;Costa&lt;/Author&gt;&lt;Year&gt;2016&lt;/Year&gt;&lt;RecNum&gt;29&lt;/RecNum&gt;&lt;DisplayText&gt;[67, 106]&lt;/DisplayText&gt;&lt;record&gt;&lt;rec-number&gt;29&lt;/rec-number&gt;&lt;foreign-keys&gt;&lt;key app="EN" db-id="wz5zv0xs1epe2cep2af5axwgadps2p2vedr0" timestamp="1625190023"&gt;29&lt;/key&gt;&lt;/foreign-keys&gt;&lt;ref-type name="Journal Article"&gt;17&lt;/ref-type&gt;&lt;contributors&gt;&lt;authors&gt;&lt;author&gt;Costa, Ruben&lt;/author&gt;&lt;author&gt;Lima, Celson&lt;/author&gt;&lt;author&gt;Sarraipa, João&lt;/author&gt;&lt;author&gt;Jardim-Gonçalves, Ricardo&lt;/author&gt;&lt;/authors&gt;&lt;/contributors&gt;&lt;titles&gt;&lt;title&gt;Facilitating knowledge sharing and reuse in building and construction domain: an ontology-based approach&lt;/title&gt;&lt;secondary-title&gt;Journal of Intelligent Manufacturing&lt;/secondary-title&gt;&lt;/titles&gt;&lt;periodical&gt;&lt;full-title&gt;Journal of Intelligent Manufacturing&lt;/full-title&gt;&lt;/periodical&gt;&lt;pages&gt;263-282&lt;/pages&gt;&lt;volume&gt;27&lt;/volume&gt;&lt;number&gt;1&lt;/number&gt;&lt;dates&gt;&lt;year&gt;2016&lt;/year&gt;&lt;/dates&gt;&lt;isbn&gt;1572-8145&lt;/isbn&gt;&lt;urls&gt;&lt;/urls&gt;&lt;/record&gt;&lt;/Cite&gt;&lt;Cite&gt;&lt;Author&gt;Choudhary&lt;/Author&gt;&lt;Year&gt;2009&lt;/Year&gt;&lt;RecNum&gt;41&lt;/RecNum&gt;&lt;record&gt;&lt;rec-number&gt;41&lt;/rec-number&gt;&lt;foreign-keys&gt;&lt;key app="EN" db-id="wz5zv0xs1epe2cep2af5axwgadps2p2vedr0" timestamp="1625207003"&gt;41&lt;/key&gt;&lt;/foreign-keys&gt;&lt;ref-type name="Journal Article"&gt;17&lt;/ref-type&gt;&lt;contributors&gt;&lt;authors&gt;&lt;author&gt;Choudhary, Alok Kumar&lt;/author&gt;&lt;author&gt;Oluikpe, PI&lt;/author&gt;&lt;author&gt;Harding, Jenny A&lt;/author&gt;&lt;author&gt;Carrillo, Patricia M&lt;/author&gt;&lt;/authors&gt;&lt;/contributors&gt;&lt;titles&gt;&lt;title&gt;The needs and benefits of Text Mining applications on Post-Project Reviews&lt;/title&gt;&lt;secondary-title&gt;Computers in Industry&lt;/secondary-title&gt;&lt;/titles&gt;&lt;periodical&gt;&lt;full-title&gt;Computers in Industry&lt;/full-title&gt;&lt;/periodical&gt;&lt;pages&gt;728-740&lt;/pages&gt;&lt;volume&gt;60&lt;/volume&gt;&lt;number&gt;9&lt;/number&gt;&lt;dates&gt;&lt;year&gt;2009&lt;/year&gt;&lt;/dates&gt;&lt;isbn&gt;0166-3615&lt;/isbn&gt;&lt;urls&gt;&lt;/urls&gt;&lt;/record&gt;&lt;/Cite&gt;&lt;/EndNote&gt;</w:instrText>
      </w:r>
      <w:r w:rsidR="00F0642D" w:rsidRPr="00527222">
        <w:rPr>
          <w:rFonts w:eastAsiaTheme="minorEastAsia"/>
          <w:lang w:val="en-AU"/>
        </w:rPr>
        <w:fldChar w:fldCharType="separate"/>
      </w:r>
      <w:r w:rsidR="00302690">
        <w:rPr>
          <w:rFonts w:eastAsiaTheme="minorEastAsia"/>
          <w:noProof/>
          <w:lang w:val="en-AU"/>
        </w:rPr>
        <w:t>[67, 106]</w:t>
      </w:r>
      <w:r w:rsidR="00F0642D" w:rsidRPr="00527222">
        <w:rPr>
          <w:rFonts w:eastAsiaTheme="minorEastAsia"/>
          <w:lang w:val="en-AU"/>
        </w:rPr>
        <w:fldChar w:fldCharType="end"/>
      </w:r>
      <w:r w:rsidR="00CE5117" w:rsidRPr="00527222">
        <w:rPr>
          <w:rFonts w:eastAsiaTheme="minorEastAsia"/>
          <w:lang w:val="en-AU"/>
        </w:rPr>
        <w:t>.</w:t>
      </w:r>
      <w:r w:rsidR="00F0642D" w:rsidRPr="00527222">
        <w:rPr>
          <w:rFonts w:eastAsiaTheme="minorEastAsia"/>
          <w:lang w:val="en-AU"/>
        </w:rPr>
        <w:t xml:space="preserve"> </w:t>
      </w:r>
      <w:r w:rsidR="00734701">
        <w:rPr>
          <w:rFonts w:eastAsiaTheme="minorEastAsia"/>
          <w:lang w:val="en-AU"/>
        </w:rPr>
        <w:t>A</w:t>
      </w:r>
      <w:r w:rsidR="00CE5117" w:rsidRPr="00527222">
        <w:rPr>
          <w:rFonts w:eastAsiaTheme="minorEastAsia"/>
          <w:lang w:val="en-AU"/>
        </w:rPr>
        <w:t xml:space="preserve"> few </w:t>
      </w:r>
      <w:r w:rsidR="00734701">
        <w:rPr>
          <w:rFonts w:eastAsiaTheme="minorEastAsia"/>
          <w:lang w:val="en-AU"/>
        </w:rPr>
        <w:t>studies classify documents</w:t>
      </w:r>
      <w:r w:rsidR="00CE5117" w:rsidRPr="00527222">
        <w:rPr>
          <w:rFonts w:eastAsiaTheme="minorEastAsia"/>
          <w:lang w:val="en-AU"/>
        </w:rPr>
        <w:t xml:space="preserve"> </w:t>
      </w:r>
      <w:r w:rsidR="00734701">
        <w:rPr>
          <w:rFonts w:eastAsiaTheme="minorEastAsia"/>
          <w:lang w:val="en-AU"/>
        </w:rPr>
        <w:t>by</w:t>
      </w:r>
      <w:r w:rsidR="00CE5117" w:rsidRPr="00527222">
        <w:rPr>
          <w:rFonts w:eastAsiaTheme="minorEastAsia"/>
          <w:lang w:val="en-AU"/>
        </w:rPr>
        <w:t xml:space="preserve"> c</w:t>
      </w:r>
      <w:r w:rsidR="00F0642D" w:rsidRPr="00527222">
        <w:rPr>
          <w:rFonts w:eastAsiaTheme="minorEastAsia"/>
          <w:lang w:val="en-AU"/>
        </w:rPr>
        <w:t xml:space="preserve">omputing </w:t>
      </w:r>
      <w:r w:rsidR="00CE5117" w:rsidRPr="00527222">
        <w:rPr>
          <w:rFonts w:eastAsiaTheme="minorEastAsia"/>
          <w:lang w:val="en-AU"/>
        </w:rPr>
        <w:t xml:space="preserve">a matching </w:t>
      </w:r>
      <w:r w:rsidR="00F0642D" w:rsidRPr="00527222">
        <w:rPr>
          <w:rFonts w:eastAsiaTheme="minorEastAsia"/>
          <w:lang w:val="en-AU"/>
        </w:rPr>
        <w:t xml:space="preserve">score between documents and </w:t>
      </w:r>
      <w:r w:rsidR="00734701">
        <w:rPr>
          <w:rFonts w:eastAsiaTheme="minorEastAsia"/>
          <w:lang w:val="en-AU"/>
        </w:rPr>
        <w:t xml:space="preserve">document </w:t>
      </w:r>
      <w:r w:rsidR="00F0642D" w:rsidRPr="00527222">
        <w:rPr>
          <w:rFonts w:eastAsiaTheme="minorEastAsia"/>
          <w:lang w:val="en-AU"/>
        </w:rPr>
        <w:t>classes</w:t>
      </w:r>
      <w:r w:rsidR="005160B8" w:rsidRPr="00527222">
        <w:rPr>
          <w:rFonts w:eastAsiaTheme="minorEastAsia"/>
          <w:lang w:val="en-AU"/>
        </w:rPr>
        <w:t xml:space="preserve"> </w:t>
      </w:r>
      <w:r w:rsidR="001D3CD7" w:rsidRPr="00527222">
        <w:rPr>
          <w:rFonts w:eastAsiaTheme="minorEastAsia"/>
          <w:lang w:val="en-AU"/>
        </w:rPr>
        <w:t>with</w:t>
      </w:r>
      <w:r w:rsidR="00CE5117" w:rsidRPr="00527222">
        <w:rPr>
          <w:rFonts w:eastAsiaTheme="minorEastAsia"/>
          <w:lang w:val="en-AU"/>
        </w:rPr>
        <w:t xml:space="preserve"> o</w:t>
      </w:r>
      <w:r w:rsidR="00F0642D" w:rsidRPr="00527222">
        <w:rPr>
          <w:rFonts w:eastAsiaTheme="minorEastAsia"/>
          <w:lang w:val="en-AU"/>
        </w:rPr>
        <w:t>rdered weighted summation</w:t>
      </w:r>
      <w:r w:rsidR="00734701">
        <w:rPr>
          <w:rFonts w:eastAsiaTheme="minorEastAsia"/>
          <w:lang w:val="en-AU"/>
        </w:rPr>
        <w:t>,</w:t>
      </w:r>
      <w:r w:rsidR="00CE5117" w:rsidRPr="00527222">
        <w:rPr>
          <w:rFonts w:eastAsiaTheme="minorEastAsia"/>
          <w:lang w:val="en-AU"/>
        </w:rPr>
        <w:t xml:space="preserve"> considering frequencies, positions, and expert opinions</w:t>
      </w:r>
      <w:r w:rsidR="00F0642D" w:rsidRPr="00527222">
        <w:rPr>
          <w:rFonts w:eastAsiaTheme="minorEastAsia"/>
          <w:lang w:val="en-AU"/>
        </w:rPr>
        <w:t xml:space="preserve"> </w:t>
      </w:r>
      <w:r w:rsidR="005160B8" w:rsidRPr="00527222">
        <w:rPr>
          <w:rFonts w:eastAsiaTheme="minorEastAsia"/>
          <w:lang w:val="en-AU"/>
        </w:rPr>
        <w:t xml:space="preserve">of tokens/n-grams in documents and </w:t>
      </w:r>
      <w:r w:rsidR="00C7759D" w:rsidRPr="00527222">
        <w:rPr>
          <w:rFonts w:eastAsiaTheme="minorEastAsia"/>
          <w:lang w:val="en-AU"/>
        </w:rPr>
        <w:t>the</w:t>
      </w:r>
      <w:r w:rsidR="005160B8" w:rsidRPr="00527222">
        <w:rPr>
          <w:rFonts w:eastAsiaTheme="minorEastAsia"/>
          <w:lang w:val="en-AU"/>
        </w:rPr>
        <w:t xml:space="preserve"> corpus </w:t>
      </w:r>
      <w:r w:rsidR="00F0642D" w:rsidRPr="00527222">
        <w:rPr>
          <w:rFonts w:eastAsiaTheme="minorEastAsia"/>
          <w:lang w:val="en-AU"/>
        </w:rPr>
        <w:fldChar w:fldCharType="begin"/>
      </w:r>
      <w:r w:rsidR="00200B38">
        <w:rPr>
          <w:rFonts w:eastAsiaTheme="minorEastAsia"/>
          <w:lang w:val="en-AU"/>
        </w:rPr>
        <w:instrText xml:space="preserve"> ADDIN EN.CITE &lt;EndNote&gt;&lt;Cite&gt;&lt;Author&gt;Martínez-Rojas&lt;/Author&gt;&lt;Year&gt;2016&lt;/Year&gt;&lt;RecNum&gt;176&lt;/RecNum&gt;&lt;DisplayText&gt;[23, 24]&lt;/DisplayText&gt;&lt;record&gt;&lt;rec-number&gt;176&lt;/rec-number&gt;&lt;foreign-keys&gt;&lt;key app="EN" db-id="wz5zv0xs1epe2cep2af5axwgadps2p2vedr0" timestamp="1628816391"&gt;176&lt;/key&gt;&lt;/foreign-keys&gt;&lt;ref-type name="Journal Article"&gt;17&lt;/ref-type&gt;&lt;contributors&gt;&lt;authors&gt;&lt;author&gt;Martínez-Rojas, María&lt;/author&gt;&lt;author&gt;Marín, Nicolás&lt;/author&gt;&lt;author&gt;Miranda, M Amparo Vila&lt;/author&gt;&lt;/authors&gt;&lt;/contributors&gt;&lt;titles&gt;&lt;title&gt;An intelligent system for the acquisition and management of information from bill of quantities in building projects&lt;/title&gt;&lt;secondary-title&gt;Expert Systems with Applications&lt;/secondary-title&gt;&lt;/titles&gt;&lt;periodical&gt;&lt;full-title&gt;Expert Systems with Applications&lt;/f</w:instrText>
      </w:r>
      <w:r w:rsidR="00200B38">
        <w:rPr>
          <w:rFonts w:eastAsiaTheme="minorEastAsia" w:hint="eastAsia"/>
          <w:lang w:val="en-AU"/>
        </w:rPr>
        <w:instrText>ull-title&gt;&lt;/periodical&gt;&lt;pages&gt;284-294&lt;/pages&gt;&lt;volume&gt;63&lt;/volume&gt;&lt;dates&gt;&lt;year&gt;2016&lt;/year&gt;&lt;/dates&gt;&lt;isbn&gt;0957-4174&lt;/isbn&gt;&lt;urls&gt;&lt;/urls&gt;&lt;/record&gt;&lt;/Cite&gt;&lt;Cite&gt;&lt;Author&gt;Mart</w:instrText>
      </w:r>
      <w:r w:rsidR="00200B38">
        <w:rPr>
          <w:rFonts w:eastAsiaTheme="minorEastAsia" w:hint="eastAsia"/>
          <w:lang w:val="en-AU"/>
        </w:rPr>
        <w:instrText>í</w:instrText>
      </w:r>
      <w:r w:rsidR="00200B38">
        <w:rPr>
          <w:rFonts w:eastAsiaTheme="minorEastAsia" w:hint="eastAsia"/>
          <w:lang w:val="en-AU"/>
        </w:rPr>
        <w:instrText>nez</w:instrText>
      </w:r>
      <w:r w:rsidR="00200B38">
        <w:rPr>
          <w:rFonts w:eastAsiaTheme="minorEastAsia" w:hint="eastAsia"/>
          <w:lang w:val="en-AU"/>
        </w:rPr>
        <w:instrText>‐</w:instrText>
      </w:r>
      <w:r w:rsidR="00200B38">
        <w:rPr>
          <w:rFonts w:eastAsiaTheme="minorEastAsia" w:hint="eastAsia"/>
          <w:lang w:val="en-AU"/>
        </w:rPr>
        <w:instrText>Rojas&lt;/Author&gt;&lt;Year&gt;2015&lt;/Year&gt;&lt;RecNum&gt;178&lt;/RecNum&gt;&lt;record&gt;&lt;rec-number&gt;178&lt;/rec-number&gt;&lt;foreign-keys&gt;&lt;key app="EN" db-id="wz5zv0xs1epe2cep2af5axwgadps2p2vedr0" timestamp="1629082655"&gt;178&lt;/key&gt;&lt;/foreign-keys&gt;&lt;ref-type name="Journal Article"&gt;17&lt;/ref-type&gt;&lt;contributors&gt;&lt;authors&gt;&lt;author&gt;Mart</w:instrText>
      </w:r>
      <w:r w:rsidR="00200B38">
        <w:rPr>
          <w:rFonts w:eastAsiaTheme="minorEastAsia" w:hint="eastAsia"/>
          <w:lang w:val="en-AU"/>
        </w:rPr>
        <w:instrText>í</w:instrText>
      </w:r>
      <w:r w:rsidR="00200B38">
        <w:rPr>
          <w:rFonts w:eastAsiaTheme="minorEastAsia" w:hint="eastAsia"/>
          <w:lang w:val="en-AU"/>
        </w:rPr>
        <w:instrText>nez</w:instrText>
      </w:r>
      <w:r w:rsidR="00200B38">
        <w:rPr>
          <w:rFonts w:eastAsiaTheme="minorEastAsia" w:hint="eastAsia"/>
          <w:lang w:val="en-AU"/>
        </w:rPr>
        <w:instrText>‐</w:instrText>
      </w:r>
      <w:r w:rsidR="00200B38">
        <w:rPr>
          <w:rFonts w:eastAsiaTheme="minorEastAsia" w:hint="eastAsia"/>
          <w:lang w:val="en-AU"/>
        </w:rPr>
        <w:instrText>Rojas, Mar</w:instrText>
      </w:r>
      <w:r w:rsidR="00200B38">
        <w:rPr>
          <w:rFonts w:eastAsiaTheme="minorEastAsia" w:hint="eastAsia"/>
          <w:lang w:val="en-AU"/>
        </w:rPr>
        <w:instrText>í</w:instrText>
      </w:r>
      <w:r w:rsidR="00200B38">
        <w:rPr>
          <w:rFonts w:eastAsiaTheme="minorEastAsia" w:hint="eastAsia"/>
          <w:lang w:val="en-AU"/>
        </w:rPr>
        <w:instrText>a&lt;/author&gt;&lt;author&gt;Mar</w:instrText>
      </w:r>
      <w:r w:rsidR="00200B38">
        <w:rPr>
          <w:rFonts w:eastAsiaTheme="minorEastAsia" w:hint="eastAsia"/>
          <w:lang w:val="en-AU"/>
        </w:rPr>
        <w:instrText>í</w:instrText>
      </w:r>
      <w:r w:rsidR="00200B38">
        <w:rPr>
          <w:rFonts w:eastAsiaTheme="minorEastAsia" w:hint="eastAsia"/>
          <w:lang w:val="en-AU"/>
        </w:rPr>
        <w:instrText>n, Nicol</w:instrText>
      </w:r>
      <w:r w:rsidR="00200B38">
        <w:rPr>
          <w:rFonts w:eastAsiaTheme="minorEastAsia" w:hint="eastAsia"/>
          <w:lang w:val="en-AU"/>
        </w:rPr>
        <w:instrText>á</w:instrText>
      </w:r>
      <w:r w:rsidR="00200B38">
        <w:rPr>
          <w:rFonts w:eastAsiaTheme="minorEastAsia" w:hint="eastAsia"/>
          <w:lang w:val="en-AU"/>
        </w:rPr>
        <w:instrText>s&lt;/author&gt;&lt;author&gt;Vila, M Amparo&lt;/author&gt;&lt;/authors&gt;&lt;/contributors&gt;&lt;titles&gt;&lt;title&gt;An approach for the automatic classification of work descriptions in construction projects&lt;/title&gt;&lt;secondary-title&gt;Computer</w:instrText>
      </w:r>
      <w:r w:rsidR="00200B38">
        <w:rPr>
          <w:rFonts w:eastAsiaTheme="minorEastAsia" w:hint="eastAsia"/>
          <w:lang w:val="en-AU"/>
        </w:rPr>
        <w:instrText>‐</w:instrText>
      </w:r>
      <w:r w:rsidR="00200B38">
        <w:rPr>
          <w:rFonts w:eastAsiaTheme="minorEastAsia" w:hint="eastAsia"/>
          <w:lang w:val="en-AU"/>
        </w:rPr>
        <w:instrText>Aided Civil and Infrastructure Engineering&lt;/secondary-title&gt;&lt;/titles&gt;&lt;periodical&gt;&lt;full-title&gt;Computer</w:instrText>
      </w:r>
      <w:r w:rsidR="00200B38">
        <w:rPr>
          <w:rFonts w:eastAsiaTheme="minorEastAsia" w:hint="eastAsia"/>
          <w:lang w:val="en-AU"/>
        </w:rPr>
        <w:instrText>‐</w:instrText>
      </w:r>
      <w:r w:rsidR="00200B38">
        <w:rPr>
          <w:rFonts w:eastAsiaTheme="minorEastAsia" w:hint="eastAsia"/>
          <w:lang w:val="en-AU"/>
        </w:rPr>
        <w:instrText>Aided Civil and Infrastructure Engineering&lt;/full-title&gt;&lt;/periodical&gt;&lt;pages&gt;919-934&lt;/pages&gt;&lt;volume&gt;30&lt;/volume&gt;&lt;number&gt;12&lt;/number&gt;&lt;dates&gt;&lt;year&gt;2015&lt;/year&gt;&lt;/dates&gt;&lt;isbn&gt;1093-9687&lt;/isbn&gt;&lt;urls&gt;&lt;/urls&gt;&lt;/record&gt;&lt;/Ci</w:instrText>
      </w:r>
      <w:r w:rsidR="00200B38">
        <w:rPr>
          <w:rFonts w:eastAsiaTheme="minorEastAsia"/>
          <w:lang w:val="en-AU"/>
        </w:rPr>
        <w:instrText>te&gt;&lt;/EndNote&gt;</w:instrText>
      </w:r>
      <w:r w:rsidR="00F0642D" w:rsidRPr="00527222">
        <w:rPr>
          <w:rFonts w:eastAsiaTheme="minorEastAsia"/>
          <w:lang w:val="en-AU"/>
        </w:rPr>
        <w:fldChar w:fldCharType="separate"/>
      </w:r>
      <w:r w:rsidR="00200B38">
        <w:rPr>
          <w:rFonts w:eastAsiaTheme="minorEastAsia"/>
          <w:noProof/>
          <w:lang w:val="en-AU"/>
        </w:rPr>
        <w:t>[23, 24]</w:t>
      </w:r>
      <w:r w:rsidR="00F0642D" w:rsidRPr="00527222">
        <w:rPr>
          <w:rFonts w:eastAsiaTheme="minorEastAsia"/>
          <w:lang w:val="en-AU"/>
        </w:rPr>
        <w:fldChar w:fldCharType="end"/>
      </w:r>
      <w:r w:rsidR="005160B8" w:rsidRPr="00527222">
        <w:rPr>
          <w:rFonts w:eastAsiaTheme="minorEastAsia"/>
          <w:lang w:val="en-AU"/>
        </w:rPr>
        <w:t>.</w:t>
      </w:r>
    </w:p>
    <w:p w14:paraId="26359970" w14:textId="5B332392" w:rsidR="00D630F8" w:rsidRPr="00527222" w:rsidRDefault="001A6FB5" w:rsidP="00D630F8">
      <w:pPr>
        <w:rPr>
          <w:rFonts w:eastAsiaTheme="minorEastAsia"/>
          <w:lang w:val="en-AU"/>
        </w:rPr>
      </w:pPr>
      <w:r w:rsidRPr="00527222">
        <w:rPr>
          <w:rFonts w:eastAsiaTheme="minorEastAsia"/>
          <w:lang w:val="en-AU"/>
        </w:rPr>
        <w:t xml:space="preserve">Manually drafting documents (e.g., reports, meeting agendas, RFIs, and change request) is very time consuming, </w:t>
      </w:r>
      <w:r w:rsidR="002251FC" w:rsidRPr="00527222">
        <w:rPr>
          <w:rFonts w:eastAsiaTheme="minorEastAsia"/>
          <w:lang w:val="en-AU"/>
        </w:rPr>
        <w:t xml:space="preserve">making </w:t>
      </w:r>
      <w:r w:rsidRPr="00527222">
        <w:rPr>
          <w:rFonts w:eastAsiaTheme="minorEastAsia"/>
          <w:lang w:val="en-AU"/>
        </w:rPr>
        <w:t>document auto-generation</w:t>
      </w:r>
      <w:r w:rsidR="002251FC" w:rsidRPr="00527222">
        <w:rPr>
          <w:rFonts w:eastAsiaTheme="minorEastAsia"/>
          <w:lang w:val="en-AU"/>
        </w:rPr>
        <w:t xml:space="preserve"> necessary</w:t>
      </w:r>
      <w:r w:rsidRPr="00527222">
        <w:rPr>
          <w:rFonts w:eastAsiaTheme="minorEastAsia"/>
          <w:lang w:val="en-AU"/>
        </w:rPr>
        <w:t xml:space="preserve">. </w:t>
      </w:r>
      <w:r w:rsidR="00954DF8">
        <w:rPr>
          <w:rFonts w:eastAsiaTheme="minorEastAsia"/>
          <w:lang w:val="en-AU"/>
        </w:rPr>
        <w:t>Given</w:t>
      </w:r>
      <w:r w:rsidR="00954DF8" w:rsidRPr="00527222">
        <w:rPr>
          <w:rFonts w:eastAsiaTheme="minorEastAsia"/>
          <w:lang w:val="en-AU"/>
        </w:rPr>
        <w:t xml:space="preserve"> automatically generated documents </w:t>
      </w:r>
      <w:r w:rsidR="00954DF8">
        <w:rPr>
          <w:rFonts w:eastAsiaTheme="minorEastAsia"/>
          <w:lang w:val="en-AU"/>
        </w:rPr>
        <w:t>usually</w:t>
      </w:r>
      <w:r w:rsidR="00954DF8" w:rsidRPr="00527222">
        <w:rPr>
          <w:rFonts w:eastAsiaTheme="minorEastAsia"/>
          <w:lang w:val="en-AU"/>
        </w:rPr>
        <w:t xml:space="preserve"> have standard structures of contents</w:t>
      </w:r>
      <w:r w:rsidR="00954DF8">
        <w:rPr>
          <w:rFonts w:eastAsiaTheme="minorEastAsia"/>
          <w:lang w:val="en-AU"/>
        </w:rPr>
        <w:t>,</w:t>
      </w:r>
      <w:r w:rsidR="00954DF8" w:rsidRPr="00527222">
        <w:rPr>
          <w:rFonts w:eastAsiaTheme="minorEastAsia"/>
          <w:lang w:val="en-AU"/>
        </w:rPr>
        <w:t xml:space="preserve"> </w:t>
      </w:r>
      <w:r w:rsidR="00954DF8">
        <w:rPr>
          <w:rFonts w:eastAsiaTheme="minorEastAsia"/>
          <w:lang w:val="en-AU"/>
        </w:rPr>
        <w:t>a</w:t>
      </w:r>
      <w:r w:rsidRPr="00527222">
        <w:rPr>
          <w:rFonts w:eastAsiaTheme="minorEastAsia"/>
          <w:lang w:val="en-AU"/>
        </w:rPr>
        <w:t xml:space="preserve"> common method is to develop templates for different document types </w:t>
      </w:r>
      <w:r w:rsidRPr="00527222">
        <w:rPr>
          <w:rFonts w:eastAsiaTheme="minorEastAsia"/>
          <w:lang w:val="en-AU"/>
        </w:rPr>
        <w:fldChar w:fldCharType="begin">
          <w:fldData xml:space="preserve">PEVuZE5vdGU+PENpdGU+PEF1dGhvcj5DaGFuPC9BdXRob3I+PFllYXI+MjAwNDwvWWVhcj48UmVj
TnVtPjU3PC9SZWNOdW0+PERpc3BsYXlUZXh0Pls2MywgMTEwLCAxMjFdPC9EaXNwbGF5VGV4dD48
cmVjb3JkPjxyZWMtbnVtYmVyPjU3PC9yZWMtbnVtYmVyPjxmb3JlaWduLWtleXM+PGtleSBhcHA9
IkVOIiBkYi1pZD0id3o1enYweHMxZXBlMmNlcDJhZjVheHdnYWRwczJwMnZlZHIwIiB0aW1lc3Rh
bXA9IjE2MjU4MDkzNTEiPjU3PC9rZXk+PC9mb3JlaWduLWtleXM+PHJlZi10eXBlIG5hbWU9Ikpv
dXJuYWwgQXJ0aWNsZSI+MTc8L3JlZi10eXBlPjxjb250cmlidXRvcnM+PGF1dGhvcnM+PGF1dGhv
cj5DaGFuLCBTLiBMLjwvYXV0aG9yPjxhdXRob3I+TGV1bmcsIE4uIE4uPC9hdXRob3I+PC9hdXRo
b3JzPjwvY29udHJpYnV0b3JzPjx0aXRsZXM+PHRpdGxlPlByb3RvdHlwZSBXZWItQmFzZWQgQ29u
c3RydWN0aW9uIFByb2plY3QgTWFuYWdlbWVudCBTeXN0ZW08L3RpdGxlPjxzZWNvbmRhcnktdGl0
bGU+Sm91cm5hbCBvZiBDb25zdHJ1Y3Rpb24gRW5naW5lZXJpbmcgJmFtcDsgTWFuYWdlbWVudDwv
c2Vjb25kYXJ5LXRpdGxlPjwvdGl0bGVzPjxwZXJpb2RpY2FsPjxmdWxsLXRpdGxlPkpvdXJuYWwg
b2YgQ29uc3RydWN0aW9uIEVuZ2luZWVyaW5nICZhbXA7IE1hbmFnZW1lbnQ8L2Z1bGwtdGl0bGU+
PC9wZXJpb2RpY2FsPjx2b2x1bWU+MTMwPC92b2x1bWU+PG51bWJlcj42PC9udW1iZXI+PGRhdGVz
Pjx5ZWFyPjIwMDQ8L3llYXI+PC9kYXRlcz48dXJscz48L3VybHM+PC9yZWNvcmQ+PC9DaXRlPjxD
aXRlPjxBdXRob3I+SGFqamFyPC9BdXRob3I+PFllYXI+MjAwMDwvWWVhcj48UmVjTnVtPjYxPC9S
ZWNOdW0+PHJlY29yZD48cmVjLW51bWJlcj42MTwvcmVjLW51bWJlcj48Zm9yZWlnbi1rZXlzPjxr
ZXkgYXBwPSJFTiIgZGItaWQ9Ind6NXp2MHhzMWVwZTJjZXAyYWY1YXh3Z2FkcHMycDJ2ZWRyMCIg
dGltZXN0YW1wPSIxNjI1ODEyMTc5Ij42MTwva2V5PjwvZm9yZWlnbi1rZXlzPjxyZWYtdHlwZSBu
YW1lPSJKb3VybmFsIEFydGljbGUiPjE3PC9yZWYtdHlwZT48Y29udHJpYnV0b3JzPjxhdXRob3Jz
PjxhdXRob3I+SGFqamFyLCBELjwvYXV0aG9yPjxhdXRob3I+QWJvdXJpemssIFMuIE0uPC9hdXRo
b3I+PC9hdXRob3JzPjwvY29udHJpYnV0b3JzPjx0aXRsZXM+PHRpdGxlPkludGVncmF0aW5nIERv
Y3VtZW50IE1hbmFnZW1lbnQgd2l0aCBQcm9qZWN0IGFuZCBDb21wYW55IERhdGE8L3RpdGxlPjxz
ZWNvbmRhcnktdGl0bGU+Sm91cm5hbCBvZiBDb21wdXRpbmcgaW4gQ2l2aWwgRW5naW5lZXJpbmc8
L3NlY29uZGFyeS10aXRsZT48L3RpdGxlcz48cGVyaW9kaWNhbD48ZnVsbC10aXRsZT5Kb3VybmFs
IG9mIENvbXB1dGluZyBpbiBDaXZpbCBFbmdpbmVlcmluZzwvZnVsbC10aXRsZT48L3BlcmlvZGlj
YWw+PHBhZ2VzPjcwLTc3PC9wYWdlcz48dm9sdW1lPjE0PC92b2x1bWU+PG51bWJlcj4xPC9udW1i
ZXI+PGRhdGVzPjx5ZWFyPjIwMDA8L3llYXI+PC9kYXRlcz48dXJscz48L3VybHM+PC9yZWNvcmQ+
PC9DaXRlPjxDaXRlPjxBdXRob3I+RGF3b29kPC9BdXRob3I+PFllYXI+MjAxOTwvWWVhcj48UmVj
TnVtPjE4NTwvUmVjTnVtPjxyZWNvcmQ+PHJlYy1udW1iZXI+MTg1PC9yZWMtbnVtYmVyPjxmb3Jl
aWduLWtleXM+PGtleSBhcHA9IkVOIiBkYi1pZD0id3o1enYweHMxZXBlMmNlcDJhZjVheHdnYWRw
czJwMnZlZHIwIiB0aW1lc3RhbXA9IjE2MjkyNDg3ODciPjE4NTwva2V5PjwvZm9yZWlnbi1rZXlz
PjxyZWYtdHlwZSBuYW1lPSJKb3VybmFsIEFydGljbGUiPjE3PC9yZWYtdHlwZT48Y29udHJpYnV0
b3JzPjxhdXRob3JzPjxhdXRob3I+RGF3b29kLCBIdWRhPC9hdXRob3I+PGF1dGhvcj5TaWRkbGUs
IEpvbmF0aGFuPC9hdXRob3I+PGF1dGhvcj5EYXdvb2QsIE5hc2h3YW48L2F1dGhvcj48L2F1dGhv
cnM+PC9jb250cmlidXRvcnM+PHRpdGxlcz48dGl0bGU+SW50ZWdyYXRpbmcgSUZDIGFuZCBOTFAg
Zm9yIGF1dG9tYXRpbmcgY2hhbmdlIHJlcXVlc3QgdmFsaWRhdGlvbnM8L3RpdGxlPjxzZWNvbmRh
cnktdGl0bGU+Sm91cm5hbCBvZiBJbmZvcm1hdGlvbiBUZWNobm9sb2d5IGluIENvbnN0cnVjdGlv
bjwvc2Vjb25kYXJ5LXRpdGxlPjwvdGl0bGVzPjxwZXJpb2RpY2FsPjxmdWxsLXRpdGxlPkpvdXJu
YWwgb2YgaW5mb3JtYXRpb24gdGVjaG5vbG9neSBpbiBjb25zdHJ1Y3Rpb248L2Z1bGwtdGl0bGU+
PC9wZXJpb2RpY2FsPjxwYWdlcz41NDAtNTUyPC9wYWdlcz48dm9sdW1lPjI0PC92b2x1bWU+PGRh
dGVzPjx5ZWFyPjIwMTk8L3llYXI+PC9kYXRlcz48aXNibj4xODc0LTQ3NTM8L2lzYm4+PHVybHM+
PC91cmxzPjwvcmVjb3JkPjwvQ2l0ZT48L0VuZE5vdGU+
</w:fldData>
        </w:fldChar>
      </w:r>
      <w:r w:rsidR="00B00807">
        <w:rPr>
          <w:rFonts w:eastAsiaTheme="minorEastAsia"/>
          <w:lang w:val="en-AU"/>
        </w:rPr>
        <w:instrText xml:space="preserve"> ADDIN EN.CITE </w:instrText>
      </w:r>
      <w:r w:rsidR="00B00807">
        <w:rPr>
          <w:rFonts w:eastAsiaTheme="minorEastAsia"/>
          <w:lang w:val="en-AU"/>
        </w:rPr>
        <w:fldChar w:fldCharType="begin">
          <w:fldData xml:space="preserve">PEVuZE5vdGU+PENpdGU+PEF1dGhvcj5DaGFuPC9BdXRob3I+PFllYXI+MjAwNDwvWWVhcj48UmVj
TnVtPjU3PC9SZWNOdW0+PERpc3BsYXlUZXh0Pls2MywgMTEwLCAxMjFdPC9EaXNwbGF5VGV4dD48
cmVjb3JkPjxyZWMtbnVtYmVyPjU3PC9yZWMtbnVtYmVyPjxmb3JlaWduLWtleXM+PGtleSBhcHA9
IkVOIiBkYi1pZD0id3o1enYweHMxZXBlMmNlcDJhZjVheHdnYWRwczJwMnZlZHIwIiB0aW1lc3Rh
bXA9IjE2MjU4MDkzNTEiPjU3PC9rZXk+PC9mb3JlaWduLWtleXM+PHJlZi10eXBlIG5hbWU9Ikpv
dXJuYWwgQXJ0aWNsZSI+MTc8L3JlZi10eXBlPjxjb250cmlidXRvcnM+PGF1dGhvcnM+PGF1dGhv
cj5DaGFuLCBTLiBMLjwvYXV0aG9yPjxhdXRob3I+TGV1bmcsIE4uIE4uPC9hdXRob3I+PC9hdXRo
b3JzPjwvY29udHJpYnV0b3JzPjx0aXRsZXM+PHRpdGxlPlByb3RvdHlwZSBXZWItQmFzZWQgQ29u
c3RydWN0aW9uIFByb2plY3QgTWFuYWdlbWVudCBTeXN0ZW08L3RpdGxlPjxzZWNvbmRhcnktdGl0
bGU+Sm91cm5hbCBvZiBDb25zdHJ1Y3Rpb24gRW5naW5lZXJpbmcgJmFtcDsgTWFuYWdlbWVudDwv
c2Vjb25kYXJ5LXRpdGxlPjwvdGl0bGVzPjxwZXJpb2RpY2FsPjxmdWxsLXRpdGxlPkpvdXJuYWwg
b2YgQ29uc3RydWN0aW9uIEVuZ2luZWVyaW5nICZhbXA7IE1hbmFnZW1lbnQ8L2Z1bGwtdGl0bGU+
PC9wZXJpb2RpY2FsPjx2b2x1bWU+MTMwPC92b2x1bWU+PG51bWJlcj42PC9udW1iZXI+PGRhdGVz
Pjx5ZWFyPjIwMDQ8L3llYXI+PC9kYXRlcz48dXJscz48L3VybHM+PC9yZWNvcmQ+PC9DaXRlPjxD
aXRlPjxBdXRob3I+SGFqamFyPC9BdXRob3I+PFllYXI+MjAwMDwvWWVhcj48UmVjTnVtPjYxPC9S
ZWNOdW0+PHJlY29yZD48cmVjLW51bWJlcj42MTwvcmVjLW51bWJlcj48Zm9yZWlnbi1rZXlzPjxr
ZXkgYXBwPSJFTiIgZGItaWQ9Ind6NXp2MHhzMWVwZTJjZXAyYWY1YXh3Z2FkcHMycDJ2ZWRyMCIg
dGltZXN0YW1wPSIxNjI1ODEyMTc5Ij42MTwva2V5PjwvZm9yZWlnbi1rZXlzPjxyZWYtdHlwZSBu
YW1lPSJKb3VybmFsIEFydGljbGUiPjE3PC9yZWYtdHlwZT48Y29udHJpYnV0b3JzPjxhdXRob3Jz
PjxhdXRob3I+SGFqamFyLCBELjwvYXV0aG9yPjxhdXRob3I+QWJvdXJpemssIFMuIE0uPC9hdXRo
b3I+PC9hdXRob3JzPjwvY29udHJpYnV0b3JzPjx0aXRsZXM+PHRpdGxlPkludGVncmF0aW5nIERv
Y3VtZW50IE1hbmFnZW1lbnQgd2l0aCBQcm9qZWN0IGFuZCBDb21wYW55IERhdGE8L3RpdGxlPjxz
ZWNvbmRhcnktdGl0bGU+Sm91cm5hbCBvZiBDb21wdXRpbmcgaW4gQ2l2aWwgRW5naW5lZXJpbmc8
L3NlY29uZGFyeS10aXRsZT48L3RpdGxlcz48cGVyaW9kaWNhbD48ZnVsbC10aXRsZT5Kb3VybmFs
IG9mIENvbXB1dGluZyBpbiBDaXZpbCBFbmdpbmVlcmluZzwvZnVsbC10aXRsZT48L3BlcmlvZGlj
YWw+PHBhZ2VzPjcwLTc3PC9wYWdlcz48dm9sdW1lPjE0PC92b2x1bWU+PG51bWJlcj4xPC9udW1i
ZXI+PGRhdGVzPjx5ZWFyPjIwMDA8L3llYXI+PC9kYXRlcz48dXJscz48L3VybHM+PC9yZWNvcmQ+
PC9DaXRlPjxDaXRlPjxBdXRob3I+RGF3b29kPC9BdXRob3I+PFllYXI+MjAxOTwvWWVhcj48UmVj
TnVtPjE4NTwvUmVjTnVtPjxyZWNvcmQ+PHJlYy1udW1iZXI+MTg1PC9yZWMtbnVtYmVyPjxmb3Jl
aWduLWtleXM+PGtleSBhcHA9IkVOIiBkYi1pZD0id3o1enYweHMxZXBlMmNlcDJhZjVheHdnYWRw
czJwMnZlZHIwIiB0aW1lc3RhbXA9IjE2MjkyNDg3ODciPjE4NTwva2V5PjwvZm9yZWlnbi1rZXlz
PjxyZWYtdHlwZSBuYW1lPSJKb3VybmFsIEFydGljbGUiPjE3PC9yZWYtdHlwZT48Y29udHJpYnV0
b3JzPjxhdXRob3JzPjxhdXRob3I+RGF3b29kLCBIdWRhPC9hdXRob3I+PGF1dGhvcj5TaWRkbGUs
IEpvbmF0aGFuPC9hdXRob3I+PGF1dGhvcj5EYXdvb2QsIE5hc2h3YW48L2F1dGhvcj48L2F1dGhv
cnM+PC9jb250cmlidXRvcnM+PHRpdGxlcz48dGl0bGU+SW50ZWdyYXRpbmcgSUZDIGFuZCBOTFAg
Zm9yIGF1dG9tYXRpbmcgY2hhbmdlIHJlcXVlc3QgdmFsaWRhdGlvbnM8L3RpdGxlPjxzZWNvbmRh
cnktdGl0bGU+Sm91cm5hbCBvZiBJbmZvcm1hdGlvbiBUZWNobm9sb2d5IGluIENvbnN0cnVjdGlv
bjwvc2Vjb25kYXJ5LXRpdGxlPjwvdGl0bGVzPjxwZXJpb2RpY2FsPjxmdWxsLXRpdGxlPkpvdXJu
YWwgb2YgaW5mb3JtYXRpb24gdGVjaG5vbG9neSBpbiBjb25zdHJ1Y3Rpb248L2Z1bGwtdGl0bGU+
PC9wZXJpb2RpY2FsPjxwYWdlcz41NDAtNTUyPC9wYWdlcz48dm9sdW1lPjI0PC92b2x1bWU+PGRh
dGVzPjx5ZWFyPjIwMTk8L3llYXI+PC9kYXRlcz48aXNibj4xODc0LTQ3NTM8L2lzYm4+PHVybHM+
PC91cmxzPjwvcmVjb3JkPjwvQ2l0ZT48L0VuZE5vdGU+
</w:fldData>
        </w:fldChar>
      </w:r>
      <w:r w:rsidR="00B00807">
        <w:rPr>
          <w:rFonts w:eastAsiaTheme="minorEastAsia"/>
          <w:lang w:val="en-AU"/>
        </w:rPr>
        <w:instrText xml:space="preserve"> ADDIN EN.CITE.DATA </w:instrText>
      </w:r>
      <w:r w:rsidR="00B00807">
        <w:rPr>
          <w:rFonts w:eastAsiaTheme="minorEastAsia"/>
          <w:lang w:val="en-AU"/>
        </w:rPr>
      </w:r>
      <w:r w:rsidR="00B00807">
        <w:rPr>
          <w:rFonts w:eastAsiaTheme="minorEastAsia"/>
          <w:lang w:val="en-AU"/>
        </w:rPr>
        <w:fldChar w:fldCharType="end"/>
      </w:r>
      <w:r w:rsidRPr="00527222">
        <w:rPr>
          <w:rFonts w:eastAsiaTheme="minorEastAsia"/>
          <w:lang w:val="en-AU"/>
        </w:rPr>
      </w:r>
      <w:r w:rsidRPr="00527222">
        <w:rPr>
          <w:rFonts w:eastAsiaTheme="minorEastAsia"/>
          <w:lang w:val="en-AU"/>
        </w:rPr>
        <w:fldChar w:fldCharType="separate"/>
      </w:r>
      <w:r w:rsidR="00B00807">
        <w:rPr>
          <w:rFonts w:eastAsiaTheme="minorEastAsia"/>
          <w:noProof/>
          <w:lang w:val="en-AU"/>
        </w:rPr>
        <w:t>[63, 110, 121]</w:t>
      </w:r>
      <w:r w:rsidRPr="00527222">
        <w:rPr>
          <w:rFonts w:eastAsiaTheme="minorEastAsia"/>
          <w:lang w:val="en-AU"/>
        </w:rPr>
        <w:fldChar w:fldCharType="end"/>
      </w:r>
      <w:r w:rsidRPr="00527222">
        <w:rPr>
          <w:rFonts w:eastAsiaTheme="minorEastAsia"/>
          <w:lang w:val="en-AU"/>
        </w:rPr>
        <w:t xml:space="preserve">. To further standardise document contents, </w:t>
      </w:r>
      <w:r w:rsidR="00954DF8">
        <w:rPr>
          <w:rFonts w:eastAsiaTheme="minorEastAsia"/>
          <w:lang w:val="en-AU"/>
        </w:rPr>
        <w:t xml:space="preserve">KBs (e.g., </w:t>
      </w:r>
      <w:r w:rsidRPr="00527222">
        <w:rPr>
          <w:rFonts w:eastAsiaTheme="minorEastAsia"/>
          <w:lang w:val="en-AU"/>
        </w:rPr>
        <w:t>ontologies</w:t>
      </w:r>
      <w:r w:rsidR="00954DF8">
        <w:rPr>
          <w:rFonts w:eastAsiaTheme="minorEastAsia"/>
          <w:lang w:val="en-AU"/>
        </w:rPr>
        <w:t>)</w:t>
      </w:r>
      <w:r w:rsidRPr="00527222">
        <w:rPr>
          <w:rFonts w:eastAsiaTheme="minorEastAsia"/>
          <w:lang w:val="en-AU"/>
        </w:rPr>
        <w:t xml:space="preserve"> can </w:t>
      </w:r>
      <w:r w:rsidRPr="00527222">
        <w:rPr>
          <w:rFonts w:eastAsiaTheme="minorEastAsia"/>
          <w:lang w:val="en-AU"/>
        </w:rPr>
        <w:lastRenderedPageBreak/>
        <w:t xml:space="preserve">be applied. </w:t>
      </w:r>
      <w:r w:rsidR="0097640E">
        <w:rPr>
          <w:rFonts w:eastAsiaTheme="minorEastAsia"/>
          <w:lang w:val="en-AU"/>
        </w:rPr>
        <w:t>Specifically, w</w:t>
      </w:r>
      <w:r w:rsidRPr="00527222">
        <w:rPr>
          <w:rFonts w:eastAsiaTheme="minorEastAsia"/>
          <w:lang w:val="en-AU"/>
        </w:rPr>
        <w:t xml:space="preserve">hen drafting documents, </w:t>
      </w:r>
      <w:r w:rsidR="0097640E">
        <w:rPr>
          <w:rFonts w:eastAsiaTheme="minorEastAsia"/>
          <w:lang w:val="en-AU"/>
        </w:rPr>
        <w:t>ontologies</w:t>
      </w:r>
      <w:r w:rsidRPr="00527222">
        <w:rPr>
          <w:rFonts w:eastAsiaTheme="minorEastAsia"/>
          <w:lang w:val="en-AU"/>
        </w:rPr>
        <w:t xml:space="preserve"> can detect </w:t>
      </w:r>
      <w:r w:rsidR="0097640E">
        <w:rPr>
          <w:rFonts w:eastAsiaTheme="minorEastAsia"/>
          <w:lang w:val="en-AU"/>
        </w:rPr>
        <w:t>critical</w:t>
      </w:r>
      <w:r w:rsidRPr="00527222">
        <w:rPr>
          <w:rFonts w:eastAsiaTheme="minorEastAsia"/>
          <w:lang w:val="en-AU"/>
        </w:rPr>
        <w:t xml:space="preserve"> tokens/n-grams and suggest their </w:t>
      </w:r>
      <w:r w:rsidR="0097640E">
        <w:rPr>
          <w:rFonts w:eastAsiaTheme="minorEastAsia"/>
          <w:lang w:val="en-AU"/>
        </w:rPr>
        <w:t xml:space="preserve">ontological and </w:t>
      </w:r>
      <w:r w:rsidRPr="00527222">
        <w:rPr>
          <w:rFonts w:eastAsiaTheme="minorEastAsia"/>
          <w:lang w:val="en-AU"/>
        </w:rPr>
        <w:t>unambiguous forms</w:t>
      </w:r>
      <w:r w:rsidR="00F96BFB">
        <w:rPr>
          <w:rFonts w:eastAsiaTheme="minorEastAsia"/>
          <w:lang w:val="en-AU"/>
        </w:rPr>
        <w:t xml:space="preserve"> (e.g., standard class names)</w:t>
      </w:r>
      <w:r w:rsidRPr="00527222">
        <w:rPr>
          <w:rFonts w:eastAsiaTheme="minorEastAsia"/>
          <w:lang w:val="en-AU"/>
        </w:rPr>
        <w:t xml:space="preserve"> </w:t>
      </w:r>
      <w:r w:rsidRPr="00527222">
        <w:rPr>
          <w:rFonts w:eastAsiaTheme="minorEastAsia"/>
          <w:lang w:val="en-AU"/>
        </w:rPr>
        <w:fldChar w:fldCharType="begin"/>
      </w:r>
      <w:r w:rsidR="00AA7FC4">
        <w:rPr>
          <w:rFonts w:eastAsiaTheme="minorEastAsia"/>
          <w:lang w:val="en-AU"/>
        </w:rPr>
        <w:instrText xml:space="preserve"> ADDIN EN.CITE &lt;EndNote&gt;&lt;Cite&gt;&lt;Author&gt;El-Diraby&lt;/Author&gt;&lt;Year&gt;2006&lt;/Year&gt;&lt;RecNum&gt;53&lt;/RecNum&gt;&lt;DisplayText&gt;[49]&lt;/DisplayText&gt;&lt;record&gt;&lt;rec-number&gt;53&lt;/rec-number&gt;&lt;foreign-keys&gt;&lt;key app="EN" db-id="wz5zv0xs1epe2cep2af5axwgadps2p2vedr0" timestamp="1625798609"&gt;53&lt;/key&gt;&lt;/foreign-keys&gt;&lt;ref-type name="Journal Article"&gt;17&lt;/ref-type&gt;&lt;contributors&gt;&lt;authors&gt;&lt;author&gt;El-Diraby, TE&lt;/author&gt;&lt;author&gt;Zhang, J&lt;/author&gt;&lt;/authors&gt;&lt;/contributors&gt;&lt;titles&gt;&lt;title&gt;A semantic framework to support corporate memory management in building construction&lt;/title&gt;&lt;secondary-title&gt;Automation in Construction&lt;/secondary-title&gt;&lt;/titles&gt;&lt;periodical&gt;&lt;full-title&gt;Automation in Construction&lt;/full-title&gt;&lt;/periodical&gt;&lt;pages&gt;504-521&lt;/pages&gt;&lt;volume&gt;15&lt;/volume&gt;&lt;number&gt;4&lt;/number&gt;&lt;dates&gt;&lt;year&gt;2006&lt;/year&gt;&lt;/dates&gt;&lt;isbn&gt;0926-5805&lt;/isbn&gt;&lt;urls&gt;&lt;/urls&gt;&lt;/record&gt;&lt;/Cite&gt;&lt;/EndNote&gt;</w:instrText>
      </w:r>
      <w:r w:rsidRPr="00527222">
        <w:rPr>
          <w:rFonts w:eastAsiaTheme="minorEastAsia"/>
          <w:lang w:val="en-AU"/>
        </w:rPr>
        <w:fldChar w:fldCharType="separate"/>
      </w:r>
      <w:r w:rsidR="00200B38">
        <w:rPr>
          <w:rFonts w:eastAsiaTheme="minorEastAsia"/>
          <w:noProof/>
          <w:lang w:val="en-AU"/>
        </w:rPr>
        <w:t>[49]</w:t>
      </w:r>
      <w:r w:rsidRPr="00527222">
        <w:rPr>
          <w:rFonts w:eastAsiaTheme="minorEastAsia"/>
          <w:lang w:val="en-AU"/>
        </w:rPr>
        <w:fldChar w:fldCharType="end"/>
      </w:r>
      <w:r w:rsidRPr="00527222">
        <w:rPr>
          <w:rFonts w:eastAsiaTheme="minorEastAsia"/>
          <w:lang w:val="en-AU"/>
        </w:rPr>
        <w:t xml:space="preserve">. </w:t>
      </w:r>
    </w:p>
    <w:p w14:paraId="059A9CA3" w14:textId="5E1B96F5" w:rsidR="003C567E" w:rsidRPr="00527222" w:rsidRDefault="00784920" w:rsidP="00784920">
      <w:pPr>
        <w:pStyle w:val="Heading2"/>
        <w:numPr>
          <w:ilvl w:val="1"/>
          <w:numId w:val="1"/>
        </w:numPr>
        <w:rPr>
          <w:rFonts w:eastAsiaTheme="minorEastAsia"/>
          <w:lang w:val="en-AU"/>
        </w:rPr>
      </w:pPr>
      <w:r w:rsidRPr="00527222">
        <w:rPr>
          <w:rFonts w:eastAsiaTheme="minorEastAsia"/>
          <w:lang w:val="en-AU"/>
        </w:rPr>
        <w:t xml:space="preserve"> </w:t>
      </w:r>
      <w:r w:rsidR="003C567E" w:rsidRPr="00527222">
        <w:rPr>
          <w:rFonts w:eastAsiaTheme="minorEastAsia"/>
          <w:lang w:val="en-AU"/>
        </w:rPr>
        <w:t>Document</w:t>
      </w:r>
      <w:r w:rsidR="005E5CAE" w:rsidRPr="00527222">
        <w:rPr>
          <w:rFonts w:eastAsiaTheme="minorEastAsia"/>
          <w:lang w:val="en-AU"/>
        </w:rPr>
        <w:t xml:space="preserve"> and information</w:t>
      </w:r>
      <w:r w:rsidR="003C567E" w:rsidRPr="00527222">
        <w:rPr>
          <w:rFonts w:eastAsiaTheme="minorEastAsia"/>
          <w:lang w:val="en-AU"/>
        </w:rPr>
        <w:t xml:space="preserve"> retrieval </w:t>
      </w:r>
    </w:p>
    <w:p w14:paraId="7FFE6C26" w14:textId="1EEBDBDF" w:rsidR="002C4FE5" w:rsidRPr="00527222" w:rsidRDefault="00C7759D" w:rsidP="003C567E">
      <w:pPr>
        <w:rPr>
          <w:rFonts w:eastAsiaTheme="minorEastAsia"/>
          <w:lang w:val="en-AU"/>
        </w:rPr>
      </w:pPr>
      <w:r w:rsidRPr="00527222">
        <w:rPr>
          <w:rFonts w:eastAsiaTheme="minorEastAsia"/>
          <w:lang w:val="en-AU"/>
        </w:rPr>
        <w:t>This</w:t>
      </w:r>
      <w:r w:rsidR="00451BEE" w:rsidRPr="00527222">
        <w:rPr>
          <w:rFonts w:eastAsiaTheme="minorEastAsia"/>
          <w:lang w:val="en-AU"/>
        </w:rPr>
        <w:t xml:space="preserve"> task</w:t>
      </w:r>
      <w:r w:rsidRPr="00527222">
        <w:rPr>
          <w:rFonts w:eastAsiaTheme="minorEastAsia"/>
          <w:lang w:val="en-AU"/>
        </w:rPr>
        <w:t xml:space="preserve"> aims to</w:t>
      </w:r>
      <w:r w:rsidR="00441D54" w:rsidRPr="00527222">
        <w:rPr>
          <w:rFonts w:eastAsiaTheme="minorEastAsia"/>
          <w:lang w:val="en-AU"/>
        </w:rPr>
        <w:t xml:space="preserve"> explore f</w:t>
      </w:r>
      <w:r w:rsidR="00441D54" w:rsidRPr="00F96BFB">
        <w:rPr>
          <w:rFonts w:eastAsiaTheme="minorEastAsia"/>
          <w:lang w:val="en-AU"/>
        </w:rPr>
        <w:t xml:space="preserve">ile systems and information models (e.g., BIM) to </w:t>
      </w:r>
      <w:r w:rsidR="003C567E" w:rsidRPr="00F96BFB">
        <w:rPr>
          <w:rFonts w:eastAsiaTheme="minorEastAsia"/>
          <w:lang w:val="en-AU"/>
        </w:rPr>
        <w:t xml:space="preserve">retrieve documents </w:t>
      </w:r>
      <w:r w:rsidR="005E5CAE" w:rsidRPr="00F96BFB">
        <w:rPr>
          <w:rFonts w:eastAsiaTheme="minorEastAsia"/>
          <w:lang w:val="en-AU"/>
        </w:rPr>
        <w:t xml:space="preserve">and information </w:t>
      </w:r>
      <w:r w:rsidR="00451BEE" w:rsidRPr="00F96BFB">
        <w:rPr>
          <w:rFonts w:eastAsiaTheme="minorEastAsia"/>
          <w:lang w:val="en-AU"/>
        </w:rPr>
        <w:t>(e.g., sentences</w:t>
      </w:r>
      <w:r w:rsidR="008E42CA" w:rsidRPr="00F96BFB">
        <w:rPr>
          <w:rFonts w:eastAsiaTheme="minorEastAsia"/>
          <w:lang w:val="en-AU"/>
        </w:rPr>
        <w:t>, provisions, clauses</w:t>
      </w:r>
      <w:r w:rsidR="00451BEE" w:rsidRPr="00F96BFB">
        <w:rPr>
          <w:rFonts w:eastAsiaTheme="minorEastAsia"/>
          <w:lang w:val="en-AU"/>
        </w:rPr>
        <w:t xml:space="preserve">) </w:t>
      </w:r>
      <w:r w:rsidR="00F96BFB" w:rsidRPr="00F96BFB">
        <w:rPr>
          <w:rFonts w:eastAsiaTheme="minorEastAsia"/>
          <w:lang w:val="en-AU"/>
        </w:rPr>
        <w:t>within</w:t>
      </w:r>
      <w:r w:rsidR="005E5CAE" w:rsidRPr="00F96BFB">
        <w:rPr>
          <w:rFonts w:eastAsiaTheme="minorEastAsia"/>
          <w:lang w:val="en-AU"/>
        </w:rPr>
        <w:t xml:space="preserve"> documents</w:t>
      </w:r>
      <w:r w:rsidR="00441D54" w:rsidRPr="00F96BFB">
        <w:rPr>
          <w:rFonts w:eastAsiaTheme="minorEastAsia"/>
          <w:lang w:val="en-AU"/>
        </w:rPr>
        <w:t xml:space="preserve"> (similar to question answering)</w:t>
      </w:r>
      <w:r w:rsidR="00980705" w:rsidRPr="00F96BFB">
        <w:rPr>
          <w:rFonts w:eastAsiaTheme="minorEastAsia"/>
          <w:lang w:val="en-AU"/>
        </w:rPr>
        <w:t xml:space="preserve">, which </w:t>
      </w:r>
      <w:r w:rsidR="00F96BFB" w:rsidRPr="00F96BFB">
        <w:rPr>
          <w:rFonts w:eastAsiaTheme="minorEastAsia"/>
          <w:lang w:val="en-AU"/>
        </w:rPr>
        <w:t>largely</w:t>
      </w:r>
      <w:r w:rsidR="00980705" w:rsidRPr="00F96BFB">
        <w:rPr>
          <w:rFonts w:eastAsiaTheme="minorEastAsia"/>
          <w:lang w:val="en-AU"/>
        </w:rPr>
        <w:t xml:space="preserve"> </w:t>
      </w:r>
      <w:r w:rsidR="00F96BFB" w:rsidRPr="00F96BFB">
        <w:rPr>
          <w:rFonts w:eastAsiaTheme="minorEastAsia"/>
          <w:lang w:val="en-AU"/>
        </w:rPr>
        <w:t>depends</w:t>
      </w:r>
      <w:r w:rsidR="00980705" w:rsidRPr="00F96BFB">
        <w:rPr>
          <w:rFonts w:eastAsiaTheme="minorEastAsia"/>
          <w:lang w:val="en-AU"/>
        </w:rPr>
        <w:t xml:space="preserve"> on</w:t>
      </w:r>
      <w:r w:rsidR="008C056B" w:rsidRPr="00F96BFB">
        <w:rPr>
          <w:rFonts w:eastAsiaTheme="minorEastAsia"/>
          <w:lang w:val="en-AU"/>
        </w:rPr>
        <w:t xml:space="preserve"> m</w:t>
      </w:r>
      <w:r w:rsidR="003C567E" w:rsidRPr="00F96BFB">
        <w:rPr>
          <w:rFonts w:eastAsiaTheme="minorEastAsia"/>
          <w:lang w:val="en-AU"/>
        </w:rPr>
        <w:t xml:space="preserve">atching query and </w:t>
      </w:r>
      <w:r w:rsidR="005E5CAE" w:rsidRPr="00F96BFB">
        <w:rPr>
          <w:rFonts w:eastAsiaTheme="minorEastAsia"/>
          <w:lang w:val="en-AU"/>
        </w:rPr>
        <w:t>text</w:t>
      </w:r>
      <w:r w:rsidR="003C567E" w:rsidRPr="00F96BFB">
        <w:rPr>
          <w:rFonts w:eastAsiaTheme="minorEastAsia"/>
          <w:lang w:val="en-AU"/>
        </w:rPr>
        <w:t xml:space="preserve"> contents.</w:t>
      </w:r>
      <w:r w:rsidR="005C2EAC" w:rsidRPr="00F96BFB">
        <w:rPr>
          <w:rFonts w:eastAsiaTheme="minorEastAsia"/>
          <w:lang w:val="en-AU"/>
        </w:rPr>
        <w:t xml:space="preserve"> The </w:t>
      </w:r>
      <w:r w:rsidR="001466CC" w:rsidRPr="00F96BFB">
        <w:rPr>
          <w:rFonts w:eastAsiaTheme="minorEastAsia"/>
          <w:lang w:val="en-AU"/>
        </w:rPr>
        <w:t xml:space="preserve">relevant applications and </w:t>
      </w:r>
      <w:r w:rsidR="006F48BB" w:rsidRPr="00F96BFB">
        <w:rPr>
          <w:rFonts w:eastAsiaTheme="minorEastAsia"/>
          <w:lang w:val="en-AU"/>
        </w:rPr>
        <w:t xml:space="preserve">retrieval </w:t>
      </w:r>
      <w:r w:rsidR="005C2EAC" w:rsidRPr="00F96BFB">
        <w:rPr>
          <w:rFonts w:eastAsiaTheme="minorEastAsia"/>
          <w:lang w:val="en-AU"/>
        </w:rPr>
        <w:t xml:space="preserve">methods are </w:t>
      </w:r>
      <w:r w:rsidR="00451BEE" w:rsidRPr="00F96BFB">
        <w:rPr>
          <w:rFonts w:eastAsiaTheme="minorEastAsia"/>
          <w:lang w:val="en-AU"/>
        </w:rPr>
        <w:t>listed</w:t>
      </w:r>
      <w:r w:rsidR="005C2EAC" w:rsidRPr="00F96BFB">
        <w:rPr>
          <w:rFonts w:eastAsiaTheme="minorEastAsia"/>
          <w:lang w:val="en-AU"/>
        </w:rPr>
        <w:t xml:space="preserve"> in Table </w:t>
      </w:r>
      <w:r w:rsidR="007553C1" w:rsidRPr="00F96BFB">
        <w:rPr>
          <w:rFonts w:eastAsiaTheme="minorEastAsia"/>
          <w:lang w:val="en-AU"/>
        </w:rPr>
        <w:t>12</w:t>
      </w:r>
      <w:r w:rsidR="006F48BB" w:rsidRPr="00F96BFB">
        <w:rPr>
          <w:rFonts w:eastAsiaTheme="minorEastAsia"/>
          <w:lang w:val="en-AU"/>
        </w:rPr>
        <w:t xml:space="preserve"> and </w:t>
      </w:r>
      <w:r w:rsidR="007553C1" w:rsidRPr="00F96BFB">
        <w:rPr>
          <w:rFonts w:eastAsiaTheme="minorEastAsia"/>
          <w:lang w:val="en-AU"/>
        </w:rPr>
        <w:t>13</w:t>
      </w:r>
      <w:r w:rsidR="006F48BB" w:rsidRPr="00F96BFB">
        <w:rPr>
          <w:rFonts w:eastAsiaTheme="minorEastAsia"/>
          <w:lang w:val="en-AU"/>
        </w:rPr>
        <w:t>, respec</w:t>
      </w:r>
      <w:r w:rsidR="006F48BB" w:rsidRPr="00527222">
        <w:rPr>
          <w:rFonts w:eastAsiaTheme="minorEastAsia"/>
          <w:lang w:val="en-AU"/>
        </w:rPr>
        <w:t>tively</w:t>
      </w:r>
      <w:r w:rsidR="005C2EAC" w:rsidRPr="00527222">
        <w:rPr>
          <w:rFonts w:eastAsiaTheme="minorEastAsia"/>
          <w:lang w:val="en-AU"/>
        </w:rPr>
        <w:t>.</w:t>
      </w:r>
    </w:p>
    <w:p w14:paraId="09C8E929" w14:textId="56885DAC" w:rsidR="001466CC" w:rsidRPr="00527222" w:rsidRDefault="001466CC" w:rsidP="001466CC">
      <w:pPr>
        <w:jc w:val="center"/>
        <w:rPr>
          <w:rFonts w:eastAsiaTheme="minorEastAsia"/>
          <w:lang w:val="en-AU"/>
        </w:rPr>
      </w:pPr>
      <w:r w:rsidRPr="00527222">
        <w:rPr>
          <w:rFonts w:eastAsiaTheme="minorEastAsia"/>
          <w:lang w:val="en-AU"/>
        </w:rPr>
        <w:t xml:space="preserve">Table </w:t>
      </w:r>
      <w:r w:rsidR="007553C1">
        <w:rPr>
          <w:rFonts w:eastAsiaTheme="minorEastAsia"/>
          <w:lang w:val="en-AU"/>
        </w:rPr>
        <w:t>12</w:t>
      </w:r>
      <w:r w:rsidRPr="00527222">
        <w:rPr>
          <w:rFonts w:eastAsiaTheme="minorEastAsia"/>
          <w:lang w:val="en-AU"/>
        </w:rPr>
        <w:t xml:space="preserve"> Main applications of NLP-based</w:t>
      </w:r>
      <w:r w:rsidR="00147C48">
        <w:rPr>
          <w:rFonts w:eastAsiaTheme="minorEastAsia"/>
          <w:lang w:val="en-AU"/>
        </w:rPr>
        <w:t xml:space="preserve"> </w:t>
      </w:r>
      <w:r w:rsidR="00147C48" w:rsidRPr="00527222">
        <w:rPr>
          <w:rFonts w:eastAsiaTheme="minorEastAsia"/>
          <w:lang w:val="en-AU"/>
        </w:rPr>
        <w:t>document/information</w:t>
      </w:r>
      <w:r w:rsidRPr="00527222">
        <w:rPr>
          <w:rFonts w:eastAsiaTheme="minorEastAsia"/>
          <w:lang w:val="en-AU"/>
        </w:rPr>
        <w:t xml:space="preserve"> retrieval</w:t>
      </w:r>
    </w:p>
    <w:tbl>
      <w:tblPr>
        <w:tblStyle w:val="TableGrid"/>
        <w:tblW w:w="9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54"/>
      </w:tblGrid>
      <w:tr w:rsidR="001466CC" w:rsidRPr="00527222" w14:paraId="0C8A5D29" w14:textId="77777777" w:rsidTr="005573A4">
        <w:tc>
          <w:tcPr>
            <w:tcW w:w="2127" w:type="dxa"/>
            <w:tcBorders>
              <w:top w:val="single" w:sz="4" w:space="0" w:color="auto"/>
              <w:bottom w:val="single" w:sz="4" w:space="0" w:color="auto"/>
            </w:tcBorders>
          </w:tcPr>
          <w:p w14:paraId="7BA58E13" w14:textId="77777777" w:rsidR="001466CC" w:rsidRPr="00527222" w:rsidRDefault="001466CC" w:rsidP="00FD41B8">
            <w:pPr>
              <w:jc w:val="center"/>
              <w:rPr>
                <w:rFonts w:eastAsiaTheme="minorEastAsia"/>
                <w:b/>
                <w:bCs/>
                <w:sz w:val="22"/>
                <w:szCs w:val="22"/>
                <w:lang w:val="en-AU"/>
              </w:rPr>
            </w:pPr>
            <w:r w:rsidRPr="00527222">
              <w:rPr>
                <w:rFonts w:eastAsiaTheme="minorEastAsia"/>
                <w:b/>
                <w:bCs/>
                <w:sz w:val="22"/>
                <w:szCs w:val="22"/>
                <w:lang w:val="en-AU"/>
              </w:rPr>
              <w:t>Type</w:t>
            </w:r>
          </w:p>
        </w:tc>
        <w:tc>
          <w:tcPr>
            <w:tcW w:w="7654" w:type="dxa"/>
            <w:tcBorders>
              <w:top w:val="single" w:sz="4" w:space="0" w:color="auto"/>
              <w:bottom w:val="single" w:sz="4" w:space="0" w:color="auto"/>
            </w:tcBorders>
            <w:vAlign w:val="center"/>
          </w:tcPr>
          <w:p w14:paraId="19487A59" w14:textId="77777777" w:rsidR="001466CC" w:rsidRPr="00527222" w:rsidRDefault="001466CC" w:rsidP="00FD41B8">
            <w:pPr>
              <w:jc w:val="center"/>
              <w:rPr>
                <w:rFonts w:eastAsiaTheme="minorEastAsia"/>
                <w:b/>
                <w:bCs/>
                <w:sz w:val="22"/>
                <w:szCs w:val="22"/>
                <w:lang w:val="en-AU"/>
              </w:rPr>
            </w:pPr>
            <w:r w:rsidRPr="00527222">
              <w:rPr>
                <w:rFonts w:eastAsiaTheme="minorEastAsia"/>
                <w:b/>
                <w:bCs/>
                <w:sz w:val="22"/>
                <w:szCs w:val="22"/>
                <w:lang w:val="en-AU"/>
              </w:rPr>
              <w:t>Applications</w:t>
            </w:r>
          </w:p>
        </w:tc>
      </w:tr>
      <w:tr w:rsidR="00276AD6" w:rsidRPr="00527222" w14:paraId="4795624B" w14:textId="77777777" w:rsidTr="005573A4">
        <w:tc>
          <w:tcPr>
            <w:tcW w:w="2127" w:type="dxa"/>
            <w:vMerge w:val="restart"/>
            <w:tcBorders>
              <w:top w:val="single" w:sz="4" w:space="0" w:color="auto"/>
            </w:tcBorders>
            <w:vAlign w:val="center"/>
          </w:tcPr>
          <w:p w14:paraId="3324A38B" w14:textId="77777777" w:rsidR="00276AD6" w:rsidRPr="00527222" w:rsidRDefault="00276AD6" w:rsidP="00FD41B8">
            <w:pPr>
              <w:jc w:val="center"/>
              <w:rPr>
                <w:rFonts w:eastAsiaTheme="minorEastAsia"/>
                <w:sz w:val="22"/>
                <w:szCs w:val="22"/>
                <w:lang w:val="en-AU"/>
              </w:rPr>
            </w:pPr>
            <w:r w:rsidRPr="00527222">
              <w:rPr>
                <w:rFonts w:eastAsiaTheme="minorEastAsia"/>
                <w:sz w:val="22"/>
                <w:szCs w:val="22"/>
                <w:lang w:val="en-AU"/>
              </w:rPr>
              <w:t>Document retrieval</w:t>
            </w:r>
          </w:p>
        </w:tc>
        <w:tc>
          <w:tcPr>
            <w:tcW w:w="7654" w:type="dxa"/>
            <w:tcBorders>
              <w:top w:val="single" w:sz="4" w:space="0" w:color="auto"/>
            </w:tcBorders>
            <w:vAlign w:val="center"/>
          </w:tcPr>
          <w:p w14:paraId="1FA2E76F" w14:textId="2ABDF92A" w:rsidR="00276AD6" w:rsidRPr="00527222" w:rsidRDefault="00276AD6" w:rsidP="00FD41B8">
            <w:pPr>
              <w:rPr>
                <w:rFonts w:eastAsiaTheme="minorEastAsia"/>
                <w:sz w:val="22"/>
                <w:szCs w:val="22"/>
                <w:lang w:val="en-AU"/>
              </w:rPr>
            </w:pPr>
            <w:r w:rsidRPr="00527222">
              <w:rPr>
                <w:rFonts w:eastAsiaTheme="minorEastAsia"/>
                <w:sz w:val="22"/>
                <w:szCs w:val="22"/>
                <w:lang w:val="en-AU"/>
              </w:rPr>
              <w:t xml:space="preserve">Share documents among </w:t>
            </w:r>
            <w:r w:rsidR="005573A4">
              <w:rPr>
                <w:rFonts w:eastAsiaTheme="minorEastAsia"/>
                <w:sz w:val="22"/>
                <w:szCs w:val="22"/>
                <w:lang w:val="en-AU"/>
              </w:rPr>
              <w:t>CS</w:t>
            </w:r>
            <w:r w:rsidRPr="00527222">
              <w:rPr>
                <w:rFonts w:eastAsiaTheme="minorEastAsia"/>
                <w:sz w:val="22"/>
                <w:szCs w:val="22"/>
                <w:lang w:val="en-AU"/>
              </w:rPr>
              <w:t xml:space="preserve"> companies (e.g., the </w:t>
            </w:r>
            <w:r w:rsidRPr="00402D59">
              <w:rPr>
                <w:rFonts w:eastAsiaTheme="minorEastAsia"/>
                <w:sz w:val="22"/>
                <w:szCs w:val="22"/>
                <w:lang w:val="en-AU"/>
              </w:rPr>
              <w:t>e-Cognos</w:t>
            </w:r>
            <w:r w:rsidRPr="00527222">
              <w:rPr>
                <w:rFonts w:eastAsiaTheme="minorEastAsia"/>
                <w:sz w:val="22"/>
                <w:szCs w:val="22"/>
                <w:lang w:val="en-AU"/>
              </w:rPr>
              <w:t xml:space="preserve"> project) </w:t>
            </w:r>
            <w:r w:rsidRPr="00527222">
              <w:rPr>
                <w:rFonts w:eastAsiaTheme="minorEastAsia"/>
                <w:sz w:val="22"/>
                <w:szCs w:val="22"/>
                <w:lang w:val="en-AU"/>
              </w:rPr>
              <w:fldChar w:fldCharType="begin">
                <w:fldData xml:space="preserve">PEVuZE5vdGU+PENpdGU+PEF1dGhvcj5SZXpndWk8L0F1dGhvcj48WWVhcj4yMDA2PC9ZZWFyPjxS
ZWNOdW0+NDk8L1JlY051bT48RGlzcGxheVRleHQ+WzQ5LCA1MCwgNTldPC9EaXNwbGF5VGV4dD48
cmVjb3JkPjxyZWMtbnVtYmVyPjQ5PC9yZWMtbnVtYmVyPjxmb3JlaWduLWtleXM+PGtleSBhcHA9
IkVOIiBkYi1pZD0id3o1enYweHMxZXBlMmNlcDJhZjVheHdnYWRwczJwMnZlZHIwIiB0aW1lc3Rh
bXA9IjE2MjU3OTIyMzciPjQ5PC9rZXk+PC9mb3JlaWduLWtleXM+PHJlZi10eXBlIG5hbWU9Ikpv
dXJuYWwgQXJ0aWNsZSI+MTc8L3JlZi10eXBlPjxjb250cmlidXRvcnM+PGF1dGhvcnM+PGF1dGhv
cj5SZXpndWksIFlhY2luZTwvYXV0aG9yPjwvYXV0aG9ycz48L2NvbnRyaWJ1dG9ycz48dGl0bGVz
Pjx0aXRsZT5PbnRvbG9neS1jZW50ZXJlZCBrbm93bGVkZ2UgbWFuYWdlbWVudCB1c2luZyBpbmZv
cm1hdGlvbiByZXRyaWV2YWwgdGVjaG5pcXVlczwvdGl0bGU+PHNlY29uZGFyeS10aXRsZT5Kb3Vy
bmFsIG9mIENvbXB1dGluZyBpbiBDaXZpbCBFbmdpbmVlcmluZzwvc2Vjb25kYXJ5LXRpdGxlPjwv
dGl0bGVzPjxwZXJpb2RpY2FsPjxmdWxsLXRpdGxlPkpvdXJuYWwgb2YgQ29tcHV0aW5nIGluIENp
dmlsIEVuZ2luZWVyaW5nPC9mdWxsLXRpdGxlPjwvcGVyaW9kaWNhbD48cGFnZXM+MjYxLTI3MDwv
cGFnZXM+PHZvbHVtZT4yMDwvdm9sdW1lPjxudW1iZXI+NDwvbnVtYmVyPjxkYXRlcz48eWVhcj4y
MDA2PC95ZWFyPjwvZGF0ZXM+PGlzYm4+MDg4Ny0zODAxPC9pc2JuPjx1cmxzPjwvdXJscz48L3Jl
Y29yZD48L0NpdGU+PENpdGU+PEF1dGhvcj5FbC1EaXJhYnk8L0F1dGhvcj48WWVhcj4yMDA2PC9Z
ZWFyPjxSZWNOdW0+NTM8L1JlY051bT48cmVjb3JkPjxyZWMtbnVtYmVyPjUzPC9yZWMtbnVtYmVy
Pjxmb3JlaWduLWtleXM+PGtleSBhcHA9IkVOIiBkYi1pZD0id3o1enYweHMxZXBlMmNlcDJhZjVh
eHdnYWRwczJwMnZlZHIwIiB0aW1lc3RhbXA9IjE2MjU3OTg2MDkiPjUzPC9rZXk+PC9mb3JlaWdu
LWtleXM+PHJlZi10eXBlIG5hbWU9IkpvdXJuYWwgQXJ0aWNsZSI+MTc8L3JlZi10eXBlPjxjb250
cmlidXRvcnM+PGF1dGhvcnM+PGF1dGhvcj5FbC1EaXJhYnksIFRFPC9hdXRob3I+PGF1dGhvcj5a
aGFuZywgSjwvYXV0aG9yPjwvYXV0aG9ycz48L2NvbnRyaWJ1dG9ycz48dGl0bGVzPjx0aXRsZT5B
IHNlbWFudGljIGZyYW1ld29yayB0byBzdXBwb3J0IGNvcnBvcmF0ZSBtZW1vcnkgbWFuYWdlbWVu
dCBpbiBidWlsZGluZyBjb25zdHJ1Y3Rpb248L3RpdGxlPjxzZWNvbmRhcnktdGl0bGU+QXV0b21h
dGlvbiBpbiBDb25zdHJ1Y3Rpb248L3NlY29uZGFyeS10aXRsZT48L3RpdGxlcz48cGVyaW9kaWNh
bD48ZnVsbC10aXRsZT5BdXRvbWF0aW9uIGluIENvbnN0cnVjdGlvbjwvZnVsbC10aXRsZT48L3Bl
cmlvZGljYWw+PHBhZ2VzPjUwNC01MjE8L3BhZ2VzPjx2b2x1bWU+MTU8L3ZvbHVtZT48bnVtYmVy
PjQ8L251bWJlcj48ZGF0ZXM+PHllYXI+MjAwNjwveWVhcj48L2RhdGVzPjxpc2JuPjA5MjYtNTgw
NTwvaXNibj48dXJscz48L3VybHM+PC9yZWNvcmQ+PC9DaXRlPjxDaXRlPjxBdXRob3I+TGltYTwv
QXV0aG9yPjxZZWFyPjIwMDU8L1llYXI+PFJlY051bT41NTwvUmVjTnVtPjxyZWNvcmQ+PHJlYy1u
dW1iZXI+NTU8L3JlYy1udW1iZXI+PGZvcmVpZ24ta2V5cz48a2V5IGFwcD0iRU4iIGRiLWlkPSJ3
ejV6djB4czFlcGUyY2VwMmFmNWF4d2dhZHBzMnAydmVkcjAiIHRpbWVzdGFtcD0iMTYyNTgwMDQy
NyI+NTU8L2tleT48L2ZvcmVpZ24ta2V5cz48cmVmLXR5cGUgbmFtZT0iSm91cm5hbCBBcnRpY2xl
Ij4xNzwvcmVmLXR5cGU+PGNvbnRyaWJ1dG9ycz48YXV0aG9ycz48YXV0aG9yPkxpbWEsIEMuPC9h
dXRob3I+PGF1dGhvcj5EaXJhYnksIFQuIEUuPC9hdXRob3I+PGF1dGhvcj5TdGVwaGVucywgSi48
L2F1dGhvcj48L2F1dGhvcnM+PC9jb250cmlidXRvcnM+PHRpdGxlcz48dGl0bGU+T250b2xvZ3kt
YmFzZWQgb3B0aW1pc2F0aW9uIG9mIGtub3dsZWRnZSBtYW5hZ2VtZW50IGluIGUtQ29uc3RydWN0
aW9uPC90aXRsZT48c2Vjb25kYXJ5LXRpdGxlPkVsZWN0cm9uaWMgSm91cm5hbCBvZiBJbmZvcm1h
dGlvbiBUZWNobm9sb2d5IGluIENvbnN0cnVjdGlvbjwvc2Vjb25kYXJ5LXRpdGxlPjwvdGl0bGVz
PjxwZXJpb2RpY2FsPjxmdWxsLXRpdGxlPkVsZWN0cm9uaWMgSm91cm5hbCBvZiBJbmZvcm1hdGlv
biBUZWNobm9sb2d5IGluIENvbnN0cnVjdGlvbjwvZnVsbC10aXRsZT48L3BlcmlvZGljYWw+PHBh
Z2VzPjMwNS0zMjc8L3BhZ2VzPjx2b2x1bWU+MTA8L3ZvbHVtZT48ZGF0ZXM+PHllYXI+MjAwNTwv
eWVhcj48L2RhdGVzPjx1cmxzPjwvdXJscz48L3JlY29yZD48L0NpdGU+PC9FbmROb3RlPgB=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PEVuZE5vdGU+PENpdGU+PEF1dGhvcj5SZXpndWk8L0F1dGhvcj48WWVhcj4yMDA2PC9ZZWFyPjxS
ZWNOdW0+NDk8L1JlY051bT48RGlzcGxheVRleHQ+WzQ5LCA1MCwgNTldPC9EaXNwbGF5VGV4dD48
cmVjb3JkPjxyZWMtbnVtYmVyPjQ5PC9yZWMtbnVtYmVyPjxmb3JlaWduLWtleXM+PGtleSBhcHA9
IkVOIiBkYi1pZD0id3o1enYweHMxZXBlMmNlcDJhZjVheHdnYWRwczJwMnZlZHIwIiB0aW1lc3Rh
bXA9IjE2MjU3OTIyMzciPjQ5PC9rZXk+PC9mb3JlaWduLWtleXM+PHJlZi10eXBlIG5hbWU9Ikpv
dXJuYWwgQXJ0aWNsZSI+MTc8L3JlZi10eXBlPjxjb250cmlidXRvcnM+PGF1dGhvcnM+PGF1dGhv
cj5SZXpndWksIFlhY2luZTwvYXV0aG9yPjwvYXV0aG9ycz48L2NvbnRyaWJ1dG9ycz48dGl0bGVz
Pjx0aXRsZT5PbnRvbG9neS1jZW50ZXJlZCBrbm93bGVkZ2UgbWFuYWdlbWVudCB1c2luZyBpbmZv
cm1hdGlvbiByZXRyaWV2YWwgdGVjaG5pcXVlczwvdGl0bGU+PHNlY29uZGFyeS10aXRsZT5Kb3Vy
bmFsIG9mIENvbXB1dGluZyBpbiBDaXZpbCBFbmdpbmVlcmluZzwvc2Vjb25kYXJ5LXRpdGxlPjwv
dGl0bGVzPjxwZXJpb2RpY2FsPjxmdWxsLXRpdGxlPkpvdXJuYWwgb2YgQ29tcHV0aW5nIGluIENp
dmlsIEVuZ2luZWVyaW5nPC9mdWxsLXRpdGxlPjwvcGVyaW9kaWNhbD48cGFnZXM+MjYxLTI3MDwv
cGFnZXM+PHZvbHVtZT4yMDwvdm9sdW1lPjxudW1iZXI+NDwvbnVtYmVyPjxkYXRlcz48eWVhcj4y
MDA2PC95ZWFyPjwvZGF0ZXM+PGlzYm4+MDg4Ny0zODAxPC9pc2JuPjx1cmxzPjwvdXJscz48L3Jl
Y29yZD48L0NpdGU+PENpdGU+PEF1dGhvcj5FbC1EaXJhYnk8L0F1dGhvcj48WWVhcj4yMDA2PC9Z
ZWFyPjxSZWNOdW0+NTM8L1JlY051bT48cmVjb3JkPjxyZWMtbnVtYmVyPjUzPC9yZWMtbnVtYmVy
Pjxmb3JlaWduLWtleXM+PGtleSBhcHA9IkVOIiBkYi1pZD0id3o1enYweHMxZXBlMmNlcDJhZjVh
eHdnYWRwczJwMnZlZHIwIiB0aW1lc3RhbXA9IjE2MjU3OTg2MDkiPjUzPC9rZXk+PC9mb3JlaWdu
LWtleXM+PHJlZi10eXBlIG5hbWU9IkpvdXJuYWwgQXJ0aWNsZSI+MTc8L3JlZi10eXBlPjxjb250
cmlidXRvcnM+PGF1dGhvcnM+PGF1dGhvcj5FbC1EaXJhYnksIFRFPC9hdXRob3I+PGF1dGhvcj5a
aGFuZywgSjwvYXV0aG9yPjwvYXV0aG9ycz48L2NvbnRyaWJ1dG9ycz48dGl0bGVzPjx0aXRsZT5B
IHNlbWFudGljIGZyYW1ld29yayB0byBzdXBwb3J0IGNvcnBvcmF0ZSBtZW1vcnkgbWFuYWdlbWVu
dCBpbiBidWlsZGluZyBjb25zdHJ1Y3Rpb248L3RpdGxlPjxzZWNvbmRhcnktdGl0bGU+QXV0b21h
dGlvbiBpbiBDb25zdHJ1Y3Rpb248L3NlY29uZGFyeS10aXRsZT48L3RpdGxlcz48cGVyaW9kaWNh
bD48ZnVsbC10aXRsZT5BdXRvbWF0aW9uIGluIENvbnN0cnVjdGlvbjwvZnVsbC10aXRsZT48L3Bl
cmlvZGljYWw+PHBhZ2VzPjUwNC01MjE8L3BhZ2VzPjx2b2x1bWU+MTU8L3ZvbHVtZT48bnVtYmVy
PjQ8L251bWJlcj48ZGF0ZXM+PHllYXI+MjAwNjwveWVhcj48L2RhdGVzPjxpc2JuPjA5MjYtNTgw
NTwvaXNibj48dXJscz48L3VybHM+PC9yZWNvcmQ+PC9DaXRlPjxDaXRlPjxBdXRob3I+TGltYTwv
QXV0aG9yPjxZZWFyPjIwMDU8L1llYXI+PFJlY051bT41NTwvUmVjTnVtPjxyZWNvcmQ+PHJlYy1u
dW1iZXI+NTU8L3JlYy1udW1iZXI+PGZvcmVpZ24ta2V5cz48a2V5IGFwcD0iRU4iIGRiLWlkPSJ3
ejV6djB4czFlcGUyY2VwMmFmNWF4d2dhZHBzMnAydmVkcjAiIHRpbWVzdGFtcD0iMTYyNTgwMDQy
NyI+NTU8L2tleT48L2ZvcmVpZ24ta2V5cz48cmVmLXR5cGUgbmFtZT0iSm91cm5hbCBBcnRpY2xl
Ij4xNzwvcmVmLXR5cGU+PGNvbnRyaWJ1dG9ycz48YXV0aG9ycz48YXV0aG9yPkxpbWEsIEMuPC9h
dXRob3I+PGF1dGhvcj5EaXJhYnksIFQuIEUuPC9hdXRob3I+PGF1dGhvcj5TdGVwaGVucywgSi48
L2F1dGhvcj48L2F1dGhvcnM+PC9jb250cmlidXRvcnM+PHRpdGxlcz48dGl0bGU+T250b2xvZ3kt
YmFzZWQgb3B0aW1pc2F0aW9uIG9mIGtub3dsZWRnZSBtYW5hZ2VtZW50IGluIGUtQ29uc3RydWN0
aW9uPC90aXRsZT48c2Vjb25kYXJ5LXRpdGxlPkVsZWN0cm9uaWMgSm91cm5hbCBvZiBJbmZvcm1h
dGlvbiBUZWNobm9sb2d5IGluIENvbnN0cnVjdGlvbjwvc2Vjb25kYXJ5LXRpdGxlPjwvdGl0bGVz
PjxwZXJpb2RpY2FsPjxmdWxsLXRpdGxlPkVsZWN0cm9uaWMgSm91cm5hbCBvZiBJbmZvcm1hdGlv
biBUZWNobm9sb2d5IGluIENvbnN0cnVjdGlvbjwvZnVsbC10aXRsZT48L3BlcmlvZGljYWw+PHBh
Z2VzPjMwNS0zMjc8L3BhZ2VzPjx2b2x1bWU+MTA8L3ZvbHVtZT48ZGF0ZXM+PHllYXI+MjAwNTwv
eWVhcj48L2RhdGVzPjx1cmxzPjwvdXJscz48L3JlY29yZD48L0NpdGU+PC9FbmROb3RlPgB=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[49, 50, 59]</w:t>
            </w:r>
            <w:r w:rsidRPr="00527222">
              <w:rPr>
                <w:rFonts w:eastAsiaTheme="minorEastAsia"/>
                <w:sz w:val="22"/>
                <w:szCs w:val="22"/>
                <w:lang w:val="en-AU"/>
              </w:rPr>
              <w:fldChar w:fldCharType="end"/>
            </w:r>
          </w:p>
        </w:tc>
      </w:tr>
      <w:tr w:rsidR="00276AD6" w:rsidRPr="00527222" w14:paraId="1DEEB23E" w14:textId="77777777" w:rsidTr="005573A4">
        <w:tc>
          <w:tcPr>
            <w:tcW w:w="2127" w:type="dxa"/>
            <w:vMerge/>
            <w:vAlign w:val="center"/>
          </w:tcPr>
          <w:p w14:paraId="48E8B056" w14:textId="77777777" w:rsidR="00276AD6" w:rsidRPr="00527222" w:rsidRDefault="00276AD6" w:rsidP="00FD41B8">
            <w:pPr>
              <w:jc w:val="center"/>
              <w:rPr>
                <w:rFonts w:eastAsiaTheme="minorEastAsia"/>
                <w:sz w:val="22"/>
                <w:szCs w:val="22"/>
                <w:lang w:val="en-AU"/>
              </w:rPr>
            </w:pPr>
          </w:p>
        </w:tc>
        <w:tc>
          <w:tcPr>
            <w:tcW w:w="7654" w:type="dxa"/>
            <w:vAlign w:val="center"/>
          </w:tcPr>
          <w:p w14:paraId="21C1ABF6" w14:textId="2F070F8D" w:rsidR="00276AD6" w:rsidRPr="00527222" w:rsidRDefault="00276AD6" w:rsidP="00FD41B8">
            <w:pPr>
              <w:rPr>
                <w:rFonts w:eastAsiaTheme="minorEastAsia"/>
                <w:sz w:val="22"/>
                <w:szCs w:val="22"/>
                <w:lang w:val="en-AU"/>
              </w:rPr>
            </w:pPr>
            <w:r w:rsidRPr="00527222">
              <w:rPr>
                <w:rFonts w:eastAsiaTheme="minorEastAsia"/>
                <w:sz w:val="22"/>
                <w:szCs w:val="22"/>
                <w:lang w:val="en-AU"/>
              </w:rPr>
              <w:t>Search for</w:t>
            </w:r>
            <w:r w:rsidR="00E11F9E">
              <w:rPr>
                <w:rFonts w:eastAsiaTheme="minorEastAsia"/>
                <w:sz w:val="22"/>
                <w:szCs w:val="22"/>
                <w:lang w:val="en-AU"/>
              </w:rPr>
              <w:t xml:space="preserve"> online</w:t>
            </w:r>
            <w:r w:rsidRPr="00527222">
              <w:rPr>
                <w:rFonts w:eastAsiaTheme="minorEastAsia"/>
                <w:sz w:val="22"/>
                <w:szCs w:val="22"/>
                <w:lang w:val="en-AU"/>
              </w:rPr>
              <w:t xml:space="preserve"> articles or technical documents to guide construction practice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&lt;EndNote&gt;&lt;Cite&gt;&lt;Author&gt;Costa&lt;/Author&gt;&lt;Year&gt;2016&lt;/Year&gt;&lt;RecNum&gt;29&lt;/RecNum&gt;&lt;DisplayText&gt;[67]&lt;/DisplayText&gt;&lt;record&gt;&lt;rec-number&gt;29&lt;/rec-number&gt;&lt;foreign-keys&gt;&lt;key app="EN" db-id="wz5zv0xs1epe2cep2af5axwgadps2p2vedr0" timestamp="1625190023"&gt;29&lt;/key&gt;&lt;/foreign-keys&gt;&lt;ref-type name="Journal Article"&gt;17&lt;/ref-type&gt;&lt;contributors&gt;&lt;authors&gt;&lt;author&gt;Costa, Ruben&lt;/author&gt;&lt;author&gt;Lima, Celson&lt;/author&gt;&lt;author&gt;Sarraipa, João&lt;/author&gt;&lt;author&gt;Jardim-Gonçalves, Ricardo&lt;/author&gt;&lt;/authors&gt;&lt;/contributors&gt;&lt;titles&gt;&lt;title&gt;Facilitating knowledge sharing and reuse in building and construction domain: an ontology-based approach&lt;/title&gt;&lt;secondary-title&gt;Journal of Intelligent Manufacturing&lt;/secondary-title&gt;&lt;/titles&gt;&lt;periodical&gt;&lt;full-title&gt;Journal of Intelligent Manufacturing&lt;/full-title&gt;&lt;/periodical&gt;&lt;pages&gt;263-282&lt;/pages&gt;&lt;volume&gt;27&lt;/volume&gt;&lt;number&gt;1&lt;/number&gt;&lt;dates&gt;&lt;year&gt;2016&lt;/year&gt;&lt;/dates&gt;&lt;isbn&gt;1572-8145&lt;/isbn&gt;&lt;urls&gt;&lt;/urls&gt;&lt;/record&gt;&lt;/Cite&gt;&lt;Cite&gt;&lt;Author&gt;Costa&lt;/Author&gt;&lt;Year&gt;2016&lt;/Year&gt;&lt;RecNum&gt;29&lt;/RecNum&gt;&lt;record&gt;&lt;rec-number&gt;29&lt;/rec-number&gt;&lt;foreign-keys&gt;&lt;key app="EN" db-id="wz5zv0xs1epe2cep2af5axwgadps2p2vedr0" timestamp="1625190023"&gt;29&lt;/key&gt;&lt;/foreign-keys&gt;&lt;ref-type name="Journal Article"&gt;17&lt;/ref-type&gt;&lt;contributors&gt;&lt;authors&gt;&lt;author&gt;Costa, Ruben&lt;/author&gt;&lt;author&gt;Lima, Celson&lt;/author&gt;&lt;author&gt;Sarraipa, João&lt;/author&gt;&lt;author&gt;Jardim-Gonçalves, Ricardo&lt;/author&gt;&lt;/authors&gt;&lt;/contributors&gt;&lt;titles&gt;&lt;title&gt;Facilitating knowledge sharing and reuse in building and construction domain: an ontology-based approach&lt;/title&gt;&lt;secondary-title&gt;Journal of Intelligent Manufacturing&lt;/secondary-title&gt;&lt;/titles&gt;&lt;periodical&gt;&lt;full-title&gt;Journal of Intelligent Manufacturing&lt;/full-title&gt;&lt;/periodical&gt;&lt;pages&gt;263-282&lt;/pages&gt;&lt;volume&gt;27&lt;/volume&gt;&lt;number&gt;1&lt;/number&gt;&lt;dates&gt;&lt;year&gt;2016&lt;/year&gt;&lt;/dates&gt;&lt;isbn&gt;1572-8145&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[67]</w:t>
            </w:r>
            <w:r w:rsidRPr="00527222">
              <w:rPr>
                <w:rFonts w:eastAsiaTheme="minorEastAsia"/>
                <w:sz w:val="22"/>
                <w:szCs w:val="22"/>
                <w:lang w:val="en-AU"/>
              </w:rPr>
              <w:fldChar w:fldCharType="end"/>
            </w:r>
          </w:p>
        </w:tc>
      </w:tr>
      <w:tr w:rsidR="00276AD6" w:rsidRPr="00527222" w14:paraId="5DC9714E" w14:textId="77777777" w:rsidTr="005573A4">
        <w:tc>
          <w:tcPr>
            <w:tcW w:w="2127" w:type="dxa"/>
            <w:vMerge/>
            <w:vAlign w:val="center"/>
          </w:tcPr>
          <w:p w14:paraId="6938BF00" w14:textId="77777777" w:rsidR="00276AD6" w:rsidRPr="00527222" w:rsidRDefault="00276AD6" w:rsidP="00FD41B8">
            <w:pPr>
              <w:jc w:val="center"/>
              <w:rPr>
                <w:rFonts w:eastAsiaTheme="minorEastAsia"/>
                <w:sz w:val="22"/>
                <w:szCs w:val="22"/>
                <w:lang w:val="en-AU"/>
              </w:rPr>
            </w:pPr>
          </w:p>
        </w:tc>
        <w:tc>
          <w:tcPr>
            <w:tcW w:w="7654" w:type="dxa"/>
            <w:vAlign w:val="center"/>
          </w:tcPr>
          <w:p w14:paraId="410451F8" w14:textId="74627653" w:rsidR="00276AD6" w:rsidRPr="00527222" w:rsidRDefault="00276AD6" w:rsidP="00FD41B8">
            <w:pPr>
              <w:rPr>
                <w:rFonts w:eastAsiaTheme="minorEastAsia"/>
                <w:sz w:val="22"/>
                <w:szCs w:val="22"/>
                <w:lang w:val="en-AU"/>
              </w:rPr>
            </w:pPr>
            <w:r w:rsidRPr="00527222">
              <w:rPr>
                <w:rFonts w:eastAsiaTheme="minorEastAsia"/>
                <w:sz w:val="22"/>
                <w:szCs w:val="22"/>
                <w:lang w:val="en-AU"/>
              </w:rPr>
              <w:t xml:space="preserve">Identify </w:t>
            </w:r>
            <w:r w:rsidR="00C067AB" w:rsidRPr="00527222">
              <w:rPr>
                <w:rFonts w:eastAsiaTheme="minorEastAsia"/>
                <w:sz w:val="22"/>
                <w:szCs w:val="22"/>
                <w:lang w:val="en-AU"/>
              </w:rPr>
              <w:t>CAD drawings/</w:t>
            </w:r>
            <w:r w:rsidRPr="00527222">
              <w:rPr>
                <w:rFonts w:eastAsiaTheme="minorEastAsia"/>
                <w:sz w:val="22"/>
                <w:szCs w:val="22"/>
                <w:lang w:val="en-AU"/>
              </w:rPr>
              <w:t xml:space="preserve">documents for design reuse </w:t>
            </w:r>
            <w:r w:rsidRPr="00527222">
              <w:rPr>
                <w:rFonts w:eastAsiaTheme="minorEastAsia"/>
                <w:sz w:val="22"/>
                <w:szCs w:val="22"/>
                <w:lang w:val="en-AU"/>
              </w:rPr>
              <w:fldChar w:fldCharType="begin"/>
            </w:r>
            <w:r w:rsidR="00F25C42">
              <w:rPr>
                <w:rFonts w:eastAsiaTheme="minorEastAsia"/>
                <w:sz w:val="22"/>
                <w:szCs w:val="22"/>
                <w:lang w:val="en-AU"/>
              </w:rPr>
              <w:instrText xml:space="preserve"> ADDIN EN.CITE &lt;EndNote&gt;&lt;Cite&gt;&lt;Author&gt;Demian&lt;/Author&gt;&lt;Year&gt;2005&lt;/Year&gt;&lt;RecNum&gt;56&lt;/RecNum&gt;&lt;DisplayText&gt;[45, 89]&lt;/DisplayText&gt;&lt;record&gt;&lt;rec-number&gt;56&lt;/rec-number&gt;&lt;foreign-keys&gt;&lt;key app="EN" db-id="wz5zv0xs1epe2cep2af5axwgadps2p2vedr0" timestamp="1625809249"&gt;56&lt;/key&gt;&lt;/foreign-keys&gt;&lt;ref-type name="Journal Article"&gt;17&lt;/ref-type&gt;&lt;contributors&gt;&lt;authors&gt;&lt;author&gt;Demian, P.&lt;/author&gt;&lt;author&gt;Fruchter, R.&lt;/author&gt;&lt;/authors&gt;&lt;/contributors&gt;&lt;titles&gt;&lt;title&gt;Measuring Relevance in Support of Design Reuse from Archives of Building Product Models&lt;/title&gt;&lt;secondary-title&gt;Journal of Computing in Civil Engineering&lt;/secondary-title&gt;&lt;/titles&gt;&lt;periodical&gt;&lt;full-title&gt;Journal of Computing in Civil Engineering&lt;/full-title&gt;&lt;/periodical&gt;&lt;pages&gt;119-136&lt;/pages&gt;&lt;volume&gt;19&lt;/volume&gt;&lt;number&gt;2&lt;/number&gt;&lt;dates&gt;&lt;year&gt;2005&lt;/year&gt;&lt;/dates&gt;&lt;urls&gt;&lt;/urls&gt;&lt;/record&gt;&lt;/Cite&gt;&lt;Cite&gt;&lt;Author&gt;Hsu&lt;/Author&gt;&lt;Year&gt;2013&lt;/Year&gt;&lt;RecNum&gt;30&lt;/RecNum&gt;&lt;record&gt;&lt;rec-number&gt;30&lt;/rec-number&gt;&lt;foreign-keys&gt;&lt;key app="EN" db-id="wz5zv0xs1epe2cep2af5axwgadps2p2vedr0" timestamp="1625191750"&gt;30&lt;/key&gt;&lt;/foreign-keys&gt;&lt;ref-type name="Journal Article"&gt;17&lt;/ref-type&gt;&lt;contributors&gt;&lt;authors&gt;&lt;author&gt;Hsu, Jia-yang&lt;/author&gt;&lt;/authors&gt;&lt;/contributors&gt;&lt;titles&gt;&lt;title&gt;Content-based text mining technique for retrieval of CAD documents&lt;/title&gt;&lt;secondary-title&gt;Automation in construction&lt;/secondary-title&gt;&lt;/titles&gt;&lt;periodical&gt;&lt;full-title&gt;Automation in Construction&lt;/full-title&gt;&lt;/periodical&gt;&lt;pages&gt;65-74&lt;/pages&gt;&lt;volume&gt;31&lt;/volume&gt;&lt;dates&gt;&lt;year&gt;2013&lt;/year&gt;&lt;/dates&gt;&lt;isbn&gt;0926-5805&lt;/isbn&gt;&lt;urls&gt;&lt;/urls&gt;&lt;/record&gt;&lt;/Cite&gt;&lt;/EndNote&gt;</w:instrText>
            </w:r>
            <w:r w:rsidRPr="00527222">
              <w:rPr>
                <w:rFonts w:eastAsiaTheme="minorEastAsia"/>
                <w:sz w:val="22"/>
                <w:szCs w:val="22"/>
                <w:lang w:val="en-AU"/>
              </w:rPr>
              <w:fldChar w:fldCharType="separate"/>
            </w:r>
            <w:r w:rsidR="00F25C42">
              <w:rPr>
                <w:rFonts w:eastAsiaTheme="minorEastAsia"/>
                <w:noProof/>
                <w:sz w:val="22"/>
                <w:szCs w:val="22"/>
                <w:lang w:val="en-AU"/>
              </w:rPr>
              <w:t>[45, 89]</w:t>
            </w:r>
            <w:r w:rsidRPr="00527222">
              <w:rPr>
                <w:rFonts w:eastAsiaTheme="minorEastAsia"/>
                <w:sz w:val="22"/>
                <w:szCs w:val="22"/>
                <w:lang w:val="en-AU"/>
              </w:rPr>
              <w:fldChar w:fldCharType="end"/>
            </w:r>
          </w:p>
        </w:tc>
      </w:tr>
      <w:tr w:rsidR="00276AD6" w:rsidRPr="00527222" w14:paraId="64D1B948" w14:textId="77777777" w:rsidTr="005573A4">
        <w:tc>
          <w:tcPr>
            <w:tcW w:w="2127" w:type="dxa"/>
            <w:vMerge/>
            <w:vAlign w:val="center"/>
          </w:tcPr>
          <w:p w14:paraId="140CB1DA" w14:textId="77777777" w:rsidR="00276AD6" w:rsidRPr="00527222" w:rsidRDefault="00276AD6" w:rsidP="00FD41B8">
            <w:pPr>
              <w:jc w:val="center"/>
              <w:rPr>
                <w:rFonts w:eastAsiaTheme="minorEastAsia"/>
                <w:sz w:val="22"/>
                <w:szCs w:val="22"/>
                <w:lang w:val="en-AU"/>
              </w:rPr>
            </w:pPr>
          </w:p>
        </w:tc>
        <w:tc>
          <w:tcPr>
            <w:tcW w:w="7654" w:type="dxa"/>
            <w:vAlign w:val="center"/>
          </w:tcPr>
          <w:p w14:paraId="460FBCFB" w14:textId="3221D07D" w:rsidR="00276AD6" w:rsidRPr="00527222" w:rsidRDefault="00276AD6" w:rsidP="00FD41B8">
            <w:pPr>
              <w:rPr>
                <w:rFonts w:eastAsiaTheme="minorEastAsia"/>
                <w:sz w:val="22"/>
                <w:szCs w:val="22"/>
                <w:lang w:val="en-AU"/>
              </w:rPr>
            </w:pPr>
            <w:r w:rsidRPr="00527222">
              <w:rPr>
                <w:rFonts w:eastAsiaTheme="minorEastAsia"/>
                <w:sz w:val="22"/>
                <w:szCs w:val="22"/>
                <w:lang w:val="en-AU"/>
              </w:rPr>
              <w:t xml:space="preserve">Find </w:t>
            </w:r>
            <w:r w:rsidR="005573A4" w:rsidRPr="00527222">
              <w:rPr>
                <w:rFonts w:eastAsiaTheme="minorEastAsia"/>
                <w:sz w:val="22"/>
                <w:szCs w:val="22"/>
                <w:lang w:val="en-AU"/>
              </w:rPr>
              <w:t xml:space="preserve">technical </w:t>
            </w:r>
            <w:r w:rsidR="005573A4">
              <w:rPr>
                <w:rFonts w:eastAsiaTheme="minorEastAsia"/>
                <w:sz w:val="22"/>
                <w:szCs w:val="22"/>
                <w:lang w:val="en-AU"/>
              </w:rPr>
              <w:t>speficificaitons</w:t>
            </w:r>
            <w:r w:rsidR="005573A4" w:rsidRPr="00527222">
              <w:rPr>
                <w:rFonts w:eastAsiaTheme="minorEastAsia"/>
                <w:sz w:val="22"/>
                <w:szCs w:val="22"/>
                <w:lang w:val="en-AU"/>
              </w:rPr>
              <w:t xml:space="preserve"> </w:t>
            </w:r>
            <w:r w:rsidRPr="00527222">
              <w:rPr>
                <w:rFonts w:eastAsiaTheme="minorEastAsia"/>
                <w:sz w:val="22"/>
                <w:szCs w:val="22"/>
                <w:lang w:val="en-AU"/>
              </w:rPr>
              <w:t xml:space="preserve">for engineering </w:t>
            </w:r>
            <w:r w:rsidRPr="00402D59">
              <w:rPr>
                <w:rFonts w:eastAsiaTheme="minorEastAsia"/>
                <w:sz w:val="22"/>
                <w:szCs w:val="22"/>
                <w:lang w:val="en-AU"/>
              </w:rPr>
              <w:t>problems</w:t>
            </w:r>
            <w:r w:rsidR="00941881" w:rsidRPr="00402D59">
              <w:rPr>
                <w:rFonts w:eastAsiaTheme="minorEastAsia"/>
                <w:sz w:val="22"/>
                <w:szCs w:val="22"/>
                <w:lang w:val="en-AU"/>
              </w:rPr>
              <w:t xml:space="preserve"> (</w:t>
            </w:r>
            <w:r w:rsidRPr="00402D59">
              <w:rPr>
                <w:rFonts w:eastAsiaTheme="minorEastAsia"/>
                <w:sz w:val="22"/>
                <w:szCs w:val="22"/>
                <w:lang w:val="en-AU"/>
              </w:rPr>
              <w:t>e.g., concrete cracks</w:t>
            </w:r>
            <w:r w:rsidR="00941881" w:rsidRPr="00402D59">
              <w:rPr>
                <w:rFonts w:eastAsiaTheme="minorEastAsia"/>
                <w:sz w:val="22"/>
                <w:szCs w:val="22"/>
                <w:lang w:val="en-AU"/>
              </w:rPr>
              <w:t>)</w:t>
            </w:r>
            <w:r w:rsidRPr="00402D59">
              <w:rPr>
                <w:rFonts w:eastAsiaTheme="minorEastAsia"/>
                <w:sz w:val="22"/>
                <w:szCs w:val="22"/>
                <w:lang w:val="en-AU"/>
              </w:rPr>
              <w:t xml:space="preserve"> </w:t>
            </w:r>
            <w:r w:rsidRPr="00402D59">
              <w:rPr>
                <w:rFonts w:eastAsiaTheme="minorEastAsia"/>
                <w:sz w:val="22"/>
                <w:szCs w:val="22"/>
                <w:lang w:val="en-AU"/>
              </w:rPr>
              <w:fldChar w:fldCharType="begin">
                <w:fldData xml:space="preserve">PEVuZE5vdGU+PENpdGU+PEF1dGhvcj5XYW5nPC9BdXRob3I+PFllYXI+MjAxMTwvWWVhcj48UmVj
TnVtPjMyPC9SZWNOdW0+PERpc3BsYXlUZXh0Pls4MywgOTMsIDEyMl08L0Rpc3BsYXlUZXh0Pjxy
ZWNvcmQ+PHJlYy1udW1iZXI+MzI8L3JlYy1udW1iZXI+PGZvcmVpZ24ta2V5cz48a2V5IGFwcD0i
RU4iIGRiLWlkPSJ3ejV6djB4czFlcGUyY2VwMmFmNWF4d2dhZHBzMnAydmVkcjAiIHRpbWVzdGFt
cD0iMTYyNTE5NDQ4MCI+MzI8L2tleT48L2ZvcmVpZ24ta2V5cz48cmVmLXR5cGUgbmFtZT0iSm91
cm5hbCBBcnRpY2xlIj4xNzwvcmVmLXR5cGU+PGNvbnRyaWJ1dG9ycz48YXV0aG9ycz48YXV0aG9y
PldhbmcsIEhhbi1Ic2lhbmc8L2F1dGhvcj48YXV0aG9yPkJvdWthbXAsIEZyYW5rPC9hdXRob3I+
PGF1dGhvcj5FbGdoYW1yYXd5LCBUYXJlazwvYXV0aG9yPjwvYXV0aG9ycz48L2NvbnRyaWJ1dG9y
cz48dGl0bGVzPjx0aXRsZT5PbnRvbG9neS1iYXNlZCBhcHByb2FjaCB0byBjb250ZXh0IHJlcHJl
c2VudGF0aW9uIGFuZCByZWFzb25pbmcgZm9yIG1hbmFnaW5nIGNvbnRleHQtc2Vuc2l0aXZlIGNv
bnN0cnVjdGlvbiBpbmZvcm1hdGlvbjwvdGl0bGU+PHNlY29uZGFyeS10aXRsZT5Kb3VybmFsIG9m
IENvbXB1dGluZyBpbiBDaXZpbCBFbmdpbmVlcmluZzwvc2Vjb25kYXJ5LXRpdGxlPjwvdGl0bGVz
PjxwZXJpb2RpY2FsPjxmdWxsLXRpdGxlPkpvdXJuYWwgb2YgQ29tcHV0aW5nIGluIENpdmlsIEVu
Z2luZWVyaW5nPC9mdWxsLXRpdGxlPjwvcGVyaW9kaWNhbD48cGFnZXM+MzMxLTM0NjwvcGFnZXM+
PHZvbHVtZT4yNTwvdm9sdW1lPjxudW1iZXI+NTwvbnVtYmVyPjxkYXRlcz48eWVhcj4yMDExPC95
ZWFyPjwvZGF0ZXM+PGlzYm4+MDg4Ny0zODAxPC9pc2JuPjx1cmxzPjwvdXJscz48L3JlY29yZD48
L0NpdGU+PENpdGU+PEF1dGhvcj5Uc2Vybmc8L0F1dGhvcj48WWVhcj4yMDA4PC9ZZWFyPjxSZWNO
dW0+NDc8L1JlY051bT48cmVjb3JkPjxyZWMtbnVtYmVyPjQ3PC9yZWMtbnVtYmVyPjxmb3JlaWdu
LWtleXM+PGtleSBhcHA9IkVOIiBkYi1pZD0id3o1enYweHMxZXBlMmNlcDJhZjVheHdnYWRwczJw
MnZlZHIwIiB0aW1lc3RhbXA9IjE2MjU3MzU0ODMiPjQ3PC9rZXk+PC9mb3JlaWduLWtleXM+PHJl
Zi10eXBlIG5hbWU9IkpvdXJuYWwgQXJ0aWNsZSI+MTc8L3JlZi10eXBlPjxjb250cmlidXRvcnM+
PGF1dGhvcnM+PGF1dGhvcj5Uc2VybmcsIEguIFAuPC9hdXRob3I+PGF1dGhvcj5DaGFuZywgQy4g
SC48L2F1dGhvcj48L2F1dGhvcnM+PC9jb250cmlidXRvcnM+PHRpdGxlcz48dGl0bGU+RGV2ZWxv
cGluZyBhIHByb2plY3Qga25vd2xlZGdlIG1hbmFnZW1lbnQgZnJhbWV3b3JrIGZvciB0dW5uZWwg
Y29uc3RydWN0aW9uOiBsZXNzb25zIGxlYXJuZWQgaW4gVGFpd2FuPC90aXRsZT48c2Vjb25kYXJ5
LXRpdGxlPkNhbmFkaWFuIEpvdXJuYWwgb2YgQ2l2aWwgRW5naW5lZXJpbmc8L3NlY29uZGFyeS10
aXRsZT48L3RpdGxlcz48cGVyaW9kaWNhbD48ZnVsbC10aXRsZT5DYW5hZGlhbiBKb3VybmFsIG9m
IENpdmlsIEVuZ2luZWVyaW5nPC9mdWxsLXRpdGxlPjwvcGVyaW9kaWNhbD48ZGF0ZXM+PHllYXI+
MjAwODwveWVhcj48L2RhdGVzPjx1cmxzPjwvdXJscz48L3JlY29yZD48L0NpdGU+PENpdGU+PEF1
dGhvcj5MaW48L0F1dGhvcj48WWVhcj4yMDA2PC9ZZWFyPjxSZWNOdW0+MTkxPC9SZWNOdW0+PHJl
Y29yZD48cmVjLW51bWJlcj4xOTE8L3JlYy1udW1iZXI+PGZvcmVpZ24ta2V5cz48a2V5IGFwcD0i
RU4iIGRiLWlkPSJ3ejV6djB4czFlcGUyY2VwMmFmNWF4d2dhZHBzMnAydmVkcjAiIHRpbWVzdGFt
cD0iMTYyOTI2NzAwNSI+MTkxPC9rZXk+PC9mb3JlaWduLWtleXM+PHJlZi10eXBlIG5hbWU9Ikpv
dXJuYWwgQXJ0aWNsZSI+MTc8L3JlZi10eXBlPjxjb250cmlidXRvcnM+PGF1dGhvcnM+PGF1dGhv
cj5MaW4sIFl1LUNoZW5nPC9hdXRob3I+PGF1dGhvcj5XYW5nLCBMdW5nLUNodWFuZzwvYXV0aG9y
PjxhdXRob3I+VHNlcm5nLCBIIFBpbmc8L2F1dGhvcj48L2F1dGhvcnM+PC9jb250cmlidXRvcnM+
PHRpdGxlcz48dGl0bGU+RW5oYW5jaW5nIGtub3dsZWRnZSBleGNoYW5nZSB0aHJvdWdoIHdlYiBt
YXAtYmFzZWQga25vd2xlZGdlIG1hbmFnZW1lbnQgc3lzdGVtIGluIGNvbnN0cnVjdGlvbjogTGVz
c29ucyBsZWFybmVkIGluIFRhaXdhbjwvdGl0bGU+PHNlY29uZGFyeS10aXRsZT5BdXRvbWF0aW9u
IGluIENvbnN0cnVjdGlvbjwvc2Vjb25kYXJ5LXRpdGxlPjwvdGl0bGVzPjxwZXJpb2RpY2FsPjxm
dWxsLXRpdGxlPkF1dG9tYXRpb24gaW4gQ29uc3RydWN0aW9uPC9mdWxsLXRpdGxlPjwvcGVyaW9k
aWNhbD48cGFnZXM+NjkzLTcwNTwvcGFnZXM+PHZvbHVtZT4xNTwvdm9sdW1lPjxudW1iZXI+Njwv
bnVtYmVyPjxkYXRlcz48eWVhcj4yMDA2PC95ZWFyPjwvZGF0ZXM+PGlzYm4+MDkyNi01ODA1PC9p
c2JuPjx1cmxzPjwvdXJscz48L3JlY29yZD48L0NpdGU+PC9FbmROb3RlPn==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PEVuZE5vdGU+PENpdGU+PEF1dGhvcj5XYW5nPC9BdXRob3I+PFllYXI+MjAxMTwvWWVhcj48UmVj
TnVtPjMyPC9SZWNOdW0+PERpc3BsYXlUZXh0Pls4MywgOTMsIDEyMl08L0Rpc3BsYXlUZXh0Pjxy
ZWNvcmQ+PHJlYy1udW1iZXI+MzI8L3JlYy1udW1iZXI+PGZvcmVpZ24ta2V5cz48a2V5IGFwcD0i
RU4iIGRiLWlkPSJ3ejV6djB4czFlcGUyY2VwMmFmNWF4d2dhZHBzMnAydmVkcjAiIHRpbWVzdGFt
cD0iMTYyNTE5NDQ4MCI+MzI8L2tleT48L2ZvcmVpZ24ta2V5cz48cmVmLXR5cGUgbmFtZT0iSm91
cm5hbCBBcnRpY2xlIj4xNzwvcmVmLXR5cGU+PGNvbnRyaWJ1dG9ycz48YXV0aG9ycz48YXV0aG9y
PldhbmcsIEhhbi1Ic2lhbmc8L2F1dGhvcj48YXV0aG9yPkJvdWthbXAsIEZyYW5rPC9hdXRob3I+
PGF1dGhvcj5FbGdoYW1yYXd5LCBUYXJlazwvYXV0aG9yPjwvYXV0aG9ycz48L2NvbnRyaWJ1dG9y
cz48dGl0bGVzPjx0aXRsZT5PbnRvbG9neS1iYXNlZCBhcHByb2FjaCB0byBjb250ZXh0IHJlcHJl
c2VudGF0aW9uIGFuZCByZWFzb25pbmcgZm9yIG1hbmFnaW5nIGNvbnRleHQtc2Vuc2l0aXZlIGNv
bnN0cnVjdGlvbiBpbmZvcm1hdGlvbjwvdGl0bGU+PHNlY29uZGFyeS10aXRsZT5Kb3VybmFsIG9m
IENvbXB1dGluZyBpbiBDaXZpbCBFbmdpbmVlcmluZzwvc2Vjb25kYXJ5LXRpdGxlPjwvdGl0bGVz
PjxwZXJpb2RpY2FsPjxmdWxsLXRpdGxlPkpvdXJuYWwgb2YgQ29tcHV0aW5nIGluIENpdmlsIEVu
Z2luZWVyaW5nPC9mdWxsLXRpdGxlPjwvcGVyaW9kaWNhbD48cGFnZXM+MzMxLTM0NjwvcGFnZXM+
PHZvbHVtZT4yNTwvdm9sdW1lPjxudW1iZXI+NTwvbnVtYmVyPjxkYXRlcz48eWVhcj4yMDExPC95
ZWFyPjwvZGF0ZXM+PGlzYm4+MDg4Ny0zODAxPC9pc2JuPjx1cmxzPjwvdXJscz48L3JlY29yZD48
L0NpdGU+PENpdGU+PEF1dGhvcj5Uc2Vybmc8L0F1dGhvcj48WWVhcj4yMDA4PC9ZZWFyPjxSZWNO
dW0+NDc8L1JlY051bT48cmVjb3JkPjxyZWMtbnVtYmVyPjQ3PC9yZWMtbnVtYmVyPjxmb3JlaWdu
LWtleXM+PGtleSBhcHA9IkVOIiBkYi1pZD0id3o1enYweHMxZXBlMmNlcDJhZjVheHdnYWRwczJw
MnZlZHIwIiB0aW1lc3RhbXA9IjE2MjU3MzU0ODMiPjQ3PC9rZXk+PC9mb3JlaWduLWtleXM+PHJl
Zi10eXBlIG5hbWU9IkpvdXJuYWwgQXJ0aWNsZSI+MTc8L3JlZi10eXBlPjxjb250cmlidXRvcnM+
PGF1dGhvcnM+PGF1dGhvcj5Uc2VybmcsIEguIFAuPC9hdXRob3I+PGF1dGhvcj5DaGFuZywgQy4g
SC48L2F1dGhvcj48L2F1dGhvcnM+PC9jb250cmlidXRvcnM+PHRpdGxlcz48dGl0bGU+RGV2ZWxv
cGluZyBhIHByb2plY3Qga25vd2xlZGdlIG1hbmFnZW1lbnQgZnJhbWV3b3JrIGZvciB0dW5uZWwg
Y29uc3RydWN0aW9uOiBsZXNzb25zIGxlYXJuZWQgaW4gVGFpd2FuPC90aXRsZT48c2Vjb25kYXJ5
LXRpdGxlPkNhbmFkaWFuIEpvdXJuYWwgb2YgQ2l2aWwgRW5naW5lZXJpbmc8L3NlY29uZGFyeS10
aXRsZT48L3RpdGxlcz48cGVyaW9kaWNhbD48ZnVsbC10aXRsZT5DYW5hZGlhbiBKb3VybmFsIG9m
IENpdmlsIEVuZ2luZWVyaW5nPC9mdWxsLXRpdGxlPjwvcGVyaW9kaWNhbD48ZGF0ZXM+PHllYXI+
MjAwODwveWVhcj48L2RhdGVzPjx1cmxzPjwvdXJscz48L3JlY29yZD48L0NpdGU+PENpdGU+PEF1
dGhvcj5MaW48L0F1dGhvcj48WWVhcj4yMDA2PC9ZZWFyPjxSZWNOdW0+MTkxPC9SZWNOdW0+PHJl
Y29yZD48cmVjLW51bWJlcj4xOTE8L3JlYy1udW1iZXI+PGZvcmVpZ24ta2V5cz48a2V5IGFwcD0i
RU4iIGRiLWlkPSJ3ejV6djB4czFlcGUyY2VwMmFmNWF4d2dhZHBzMnAydmVkcjAiIHRpbWVzdGFt
cD0iMTYyOTI2NzAwNSI+MTkxPC9rZXk+PC9mb3JlaWduLWtleXM+PHJlZi10eXBlIG5hbWU9Ikpv
dXJuYWwgQXJ0aWNsZSI+MTc8L3JlZi10eXBlPjxjb250cmlidXRvcnM+PGF1dGhvcnM+PGF1dGhv
cj5MaW4sIFl1LUNoZW5nPC9hdXRob3I+PGF1dGhvcj5XYW5nLCBMdW5nLUNodWFuZzwvYXV0aG9y
PjxhdXRob3I+VHNlcm5nLCBIIFBpbmc8L2F1dGhvcj48L2F1dGhvcnM+PC9jb250cmlidXRvcnM+
PHRpdGxlcz48dGl0bGU+RW5oYW5jaW5nIGtub3dsZWRnZSBleGNoYW5nZSB0aHJvdWdoIHdlYiBt
YXAtYmFzZWQga25vd2xlZGdlIG1hbmFnZW1lbnQgc3lzdGVtIGluIGNvbnN0cnVjdGlvbjogTGVz
c29ucyBsZWFybmVkIGluIFRhaXdhbjwvdGl0bGU+PHNlY29uZGFyeS10aXRsZT5BdXRvbWF0aW9u
IGluIENvbnN0cnVjdGlvbjwvc2Vjb25kYXJ5LXRpdGxlPjwvdGl0bGVzPjxwZXJpb2RpY2FsPjxm
dWxsLXRpdGxlPkF1dG9tYXRpb24gaW4gQ29uc3RydWN0aW9uPC9mdWxsLXRpdGxlPjwvcGVyaW9k
aWNhbD48cGFnZXM+NjkzLTcwNTwvcGFnZXM+PHZvbHVtZT4xNTwvdm9sdW1lPjxudW1iZXI+Njwv
bnVtYmVyPjxkYXRlcz48eWVhcj4yMDA2PC95ZWFyPjwvZGF0ZXM+PGlzYm4+MDkyNi01ODA1PC9p
c2JuPjx1cmxzPjwvdXJscz48L3JlY29yZD48L0NpdGU+PC9FbmROb3RlPn==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402D59">
              <w:rPr>
                <w:rFonts w:eastAsiaTheme="minorEastAsia"/>
                <w:sz w:val="22"/>
                <w:szCs w:val="22"/>
                <w:lang w:val="en-AU"/>
              </w:rPr>
            </w:r>
            <w:r w:rsidRPr="00402D59">
              <w:rPr>
                <w:rFonts w:eastAsiaTheme="minorEastAsia"/>
                <w:sz w:val="22"/>
                <w:szCs w:val="22"/>
                <w:lang w:val="en-AU"/>
              </w:rPr>
              <w:fldChar w:fldCharType="separate"/>
            </w:r>
            <w:r w:rsidR="00B00807">
              <w:rPr>
                <w:rFonts w:eastAsiaTheme="minorEastAsia"/>
                <w:noProof/>
                <w:sz w:val="22"/>
                <w:szCs w:val="22"/>
                <w:lang w:val="en-AU"/>
              </w:rPr>
              <w:t>[83, 93, 122]</w:t>
            </w:r>
            <w:r w:rsidRPr="00402D59">
              <w:rPr>
                <w:rFonts w:eastAsiaTheme="minorEastAsia"/>
                <w:sz w:val="22"/>
                <w:szCs w:val="22"/>
                <w:lang w:val="en-AU"/>
              </w:rPr>
              <w:fldChar w:fldCharType="end"/>
            </w:r>
            <w:r w:rsidR="005573A4">
              <w:rPr>
                <w:rFonts w:eastAsiaTheme="minorEastAsia"/>
                <w:sz w:val="22"/>
                <w:szCs w:val="22"/>
                <w:lang w:val="en-AU"/>
              </w:rPr>
              <w:t xml:space="preserve">, </w:t>
            </w:r>
            <w:r w:rsidR="00427DB8" w:rsidRPr="00527222">
              <w:rPr>
                <w:rFonts w:eastAsiaTheme="minorEastAsia"/>
                <w:sz w:val="22"/>
                <w:szCs w:val="22"/>
                <w:lang w:val="en-AU"/>
              </w:rPr>
              <w:t xml:space="preserve">building maintenance </w:t>
            </w:r>
            <w:r w:rsidR="00427DB8" w:rsidRPr="00527222">
              <w:rPr>
                <w:rFonts w:eastAsiaTheme="minorEastAsia"/>
                <w:sz w:val="22"/>
                <w:szCs w:val="22"/>
                <w:lang w:val="en-AU"/>
              </w:rPr>
              <w:fldChar w:fldCharType="begin"/>
            </w:r>
            <w:r w:rsidR="00B00807">
              <w:rPr>
                <w:rFonts w:eastAsiaTheme="minorEastAsia"/>
                <w:sz w:val="22"/>
                <w:szCs w:val="22"/>
                <w:lang w:val="en-AU"/>
              </w:rPr>
              <w:instrText xml:space="preserve"> ADDIN EN.CITE &lt;EndNote&gt;&lt;Cite&gt;&lt;Author&gt;Gajzler&lt;/Author&gt;&lt;Year&gt;2021&lt;/Year&gt;&lt;RecNum&gt;187&lt;/RecNum&gt;&lt;DisplayText&gt;[123]&lt;/DisplayText&gt;&lt;record&gt;&lt;rec-number&gt;187&lt;/rec-number&gt;&lt;foreign-keys&gt;&lt;key app="EN" db-id="wz5zv0xs1epe2cep2af5axwgadps2p2vedr0" timestamp="1629266558"&gt;187&lt;/key&gt;&lt;/foreign-keys&gt;&lt;ref-type name="Journal Article"&gt;17&lt;/ref-type&gt;&lt;contributors&gt;&lt;authors&gt;&lt;author&gt;Gajzler, Marcin&lt;/author&gt;&lt;/authors&gt;&lt;/contributors&gt;&lt;titles&gt;&lt;title&gt;Supporting the technical management of residential buildings in the process of their exploitation&lt;/title&gt;&lt;secondary-title&gt;Archives of Civil Engineering&lt;/secondary-title&gt;&lt;/titles&gt;&lt;periodical&gt;&lt;full-title&gt;Archives of Civil Engineering&lt;/full-title&gt;&lt;/periodical&gt;&lt;pages&gt;437-454-437-454&lt;/pages&gt;&lt;dates&gt;&lt;year&gt;2021&lt;/year&gt;&lt;/dates&gt;&lt;urls&gt;&lt;/urls&gt;&lt;/record&gt;&lt;/Cite&gt;&lt;/EndNote&gt;</w:instrText>
            </w:r>
            <w:r w:rsidR="00427DB8" w:rsidRPr="00527222">
              <w:rPr>
                <w:rFonts w:eastAsiaTheme="minorEastAsia"/>
                <w:sz w:val="22"/>
                <w:szCs w:val="22"/>
                <w:lang w:val="en-AU"/>
              </w:rPr>
              <w:fldChar w:fldCharType="separate"/>
            </w:r>
            <w:r w:rsidR="00B00807">
              <w:rPr>
                <w:rFonts w:eastAsiaTheme="minorEastAsia"/>
                <w:noProof/>
                <w:sz w:val="22"/>
                <w:szCs w:val="22"/>
                <w:lang w:val="en-AU"/>
              </w:rPr>
              <w:t>[123]</w:t>
            </w:r>
            <w:r w:rsidR="00427DB8" w:rsidRPr="00527222">
              <w:rPr>
                <w:rFonts w:eastAsiaTheme="minorEastAsia"/>
                <w:sz w:val="22"/>
                <w:szCs w:val="22"/>
                <w:lang w:val="en-AU"/>
              </w:rPr>
              <w:fldChar w:fldCharType="end"/>
            </w:r>
            <w:r w:rsidR="00427DB8" w:rsidRPr="00527222">
              <w:rPr>
                <w:rFonts w:eastAsiaTheme="minorEastAsia"/>
                <w:sz w:val="22"/>
                <w:szCs w:val="22"/>
                <w:lang w:val="en-AU"/>
              </w:rPr>
              <w:t xml:space="preserve">, and </w:t>
            </w:r>
            <w:r w:rsidR="00941881" w:rsidRPr="00527222">
              <w:rPr>
                <w:rFonts w:eastAsiaTheme="minorEastAsia"/>
                <w:sz w:val="22"/>
                <w:szCs w:val="22"/>
                <w:lang w:val="en-AU"/>
              </w:rPr>
              <w:t xml:space="preserve">remedial actions for incidents </w:t>
            </w:r>
            <w:r w:rsidR="00941881"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&lt;EndNote&gt;&lt;Cite&gt;&lt;Author&gt;Ayhan&lt;/Author&gt;&lt;Year&gt;2019&lt;/Year&gt;&lt;RecNum&gt;25&lt;/RecNum&gt;&lt;DisplayText&gt;[100]&lt;/DisplayText&gt;&lt;record&gt;&lt;rec-number&gt;25&lt;/rec-number&gt;&lt;foreign-keys&gt;&lt;key app="EN" db-id="wz5zv0xs1epe2cep2af5axwgadps2p2vedr0" timestamp="1625107556"&gt;25&lt;/key&gt;&lt;/foreign-keys&gt;&lt;ref-type name="Journal Article"&gt;17&lt;/ref-type&gt;&lt;contributors&gt;&lt;authors&gt;&lt;author&gt;Ayhan, Bilal Umut&lt;/author&gt;&lt;author&gt;Tokdemir, Onur Behzat&lt;/author&gt;&lt;/authors&gt;&lt;/contributors&gt;&lt;titles&gt;&lt;title&gt;Safety assessment in megaprojects using artificial intelligence&lt;/title&gt;&lt;secondary-title&gt;Safety science&lt;/secondary-title&gt;&lt;/titles&gt;&lt;periodical&gt;&lt;full-title&gt;Safety science&lt;/full-title&gt;&lt;/periodical&gt;&lt;pages&gt;273-287&lt;/pages&gt;&lt;volume&gt;118&lt;/volume&gt;&lt;dates&gt;&lt;year&gt;2019&lt;/year&gt;&lt;/dates&gt;&lt;isbn&gt;0925-7535&lt;/isbn&gt;&lt;urls&gt;&lt;/urls&gt;&lt;/record&gt;&lt;/Cite&gt;&lt;/EndNote&gt;</w:instrText>
            </w:r>
            <w:r w:rsidR="00941881" w:rsidRPr="00527222">
              <w:rPr>
                <w:rFonts w:eastAsiaTheme="minorEastAsia"/>
                <w:sz w:val="22"/>
                <w:szCs w:val="22"/>
                <w:lang w:val="en-AU"/>
              </w:rPr>
              <w:fldChar w:fldCharType="separate"/>
            </w:r>
            <w:r w:rsidR="00302690">
              <w:rPr>
                <w:rFonts w:eastAsiaTheme="minorEastAsia"/>
                <w:noProof/>
                <w:sz w:val="22"/>
                <w:szCs w:val="22"/>
                <w:lang w:val="en-AU"/>
              </w:rPr>
              <w:t>[100]</w:t>
            </w:r>
            <w:r w:rsidR="00941881" w:rsidRPr="00527222">
              <w:rPr>
                <w:rFonts w:eastAsiaTheme="minorEastAsia"/>
                <w:sz w:val="22"/>
                <w:szCs w:val="22"/>
                <w:lang w:val="en-AU"/>
              </w:rPr>
              <w:fldChar w:fldCharType="end"/>
            </w:r>
          </w:p>
        </w:tc>
      </w:tr>
      <w:tr w:rsidR="001466CC" w:rsidRPr="00527222" w14:paraId="07D4005D" w14:textId="77777777" w:rsidTr="005573A4">
        <w:tc>
          <w:tcPr>
            <w:tcW w:w="2127" w:type="dxa"/>
            <w:vAlign w:val="center"/>
          </w:tcPr>
          <w:p w14:paraId="5CBDDFAA" w14:textId="77777777" w:rsidR="001466CC" w:rsidRPr="00527222" w:rsidRDefault="001466CC" w:rsidP="00FD41B8">
            <w:pPr>
              <w:jc w:val="center"/>
              <w:rPr>
                <w:rFonts w:eastAsiaTheme="minorEastAsia"/>
                <w:sz w:val="22"/>
                <w:szCs w:val="22"/>
                <w:lang w:val="en-AU"/>
              </w:rPr>
            </w:pPr>
            <w:r w:rsidRPr="00527222">
              <w:rPr>
                <w:rFonts w:eastAsiaTheme="minorEastAsia"/>
                <w:sz w:val="22"/>
                <w:szCs w:val="22"/>
                <w:lang w:val="en-AU"/>
              </w:rPr>
              <w:t>Information retrieval within documents</w:t>
            </w:r>
          </w:p>
        </w:tc>
        <w:tc>
          <w:tcPr>
            <w:tcW w:w="7654" w:type="dxa"/>
            <w:vAlign w:val="center"/>
          </w:tcPr>
          <w:p w14:paraId="7B3A54CC" w14:textId="2D32F248" w:rsidR="001466CC" w:rsidRPr="00527222" w:rsidRDefault="00C845E7" w:rsidP="00FD41B8">
            <w:pPr>
              <w:rPr>
                <w:rFonts w:eastAsiaTheme="minorEastAsia"/>
                <w:sz w:val="22"/>
                <w:szCs w:val="22"/>
                <w:lang w:val="en-AU"/>
              </w:rPr>
            </w:pPr>
            <w:r w:rsidRPr="00527222">
              <w:rPr>
                <w:rFonts w:eastAsiaTheme="minorEastAsia"/>
                <w:sz w:val="22"/>
                <w:szCs w:val="22"/>
                <w:lang w:val="en-AU"/>
              </w:rPr>
              <w:t>Find applicable regulations,</w:t>
            </w:r>
            <w:r w:rsidR="00711FA3" w:rsidRPr="00527222">
              <w:rPr>
                <w:rFonts w:eastAsiaTheme="minorEastAsia"/>
                <w:sz w:val="22"/>
                <w:szCs w:val="22"/>
                <w:lang w:val="en-AU"/>
              </w:rPr>
              <w:t xml:space="preserve"> requirements, clauses and criteria</w:t>
            </w:r>
            <w:r w:rsidRPr="00527222">
              <w:rPr>
                <w:rFonts w:eastAsiaTheme="minorEastAsia"/>
                <w:sz w:val="22"/>
                <w:szCs w:val="22"/>
                <w:lang w:val="en-AU"/>
              </w:rPr>
              <w:t xml:space="preserve"> </w:t>
            </w:r>
            <w:r w:rsidR="00711FA3" w:rsidRPr="00527222">
              <w:rPr>
                <w:rFonts w:eastAsiaTheme="minorEastAsia"/>
                <w:sz w:val="22"/>
                <w:szCs w:val="22"/>
                <w:lang w:val="en-AU"/>
              </w:rPr>
              <w:t xml:space="preserve">of </w:t>
            </w:r>
            <w:r w:rsidR="00102AE2" w:rsidRPr="00527222">
              <w:rPr>
                <w:rFonts w:eastAsiaTheme="minorEastAsia"/>
                <w:sz w:val="22"/>
                <w:szCs w:val="22"/>
                <w:lang w:val="en-AU"/>
              </w:rPr>
              <w:t>quality</w:t>
            </w:r>
            <w:r w:rsidR="00711FA3" w:rsidRPr="00527222">
              <w:rPr>
                <w:rFonts w:eastAsiaTheme="minorEastAsia"/>
                <w:sz w:val="22"/>
                <w:szCs w:val="22"/>
                <w:lang w:val="en-AU"/>
              </w:rPr>
              <w:t xml:space="preserve">, </w:t>
            </w:r>
            <w:r w:rsidR="00747BF8" w:rsidRPr="00527222">
              <w:rPr>
                <w:rFonts w:eastAsiaTheme="minorEastAsia"/>
                <w:sz w:val="22"/>
                <w:szCs w:val="22"/>
                <w:lang w:val="en-AU"/>
              </w:rPr>
              <w:t>cost</w:t>
            </w:r>
            <w:r w:rsidR="00711FA3" w:rsidRPr="00527222">
              <w:rPr>
                <w:rFonts w:eastAsiaTheme="minorEastAsia"/>
                <w:sz w:val="22"/>
                <w:szCs w:val="22"/>
                <w:lang w:val="en-AU"/>
              </w:rPr>
              <w:t xml:space="preserve">, </w:t>
            </w:r>
            <w:r w:rsidR="00747BF8" w:rsidRPr="00527222">
              <w:rPr>
                <w:rFonts w:eastAsiaTheme="minorEastAsia"/>
                <w:sz w:val="22"/>
                <w:szCs w:val="22"/>
                <w:lang w:val="en-AU"/>
              </w:rPr>
              <w:t>safety</w:t>
            </w:r>
            <w:r w:rsidR="00102AE2" w:rsidRPr="00527222">
              <w:rPr>
                <w:rFonts w:eastAsiaTheme="minorEastAsia"/>
                <w:sz w:val="22"/>
                <w:szCs w:val="22"/>
                <w:lang w:val="en-AU"/>
              </w:rPr>
              <w:t xml:space="preserve"> </w:t>
            </w:r>
            <w:r w:rsidR="00102AE2" w:rsidRPr="00527222">
              <w:rPr>
                <w:rFonts w:eastAsiaTheme="minorEastAsia"/>
                <w:sz w:val="22"/>
                <w:szCs w:val="22"/>
                <w:lang w:val="en-AU"/>
              </w:rPr>
              <w:fldChar w:fldCharType="begin">
                <w:fldData xml:space="preserve">PEVuZE5vdGU+PENpdGU+PEF1dGhvcj5Cb3VrYW1wPC9BdXRob3I+PFllYXI+MjAwNzwvWWVhcj48
UmVjTnVtPjE4MTwvUmVjTnVtPjxEaXNwbGF5VGV4dD5bMTIsIDE3LCA4MSwgOTBdPC9EaXNwbGF5
VGV4dD48cmVjb3JkPjxyZWMtbnVtYmVyPjE4MTwvcmVjLW51bWJlcj48Zm9yZWlnbi1rZXlzPjxr
ZXkgYXBwPSJFTiIgZGItaWQ9Ind6NXp2MHhzMWVwZTJjZXAyYWY1YXh3Z2FkcHMycDJ2ZWRyMCIg
dGltZXN0YW1wPSIxNjI5MTY2NjQ5Ij4xODE8L2tleT48L2ZvcmVpZ24ta2V5cz48cmVmLXR5cGUg
bmFtZT0iSm91cm5hbCBBcnRpY2xlIj4xNzwvcmVmLXR5cGU+PGNvbnRyaWJ1dG9ycz48YXV0aG9y
cz48YXV0aG9yPkJvdWthbXAsIEZyYW5rPC9hdXRob3I+PGF1dGhvcj5Ba2luY2ksIEJ1cmN1PC9h
dXRob3I+PC9hdXRob3JzPjwvY29udHJpYnV0b3JzPjx0aXRsZXM+PHRpdGxlPkF1dG9tYXRlZCBw
cm9jZXNzaW5nIG9mIGNvbnN0cnVjdGlvbiBzcGVjaWZpY2F0aW9ucyB0byBzdXBwb3J0IGluc3Bl
Y3Rpb24gYW5kIHF1YWxpdHkgY29udHJvbDwvdGl0bGU+PHNlY29uZGFyeS10aXRsZT5BdXRvbWF0
aW9uIGluIGNvbnN0cnVjdGlvbjwvc2Vjb25kYXJ5LXRpdGxlPjwvdGl0bGVzPjxwZXJpb2RpY2Fs
PjxmdWxsLXRpdGxlPkF1dG9tYXRpb24gaW4gQ29uc3RydWN0aW9uPC9mdWxsLXRpdGxlPjwvcGVy
aW9kaWNhbD48cGFnZXM+OTAtMTA2PC9wYWdlcz48dm9sdW1lPjE3PC92b2x1bWU+PG51bWJlcj4x
PC9udW1iZXI+PGRhdGVzPjx5ZWFyPjIwMDc8L3llYXI+PC9kYXRlcz48aXNibj4wOTI2LTU4MDU8
L2lzYm4+PHVybHM+PC91cmxzPjwvcmVjb3JkPjwvQ2l0ZT48Q2l0ZT48QXV0aG9yPk1vb248L0F1
dGhvcj48WWVhcj4yMDIxPC9ZZWFyPjxSZWNOdW0+MTkwPC9SZWNOdW0+PHJlY29yZD48cmVjLW51
bWJlcj4xOTA8L3JlYy1udW1iZXI+PGZvcmVpZ24ta2V5cz48a2V5IGFwcD0iRU4iIGRiLWlkPSJ3
ejV6djB4czFlcGUyY2VwMmFmNWF4d2dhZHBzMnAydmVkcjAiIHRpbWVzdGFtcD0iMTYyOTI2Njky
MiI+MTkwPC9rZXk+PC9mb3JlaWduLWtleXM+PHJlZi10eXBlIG5hbWU9IkpvdXJuYWwgQXJ0aWNs
ZSI+MTc8L3JlZi10eXBlPjxjb250cmlidXRvcnM+PGF1dGhvcnM+PGF1dGhvcj5Nb29uLCBTZW9u
Z2h5ZW9uPC9hdXRob3I+PGF1dGhvcj5MZWUsIEdpdGFlazwvYXV0aG9yPjxhdXRob3I+Q2hpLCBT
ZW9raG88L2F1dGhvcj48L2F1dGhvcnM+PC9jb250cmlidXRvcnM+PHRpdGxlcz48dGl0bGU+U2Vt
YW50aWMgdGV4dC1wYWlyaW5nIGZvciByZWxldmFudCBwcm92aXNpb24gaWRlbnRpZmljYXRpb24g
aW4gY29uc3RydWN0aW9uIHNwZWNpZmljYXRpb24gcmV2aWV3czwvdGl0bGU+PHNlY29uZGFyeS10
aXRsZT5BdXRvbWF0aW9uIGluIENvbnN0cnVjdGlvbjwvc2Vjb25kYXJ5LXRpdGxlPjwvdGl0bGVz
PjxwZXJpb2RpY2FsPjxmdWxsLXRpdGxlPkF1dG9tYXRpb24gaW4gQ29uc3RydWN0aW9uPC9mdWxs
LXRpdGxlPjwvcGVyaW9kaWNhbD48cGFnZXM+MTAzNzgwPC9wYWdlcz48dm9sdW1lPjEyODwvdm9s
dW1lPjxkYXRlcz48eWVhcj4yMDIxPC95ZWFyPjwvZGF0ZXM+PGlzYm4+MDkyNi01ODA1PC9pc2Ju
Pjx1cmxzPjwvdXJscz48L3JlY29yZD48L0NpdGU+PENpdGU+PEF1dGhvcj5DaG9pPC9BdXRob3I+
PFllYXI+MjAyMTwvWWVhcj48UmVjTnVtPjE4OTwvUmVjTnVtPjxyZWNvcmQ+PHJlYy1udW1iZXI+
MTg5PC9yZWMtbnVtYmVyPjxmb3JlaWduLWtleXM+PGtleSBhcHA9IkVOIiBkYi1pZD0id3o1enYw
eHMxZXBlMmNlcDJhZjVheHdnYWRwczJwMnZlZHIwIiB0aW1lc3RhbXA9IjE2MjkyNjY5MTkiPjE4
OTwva2V5PjwvZm9yZWlnbi1rZXlzPjxyZWYtdHlwZSBuYW1lPSJKb3VybmFsIEFydGljbGUiPjE3
PC9yZWYtdHlwZT48Y29udHJpYnV0b3JzPjxhdXRob3JzPjxhdXRob3I+Q2hvaSwgU3UgSmluPC9h
dXRob3I+PGF1dGhvcj5DaG9pLCBTbyBXb248L2F1dGhvcj48YXV0aG9yPktpbSwgSm9uZyBIeXVu
PC9hdXRob3I+PGF1dGhvcj5MZWUsIEV1bC1CdW08L2F1dGhvcj48L2F1dGhvcnM+PC9jb250cmli
dXRvcnM+PHRpdGxlcz48dGl0bGU+QUkgYW5kIFRleHQtTWluaW5nIEFwcGxpY2F0aW9ucyBmb3Ig
QW5hbHl6aW5nIENvbnRyYWN0b3LigJlzIFJpc2sgaW4gSW52aXRhdGlvbiB0byBCaWQgKElUQikg
YW5kIENvbnRyYWN0cyBmb3IgRW5naW5lZXJpbmcgUHJvY3VyZW1lbnQgYW5kIENvbnN0cnVjdGlv
biAoRVBDKSBQcm9qZWN0czwvdGl0bGU+PHNlY29uZGFyeS10aXRsZT5FbmVyZ2llczwvc2Vjb25k
YXJ5LXRpdGxlPjwvdGl0bGVzPjxwZXJpb2RpY2FsPjxmdWxsLXRpdGxlPkVuZXJnaWVzPC9mdWxs
LXRpdGxlPjwvcGVyaW9kaWNhbD48cGFnZXM+NDYzMjwvcGFnZXM+PHZvbHVtZT4xNDwvdm9sdW1l
PjxudW1iZXI+MTU8L251bWJlcj48ZGF0ZXM+PHllYXI+MjAyMTwveWVhcj48L2RhdGVzPjx1cmxz
PjwvdXJscz48L3JlY29yZD48L0NpdGU+PENpdGU+PEF1dGhvcj5GYXJhamk8L0F1dGhvcj48WWVh
cj4yMDIxPC9ZZWFyPjxSZWNOdW0+MTk2PC9SZWNOdW0+PHJlY29yZD48cmVjLW51bWJlcj4xOTY8
L3JlYy1udW1iZXI+PGZvcmVpZ24ta2V5cz48a2V5IGFwcD0iRU4iIGRiLWlkPSJ3ejV6djB4czFl
cGUyY2VwMmFmNWF4d2dhZHBzMnAydmVkcjAiIHRpbWVzdGFtcD0iMTYyOTMzNjE3NiI+MTk2PC9r
ZXk+PC9mb3JlaWduLWtleXM+PHJlZi10eXBlIG5hbWU9IkpvdXJuYWwgQXJ0aWNsZSI+MTc8L3Jl
Zi10eXBlPjxjb250cmlidXRvcnM+PGF1dGhvcnM+PGF1dGhvcj5GYXJhamksIEFtaXI8L2F1dGhv
cj48YXV0aG9yPlJhc2hpZGksIE1hcmlhPC9hdXRob3I+PGF1dGhvcj5QZXJlcmEsIFNyaW5hdGg8
L2F1dGhvcj48L2F1dGhvcnM+PC9jb250cmlidXRvcnM+PHRpdGxlcz48dGl0bGU+VGV4dCBNaW5p
bmcgUmlzayBBc3Nlc3NtZW504oCTQmFzZWQgTW9kZWwgdG8gQ29uZHVjdCBVbmNlcnRhaW50eSBB
bmFseXNpcyBvZiB0aGUgR2VuZXJhbCBDb25kaXRpb25zIG9mIENvbnRyYWN0IGluIEhvdXNpbmcg
Q29uc3RydWN0aW9uIFByb2plY3RzOiBDYXNlIFN0dWR5IG9mIHRoZSBOU1cgR0MyMTwvdGl0bGU+
PHNlY29uZGFyeS10aXRsZT5Kb3VybmFsIG9mIEFyY2hpdGVjdHVyYWwgRW5naW5lZXJpbmc8L3Nl
Y29uZGFyeS10aXRsZT48L3RpdGxlcz48cGVyaW9kaWNhbD48ZnVsbC10aXRsZT5Kb3VybmFsIG9m
IEFyY2hpdGVjdHVyYWwgRW5naW5lZXJpbmc8L2Z1bGwtdGl0bGU+PC9wZXJpb2RpY2FsPjxwYWdl
cz4wNDAyMTAyNTwvcGFnZXM+PHZvbHVtZT4yNzwvdm9sdW1lPjxudW1iZXI+MzwvbnVtYmVyPjxk
YXRlcz48eWVhcj4yMDIxPC95ZWFyPjwvZGF0ZXM+PGlzYm4+MTA3Ni0wNDMxPC9pc2JuPjx1cmxz
PjwvdXJscz48L3JlY29yZD48L0NpdGU+PC9FbmROb3RlPgB=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PEVuZE5vdGU+PENpdGU+PEF1dGhvcj5Cb3VrYW1wPC9BdXRob3I+PFllYXI+MjAwNzwvWWVhcj48
UmVjTnVtPjE4MTwvUmVjTnVtPjxEaXNwbGF5VGV4dD5bMTIsIDE3LCA4MSwgOTBdPC9EaXNwbGF5
VGV4dD48cmVjb3JkPjxyZWMtbnVtYmVyPjE4MTwvcmVjLW51bWJlcj48Zm9yZWlnbi1rZXlzPjxr
ZXkgYXBwPSJFTiIgZGItaWQ9Ind6NXp2MHhzMWVwZTJjZXAyYWY1YXh3Z2FkcHMycDJ2ZWRyMCIg
dGltZXN0YW1wPSIxNjI5MTY2NjQ5Ij4xODE8L2tleT48L2ZvcmVpZ24ta2V5cz48cmVmLXR5cGUg
bmFtZT0iSm91cm5hbCBBcnRpY2xlIj4xNzwvcmVmLXR5cGU+PGNvbnRyaWJ1dG9ycz48YXV0aG9y
cz48YXV0aG9yPkJvdWthbXAsIEZyYW5rPC9hdXRob3I+PGF1dGhvcj5Ba2luY2ksIEJ1cmN1PC9h
dXRob3I+PC9hdXRob3JzPjwvY29udHJpYnV0b3JzPjx0aXRsZXM+PHRpdGxlPkF1dG9tYXRlZCBw
cm9jZXNzaW5nIG9mIGNvbnN0cnVjdGlvbiBzcGVjaWZpY2F0aW9ucyB0byBzdXBwb3J0IGluc3Bl
Y3Rpb24gYW5kIHF1YWxpdHkgY29udHJvbDwvdGl0bGU+PHNlY29uZGFyeS10aXRsZT5BdXRvbWF0
aW9uIGluIGNvbnN0cnVjdGlvbjwvc2Vjb25kYXJ5LXRpdGxlPjwvdGl0bGVzPjxwZXJpb2RpY2Fs
PjxmdWxsLXRpdGxlPkF1dG9tYXRpb24gaW4gQ29uc3RydWN0aW9uPC9mdWxsLXRpdGxlPjwvcGVy
aW9kaWNhbD48cGFnZXM+OTAtMTA2PC9wYWdlcz48dm9sdW1lPjE3PC92b2x1bWU+PG51bWJlcj4x
PC9udW1iZXI+PGRhdGVzPjx5ZWFyPjIwMDc8L3llYXI+PC9kYXRlcz48aXNibj4wOTI2LTU4MDU8
L2lzYm4+PHVybHM+PC91cmxzPjwvcmVjb3JkPjwvQ2l0ZT48Q2l0ZT48QXV0aG9yPk1vb248L0F1
dGhvcj48WWVhcj4yMDIxPC9ZZWFyPjxSZWNOdW0+MTkwPC9SZWNOdW0+PHJlY29yZD48cmVjLW51
bWJlcj4xOTA8L3JlYy1udW1iZXI+PGZvcmVpZ24ta2V5cz48a2V5IGFwcD0iRU4iIGRiLWlkPSJ3
ejV6djB4czFlcGUyY2VwMmFmNWF4d2dhZHBzMnAydmVkcjAiIHRpbWVzdGFtcD0iMTYyOTI2Njky
MiI+MTkwPC9rZXk+PC9mb3JlaWduLWtleXM+PHJlZi10eXBlIG5hbWU9IkpvdXJuYWwgQXJ0aWNs
ZSI+MTc8L3JlZi10eXBlPjxjb250cmlidXRvcnM+PGF1dGhvcnM+PGF1dGhvcj5Nb29uLCBTZW9u
Z2h5ZW9uPC9hdXRob3I+PGF1dGhvcj5MZWUsIEdpdGFlazwvYXV0aG9yPjxhdXRob3I+Q2hpLCBT
ZW9raG88L2F1dGhvcj48L2F1dGhvcnM+PC9jb250cmlidXRvcnM+PHRpdGxlcz48dGl0bGU+U2Vt
YW50aWMgdGV4dC1wYWlyaW5nIGZvciByZWxldmFudCBwcm92aXNpb24gaWRlbnRpZmljYXRpb24g
aW4gY29uc3RydWN0aW9uIHNwZWNpZmljYXRpb24gcmV2aWV3czwvdGl0bGU+PHNlY29uZGFyeS10
aXRsZT5BdXRvbWF0aW9uIGluIENvbnN0cnVjdGlvbjwvc2Vjb25kYXJ5LXRpdGxlPjwvdGl0bGVz
PjxwZXJpb2RpY2FsPjxmdWxsLXRpdGxlPkF1dG9tYXRpb24gaW4gQ29uc3RydWN0aW9uPC9mdWxs
LXRpdGxlPjwvcGVyaW9kaWNhbD48cGFnZXM+MTAzNzgwPC9wYWdlcz48dm9sdW1lPjEyODwvdm9s
dW1lPjxkYXRlcz48eWVhcj4yMDIxPC95ZWFyPjwvZGF0ZXM+PGlzYm4+MDkyNi01ODA1PC9pc2Ju
Pjx1cmxzPjwvdXJscz48L3JlY29yZD48L0NpdGU+PENpdGU+PEF1dGhvcj5DaG9pPC9BdXRob3I+
PFllYXI+MjAyMTwvWWVhcj48UmVjTnVtPjE4OTwvUmVjTnVtPjxyZWNvcmQ+PHJlYy1udW1iZXI+
MTg5PC9yZWMtbnVtYmVyPjxmb3JlaWduLWtleXM+PGtleSBhcHA9IkVOIiBkYi1pZD0id3o1enYw
eHMxZXBlMmNlcDJhZjVheHdnYWRwczJwMnZlZHIwIiB0aW1lc3RhbXA9IjE2MjkyNjY5MTkiPjE4
OTwva2V5PjwvZm9yZWlnbi1rZXlzPjxyZWYtdHlwZSBuYW1lPSJKb3VybmFsIEFydGljbGUiPjE3
PC9yZWYtdHlwZT48Y29udHJpYnV0b3JzPjxhdXRob3JzPjxhdXRob3I+Q2hvaSwgU3UgSmluPC9h
dXRob3I+PGF1dGhvcj5DaG9pLCBTbyBXb248L2F1dGhvcj48YXV0aG9yPktpbSwgSm9uZyBIeXVu
PC9hdXRob3I+PGF1dGhvcj5MZWUsIEV1bC1CdW08L2F1dGhvcj48L2F1dGhvcnM+PC9jb250cmli
dXRvcnM+PHRpdGxlcz48dGl0bGU+QUkgYW5kIFRleHQtTWluaW5nIEFwcGxpY2F0aW9ucyBmb3Ig
QW5hbHl6aW5nIENvbnRyYWN0b3LigJlzIFJpc2sgaW4gSW52aXRhdGlvbiB0byBCaWQgKElUQikg
YW5kIENvbnRyYWN0cyBmb3IgRW5naW5lZXJpbmcgUHJvY3VyZW1lbnQgYW5kIENvbnN0cnVjdGlv
biAoRVBDKSBQcm9qZWN0czwvdGl0bGU+PHNlY29uZGFyeS10aXRsZT5FbmVyZ2llczwvc2Vjb25k
YXJ5LXRpdGxlPjwvdGl0bGVzPjxwZXJpb2RpY2FsPjxmdWxsLXRpdGxlPkVuZXJnaWVzPC9mdWxs
LXRpdGxlPjwvcGVyaW9kaWNhbD48cGFnZXM+NDYzMjwvcGFnZXM+PHZvbHVtZT4xNDwvdm9sdW1l
PjxudW1iZXI+MTU8L251bWJlcj48ZGF0ZXM+PHllYXI+MjAyMTwveWVhcj48L2RhdGVzPjx1cmxz
PjwvdXJscz48L3JlY29yZD48L0NpdGU+PENpdGU+PEF1dGhvcj5GYXJhamk8L0F1dGhvcj48WWVh
cj4yMDIxPC9ZZWFyPjxSZWNOdW0+MTk2PC9SZWNOdW0+PHJlY29yZD48cmVjLW51bWJlcj4xOTY8
L3JlYy1udW1iZXI+PGZvcmVpZ24ta2V5cz48a2V5IGFwcD0iRU4iIGRiLWlkPSJ3ejV6djB4czFl
cGUyY2VwMmFmNWF4d2dhZHBzMnAydmVkcjAiIHRpbWVzdGFtcD0iMTYyOTMzNjE3NiI+MTk2PC9r
ZXk+PC9mb3JlaWduLWtleXM+PHJlZi10eXBlIG5hbWU9IkpvdXJuYWwgQXJ0aWNsZSI+MTc8L3Jl
Zi10eXBlPjxjb250cmlidXRvcnM+PGF1dGhvcnM+PGF1dGhvcj5GYXJhamksIEFtaXI8L2F1dGhv
cj48YXV0aG9yPlJhc2hpZGksIE1hcmlhPC9hdXRob3I+PGF1dGhvcj5QZXJlcmEsIFNyaW5hdGg8
L2F1dGhvcj48L2F1dGhvcnM+PC9jb250cmlidXRvcnM+PHRpdGxlcz48dGl0bGU+VGV4dCBNaW5p
bmcgUmlzayBBc3Nlc3NtZW504oCTQmFzZWQgTW9kZWwgdG8gQ29uZHVjdCBVbmNlcnRhaW50eSBB
bmFseXNpcyBvZiB0aGUgR2VuZXJhbCBDb25kaXRpb25zIG9mIENvbnRyYWN0IGluIEhvdXNpbmcg
Q29uc3RydWN0aW9uIFByb2plY3RzOiBDYXNlIFN0dWR5IG9mIHRoZSBOU1cgR0MyMTwvdGl0bGU+
PHNlY29uZGFyeS10aXRsZT5Kb3VybmFsIG9mIEFyY2hpdGVjdHVyYWwgRW5naW5lZXJpbmc8L3Nl
Y29uZGFyeS10aXRsZT48L3RpdGxlcz48cGVyaW9kaWNhbD48ZnVsbC10aXRsZT5Kb3VybmFsIG9m
IEFyY2hpdGVjdHVyYWwgRW5naW5lZXJpbmc8L2Z1bGwtdGl0bGU+PC9wZXJpb2RpY2FsPjxwYWdl
cz4wNDAyMTAyNTwvcGFnZXM+PHZvbHVtZT4yNzwvdm9sdW1lPjxudW1iZXI+MzwvbnVtYmVyPjxk
YXRlcz48eWVhcj4yMDIxPC95ZWFyPjwvZGF0ZXM+PGlzYm4+MTA3Ni0wNDMxPC9pc2JuPjx1cmxz
PjwvdXJscz48L3JlY29yZD48L0NpdGU+PC9FbmROb3RlPgB=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00102AE2" w:rsidRPr="00527222">
              <w:rPr>
                <w:rFonts w:eastAsiaTheme="minorEastAsia"/>
                <w:sz w:val="22"/>
                <w:szCs w:val="22"/>
                <w:lang w:val="en-AU"/>
              </w:rPr>
            </w:r>
            <w:r w:rsidR="00102AE2" w:rsidRPr="00527222">
              <w:rPr>
                <w:rFonts w:eastAsiaTheme="minorEastAsia"/>
                <w:sz w:val="22"/>
                <w:szCs w:val="22"/>
                <w:lang w:val="en-AU"/>
              </w:rPr>
              <w:fldChar w:fldCharType="separate"/>
            </w:r>
            <w:r w:rsidR="00200B38">
              <w:rPr>
                <w:rFonts w:eastAsiaTheme="minorEastAsia"/>
                <w:noProof/>
                <w:sz w:val="22"/>
                <w:szCs w:val="22"/>
                <w:lang w:val="en-AU"/>
              </w:rPr>
              <w:t>[12, 17, 81, 90]</w:t>
            </w:r>
            <w:r w:rsidR="00102AE2" w:rsidRPr="00527222">
              <w:rPr>
                <w:rFonts w:eastAsiaTheme="minorEastAsia"/>
                <w:sz w:val="22"/>
                <w:szCs w:val="22"/>
                <w:lang w:val="en-AU"/>
              </w:rPr>
              <w:fldChar w:fldCharType="end"/>
            </w:r>
            <w:r w:rsidR="00102AE2" w:rsidRPr="00527222">
              <w:rPr>
                <w:rFonts w:eastAsiaTheme="minorEastAsia"/>
                <w:sz w:val="22"/>
                <w:szCs w:val="22"/>
                <w:lang w:val="en-AU"/>
              </w:rPr>
              <w:t xml:space="preserve">, </w:t>
            </w:r>
            <w:r w:rsidRPr="00527222">
              <w:rPr>
                <w:rFonts w:eastAsiaTheme="minorEastAsia"/>
                <w:sz w:val="22"/>
                <w:szCs w:val="22"/>
                <w:lang w:val="en-AU"/>
              </w:rPr>
              <w:t xml:space="preserve">useful contents in web-pages </w:t>
            </w:r>
            <w:r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&lt;EndNote&gt;&lt;Cite&gt;&lt;Author&gt;Kovacevic&lt;/Author&gt;&lt;Year&gt;2008&lt;/Year&gt;&lt;RecNum&gt;48&lt;/RecNum&gt;&lt;DisplayText&gt;[14, 103]&lt;/DisplayText&gt;&lt;record&gt;&lt;rec-number&gt;48&lt;/rec-number&gt;&lt;foreign-keys&gt;&lt;key app="EN" db-id="wz5zv0xs1epe2cep2af5axwgadps2p2vedr0" timestamp="1625736476"&gt;48&lt;/key&gt;&lt;/foreign-keys&gt;&lt;ref-type name="Journal Article"&gt;17&lt;/ref-type&gt;&lt;contributors&gt;&lt;authors&gt;&lt;author&gt;Kovacevic, M.&lt;/author&gt;&lt;author&gt;Nie, J. Y.&lt;/author&gt;&lt;author&gt;Davidson, C.&lt;/author&gt;&lt;/authors&gt;&lt;/contributors&gt;&lt;titles&gt;&lt;title&gt;Providing Answers to Questions from Automatically Collected Web Pages for Intelligent Decision Making in the Construction Sector&lt;/title&gt;&lt;secondary-title&gt;Journal of Computing in Civil Engineering&lt;/secondary-title&gt;&lt;/titles&gt;&lt;periodical&gt;&lt;full-title&gt;Journal of Computing in Civil Engineering&lt;/full-title&gt;&lt;/periodical&gt;&lt;pages&gt;3-13&lt;/pages&gt;&lt;volume&gt;22&lt;/volume&gt;&lt;number&gt;1&lt;/number&gt;&lt;dates&gt;&lt;year&gt;2008&lt;/year&gt;&lt;/dates&gt;&lt;urls&gt;&lt;/urls&gt;&lt;/record&gt;&lt;/Cite&gt;&lt;Cite&gt;&lt;Author&gt;Robert&lt;/Author&gt;&lt;Year&gt;2006&lt;/Year&gt;&lt;RecNum&gt;50&lt;/RecNum&gt;&lt;record&gt;&lt;rec-number&gt;50&lt;/rec-number&gt;&lt;foreign-keys&gt;&lt;key app="EN" db-id="wz5zv0xs1epe2cep2af5axwgadps2p2vedr0" timestamp="1625794809"&gt;50&lt;/key&gt;&lt;/foreign-keys&gt;&lt;ref-type name="Journal Article"&gt;17&lt;/ref-type&gt;&lt;contributors&gt;&lt;authors&gt;&lt;author&gt;Robert, J. M.&lt;/author&gt;&lt;author&gt;Moulet, L.&lt;/author&gt;&lt;author&gt;Lizarralde, G.&lt;/author&gt;&lt;author&gt;Davidson, C. H.&lt;/author&gt;&lt;author&gt;Nie, J. Y.&lt;/author&gt;&lt;author&gt;Sylva, L. D.&lt;/author&gt;&lt;/authors&gt;&lt;/contributors&gt;&lt;titles&gt;&lt;title&gt;Finding out: a system for providing rapid and reliable answers to questions in the construction sector&lt;/title&gt;&lt;secondary-title&gt;Construction Innovation&lt;/secondary-title&gt;&lt;/titles&gt;&lt;periodical&gt;&lt;full-title&gt;Construction Innovation&lt;/full-title&gt;&lt;/periodical&gt;&lt;pages&gt;250-261&lt;/pages&gt;&lt;volume&gt;6&lt;/volume&gt;&lt;number&gt;4&lt;/number&gt;&lt;dates&gt;&lt;year&gt;2006&lt;/year&gt;&lt;/dates&gt;&lt;urls&gt;&lt;/urls&gt;&lt;/record&gt;&lt;/Cite&gt;&lt;/EndNote&gt;</w:instrText>
            </w:r>
            <w:r w:rsidRPr="00527222">
              <w:rPr>
                <w:rFonts w:eastAsiaTheme="minorEastAsia"/>
                <w:sz w:val="22"/>
                <w:szCs w:val="22"/>
                <w:lang w:val="en-AU"/>
              </w:rPr>
              <w:fldChar w:fldCharType="separate"/>
            </w:r>
            <w:r w:rsidR="00302690">
              <w:rPr>
                <w:rFonts w:eastAsiaTheme="minorEastAsia"/>
                <w:noProof/>
                <w:sz w:val="22"/>
                <w:szCs w:val="22"/>
                <w:lang w:val="en-AU"/>
              </w:rPr>
              <w:t>[14, 103]</w:t>
            </w:r>
            <w:r w:rsidRPr="00527222">
              <w:rPr>
                <w:rFonts w:eastAsiaTheme="minorEastAsia"/>
                <w:sz w:val="22"/>
                <w:szCs w:val="22"/>
                <w:lang w:val="en-AU"/>
              </w:rPr>
              <w:fldChar w:fldCharType="end"/>
            </w:r>
            <w:r w:rsidR="00325704" w:rsidRPr="00527222">
              <w:rPr>
                <w:rFonts w:eastAsiaTheme="minorEastAsia"/>
                <w:sz w:val="22"/>
                <w:szCs w:val="22"/>
                <w:lang w:val="en-AU"/>
              </w:rPr>
              <w:t>, component information</w:t>
            </w:r>
            <w:r w:rsidR="00F50AA9" w:rsidRPr="00527222">
              <w:rPr>
                <w:rFonts w:eastAsiaTheme="minorEastAsia"/>
                <w:sz w:val="22"/>
                <w:szCs w:val="22"/>
                <w:lang w:val="en-AU"/>
              </w:rPr>
              <w:t xml:space="preserve"> </w:t>
            </w:r>
            <w:r w:rsidR="00325704" w:rsidRPr="00527222">
              <w:rPr>
                <w:rFonts w:eastAsiaTheme="minorEastAsia"/>
                <w:sz w:val="22"/>
                <w:szCs w:val="22"/>
                <w:lang w:val="en-AU"/>
              </w:rPr>
              <w:t xml:space="preserve">for </w:t>
            </w:r>
            <w:r w:rsidR="00F750F7" w:rsidRPr="00527222">
              <w:rPr>
                <w:rFonts w:eastAsiaTheme="minorEastAsia"/>
                <w:sz w:val="22"/>
                <w:szCs w:val="22"/>
                <w:lang w:val="en-AU"/>
              </w:rPr>
              <w:t>answering</w:t>
            </w:r>
            <w:r w:rsidR="00325704" w:rsidRPr="00527222">
              <w:rPr>
                <w:rFonts w:eastAsiaTheme="minorEastAsia"/>
                <w:sz w:val="22"/>
                <w:szCs w:val="22"/>
                <w:lang w:val="en-AU"/>
              </w:rPr>
              <w:t xml:space="preserve"> RFIs</w:t>
            </w:r>
            <w:r w:rsidR="00E62D1B" w:rsidRPr="00527222">
              <w:rPr>
                <w:rFonts w:eastAsiaTheme="minorEastAsia"/>
                <w:sz w:val="22"/>
                <w:szCs w:val="22"/>
                <w:lang w:val="en-AU"/>
              </w:rPr>
              <w:t xml:space="preserve"> and project progress/cost/quantity information in BIM </w:t>
            </w:r>
            <w:r w:rsidR="00325704" w:rsidRPr="00527222">
              <w:rPr>
                <w:rFonts w:eastAsiaTheme="minorEastAsia"/>
                <w:sz w:val="22"/>
                <w:szCs w:val="22"/>
                <w:lang w:val="en-AU"/>
              </w:rPr>
              <w:fldChar w:fldCharType="begin">
                <w:fldData xml:space="preserve">PEVuZE5vdGU+PENpdGU+PEF1dGhvcj5aaHU8L0F1dGhvcj48WWVhcj4yMDA3PC9ZZWFyPjxSZWNO
dW0+NTI8L1JlY051bT48RGlzcGxheVRleHQ+WzEzLCAzMCwgNDgsIDExNywgMTIxXTwvRGlzcGxh
eVRleHQ+PHJlY29yZD48cmVjLW51bWJlcj41MjwvcmVjLW51bWJlcj48Zm9yZWlnbi1rZXlzPjxr
ZXkgYXBwPSJFTiIgZGItaWQ9Ind6NXp2MHhzMWVwZTJjZXAyYWY1YXh3Z2FkcHMycDJ2ZWRyMCIg
dGltZXN0YW1wPSIxNjI1Nzk3MjE1Ij41Mjwva2V5PjwvZm9yZWlnbi1rZXlzPjxyZWYtdHlwZSBu
YW1lPSJKb3VybmFsIEFydGljbGUiPjE3PC9yZWYtdHlwZT48Y29udHJpYnV0b3JzPjxhdXRob3Jz
PjxhdXRob3I+Wmh1LCBZaW1pbjwvYXV0aG9yPjxhdXRob3I+TWFvLCBXZWlodWE8L2F1dGhvcj48
YXV0aG9yPkFobWFkLCBJcnRpc2hhZDwvYXV0aG9yPjwvYXV0aG9ycz48L2NvbnRyaWJ1dG9ycz48
dGl0bGVzPjx0aXRsZT5DYXB0dXJpbmcgaW1wbGljaXQgc3RydWN0dXJlcyBpbiB1bnN0cnVjdHVy
ZWQgY29udGVudCBvZiBjb25zdHJ1Y3Rpb24gZG9jdW1lbnRzPC90aXRsZT48c2Vjb25kYXJ5LXRp
dGxlPkpvdXJuYWwgb2YgY29tcHV0aW5nIGluIGNpdmlsIGVuZ2luZWVyaW5nPC9zZWNvbmRhcnkt
dGl0bGU+PC90aXRsZXM+PHBlcmlvZGljYWw+PGZ1bGwtdGl0bGU+Sm91cm5hbCBvZiBDb21wdXRp
bmcgaW4gQ2l2aWwgRW5naW5lZXJpbmc8L2Z1bGwtdGl0bGU+PC9wZXJpb2RpY2FsPjxwYWdlcz4y
MjAtMjI3PC9wYWdlcz48dm9sdW1lPjIxPC92b2x1bWU+PG51bWJlcj4zPC9udW1iZXI+PGRhdGVz
Pjx5ZWFyPjIwMDc8L3llYXI+PC9kYXRlcz48aXNibj4wODg3LTM4MDE8L2lzYm4+PHVybHM+PC91
cmxzPjwvcmVjb3JkPjwvQ2l0ZT48Q2l0ZT48QXV0aG9yPkxpbjwvQXV0aG9yPjxZZWFyPjIwMTY8
L1llYXI+PFJlY051bT4xNTY8L1JlY051bT48cmVjb3JkPjxyZWMtbnVtYmVyPjE1NjwvcmVjLW51
bWJlcj48Zm9yZWlnbi1rZXlzPjxrZXkgYXBwPSJFTiIgZGItaWQ9Ind6NXp2MHhzMWVwZTJjZXAy
YWY1YXh3Z2FkcHMycDJ2ZWRyMCIgdGltZXN0YW1wPSIxNjI4NDcxMTMxIj4xNTY8L2tleT48L2Zv
cmVpZ24ta2V5cz48cmVmLXR5cGUgbmFtZT0iSm91cm5hbCBBcnRpY2xlIj4xNzwvcmVmLXR5cGU+
PGNvbnRyaWJ1dG9ycz48YXV0aG9ycz48YXV0aG9yPkxpbiwgSmlh4oCQUnVpPC9hdXRob3I+PGF1
dGhvcj5IdSwgWmhlbuKAkFpob25nPC9hdXRob3I+PGF1dGhvcj5aaGFuZywgSmlhbuKAkFBpbmc8
L2F1dGhvcj48YXV0aG9yPll1LCBGYW5n4oCQUWlhbmc8L2F1dGhvcj48L2F1dGhvcnM+PC9jb250
cmlidXRvcnM+PHRpdGxlcz48dGl0bGU+QSBuYXR1cmFs4oCQbGFuZ3VhZ2XigJBiYXNlZCBhcHBy
b2FjaCB0byBpbnRlbGxpZ2VudCBkYXRhIHJldHJpZXZhbCBhbmQgcmVwcmVzZW50YXRpb24gZm9y
IGNsb3VkIEJJTTwvdGl0bGU+PHNlY29uZGFyeS10aXRsZT5Db21wdXRlcuKAkEFpZGVkIENpdmls
IGFuZCBJbmZyYXN0cnVjdHVyZSBFbmdpbmVlcmluZzwvc2Vjb25kYXJ5LXRpdGxlPjwvdGl0bGVz
PjxwZXJpb2RpY2FsPjxmdWxsLXRpdGxlPkNvbXB1dGVy4oCQQWlkZWQgQ2l2aWwgYW5kIEluZnJh
c3RydWN0dXJlIEVuZ2luZWVyaW5nPC9mdWxsLXRpdGxlPjwvcGVyaW9kaWNhbD48cGFnZXM+MTgt
MzM8L3BhZ2VzPjx2b2x1bWU+MzE8L3ZvbHVtZT48bnVtYmVyPjE8L251bWJlcj48ZGF0ZXM+PHll
YXI+MjAxNjwveWVhcj48L2RhdGVzPjxpc2JuPjEwOTMtOTY4NzwvaXNibj48dXJscz48L3VybHM+
PC9yZWNvcmQ+PC9DaXRlPjxDaXRlPjxBdXRob3I+Q2hhbjwvQXV0aG9yPjxZZWFyPjIwMDQ8L1ll
YXI+PFJlY051bT41NzwvUmVjTnVtPjxyZWNvcmQ+PHJlYy1udW1iZXI+NTc8L3JlYy1udW1iZXI+
PGZvcmVpZ24ta2V5cz48a2V5IGFwcD0iRU4iIGRiLWlkPSJ3ejV6djB4czFlcGUyY2VwMmFmNWF4
d2dhZHBzMnAydmVkcjAiIHRpbWVzdGFtcD0iMTYyNTgwOTM1MSI+NTc8L2tleT48L2ZvcmVpZ24t
a2V5cz48cmVmLXR5cGUgbmFtZT0iSm91cm5hbCBBcnRpY2xlIj4xNzwvcmVmLXR5cGU+PGNvbnRy
aWJ1dG9ycz48YXV0aG9ycz48YXV0aG9yPkNoYW4sIFMuIEwuPC9hdXRob3I+PGF1dGhvcj5MZXVu
ZywgTi4gTi48L2F1dGhvcj48L2F1dGhvcnM+PC9jb250cmlidXRvcnM+PHRpdGxlcz48dGl0bGU+
UHJvdG90eXBlIFdlYi1CYXNlZCBDb25zdHJ1Y3Rpb24gUHJvamVjdCBNYW5hZ2VtZW50IFN5c3Rl
bTwvdGl0bGU+PHNlY29uZGFyeS10aXRsZT5Kb3VybmFsIG9mIENvbnN0cnVjdGlvbiBFbmdpbmVl
cmluZyAmYW1wOyBNYW5hZ2VtZW50PC9zZWNvbmRhcnktdGl0bGU+PC90aXRsZXM+PHBlcmlvZGlj
YWw+PGZ1bGwtdGl0bGU+Sm91cm5hbCBvZiBDb25zdHJ1Y3Rpb24gRW5naW5lZXJpbmcgJmFtcDsg
TWFuYWdlbWVudDwvZnVsbC10aXRsZT48L3BlcmlvZGljYWw+PHZvbHVtZT4xMzA8L3ZvbHVtZT48
bnVtYmVyPjY8L251bWJlcj48ZGF0ZXM+PHllYXI+MjAwNDwveWVhcj48L2RhdGVzPjx1cmxzPjwv
dXJscz48L3JlY29yZD48L0NpdGU+PENpdGU+PEF1dGhvcj5NYXJ6b3VrPC9BdXRob3I+PFllYXI+
MjAxOTwvWWVhcj48UmVjTnVtPjYyPC9SZWNOdW0+PHJlY29yZD48cmVjLW51bWJlcj42MjwvcmVj
LW51bWJlcj48Zm9yZWlnbi1rZXlzPjxrZXkgYXBwPSJFTiIgZGItaWQ9Ind6NXp2MHhzMWVwZTJj
ZXAyYWY1YXh3Z2FkcHMycDJ2ZWRyMCIgdGltZXN0YW1wPSIxNjI1ODE0NDQzIj42Mjwva2V5Pjwv
Zm9yZWlnbi1rZXlzPjxyZWYtdHlwZSBuYW1lPSJKb3VybmFsIEFydGljbGUiPjE3PC9yZWYtdHlw
ZT48Y29udHJpYnV0b3JzPjxhdXRob3JzPjxhdXRob3I+TWFyem91aywgTS48L2F1dGhvcj48YXV0
aG9yPkVuYWJhLCBNLjwvYXV0aG9yPjwvYXV0aG9ycz48L2NvbnRyaWJ1dG9ycz48dGl0bGVzPjx0
aXRsZT5BbmFseXppbmcgcHJvamVjdCBkYXRhIGluIEJJTSB3aXRoIGRlc2NyaXB0aXZlIGFuYWx5
dGljcyB0byBpbXByb3ZlIHByb2plY3QgcGVyZm9ybWFuY2U8L3RpdGxlPjxzZWNvbmRhcnktdGl0
bGU+QnVpbHQgZW52aXJvbm1lbnQgcHJvamVjdCBhbmQgYXNzZXQgbWFuYWdlbWVudDwvc2Vjb25k
YXJ5LXRpdGxlPjwvdGl0bGVzPjxwZXJpb2RpY2FsPjxmdWxsLXRpdGxlPkJ1aWx0IGVudmlyb25t
ZW50IHByb2plY3QgYW5kIGFzc2V0IG1hbmFnZW1lbnQ8L2Z1bGwtdGl0bGU+PC9wZXJpb2RpY2Fs
PjxwYWdlcz40NzYtNDg4PC9wYWdlcz48dm9sdW1lPjk8L3ZvbHVtZT48bnVtYmVyPjQ8L251bWJl
cj48ZGF0ZXM+PHllYXI+MjAxOTwveWVhcj48L2RhdGVzPjx1cmxzPjwvdXJscz48L3JlY29yZD48
L0NpdGU+PENpdGU+PEF1dGhvcj5TaGluPC9BdXRob3I+PFllYXI+MjAyMTwvWWVhcj48UmVjTnVt
PjE4ODwvUmVjTnVtPjxyZWNvcmQ+PHJlYy1udW1iZXI+MTg4PC9yZWMtbnVtYmVyPjxmb3JlaWdu
LWtleXM+PGtleSBhcHA9IkVOIiBkYi1pZD0id3o1enYweHMxZXBlMmNlcDJhZjVheHdnYWRwczJw
MnZlZHIwIiB0aW1lc3RhbXA9IjE2MjkyNjY5MTYiPjE4ODwva2V5PjwvZm9yZWlnbi1rZXlzPjxy
ZWYtdHlwZSBuYW1lPSJKb3VybmFsIEFydGljbGUiPjE3PC9yZWYtdHlwZT48Y29udHJpYnV0b3Jz
PjxhdXRob3JzPjxhdXRob3I+U2hpbiwgU2FuZ3l1bjwvYXV0aG9yPjxhdXRob3I+SXNzYSwgUmFq
YSBSQTwvYXV0aG9yPjwvYXV0aG9ycz48L2NvbnRyaWJ1dG9ycz48dGl0bGVzPjx0aXRsZT5CSU1B
U1I6IEZyYW1ld29yayBmb3IgVm9pY2UtQmFzZWQgQklNIEluZm9ybWF0aW9uIFJldHJpZXZhbDwv
dGl0bGU+PHNlY29uZGFyeS10aXRsZT5Kb3VybmFsIG9mIENvbnN0cnVjdGlvbiBFbmdpbmVlcmlu
ZyBhbmQgTWFuYWdlbWVudDwvc2Vjb25kYXJ5LXRpdGxlPjwvdGl0bGVzPjxwZXJpb2RpY2FsPjxm
dWxsLXRpdGxlPkpvdXJuYWwgb2YgQ29uc3RydWN0aW9uIEVuZ2luZWVyaW5nIGFuZCBNYW5hZ2Vt
ZW50PC9mdWxsLXRpdGxlPjwvcGVyaW9kaWNhbD48cGFnZXM+MDQwMjExMjQ8L3BhZ2VzPjx2b2x1
bWU+MTQ3PC92b2x1bWU+PG51bWJlcj4xMDwvbnVtYmVyPjxkYXRlcz48eWVhcj4yMDIxPC95ZWFy
PjwvZGF0ZXM+PGlzYm4+MDczMy05MzY0PC9pc2JuPjx1cmxzPjwvdXJscz48L3JlY29yZD48L0Np
dGU+PC9FbmROb3RlPgB=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PEVuZE5vdGU+PENpdGU+PEF1dGhvcj5aaHU8L0F1dGhvcj48WWVhcj4yMDA3PC9ZZWFyPjxSZWNO
dW0+NTI8L1JlY051bT48RGlzcGxheVRleHQ+WzEzLCAzMCwgNDgsIDExNywgMTIxXTwvRGlzcGxh
eVRleHQ+PHJlY29yZD48cmVjLW51bWJlcj41MjwvcmVjLW51bWJlcj48Zm9yZWlnbi1rZXlzPjxr
ZXkgYXBwPSJFTiIgZGItaWQ9Ind6NXp2MHhzMWVwZTJjZXAyYWY1YXh3Z2FkcHMycDJ2ZWRyMCIg
dGltZXN0YW1wPSIxNjI1Nzk3MjE1Ij41Mjwva2V5PjwvZm9yZWlnbi1rZXlzPjxyZWYtdHlwZSBu
YW1lPSJKb3VybmFsIEFydGljbGUiPjE3PC9yZWYtdHlwZT48Y29udHJpYnV0b3JzPjxhdXRob3Jz
PjxhdXRob3I+Wmh1LCBZaW1pbjwvYXV0aG9yPjxhdXRob3I+TWFvLCBXZWlodWE8L2F1dGhvcj48
YXV0aG9yPkFobWFkLCBJcnRpc2hhZDwvYXV0aG9yPjwvYXV0aG9ycz48L2NvbnRyaWJ1dG9ycz48
dGl0bGVzPjx0aXRsZT5DYXB0dXJpbmcgaW1wbGljaXQgc3RydWN0dXJlcyBpbiB1bnN0cnVjdHVy
ZWQgY29udGVudCBvZiBjb25zdHJ1Y3Rpb24gZG9jdW1lbnRzPC90aXRsZT48c2Vjb25kYXJ5LXRp
dGxlPkpvdXJuYWwgb2YgY29tcHV0aW5nIGluIGNpdmlsIGVuZ2luZWVyaW5nPC9zZWNvbmRhcnkt
dGl0bGU+PC90aXRsZXM+PHBlcmlvZGljYWw+PGZ1bGwtdGl0bGU+Sm91cm5hbCBvZiBDb21wdXRp
bmcgaW4gQ2l2aWwgRW5naW5lZXJpbmc8L2Z1bGwtdGl0bGU+PC9wZXJpb2RpY2FsPjxwYWdlcz4y
MjAtMjI3PC9wYWdlcz48dm9sdW1lPjIxPC92b2x1bWU+PG51bWJlcj4zPC9udW1iZXI+PGRhdGVz
Pjx5ZWFyPjIwMDc8L3llYXI+PC9kYXRlcz48aXNibj4wODg3LTM4MDE8L2lzYm4+PHVybHM+PC91
cmxzPjwvcmVjb3JkPjwvQ2l0ZT48Q2l0ZT48QXV0aG9yPkxpbjwvQXV0aG9yPjxZZWFyPjIwMTY8
L1llYXI+PFJlY051bT4xNTY8L1JlY051bT48cmVjb3JkPjxyZWMtbnVtYmVyPjE1NjwvcmVjLW51
bWJlcj48Zm9yZWlnbi1rZXlzPjxrZXkgYXBwPSJFTiIgZGItaWQ9Ind6NXp2MHhzMWVwZTJjZXAy
YWY1YXh3Z2FkcHMycDJ2ZWRyMCIgdGltZXN0YW1wPSIxNjI4NDcxMTMxIj4xNTY8L2tleT48L2Zv
cmVpZ24ta2V5cz48cmVmLXR5cGUgbmFtZT0iSm91cm5hbCBBcnRpY2xlIj4xNzwvcmVmLXR5cGU+
PGNvbnRyaWJ1dG9ycz48YXV0aG9ycz48YXV0aG9yPkxpbiwgSmlh4oCQUnVpPC9hdXRob3I+PGF1
dGhvcj5IdSwgWmhlbuKAkFpob25nPC9hdXRob3I+PGF1dGhvcj5aaGFuZywgSmlhbuKAkFBpbmc8
L2F1dGhvcj48YXV0aG9yPll1LCBGYW5n4oCQUWlhbmc8L2F1dGhvcj48L2F1dGhvcnM+PC9jb250
cmlidXRvcnM+PHRpdGxlcz48dGl0bGU+QSBuYXR1cmFs4oCQbGFuZ3VhZ2XigJBiYXNlZCBhcHBy
b2FjaCB0byBpbnRlbGxpZ2VudCBkYXRhIHJldHJpZXZhbCBhbmQgcmVwcmVzZW50YXRpb24gZm9y
IGNsb3VkIEJJTTwvdGl0bGU+PHNlY29uZGFyeS10aXRsZT5Db21wdXRlcuKAkEFpZGVkIENpdmls
IGFuZCBJbmZyYXN0cnVjdHVyZSBFbmdpbmVlcmluZzwvc2Vjb25kYXJ5LXRpdGxlPjwvdGl0bGVz
PjxwZXJpb2RpY2FsPjxmdWxsLXRpdGxlPkNvbXB1dGVy4oCQQWlkZWQgQ2l2aWwgYW5kIEluZnJh
c3RydWN0dXJlIEVuZ2luZWVyaW5nPC9mdWxsLXRpdGxlPjwvcGVyaW9kaWNhbD48cGFnZXM+MTgt
MzM8L3BhZ2VzPjx2b2x1bWU+MzE8L3ZvbHVtZT48bnVtYmVyPjE8L251bWJlcj48ZGF0ZXM+PHll
YXI+MjAxNjwveWVhcj48L2RhdGVzPjxpc2JuPjEwOTMtOTY4NzwvaXNibj48dXJscz48L3VybHM+
PC9yZWNvcmQ+PC9DaXRlPjxDaXRlPjxBdXRob3I+Q2hhbjwvQXV0aG9yPjxZZWFyPjIwMDQ8L1ll
YXI+PFJlY051bT41NzwvUmVjTnVtPjxyZWNvcmQ+PHJlYy1udW1iZXI+NTc8L3JlYy1udW1iZXI+
PGZvcmVpZ24ta2V5cz48a2V5IGFwcD0iRU4iIGRiLWlkPSJ3ejV6djB4czFlcGUyY2VwMmFmNWF4
d2dhZHBzMnAydmVkcjAiIHRpbWVzdGFtcD0iMTYyNTgwOTM1MSI+NTc8L2tleT48L2ZvcmVpZ24t
a2V5cz48cmVmLXR5cGUgbmFtZT0iSm91cm5hbCBBcnRpY2xlIj4xNzwvcmVmLXR5cGU+PGNvbnRy
aWJ1dG9ycz48YXV0aG9ycz48YXV0aG9yPkNoYW4sIFMuIEwuPC9hdXRob3I+PGF1dGhvcj5MZXVu
ZywgTi4gTi48L2F1dGhvcj48L2F1dGhvcnM+PC9jb250cmlidXRvcnM+PHRpdGxlcz48dGl0bGU+
UHJvdG90eXBlIFdlYi1CYXNlZCBDb25zdHJ1Y3Rpb24gUHJvamVjdCBNYW5hZ2VtZW50IFN5c3Rl
bTwvdGl0bGU+PHNlY29uZGFyeS10aXRsZT5Kb3VybmFsIG9mIENvbnN0cnVjdGlvbiBFbmdpbmVl
cmluZyAmYW1wOyBNYW5hZ2VtZW50PC9zZWNvbmRhcnktdGl0bGU+PC90aXRsZXM+PHBlcmlvZGlj
YWw+PGZ1bGwtdGl0bGU+Sm91cm5hbCBvZiBDb25zdHJ1Y3Rpb24gRW5naW5lZXJpbmcgJmFtcDsg
TWFuYWdlbWVudDwvZnVsbC10aXRsZT48L3BlcmlvZGljYWw+PHZvbHVtZT4xMzA8L3ZvbHVtZT48
bnVtYmVyPjY8L251bWJlcj48ZGF0ZXM+PHllYXI+MjAwNDwveWVhcj48L2RhdGVzPjx1cmxzPjwv
dXJscz48L3JlY29yZD48L0NpdGU+PENpdGU+PEF1dGhvcj5NYXJ6b3VrPC9BdXRob3I+PFllYXI+
MjAxOTwvWWVhcj48UmVjTnVtPjYyPC9SZWNOdW0+PHJlY29yZD48cmVjLW51bWJlcj42MjwvcmVj
LW51bWJlcj48Zm9yZWlnbi1rZXlzPjxrZXkgYXBwPSJFTiIgZGItaWQ9Ind6NXp2MHhzMWVwZTJj
ZXAyYWY1YXh3Z2FkcHMycDJ2ZWRyMCIgdGltZXN0YW1wPSIxNjI1ODE0NDQzIj42Mjwva2V5Pjwv
Zm9yZWlnbi1rZXlzPjxyZWYtdHlwZSBuYW1lPSJKb3VybmFsIEFydGljbGUiPjE3PC9yZWYtdHlw
ZT48Y29udHJpYnV0b3JzPjxhdXRob3JzPjxhdXRob3I+TWFyem91aywgTS48L2F1dGhvcj48YXV0
aG9yPkVuYWJhLCBNLjwvYXV0aG9yPjwvYXV0aG9ycz48L2NvbnRyaWJ1dG9ycz48dGl0bGVzPjx0
aXRsZT5BbmFseXppbmcgcHJvamVjdCBkYXRhIGluIEJJTSB3aXRoIGRlc2NyaXB0aXZlIGFuYWx5
dGljcyB0byBpbXByb3ZlIHByb2plY3QgcGVyZm9ybWFuY2U8L3RpdGxlPjxzZWNvbmRhcnktdGl0
bGU+QnVpbHQgZW52aXJvbm1lbnQgcHJvamVjdCBhbmQgYXNzZXQgbWFuYWdlbWVudDwvc2Vjb25k
YXJ5LXRpdGxlPjwvdGl0bGVzPjxwZXJpb2RpY2FsPjxmdWxsLXRpdGxlPkJ1aWx0IGVudmlyb25t
ZW50IHByb2plY3QgYW5kIGFzc2V0IG1hbmFnZW1lbnQ8L2Z1bGwtdGl0bGU+PC9wZXJpb2RpY2Fs
PjxwYWdlcz40NzYtNDg4PC9wYWdlcz48dm9sdW1lPjk8L3ZvbHVtZT48bnVtYmVyPjQ8L251bWJl
cj48ZGF0ZXM+PHllYXI+MjAxOTwveWVhcj48L2RhdGVzPjx1cmxzPjwvdXJscz48L3JlY29yZD48
L0NpdGU+PENpdGU+PEF1dGhvcj5TaGluPC9BdXRob3I+PFllYXI+MjAyMTwvWWVhcj48UmVjTnVt
PjE4ODwvUmVjTnVtPjxyZWNvcmQ+PHJlYy1udW1iZXI+MTg4PC9yZWMtbnVtYmVyPjxmb3JlaWdu
LWtleXM+PGtleSBhcHA9IkVOIiBkYi1pZD0id3o1enYweHMxZXBlMmNlcDJhZjVheHdnYWRwczJw
MnZlZHIwIiB0aW1lc3RhbXA9IjE2MjkyNjY5MTYiPjE4ODwva2V5PjwvZm9yZWlnbi1rZXlzPjxy
ZWYtdHlwZSBuYW1lPSJKb3VybmFsIEFydGljbGUiPjE3PC9yZWYtdHlwZT48Y29udHJpYnV0b3Jz
PjxhdXRob3JzPjxhdXRob3I+U2hpbiwgU2FuZ3l1bjwvYXV0aG9yPjxhdXRob3I+SXNzYSwgUmFq
YSBSQTwvYXV0aG9yPjwvYXV0aG9ycz48L2NvbnRyaWJ1dG9ycz48dGl0bGVzPjx0aXRsZT5CSU1B
U1I6IEZyYW1ld29yayBmb3IgVm9pY2UtQmFzZWQgQklNIEluZm9ybWF0aW9uIFJldHJpZXZhbDwv
dGl0bGU+PHNlY29uZGFyeS10aXRsZT5Kb3VybmFsIG9mIENvbnN0cnVjdGlvbiBFbmdpbmVlcmlu
ZyBhbmQgTWFuYWdlbWVudDwvc2Vjb25kYXJ5LXRpdGxlPjwvdGl0bGVzPjxwZXJpb2RpY2FsPjxm
dWxsLXRpdGxlPkpvdXJuYWwgb2YgQ29uc3RydWN0aW9uIEVuZ2luZWVyaW5nIGFuZCBNYW5hZ2Vt
ZW50PC9mdWxsLXRpdGxlPjwvcGVyaW9kaWNhbD48cGFnZXM+MDQwMjExMjQ8L3BhZ2VzPjx2b2x1
bWU+MTQ3PC92b2x1bWU+PG51bWJlcj4xMDwvbnVtYmVyPjxkYXRlcz48eWVhcj4yMDIxPC95ZWFy
PjwvZGF0ZXM+PGlzYm4+MDczMy05MzY0PC9pc2JuPjx1cmxzPjwvdXJscz48L3JlY29yZD48L0Np
dGU+PC9FbmROb3RlPgB=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00325704" w:rsidRPr="00527222">
              <w:rPr>
                <w:rFonts w:eastAsiaTheme="minorEastAsia"/>
                <w:sz w:val="22"/>
                <w:szCs w:val="22"/>
                <w:lang w:val="en-AU"/>
              </w:rPr>
            </w:r>
            <w:r w:rsidR="00325704" w:rsidRPr="00527222">
              <w:rPr>
                <w:rFonts w:eastAsiaTheme="minorEastAsia"/>
                <w:sz w:val="22"/>
                <w:szCs w:val="22"/>
                <w:lang w:val="en-AU"/>
              </w:rPr>
              <w:fldChar w:fldCharType="separate"/>
            </w:r>
            <w:r w:rsidR="00302690">
              <w:rPr>
                <w:rFonts w:eastAsiaTheme="minorEastAsia"/>
                <w:noProof/>
                <w:sz w:val="22"/>
                <w:szCs w:val="22"/>
                <w:lang w:val="en-AU"/>
              </w:rPr>
              <w:t>[13, 30, 48, 117, 121]</w:t>
            </w:r>
            <w:r w:rsidR="00325704" w:rsidRPr="00527222">
              <w:rPr>
                <w:rFonts w:eastAsiaTheme="minorEastAsia"/>
                <w:sz w:val="22"/>
                <w:szCs w:val="22"/>
                <w:lang w:val="en-AU"/>
              </w:rPr>
              <w:fldChar w:fldCharType="end"/>
            </w:r>
            <w:r w:rsidRPr="00527222">
              <w:rPr>
                <w:rFonts w:eastAsiaTheme="minorEastAsia"/>
                <w:sz w:val="22"/>
                <w:szCs w:val="22"/>
                <w:lang w:val="en-AU"/>
              </w:rPr>
              <w:t xml:space="preserve"> based on user queries</w:t>
            </w:r>
          </w:p>
        </w:tc>
      </w:tr>
    </w:tbl>
    <w:p w14:paraId="36A14DC0" w14:textId="6381FF2C" w:rsidR="00BF2E8E" w:rsidRPr="00527222" w:rsidRDefault="00BF2E8E" w:rsidP="00BF2E8E">
      <w:pPr>
        <w:jc w:val="center"/>
        <w:rPr>
          <w:rFonts w:eastAsiaTheme="minorEastAsia"/>
          <w:lang w:val="en-AU"/>
        </w:rPr>
      </w:pPr>
      <w:r w:rsidRPr="00527222">
        <w:rPr>
          <w:rFonts w:eastAsiaTheme="minorEastAsia"/>
          <w:lang w:val="en-AU"/>
        </w:rPr>
        <w:t xml:space="preserve">Table </w:t>
      </w:r>
      <w:r w:rsidR="007553C1">
        <w:rPr>
          <w:rFonts w:eastAsiaTheme="minorEastAsia"/>
          <w:lang w:val="en-AU"/>
        </w:rPr>
        <w:t>13</w:t>
      </w:r>
      <w:r w:rsidRPr="00527222">
        <w:rPr>
          <w:rFonts w:eastAsiaTheme="minorEastAsia"/>
          <w:lang w:val="en-AU"/>
        </w:rPr>
        <w:t xml:space="preserve"> </w:t>
      </w:r>
      <w:r w:rsidR="00094FF5" w:rsidRPr="00527222">
        <w:rPr>
          <w:rFonts w:eastAsiaTheme="minorEastAsia"/>
          <w:lang w:val="en-AU"/>
        </w:rPr>
        <w:t>Main m</w:t>
      </w:r>
      <w:r w:rsidR="0035626B" w:rsidRPr="00527222">
        <w:rPr>
          <w:rFonts w:eastAsiaTheme="minorEastAsia"/>
          <w:lang w:val="en-AU"/>
        </w:rPr>
        <w:t>ethods for document</w:t>
      </w:r>
      <w:r w:rsidR="00F50AA9" w:rsidRPr="00527222">
        <w:rPr>
          <w:rFonts w:eastAsiaTheme="minorEastAsia"/>
          <w:lang w:val="en-AU"/>
        </w:rPr>
        <w:t>/information</w:t>
      </w:r>
      <w:r w:rsidR="0035626B" w:rsidRPr="00527222">
        <w:rPr>
          <w:rFonts w:eastAsiaTheme="minorEastAsia"/>
          <w:lang w:val="en-AU"/>
        </w:rPr>
        <w:t xml:space="preserve"> retrieval</w:t>
      </w:r>
    </w:p>
    <w:tbl>
      <w:tblPr>
        <w:tblStyle w:val="TableGrid"/>
        <w:tblW w:w="9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221"/>
      </w:tblGrid>
      <w:tr w:rsidR="009F2B3E" w:rsidRPr="00527222" w14:paraId="60B2FBBB" w14:textId="46C05DF2" w:rsidTr="00BD7BF1">
        <w:tc>
          <w:tcPr>
            <w:tcW w:w="1560" w:type="dxa"/>
            <w:tcBorders>
              <w:top w:val="single" w:sz="4" w:space="0" w:color="auto"/>
              <w:bottom w:val="single" w:sz="4" w:space="0" w:color="auto"/>
            </w:tcBorders>
          </w:tcPr>
          <w:p w14:paraId="63A80634" w14:textId="488B3E75" w:rsidR="009F2B3E" w:rsidRPr="00527222" w:rsidRDefault="00755C52" w:rsidP="00860601">
            <w:pPr>
              <w:jc w:val="center"/>
              <w:rPr>
                <w:rFonts w:eastAsiaTheme="minorEastAsia"/>
                <w:b/>
                <w:bCs/>
                <w:sz w:val="22"/>
                <w:szCs w:val="22"/>
                <w:lang w:val="en-AU"/>
              </w:rPr>
            </w:pPr>
            <w:r w:rsidRPr="00527222">
              <w:rPr>
                <w:rFonts w:eastAsiaTheme="minorEastAsia"/>
                <w:b/>
                <w:bCs/>
                <w:sz w:val="22"/>
                <w:szCs w:val="22"/>
                <w:lang w:val="en-AU"/>
              </w:rPr>
              <w:t>Method type</w:t>
            </w:r>
          </w:p>
        </w:tc>
        <w:tc>
          <w:tcPr>
            <w:tcW w:w="8221" w:type="dxa"/>
            <w:tcBorders>
              <w:top w:val="single" w:sz="4" w:space="0" w:color="auto"/>
              <w:bottom w:val="single" w:sz="4" w:space="0" w:color="auto"/>
            </w:tcBorders>
          </w:tcPr>
          <w:p w14:paraId="4002D8E0" w14:textId="375D5B5B" w:rsidR="009F2B3E" w:rsidRPr="00527222" w:rsidRDefault="00755C52" w:rsidP="00860601">
            <w:pPr>
              <w:jc w:val="center"/>
              <w:rPr>
                <w:rFonts w:eastAsiaTheme="minorEastAsia"/>
                <w:b/>
                <w:bCs/>
                <w:sz w:val="22"/>
                <w:szCs w:val="22"/>
                <w:lang w:val="en-AU"/>
              </w:rPr>
            </w:pPr>
            <w:r w:rsidRPr="00527222">
              <w:rPr>
                <w:rFonts w:eastAsiaTheme="minorEastAsia"/>
                <w:b/>
                <w:bCs/>
                <w:sz w:val="22"/>
                <w:szCs w:val="22"/>
                <w:lang w:val="en-AU"/>
              </w:rPr>
              <w:t>Explanation</w:t>
            </w:r>
          </w:p>
        </w:tc>
      </w:tr>
      <w:tr w:rsidR="009F2B3E" w:rsidRPr="00527222" w14:paraId="231E192D" w14:textId="3BC7A2DD" w:rsidTr="00BD7BF1">
        <w:tc>
          <w:tcPr>
            <w:tcW w:w="1560" w:type="dxa"/>
            <w:tcBorders>
              <w:top w:val="single" w:sz="4" w:space="0" w:color="auto"/>
            </w:tcBorders>
            <w:vAlign w:val="center"/>
          </w:tcPr>
          <w:p w14:paraId="4D7021E1" w14:textId="041460C4" w:rsidR="009F2B3E" w:rsidRPr="00527222" w:rsidRDefault="009F2B3E" w:rsidP="001754DE">
            <w:pPr>
              <w:jc w:val="center"/>
              <w:rPr>
                <w:rFonts w:eastAsiaTheme="minorEastAsia"/>
                <w:sz w:val="22"/>
                <w:szCs w:val="22"/>
                <w:lang w:val="en-AU"/>
              </w:rPr>
            </w:pPr>
            <w:r w:rsidRPr="00527222">
              <w:rPr>
                <w:rFonts w:eastAsiaTheme="minorEastAsia"/>
                <w:sz w:val="22"/>
                <w:szCs w:val="22"/>
                <w:lang w:val="en-AU"/>
              </w:rPr>
              <w:t>Token/n-gram based</w:t>
            </w:r>
          </w:p>
        </w:tc>
        <w:tc>
          <w:tcPr>
            <w:tcW w:w="8221" w:type="dxa"/>
            <w:tcBorders>
              <w:top w:val="single" w:sz="4" w:space="0" w:color="auto"/>
            </w:tcBorders>
          </w:tcPr>
          <w:p w14:paraId="61D0929F" w14:textId="6A5D00BA" w:rsidR="009F2B3E" w:rsidRPr="00527222" w:rsidRDefault="009F2B3E" w:rsidP="009F2B3E">
            <w:pPr>
              <w:rPr>
                <w:rFonts w:eastAsiaTheme="minorEastAsia"/>
                <w:sz w:val="22"/>
                <w:szCs w:val="22"/>
                <w:lang w:val="en-AU"/>
              </w:rPr>
            </w:pPr>
            <w:r w:rsidRPr="00527222">
              <w:rPr>
                <w:rFonts w:eastAsiaTheme="minorEastAsia"/>
                <w:sz w:val="22"/>
                <w:szCs w:val="22"/>
                <w:lang w:val="en-AU"/>
              </w:rPr>
              <w:t xml:space="preserve">Check existence of query tokens/n-grams in </w:t>
            </w:r>
            <w:r w:rsidR="00AA7FC4">
              <w:rPr>
                <w:rFonts w:eastAsiaTheme="minorEastAsia"/>
                <w:sz w:val="22"/>
                <w:szCs w:val="22"/>
                <w:lang w:val="en-AU"/>
              </w:rPr>
              <w:t>key positions of a document</w:t>
            </w:r>
            <w:r w:rsidR="00122AFA" w:rsidRPr="00527222">
              <w:rPr>
                <w:rFonts w:eastAsiaTheme="minorEastAsia"/>
                <w:sz w:val="22"/>
                <w:szCs w:val="22"/>
                <w:lang w:val="en-AU"/>
              </w:rPr>
              <w:t xml:space="preserve"> (e.g., titles, abstracts, and keywords)</w:t>
            </w:r>
            <w:r w:rsidRPr="00527222">
              <w:rPr>
                <w:rFonts w:eastAsiaTheme="minorEastAsia"/>
                <w:sz w:val="22"/>
                <w:szCs w:val="22"/>
                <w:lang w:val="en-AU"/>
              </w:rPr>
              <w:t xml:space="preserve"> </w:t>
            </w:r>
            <w:r w:rsidRPr="00527222">
              <w:rPr>
                <w:rFonts w:eastAsiaTheme="minorEastAsia"/>
                <w:sz w:val="22"/>
                <w:szCs w:val="22"/>
                <w:lang w:val="en-AU"/>
              </w:rPr>
              <w:fldChar w:fldCharType="begin">
                <w:fldData xml:space="preserve">PEVuZE5vdGU+PENpdGU+PEF1dGhvcj5TdGVuc3Ryb2VtPC9BdXRob3I+PFllYXI+MjAxNTwvWWVh
cj48UmVjTnVtPjgxPC9SZWNOdW0+PERpc3BsYXlUZXh0PlsyNiwgODMsIDkzLCAxMjFdPC9EaXNw
bGF5VGV4dD48cmVjb3JkPjxyZWMtbnVtYmVyPjgxPC9yZWMtbnVtYmVyPjxmb3JlaWduLWtleXM+
PGtleSBhcHA9IkVOIiBkYi1pZD0id3o1enYweHMxZXBlMmNlcDJhZjVheHdnYWRwczJwMnZlZHIw
IiB0aW1lc3RhbXA9IjE2MjYyMzMzOTYiPjgxPC9rZXk+PC9mb3JlaWduLWtleXM+PHJlZi10eXBl
IG5hbWU9IkpvdXJuYWwgQXJ0aWNsZSI+MTc8L3JlZi10eXBlPjxjb250cmlidXRvcnM+PGF1dGhv
cnM+PGF1dGhvcj5TdGVuc3Ryb2VtLCBDaHJpc3RlcjwvYXV0aG9yPjxhdXRob3I+QWxqdW1haWxp
LCBNLjwvYXV0aG9yPjxhdXRob3I+UGFyaWRhLCBBLjwvYXV0aG9yPjwvYXV0aG9ycz48L2NvbnRy
aWJ1dG9ycz48dGl0bGVzPjx0aXRsZT5OYXR1cmFsIGxhbmd1YWdlIHByb2Nlc3Npbmcgb2YgbWFp
bnRlbmFuY2UgcmVjb3JkcyBkYXRhPC90aXRsZT48c2Vjb25kYXJ5LXRpdGxlPkludGVybmF0aW9u
YWwgSm91cm5hbCBvZiBDb21hZGVtPC9zZWNvbmRhcnktdGl0bGU+PC90aXRsZXM+PHBlcmlvZGlj
YWw+PGZ1bGwtdGl0bGU+SW50ZXJuYXRpb25hbCBKb3VybmFsIG9mIENvbWFkZW08L2Z1bGwtdGl0
bGU+PC9wZXJpb2RpY2FsPjxwYWdlcz4zMy0zNzwvcGFnZXM+PHZvbHVtZT4xODwvdm9sdW1lPjxu
dW1iZXI+MjwvbnVtYmVyPjxkYXRlcz48eWVhcj4yMDE1PC95ZWFyPjwvZGF0ZXM+PHVybHM+PC91
cmxzPjwvcmVjb3JkPjwvQ2l0ZT48Q2l0ZT48QXV0aG9yPldhbmc8L0F1dGhvcj48WWVhcj4yMDEx
PC9ZZWFyPjxSZWNOdW0+MzI8L1JlY051bT48cmVjb3JkPjxyZWMtbnVtYmVyPjMyPC9yZWMtbnVt
YmVyPjxmb3JlaWduLWtleXM+PGtleSBhcHA9IkVOIiBkYi1pZD0id3o1enYweHMxZXBlMmNlcDJh
ZjVheHdnYWRwczJwMnZlZHIwIiB0aW1lc3RhbXA9IjE2MjUxOTQ0ODAiPjMyPC9rZXk+PC9mb3Jl
aWduLWtleXM+PHJlZi10eXBlIG5hbWU9IkpvdXJuYWwgQXJ0aWNsZSI+MTc8L3JlZi10eXBlPjxj
b250cmlidXRvcnM+PGF1dGhvcnM+PGF1dGhvcj5XYW5nLCBIYW4tSHNpYW5nPC9hdXRob3I+PGF1
dGhvcj5Cb3VrYW1wLCBGcmFuazwvYXV0aG9yPjxhdXRob3I+RWxnaGFtcmF3eSwgVGFyZWs8L2F1
dGhvcj48L2F1dGhvcnM+PC9jb250cmlidXRvcnM+PHRpdGxlcz48dGl0bGU+T250b2xvZ3ktYmFz
ZWQgYXBwcm9hY2ggdG8gY29udGV4dCByZXByZXNlbnRhdGlvbiBhbmQgcmVhc29uaW5nIGZvciBt
YW5hZ2luZyBjb250ZXh0LXNlbnNpdGl2ZSBjb25zdHJ1Y3Rpb24gaW5mb3JtYXRpb248L3RpdGxl
PjxzZWNvbmRhcnktdGl0bGU+Sm91cm5hbCBvZiBDb21wdXRpbmcgaW4gQ2l2aWwgRW5naW5lZXJp
bmc8L3NlY29uZGFyeS10aXRsZT48L3RpdGxlcz48cGVyaW9kaWNhbD48ZnVsbC10aXRsZT5Kb3Vy
bmFsIG9mIENvbXB1dGluZyBpbiBDaXZpbCBFbmdpbmVlcmluZzwvZnVsbC10aXRsZT48L3Blcmlv
ZGljYWw+PHBhZ2VzPjMzMS0zNDY8L3BhZ2VzPjx2b2x1bWU+MjU8L3ZvbHVtZT48bnVtYmVyPjU8
L251bWJlcj48ZGF0ZXM+PHllYXI+MjAxMTwveWVhcj48L2RhdGVzPjxpc2JuPjA4ODctMzgwMTwv
aXNibj48dXJscz48L3VybHM+PC9yZWNvcmQ+PC9DaXRlPjxDaXRlPjxBdXRob3I+Q2hhbjwvQXV0
aG9yPjxZZWFyPjIwMDQ8L1llYXI+PFJlY051bT41NzwvUmVjTnVtPjxyZWNvcmQ+PHJlYy1udW1i
ZXI+NTc8L3JlYy1udW1iZXI+PGZvcmVpZ24ta2V5cz48a2V5IGFwcD0iRU4iIGRiLWlkPSJ3ejV6
djB4czFlcGUyY2VwMmFmNWF4d2dhZHBzMnAydmVkcjAiIHRpbWVzdGFtcD0iMTYyNTgwOTM1MSI+
NTc8L2tleT48L2ZvcmVpZ24ta2V5cz48cmVmLXR5cGUgbmFtZT0iSm91cm5hbCBBcnRpY2xlIj4x
NzwvcmVmLXR5cGU+PGNvbnRyaWJ1dG9ycz48YXV0aG9ycz48YXV0aG9yPkNoYW4sIFMuIEwuPC9h
dXRob3I+PGF1dGhvcj5MZXVuZywgTi4gTi48L2F1dGhvcj48L2F1dGhvcnM+PC9jb250cmlidXRv
cnM+PHRpdGxlcz48dGl0bGU+UHJvdG90eXBlIFdlYi1CYXNlZCBDb25zdHJ1Y3Rpb24gUHJvamVj
dCBNYW5hZ2VtZW50IFN5c3RlbTwvdGl0bGU+PHNlY29uZGFyeS10aXRsZT5Kb3VybmFsIG9mIENv
bnN0cnVjdGlvbiBFbmdpbmVlcmluZyAmYW1wOyBNYW5hZ2VtZW50PC9zZWNvbmRhcnktdGl0bGU+
PC90aXRsZXM+PHBlcmlvZGljYWw+PGZ1bGwtdGl0bGU+Sm91cm5hbCBvZiBDb25zdHJ1Y3Rpb24g
RW5naW5lZXJpbmcgJmFtcDsgTWFuYWdlbWVudDwvZnVsbC10aXRsZT48L3BlcmlvZGljYWw+PHZv
bHVtZT4xMzA8L3ZvbHVtZT48bnVtYmVyPjY8L251bWJlcj48ZGF0ZXM+PHllYXI+MjAwNDwveWVh
cj48L2RhdGVzPjx1cmxzPjwvdXJscz48L3JlY29yZD48L0NpdGU+PENpdGU+PEF1dGhvcj5MaW48
L0F1dGhvcj48WWVhcj4yMDA2PC9ZZWFyPjxSZWNOdW0+MTkxPC9SZWNOdW0+PHJlY29yZD48cmVj
LW51bWJlcj4xOTE8L3JlYy1udW1iZXI+PGZvcmVpZ24ta2V5cz48a2V5IGFwcD0iRU4iIGRiLWlk
PSJ3ejV6djB4czFlcGUyY2VwMmFmNWF4d2dhZHBzMnAydmVkcjAiIHRpbWVzdGFtcD0iMTYyOTI2
NzAwNSI+MTkxPC9rZXk+PC9mb3JlaWduLWtleXM+PHJlZi10eXBlIG5hbWU9IkpvdXJuYWwgQXJ0
aWNsZSI+MTc8L3JlZi10eXBlPjxjb250cmlidXRvcnM+PGF1dGhvcnM+PGF1dGhvcj5MaW4sIFl1
LUNoZW5nPC9hdXRob3I+PGF1dGhvcj5XYW5nLCBMdW5nLUNodWFuZzwvYXV0aG9yPjxhdXRob3I+
VHNlcm5nLCBIIFBpbmc8L2F1dGhvcj48L2F1dGhvcnM+PC9jb250cmlidXRvcnM+PHRpdGxlcz48
dGl0bGU+RW5oYW5jaW5nIGtub3dsZWRnZSBleGNoYW5nZSB0aHJvdWdoIHdlYiBtYXAtYmFzZWQg
a25vd2xlZGdlIG1hbmFnZW1lbnQgc3lzdGVtIGluIGNvbnN0cnVjdGlvbjogTGVzc29ucyBsZWFy
bmVkIGluIFRhaXdhbjwvdGl0bGU+PHNlY29uZGFyeS10aXRsZT5BdXRvbWF0aW9uIGluIENvbnN0
cnVjdGlvbjwvc2Vjb25kYXJ5LXRpdGxlPjwvdGl0bGVzPjxwZXJpb2RpY2FsPjxmdWxsLXRpdGxl
PkF1dG9tYXRpb24gaW4gQ29uc3RydWN0aW9uPC9mdWxsLXRpdGxlPjwvcGVyaW9kaWNhbD48cGFn
ZXM+NjkzLTcwNTwvcGFnZXM+PHZvbHVtZT4xNTwvdm9sdW1lPjxudW1iZXI+NjwvbnVtYmVyPjxk
YXRlcz48eWVhcj4yMDA2PC95ZWFyPjwvZGF0ZXM+PGlzYm4+MDkyNi01ODA1PC9pc2JuPjx1cmxz
PjwvdXJscz48L3JlY29yZD48L0NpdGU+PC9FbmROb3RlPgB=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PEVuZE5vdGU+PENpdGU+PEF1dGhvcj5TdGVuc3Ryb2VtPC9BdXRob3I+PFllYXI+MjAxNTwvWWVh
cj48UmVjTnVtPjgxPC9SZWNOdW0+PERpc3BsYXlUZXh0PlsyNiwgODMsIDkzLCAxMjFdPC9EaXNw
bGF5VGV4dD48cmVjb3JkPjxyZWMtbnVtYmVyPjgxPC9yZWMtbnVtYmVyPjxmb3JlaWduLWtleXM+
PGtleSBhcHA9IkVOIiBkYi1pZD0id3o1enYweHMxZXBlMmNlcDJhZjVheHdnYWRwczJwMnZlZHIw
IiB0aW1lc3RhbXA9IjE2MjYyMzMzOTYiPjgxPC9rZXk+PC9mb3JlaWduLWtleXM+PHJlZi10eXBl
IG5hbWU9IkpvdXJuYWwgQXJ0aWNsZSI+MTc8L3JlZi10eXBlPjxjb250cmlidXRvcnM+PGF1dGhv
cnM+PGF1dGhvcj5TdGVuc3Ryb2VtLCBDaHJpc3RlcjwvYXV0aG9yPjxhdXRob3I+QWxqdW1haWxp
LCBNLjwvYXV0aG9yPjxhdXRob3I+UGFyaWRhLCBBLjwvYXV0aG9yPjwvYXV0aG9ycz48L2NvbnRy
aWJ1dG9ycz48dGl0bGVzPjx0aXRsZT5OYXR1cmFsIGxhbmd1YWdlIHByb2Nlc3Npbmcgb2YgbWFp
bnRlbmFuY2UgcmVjb3JkcyBkYXRhPC90aXRsZT48c2Vjb25kYXJ5LXRpdGxlPkludGVybmF0aW9u
YWwgSm91cm5hbCBvZiBDb21hZGVtPC9zZWNvbmRhcnktdGl0bGU+PC90aXRsZXM+PHBlcmlvZGlj
YWw+PGZ1bGwtdGl0bGU+SW50ZXJuYXRpb25hbCBKb3VybmFsIG9mIENvbWFkZW08L2Z1bGwtdGl0
bGU+PC9wZXJpb2RpY2FsPjxwYWdlcz4zMy0zNzwvcGFnZXM+PHZvbHVtZT4xODwvdm9sdW1lPjxu
dW1iZXI+MjwvbnVtYmVyPjxkYXRlcz48eWVhcj4yMDE1PC95ZWFyPjwvZGF0ZXM+PHVybHM+PC91
cmxzPjwvcmVjb3JkPjwvQ2l0ZT48Q2l0ZT48QXV0aG9yPldhbmc8L0F1dGhvcj48WWVhcj4yMDEx
PC9ZZWFyPjxSZWNOdW0+MzI8L1JlY051bT48cmVjb3JkPjxyZWMtbnVtYmVyPjMyPC9yZWMtbnVt
YmVyPjxmb3JlaWduLWtleXM+PGtleSBhcHA9IkVOIiBkYi1pZD0id3o1enYweHMxZXBlMmNlcDJh
ZjVheHdnYWRwczJwMnZlZHIwIiB0aW1lc3RhbXA9IjE2MjUxOTQ0ODAiPjMyPC9rZXk+PC9mb3Jl
aWduLWtleXM+PHJlZi10eXBlIG5hbWU9IkpvdXJuYWwgQXJ0aWNsZSI+MTc8L3JlZi10eXBlPjxj
b250cmlidXRvcnM+PGF1dGhvcnM+PGF1dGhvcj5XYW5nLCBIYW4tSHNpYW5nPC9hdXRob3I+PGF1
dGhvcj5Cb3VrYW1wLCBGcmFuazwvYXV0aG9yPjxhdXRob3I+RWxnaGFtcmF3eSwgVGFyZWs8L2F1
dGhvcj48L2F1dGhvcnM+PC9jb250cmlidXRvcnM+PHRpdGxlcz48dGl0bGU+T250b2xvZ3ktYmFz
ZWQgYXBwcm9hY2ggdG8gY29udGV4dCByZXByZXNlbnRhdGlvbiBhbmQgcmVhc29uaW5nIGZvciBt
YW5hZ2luZyBjb250ZXh0LXNlbnNpdGl2ZSBjb25zdHJ1Y3Rpb24gaW5mb3JtYXRpb248L3RpdGxl
PjxzZWNvbmRhcnktdGl0bGU+Sm91cm5hbCBvZiBDb21wdXRpbmcgaW4gQ2l2aWwgRW5naW5lZXJp
bmc8L3NlY29uZGFyeS10aXRsZT48L3RpdGxlcz48cGVyaW9kaWNhbD48ZnVsbC10aXRsZT5Kb3Vy
bmFsIG9mIENvbXB1dGluZyBpbiBDaXZpbCBFbmdpbmVlcmluZzwvZnVsbC10aXRsZT48L3Blcmlv
ZGljYWw+PHBhZ2VzPjMzMS0zNDY8L3BhZ2VzPjx2b2x1bWU+MjU8L3ZvbHVtZT48bnVtYmVyPjU8
L251bWJlcj48ZGF0ZXM+PHllYXI+MjAxMTwveWVhcj48L2RhdGVzPjxpc2JuPjA4ODctMzgwMTwv
aXNibj48dXJscz48L3VybHM+PC9yZWNvcmQ+PC9DaXRlPjxDaXRlPjxBdXRob3I+Q2hhbjwvQXV0
aG9yPjxZZWFyPjIwMDQ8L1llYXI+PFJlY051bT41NzwvUmVjTnVtPjxyZWNvcmQ+PHJlYy1udW1i
ZXI+NTc8L3JlYy1udW1iZXI+PGZvcmVpZ24ta2V5cz48a2V5IGFwcD0iRU4iIGRiLWlkPSJ3ejV6
djB4czFlcGUyY2VwMmFmNWF4d2dhZHBzMnAydmVkcjAiIHRpbWVzdGFtcD0iMTYyNTgwOTM1MSI+
NTc8L2tleT48L2ZvcmVpZ24ta2V5cz48cmVmLXR5cGUgbmFtZT0iSm91cm5hbCBBcnRpY2xlIj4x
NzwvcmVmLXR5cGU+PGNvbnRyaWJ1dG9ycz48YXV0aG9ycz48YXV0aG9yPkNoYW4sIFMuIEwuPC9h
dXRob3I+PGF1dGhvcj5MZXVuZywgTi4gTi48L2F1dGhvcj48L2F1dGhvcnM+PC9jb250cmlidXRv
cnM+PHRpdGxlcz48dGl0bGU+UHJvdG90eXBlIFdlYi1CYXNlZCBDb25zdHJ1Y3Rpb24gUHJvamVj
dCBNYW5hZ2VtZW50IFN5c3RlbTwvdGl0bGU+PHNlY29uZGFyeS10aXRsZT5Kb3VybmFsIG9mIENv
bnN0cnVjdGlvbiBFbmdpbmVlcmluZyAmYW1wOyBNYW5hZ2VtZW50PC9zZWNvbmRhcnktdGl0bGU+
PC90aXRsZXM+PHBlcmlvZGljYWw+PGZ1bGwtdGl0bGU+Sm91cm5hbCBvZiBDb25zdHJ1Y3Rpb24g
RW5naW5lZXJpbmcgJmFtcDsgTWFuYWdlbWVudDwvZnVsbC10aXRsZT48L3BlcmlvZGljYWw+PHZv
bHVtZT4xMzA8L3ZvbHVtZT48bnVtYmVyPjY8L251bWJlcj48ZGF0ZXM+PHllYXI+MjAwNDwveWVh
cj48L2RhdGVzPjx1cmxzPjwvdXJscz48L3JlY29yZD48L0NpdGU+PENpdGU+PEF1dGhvcj5MaW48
L0F1dGhvcj48WWVhcj4yMDA2PC9ZZWFyPjxSZWNOdW0+MTkxPC9SZWNOdW0+PHJlY29yZD48cmVj
LW51bWJlcj4xOTE8L3JlYy1udW1iZXI+PGZvcmVpZ24ta2V5cz48a2V5IGFwcD0iRU4iIGRiLWlk
PSJ3ejV6djB4czFlcGUyY2VwMmFmNWF4d2dhZHBzMnAydmVkcjAiIHRpbWVzdGFtcD0iMTYyOTI2
NzAwNSI+MTkxPC9rZXk+PC9mb3JlaWduLWtleXM+PHJlZi10eXBlIG5hbWU9IkpvdXJuYWwgQXJ0
aWNsZSI+MTc8L3JlZi10eXBlPjxjb250cmlidXRvcnM+PGF1dGhvcnM+PGF1dGhvcj5MaW4sIFl1
LUNoZW5nPC9hdXRob3I+PGF1dGhvcj5XYW5nLCBMdW5nLUNodWFuZzwvYXV0aG9yPjxhdXRob3I+
VHNlcm5nLCBIIFBpbmc8L2F1dGhvcj48L2F1dGhvcnM+PC9jb250cmlidXRvcnM+PHRpdGxlcz48
dGl0bGU+RW5oYW5jaW5nIGtub3dsZWRnZSBleGNoYW5nZSB0aHJvdWdoIHdlYiBtYXAtYmFzZWQg
a25vd2xlZGdlIG1hbmFnZW1lbnQgc3lzdGVtIGluIGNvbnN0cnVjdGlvbjogTGVzc29ucyBsZWFy
bmVkIGluIFRhaXdhbjwvdGl0bGU+PHNlY29uZGFyeS10aXRsZT5BdXRvbWF0aW9uIGluIENvbnN0
cnVjdGlvbjwvc2Vjb25kYXJ5LXRpdGxlPjwvdGl0bGVzPjxwZXJpb2RpY2FsPjxmdWxsLXRpdGxl
PkF1dG9tYXRpb24gaW4gQ29uc3RydWN0aW9uPC9mdWxsLXRpdGxlPjwvcGVyaW9kaWNhbD48cGFn
ZXM+NjkzLTcwNTwvcGFnZXM+PHZvbHVtZT4xNTwvdm9sdW1lPjxudW1iZXI+NjwvbnVtYmVyPjxk
YXRlcz48eWVhcj4yMDA2PC95ZWFyPjwvZGF0ZXM+PGlzYm4+MDkyNi01ODA1PC9pc2JuPjx1cmxz
PjwvdXJscz48L3JlY29yZD48L0NpdGU+PC9FbmROb3RlPgB=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[26, 83, 93, 121]</w:t>
            </w:r>
            <w:r w:rsidRPr="00527222">
              <w:rPr>
                <w:rFonts w:eastAsiaTheme="minorEastAsia"/>
                <w:sz w:val="22"/>
                <w:szCs w:val="22"/>
                <w:lang w:val="en-AU"/>
              </w:rPr>
              <w:fldChar w:fldCharType="end"/>
            </w:r>
            <w:r w:rsidRPr="00527222">
              <w:rPr>
                <w:rFonts w:eastAsiaTheme="minorEastAsia"/>
                <w:sz w:val="22"/>
                <w:szCs w:val="22"/>
                <w:lang w:val="en-AU"/>
              </w:rPr>
              <w:t xml:space="preserve">. </w:t>
            </w:r>
            <w:r w:rsidR="002F092E" w:rsidRPr="00527222">
              <w:rPr>
                <w:rFonts w:eastAsiaTheme="minorEastAsia"/>
                <w:sz w:val="22"/>
                <w:szCs w:val="22"/>
                <w:lang w:val="en-AU"/>
              </w:rPr>
              <w:t>Q</w:t>
            </w:r>
            <w:r w:rsidRPr="00527222">
              <w:rPr>
                <w:rFonts w:eastAsiaTheme="minorEastAsia"/>
                <w:sz w:val="22"/>
                <w:szCs w:val="22"/>
                <w:lang w:val="en-AU"/>
              </w:rPr>
              <w:t xml:space="preserve">ueries can be expanded </w:t>
            </w:r>
            <w:r w:rsidR="003D4649" w:rsidRPr="00527222">
              <w:rPr>
                <w:rFonts w:eastAsiaTheme="minorEastAsia"/>
                <w:sz w:val="22"/>
                <w:szCs w:val="22"/>
                <w:lang w:val="en-AU"/>
              </w:rPr>
              <w:t>using</w:t>
            </w:r>
            <w:r w:rsidRPr="00527222">
              <w:rPr>
                <w:rFonts w:eastAsiaTheme="minorEastAsia"/>
                <w:sz w:val="22"/>
                <w:szCs w:val="22"/>
                <w:lang w:val="en-AU"/>
              </w:rPr>
              <w:t xml:space="preserve"> 1) synonyms </w:t>
            </w:r>
            <w:r w:rsidR="008D5A4C" w:rsidRPr="00527222">
              <w:rPr>
                <w:rFonts w:eastAsiaTheme="minorEastAsia"/>
                <w:sz w:val="22"/>
                <w:szCs w:val="22"/>
                <w:lang w:val="en-AU"/>
              </w:rPr>
              <w:t xml:space="preserve">and KB classes </w:t>
            </w:r>
            <w:r w:rsidRPr="00527222">
              <w:rPr>
                <w:rFonts w:eastAsiaTheme="minorEastAsia"/>
                <w:sz w:val="22"/>
                <w:szCs w:val="22"/>
                <w:lang w:val="en-AU"/>
              </w:rPr>
              <w:t xml:space="preserve">of tokens/n-grams </w:t>
            </w:r>
            <w:r w:rsidRPr="00527222">
              <w:rPr>
                <w:rFonts w:eastAsiaTheme="minorEastAsia"/>
                <w:sz w:val="22"/>
                <w:szCs w:val="22"/>
                <w:lang w:val="en-AU"/>
              </w:rPr>
              <w:fldChar w:fldCharType="begin">
                <w:fldData xml:space="preserve">PEVuZE5vdGU+PENpdGU+PEF1dGhvcj5LaW08L0F1dGhvcj48WWVhcj4yMDE5PC9ZZWFyPjxSZWNO
dW0+MTY8L1JlY051bT48RGlzcGxheVRleHQ+WzEzLCAxNCwgNjMsIDgwXTwvRGlzcGxheVRleHQ+
PHJlY29yZD48cmVjLW51bWJlcj4xNjwvcmVjLW51bWJlcj48Zm9yZWlnbi1rZXlzPjxrZXkgYXBw
PSJFTiIgZGItaWQ9Ind6NXp2MHhzMWVwZTJjZXAyYWY1YXh3Z2FkcHMycDJ2ZWRyMCIgdGltZXN0
YW1wPSIxNjI1MDQyMzExIj4xNjwva2V5PjwvZm9yZWlnbi1rZXlzPjxyZWYtdHlwZSBuYW1lPSJK
b3VybmFsIEFydGljbGUiPjE3PC9yZWYtdHlwZT48Y29udHJpYnV0b3JzPjxhdXRob3JzPjxhdXRo
b3I+S2ltLCBUYWVraHl1bmc8L2F1dGhvcj48YXV0aG9yPkNoaSwgU2Vva2hvPC9hdXRob3I+PC9h
dXRob3JzPjwvY29udHJpYnV0b3JzPjx0aXRsZXM+PHRpdGxlPkFjY2lkZW50IGNhc2UgcmV0cmll
dmFsIGFuZCBhbmFseXNlczogdXNpbmcgbmF0dXJhbCBsYW5ndWFnZSBwcm9jZXNzaW5nIGluIHRo
ZSBjb25zdHJ1Y3Rpb24gaW5kdXN0cnk8L3RpdGxlPjxzZWNvbmRhcnktdGl0bGU+Sm91cm5hbCBv
ZiBDb25zdHJ1Y3Rpb24gRW5naW5lZXJpbmcgYW5kIE1hbmFnZW1lbnQ8L3NlY29uZGFyeS10aXRs
ZT48L3RpdGxlcz48cGVyaW9kaWNhbD48ZnVsbC10aXRsZT5Kb3VybmFsIG9mIENvbnN0cnVjdGlv
biBFbmdpbmVlcmluZyBhbmQgTWFuYWdlbWVudDwvZnVsbC10aXRsZT48L3BlcmlvZGljYWw+PHBh
Z2VzPjA0MDE5MDA0PC9wYWdlcz48dm9sdW1lPjE0NTwvdm9sdW1lPjxudW1iZXI+MzwvbnVtYmVy
PjxkYXRlcz48eWVhcj4yMDE5PC95ZWFyPjwvZGF0ZXM+PGlzYm4+MDczMy05MzY0PC9pc2JuPjx1
cmxzPjwvdXJscz48L3JlY29yZD48L0NpdGU+PENpdGU+PEF1dGhvcj5IYWpqYXI8L0F1dGhvcj48
WWVhcj4yMDAwPC9ZZWFyPjxSZWNOdW0+NjE8L1JlY051bT48cmVjb3JkPjxyZWMtbnVtYmVyPjYx
PC9yZWMtbnVtYmVyPjxmb3JlaWduLWtleXM+PGtleSBhcHA9IkVOIiBkYi1pZD0id3o1enYweHMx
ZXBlMmNlcDJhZjVheHdnYWRwczJwMnZlZHIwIiB0aW1lc3RhbXA9IjE2MjU4MTIxNzkiPjYxPC9r
ZXk+PC9mb3JlaWduLWtleXM+PHJlZi10eXBlIG5hbWU9IkpvdXJuYWwgQXJ0aWNsZSI+MTc8L3Jl
Zi10eXBlPjxjb250cmlidXRvcnM+PGF1dGhvcnM+PGF1dGhvcj5IYWpqYXIsIEQuPC9hdXRob3I+
PGF1dGhvcj5BYm91cml6aywgUy4gTS48L2F1dGhvcj48L2F1dGhvcnM+PC9jb250cmlidXRvcnM+
PHRpdGxlcz48dGl0bGU+SW50ZWdyYXRpbmcgRG9jdW1lbnQgTWFuYWdlbWVudCB3aXRoIFByb2pl
Y3QgYW5kIENvbXBhbnkgRGF0YTwvdGl0bGU+PHNlY29uZGFyeS10aXRsZT5Kb3VybmFsIG9mIENv
bXB1dGluZyBpbiBDaXZpbCBFbmdpbmVlcmluZzwvc2Vjb25kYXJ5LXRpdGxlPjwvdGl0bGVzPjxw
ZXJpb2RpY2FsPjxmdWxsLXRpdGxlPkpvdXJuYWwgb2YgQ29tcHV0aW5nIGluIENpdmlsIEVuZ2lu
ZWVyaW5nPC9mdWxsLXRpdGxlPjwvcGVyaW9kaWNhbD48cGFnZXM+NzAtNzc8L3BhZ2VzPjx2b2x1
bWU+MTQ8L3ZvbHVtZT48bnVtYmVyPjE8L251bWJlcj48ZGF0ZXM+PHllYXI+MjAwMDwveWVhcj48
L2RhdGVzPjx1cmxzPjwvdXJscz48L3JlY29yZD48L0NpdGU+PENpdGU+PEF1dGhvcj5Sb2JlcnQ8
L0F1dGhvcj48WWVhcj4yMDA2PC9ZZWFyPjxSZWNOdW0+NTA8L1JlY051bT48cmVjb3JkPjxyZWMt
bnVtYmVyPjUwPC9yZWMtbnVtYmVyPjxmb3JlaWduLWtleXM+PGtleSBhcHA9IkVOIiBkYi1pZD0i
d3o1enYweHMxZXBlMmNlcDJhZjVheHdnYWRwczJwMnZlZHIwIiB0aW1lc3RhbXA9IjE2MjU3OTQ4
MDkiPjUwPC9rZXk+PC9mb3JlaWduLWtleXM+PHJlZi10eXBlIG5hbWU9IkpvdXJuYWwgQXJ0aWNs
ZSI+MTc8L3JlZi10eXBlPjxjb250cmlidXRvcnM+PGF1dGhvcnM+PGF1dGhvcj5Sb2JlcnQsIEou
IE0uPC9hdXRob3I+PGF1dGhvcj5Nb3VsZXQsIEwuPC9hdXRob3I+PGF1dGhvcj5MaXphcnJhbGRl
LCBHLjwvYXV0aG9yPjxhdXRob3I+RGF2aWRzb24sIEMuIEguPC9hdXRob3I+PGF1dGhvcj5OaWUs
IEouIFkuPC9hdXRob3I+PGF1dGhvcj5TeWx2YSwgTC4gRC48L2F1dGhvcj48L2F1dGhvcnM+PC9j
b250cmlidXRvcnM+PHRpdGxlcz48dGl0bGU+RmluZGluZyBvdXQ6IGEgc3lzdGVtIGZvciBwcm92
aWRpbmcgcmFwaWQgYW5kIHJlbGlhYmxlIGFuc3dlcnMgdG8gcXVlc3Rpb25zIGluIHRoZSBjb25z
dHJ1Y3Rpb24gc2VjdG9yPC90aXRsZT48c2Vjb25kYXJ5LXRpdGxlPkNvbnN0cnVjdGlvbiBJbm5v
dmF0aW9uPC9zZWNvbmRhcnktdGl0bGU+PC90aXRsZXM+PHBlcmlvZGljYWw+PGZ1bGwtdGl0bGU+
Q29uc3RydWN0aW9uIElubm92YXRpb248L2Z1bGwtdGl0bGU+PC9wZXJpb2RpY2FsPjxwYWdlcz4y
NTAtMjYxPC9wYWdlcz48dm9sdW1lPjY8L3ZvbHVtZT48bnVtYmVyPjQ8L251bWJlcj48ZGF0ZXM+
PHllYXI+MjAwNjwveWVhcj48L2RhdGVzPjx1cmxzPjwvdXJscz48L3JlY29yZD48L0NpdGU+PENp
dGU+PEF1dGhvcj5TaGluPC9BdXRob3I+PFllYXI+MjAyMTwvWWVhcj48UmVjTnVtPjE4ODwvUmVj
TnVtPjxyZWNvcmQ+PHJlYy1udW1iZXI+MTg4PC9yZWMtbnVtYmVyPjxmb3JlaWduLWtleXM+PGtl
eSBhcHA9IkVOIiBkYi1pZD0id3o1enYweHMxZXBlMmNlcDJhZjVheHdnYWRwczJwMnZlZHIwIiB0
aW1lc3RhbXA9IjE2MjkyNjY5MTYiPjE4ODwva2V5PjwvZm9yZWlnbi1rZXlzPjxyZWYtdHlwZSBu
YW1lPSJKb3VybmFsIEFydGljbGUiPjE3PC9yZWYtdHlwZT48Y29udHJpYnV0b3JzPjxhdXRob3Jz
PjxhdXRob3I+U2hpbiwgU2FuZ3l1bjwvYXV0aG9yPjxhdXRob3I+SXNzYSwgUmFqYSBSQTwvYXV0
aG9yPjwvYXV0aG9ycz48L2NvbnRyaWJ1dG9ycz48dGl0bGVzPjx0aXRsZT5CSU1BU1I6IEZyYW1l
d29yayBmb3IgVm9pY2UtQmFzZWQgQklNIEluZm9ybWF0aW9uIFJldHJpZXZhbDwvdGl0bGU+PHNl
Y29uZGFyeS10aXRsZT5Kb3VybmFsIG9mIENvbnN0cnVjdGlvbiBFbmdpbmVlcmluZyBhbmQgTWFu
YWdlbWVudDwvc2Vjb25kYXJ5LXRpdGxlPjwvdGl0bGVzPjxwZXJpb2RpY2FsPjxmdWxsLXRpdGxl
PkpvdXJuYWwgb2YgQ29uc3RydWN0aW9uIEVuZ2luZWVyaW5nIGFuZCBNYW5hZ2VtZW50PC9mdWxs
LXRpdGxlPjwvcGVyaW9kaWNhbD48cGFnZXM+MDQwMjExMjQ8L3BhZ2VzPjx2b2x1bWU+MTQ3PC92
b2x1bWU+PG51bWJlcj4xMDwvbnVtYmVyPjxkYXRlcz48eWVhcj4yMDIxPC95ZWFyPjwvZGF0ZXM+
PGlzYm4+MDczMy05MzY0PC9pc2JuPjx1cmxzPjwvdXJscz48L3JlY29yZD48L0NpdGU+PC9FbmRO
b3RlPn==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PEVuZE5vdGU+PENpdGU+PEF1dGhvcj5LaW08L0F1dGhvcj48WWVhcj4yMDE5PC9ZZWFyPjxSZWNO
dW0+MTY8L1JlY051bT48RGlzcGxheVRleHQ+WzEzLCAxNCwgNjMsIDgwXTwvRGlzcGxheVRleHQ+
PHJlY29yZD48cmVjLW51bWJlcj4xNjwvcmVjLW51bWJlcj48Zm9yZWlnbi1rZXlzPjxrZXkgYXBw
PSJFTiIgZGItaWQ9Ind6NXp2MHhzMWVwZTJjZXAyYWY1YXh3Z2FkcHMycDJ2ZWRyMCIgdGltZXN0
YW1wPSIxNjI1MDQyMzExIj4xNjwva2V5PjwvZm9yZWlnbi1rZXlzPjxyZWYtdHlwZSBuYW1lPSJK
b3VybmFsIEFydGljbGUiPjE3PC9yZWYtdHlwZT48Y29udHJpYnV0b3JzPjxhdXRob3JzPjxhdXRo
b3I+S2ltLCBUYWVraHl1bmc8L2F1dGhvcj48YXV0aG9yPkNoaSwgU2Vva2hvPC9hdXRob3I+PC9h
dXRob3JzPjwvY29udHJpYnV0b3JzPjx0aXRsZXM+PHRpdGxlPkFjY2lkZW50IGNhc2UgcmV0cmll
dmFsIGFuZCBhbmFseXNlczogdXNpbmcgbmF0dXJhbCBsYW5ndWFnZSBwcm9jZXNzaW5nIGluIHRo
ZSBjb25zdHJ1Y3Rpb24gaW5kdXN0cnk8L3RpdGxlPjxzZWNvbmRhcnktdGl0bGU+Sm91cm5hbCBv
ZiBDb25zdHJ1Y3Rpb24gRW5naW5lZXJpbmcgYW5kIE1hbmFnZW1lbnQ8L3NlY29uZGFyeS10aXRs
ZT48L3RpdGxlcz48cGVyaW9kaWNhbD48ZnVsbC10aXRsZT5Kb3VybmFsIG9mIENvbnN0cnVjdGlv
biBFbmdpbmVlcmluZyBhbmQgTWFuYWdlbWVudDwvZnVsbC10aXRsZT48L3BlcmlvZGljYWw+PHBh
Z2VzPjA0MDE5MDA0PC9wYWdlcz48dm9sdW1lPjE0NTwvdm9sdW1lPjxudW1iZXI+MzwvbnVtYmVy
PjxkYXRlcz48eWVhcj4yMDE5PC95ZWFyPjwvZGF0ZXM+PGlzYm4+MDczMy05MzY0PC9pc2JuPjx1
cmxzPjwvdXJscz48L3JlY29yZD48L0NpdGU+PENpdGU+PEF1dGhvcj5IYWpqYXI8L0F1dGhvcj48
WWVhcj4yMDAwPC9ZZWFyPjxSZWNOdW0+NjE8L1JlY051bT48cmVjb3JkPjxyZWMtbnVtYmVyPjYx
PC9yZWMtbnVtYmVyPjxmb3JlaWduLWtleXM+PGtleSBhcHA9IkVOIiBkYi1pZD0id3o1enYweHMx
ZXBlMmNlcDJhZjVheHdnYWRwczJwMnZlZHIwIiB0aW1lc3RhbXA9IjE2MjU4MTIxNzkiPjYxPC9r
ZXk+PC9mb3JlaWduLWtleXM+PHJlZi10eXBlIG5hbWU9IkpvdXJuYWwgQXJ0aWNsZSI+MTc8L3Jl
Zi10eXBlPjxjb250cmlidXRvcnM+PGF1dGhvcnM+PGF1dGhvcj5IYWpqYXIsIEQuPC9hdXRob3I+
PGF1dGhvcj5BYm91cml6aywgUy4gTS48L2F1dGhvcj48L2F1dGhvcnM+PC9jb250cmlidXRvcnM+
PHRpdGxlcz48dGl0bGU+SW50ZWdyYXRpbmcgRG9jdW1lbnQgTWFuYWdlbWVudCB3aXRoIFByb2pl
Y3QgYW5kIENvbXBhbnkgRGF0YTwvdGl0bGU+PHNlY29uZGFyeS10aXRsZT5Kb3VybmFsIG9mIENv
bXB1dGluZyBpbiBDaXZpbCBFbmdpbmVlcmluZzwvc2Vjb25kYXJ5LXRpdGxlPjwvdGl0bGVzPjxw
ZXJpb2RpY2FsPjxmdWxsLXRpdGxlPkpvdXJuYWwgb2YgQ29tcHV0aW5nIGluIENpdmlsIEVuZ2lu
ZWVyaW5nPC9mdWxsLXRpdGxlPjwvcGVyaW9kaWNhbD48cGFnZXM+NzAtNzc8L3BhZ2VzPjx2b2x1
bWU+MTQ8L3ZvbHVtZT48bnVtYmVyPjE8L251bWJlcj48ZGF0ZXM+PHllYXI+MjAwMDwveWVhcj48
L2RhdGVzPjx1cmxzPjwvdXJscz48L3JlY29yZD48L0NpdGU+PENpdGU+PEF1dGhvcj5Sb2JlcnQ8
L0F1dGhvcj48WWVhcj4yMDA2PC9ZZWFyPjxSZWNOdW0+NTA8L1JlY051bT48cmVjb3JkPjxyZWMt
bnVtYmVyPjUwPC9yZWMtbnVtYmVyPjxmb3JlaWduLWtleXM+PGtleSBhcHA9IkVOIiBkYi1pZD0i
d3o1enYweHMxZXBlMmNlcDJhZjVheHdnYWRwczJwMnZlZHIwIiB0aW1lc3RhbXA9IjE2MjU3OTQ4
MDkiPjUwPC9rZXk+PC9mb3JlaWduLWtleXM+PHJlZi10eXBlIG5hbWU9IkpvdXJuYWwgQXJ0aWNs
ZSI+MTc8L3JlZi10eXBlPjxjb250cmlidXRvcnM+PGF1dGhvcnM+PGF1dGhvcj5Sb2JlcnQsIEou
IE0uPC9hdXRob3I+PGF1dGhvcj5Nb3VsZXQsIEwuPC9hdXRob3I+PGF1dGhvcj5MaXphcnJhbGRl
LCBHLjwvYXV0aG9yPjxhdXRob3I+RGF2aWRzb24sIEMuIEguPC9hdXRob3I+PGF1dGhvcj5OaWUs
IEouIFkuPC9hdXRob3I+PGF1dGhvcj5TeWx2YSwgTC4gRC48L2F1dGhvcj48L2F1dGhvcnM+PC9j
b250cmlidXRvcnM+PHRpdGxlcz48dGl0bGU+RmluZGluZyBvdXQ6IGEgc3lzdGVtIGZvciBwcm92
aWRpbmcgcmFwaWQgYW5kIHJlbGlhYmxlIGFuc3dlcnMgdG8gcXVlc3Rpb25zIGluIHRoZSBjb25z
dHJ1Y3Rpb24gc2VjdG9yPC90aXRsZT48c2Vjb25kYXJ5LXRpdGxlPkNvbnN0cnVjdGlvbiBJbm5v
dmF0aW9uPC9zZWNvbmRhcnktdGl0bGU+PC90aXRsZXM+PHBlcmlvZGljYWw+PGZ1bGwtdGl0bGU+
Q29uc3RydWN0aW9uIElubm92YXRpb248L2Z1bGwtdGl0bGU+PC9wZXJpb2RpY2FsPjxwYWdlcz4y
NTAtMjYxPC9wYWdlcz48dm9sdW1lPjY8L3ZvbHVtZT48bnVtYmVyPjQ8L251bWJlcj48ZGF0ZXM+
PHllYXI+MjAwNjwveWVhcj48L2RhdGVzPjx1cmxzPjwvdXJscz48L3JlY29yZD48L0NpdGU+PENp
dGU+PEF1dGhvcj5TaGluPC9BdXRob3I+PFllYXI+MjAyMTwvWWVhcj48UmVjTnVtPjE4ODwvUmVj
TnVtPjxyZWNvcmQ+PHJlYy1udW1iZXI+MTg4PC9yZWMtbnVtYmVyPjxmb3JlaWduLWtleXM+PGtl
eSBhcHA9IkVOIiBkYi1pZD0id3o1enYweHMxZXBlMmNlcDJhZjVheHdnYWRwczJwMnZlZHIwIiB0
aW1lc3RhbXA9IjE2MjkyNjY5MTYiPjE4ODwva2V5PjwvZm9yZWlnbi1rZXlzPjxyZWYtdHlwZSBu
YW1lPSJKb3VybmFsIEFydGljbGUiPjE3PC9yZWYtdHlwZT48Y29udHJpYnV0b3JzPjxhdXRob3Jz
PjxhdXRob3I+U2hpbiwgU2FuZ3l1bjwvYXV0aG9yPjxhdXRob3I+SXNzYSwgUmFqYSBSQTwvYXV0
aG9yPjwvYXV0aG9ycz48L2NvbnRyaWJ1dG9ycz48dGl0bGVzPjx0aXRsZT5CSU1BU1I6IEZyYW1l
d29yayBmb3IgVm9pY2UtQmFzZWQgQklNIEluZm9ybWF0aW9uIFJldHJpZXZhbDwvdGl0bGU+PHNl
Y29uZGFyeS10aXRsZT5Kb3VybmFsIG9mIENvbnN0cnVjdGlvbiBFbmdpbmVlcmluZyBhbmQgTWFu
YWdlbWVudDwvc2Vjb25kYXJ5LXRpdGxlPjwvdGl0bGVzPjxwZXJpb2RpY2FsPjxmdWxsLXRpdGxl
PkpvdXJuYWwgb2YgQ29uc3RydWN0aW9uIEVuZ2luZWVyaW5nIGFuZCBNYW5hZ2VtZW50PC9mdWxs
LXRpdGxlPjwvcGVyaW9kaWNhbD48cGFnZXM+MDQwMjExMjQ8L3BhZ2VzPjx2b2x1bWU+MTQ3PC92
b2x1bWU+PG51bWJlcj4xMDwvbnVtYmVyPjxkYXRlcz48eWVhcj4yMDIxPC95ZWFyPjwvZGF0ZXM+
PGlzYm4+MDczMy05MzY0PC9pc2JuPjx1cmxzPjwvdXJscz48L3JlY29yZD48L0NpdGU+PC9FbmRO
b3RlPn==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AA7FC4">
              <w:rPr>
                <w:rFonts w:eastAsiaTheme="minorEastAsia"/>
                <w:noProof/>
                <w:sz w:val="22"/>
                <w:szCs w:val="22"/>
                <w:lang w:val="en-AU"/>
              </w:rPr>
              <w:t>[13, 14, 63, 80]</w:t>
            </w:r>
            <w:r w:rsidRPr="00527222">
              <w:rPr>
                <w:rFonts w:eastAsiaTheme="minorEastAsia"/>
                <w:sz w:val="22"/>
                <w:szCs w:val="22"/>
                <w:lang w:val="en-AU"/>
              </w:rPr>
              <w:fldChar w:fldCharType="end"/>
            </w:r>
            <w:r w:rsidRPr="00527222">
              <w:rPr>
                <w:rFonts w:eastAsiaTheme="minorEastAsia"/>
                <w:sz w:val="22"/>
                <w:szCs w:val="22"/>
                <w:lang w:val="en-AU"/>
              </w:rPr>
              <w:t xml:space="preserve">, </w:t>
            </w:r>
            <w:r w:rsidR="00122AFA" w:rsidRPr="00527222">
              <w:rPr>
                <w:rFonts w:eastAsiaTheme="minorEastAsia"/>
                <w:sz w:val="22"/>
                <w:szCs w:val="22"/>
                <w:lang w:val="en-AU"/>
              </w:rPr>
              <w:t>2</w:t>
            </w:r>
            <w:r w:rsidRPr="00527222">
              <w:rPr>
                <w:rFonts w:eastAsiaTheme="minorEastAsia"/>
                <w:sz w:val="22"/>
                <w:szCs w:val="22"/>
                <w:lang w:val="en-AU"/>
              </w:rPr>
              <w:t>) tuple</w:t>
            </w:r>
            <w:r w:rsidR="005E5BF7" w:rsidRPr="00527222">
              <w:rPr>
                <w:rFonts w:eastAsiaTheme="minorEastAsia"/>
                <w:sz w:val="22"/>
                <w:szCs w:val="22"/>
                <w:lang w:val="en-AU"/>
              </w:rPr>
              <w:t>-relations</w:t>
            </w:r>
            <w:r w:rsidRPr="00527222">
              <w:rPr>
                <w:rFonts w:eastAsiaTheme="minorEastAsia"/>
                <w:sz w:val="22"/>
                <w:szCs w:val="22"/>
                <w:lang w:val="en-AU"/>
              </w:rPr>
              <w:t xml:space="preserve"> among tokens/n-grams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&lt;EndNote&gt;&lt;Cite&gt;&lt;Author&gt;Al Qady&lt;/Author&gt;&lt;Year&gt;2010&lt;/Year&gt;&lt;RecNum&gt;36&lt;/RecNum&gt;&lt;DisplayText&gt;[70]&lt;/DisplayText&gt;&lt;record&gt;&lt;rec-number&gt;36&lt;/rec-number&gt;&lt;foreign-keys&gt;&lt;key app="EN" db-id="wz5zv0xs1epe2cep2af5axwgadps2p2vedr0" timestamp="1625200911"&gt;36&lt;/key&gt;&lt;/foreign-keys&gt;&lt;ref-type name="Journal Article"&gt;17&lt;/ref-type&gt;&lt;contributors&gt;&lt;authors&gt;&lt;author&gt;Al Qady, Mohammed&lt;/author&gt;&lt;author&gt;Kandil, Amr&lt;/author&gt;&lt;/authors&gt;&lt;/contributors&gt;&lt;titles&gt;&lt;title&gt;Concept relation extraction from construction documents using natural language processing&lt;/title&gt;&lt;secondary-title&gt;Journal of Construction Engineering and Management&lt;/secondary-title&gt;&lt;/titles&gt;&lt;periodical&gt;&lt;full-title&gt;Journal of Construction Engineering and Management&lt;/full-title&gt;&lt;/periodical&gt;&lt;pages&gt;294-302&lt;/pages&gt;&lt;volume&gt;136&lt;/volume&gt;&lt;number&gt;3&lt;/number&gt;&lt;dates&gt;&lt;year&gt;2010&lt;/year&gt;&lt;/dates&gt;&lt;isbn&gt;0733-9364&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[70]</w:t>
            </w:r>
            <w:r w:rsidRPr="00527222">
              <w:rPr>
                <w:rFonts w:eastAsiaTheme="minorEastAsia"/>
                <w:sz w:val="22"/>
                <w:szCs w:val="22"/>
                <w:lang w:val="en-AU"/>
              </w:rPr>
              <w:fldChar w:fldCharType="end"/>
            </w:r>
          </w:p>
        </w:tc>
      </w:tr>
      <w:tr w:rsidR="008D5A4C" w:rsidRPr="00527222" w14:paraId="29161391" w14:textId="77777777" w:rsidTr="00BD7BF1">
        <w:tc>
          <w:tcPr>
            <w:tcW w:w="1560" w:type="dxa"/>
            <w:vAlign w:val="center"/>
          </w:tcPr>
          <w:p w14:paraId="049EC52D" w14:textId="34701BAB" w:rsidR="008D5A4C" w:rsidRPr="00527222" w:rsidRDefault="008D5A4C" w:rsidP="001754DE">
            <w:pPr>
              <w:jc w:val="center"/>
              <w:rPr>
                <w:rFonts w:eastAsiaTheme="minorEastAsia"/>
                <w:sz w:val="22"/>
                <w:szCs w:val="22"/>
                <w:lang w:val="en-AU"/>
              </w:rPr>
            </w:pPr>
            <w:r w:rsidRPr="00527222">
              <w:rPr>
                <w:rFonts w:eastAsiaTheme="minorEastAsia"/>
                <w:sz w:val="22"/>
                <w:szCs w:val="22"/>
                <w:lang w:val="en-AU"/>
              </w:rPr>
              <w:t>Statistic-based</w:t>
            </w:r>
          </w:p>
        </w:tc>
        <w:tc>
          <w:tcPr>
            <w:tcW w:w="8221" w:type="dxa"/>
          </w:tcPr>
          <w:p w14:paraId="59FF1002" w14:textId="3B65E82F" w:rsidR="008D5A4C" w:rsidRPr="00527222" w:rsidRDefault="008D5A4C" w:rsidP="009F2B3E">
            <w:pPr>
              <w:rPr>
                <w:rFonts w:eastAsiaTheme="minorEastAsia"/>
                <w:sz w:val="22"/>
                <w:szCs w:val="22"/>
                <w:lang w:val="en-AU"/>
              </w:rPr>
            </w:pPr>
            <w:r w:rsidRPr="00527222">
              <w:rPr>
                <w:rFonts w:eastAsiaTheme="minorEastAsia"/>
                <w:sz w:val="22"/>
                <w:szCs w:val="22"/>
                <w:lang w:val="en-AU"/>
              </w:rPr>
              <w:t>Compute</w:t>
            </w:r>
            <w:r w:rsidR="00477FF2">
              <w:rPr>
                <w:rFonts w:eastAsiaTheme="minorEastAsia"/>
                <w:sz w:val="22"/>
                <w:szCs w:val="22"/>
                <w:lang w:val="en-AU"/>
              </w:rPr>
              <w:t xml:space="preserve"> and match</w:t>
            </w:r>
            <w:r w:rsidRPr="00527222">
              <w:rPr>
                <w:rFonts w:eastAsiaTheme="minorEastAsia"/>
                <w:sz w:val="22"/>
                <w:szCs w:val="22"/>
                <w:lang w:val="en-AU"/>
              </w:rPr>
              <w:t xml:space="preserve"> statistics of tokens/n-grams in queries and documents, including basic </w:t>
            </w:r>
            <w:r w:rsidR="00CE5117" w:rsidRPr="00527222">
              <w:rPr>
                <w:rFonts w:eastAsiaTheme="minorEastAsia"/>
                <w:sz w:val="22"/>
                <w:szCs w:val="22"/>
                <w:lang w:val="en-AU"/>
              </w:rPr>
              <w:t xml:space="preserve">frequency statistics </w:t>
            </w:r>
            <w:r w:rsidR="00CE5117" w:rsidRPr="00527222">
              <w:rPr>
                <w:rFonts w:eastAsiaTheme="minorEastAsia"/>
                <w:sz w:val="22"/>
                <w:szCs w:val="22"/>
                <w:lang w:val="en-AU"/>
              </w:rPr>
              <w:fldChar w:fldCharType="begin"/>
            </w:r>
            <w:r w:rsidR="00200B38">
              <w:rPr>
                <w:rFonts w:eastAsiaTheme="minorEastAsia"/>
                <w:sz w:val="22"/>
                <w:szCs w:val="22"/>
                <w:lang w:val="en-AU"/>
              </w:rPr>
              <w:instrText xml:space="preserve"> ADDIN EN.CITE &lt;EndNote&gt;&lt;Cite&gt;&lt;Author&gt;Martínez-Rojas&lt;/Author&gt;&lt;Year&gt;2016&lt;/Year&gt;&lt;RecNum&gt;176&lt;/RecNum&gt;&lt;DisplayText&gt;[23, 24]&lt;/DisplayText&gt;&lt;record&gt;&lt;rec-number&gt;176&lt;/rec-number&gt;&lt;foreign-keys&gt;&lt;key app="EN" db-id="wz5zv0xs1epe2cep2af5axwgadps2p2vedr0" timestamp="1628816391"&gt;176&lt;/key&gt;&lt;/foreign-keys&gt;&lt;ref-type name="Journal Article"&gt;17&lt;/ref-type&gt;&lt;contributors&gt;&lt;authors&gt;&lt;author&gt;Martínez-Rojas, María&lt;/author&gt;&lt;author&gt;Marín, Nicolás&lt;/author&gt;&lt;author&gt;Miranda, M Amparo Vila&lt;/author&gt;&lt;/authors&gt;&lt;/contributors&gt;&lt;titles&gt;&lt;title&gt;An intelligent system for the acquisition and management of information from bill of quantities in building projects&lt;/title&gt;&lt;secondary-title&gt;Expert Systems with Applications&lt;/secondary-title&gt;&lt;/titles&gt;&lt;periodical&gt;&lt;full-title&gt;Expert Systems with Applications&lt;/f</w:instrText>
            </w:r>
            <w:r w:rsidR="00200B38">
              <w:rPr>
                <w:rFonts w:eastAsiaTheme="minorEastAsia" w:hint="eastAsia"/>
                <w:sz w:val="22"/>
                <w:szCs w:val="22"/>
                <w:lang w:val="en-AU"/>
              </w:rPr>
              <w:instrText>ull-title&gt;&lt;/periodical&gt;&lt;pages&gt;284-294&lt;/pages&gt;&lt;volume&gt;63&lt;/volume&gt;&lt;dates&gt;&lt;year&gt;2016&lt;/year&gt;&lt;/dates&gt;&lt;isbn&gt;0957-4174&lt;/isbn&gt;&lt;urls&gt;&lt;/urls&gt;&lt;/record&gt;&lt;/Cite&gt;&lt;Cite&gt;&lt;Author&gt;Mart</w:instrText>
            </w:r>
            <w:r w:rsidR="00200B38">
              <w:rPr>
                <w:rFonts w:eastAsiaTheme="minorEastAsia" w:hint="eastAsia"/>
                <w:sz w:val="22"/>
                <w:szCs w:val="22"/>
                <w:lang w:val="en-AU"/>
              </w:rPr>
              <w:instrText>í</w:instrText>
            </w:r>
            <w:r w:rsidR="00200B38">
              <w:rPr>
                <w:rFonts w:eastAsiaTheme="minorEastAsia" w:hint="eastAsia"/>
                <w:sz w:val="22"/>
                <w:szCs w:val="22"/>
                <w:lang w:val="en-AU"/>
              </w:rPr>
              <w:instrText>nez</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Rojas&lt;/Author&gt;&lt;Year&gt;2015&lt;/Year&gt;&lt;RecNum&gt;178&lt;/RecNum&gt;&lt;record&gt;&lt;rec-number&gt;178&lt;/rec-number&gt;&lt;foreign-keys&gt;&lt;key app="EN" db-id="wz5zv0xs1epe2cep2af5axwgadps2p2vedr0" timestamp="1629082655"&gt;178&lt;/key&gt;&lt;/foreign-keys&gt;&lt;ref-type name="Journal Article"&gt;17&lt;/ref-type&gt;&lt;contributors&gt;&lt;authors&gt;&lt;author&gt;Mart</w:instrText>
            </w:r>
            <w:r w:rsidR="00200B38">
              <w:rPr>
                <w:rFonts w:eastAsiaTheme="minorEastAsia" w:hint="eastAsia"/>
                <w:sz w:val="22"/>
                <w:szCs w:val="22"/>
                <w:lang w:val="en-AU"/>
              </w:rPr>
              <w:instrText>í</w:instrText>
            </w:r>
            <w:r w:rsidR="00200B38">
              <w:rPr>
                <w:rFonts w:eastAsiaTheme="minorEastAsia" w:hint="eastAsia"/>
                <w:sz w:val="22"/>
                <w:szCs w:val="22"/>
                <w:lang w:val="en-AU"/>
              </w:rPr>
              <w:instrText>nez</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Rojas, Mar</w:instrText>
            </w:r>
            <w:r w:rsidR="00200B38">
              <w:rPr>
                <w:rFonts w:eastAsiaTheme="minorEastAsia" w:hint="eastAsia"/>
                <w:sz w:val="22"/>
                <w:szCs w:val="22"/>
                <w:lang w:val="en-AU"/>
              </w:rPr>
              <w:instrText>í</w:instrText>
            </w:r>
            <w:r w:rsidR="00200B38">
              <w:rPr>
                <w:rFonts w:eastAsiaTheme="minorEastAsia" w:hint="eastAsia"/>
                <w:sz w:val="22"/>
                <w:szCs w:val="22"/>
                <w:lang w:val="en-AU"/>
              </w:rPr>
              <w:instrText>a&lt;/author&gt;&lt;author&gt;Mar</w:instrText>
            </w:r>
            <w:r w:rsidR="00200B38">
              <w:rPr>
                <w:rFonts w:eastAsiaTheme="minorEastAsia" w:hint="eastAsia"/>
                <w:sz w:val="22"/>
                <w:szCs w:val="22"/>
                <w:lang w:val="en-AU"/>
              </w:rPr>
              <w:instrText>í</w:instrText>
            </w:r>
            <w:r w:rsidR="00200B38">
              <w:rPr>
                <w:rFonts w:eastAsiaTheme="minorEastAsia" w:hint="eastAsia"/>
                <w:sz w:val="22"/>
                <w:szCs w:val="22"/>
                <w:lang w:val="en-AU"/>
              </w:rPr>
              <w:instrText>n, Nicol</w:instrText>
            </w:r>
            <w:r w:rsidR="00200B38">
              <w:rPr>
                <w:rFonts w:eastAsiaTheme="minorEastAsia" w:hint="eastAsia"/>
                <w:sz w:val="22"/>
                <w:szCs w:val="22"/>
                <w:lang w:val="en-AU"/>
              </w:rPr>
              <w:instrText>á</w:instrText>
            </w:r>
            <w:r w:rsidR="00200B38">
              <w:rPr>
                <w:rFonts w:eastAsiaTheme="minorEastAsia" w:hint="eastAsia"/>
                <w:sz w:val="22"/>
                <w:szCs w:val="22"/>
                <w:lang w:val="en-AU"/>
              </w:rPr>
              <w:instrText>s&lt;/author&gt;&lt;author&gt;Vila, M Amparo&lt;/author&gt;&lt;/authors&gt;&lt;/contributors&gt;&lt;titles&gt;&lt;title&gt;An approach for the automatic classification of work descriptions in construction projects&lt;/title&gt;&lt;secondary-title&gt;Computer</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Aided Civil and Infrastructure Engineering&lt;/secondary-title&gt;&lt;/titles&gt;&lt;periodical&gt;&lt;full-title&gt;Computer</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Aided Civil and Infrastructure Engineering&lt;/full-title&gt;&lt;/periodical&gt;&lt;pages&gt;919-934&lt;/pages&gt;&lt;volume&gt;30&lt;/volume&gt;&lt;number&gt;12&lt;/number&gt;&lt;dates&gt;&lt;year&gt;2015&lt;/year&gt;&lt;/dates&gt;&lt;isbn&gt;1093-9687&lt;/isbn&gt;&lt;urls&gt;&lt;/urls&gt;&lt;/record&gt;&lt;/Ci</w:instrText>
            </w:r>
            <w:r w:rsidR="00200B38">
              <w:rPr>
                <w:rFonts w:eastAsiaTheme="minorEastAsia"/>
                <w:sz w:val="22"/>
                <w:szCs w:val="22"/>
                <w:lang w:val="en-AU"/>
              </w:rPr>
              <w:instrText>te&gt;&lt;/EndNote&gt;</w:instrText>
            </w:r>
            <w:r w:rsidR="00CE5117" w:rsidRPr="00527222">
              <w:rPr>
                <w:rFonts w:eastAsiaTheme="minorEastAsia"/>
                <w:sz w:val="22"/>
                <w:szCs w:val="22"/>
                <w:lang w:val="en-AU"/>
              </w:rPr>
              <w:fldChar w:fldCharType="separate"/>
            </w:r>
            <w:r w:rsidR="00200B38">
              <w:rPr>
                <w:rFonts w:eastAsiaTheme="minorEastAsia"/>
                <w:noProof/>
                <w:sz w:val="22"/>
                <w:szCs w:val="22"/>
                <w:lang w:val="en-AU"/>
              </w:rPr>
              <w:t>[23, 24]</w:t>
            </w:r>
            <w:r w:rsidR="00CE5117" w:rsidRPr="00527222">
              <w:rPr>
                <w:rFonts w:eastAsiaTheme="minorEastAsia"/>
                <w:sz w:val="22"/>
                <w:szCs w:val="22"/>
                <w:lang w:val="en-AU"/>
              </w:rPr>
              <w:fldChar w:fldCharType="end"/>
            </w:r>
            <w:r w:rsidRPr="00527222">
              <w:rPr>
                <w:rFonts w:eastAsiaTheme="minorEastAsia"/>
                <w:sz w:val="22"/>
                <w:szCs w:val="22"/>
                <w:lang w:val="en-AU"/>
              </w:rPr>
              <w:t xml:space="preserve"> and more sophisticated ones (e.g.,</w:t>
            </w:r>
            <w:r w:rsidR="00B40D92" w:rsidRPr="00527222">
              <w:rPr>
                <w:rFonts w:eastAsiaTheme="minorEastAsia"/>
                <w:sz w:val="22"/>
                <w:szCs w:val="22"/>
                <w:lang w:val="en-AU"/>
              </w:rPr>
              <w:t xml:space="preserve"> Chi-square</w:t>
            </w:r>
            <w:r w:rsidRPr="00527222">
              <w:rPr>
                <w:rFonts w:eastAsiaTheme="minorEastAsia"/>
                <w:sz w:val="22"/>
                <w:szCs w:val="22"/>
                <w:lang w:val="en-AU"/>
              </w:rPr>
              <w:t>)</w:t>
            </w:r>
            <w:r w:rsidR="00DC6CD3" w:rsidRPr="00527222">
              <w:rPr>
                <w:rFonts w:eastAsiaTheme="minorEastAsia"/>
                <w:sz w:val="22"/>
                <w:szCs w:val="22"/>
                <w:lang w:val="en-AU"/>
              </w:rPr>
              <w:t xml:space="preserve"> </w:t>
            </w:r>
            <w:r w:rsidR="00DC6CD3"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&lt;EndNote&gt;&lt;Cite&gt;&lt;Author&gt;Chi&lt;/Author&gt;&lt;Year&gt;2019&lt;/Year&gt;&lt;RecNum&gt;135&lt;/RecNum&gt;&lt;DisplayText&gt;[55]&lt;/DisplayText&gt;&lt;record&gt;&lt;rec-number&gt;135&lt;/rec-number&gt;&lt;foreign-keys&gt;&lt;key app="EN" db-id="wz5zv0xs1epe2cep2af5axwgadps2p2vedr0" timestamp="1627010191"&gt;135&lt;/key&gt;&lt;/foreign-keys&gt;&lt;ref-type name="Journal Article"&gt;17&lt;/ref-type&gt;&lt;contributors&gt;&lt;authors&gt;&lt;author&gt;Chi, Nai-Wen&lt;/author&gt;&lt;author&gt;Jin, Yu-Huei&lt;/author&gt;&lt;author&gt;Hsieh, Shang-Hsien&lt;/author&gt;&lt;/authors&gt;&lt;/contributors&gt;&lt;titles&gt;&lt;title&gt;Developing base domain ontology from a reference collection to aid information retrieval&lt;/title&gt;&lt;secondary-title&gt;Automation in Construction&lt;/secondary-title&gt;&lt;/titles&gt;&lt;periodical&gt;&lt;full-title&gt;Automation in Construction&lt;/full-title&gt;&lt;/periodical&gt;&lt;pages&gt;180-189&lt;/pages&gt;&lt;volume&gt;100&lt;/volume&gt;&lt;dates&gt;&lt;year&gt;2019&lt;/year&gt;&lt;/dates&gt;&lt;isbn&gt;0926-5805&lt;/isbn&gt;&lt;urls&gt;&lt;/urls&gt;&lt;/record&gt;&lt;/Cite&gt;&lt;/EndNote&gt;</w:instrText>
            </w:r>
            <w:r w:rsidR="00DC6CD3" w:rsidRPr="00527222">
              <w:rPr>
                <w:rFonts w:eastAsiaTheme="minorEastAsia"/>
                <w:sz w:val="22"/>
                <w:szCs w:val="22"/>
                <w:lang w:val="en-AU"/>
              </w:rPr>
              <w:fldChar w:fldCharType="separate"/>
            </w:r>
            <w:r w:rsidR="00200B38">
              <w:rPr>
                <w:rFonts w:eastAsiaTheme="minorEastAsia"/>
                <w:noProof/>
                <w:sz w:val="22"/>
                <w:szCs w:val="22"/>
                <w:lang w:val="en-AU"/>
              </w:rPr>
              <w:t>[55]</w:t>
            </w:r>
            <w:r w:rsidR="00DC6CD3" w:rsidRPr="00527222">
              <w:rPr>
                <w:rFonts w:eastAsiaTheme="minorEastAsia"/>
                <w:sz w:val="22"/>
                <w:szCs w:val="22"/>
                <w:lang w:val="en-AU"/>
              </w:rPr>
              <w:fldChar w:fldCharType="end"/>
            </w:r>
          </w:p>
        </w:tc>
      </w:tr>
      <w:tr w:rsidR="009F2B3E" w:rsidRPr="00527222" w14:paraId="264DBD0B" w14:textId="7B7D235B" w:rsidTr="00BD7BF1">
        <w:tc>
          <w:tcPr>
            <w:tcW w:w="1560" w:type="dxa"/>
            <w:vAlign w:val="center"/>
          </w:tcPr>
          <w:p w14:paraId="54B88F70" w14:textId="67B4ADEC" w:rsidR="009F2B3E" w:rsidRPr="00527222" w:rsidRDefault="009F2B3E" w:rsidP="001754DE">
            <w:pPr>
              <w:jc w:val="center"/>
              <w:rPr>
                <w:rFonts w:eastAsiaTheme="minorEastAsia"/>
                <w:sz w:val="22"/>
                <w:szCs w:val="22"/>
                <w:lang w:val="en-AU"/>
              </w:rPr>
            </w:pPr>
            <w:r w:rsidRPr="00527222">
              <w:rPr>
                <w:rFonts w:eastAsiaTheme="minorEastAsia"/>
                <w:sz w:val="22"/>
                <w:szCs w:val="22"/>
                <w:lang w:val="en-AU"/>
              </w:rPr>
              <w:t>Rule-based</w:t>
            </w:r>
          </w:p>
        </w:tc>
        <w:tc>
          <w:tcPr>
            <w:tcW w:w="8221" w:type="dxa"/>
          </w:tcPr>
          <w:p w14:paraId="4763AF74" w14:textId="229CAD77" w:rsidR="009F2B3E" w:rsidRPr="00527222" w:rsidRDefault="009F2B3E" w:rsidP="009F2B3E">
            <w:pPr>
              <w:rPr>
                <w:rFonts w:eastAsiaTheme="minorEastAsia"/>
                <w:sz w:val="22"/>
                <w:szCs w:val="22"/>
                <w:lang w:val="en-AU"/>
              </w:rPr>
            </w:pPr>
            <w:r w:rsidRPr="00527222">
              <w:rPr>
                <w:rFonts w:eastAsiaTheme="minorEastAsia"/>
                <w:sz w:val="22"/>
                <w:szCs w:val="22"/>
                <w:lang w:val="en-AU"/>
              </w:rPr>
              <w:t>Evaluat</w:t>
            </w:r>
            <w:r w:rsidR="0048225E" w:rsidRPr="00527222">
              <w:rPr>
                <w:rFonts w:eastAsiaTheme="minorEastAsia"/>
                <w:sz w:val="22"/>
                <w:szCs w:val="22"/>
                <w:lang w:val="en-AU"/>
              </w:rPr>
              <w:t>e</w:t>
            </w:r>
            <w:r w:rsidRPr="00527222">
              <w:rPr>
                <w:rFonts w:eastAsiaTheme="minorEastAsia"/>
                <w:sz w:val="22"/>
                <w:szCs w:val="22"/>
                <w:lang w:val="en-AU"/>
              </w:rPr>
              <w:t xml:space="preserve"> applicability</w:t>
            </w:r>
            <w:r w:rsidR="003A7B06" w:rsidRPr="00527222">
              <w:rPr>
                <w:rFonts w:eastAsiaTheme="minorEastAsia"/>
                <w:sz w:val="22"/>
                <w:szCs w:val="22"/>
                <w:lang w:val="en-AU"/>
              </w:rPr>
              <w:t xml:space="preserve"> of documents/information</w:t>
            </w:r>
            <w:r w:rsidRPr="00527222">
              <w:rPr>
                <w:rFonts w:eastAsiaTheme="minorEastAsia"/>
                <w:sz w:val="22"/>
                <w:szCs w:val="22"/>
                <w:lang w:val="en-AU"/>
              </w:rPr>
              <w:t xml:space="preserve"> based on contexts (e.g., if </w:t>
            </w:r>
            <w:r w:rsidR="00C733D5" w:rsidRPr="00527222">
              <w:rPr>
                <w:rFonts w:eastAsiaTheme="minorEastAsia"/>
                <w:sz w:val="22"/>
                <w:szCs w:val="22"/>
                <w:lang w:val="en-AU"/>
              </w:rPr>
              <w:t>a</w:t>
            </w:r>
            <w:r w:rsidRPr="00527222">
              <w:rPr>
                <w:rFonts w:eastAsiaTheme="minorEastAsia"/>
                <w:sz w:val="22"/>
                <w:szCs w:val="22"/>
                <w:lang w:val="en-AU"/>
              </w:rPr>
              <w:t xml:space="preserve"> document </w:t>
            </w:r>
            <w:r w:rsidR="00BF0D7F" w:rsidRPr="00527222">
              <w:rPr>
                <w:rFonts w:eastAsiaTheme="minorEastAsia"/>
                <w:sz w:val="22"/>
                <w:szCs w:val="22"/>
                <w:lang w:val="en-AU"/>
              </w:rPr>
              <w:t xml:space="preserve">fits </w:t>
            </w:r>
            <w:r w:rsidR="00A57694" w:rsidRPr="00527222">
              <w:rPr>
                <w:rFonts w:eastAsiaTheme="minorEastAsia"/>
                <w:sz w:val="22"/>
                <w:szCs w:val="22"/>
                <w:lang w:val="en-AU"/>
              </w:rPr>
              <w:t>certain topics</w:t>
            </w:r>
            <w:r w:rsidRPr="00527222">
              <w:rPr>
                <w:rFonts w:eastAsiaTheme="minorEastAsia"/>
                <w:sz w:val="22"/>
                <w:szCs w:val="22"/>
                <w:lang w:val="en-AU"/>
              </w:rPr>
              <w:t>) and application</w:t>
            </w:r>
            <w:r w:rsidR="005539FB" w:rsidRPr="00527222">
              <w:rPr>
                <w:rFonts w:eastAsiaTheme="minorEastAsia"/>
                <w:sz w:val="22"/>
                <w:szCs w:val="22"/>
                <w:lang w:val="en-AU"/>
              </w:rPr>
              <w:t>/</w:t>
            </w:r>
            <w:r w:rsidRPr="00527222">
              <w:rPr>
                <w:rFonts w:eastAsiaTheme="minorEastAsia"/>
                <w:sz w:val="22"/>
                <w:szCs w:val="22"/>
                <w:lang w:val="en-AU"/>
              </w:rPr>
              <w:t>exception conditions</w:t>
            </w:r>
            <w:r w:rsidR="005539FB" w:rsidRPr="00527222">
              <w:rPr>
                <w:rFonts w:eastAsiaTheme="minorEastAsia"/>
                <w:sz w:val="22"/>
                <w:szCs w:val="22"/>
                <w:lang w:val="en-AU"/>
              </w:rPr>
              <w:t xml:space="preserve"> </w:t>
            </w:r>
            <w:r w:rsidRPr="00527222">
              <w:rPr>
                <w:rFonts w:eastAsiaTheme="minorEastAsia"/>
                <w:sz w:val="22"/>
                <w:szCs w:val="22"/>
                <w:lang w:val="en-AU"/>
              </w:rPr>
              <w:t xml:space="preserve">indicated by </w:t>
            </w:r>
            <w:r w:rsidR="0034350A" w:rsidRPr="00527222">
              <w:rPr>
                <w:rFonts w:eastAsiaTheme="minorEastAsia"/>
                <w:sz w:val="22"/>
                <w:szCs w:val="22"/>
                <w:lang w:val="en-AU"/>
              </w:rPr>
              <w:t xml:space="preserve">patterns of tokens/n-grams and </w:t>
            </w:r>
            <w:r w:rsidRPr="00527222">
              <w:rPr>
                <w:rFonts w:eastAsiaTheme="minorEastAsia"/>
                <w:sz w:val="22"/>
                <w:szCs w:val="22"/>
                <w:lang w:val="en-AU"/>
              </w:rPr>
              <w:t xml:space="preserve">distinct words </w:t>
            </w:r>
            <w:r w:rsidR="0034350A" w:rsidRPr="00527222">
              <w:rPr>
                <w:rFonts w:eastAsiaTheme="minorEastAsia"/>
                <w:sz w:val="22"/>
                <w:szCs w:val="22"/>
                <w:lang w:val="en-AU"/>
              </w:rPr>
              <w:t xml:space="preserve">(e.g., </w:t>
            </w:r>
            <w:r w:rsidRPr="00527222">
              <w:rPr>
                <w:rFonts w:eastAsiaTheme="minorEastAsia"/>
                <w:sz w:val="22"/>
                <w:szCs w:val="22"/>
                <w:lang w:val="en-AU"/>
              </w:rPr>
              <w:t>‘should’ or ‘not’</w:t>
            </w:r>
            <w:r w:rsidR="0034350A" w:rsidRPr="00527222">
              <w:rPr>
                <w:rFonts w:eastAsiaTheme="minorEastAsia"/>
                <w:sz w:val="22"/>
                <w:szCs w:val="22"/>
                <w:lang w:val="en-AU"/>
              </w:rPr>
              <w:t>)</w:t>
            </w:r>
            <w:r w:rsidRPr="00527222">
              <w:rPr>
                <w:rFonts w:eastAsiaTheme="minorEastAsia"/>
                <w:sz w:val="22"/>
                <w:szCs w:val="22"/>
                <w:lang w:val="en-AU"/>
              </w:rPr>
              <w:t xml:space="preserve"> </w:t>
            </w:r>
            <w:r w:rsidR="00A65BE5" w:rsidRPr="00527222">
              <w:rPr>
                <w:rFonts w:eastAsiaTheme="minorEastAsia"/>
                <w:sz w:val="22"/>
                <w:szCs w:val="22"/>
                <w:lang w:val="en-AU"/>
              </w:rPr>
              <w:fldChar w:fldCharType="begin">
                <w:fldData xml:space="preserve">PEVuZE5vdGU+PENpdGU+PEF1dGhvcj5XYW5nPC9BdXRob3I+PFllYXI+MjAxMTwvWWVhcj48UmVj
TnVtPjMyPC9SZWNOdW0+PERpc3BsYXlUZXh0PlsxNywgODEsIDgzXTwvRGlzcGxheVRleHQ+PHJl
Y29yZD48cmVjLW51bWJlcj4zMjwvcmVjLW51bWJlcj48Zm9yZWlnbi1rZXlzPjxrZXkgYXBwPSJF
TiIgZGItaWQ9Ind6NXp2MHhzMWVwZTJjZXAyYWY1YXh3Z2FkcHMycDJ2ZWRyMCIgdGltZXN0YW1w
PSIxNjI1MTk0NDgwIj4zMjwva2V5PjwvZm9yZWlnbi1rZXlzPjxyZWYtdHlwZSBuYW1lPSJKb3Vy
bmFsIEFydGljbGUiPjE3PC9yZWYtdHlwZT48Y29udHJpYnV0b3JzPjxhdXRob3JzPjxhdXRob3I+
V2FuZywgSGFuLUhzaWFuZzwvYXV0aG9yPjxhdXRob3I+Qm91a2FtcCwgRnJhbms8L2F1dGhvcj48
YXV0aG9yPkVsZ2hhbXJhd3ksIFRhcmVrPC9hdXRob3I+PC9hdXRob3JzPjwvY29udHJpYnV0b3Jz
Pjx0aXRsZXM+PHRpdGxlPk9udG9sb2d5LWJhc2VkIGFwcHJvYWNoIHRvIGNvbnRleHQgcmVwcmVz
ZW50YXRpb24gYW5kIHJlYXNvbmluZyBmb3IgbWFuYWdpbmcgY29udGV4dC1zZW5zaXRpdmUgY29u
c3RydWN0aW9uIGluZm9ybWF0aW9uPC90aXRsZT48c2Vjb25kYXJ5LXRpdGxlPkpvdXJuYWwgb2Yg
Q29tcHV0aW5nIGluIENpdmlsIEVuZ2luZWVyaW5nPC9zZWNvbmRhcnktdGl0bGU+PC90aXRsZXM+
PHBlcmlvZGljYWw+PGZ1bGwtdGl0bGU+Sm91cm5hbCBvZiBDb21wdXRpbmcgaW4gQ2l2aWwgRW5n
aW5lZXJpbmc8L2Z1bGwtdGl0bGU+PC9wZXJpb2RpY2FsPjxwYWdlcz4zMzEtMzQ2PC9wYWdlcz48
dm9sdW1lPjI1PC92b2x1bWU+PG51bWJlcj41PC9udW1iZXI+PGRhdGVzPjx5ZWFyPjIwMTE8L3ll
YXI+PC9kYXRlcz48aXNibj4wODg3LTM4MDE8L2lzYm4+PHVybHM+PC91cmxzPjwvcmVjb3JkPjwv
Q2l0ZT48Q2l0ZT48QXV0aG9yPkJvdWthbXA8L0F1dGhvcj48WWVhcj4yMDA3PC9ZZWFyPjxSZWNO
dW0+MTgxPC9SZWNOdW0+PHJlY29yZD48cmVjLW51bWJlcj4xODE8L3JlYy1udW1iZXI+PGZvcmVp
Z24ta2V5cz48a2V5IGFwcD0iRU4iIGRiLWlkPSJ3ejV6djB4czFlcGUyY2VwMmFmNWF4d2dhZHBz
MnAydmVkcjAiIHRpbWVzdGFtcD0iMTYyOTE2NjY0OSI+MTgxPC9rZXk+PC9mb3JlaWduLWtleXM+
PHJlZi10eXBlIG5hbWU9IkpvdXJuYWwgQXJ0aWNsZSI+MTc8L3JlZi10eXBlPjxjb250cmlidXRv
cnM+PGF1dGhvcnM+PGF1dGhvcj5Cb3VrYW1wLCBGcmFuazwvYXV0aG9yPjxhdXRob3I+QWtpbmNp
LCBCdXJjdTwvYXV0aG9yPjwvYXV0aG9ycz48L2NvbnRyaWJ1dG9ycz48dGl0bGVzPjx0aXRsZT5B
dXRvbWF0ZWQgcHJvY2Vzc2luZyBvZiBjb25zdHJ1Y3Rpb24gc3BlY2lmaWNhdGlvbnMgdG8gc3Vw
cG9ydCBpbnNwZWN0aW9uIGFuZCBxdWFsaXR5IGNvbnRyb2w8L3RpdGxlPjxzZWNvbmRhcnktdGl0
bGU+QXV0b21hdGlvbiBpbiBjb25zdHJ1Y3Rpb248L3NlY29uZGFyeS10aXRsZT48L3RpdGxlcz48
cGVyaW9kaWNhbD48ZnVsbC10aXRsZT5BdXRvbWF0aW9uIGluIENvbnN0cnVjdGlvbjwvZnVsbC10
aXRsZT48L3BlcmlvZGljYWw+PHBhZ2VzPjkwLTEwNjwvcGFnZXM+PHZvbHVtZT4xNzwvdm9sdW1l
PjxudW1iZXI+MTwvbnVtYmVyPjxkYXRlcz48eWVhcj4yMDA3PC95ZWFyPjwvZGF0ZXM+PGlzYm4+
MDkyNi01ODA1PC9pc2JuPjx1cmxzPjwvdXJscz48L3JlY29yZD48L0NpdGU+PENpdGU+PEF1dGhv
cj5DaG9pPC9BdXRob3I+PFllYXI+MjAyMTwvWWVhcj48UmVjTnVtPjE4OTwvUmVjTnVtPjxyZWNv
cmQ+PHJlYy1udW1iZXI+MTg5PC9yZWMtbnVtYmVyPjxmb3JlaWduLWtleXM+PGtleSBhcHA9IkVO
IiBkYi1pZD0id3o1enYweHMxZXBlMmNlcDJhZjVheHdnYWRwczJwMnZlZHIwIiB0aW1lc3RhbXA9
IjE2MjkyNjY5MTkiPjE4OTwva2V5PjwvZm9yZWlnbi1rZXlzPjxyZWYtdHlwZSBuYW1lPSJKb3Vy
bmFsIEFydGljbGUiPjE3PC9yZWYtdHlwZT48Y29udHJpYnV0b3JzPjxhdXRob3JzPjxhdXRob3I+
Q2hvaSwgU3UgSmluPC9hdXRob3I+PGF1dGhvcj5DaG9pLCBTbyBXb248L2F1dGhvcj48YXV0aG9y
PktpbSwgSm9uZyBIeXVuPC9hdXRob3I+PGF1dGhvcj5MZWUsIEV1bC1CdW08L2F1dGhvcj48L2F1
dGhvcnM+PC9jb250cmlidXRvcnM+PHRpdGxlcz48dGl0bGU+QUkgYW5kIFRleHQtTWluaW5nIEFw
cGxpY2F0aW9ucyBmb3IgQW5hbHl6aW5nIENvbnRyYWN0b3LigJlzIFJpc2sgaW4gSW52aXRhdGlv
biB0byBCaWQgKElUQikgYW5kIENvbnRyYWN0cyBmb3IgRW5naW5lZXJpbmcgUHJvY3VyZW1lbnQg
YW5kIENvbnN0cnVjdGlvbiAoRVBDKSBQcm9qZWN0czwvdGl0bGU+PHNlY29uZGFyeS10aXRsZT5F
bmVyZ2llczwvc2Vjb25kYXJ5LXRpdGxlPjwvdGl0bGVzPjxwZXJpb2RpY2FsPjxmdWxsLXRpdGxl
PkVuZXJnaWVzPC9mdWxsLXRpdGxlPjwvcGVyaW9kaWNhbD48cGFnZXM+NDYzMjwvcGFnZXM+PHZv
bHVtZT4xNDwvdm9sdW1lPjxudW1iZXI+MTU8L251bWJlcj48ZGF0ZXM+PHllYXI+MjAyMTwveWVh
cj48L2RhdGVzPjx1cmxzPjwvdXJscz48L3JlY29yZD48L0NpdGU+PC9FbmROb3RlPgB=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PEVuZE5vdGU+PENpdGU+PEF1dGhvcj5XYW5nPC9BdXRob3I+PFllYXI+MjAxMTwvWWVhcj48UmVj
TnVtPjMyPC9SZWNOdW0+PERpc3BsYXlUZXh0PlsxNywgODEsIDgzXTwvRGlzcGxheVRleHQ+PHJl
Y29yZD48cmVjLW51bWJlcj4zMjwvcmVjLW51bWJlcj48Zm9yZWlnbi1rZXlzPjxrZXkgYXBwPSJF
TiIgZGItaWQ9Ind6NXp2MHhzMWVwZTJjZXAyYWY1YXh3Z2FkcHMycDJ2ZWRyMCIgdGltZXN0YW1w
PSIxNjI1MTk0NDgwIj4zMjwva2V5PjwvZm9yZWlnbi1rZXlzPjxyZWYtdHlwZSBuYW1lPSJKb3Vy
bmFsIEFydGljbGUiPjE3PC9yZWYtdHlwZT48Y29udHJpYnV0b3JzPjxhdXRob3JzPjxhdXRob3I+
V2FuZywgSGFuLUhzaWFuZzwvYXV0aG9yPjxhdXRob3I+Qm91a2FtcCwgRnJhbms8L2F1dGhvcj48
YXV0aG9yPkVsZ2hhbXJhd3ksIFRhcmVrPC9hdXRob3I+PC9hdXRob3JzPjwvY29udHJpYnV0b3Jz
Pjx0aXRsZXM+PHRpdGxlPk9udG9sb2d5LWJhc2VkIGFwcHJvYWNoIHRvIGNvbnRleHQgcmVwcmVz
ZW50YXRpb24gYW5kIHJlYXNvbmluZyBmb3IgbWFuYWdpbmcgY29udGV4dC1zZW5zaXRpdmUgY29u
c3RydWN0aW9uIGluZm9ybWF0aW9uPC90aXRsZT48c2Vjb25kYXJ5LXRpdGxlPkpvdXJuYWwgb2Yg
Q29tcHV0aW5nIGluIENpdmlsIEVuZ2luZWVyaW5nPC9zZWNvbmRhcnktdGl0bGU+PC90aXRsZXM+
PHBlcmlvZGljYWw+PGZ1bGwtdGl0bGU+Sm91cm5hbCBvZiBDb21wdXRpbmcgaW4gQ2l2aWwgRW5n
aW5lZXJpbmc8L2Z1bGwtdGl0bGU+PC9wZXJpb2RpY2FsPjxwYWdlcz4zMzEtMzQ2PC9wYWdlcz48
dm9sdW1lPjI1PC92b2x1bWU+PG51bWJlcj41PC9udW1iZXI+PGRhdGVzPjx5ZWFyPjIwMTE8L3ll
YXI+PC9kYXRlcz48aXNibj4wODg3LTM4MDE8L2lzYm4+PHVybHM+PC91cmxzPjwvcmVjb3JkPjwv
Q2l0ZT48Q2l0ZT48QXV0aG9yPkJvdWthbXA8L0F1dGhvcj48WWVhcj4yMDA3PC9ZZWFyPjxSZWNO
dW0+MTgxPC9SZWNOdW0+PHJlY29yZD48cmVjLW51bWJlcj4xODE8L3JlYy1udW1iZXI+PGZvcmVp
Z24ta2V5cz48a2V5IGFwcD0iRU4iIGRiLWlkPSJ3ejV6djB4czFlcGUyY2VwMmFmNWF4d2dhZHBz
MnAydmVkcjAiIHRpbWVzdGFtcD0iMTYyOTE2NjY0OSI+MTgxPC9rZXk+PC9mb3JlaWduLWtleXM+
PHJlZi10eXBlIG5hbWU9IkpvdXJuYWwgQXJ0aWNsZSI+MTc8L3JlZi10eXBlPjxjb250cmlidXRv
cnM+PGF1dGhvcnM+PGF1dGhvcj5Cb3VrYW1wLCBGcmFuazwvYXV0aG9yPjxhdXRob3I+QWtpbmNp
LCBCdXJjdTwvYXV0aG9yPjwvYXV0aG9ycz48L2NvbnRyaWJ1dG9ycz48dGl0bGVzPjx0aXRsZT5B
dXRvbWF0ZWQgcHJvY2Vzc2luZyBvZiBjb25zdHJ1Y3Rpb24gc3BlY2lmaWNhdGlvbnMgdG8gc3Vw
cG9ydCBpbnNwZWN0aW9uIGFuZCBxdWFsaXR5IGNvbnRyb2w8L3RpdGxlPjxzZWNvbmRhcnktdGl0
bGU+QXV0b21hdGlvbiBpbiBjb25zdHJ1Y3Rpb248L3NlY29uZGFyeS10aXRsZT48L3RpdGxlcz48
cGVyaW9kaWNhbD48ZnVsbC10aXRsZT5BdXRvbWF0aW9uIGluIENvbnN0cnVjdGlvbjwvZnVsbC10
aXRsZT48L3BlcmlvZGljYWw+PHBhZ2VzPjkwLTEwNjwvcGFnZXM+PHZvbHVtZT4xNzwvdm9sdW1l
PjxudW1iZXI+MTwvbnVtYmVyPjxkYXRlcz48eWVhcj4yMDA3PC95ZWFyPjwvZGF0ZXM+PGlzYm4+
MDkyNi01ODA1PC9pc2JuPjx1cmxzPjwvdXJscz48L3JlY29yZD48L0NpdGU+PENpdGU+PEF1dGhv
cj5DaG9pPC9BdXRob3I+PFllYXI+MjAyMTwvWWVhcj48UmVjTnVtPjE4OTwvUmVjTnVtPjxyZWNv
cmQ+PHJlYy1udW1iZXI+MTg5PC9yZWMtbnVtYmVyPjxmb3JlaWduLWtleXM+PGtleSBhcHA9IkVO
IiBkYi1pZD0id3o1enYweHMxZXBlMmNlcDJhZjVheHdnYWRwczJwMnZlZHIwIiB0aW1lc3RhbXA9
IjE2MjkyNjY5MTkiPjE4OTwva2V5PjwvZm9yZWlnbi1rZXlzPjxyZWYtdHlwZSBuYW1lPSJKb3Vy
bmFsIEFydGljbGUiPjE3PC9yZWYtdHlwZT48Y29udHJpYnV0b3JzPjxhdXRob3JzPjxhdXRob3I+
Q2hvaSwgU3UgSmluPC9hdXRob3I+PGF1dGhvcj5DaG9pLCBTbyBXb248L2F1dGhvcj48YXV0aG9y
PktpbSwgSm9uZyBIeXVuPC9hdXRob3I+PGF1dGhvcj5MZWUsIEV1bC1CdW08L2F1dGhvcj48L2F1
dGhvcnM+PC9jb250cmlidXRvcnM+PHRpdGxlcz48dGl0bGU+QUkgYW5kIFRleHQtTWluaW5nIEFw
cGxpY2F0aW9ucyBmb3IgQW5hbHl6aW5nIENvbnRyYWN0b3LigJlzIFJpc2sgaW4gSW52aXRhdGlv
biB0byBCaWQgKElUQikgYW5kIENvbnRyYWN0cyBmb3IgRW5naW5lZXJpbmcgUHJvY3VyZW1lbnQg
YW5kIENvbnN0cnVjdGlvbiAoRVBDKSBQcm9qZWN0czwvdGl0bGU+PHNlY29uZGFyeS10aXRsZT5F
bmVyZ2llczwvc2Vjb25kYXJ5LXRpdGxlPjwvdGl0bGVzPjxwZXJpb2RpY2FsPjxmdWxsLXRpdGxl
PkVuZXJnaWVzPC9mdWxsLXRpdGxlPjwvcGVyaW9kaWNhbD48cGFnZXM+NDYzMjwvcGFnZXM+PHZv
bHVtZT4xNDwvdm9sdW1lPjxudW1iZXI+MTU8L251bWJlcj48ZGF0ZXM+PHllYXI+MjAyMTwveWVh
cj48L2RhdGVzPjx1cmxzPjwvdXJscz48L3JlY29yZD48L0NpdGU+PC9FbmROb3RlPgB=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00A65BE5" w:rsidRPr="00527222">
              <w:rPr>
                <w:rFonts w:eastAsiaTheme="minorEastAsia"/>
                <w:sz w:val="22"/>
                <w:szCs w:val="22"/>
                <w:lang w:val="en-AU"/>
              </w:rPr>
            </w:r>
            <w:r w:rsidR="00A65BE5" w:rsidRPr="00527222">
              <w:rPr>
                <w:rFonts w:eastAsiaTheme="minorEastAsia"/>
                <w:sz w:val="22"/>
                <w:szCs w:val="22"/>
                <w:lang w:val="en-AU"/>
              </w:rPr>
              <w:fldChar w:fldCharType="separate"/>
            </w:r>
            <w:r w:rsidR="00200B38">
              <w:rPr>
                <w:rFonts w:eastAsiaTheme="minorEastAsia"/>
                <w:noProof/>
                <w:sz w:val="22"/>
                <w:szCs w:val="22"/>
                <w:lang w:val="en-AU"/>
              </w:rPr>
              <w:t>[17, 81, 83]</w:t>
            </w:r>
            <w:r w:rsidR="00A65BE5" w:rsidRPr="00527222">
              <w:rPr>
                <w:rFonts w:eastAsiaTheme="minorEastAsia"/>
                <w:sz w:val="22"/>
                <w:szCs w:val="22"/>
                <w:lang w:val="en-AU"/>
              </w:rPr>
              <w:fldChar w:fldCharType="end"/>
            </w:r>
          </w:p>
        </w:tc>
      </w:tr>
      <w:tr w:rsidR="009F2B3E" w:rsidRPr="00527222" w14:paraId="6C5FD4B4" w14:textId="4DB36BE6" w:rsidTr="00BD7BF1">
        <w:tc>
          <w:tcPr>
            <w:tcW w:w="1560" w:type="dxa"/>
            <w:vAlign w:val="center"/>
          </w:tcPr>
          <w:p w14:paraId="4055A299" w14:textId="65986068" w:rsidR="009F2B3E" w:rsidRPr="00527222" w:rsidRDefault="009F2B3E" w:rsidP="001754DE">
            <w:pPr>
              <w:jc w:val="center"/>
              <w:rPr>
                <w:rFonts w:eastAsiaTheme="minorEastAsia"/>
                <w:sz w:val="22"/>
                <w:szCs w:val="22"/>
                <w:lang w:val="en-AU"/>
              </w:rPr>
            </w:pPr>
            <w:r w:rsidRPr="00527222">
              <w:rPr>
                <w:rFonts w:eastAsiaTheme="minorEastAsia"/>
                <w:sz w:val="22"/>
                <w:szCs w:val="22"/>
                <w:lang w:val="en-AU"/>
              </w:rPr>
              <w:t>Distance-based</w:t>
            </w:r>
          </w:p>
        </w:tc>
        <w:tc>
          <w:tcPr>
            <w:tcW w:w="8221" w:type="dxa"/>
            <w:vAlign w:val="center"/>
          </w:tcPr>
          <w:p w14:paraId="304B8B78" w14:textId="031FDF61" w:rsidR="009F2B3E" w:rsidRPr="00527222" w:rsidRDefault="00EC7430" w:rsidP="004F356F">
            <w:pPr>
              <w:rPr>
                <w:rFonts w:eastAsiaTheme="minorEastAsia"/>
                <w:sz w:val="22"/>
                <w:szCs w:val="22"/>
                <w:lang w:val="en-AU"/>
              </w:rPr>
            </w:pPr>
            <w:r>
              <w:rPr>
                <w:rFonts w:eastAsiaTheme="minorEastAsia"/>
                <w:sz w:val="22"/>
                <w:szCs w:val="22"/>
                <w:lang w:val="en-AU"/>
              </w:rPr>
              <w:t>Compute and match</w:t>
            </w:r>
            <w:r w:rsidR="009F2B3E" w:rsidRPr="00527222">
              <w:rPr>
                <w:rFonts w:eastAsiaTheme="minorEastAsia"/>
                <w:sz w:val="22"/>
                <w:szCs w:val="22"/>
                <w:lang w:val="en-AU"/>
              </w:rPr>
              <w:t xml:space="preserve"> distance between vectors (e.g., TF-IDF, KL-divergence, and Okapi) of documents and queries</w:t>
            </w:r>
            <w:r w:rsidR="00C17D2F" w:rsidRPr="00527222">
              <w:rPr>
                <w:rFonts w:eastAsiaTheme="minorEastAsia"/>
                <w:sz w:val="22"/>
                <w:szCs w:val="22"/>
                <w:lang w:val="en-AU"/>
              </w:rPr>
              <w:t xml:space="preserve"> (vectors are often enhanced with semantic features)</w:t>
            </w:r>
            <w:r w:rsidR="009F2B3E" w:rsidRPr="00527222">
              <w:rPr>
                <w:rFonts w:eastAsiaTheme="minorEastAsia"/>
                <w:sz w:val="22"/>
                <w:szCs w:val="22"/>
                <w:lang w:val="en-AU"/>
              </w:rPr>
              <w:t xml:space="preserve"> </w:t>
            </w:r>
            <w:r w:rsidR="009F2B3E" w:rsidRPr="00527222">
              <w:rPr>
                <w:rFonts w:eastAsiaTheme="minorEastAsia"/>
                <w:sz w:val="22"/>
                <w:szCs w:val="22"/>
                <w:lang w:val="en-AU"/>
              </w:rPr>
              <w:fldChar w:fldCharType="begin">
                <w:fldData xml:space="preserve">PEVuZE5vdGU+PENpdGU+PEF1dGhvcj5MaW48L0F1dGhvcj48WWVhcj4yMDA5PC9ZZWFyPjxSZWNO
dW0+NDY8L1JlY051bT48RGlzcGxheVRleHQ+WzI1LCA0NSwgNDcsIDUwLCAxMDIsIDEwMywgMTIy
XTwvRGlzcGxheVRleHQ+PHJlY29yZD48cmVjLW51bWJlcj40NjwvcmVjLW51bWJlcj48Zm9yZWln
bi1rZXlzPjxrZXkgYXBwPSJFTiIgZGItaWQ9Ind6NXp2MHhzMWVwZTJjZXAyYWY1YXh3Z2FkcHMy
cDJ2ZWRyMCIgdGltZXN0YW1wPSIxNjI1NzMzNjg2Ij40Njwva2V5PjwvZm9yZWlnbi1rZXlzPjxy
ZWYtdHlwZSBuYW1lPSJKb3VybmFsIEFydGljbGUiPjE3PC9yZWYtdHlwZT48Y29udHJpYnV0b3Jz
PjxhdXRob3JzPjxhdXRob3I+TGluLCBLWTwvYXV0aG9yPjxhdXRob3I+Q2hvdSwgS1c8L2F1dGhv
cj48YXV0aG9yPkxpbiwgSFQ8L2F1dGhvcj48YXV0aG9yPkhzaWVoLCBTSDwvYXV0aG9yPjxhdXRo
b3I+VHNlcm5nLCBIIFBpbmc8L2F1dGhvcj48L2F1dGhvcnM+PC9jb250cmlidXRvcnM+PHRpdGxl
cz48dGl0bGU+RXhwbG9yaW5nIHRoZSBFZmZlY3RpdmVuZXNzIG9mIENoaW5lc2UtdG8tRW5nbGlz
aCBNYWNoaW5lIFRyYW5zbGF0aW9uIGZvciBDTElSIEFwcGxpY2F0aW9ucyBpbiBFYXJ0aHF1YWtl
IEVuZ2luZWVyaW5nPC90aXRsZT48c2Vjb25kYXJ5LXRpdGxlPkpvdXJuYWwgb2YgY29tcHV0aW5n
IGluIGNpdmlsIGVuZ2luZWVyaW5nPC9zZWNvbmRhcnktdGl0bGU+PC90aXRsZXM+PHBlcmlvZGlj
YWw+PGZ1bGwtdGl0bGU+Sm91cm5hbCBvZiBDb21wdXRpbmcgaW4gQ2l2aWwgRW5naW5lZXJpbmc8
L2Z1bGwtdGl0bGU+PC9wZXJpb2RpY2FsPjxwYWdlcz4xNDAtMTQ3PC9wYWdlcz48dm9sdW1lPjIz
PC92b2x1bWU+PG51bWJlcj4zPC9udW1iZXI+PGRhdGVzPjx5ZWFyPjIwMDk8L3llYXI+PC9kYXRl
cz48aXNibj4wODg3LTM4MDE8L2lzYm4+PHVybHM+PC91cmxzPjwvcmVjb3JkPjwvQ2l0ZT48Q2l0
ZT48QXV0aG9yPkZhbjwvQXV0aG9yPjxZZWFyPjIwMTU8L1llYXI+PFJlY051bT4yNzwvUmVjTnVt
PjxyZWNvcmQ+PHJlYy1udW1iZXI+Mjc8L3JlYy1udW1iZXI+PGZvcmVpZ24ta2V5cz48a2V5IGFw
cD0iRU4iIGRiLWlkPSJ3ejV6djB4czFlcGUyY2VwMmFmNWF4d2dhZHBzMnAydmVkcjAiIHRpbWVz
dGFtcD0iMTYyNTE4OTIzNSI+Mjc8L2tleT48L2ZvcmVpZ24ta2V5cz48cmVmLXR5cGUgbmFtZT0i
Sm91cm5hbCBBcnRpY2xlIj4xNzwvcmVmLXR5cGU+PGNvbnRyaWJ1dG9ycz48YXV0aG9ycz48YXV0
aG9yPkZhbiwgSG9uZ3FpbjwvYXV0aG9yPjxhdXRob3I+WHVlLCBGYW48L2F1dGhvcj48YXV0aG9y
PkxpLCBIZW5nPC9hdXRob3I+PC9hdXRob3JzPjwvY29udHJpYnV0b3JzPjx0aXRsZXM+PHRpdGxl
PlByb2plY3QtYmFzZWQgYXMtbmVlZGVkIGluZm9ybWF0aW9uIHJldHJpZXZhbCBmcm9tIHVuc3Ry
dWN0dXJlZCBBRUMgZG9jdW1lbnRzPC90aXRsZT48c2Vjb25kYXJ5LXRpdGxlPkpvdXJuYWwgb2Yg
TWFuYWdlbWVudCBpbiBFbmdpbmVlcmluZzwvc2Vjb25kYXJ5LXRpdGxlPjwvdGl0bGVzPjxwZXJp
b2RpY2FsPjxmdWxsLXRpdGxlPkpvdXJuYWwgb2YgTWFuYWdlbWVudCBpbiBFbmdpbmVlcmluZzwv
ZnVsbC10aXRsZT48L3BlcmlvZGljYWw+PHBhZ2VzPkE0MDE0MDEyPC9wYWdlcz48dm9sdW1lPjMx
PC92b2x1bWU+PG51bWJlcj4xPC9udW1iZXI+PGRhdGVzPjx5ZWFyPjIwMTU8L3llYXI+PC9kYXRl
cz48aXNibj4wNzQyLTU5N1g8L2lzYm4+PHVybHM+PC91cmxzPjwvcmVjb3JkPjwvQ2l0ZT48Q2l0
ZT48QXV0aG9yPkhzdTwvQXV0aG9yPjxZZWFyPjIwMTM8L1llYXI+PFJlY051bT4zMDwvUmVjTnVt
PjxyZWNvcmQ+PHJlYy1udW1iZXI+MzA8L3JlYy1udW1iZXI+PGZvcmVpZ24ta2V5cz48a2V5IGFw
cD0iRU4iIGRiLWlkPSJ3ejV6djB4czFlcGUyY2VwMmFmNWF4d2dhZHBzMnAydmVkcjAiIHRpbWVz
dGFtcD0iMTYyNTE5MTc1MCI+MzA8L2tleT48L2ZvcmVpZ24ta2V5cz48cmVmLXR5cGUgbmFtZT0i
Sm91cm5hbCBBcnRpY2xlIj4xNzwvcmVmLXR5cGU+PGNvbnRyaWJ1dG9ycz48YXV0aG9ycz48YXV0
aG9yPkhzdSwgSmlhLXlhbmc8L2F1dGhvcj48L2F1dGhvcnM+PC9jb250cmlidXRvcnM+PHRpdGxl
cz48dGl0bGU+Q29udGVudC1iYXNlZCB0ZXh0IG1pbmluZyB0ZWNobmlxdWUgZm9yIHJldHJpZXZh
bCBvZiBDQUQgZG9jdW1lbnRzPC90aXRsZT48c2Vjb25kYXJ5LXRpdGxlPkF1dG9tYXRpb24gaW4g
Y29uc3RydWN0aW9uPC9zZWNvbmRhcnktdGl0bGU+PC90aXRsZXM+PHBlcmlvZGljYWw+PGZ1bGwt
dGl0bGU+QXV0b21hdGlvbiBpbiBDb25zdHJ1Y3Rpb248L2Z1bGwtdGl0bGU+PC9wZXJpb2RpY2Fs
PjxwYWdlcz42NS03NDwvcGFnZXM+PHZvbHVtZT4zMTwvdm9sdW1lPjxkYXRlcz48eWVhcj4yMDEz
PC95ZWFyPjwvZGF0ZXM+PGlzYm4+MDkyNi01ODA1PC9pc2JuPjx1cmxzPjwvdXJscz48L3JlY29y
ZD48L0NpdGU+PENpdGU+PEF1dGhvcj5Uc2Vybmc8L0F1dGhvcj48WWVhcj4yMDEwPC9ZZWFyPjxS
ZWNOdW0+MzU8L1JlY051bT48cmVjb3JkPjxyZWMtbnVtYmVyPjM1PC9yZWMtbnVtYmVyPjxmb3Jl
aWduLWtleXM+PGtleSBhcHA9IkVOIiBkYi1pZD0id3o1enYweHMxZXBlMmNlcDJhZjVheHdnYWRw
czJwMnZlZHIwIiB0aW1lc3RhbXA9IjE2MjUyMDAwMTIiPjM1PC9rZXk+PC9mb3JlaWduLWtleXM+
PHJlZi10eXBlIG5hbWU9IkpvdXJuYWwgQXJ0aWNsZSI+MTc8L3JlZi10eXBlPjxjb250cmlidXRv
cnM+PGF1dGhvcnM+PGF1dGhvcj5Uc2VybmcsIEggUGluZzwvYXV0aG9yPjxhdXRob3I+WWluLCBT
YW11ZWwgWWVu4oCQTGlhbmc8L2F1dGhvcj48YXV0aG9yPkxlZSwgTWVuZ+KAkEhzdWVoPC9hdXRo
b3I+PC9hdXRob3JzPjwvY29udHJpYnV0b3JzPjx0aXRsZXM+PHRpdGxlPlRoZSB1c2Ugb2Yga25v
d2xlZGdlIG1hcCBtb2RlbCBpbiBjb25zdHJ1Y3Rpb24gaW5kdXN0cnk8L3RpdGxlPjxzZWNvbmRh
cnktdGl0bGU+Sm91cm5hbCBvZiBDaXZpbCBFbmdpbmVlcmluZyBhbmQgTWFuYWdlbWVudDwvc2Vj
b25kYXJ5LXRpdGxlPjwvdGl0bGVzPjxwZXJpb2RpY2FsPjxmdWxsLXRpdGxlPkpvdXJuYWwgb2Yg
Q2l2aWwgRW5naW5lZXJpbmcgYW5kIE1hbmFnZW1lbnQ8L2Z1bGwtdGl0bGU+PC9wZXJpb2RpY2Fs
PjxwYWdlcz4zMzItMzQ0PC9wYWdlcz48dm9sdW1lPjE2PC92b2x1bWU+PG51bWJlcj4zPC9udW1i
ZXI+PGRhdGVzPjx5ZWFyPjIwMTA8L3llYXI+PC9kYXRlcz48aXNibj4xMzkyLTM3MzA8L2lzYm4+
PHVybHM+PC91cmxzPjwvcmVjb3JkPjwvQ2l0ZT48Q2l0ZT48QXV0aG9yPlRzZXJuZzwvQXV0aG9y
PjxZZWFyPjIwMDg8L1llYXI+PFJlY051bT40NzwvUmVjTnVtPjxyZWNvcmQ+PHJlYy1udW1iZXI+
NDc8L3JlYy1udW1iZXI+PGZvcmVpZ24ta2V5cz48a2V5IGFwcD0iRU4iIGRiLWlkPSJ3ejV6djB4
czFlcGUyY2VwMmFmNWF4d2dhZHBzMnAydmVkcjAiIHRpbWVzdGFtcD0iMTYyNTczNTQ4MyI+NDc8
L2tleT48L2ZvcmVpZ24ta2V5cz48cmVmLXR5cGUgbmFtZT0iSm91cm5hbCBBcnRpY2xlIj4xNzwv
cmVmLXR5cGU+PGNvbnRyaWJ1dG9ycz48YXV0aG9ycz48YXV0aG9yPlRzZXJuZywgSC4gUC48L2F1
dGhvcj48YXV0aG9yPkNoYW5nLCBDLiBILjwvYXV0aG9yPjwvYXV0aG9ycz48L2NvbnRyaWJ1dG9y
cz48dGl0bGVzPjx0aXRsZT5EZXZlbG9waW5nIGEgcHJvamVjdCBrbm93bGVkZ2UgbWFuYWdlbWVu
dCBmcmFtZXdvcmsgZm9yIHR1bm5lbCBjb25zdHJ1Y3Rpb246IGxlc3NvbnMgbGVhcm5lZCBpbiBU
YWl3YW48L3RpdGxlPjxzZWNvbmRhcnktdGl0bGU+Q2FuYWRpYW4gSm91cm5hbCBvZiBDaXZpbCBF
bmdpbmVlcmluZzwvc2Vjb25kYXJ5LXRpdGxlPjwvdGl0bGVzPjxwZXJpb2RpY2FsPjxmdWxsLXRp
dGxlPkNhbmFkaWFuIEpvdXJuYWwgb2YgQ2l2aWwgRW5naW5lZXJpbmc8L2Z1bGwtdGl0bGU+PC9w
ZXJpb2RpY2FsPjxkYXRlcz48eWVhcj4yMDA4PC95ZWFyPjwvZGF0ZXM+PHVybHM+PC91cmxzPjwv
cmVjb3JkPjwvQ2l0ZT48Q2l0ZT48QXV0aG9yPktvdmFjZXZpYzwvQXV0aG9yPjxZZWFyPjIwMDg8
L1llYXI+PFJlY051bT40ODwvUmVjTnVtPjxyZWNvcmQ+PHJlYy1udW1iZXI+NDg8L3JlYy1udW1i
ZXI+PGZvcmVpZ24ta2V5cz48a2V5IGFwcD0iRU4iIGRiLWlkPSJ3ejV6djB4czFlcGUyY2VwMmFm
NWF4d2dhZHBzMnAydmVkcjAiIHRpbWVzdGFtcD0iMTYyNTczNjQ3NiI+NDg8L2tleT48L2ZvcmVp
Z24ta2V5cz48cmVmLXR5cGUgbmFtZT0iSm91cm5hbCBBcnRpY2xlIj4xNzwvcmVmLXR5cGU+PGNv
bnRyaWJ1dG9ycz48YXV0aG9ycz48YXV0aG9yPktvdmFjZXZpYywgTS48L2F1dGhvcj48YXV0aG9y
Pk5pZSwgSi4gWS48L2F1dGhvcj48YXV0aG9yPkRhdmlkc29uLCBDLjwvYXV0aG9yPjwvYXV0aG9y
cz48L2NvbnRyaWJ1dG9ycz48dGl0bGVzPjx0aXRsZT5Qcm92aWRpbmcgQW5zd2VycyB0byBRdWVz
dGlvbnMgZnJvbSBBdXRvbWF0aWNhbGx5IENvbGxlY3RlZCBXZWIgUGFnZXMgZm9yIEludGVsbGln
ZW50IERlY2lzaW9uIE1ha2luZyBpbiB0aGUgQ29uc3RydWN0aW9uIFNlY3RvcjwvdGl0bGU+PHNl
Y29uZGFyeS10aXRsZT5Kb3VybmFsIG9mIENvbXB1dGluZyBpbiBDaXZpbCBFbmdpbmVlcmluZzwv
c2Vjb25kYXJ5LXRpdGxlPjwvdGl0bGVzPjxwZXJpb2RpY2FsPjxmdWxsLXRpdGxlPkpvdXJuYWwg
b2YgQ29tcHV0aW5nIGluIENpdmlsIEVuZ2luZWVyaW5nPC9mdWxsLXRpdGxlPjwvcGVyaW9kaWNh
bD48cGFnZXM+My0xMzwvcGFnZXM+PHZvbHVtZT4yMjwvdm9sdW1lPjxudW1iZXI+MTwvbnVtYmVy
PjxkYXRlcz48eWVhcj4yMDA4PC95ZWFyPjwvZGF0ZXM+PHVybHM+PC91cmxzPjwvcmVjb3JkPjwv
Q2l0ZT48Q2l0ZT48QXV0aG9yPkxpbWE8L0F1dGhvcj48WWVhcj4yMDA1PC9ZZWFyPjxSZWNOdW0+
NTU8L1JlY051bT48cmVjb3JkPjxyZWMtbnVtYmVyPjU1PC9yZWMtbnVtYmVyPjxmb3JlaWduLWtl
eXM+PGtleSBhcHA9IkVOIiBkYi1pZD0id3o1enYweHMxZXBlMmNlcDJhZjVheHdnYWRwczJwMnZl
ZHIwIiB0aW1lc3RhbXA9IjE2MjU4MDA0MjciPjU1PC9rZXk+PC9mb3JlaWduLWtleXM+PHJlZi10
eXBlIG5hbWU9IkpvdXJuYWwgQXJ0aWNsZSI+MTc8L3JlZi10eXBlPjxjb250cmlidXRvcnM+PGF1
dGhvcnM+PGF1dGhvcj5MaW1hLCBDLjwvYXV0aG9yPjxhdXRob3I+RGlyYWJ5LCBULiBFLjwvYXV0
aG9yPjxhdXRob3I+U3RlcGhlbnMsIEouPC9hdXRob3I+PC9hdXRob3JzPjwvY29udHJpYnV0b3Jz
Pjx0aXRsZXM+PHRpdGxlPk9udG9sb2d5LWJhc2VkIG9wdGltaXNhdGlvbiBvZiBrbm93bGVkZ2Ug
bWFuYWdlbWVudCBpbiBlLUNvbnN0cnVjdGlvbjwvdGl0bGU+PHNlY29uZGFyeS10aXRsZT5FbGVj
dHJvbmljIEpvdXJuYWwgb2YgSW5mb3JtYXRpb24gVGVjaG5vbG9neSBpbiBDb25zdHJ1Y3Rpb248
L3NlY29uZGFyeS10aXRsZT48L3RpdGxlcz48cGVyaW9kaWNhbD48ZnVsbC10aXRsZT5FbGVjdHJv
bmljIEpvdXJuYWwgb2YgSW5mb3JtYXRpb24gVGVjaG5vbG9neSBpbiBDb25zdHJ1Y3Rpb248L2Z1
bGwtdGl0bGU+PC9wZXJpb2RpY2FsPjxwYWdlcz4zMDUtMzI3PC9wYWdlcz48dm9sdW1lPjEwPC92
b2x1bWU+PGRhdGVzPjx5ZWFyPjIwMDU8L3llYXI+PC9kYXRlcz48dXJscz48L3VybHM+PC9yZWNv
cmQ+PC9DaXRlPjwvRW5kTm90ZT4A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PEVuZE5vdGU+PENpdGU+PEF1dGhvcj5MaW48L0F1dGhvcj48WWVhcj4yMDA5PC9ZZWFyPjxSZWNO
dW0+NDY8L1JlY051bT48RGlzcGxheVRleHQ+WzI1LCA0NSwgNDcsIDUwLCAxMDIsIDEwMywgMTIy
XTwvRGlzcGxheVRleHQ+PHJlY29yZD48cmVjLW51bWJlcj40NjwvcmVjLW51bWJlcj48Zm9yZWln
bi1rZXlzPjxrZXkgYXBwPSJFTiIgZGItaWQ9Ind6NXp2MHhzMWVwZTJjZXAyYWY1YXh3Z2FkcHMy
cDJ2ZWRyMCIgdGltZXN0YW1wPSIxNjI1NzMzNjg2Ij40Njwva2V5PjwvZm9yZWlnbi1rZXlzPjxy
ZWYtdHlwZSBuYW1lPSJKb3VybmFsIEFydGljbGUiPjE3PC9yZWYtdHlwZT48Y29udHJpYnV0b3Jz
PjxhdXRob3JzPjxhdXRob3I+TGluLCBLWTwvYXV0aG9yPjxhdXRob3I+Q2hvdSwgS1c8L2F1dGhv
cj48YXV0aG9yPkxpbiwgSFQ8L2F1dGhvcj48YXV0aG9yPkhzaWVoLCBTSDwvYXV0aG9yPjxhdXRo
b3I+VHNlcm5nLCBIIFBpbmc8L2F1dGhvcj48L2F1dGhvcnM+PC9jb250cmlidXRvcnM+PHRpdGxl
cz48dGl0bGU+RXhwbG9yaW5nIHRoZSBFZmZlY3RpdmVuZXNzIG9mIENoaW5lc2UtdG8tRW5nbGlz
aCBNYWNoaW5lIFRyYW5zbGF0aW9uIGZvciBDTElSIEFwcGxpY2F0aW9ucyBpbiBFYXJ0aHF1YWtl
IEVuZ2luZWVyaW5nPC90aXRsZT48c2Vjb25kYXJ5LXRpdGxlPkpvdXJuYWwgb2YgY29tcHV0aW5n
IGluIGNpdmlsIGVuZ2luZWVyaW5nPC9zZWNvbmRhcnktdGl0bGU+PC90aXRsZXM+PHBlcmlvZGlj
YWw+PGZ1bGwtdGl0bGU+Sm91cm5hbCBvZiBDb21wdXRpbmcgaW4gQ2l2aWwgRW5naW5lZXJpbmc8
L2Z1bGwtdGl0bGU+PC9wZXJpb2RpY2FsPjxwYWdlcz4xNDAtMTQ3PC9wYWdlcz48dm9sdW1lPjIz
PC92b2x1bWU+PG51bWJlcj4zPC9udW1iZXI+PGRhdGVzPjx5ZWFyPjIwMDk8L3llYXI+PC9kYXRl
cz48aXNibj4wODg3LTM4MDE8L2lzYm4+PHVybHM+PC91cmxzPjwvcmVjb3JkPjwvQ2l0ZT48Q2l0
ZT48QXV0aG9yPkZhbjwvQXV0aG9yPjxZZWFyPjIwMTU8L1llYXI+PFJlY051bT4yNzwvUmVjTnVt
PjxyZWNvcmQ+PHJlYy1udW1iZXI+Mjc8L3JlYy1udW1iZXI+PGZvcmVpZ24ta2V5cz48a2V5IGFw
cD0iRU4iIGRiLWlkPSJ3ejV6djB4czFlcGUyY2VwMmFmNWF4d2dhZHBzMnAydmVkcjAiIHRpbWVz
dGFtcD0iMTYyNTE4OTIzNSI+Mjc8L2tleT48L2ZvcmVpZ24ta2V5cz48cmVmLXR5cGUgbmFtZT0i
Sm91cm5hbCBBcnRpY2xlIj4xNzwvcmVmLXR5cGU+PGNvbnRyaWJ1dG9ycz48YXV0aG9ycz48YXV0
aG9yPkZhbiwgSG9uZ3FpbjwvYXV0aG9yPjxhdXRob3I+WHVlLCBGYW48L2F1dGhvcj48YXV0aG9y
PkxpLCBIZW5nPC9hdXRob3I+PC9hdXRob3JzPjwvY29udHJpYnV0b3JzPjx0aXRsZXM+PHRpdGxl
PlByb2plY3QtYmFzZWQgYXMtbmVlZGVkIGluZm9ybWF0aW9uIHJldHJpZXZhbCBmcm9tIHVuc3Ry
dWN0dXJlZCBBRUMgZG9jdW1lbnRzPC90aXRsZT48c2Vjb25kYXJ5LXRpdGxlPkpvdXJuYWwgb2Yg
TWFuYWdlbWVudCBpbiBFbmdpbmVlcmluZzwvc2Vjb25kYXJ5LXRpdGxlPjwvdGl0bGVzPjxwZXJp
b2RpY2FsPjxmdWxsLXRpdGxlPkpvdXJuYWwgb2YgTWFuYWdlbWVudCBpbiBFbmdpbmVlcmluZzwv
ZnVsbC10aXRsZT48L3BlcmlvZGljYWw+PHBhZ2VzPkE0MDE0MDEyPC9wYWdlcz48dm9sdW1lPjMx
PC92b2x1bWU+PG51bWJlcj4xPC9udW1iZXI+PGRhdGVzPjx5ZWFyPjIwMTU8L3llYXI+PC9kYXRl
cz48aXNibj4wNzQyLTU5N1g8L2lzYm4+PHVybHM+PC91cmxzPjwvcmVjb3JkPjwvQ2l0ZT48Q2l0
ZT48QXV0aG9yPkhzdTwvQXV0aG9yPjxZZWFyPjIwMTM8L1llYXI+PFJlY051bT4zMDwvUmVjTnVt
PjxyZWNvcmQ+PHJlYy1udW1iZXI+MzA8L3JlYy1udW1iZXI+PGZvcmVpZ24ta2V5cz48a2V5IGFw
cD0iRU4iIGRiLWlkPSJ3ejV6djB4czFlcGUyY2VwMmFmNWF4d2dhZHBzMnAydmVkcjAiIHRpbWVz
dGFtcD0iMTYyNTE5MTc1MCI+MzA8L2tleT48L2ZvcmVpZ24ta2V5cz48cmVmLXR5cGUgbmFtZT0i
Sm91cm5hbCBBcnRpY2xlIj4xNzwvcmVmLXR5cGU+PGNvbnRyaWJ1dG9ycz48YXV0aG9ycz48YXV0
aG9yPkhzdSwgSmlhLXlhbmc8L2F1dGhvcj48L2F1dGhvcnM+PC9jb250cmlidXRvcnM+PHRpdGxl
cz48dGl0bGU+Q29udGVudC1iYXNlZCB0ZXh0IG1pbmluZyB0ZWNobmlxdWUgZm9yIHJldHJpZXZh
bCBvZiBDQUQgZG9jdW1lbnRzPC90aXRsZT48c2Vjb25kYXJ5LXRpdGxlPkF1dG9tYXRpb24gaW4g
Y29uc3RydWN0aW9uPC9zZWNvbmRhcnktdGl0bGU+PC90aXRsZXM+PHBlcmlvZGljYWw+PGZ1bGwt
dGl0bGU+QXV0b21hdGlvbiBpbiBDb25zdHJ1Y3Rpb248L2Z1bGwtdGl0bGU+PC9wZXJpb2RpY2Fs
PjxwYWdlcz42NS03NDwvcGFnZXM+PHZvbHVtZT4zMTwvdm9sdW1lPjxkYXRlcz48eWVhcj4yMDEz
PC95ZWFyPjwvZGF0ZXM+PGlzYm4+MDkyNi01ODA1PC9pc2JuPjx1cmxzPjwvdXJscz48L3JlY29y
ZD48L0NpdGU+PENpdGU+PEF1dGhvcj5Uc2Vybmc8L0F1dGhvcj48WWVhcj4yMDEwPC9ZZWFyPjxS
ZWNOdW0+MzU8L1JlY051bT48cmVjb3JkPjxyZWMtbnVtYmVyPjM1PC9yZWMtbnVtYmVyPjxmb3Jl
aWduLWtleXM+PGtleSBhcHA9IkVOIiBkYi1pZD0id3o1enYweHMxZXBlMmNlcDJhZjVheHdnYWRw
czJwMnZlZHIwIiB0aW1lc3RhbXA9IjE2MjUyMDAwMTIiPjM1PC9rZXk+PC9mb3JlaWduLWtleXM+
PHJlZi10eXBlIG5hbWU9IkpvdXJuYWwgQXJ0aWNsZSI+MTc8L3JlZi10eXBlPjxjb250cmlidXRv
cnM+PGF1dGhvcnM+PGF1dGhvcj5Uc2VybmcsIEggUGluZzwvYXV0aG9yPjxhdXRob3I+WWluLCBT
YW11ZWwgWWVu4oCQTGlhbmc8L2F1dGhvcj48YXV0aG9yPkxlZSwgTWVuZ+KAkEhzdWVoPC9hdXRo
b3I+PC9hdXRob3JzPjwvY29udHJpYnV0b3JzPjx0aXRsZXM+PHRpdGxlPlRoZSB1c2Ugb2Yga25v
d2xlZGdlIG1hcCBtb2RlbCBpbiBjb25zdHJ1Y3Rpb24gaW5kdXN0cnk8L3RpdGxlPjxzZWNvbmRh
cnktdGl0bGU+Sm91cm5hbCBvZiBDaXZpbCBFbmdpbmVlcmluZyBhbmQgTWFuYWdlbWVudDwvc2Vj
b25kYXJ5LXRpdGxlPjwvdGl0bGVzPjxwZXJpb2RpY2FsPjxmdWxsLXRpdGxlPkpvdXJuYWwgb2Yg
Q2l2aWwgRW5naW5lZXJpbmcgYW5kIE1hbmFnZW1lbnQ8L2Z1bGwtdGl0bGU+PC9wZXJpb2RpY2Fs
PjxwYWdlcz4zMzItMzQ0PC9wYWdlcz48dm9sdW1lPjE2PC92b2x1bWU+PG51bWJlcj4zPC9udW1i
ZXI+PGRhdGVzPjx5ZWFyPjIwMTA8L3llYXI+PC9kYXRlcz48aXNibj4xMzkyLTM3MzA8L2lzYm4+
PHVybHM+PC91cmxzPjwvcmVjb3JkPjwvQ2l0ZT48Q2l0ZT48QXV0aG9yPlRzZXJuZzwvQXV0aG9y
PjxZZWFyPjIwMDg8L1llYXI+PFJlY051bT40NzwvUmVjTnVtPjxyZWNvcmQ+PHJlYy1udW1iZXI+
NDc8L3JlYy1udW1iZXI+PGZvcmVpZ24ta2V5cz48a2V5IGFwcD0iRU4iIGRiLWlkPSJ3ejV6djB4
czFlcGUyY2VwMmFmNWF4d2dhZHBzMnAydmVkcjAiIHRpbWVzdGFtcD0iMTYyNTczNTQ4MyI+NDc8
L2tleT48L2ZvcmVpZ24ta2V5cz48cmVmLXR5cGUgbmFtZT0iSm91cm5hbCBBcnRpY2xlIj4xNzwv
cmVmLXR5cGU+PGNvbnRyaWJ1dG9ycz48YXV0aG9ycz48YXV0aG9yPlRzZXJuZywgSC4gUC48L2F1
dGhvcj48YXV0aG9yPkNoYW5nLCBDLiBILjwvYXV0aG9yPjwvYXV0aG9ycz48L2NvbnRyaWJ1dG9y
cz48dGl0bGVzPjx0aXRsZT5EZXZlbG9waW5nIGEgcHJvamVjdCBrbm93bGVkZ2UgbWFuYWdlbWVu
dCBmcmFtZXdvcmsgZm9yIHR1bm5lbCBjb25zdHJ1Y3Rpb246IGxlc3NvbnMgbGVhcm5lZCBpbiBU
YWl3YW48L3RpdGxlPjxzZWNvbmRhcnktdGl0bGU+Q2FuYWRpYW4gSm91cm5hbCBvZiBDaXZpbCBF
bmdpbmVlcmluZzwvc2Vjb25kYXJ5LXRpdGxlPjwvdGl0bGVzPjxwZXJpb2RpY2FsPjxmdWxsLXRp
dGxlPkNhbmFkaWFuIEpvdXJuYWwgb2YgQ2l2aWwgRW5naW5lZXJpbmc8L2Z1bGwtdGl0bGU+PC9w
ZXJpb2RpY2FsPjxkYXRlcz48eWVhcj4yMDA4PC95ZWFyPjwvZGF0ZXM+PHVybHM+PC91cmxzPjwv
cmVjb3JkPjwvQ2l0ZT48Q2l0ZT48QXV0aG9yPktvdmFjZXZpYzwvQXV0aG9yPjxZZWFyPjIwMDg8
L1llYXI+PFJlY051bT40ODwvUmVjTnVtPjxyZWNvcmQ+PHJlYy1udW1iZXI+NDg8L3JlYy1udW1i
ZXI+PGZvcmVpZ24ta2V5cz48a2V5IGFwcD0iRU4iIGRiLWlkPSJ3ejV6djB4czFlcGUyY2VwMmFm
NWF4d2dhZHBzMnAydmVkcjAiIHRpbWVzdGFtcD0iMTYyNTczNjQ3NiI+NDg8L2tleT48L2ZvcmVp
Z24ta2V5cz48cmVmLXR5cGUgbmFtZT0iSm91cm5hbCBBcnRpY2xlIj4xNzwvcmVmLXR5cGU+PGNv
bnRyaWJ1dG9ycz48YXV0aG9ycz48YXV0aG9yPktvdmFjZXZpYywgTS48L2F1dGhvcj48YXV0aG9y
Pk5pZSwgSi4gWS48L2F1dGhvcj48YXV0aG9yPkRhdmlkc29uLCBDLjwvYXV0aG9yPjwvYXV0aG9y
cz48L2NvbnRyaWJ1dG9ycz48dGl0bGVzPjx0aXRsZT5Qcm92aWRpbmcgQW5zd2VycyB0byBRdWVz
dGlvbnMgZnJvbSBBdXRvbWF0aWNhbGx5IENvbGxlY3RlZCBXZWIgUGFnZXMgZm9yIEludGVsbGln
ZW50IERlY2lzaW9uIE1ha2luZyBpbiB0aGUgQ29uc3RydWN0aW9uIFNlY3RvcjwvdGl0bGU+PHNl
Y29uZGFyeS10aXRsZT5Kb3VybmFsIG9mIENvbXB1dGluZyBpbiBDaXZpbCBFbmdpbmVlcmluZzwv
c2Vjb25kYXJ5LXRpdGxlPjwvdGl0bGVzPjxwZXJpb2RpY2FsPjxmdWxsLXRpdGxlPkpvdXJuYWwg
b2YgQ29tcHV0aW5nIGluIENpdmlsIEVuZ2luZWVyaW5nPC9mdWxsLXRpdGxlPjwvcGVyaW9kaWNh
bD48cGFnZXM+My0xMzwvcGFnZXM+PHZvbHVtZT4yMjwvdm9sdW1lPjxudW1iZXI+MTwvbnVtYmVy
PjxkYXRlcz48eWVhcj4yMDA4PC95ZWFyPjwvZGF0ZXM+PHVybHM+PC91cmxzPjwvcmVjb3JkPjwv
Q2l0ZT48Q2l0ZT48QXV0aG9yPkxpbWE8L0F1dGhvcj48WWVhcj4yMDA1PC9ZZWFyPjxSZWNOdW0+
NTU8L1JlY051bT48cmVjb3JkPjxyZWMtbnVtYmVyPjU1PC9yZWMtbnVtYmVyPjxmb3JlaWduLWtl
eXM+PGtleSBhcHA9IkVOIiBkYi1pZD0id3o1enYweHMxZXBlMmNlcDJhZjVheHdnYWRwczJwMnZl
ZHIwIiB0aW1lc3RhbXA9IjE2MjU4MDA0MjciPjU1PC9rZXk+PC9mb3JlaWduLWtleXM+PHJlZi10
eXBlIG5hbWU9IkpvdXJuYWwgQXJ0aWNsZSI+MTc8L3JlZi10eXBlPjxjb250cmlidXRvcnM+PGF1
dGhvcnM+PGF1dGhvcj5MaW1hLCBDLjwvYXV0aG9yPjxhdXRob3I+RGlyYWJ5LCBULiBFLjwvYXV0
aG9yPjxhdXRob3I+U3RlcGhlbnMsIEouPC9hdXRob3I+PC9hdXRob3JzPjwvY29udHJpYnV0b3Jz
Pjx0aXRsZXM+PHRpdGxlPk9udG9sb2d5LWJhc2VkIG9wdGltaXNhdGlvbiBvZiBrbm93bGVkZ2Ug
bWFuYWdlbWVudCBpbiBlLUNvbnN0cnVjdGlvbjwvdGl0bGU+PHNlY29uZGFyeS10aXRsZT5FbGVj
dHJvbmljIEpvdXJuYWwgb2YgSW5mb3JtYXRpb24gVGVjaG5vbG9neSBpbiBDb25zdHJ1Y3Rpb248
L3NlY29uZGFyeS10aXRsZT48L3RpdGxlcz48cGVyaW9kaWNhbD48ZnVsbC10aXRsZT5FbGVjdHJv
bmljIEpvdXJuYWwgb2YgSW5mb3JtYXRpb24gVGVjaG5vbG9neSBpbiBDb25zdHJ1Y3Rpb248L2Z1
bGwtdGl0bGU+PC9wZXJpb2RpY2FsPjxwYWdlcz4zMDUtMzI3PC9wYWdlcz48dm9sdW1lPjEwPC92
b2x1bWU+PGRhdGVzPjx5ZWFyPjIwMDU8L3llYXI+PC9kYXRlcz48dXJscz48L3VybHM+PC9yZWNv
cmQ+PC9DaXRlPjwvRW5kTm90ZT4A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009F2B3E" w:rsidRPr="00527222">
              <w:rPr>
                <w:rFonts w:eastAsiaTheme="minorEastAsia"/>
                <w:sz w:val="22"/>
                <w:szCs w:val="22"/>
                <w:lang w:val="en-AU"/>
              </w:rPr>
            </w:r>
            <w:r w:rsidR="009F2B3E" w:rsidRPr="00527222">
              <w:rPr>
                <w:rFonts w:eastAsiaTheme="minorEastAsia"/>
                <w:sz w:val="22"/>
                <w:szCs w:val="22"/>
                <w:lang w:val="en-AU"/>
              </w:rPr>
              <w:fldChar w:fldCharType="separate"/>
            </w:r>
            <w:r w:rsidR="00B00807">
              <w:rPr>
                <w:rFonts w:eastAsiaTheme="minorEastAsia"/>
                <w:noProof/>
                <w:sz w:val="22"/>
                <w:szCs w:val="22"/>
                <w:lang w:val="en-AU"/>
              </w:rPr>
              <w:t>[25, 45, 47, 50, 102, 103, 122]</w:t>
            </w:r>
            <w:r w:rsidR="009F2B3E" w:rsidRPr="00527222">
              <w:rPr>
                <w:rFonts w:eastAsiaTheme="minorEastAsia"/>
                <w:sz w:val="22"/>
                <w:szCs w:val="22"/>
                <w:lang w:val="en-AU"/>
              </w:rPr>
              <w:fldChar w:fldCharType="end"/>
            </w:r>
            <w:r w:rsidR="00BF489A" w:rsidRPr="00527222">
              <w:rPr>
                <w:rFonts w:eastAsiaTheme="minorEastAsia"/>
                <w:sz w:val="22"/>
                <w:szCs w:val="22"/>
                <w:lang w:val="en-AU"/>
              </w:rPr>
              <w:t>.</w:t>
            </w:r>
          </w:p>
        </w:tc>
      </w:tr>
      <w:tr w:rsidR="009F2B3E" w:rsidRPr="00527222" w14:paraId="11122813" w14:textId="77777777" w:rsidTr="00BD7BF1">
        <w:tc>
          <w:tcPr>
            <w:tcW w:w="1560" w:type="dxa"/>
            <w:vAlign w:val="center"/>
          </w:tcPr>
          <w:p w14:paraId="5C408B81" w14:textId="08E775FD" w:rsidR="009F2B3E" w:rsidRPr="00527222" w:rsidRDefault="009F2B3E" w:rsidP="001754DE">
            <w:pPr>
              <w:jc w:val="center"/>
              <w:rPr>
                <w:rFonts w:eastAsiaTheme="minorEastAsia"/>
                <w:sz w:val="22"/>
                <w:szCs w:val="22"/>
                <w:lang w:val="en-AU"/>
              </w:rPr>
            </w:pPr>
            <w:r w:rsidRPr="00527222">
              <w:rPr>
                <w:rFonts w:eastAsiaTheme="minorEastAsia"/>
                <w:sz w:val="22"/>
                <w:szCs w:val="22"/>
                <w:lang w:val="en-AU"/>
              </w:rPr>
              <w:t>ML-based</w:t>
            </w:r>
          </w:p>
        </w:tc>
        <w:tc>
          <w:tcPr>
            <w:tcW w:w="8221" w:type="dxa"/>
            <w:vAlign w:val="center"/>
          </w:tcPr>
          <w:p w14:paraId="3334C468" w14:textId="47D5F582" w:rsidR="009F2B3E" w:rsidRPr="00527222" w:rsidRDefault="009F2B3E" w:rsidP="009F2B3E">
            <w:pPr>
              <w:rPr>
                <w:rFonts w:eastAsiaTheme="minorEastAsia"/>
                <w:sz w:val="22"/>
                <w:szCs w:val="22"/>
                <w:lang w:val="en-AU"/>
              </w:rPr>
            </w:pPr>
            <w:r w:rsidRPr="00527222">
              <w:rPr>
                <w:rFonts w:eastAsiaTheme="minorEastAsia"/>
                <w:sz w:val="22"/>
                <w:szCs w:val="22"/>
                <w:lang w:val="en-AU"/>
              </w:rPr>
              <w:t xml:space="preserve">Train ML models to determine if a document should be retrieved </w:t>
            </w:r>
            <w:r w:rsidR="00BD7BF1">
              <w:rPr>
                <w:rFonts w:eastAsiaTheme="minorEastAsia"/>
                <w:sz w:val="22"/>
                <w:szCs w:val="22"/>
                <w:lang w:val="en-AU"/>
              </w:rPr>
              <w:t>given text and meta-</w:t>
            </w:r>
            <w:r w:rsidR="00BD7BF1">
              <w:rPr>
                <w:rFonts w:eastAsiaTheme="minorEastAsia"/>
                <w:sz w:val="22"/>
                <w:szCs w:val="22"/>
                <w:lang w:val="en-AU"/>
              </w:rPr>
              <w:lastRenderedPageBreak/>
              <w:t>features of the query</w:t>
            </w:r>
            <w:r w:rsidRPr="00527222">
              <w:rPr>
                <w:rFonts w:eastAsiaTheme="minorEastAsia"/>
                <w:sz w:val="22"/>
                <w:szCs w:val="22"/>
                <w:lang w:val="en-AU"/>
              </w:rPr>
              <w:t xml:space="preserve">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&lt;EndNote&gt;&lt;Cite&gt;&lt;Author&gt;Fan&lt;/Author&gt;&lt;Year&gt;2015&lt;/Year&gt;&lt;RecNum&gt;27&lt;/RecNum&gt;&lt;DisplayText&gt;[47]&lt;/DisplayText&gt;&lt;record&gt;&lt;rec-number&gt;27&lt;/rec-number&gt;&lt;foreign-keys&gt;&lt;key app="EN" db-id="wz5zv0xs1epe2cep2af5axwgadps2p2vedr0" timestamp="1625189235"&gt;27&lt;/key&gt;&lt;/foreign-keys&gt;&lt;ref-type name="Journal Article"&gt;17&lt;/ref-type&gt;&lt;contributors&gt;&lt;authors&gt;&lt;author&gt;Fan, Hongqin&lt;/author&gt;&lt;author&gt;Xue, Fan&lt;/author&gt;&lt;author&gt;Li, Heng&lt;/author&gt;&lt;/authors&gt;&lt;/contributors&gt;&lt;titles&gt;&lt;title&gt;Project-based as-needed information retrieval from unstructured AEC documents&lt;/title&gt;&lt;secondary-title&gt;Journal of Management in Engineering&lt;/secondary-title&gt;&lt;/titles&gt;&lt;periodical&gt;&lt;full-title&gt;Journal of Management in Engineering&lt;/full-title&gt;&lt;/periodical&gt;&lt;pages&gt;A4014012&lt;/pages&gt;&lt;volume&gt;31&lt;/volume&gt;&lt;number&gt;1&lt;/number&gt;&lt;dates&gt;&lt;year&gt;2015&lt;/year&gt;&lt;/dates&gt;&lt;isbn&gt;0742-597X&lt;/isbn&gt;&lt;urls&gt;&lt;/urls&gt;&lt;/record&gt;&lt;/Cite&gt;&lt;/EndNote&gt;</w:instrText>
            </w:r>
            <w:r w:rsidRPr="00527222">
              <w:rPr>
                <w:rFonts w:eastAsiaTheme="minorEastAsia"/>
                <w:sz w:val="22"/>
                <w:szCs w:val="22"/>
                <w:lang w:val="en-AU"/>
              </w:rPr>
              <w:fldChar w:fldCharType="separate"/>
            </w:r>
            <w:r w:rsidR="005069A7">
              <w:rPr>
                <w:rFonts w:eastAsiaTheme="minorEastAsia"/>
                <w:noProof/>
                <w:sz w:val="22"/>
                <w:szCs w:val="22"/>
                <w:lang w:val="en-AU"/>
              </w:rPr>
              <w:t>[47]</w:t>
            </w:r>
            <w:r w:rsidRPr="00527222">
              <w:rPr>
                <w:rFonts w:eastAsiaTheme="minorEastAsia"/>
                <w:sz w:val="22"/>
                <w:szCs w:val="22"/>
                <w:lang w:val="en-AU"/>
              </w:rPr>
              <w:fldChar w:fldCharType="end"/>
            </w:r>
          </w:p>
        </w:tc>
      </w:tr>
      <w:tr w:rsidR="00D26FC2" w:rsidRPr="00527222" w14:paraId="6111E318" w14:textId="77777777" w:rsidTr="00BD7BF1">
        <w:tc>
          <w:tcPr>
            <w:tcW w:w="1560" w:type="dxa"/>
            <w:vAlign w:val="center"/>
          </w:tcPr>
          <w:p w14:paraId="0452A502" w14:textId="1E15934E" w:rsidR="00D26FC2" w:rsidRPr="00527222" w:rsidRDefault="00D26FC2" w:rsidP="001754DE">
            <w:pPr>
              <w:jc w:val="center"/>
              <w:rPr>
                <w:rFonts w:eastAsiaTheme="minorEastAsia"/>
                <w:sz w:val="22"/>
                <w:szCs w:val="22"/>
                <w:lang w:val="en-AU"/>
              </w:rPr>
            </w:pPr>
            <w:r w:rsidRPr="00527222">
              <w:rPr>
                <w:rFonts w:eastAsiaTheme="minorEastAsia"/>
                <w:sz w:val="22"/>
                <w:szCs w:val="22"/>
                <w:lang w:val="en-AU"/>
              </w:rPr>
              <w:lastRenderedPageBreak/>
              <w:t>CBR</w:t>
            </w:r>
          </w:p>
        </w:tc>
        <w:tc>
          <w:tcPr>
            <w:tcW w:w="8221" w:type="dxa"/>
            <w:vAlign w:val="center"/>
          </w:tcPr>
          <w:p w14:paraId="7190F4F2" w14:textId="64FA10AC" w:rsidR="00D26FC2" w:rsidRPr="00527222" w:rsidRDefault="00A22C56" w:rsidP="009F2B3E">
            <w:pPr>
              <w:rPr>
                <w:rFonts w:eastAsiaTheme="minorEastAsia"/>
                <w:sz w:val="22"/>
                <w:szCs w:val="22"/>
                <w:lang w:val="en-AU"/>
              </w:rPr>
            </w:pPr>
            <w:r w:rsidRPr="00402D59">
              <w:rPr>
                <w:rFonts w:eastAsiaTheme="minorEastAsia"/>
                <w:sz w:val="22"/>
                <w:szCs w:val="22"/>
                <w:lang w:val="en-AU"/>
              </w:rPr>
              <w:t xml:space="preserve">Retrieve the most similar documents stored in </w:t>
            </w:r>
            <w:r w:rsidR="00BD7BF1" w:rsidRPr="00402D59">
              <w:rPr>
                <w:rFonts w:eastAsiaTheme="minorEastAsia"/>
                <w:sz w:val="22"/>
                <w:szCs w:val="22"/>
                <w:lang w:val="en-AU"/>
              </w:rPr>
              <w:t>CBR</w:t>
            </w:r>
            <w:r w:rsidR="00BD7BF1" w:rsidRPr="00527222">
              <w:rPr>
                <w:rFonts w:eastAsiaTheme="minorEastAsia"/>
                <w:sz w:val="22"/>
                <w:szCs w:val="22"/>
                <w:lang w:val="en-AU"/>
              </w:rPr>
              <w:t xml:space="preserve"> </w:t>
            </w:r>
            <w:r w:rsidRPr="00402D59">
              <w:rPr>
                <w:rFonts w:eastAsiaTheme="minorEastAsia"/>
                <w:sz w:val="22"/>
                <w:szCs w:val="22"/>
                <w:lang w:val="en-AU"/>
              </w:rPr>
              <w:t xml:space="preserve">databases </w:t>
            </w:r>
            <w:r w:rsidR="00D26FC2" w:rsidRPr="00527222">
              <w:rPr>
                <w:rFonts w:eastAsiaTheme="minorEastAsia"/>
                <w:sz w:val="22"/>
                <w:szCs w:val="22"/>
                <w:lang w:val="en-AU"/>
              </w:rPr>
              <w:fldChar w:fldCharType="begin"/>
            </w:r>
            <w:r w:rsidR="00B00807">
              <w:rPr>
                <w:rFonts w:eastAsiaTheme="minorEastAsia"/>
                <w:sz w:val="22"/>
                <w:szCs w:val="22"/>
                <w:lang w:val="en-AU"/>
              </w:rPr>
              <w:instrText xml:space="preserve"> ADDIN EN.CITE &lt;EndNote&gt;&lt;Cite&gt;&lt;Author&gt;Ayhan&lt;/Author&gt;&lt;Year&gt;2019&lt;/Year&gt;&lt;RecNum&gt;25&lt;/RecNum&gt;&lt;DisplayText&gt;[100, 123]&lt;/DisplayText&gt;&lt;record&gt;&lt;rec-number&gt;25&lt;/rec-number&gt;&lt;foreign-keys&gt;&lt;key app="EN" db-id="wz5zv0xs1epe2cep2af5axwgadps2p2vedr0" timestamp="1625107556"&gt;25&lt;/key&gt;&lt;/foreign-keys&gt;&lt;ref-type name="Journal Article"&gt;17&lt;/ref-type&gt;&lt;contributors&gt;&lt;authors&gt;&lt;author&gt;Ayhan, Bilal Umut&lt;/author&gt;&lt;author&gt;Tokdemir, Onur Behzat&lt;/author&gt;&lt;/authors&gt;&lt;/contributors&gt;&lt;titles&gt;&lt;title&gt;Safety assessment in megaprojects using artificial intelligence&lt;/title&gt;&lt;secondary-title&gt;Safety science&lt;/secondary-title&gt;&lt;/titles&gt;&lt;periodical&gt;&lt;full-title&gt;Safety science&lt;/full-title&gt;&lt;/periodical&gt;&lt;pages&gt;273-287&lt;/pages&gt;&lt;volume&gt;118&lt;/volume&gt;&lt;dates&gt;&lt;year&gt;2019&lt;/year&gt;&lt;/dates&gt;&lt;isbn&gt;0925-7535&lt;/isbn&gt;&lt;urls&gt;&lt;/urls&gt;&lt;/record&gt;&lt;/Cite&gt;&lt;Cite&gt;&lt;Author&gt;Gajzler&lt;/Author&gt;&lt;Year&gt;2021&lt;/Year&gt;&lt;RecNum&gt;187&lt;/RecNum&gt;&lt;record&gt;&lt;rec-number&gt;187&lt;/rec-number&gt;&lt;foreign-keys&gt;&lt;key app="EN" db-id="wz5zv0xs1epe2cep2af5axwgadps2p2vedr0" timestamp="1629266558"&gt;187&lt;/key&gt;&lt;/foreign-keys&gt;&lt;ref-type name="Journal Article"&gt;17&lt;/ref-type&gt;&lt;contributors&gt;&lt;authors&gt;&lt;author&gt;Gajzler, Marcin&lt;/author&gt;&lt;/authors&gt;&lt;/contributors&gt;&lt;titles&gt;&lt;title&gt;Supporting the technical management of residential buildings in the process of their exploitation&lt;/title&gt;&lt;secondary-title&gt;Archives of Civil Engineering&lt;/secondary-title&gt;&lt;/titles&gt;&lt;periodical&gt;&lt;full-title&gt;Archives of Civil Engineering&lt;/full-title&gt;&lt;/periodical&gt;&lt;pages&gt;437-454-437-454&lt;/pages&gt;&lt;dates&gt;&lt;year&gt;2021&lt;/year&gt;&lt;/dates&gt;&lt;urls&gt;&lt;/urls&gt;&lt;/record&gt;&lt;/Cite&gt;&lt;/EndNote&gt;</w:instrText>
            </w:r>
            <w:r w:rsidR="00D26FC2" w:rsidRPr="00527222">
              <w:rPr>
                <w:rFonts w:eastAsiaTheme="minorEastAsia"/>
                <w:sz w:val="22"/>
                <w:szCs w:val="22"/>
                <w:lang w:val="en-AU"/>
              </w:rPr>
              <w:fldChar w:fldCharType="separate"/>
            </w:r>
            <w:r w:rsidR="00B00807">
              <w:rPr>
                <w:rFonts w:eastAsiaTheme="minorEastAsia"/>
                <w:noProof/>
                <w:sz w:val="22"/>
                <w:szCs w:val="22"/>
                <w:lang w:val="en-AU"/>
              </w:rPr>
              <w:t>[100, 123]</w:t>
            </w:r>
            <w:r w:rsidR="00D26FC2" w:rsidRPr="00527222">
              <w:rPr>
                <w:rFonts w:eastAsiaTheme="minorEastAsia"/>
                <w:sz w:val="22"/>
                <w:szCs w:val="22"/>
                <w:lang w:val="en-AU"/>
              </w:rPr>
              <w:fldChar w:fldCharType="end"/>
            </w:r>
          </w:p>
        </w:tc>
      </w:tr>
      <w:tr w:rsidR="0091605A" w:rsidRPr="00527222" w14:paraId="7D22F464" w14:textId="77777777" w:rsidTr="00BD7BF1">
        <w:tc>
          <w:tcPr>
            <w:tcW w:w="1560" w:type="dxa"/>
            <w:vAlign w:val="center"/>
          </w:tcPr>
          <w:p w14:paraId="199B216B" w14:textId="648F72A3" w:rsidR="0091605A" w:rsidRPr="00527222" w:rsidRDefault="0091605A" w:rsidP="001754DE">
            <w:pPr>
              <w:jc w:val="center"/>
              <w:rPr>
                <w:rFonts w:eastAsiaTheme="minorEastAsia"/>
                <w:sz w:val="22"/>
                <w:szCs w:val="22"/>
                <w:lang w:val="en-AU"/>
              </w:rPr>
            </w:pPr>
            <w:r w:rsidRPr="00527222">
              <w:rPr>
                <w:rFonts w:eastAsiaTheme="minorEastAsia"/>
                <w:sz w:val="22"/>
                <w:szCs w:val="22"/>
                <w:lang w:val="en-AU"/>
              </w:rPr>
              <w:t>Other</w:t>
            </w:r>
          </w:p>
        </w:tc>
        <w:tc>
          <w:tcPr>
            <w:tcW w:w="8221" w:type="dxa"/>
            <w:vAlign w:val="center"/>
          </w:tcPr>
          <w:p w14:paraId="6F5DD0DF" w14:textId="3B6C9D44" w:rsidR="0091605A" w:rsidRPr="00527222" w:rsidRDefault="001D4AFE" w:rsidP="009F2B3E">
            <w:pPr>
              <w:rPr>
                <w:rFonts w:eastAsiaTheme="minorEastAsia"/>
                <w:sz w:val="22"/>
                <w:szCs w:val="22"/>
                <w:lang w:val="en-AU"/>
              </w:rPr>
            </w:pPr>
            <w:r w:rsidRPr="00527222">
              <w:rPr>
                <w:rFonts w:eastAsiaTheme="minorEastAsia"/>
                <w:sz w:val="22"/>
                <w:szCs w:val="22"/>
                <w:lang w:val="en-AU"/>
              </w:rPr>
              <w:t>Apply</w:t>
            </w:r>
            <w:r w:rsidR="0091605A" w:rsidRPr="00527222">
              <w:rPr>
                <w:rFonts w:eastAsiaTheme="minorEastAsia"/>
                <w:sz w:val="22"/>
                <w:szCs w:val="22"/>
                <w:lang w:val="en-AU"/>
              </w:rPr>
              <w:t xml:space="preserve"> path finding </w:t>
            </w:r>
            <w:r w:rsidRPr="00527222">
              <w:rPr>
                <w:rFonts w:eastAsiaTheme="minorEastAsia"/>
                <w:sz w:val="22"/>
                <w:szCs w:val="22"/>
                <w:lang w:val="en-AU"/>
              </w:rPr>
              <w:t>(e.g., Dijkstra)</w:t>
            </w:r>
            <w:r w:rsidR="0091605A" w:rsidRPr="00527222">
              <w:rPr>
                <w:rFonts w:eastAsiaTheme="minorEastAsia"/>
                <w:sz w:val="22"/>
                <w:szCs w:val="22"/>
                <w:lang w:val="en-AU"/>
              </w:rPr>
              <w:t xml:space="preserve"> to IFC</w:t>
            </w:r>
            <w:r w:rsidRPr="00527222">
              <w:rPr>
                <w:rFonts w:eastAsiaTheme="minorEastAsia"/>
                <w:sz w:val="22"/>
                <w:szCs w:val="22"/>
                <w:lang w:val="en-AU"/>
              </w:rPr>
              <w:t>/</w:t>
            </w:r>
            <w:r w:rsidR="0091605A" w:rsidRPr="00527222">
              <w:rPr>
                <w:rFonts w:eastAsiaTheme="minorEastAsia"/>
                <w:sz w:val="22"/>
                <w:szCs w:val="22"/>
                <w:lang w:val="en-AU"/>
              </w:rPr>
              <w:t xml:space="preserve">IFD </w:t>
            </w:r>
            <w:r w:rsidRPr="00527222">
              <w:rPr>
                <w:rFonts w:eastAsiaTheme="minorEastAsia"/>
                <w:sz w:val="22"/>
                <w:szCs w:val="22"/>
                <w:lang w:val="en-AU"/>
              </w:rPr>
              <w:t xml:space="preserve">(tree structures) to retrieve BIM information by mapping extracted entities to IFC/IFD items </w:t>
            </w:r>
            <w:r w:rsidRPr="00527222">
              <w:rPr>
                <w:rFonts w:eastAsiaTheme="minorEastAsia"/>
                <w:sz w:val="22"/>
                <w:szCs w:val="22"/>
                <w:lang w:val="en-AU"/>
              </w:rPr>
              <w:fldChar w:fldCharType="begin"/>
            </w:r>
            <w:r w:rsidR="00200B38">
              <w:rPr>
                <w:rFonts w:eastAsiaTheme="minorEastAsia"/>
                <w:sz w:val="22"/>
                <w:szCs w:val="22"/>
                <w:lang w:val="en-AU"/>
              </w:rPr>
              <w:instrText xml:space="preserve"> ADDIN EN.CITE &lt;EndNote&gt;&lt;Cite&gt;&lt;Author&gt;Lin&lt;/Author&gt;&lt;Year&gt;2016&lt;/Year&gt;&lt;RecNum&gt;156&lt;/RecNum&gt;&lt;DisplayText&gt;[48]&lt;/DisplayText&gt;&lt;record&gt;&lt;rec-number&gt;156&lt;/rec-number&gt;&lt;foreign-keys&gt;&lt;key app="EN" db-id="wz5zv0xs1epe2cep2af5axwgadps2p2vedr0" timestamp="1628471131"&gt;156&lt;/</w:instrText>
            </w:r>
            <w:r w:rsidR="00200B38">
              <w:rPr>
                <w:rFonts w:eastAsiaTheme="minorEastAsia" w:hint="eastAsia"/>
                <w:sz w:val="22"/>
                <w:szCs w:val="22"/>
                <w:lang w:val="en-AU"/>
              </w:rPr>
              <w:instrText>key&gt;&lt;/foreign-keys&gt;&lt;ref-type name="Journal Article"&gt;17&lt;/ref-type&gt;&lt;contributors&gt;&lt;authors&gt;&lt;author&gt;Lin, Jia</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Rui&lt;/author&gt;&lt;author&gt;Hu, Zhen</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Zhong&lt;/author&gt;&lt;author&gt;Zhang, Jian</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Ping&lt;/author&gt;&lt;author&gt;Yu, Fang</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Qiang&lt;/author&gt;&lt;/authors&gt;&lt;/contributors&gt;&lt;titles&gt;&lt;title&gt;A natural</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language</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based approach to intelligent data retrieval and representation for cloud BIM&lt;/title&gt;&lt;secondary-title&gt;Computer</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Aided Civil and Infrastructure Engineering&lt;/secondary-title&gt;&lt;/titles&gt;&lt;periodical&gt;&lt;full-title&gt;Computer</w:instrText>
            </w:r>
            <w:r w:rsidR="00200B38">
              <w:rPr>
                <w:rFonts w:eastAsiaTheme="minorEastAsia" w:hint="eastAsia"/>
                <w:sz w:val="22"/>
                <w:szCs w:val="22"/>
                <w:lang w:val="en-AU"/>
              </w:rPr>
              <w:instrText>‐</w:instrText>
            </w:r>
            <w:r w:rsidR="00200B38">
              <w:rPr>
                <w:rFonts w:eastAsiaTheme="minorEastAsia" w:hint="eastAsia"/>
                <w:sz w:val="22"/>
                <w:szCs w:val="22"/>
                <w:lang w:val="en-AU"/>
              </w:rPr>
              <w:instrText>Aided Civil and Infrastruc</w:instrText>
            </w:r>
            <w:r w:rsidR="00200B38">
              <w:rPr>
                <w:rFonts w:eastAsiaTheme="minorEastAsia"/>
                <w:sz w:val="22"/>
                <w:szCs w:val="22"/>
                <w:lang w:val="en-AU"/>
              </w:rPr>
              <w:instrText>ture Engineering&lt;/full-title&gt;&lt;/periodical&gt;&lt;pages&gt;18-33&lt;/pages&gt;&lt;volume&gt;31&lt;/volume&gt;&lt;number&gt;1&lt;/number&gt;&lt;dates&gt;&lt;year&gt;2016&lt;/year&gt;&lt;/dates&gt;&lt;isbn&gt;1093-9687&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[48]</w:t>
            </w:r>
            <w:r w:rsidRPr="00527222">
              <w:rPr>
                <w:rFonts w:eastAsiaTheme="minorEastAsia"/>
                <w:sz w:val="22"/>
                <w:szCs w:val="22"/>
                <w:lang w:val="en-AU"/>
              </w:rPr>
              <w:fldChar w:fldCharType="end"/>
            </w:r>
          </w:p>
        </w:tc>
      </w:tr>
    </w:tbl>
    <w:p w14:paraId="14096712" w14:textId="76F37A64" w:rsidR="00D630F8" w:rsidRPr="00527222" w:rsidRDefault="00D630F8" w:rsidP="00D630F8">
      <w:pPr>
        <w:rPr>
          <w:rFonts w:eastAsiaTheme="minorEastAsia"/>
          <w:lang w:val="en-AU"/>
        </w:rPr>
      </w:pPr>
      <w:r w:rsidRPr="00527222">
        <w:rPr>
          <w:rFonts w:eastAsiaTheme="minorEastAsia"/>
          <w:lang w:val="en-AU"/>
        </w:rPr>
        <w:t xml:space="preserve">Moreover, retrieved information and generated documents can be inserted into BIM to enrich its information richness. For instance, </w:t>
      </w:r>
      <w:r w:rsidRPr="00527222">
        <w:rPr>
          <w:rFonts w:eastAsiaTheme="minorEastAsia"/>
          <w:lang w:val="en-AU"/>
        </w:rPr>
        <w:fldChar w:fldCharType="begin"/>
      </w:r>
      <w:r w:rsidR="00200B38">
        <w:rPr>
          <w:rFonts w:eastAsiaTheme="minorEastAsia"/>
          <w:lang w:val="en-AU"/>
        </w:rPr>
        <w:instrText xml:space="preserve"> ADDIN EN.CITE &lt;EndNote&gt;&lt;Cite AuthorYear="1"&gt;&lt;Author&gt;Oti&lt;/Author&gt;&lt;Year&gt;2018&lt;/Year&gt;&lt;RecNum&gt;167&lt;/RecNum&gt;&lt;DisplayText&gt;Oti et al. [22]&lt;/DisplayText&gt;&lt;record&gt;&lt;rec-number&gt;167&lt;/rec-number&gt;&lt;foreign-keys&gt;&lt;key app="EN" db-id="wz5zv0xs1epe2cep2af5axwgadps2p2vedr0" timestamp="1628643133"&gt;167&lt;/key&gt;&lt;/foreign-keys&gt;&lt;ref-type name="Journal Article"&gt;17&lt;/ref-type&gt;&lt;contributors&gt;&lt;authors&gt;&lt;author&gt;Oti, AH&lt;/author&gt;&lt;author&gt;Tah, JHM&lt;/author&gt;&lt;author&gt;Abanda, FH&lt;/author&gt;&lt;/authors&gt;&lt;/contributors&gt;&lt;titles&gt;&lt;title&gt;Integration of lessons learned knowledge in building information modeling&lt;/title&gt;&lt;secondary-title&gt;Journal of Construction Engineering and Management&lt;/secondary-title&gt;&lt;/titles&gt;&lt;periodical&gt;&lt;full-title&gt;Journal of Construction Engineering and Management&lt;/full-title&gt;&lt;/periodical&gt;&lt;pages&gt;04018081&lt;/pages&gt;&lt;volume&gt;144&lt;/volume&gt;&lt;number&gt;9&lt;/number&gt;&lt;dates&gt;&lt;year&gt;2018&lt;/year&gt;&lt;/dates&gt;&lt;isbn&gt;0733-9364&lt;/isbn&gt;&lt;urls&gt;&lt;/urls&gt;&lt;/record&gt;&lt;/Cite&gt;&lt;/EndNote&gt;</w:instrText>
      </w:r>
      <w:r w:rsidRPr="00527222">
        <w:rPr>
          <w:rFonts w:eastAsiaTheme="minorEastAsia"/>
          <w:lang w:val="en-AU"/>
        </w:rPr>
        <w:fldChar w:fldCharType="separate"/>
      </w:r>
      <w:r w:rsidR="00200B38">
        <w:rPr>
          <w:rFonts w:eastAsiaTheme="minorEastAsia"/>
          <w:noProof/>
          <w:lang w:val="en-AU"/>
        </w:rPr>
        <w:t>Oti et al. [22]</w:t>
      </w:r>
      <w:r w:rsidRPr="00527222">
        <w:rPr>
          <w:rFonts w:eastAsiaTheme="minorEastAsia"/>
          <w:lang w:val="en-AU"/>
        </w:rPr>
        <w:fldChar w:fldCharType="end"/>
      </w:r>
      <w:r w:rsidRPr="00527222">
        <w:rPr>
          <w:rFonts w:eastAsiaTheme="minorEastAsia"/>
          <w:lang w:val="en-AU"/>
        </w:rPr>
        <w:t xml:space="preserve"> and </w:t>
      </w:r>
      <w:r w:rsidRPr="00527222">
        <w:rPr>
          <w:rFonts w:eastAsiaTheme="minorEastAsia"/>
          <w:lang w:val="en-AU"/>
        </w:rPr>
        <w:fldChar w:fldCharType="begin"/>
      </w:r>
      <w:r w:rsidR="00200B38">
        <w:rPr>
          <w:rFonts w:eastAsiaTheme="minorEastAsia"/>
          <w:lang w:val="en-AU"/>
        </w:rPr>
        <w:instrText xml:space="preserve"> ADDIN EN.CITE &lt;EndNote&gt;&lt;Cite AuthorYear="1"&gt;&lt;Author&gt;Xie&lt;/Author&gt;&lt;Year&gt;2019&lt;/Year&gt;&lt;RecNum&gt;162&lt;/RecNum&gt;&lt;DisplayText&gt;Xie et al. [56]&lt;/DisplayText&gt;&lt;record&gt;&lt;rec-number&gt;162&lt;/rec-number&gt;&lt;foreign-keys&gt;&lt;key app="EN" db-id="wz5zv0xs1epe2cep2af5axwgadps2p2vedr0" timestamp="1628586521"&gt;162&lt;/key&gt;&lt;/foreign-keys&gt;&lt;ref-type name="Journal Article"&gt;17&lt;/ref-type&gt;&lt;contributors&gt;&lt;authors&gt;&lt;author&gt;Xie, Qingsheng&lt;/author&gt;&lt;author&gt;Zhou, Xiaoping&lt;/author&gt;&lt;author&gt;Wang, Jia&lt;/author&gt;&lt;author&gt;Gao, Xinao&lt;/author&gt;&lt;author&gt;Chen, Xi&lt;/author&gt;&lt;author&gt;Liu, Chun&lt;/author&gt;&lt;/authors&gt;&lt;/contributors&gt;&lt;titles&gt;&lt;title&gt;Matching real-world facilities to building information modeling data using natural language processing&lt;/title&gt;&lt;secondary-title&gt;IEEE Access&lt;/secondary-title&gt;&lt;/titles&gt;&lt;periodical&gt;&lt;full-title&gt;IEEE Access&lt;/full-title&gt;&lt;/periodical&gt;&lt;pages&gt;119465-119475&lt;/pages&gt;&lt;volume&gt;7&lt;/volume&gt;&lt;dates&gt;&lt;year&gt;2019&lt;/year&gt;&lt;/dates&gt;&lt;isbn&gt;2169-3536&lt;/isbn&gt;&lt;urls&gt;&lt;/urls&gt;&lt;/record&gt;&lt;/Cite&gt;&lt;/EndNote&gt;</w:instrText>
      </w:r>
      <w:r w:rsidRPr="00527222">
        <w:rPr>
          <w:rFonts w:eastAsiaTheme="minorEastAsia"/>
          <w:lang w:val="en-AU"/>
        </w:rPr>
        <w:fldChar w:fldCharType="separate"/>
      </w:r>
      <w:r w:rsidR="00200B38">
        <w:rPr>
          <w:rFonts w:eastAsiaTheme="minorEastAsia"/>
          <w:noProof/>
          <w:lang w:val="en-AU"/>
        </w:rPr>
        <w:t>Xie et al. [56]</w:t>
      </w:r>
      <w:r w:rsidRPr="00527222">
        <w:rPr>
          <w:rFonts w:eastAsiaTheme="minorEastAsia"/>
          <w:lang w:val="en-AU"/>
        </w:rPr>
        <w:fldChar w:fldCharType="end"/>
      </w:r>
      <w:r w:rsidRPr="00527222">
        <w:rPr>
          <w:rFonts w:eastAsiaTheme="minorEastAsia"/>
          <w:lang w:val="en-AU"/>
        </w:rPr>
        <w:t xml:space="preserve"> </w:t>
      </w:r>
      <w:r w:rsidR="00EC7430">
        <w:rPr>
          <w:rFonts w:eastAsiaTheme="minorEastAsia"/>
          <w:lang w:val="en-AU"/>
        </w:rPr>
        <w:t>mapped</w:t>
      </w:r>
      <w:r w:rsidRPr="00527222">
        <w:rPr>
          <w:rFonts w:eastAsiaTheme="minorEastAsia"/>
          <w:lang w:val="en-AU"/>
        </w:rPr>
        <w:t xml:space="preserve"> lessons learned of site issues and facility equipment to BIM</w:t>
      </w:r>
      <w:r w:rsidR="00EC7430">
        <w:rPr>
          <w:rFonts w:eastAsiaTheme="minorEastAsia"/>
          <w:lang w:val="en-AU"/>
        </w:rPr>
        <w:t xml:space="preserve"> elements</w:t>
      </w:r>
      <w:r w:rsidRPr="00527222">
        <w:rPr>
          <w:rFonts w:eastAsiaTheme="minorEastAsia"/>
          <w:lang w:val="en-AU"/>
        </w:rPr>
        <w:t>, respectively</w:t>
      </w:r>
      <w:r w:rsidR="00EC7430">
        <w:rPr>
          <w:rFonts w:eastAsiaTheme="minorEastAsia"/>
          <w:lang w:val="en-AU"/>
        </w:rPr>
        <w:t xml:space="preserve">. </w:t>
      </w:r>
      <w:r w:rsidRPr="00527222">
        <w:rPr>
          <w:rFonts w:eastAsiaTheme="minorEastAsia"/>
          <w:lang w:val="en-AU"/>
        </w:rPr>
        <w:t xml:space="preserve">BIM elements and texts </w:t>
      </w:r>
      <w:r w:rsidR="00EC7430">
        <w:rPr>
          <w:rFonts w:eastAsiaTheme="minorEastAsia"/>
          <w:lang w:val="en-AU"/>
        </w:rPr>
        <w:t>were</w:t>
      </w:r>
      <w:r w:rsidRPr="00527222">
        <w:rPr>
          <w:rFonts w:eastAsiaTheme="minorEastAsia"/>
          <w:lang w:val="en-AU"/>
        </w:rPr>
        <w:t xml:space="preserve"> vectorized and cross-compared based on their existence in a reference list formed </w:t>
      </w:r>
      <w:r w:rsidR="00EC7430">
        <w:rPr>
          <w:rFonts w:eastAsiaTheme="minorEastAsia"/>
          <w:lang w:val="en-AU"/>
        </w:rPr>
        <w:t>by</w:t>
      </w:r>
      <w:r w:rsidRPr="00527222">
        <w:rPr>
          <w:rFonts w:eastAsiaTheme="minorEastAsia"/>
          <w:lang w:val="en-AU"/>
        </w:rPr>
        <w:t xml:space="preserve"> IFC entities</w:t>
      </w:r>
      <w:r w:rsidR="00EC7430">
        <w:rPr>
          <w:rFonts w:eastAsiaTheme="minorEastAsia"/>
          <w:lang w:val="en-AU"/>
        </w:rPr>
        <w:t>; other studies created</w:t>
      </w:r>
      <w:r w:rsidR="00EC7430" w:rsidRPr="00527222">
        <w:rPr>
          <w:rFonts w:eastAsiaTheme="minorEastAsia"/>
          <w:lang w:val="en-AU"/>
        </w:rPr>
        <w:t xml:space="preserve"> </w:t>
      </w:r>
      <w:r w:rsidRPr="00527222">
        <w:rPr>
          <w:rFonts w:eastAsiaTheme="minorEastAsia"/>
          <w:lang w:val="en-AU"/>
        </w:rPr>
        <w:t>templates of project correspondences to record communication texts</w:t>
      </w:r>
      <w:r w:rsidR="00EC7430">
        <w:rPr>
          <w:rFonts w:eastAsiaTheme="minorEastAsia"/>
          <w:lang w:val="en-AU"/>
        </w:rPr>
        <w:t xml:space="preserve"> which were </w:t>
      </w:r>
      <w:r w:rsidRPr="00527222">
        <w:rPr>
          <w:rFonts w:eastAsiaTheme="minorEastAsia"/>
          <w:lang w:val="en-AU"/>
        </w:rPr>
        <w:t>integrated in BIM for timely reuse</w:t>
      </w:r>
      <w:r w:rsidR="00EC7430">
        <w:rPr>
          <w:rFonts w:eastAsiaTheme="minorEastAsia"/>
          <w:lang w:val="en-AU"/>
        </w:rPr>
        <w:t xml:space="preserve"> </w:t>
      </w:r>
      <w:r w:rsidR="00EC7430" w:rsidRPr="00527222">
        <w:rPr>
          <w:rFonts w:eastAsiaTheme="minorEastAsia"/>
          <w:lang w:val="en-AU"/>
        </w:rPr>
        <w:fldChar w:fldCharType="begin"/>
      </w:r>
      <w:r w:rsidR="00302690">
        <w:rPr>
          <w:rFonts w:eastAsiaTheme="minorEastAsia"/>
          <w:lang w:val="en-AU"/>
        </w:rPr>
        <w:instrText xml:space="preserve"> ADDIN EN.CITE &lt;EndNote&gt;&lt;Cite&gt;&lt;Author&gt;Marzouk&lt;/Author&gt;&lt;Year&gt;2019&lt;/Year&gt;&lt;RecNum&gt;62&lt;/RecNum&gt;&lt;DisplayText&gt;[77, 117]&lt;/DisplayText&gt;&lt;record&gt;&lt;rec-number&gt;62&lt;/rec-number&gt;&lt;foreign-keys&gt;&lt;key app="EN" db-id="wz5zv0xs1epe2cep2af5axwgadps2p2vedr0" timestamp="1625814443"&gt;62&lt;/key&gt;&lt;/foreign-keys&gt;&lt;ref-type name="Journal Article"&gt;17&lt;/ref-type&gt;&lt;contributors&gt;&lt;authors&gt;&lt;author&gt;Marzouk, M.&lt;/author&gt;&lt;author&gt;Enaba, M.&lt;/author&gt;&lt;/authors&gt;&lt;/contributors&gt;&lt;titles&gt;&lt;title&gt;Analyzing project data in BIM with descriptive analytics to improve project performance&lt;/title&gt;&lt;secondary-title&gt;Built environment project and asset management&lt;/secondary-title&gt;&lt;/titles&gt;&lt;periodical&gt;&lt;full-title&gt;Built environment project and asset management&lt;/full-title&gt;&lt;/periodical&gt;&lt;pages&gt;476-488&lt;/pages&gt;&lt;volume&gt;9&lt;/volume&gt;&lt;number&gt;4&lt;/number&gt;&lt;dates&gt;&lt;year&gt;2019&lt;/year&gt;&lt;/dates&gt;&lt;urls&gt;&lt;/urls&gt;&lt;/record&gt;&lt;/Cite&gt;&lt;Cite&gt;&lt;Author&gt;Marzouk&lt;/Author&gt;&lt;Year&gt;2019&lt;/Year&gt;&lt;RecNum&gt;40&lt;/RecNum&gt;&lt;record&gt;&lt;rec-number&gt;40&lt;/rec-number&gt;&lt;foreign-keys&gt;&lt;key app="EN" db-id="wz5zv0xs1epe2cep2af5axwgadps2p2vedr0" timestamp="1625205675"&gt;40&lt;/key&gt;&lt;/foreign-keys&gt;&lt;ref-type name="Journal Article"&gt;17&lt;/ref-type&gt;&lt;contributors&gt;&lt;authors&gt;&lt;author&gt;Marzouk, Mohamed&lt;/author&gt;&lt;author&gt;Enaba, Mohamed&lt;/author&gt;&lt;/authors&gt;&lt;/contributors&gt;&lt;titles&gt;&lt;title&gt;Text analytics to analyze and monitor construction project contract and correspondence&lt;/title&gt;&lt;secondary-title&gt;Automation in Construction&lt;/secondary-title&gt;&lt;/titles&gt;&lt;periodical&gt;&lt;full-title&gt;Automation in Construction&lt;/full-title&gt;&lt;/periodical&gt;&lt;pages&gt;265-274&lt;/pages&gt;&lt;volume&gt;98&lt;/volume&gt;&lt;dates&gt;&lt;year&gt;2019&lt;/year&gt;&lt;/dates&gt;&lt;isbn&gt;0926-5805&lt;/isbn&gt;&lt;urls&gt;&lt;/urls&gt;&lt;/record&gt;&lt;/Cite&gt;&lt;/EndNote&gt;</w:instrText>
      </w:r>
      <w:r w:rsidR="00EC7430" w:rsidRPr="00527222">
        <w:rPr>
          <w:rFonts w:eastAsiaTheme="minorEastAsia"/>
          <w:lang w:val="en-AU"/>
        </w:rPr>
        <w:fldChar w:fldCharType="separate"/>
      </w:r>
      <w:r w:rsidR="00302690">
        <w:rPr>
          <w:rFonts w:eastAsiaTheme="minorEastAsia"/>
          <w:noProof/>
          <w:lang w:val="en-AU"/>
        </w:rPr>
        <w:t>[77, 117]</w:t>
      </w:r>
      <w:r w:rsidR="00EC7430" w:rsidRPr="00527222">
        <w:rPr>
          <w:rFonts w:eastAsiaTheme="minorEastAsia"/>
          <w:lang w:val="en-AU"/>
        </w:rPr>
        <w:fldChar w:fldCharType="end"/>
      </w:r>
      <w:r w:rsidRPr="00527222">
        <w:rPr>
          <w:rFonts w:eastAsiaTheme="minorEastAsia"/>
          <w:lang w:val="en-AU"/>
        </w:rPr>
        <w:t>.</w:t>
      </w:r>
    </w:p>
    <w:p w14:paraId="0EC9150F" w14:textId="714C37E6" w:rsidR="003C567E" w:rsidRPr="00527222" w:rsidRDefault="00F4501B" w:rsidP="003C567E">
      <w:pPr>
        <w:pStyle w:val="Heading1"/>
        <w:numPr>
          <w:ilvl w:val="0"/>
          <w:numId w:val="1"/>
        </w:numPr>
        <w:rPr>
          <w:rFonts w:eastAsiaTheme="minorEastAsia"/>
          <w:lang w:val="en-AU"/>
        </w:rPr>
      </w:pPr>
      <w:r w:rsidRPr="00527222">
        <w:rPr>
          <w:rFonts w:eastAsiaTheme="minorEastAsia"/>
          <w:lang w:val="en-AU"/>
        </w:rPr>
        <w:t xml:space="preserve">Downstream </w:t>
      </w:r>
      <w:r w:rsidR="00F939BF" w:rsidRPr="00527222">
        <w:rPr>
          <w:rFonts w:eastAsiaTheme="minorEastAsia"/>
          <w:lang w:val="en-AU"/>
        </w:rPr>
        <w:t>applicatio</w:t>
      </w:r>
      <w:r w:rsidRPr="00527222">
        <w:rPr>
          <w:rFonts w:eastAsiaTheme="minorEastAsia"/>
          <w:lang w:val="en-AU"/>
        </w:rPr>
        <w:t>ns</w:t>
      </w:r>
    </w:p>
    <w:p w14:paraId="35C3BFC4" w14:textId="19F02DE9" w:rsidR="00CF5D23" w:rsidRPr="00527222" w:rsidRDefault="006D0CEC" w:rsidP="00CF5D23">
      <w:pPr>
        <w:rPr>
          <w:rFonts w:eastAsiaTheme="minorEastAsia"/>
          <w:lang w:val="en-AU"/>
        </w:rPr>
      </w:pPr>
      <w:r w:rsidRPr="00EC7430">
        <w:rPr>
          <w:rFonts w:eastAsiaTheme="minorEastAsia"/>
          <w:lang w:val="en-AU"/>
        </w:rPr>
        <w:t>In Sections 5-</w:t>
      </w:r>
      <w:r w:rsidR="00B739FC" w:rsidRPr="00EC7430">
        <w:rPr>
          <w:rFonts w:eastAsiaTheme="minorEastAsia"/>
          <w:lang w:val="en-AU"/>
        </w:rPr>
        <w:t>6</w:t>
      </w:r>
      <w:r w:rsidRPr="00EC7430">
        <w:rPr>
          <w:rFonts w:eastAsiaTheme="minorEastAsia"/>
          <w:lang w:val="en-AU"/>
        </w:rPr>
        <w:t xml:space="preserve">, NLP is directly applied to texts </w:t>
      </w:r>
      <w:r w:rsidR="00B006D1" w:rsidRPr="00EC7430">
        <w:rPr>
          <w:rFonts w:eastAsiaTheme="minorEastAsia"/>
          <w:lang w:val="en-AU"/>
        </w:rPr>
        <w:t xml:space="preserve">for </w:t>
      </w:r>
      <w:r w:rsidR="00BF4BB7" w:rsidRPr="00EC7430">
        <w:rPr>
          <w:rFonts w:eastAsiaTheme="minorEastAsia"/>
          <w:lang w:val="en-AU"/>
        </w:rPr>
        <w:t>extract</w:t>
      </w:r>
      <w:r w:rsidR="00B006D1" w:rsidRPr="00EC7430">
        <w:rPr>
          <w:rFonts w:eastAsiaTheme="minorEastAsia"/>
          <w:lang w:val="en-AU"/>
        </w:rPr>
        <w:t>ing</w:t>
      </w:r>
      <w:r w:rsidR="00BF4BB7" w:rsidRPr="00EC7430">
        <w:rPr>
          <w:rFonts w:eastAsiaTheme="minorEastAsia"/>
          <w:lang w:val="en-AU"/>
        </w:rPr>
        <w:t xml:space="preserve"> and </w:t>
      </w:r>
      <w:r w:rsidR="00B006D1" w:rsidRPr="00EC7430">
        <w:rPr>
          <w:rFonts w:eastAsiaTheme="minorEastAsia"/>
          <w:lang w:val="en-AU"/>
        </w:rPr>
        <w:t xml:space="preserve">exchanging </w:t>
      </w:r>
      <w:r w:rsidR="00BF4BB7" w:rsidRPr="00EC7430">
        <w:rPr>
          <w:rFonts w:eastAsiaTheme="minorEastAsia"/>
          <w:lang w:val="en-AU"/>
        </w:rPr>
        <w:t>information</w:t>
      </w:r>
      <w:r w:rsidR="00EC7430">
        <w:rPr>
          <w:rFonts w:eastAsiaTheme="minorEastAsia"/>
          <w:lang w:val="en-AU"/>
        </w:rPr>
        <w:t>, while this section introduces</w:t>
      </w:r>
      <w:r w:rsidR="00BF4BB7" w:rsidRPr="00EC7430">
        <w:rPr>
          <w:rFonts w:eastAsiaTheme="minorEastAsia"/>
          <w:lang w:val="en-AU"/>
        </w:rPr>
        <w:t xml:space="preserve"> studies utilis</w:t>
      </w:r>
      <w:r w:rsidR="00EC7430">
        <w:rPr>
          <w:rFonts w:eastAsiaTheme="minorEastAsia"/>
          <w:lang w:val="en-AU"/>
        </w:rPr>
        <w:t>ing</w:t>
      </w:r>
      <w:r w:rsidR="00BF4BB7" w:rsidRPr="00527222">
        <w:rPr>
          <w:rFonts w:eastAsiaTheme="minorEastAsia"/>
          <w:lang w:val="en-AU"/>
        </w:rPr>
        <w:t xml:space="preserve"> extracted information in various downstream applications.</w:t>
      </w:r>
    </w:p>
    <w:p w14:paraId="0DF5D21B" w14:textId="1F3790AE" w:rsidR="00B739FC" w:rsidRPr="00527222" w:rsidRDefault="00B739FC" w:rsidP="00B739FC">
      <w:pPr>
        <w:pStyle w:val="Heading2"/>
        <w:numPr>
          <w:ilvl w:val="1"/>
          <w:numId w:val="1"/>
        </w:numPr>
        <w:rPr>
          <w:rFonts w:eastAsiaTheme="minorEastAsia"/>
          <w:lang w:val="en-AU"/>
        </w:rPr>
      </w:pPr>
      <w:r w:rsidRPr="00527222">
        <w:rPr>
          <w:rFonts w:eastAsiaTheme="minorEastAsia"/>
          <w:lang w:val="en-AU"/>
        </w:rPr>
        <w:t xml:space="preserve"> </w:t>
      </w:r>
      <w:r w:rsidR="009F1097" w:rsidRPr="00527222">
        <w:rPr>
          <w:rFonts w:eastAsiaTheme="minorEastAsia"/>
          <w:lang w:val="en-AU"/>
        </w:rPr>
        <w:t>K</w:t>
      </w:r>
      <w:r w:rsidRPr="00527222">
        <w:rPr>
          <w:rFonts w:eastAsiaTheme="minorEastAsia"/>
          <w:lang w:val="en-AU"/>
        </w:rPr>
        <w:t xml:space="preserve">nowledge </w:t>
      </w:r>
      <w:r w:rsidR="009776BE" w:rsidRPr="00527222">
        <w:rPr>
          <w:rFonts w:eastAsiaTheme="minorEastAsia"/>
          <w:lang w:val="en-AU"/>
        </w:rPr>
        <w:t>discovery and formation</w:t>
      </w:r>
    </w:p>
    <w:p w14:paraId="0AD85B1C" w14:textId="4280A5A1" w:rsidR="00B739FC" w:rsidRPr="00527222" w:rsidRDefault="00E54B09" w:rsidP="00B739FC">
      <w:pPr>
        <w:rPr>
          <w:rFonts w:eastAsiaTheme="minorEastAsia"/>
          <w:lang w:val="en-AU"/>
        </w:rPr>
      </w:pPr>
      <w:r w:rsidRPr="00527222">
        <w:rPr>
          <w:rFonts w:eastAsiaTheme="minorEastAsia"/>
          <w:lang w:val="en-AU"/>
        </w:rPr>
        <w:t>Construction management</w:t>
      </w:r>
      <w:r w:rsidR="004B6015" w:rsidRPr="00527222">
        <w:rPr>
          <w:rFonts w:eastAsiaTheme="minorEastAsia"/>
          <w:lang w:val="en-AU"/>
        </w:rPr>
        <w:t xml:space="preserve"> is </w:t>
      </w:r>
      <w:r w:rsidR="00411647" w:rsidRPr="00527222">
        <w:rPr>
          <w:rFonts w:eastAsiaTheme="minorEastAsia"/>
          <w:lang w:val="en-AU"/>
        </w:rPr>
        <w:t>knowledge</w:t>
      </w:r>
      <w:r w:rsidR="004B6015" w:rsidRPr="00527222">
        <w:rPr>
          <w:rFonts w:eastAsiaTheme="minorEastAsia"/>
          <w:lang w:val="en-AU"/>
        </w:rPr>
        <w:t>-driven</w:t>
      </w:r>
      <w:r w:rsidR="00907CAC" w:rsidRPr="00527222">
        <w:rPr>
          <w:rFonts w:eastAsiaTheme="minorEastAsia"/>
          <w:lang w:val="en-AU"/>
        </w:rPr>
        <w:t>.</w:t>
      </w:r>
      <w:r w:rsidR="004B6015" w:rsidRPr="00527222">
        <w:rPr>
          <w:rFonts w:eastAsiaTheme="minorEastAsia"/>
          <w:lang w:val="en-AU"/>
        </w:rPr>
        <w:t xml:space="preserve"> </w:t>
      </w:r>
      <w:r w:rsidR="00231A5B" w:rsidRPr="00527222">
        <w:rPr>
          <w:rFonts w:eastAsiaTheme="minorEastAsia"/>
          <w:lang w:val="en-AU"/>
        </w:rPr>
        <w:t>Thus</w:t>
      </w:r>
      <w:r w:rsidR="004B6015" w:rsidRPr="00527222">
        <w:rPr>
          <w:rFonts w:eastAsiaTheme="minorEastAsia"/>
          <w:lang w:val="en-AU"/>
        </w:rPr>
        <w:t>,</w:t>
      </w:r>
      <w:r w:rsidR="009E19C8" w:rsidRPr="00527222">
        <w:rPr>
          <w:rFonts w:eastAsiaTheme="minorEastAsia"/>
          <w:lang w:val="en-AU"/>
        </w:rPr>
        <w:t xml:space="preserve"> </w:t>
      </w:r>
      <w:r w:rsidR="004B6015" w:rsidRPr="00527222">
        <w:rPr>
          <w:rFonts w:eastAsiaTheme="minorEastAsia"/>
          <w:lang w:val="en-AU"/>
        </w:rPr>
        <w:t>i</w:t>
      </w:r>
      <w:r w:rsidR="00B739FC" w:rsidRPr="00527222">
        <w:rPr>
          <w:rFonts w:eastAsiaTheme="minorEastAsia"/>
          <w:lang w:val="en-AU"/>
        </w:rPr>
        <w:t xml:space="preserve">t is </w:t>
      </w:r>
      <w:r w:rsidR="00B739FC" w:rsidRPr="00EC7430">
        <w:rPr>
          <w:rFonts w:eastAsiaTheme="minorEastAsia"/>
          <w:lang w:val="en-AU"/>
        </w:rPr>
        <w:t xml:space="preserve">valuable to </w:t>
      </w:r>
      <w:r w:rsidR="009776BE" w:rsidRPr="00EC7430">
        <w:rPr>
          <w:rFonts w:eastAsiaTheme="minorEastAsia"/>
          <w:lang w:val="en-AU"/>
        </w:rPr>
        <w:t xml:space="preserve">discover and </w:t>
      </w:r>
      <w:r w:rsidR="009E19C8" w:rsidRPr="00EC7430">
        <w:rPr>
          <w:rFonts w:eastAsiaTheme="minorEastAsia"/>
          <w:lang w:val="en-AU"/>
        </w:rPr>
        <w:t xml:space="preserve">form knowledge at two levels (Table </w:t>
      </w:r>
      <w:r w:rsidR="006D4CF9" w:rsidRPr="00EC7430">
        <w:rPr>
          <w:rFonts w:eastAsiaTheme="minorEastAsia"/>
          <w:lang w:val="en-AU"/>
        </w:rPr>
        <w:t>14</w:t>
      </w:r>
      <w:r w:rsidR="009E19C8" w:rsidRPr="00EC7430">
        <w:rPr>
          <w:rFonts w:eastAsiaTheme="minorEastAsia"/>
          <w:lang w:val="en-AU"/>
        </w:rPr>
        <w:t xml:space="preserve">): 1) </w:t>
      </w:r>
      <w:r w:rsidR="009F1097" w:rsidRPr="00EC7430">
        <w:rPr>
          <w:rFonts w:eastAsiaTheme="minorEastAsia"/>
          <w:lang w:val="en-AU"/>
        </w:rPr>
        <w:t>projec</w:t>
      </w:r>
      <w:r w:rsidR="009F1097" w:rsidRPr="00527222">
        <w:rPr>
          <w:rFonts w:eastAsiaTheme="minorEastAsia"/>
          <w:lang w:val="en-AU"/>
        </w:rPr>
        <w:t>t situation</w:t>
      </w:r>
      <w:r w:rsidR="00231A5B" w:rsidRPr="00527222">
        <w:rPr>
          <w:rFonts w:eastAsiaTheme="minorEastAsia"/>
          <w:lang w:val="en-AU"/>
        </w:rPr>
        <w:t>s</w:t>
      </w:r>
      <w:r w:rsidR="003F2F1D" w:rsidRPr="00527222">
        <w:rPr>
          <w:rFonts w:eastAsiaTheme="minorEastAsia"/>
          <w:lang w:val="en-AU"/>
        </w:rPr>
        <w:t xml:space="preserve"> </w:t>
      </w:r>
      <w:r w:rsidR="009F1097" w:rsidRPr="00527222">
        <w:rPr>
          <w:rFonts w:eastAsiaTheme="minorEastAsia"/>
          <w:lang w:val="en-AU"/>
        </w:rPr>
        <w:t xml:space="preserve">(similar to automatic summarisation) and </w:t>
      </w:r>
      <w:r w:rsidR="009E19C8" w:rsidRPr="00527222">
        <w:rPr>
          <w:rFonts w:eastAsiaTheme="minorEastAsia"/>
          <w:lang w:val="en-AU"/>
        </w:rPr>
        <w:t>2) general</w:t>
      </w:r>
      <w:r w:rsidR="00095AE4">
        <w:rPr>
          <w:rFonts w:eastAsiaTheme="minorEastAsia"/>
          <w:lang w:val="en-AU"/>
        </w:rPr>
        <w:t xml:space="preserve"> and </w:t>
      </w:r>
      <w:r w:rsidR="00095AE4" w:rsidRPr="00527222">
        <w:rPr>
          <w:rFonts w:eastAsiaTheme="minorEastAsia"/>
          <w:lang w:val="en-AU"/>
        </w:rPr>
        <w:t>deeper</w:t>
      </w:r>
      <w:r w:rsidR="009E19C8" w:rsidRPr="00527222">
        <w:rPr>
          <w:rFonts w:eastAsiaTheme="minorEastAsia"/>
          <w:lang w:val="en-AU"/>
        </w:rPr>
        <w:t xml:space="preserve"> </w:t>
      </w:r>
      <w:r w:rsidR="00B739FC" w:rsidRPr="00527222">
        <w:rPr>
          <w:rFonts w:eastAsiaTheme="minorEastAsia"/>
          <w:lang w:val="en-AU"/>
        </w:rPr>
        <w:t>knowledge</w:t>
      </w:r>
      <w:r w:rsidR="00E96335">
        <w:rPr>
          <w:rFonts w:eastAsiaTheme="minorEastAsia"/>
          <w:lang w:val="en-AU"/>
        </w:rPr>
        <w:t xml:space="preserve"> of CS</w:t>
      </w:r>
      <w:r w:rsidR="00B739FC" w:rsidRPr="00527222">
        <w:rPr>
          <w:rFonts w:eastAsiaTheme="minorEastAsia"/>
          <w:lang w:val="en-AU"/>
        </w:rPr>
        <w:t>.</w:t>
      </w:r>
    </w:p>
    <w:p w14:paraId="624F0CE9" w14:textId="240A5EFC" w:rsidR="00907CAC" w:rsidRPr="00527222" w:rsidRDefault="00907CAC" w:rsidP="00907CAC">
      <w:pPr>
        <w:jc w:val="center"/>
        <w:rPr>
          <w:rFonts w:eastAsiaTheme="minorEastAsia"/>
          <w:lang w:val="en-AU"/>
        </w:rPr>
      </w:pPr>
      <w:r w:rsidRPr="00527222">
        <w:rPr>
          <w:rFonts w:eastAsiaTheme="minorEastAsia"/>
          <w:lang w:val="en-AU"/>
        </w:rPr>
        <w:t xml:space="preserve">Table </w:t>
      </w:r>
      <w:r w:rsidR="006D4CF9">
        <w:rPr>
          <w:rFonts w:eastAsiaTheme="minorEastAsia"/>
          <w:lang w:val="en-AU"/>
        </w:rPr>
        <w:t>14</w:t>
      </w:r>
      <w:r w:rsidRPr="00527222">
        <w:rPr>
          <w:rFonts w:eastAsiaTheme="minorEastAsia"/>
          <w:lang w:val="en-AU"/>
        </w:rPr>
        <w:t xml:space="preserve"> </w:t>
      </w:r>
      <w:r w:rsidR="009F1097" w:rsidRPr="00527222">
        <w:rPr>
          <w:rFonts w:eastAsiaTheme="minorEastAsia"/>
          <w:lang w:val="en-AU"/>
        </w:rPr>
        <w:t>Summary of k</w:t>
      </w:r>
      <w:r w:rsidRPr="00527222">
        <w:rPr>
          <w:rFonts w:eastAsiaTheme="minorEastAsia"/>
          <w:lang w:val="en-AU"/>
        </w:rPr>
        <w:t>nowledge formed</w:t>
      </w:r>
    </w:p>
    <w:tbl>
      <w:tblPr>
        <w:tblStyle w:val="TableGrid"/>
        <w:tblW w:w="9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221"/>
      </w:tblGrid>
      <w:tr w:rsidR="000344F4" w:rsidRPr="00527222" w14:paraId="6911E9FE" w14:textId="77777777" w:rsidTr="006D580D">
        <w:tc>
          <w:tcPr>
            <w:tcW w:w="1560" w:type="dxa"/>
            <w:tcBorders>
              <w:top w:val="single" w:sz="4" w:space="0" w:color="auto"/>
              <w:bottom w:val="single" w:sz="4" w:space="0" w:color="auto"/>
            </w:tcBorders>
          </w:tcPr>
          <w:p w14:paraId="292C0908" w14:textId="77777777" w:rsidR="000344F4" w:rsidRPr="00527222" w:rsidRDefault="000344F4" w:rsidP="004D7D19">
            <w:pPr>
              <w:jc w:val="center"/>
              <w:rPr>
                <w:rFonts w:eastAsiaTheme="minorEastAsia"/>
                <w:b/>
                <w:bCs/>
                <w:sz w:val="22"/>
                <w:szCs w:val="22"/>
                <w:lang w:val="en-AU"/>
              </w:rPr>
            </w:pPr>
            <w:r w:rsidRPr="00527222">
              <w:rPr>
                <w:rFonts w:eastAsiaTheme="minorEastAsia"/>
                <w:b/>
                <w:bCs/>
                <w:sz w:val="22"/>
                <w:szCs w:val="22"/>
                <w:lang w:val="en-AU"/>
              </w:rPr>
              <w:t>KB types</w:t>
            </w:r>
          </w:p>
        </w:tc>
        <w:tc>
          <w:tcPr>
            <w:tcW w:w="8221" w:type="dxa"/>
            <w:tcBorders>
              <w:top w:val="single" w:sz="4" w:space="0" w:color="auto"/>
              <w:bottom w:val="single" w:sz="4" w:space="0" w:color="auto"/>
            </w:tcBorders>
          </w:tcPr>
          <w:p w14:paraId="196332CD" w14:textId="77777777" w:rsidR="000344F4" w:rsidRPr="00527222" w:rsidRDefault="000344F4" w:rsidP="000344F4">
            <w:pPr>
              <w:rPr>
                <w:rFonts w:eastAsiaTheme="minorEastAsia"/>
                <w:b/>
                <w:bCs/>
                <w:sz w:val="22"/>
                <w:szCs w:val="22"/>
                <w:lang w:val="en-AU"/>
              </w:rPr>
            </w:pPr>
            <w:r w:rsidRPr="00527222">
              <w:rPr>
                <w:rFonts w:eastAsiaTheme="minorEastAsia"/>
                <w:b/>
                <w:bCs/>
                <w:sz w:val="22"/>
                <w:szCs w:val="22"/>
                <w:lang w:val="en-AU"/>
              </w:rPr>
              <w:t>Knowledge and examples</w:t>
            </w:r>
          </w:p>
        </w:tc>
      </w:tr>
      <w:tr w:rsidR="000344F4" w:rsidRPr="00527222" w14:paraId="74B7F3D8" w14:textId="77777777" w:rsidTr="006D580D">
        <w:tc>
          <w:tcPr>
            <w:tcW w:w="1560" w:type="dxa"/>
            <w:vMerge w:val="restart"/>
            <w:tcBorders>
              <w:top w:val="single" w:sz="4" w:space="0" w:color="auto"/>
            </w:tcBorders>
            <w:vAlign w:val="center"/>
          </w:tcPr>
          <w:p w14:paraId="6F4AA896" w14:textId="0FB2253C" w:rsidR="000344F4" w:rsidRPr="00527222" w:rsidRDefault="000344F4" w:rsidP="004D7D19">
            <w:pPr>
              <w:jc w:val="center"/>
              <w:rPr>
                <w:rFonts w:eastAsiaTheme="minorEastAsia"/>
                <w:sz w:val="22"/>
                <w:szCs w:val="22"/>
                <w:lang w:val="en-AU"/>
              </w:rPr>
            </w:pPr>
            <w:r w:rsidRPr="00527222">
              <w:rPr>
                <w:rFonts w:eastAsiaTheme="minorEastAsia"/>
                <w:sz w:val="22"/>
                <w:szCs w:val="22"/>
                <w:lang w:val="en-AU"/>
              </w:rPr>
              <w:t>Project level</w:t>
            </w:r>
          </w:p>
        </w:tc>
        <w:tc>
          <w:tcPr>
            <w:tcW w:w="8221" w:type="dxa"/>
            <w:tcBorders>
              <w:top w:val="single" w:sz="4" w:space="0" w:color="auto"/>
            </w:tcBorders>
          </w:tcPr>
          <w:p w14:paraId="1E32713D" w14:textId="50504BEE" w:rsidR="000344F4" w:rsidRPr="00527222" w:rsidRDefault="000344F4" w:rsidP="000344F4">
            <w:pPr>
              <w:rPr>
                <w:rFonts w:eastAsiaTheme="minorEastAsia"/>
                <w:sz w:val="22"/>
                <w:szCs w:val="22"/>
                <w:lang w:val="en-AU"/>
              </w:rPr>
            </w:pPr>
            <w:r w:rsidRPr="00527222">
              <w:rPr>
                <w:rFonts w:eastAsiaTheme="minorEastAsia"/>
                <w:sz w:val="22"/>
                <w:szCs w:val="22"/>
                <w:lang w:val="en-AU"/>
              </w:rPr>
              <w:t xml:space="preserve">Reasons behind legal issues e.g., unbalanced duty allocation, cost overrun, and damages to products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&lt;EndNote&gt;&lt;Cite&gt;&lt;Author&gt;Jallan&lt;/Author&gt;&lt;Year&gt;2019&lt;/Year&gt;&lt;RecNum&gt;4&lt;/RecNum&gt;&lt;DisplayText&gt;[10]&lt;/DisplayText&gt;&lt;record&gt;&lt;rec-number&gt;4&lt;/rec-number&gt;&lt;foreign-keys&gt;&lt;key app="EN" db-id="wz5zv0xs1epe2cep2af5axwgadps2p2vedr0" timestamp="1624947342"&gt;4&lt;/key&gt;&lt;/foreign-keys&gt;&lt;ref-type name="Journal Article"&gt;17&lt;/ref-type&gt;&lt;contributors&gt;&lt;authors&gt;&lt;author&gt;Jallan, Yashovardhan&lt;/author&gt;&lt;author&gt;Brogan, Elizabeth&lt;/author&gt;&lt;author&gt;Ashuri, Baabak&lt;/author&gt;&lt;author&gt;Clevenger, Caroline M&lt;/author&gt;&lt;/authors&gt;&lt;/contributors&gt;&lt;titles&gt;&lt;title&gt;Application of natural language processing and text mining to identify patterns in construction-defect litigation cases&lt;/title&gt;&lt;secondary-title&gt;Journal of Legal Affairs and Dispute Resolution in Engineering and Construction&lt;/secondary-title&gt;&lt;/titles&gt;&lt;periodical&gt;&lt;full-title&gt;Journal of Legal Affairs and Dispute Resolution in Engineering and Construction&lt;/full-title&gt;&lt;/periodical&gt;&lt;pages&gt;04519024&lt;/pages&gt;&lt;volume&gt;11&lt;/volume&gt;&lt;number&gt;4&lt;/number&gt;&lt;dates&gt;&lt;year&gt;2019&lt;/year&gt;&lt;/dates&gt;&lt;isbn&gt;1943-4162&lt;/isbn&gt;&lt;urls&gt;&lt;/urls&gt;&lt;/record&gt;&lt;/Cite&gt;&lt;/EndNote&gt;</w:instrText>
            </w:r>
            <w:r w:rsidRPr="00527222">
              <w:rPr>
                <w:rFonts w:eastAsiaTheme="minorEastAsia"/>
                <w:sz w:val="22"/>
                <w:szCs w:val="22"/>
                <w:lang w:val="en-AU"/>
              </w:rPr>
              <w:fldChar w:fldCharType="separate"/>
            </w:r>
            <w:r w:rsidR="00562433">
              <w:rPr>
                <w:rFonts w:eastAsiaTheme="minorEastAsia"/>
                <w:noProof/>
                <w:sz w:val="22"/>
                <w:szCs w:val="22"/>
                <w:lang w:val="en-AU"/>
              </w:rPr>
              <w:t>[10]</w:t>
            </w:r>
            <w:r w:rsidRPr="00527222">
              <w:rPr>
                <w:rFonts w:eastAsiaTheme="minorEastAsia"/>
                <w:sz w:val="22"/>
                <w:szCs w:val="22"/>
                <w:lang w:val="en-AU"/>
              </w:rPr>
              <w:fldChar w:fldCharType="end"/>
            </w:r>
          </w:p>
        </w:tc>
      </w:tr>
      <w:tr w:rsidR="000344F4" w:rsidRPr="00527222" w14:paraId="609C7757" w14:textId="77777777" w:rsidTr="006D580D">
        <w:tc>
          <w:tcPr>
            <w:tcW w:w="1560" w:type="dxa"/>
            <w:vMerge/>
          </w:tcPr>
          <w:p w14:paraId="5012AD9D" w14:textId="77777777" w:rsidR="000344F4" w:rsidRPr="00527222" w:rsidRDefault="000344F4" w:rsidP="004D7D19">
            <w:pPr>
              <w:jc w:val="center"/>
              <w:rPr>
                <w:rFonts w:eastAsiaTheme="minorEastAsia"/>
                <w:sz w:val="22"/>
                <w:szCs w:val="22"/>
                <w:lang w:val="en-AU"/>
              </w:rPr>
            </w:pPr>
          </w:p>
        </w:tc>
        <w:tc>
          <w:tcPr>
            <w:tcW w:w="8221" w:type="dxa"/>
          </w:tcPr>
          <w:p w14:paraId="779B3B85" w14:textId="074A8849" w:rsidR="000344F4" w:rsidRPr="00527222" w:rsidRDefault="000344F4" w:rsidP="000344F4">
            <w:pPr>
              <w:rPr>
                <w:rFonts w:eastAsiaTheme="minorEastAsia"/>
                <w:sz w:val="22"/>
                <w:szCs w:val="22"/>
                <w:lang w:val="en-AU"/>
              </w:rPr>
            </w:pPr>
            <w:r w:rsidRPr="00527222">
              <w:rPr>
                <w:rFonts w:eastAsiaTheme="minorEastAsia"/>
                <w:sz w:val="22"/>
                <w:szCs w:val="22"/>
                <w:lang w:val="en-AU"/>
              </w:rPr>
              <w:t xml:space="preserve">Safety hazard/risk </w:t>
            </w:r>
            <w:r w:rsidR="0076424D" w:rsidRPr="00527222">
              <w:rPr>
                <w:rFonts w:eastAsiaTheme="minorEastAsia"/>
                <w:sz w:val="22"/>
                <w:szCs w:val="22"/>
                <w:lang w:val="en-AU"/>
              </w:rPr>
              <w:t>factors/</w:t>
            </w:r>
            <w:r w:rsidRPr="00527222">
              <w:rPr>
                <w:rFonts w:eastAsiaTheme="minorEastAsia"/>
                <w:sz w:val="22"/>
                <w:szCs w:val="22"/>
                <w:lang w:val="en-AU"/>
              </w:rPr>
              <w:t>categories</w:t>
            </w:r>
            <w:r w:rsidR="00093CC3" w:rsidRPr="00527222">
              <w:rPr>
                <w:rFonts w:eastAsiaTheme="minorEastAsia"/>
                <w:sz w:val="22"/>
                <w:szCs w:val="22"/>
                <w:lang w:val="en-AU"/>
              </w:rPr>
              <w:t xml:space="preserve"> (i.e., reasons of accidents)</w:t>
            </w:r>
            <w:r w:rsidR="00563762" w:rsidRPr="00527222">
              <w:rPr>
                <w:rFonts w:eastAsiaTheme="minorEastAsia"/>
                <w:sz w:val="22"/>
                <w:szCs w:val="22"/>
                <w:lang w:val="en-AU"/>
              </w:rPr>
              <w:t xml:space="preserve">, e.g., </w:t>
            </w:r>
            <w:r w:rsidR="0076424D" w:rsidRPr="00527222">
              <w:rPr>
                <w:rFonts w:eastAsiaTheme="minorEastAsia"/>
                <w:sz w:val="22"/>
                <w:szCs w:val="22"/>
                <w:lang w:val="en-AU"/>
              </w:rPr>
              <w:t>lack of supervision and illegal operations</w:t>
            </w:r>
            <w:r w:rsidRPr="00527222">
              <w:rPr>
                <w:rFonts w:eastAsiaTheme="minorEastAsia"/>
                <w:sz w:val="22"/>
                <w:szCs w:val="22"/>
                <w:lang w:val="en-AU"/>
              </w:rPr>
              <w:t xml:space="preserve"> </w:t>
            </w:r>
            <w:r w:rsidRPr="00527222">
              <w:rPr>
                <w:rFonts w:eastAsiaTheme="minorEastAsia"/>
                <w:sz w:val="22"/>
                <w:szCs w:val="22"/>
                <w:lang w:val="en-AU"/>
              </w:rPr>
              <w:fldChar w:fldCharType="begin">
                <w:fldData xml:space="preserve">PEVuZE5vdGU+PENpdGU+PEF1dGhvcj5aaG9uZzwvQXV0aG9yPjxZZWFyPjIwMjA8L1llYXI+PFJl
Y051bT41PC9SZWNOdW0+PERpc3BsYXlUZXh0PlsxOSwgMjAsIDM0LCA0MiwgNzIsIDg1LCA5NCwg
OTgsIDEyNF08L0Rpc3BsYXlUZXh0PjxyZWNvcmQ+PHJlYy1udW1iZXI+NTwvcmVjLW51bWJlcj48
Zm9yZWlnbi1rZXlzPjxrZXkgYXBwPSJFTiIgZGItaWQ9Ind6NXp2MHhzMWVwZTJjZXAyYWY1YXh3
Z2FkcHMycDJ2ZWRyMCIgdGltZXN0YW1wPSIxNjI0OTQ3MzQyIj41PC9rZXk+PC9mb3JlaWduLWtl
eXM+PHJlZi10eXBlIG5hbWU9IkpvdXJuYWwgQXJ0aWNsZSI+MTc8L3JlZi10eXBlPjxjb250cmli
dXRvcnM+PGF1dGhvcnM+PGF1dGhvcj5aaG9uZywgQm90YW88L2F1dGhvcj48YXV0aG9yPlBhbiwg
WGluZzwvYXV0aG9yPjxhdXRob3I+TG92ZSwgUGV0ZXIgRUQ8L2F1dGhvcj48YXV0aG9yPlN1biwg
SnVuPC9hdXRob3I+PGF1dGhvcj5UYW8sIENoYW5qdWFuPC9hdXRob3I+PC9hdXRob3JzPjwvY29u
dHJpYnV0b3JzPjx0aXRsZXM+PHRpdGxlPkhhemFyZCBhbmFseXNpczogQSBkZWVwIGxlYXJuaW5n
IGFuZCB0ZXh0IG1pbmluZyBmcmFtZXdvcmsgZm9yIGFjY2lkZW50IHByZXZlbnRpb248L3RpdGxl
PjxzZWNvbmRhcnktdGl0bGU+QWR2YW5jZWQgRW5naW5lZXJpbmcgSW5mb3JtYXRpY3M8L3NlY29u
ZGFyeS10aXRsZT48L3RpdGxlcz48cGVyaW9kaWNhbD48ZnVsbC10aXRsZT5BZHZhbmNlZCBFbmdp
bmVlcmluZyBJbmZvcm1hdGljczwvZnVsbC10aXRsZT48L3BlcmlvZGljYWw+PHBhZ2VzPjEwMTE1
MjwvcGFnZXM+PHZvbHVtZT40Njwvdm9sdW1lPjxkYXRlcz48eWVhcj4yMDIwPC95ZWFyPjwvZGF0
ZXM+PGlzYm4+MTQ3NC0wMzQ2PC9pc2JuPjx1cmxzPjwvdXJscz48L3JlY29yZD48L0NpdGU+PENp
dGU+PEF1dGhvcj5aaG9uZzwvQXV0aG9yPjxZZWFyPjIwMjA8L1llYXI+PFJlY051bT41PC9SZWNO
dW0+PHJlY29yZD48cmVjLW51bWJlcj41PC9yZWMtbnVtYmVyPjxmb3JlaWduLWtleXM+PGtleSBh
cHA9IkVOIiBkYi1pZD0id3o1enYweHMxZXBlMmNlcDJhZjVheHdnYWRwczJwMnZlZHIwIiB0aW1l
c3RhbXA9IjE2MjQ5NDczNDIiPjU8L2tleT48L2ZvcmVpZ24ta2V5cz48cmVmLXR5cGUgbmFtZT0i
Sm91cm5hbCBBcnRpY2xlIj4xNzwvcmVmLXR5cGU+PGNvbnRyaWJ1dG9ycz48YXV0aG9ycz48YXV0
aG9yPlpob25nLCBCb3RhbzwvYXV0aG9yPjxhdXRob3I+UGFuLCBYaW5nPC9hdXRob3I+PGF1dGhv
cj5Mb3ZlLCBQZXRlciBFRDwvYXV0aG9yPjxhdXRob3I+U3VuLCBKdW48L2F1dGhvcj48YXV0aG9y
PlRhbywgQ2hhbmp1YW48L2F1dGhvcj48L2F1dGhvcnM+PC9jb250cmlidXRvcnM+PHRpdGxlcz48
dGl0bGU+SGF6YXJkIGFuYWx5c2lzOiBBIGRlZXAgbGVhcm5pbmcgYW5kIHRleHQgbWluaW5nIGZy
YW1ld29yayBmb3IgYWNjaWRlbnQgcHJldmVudGlvbjwvdGl0bGU+PHNlY29uZGFyeS10aXRsZT5B
ZHZhbmNlZCBFbmdpbmVlcmluZyBJbmZvcm1hdGljczwvc2Vjb25kYXJ5LXRpdGxlPjwvdGl0bGVz
PjxwZXJpb2RpY2FsPjxmdWxsLXRpdGxlPkFkdmFuY2VkIEVuZ2luZWVyaW5nIEluZm9ybWF0aWNz
PC9mdWxsLXRpdGxlPjwvcGVyaW9kaWNhbD48cGFnZXM+MTAxMTUyPC9wYWdlcz48dm9sdW1lPjQ2
PC92b2x1bWU+PGRhdGVzPjx5ZWFyPjIwMjA8L3llYXI+PC9kYXRlcz48aXNibj4xNDc0LTAzNDY8
L2lzYm4+PHVybHM+PC91cmxzPjwvcmVjb3JkPjwvQ2l0ZT48Q2l0ZT48QXV0aG9yPlpoYW5nPC9B
dXRob3I+PFllYXI+MjAxOTwvWWVhcj48UmVjTnVtPjE3PC9SZWNOdW0+PHJlY29yZD48cmVjLW51
bWJlcj4xNzwvcmVjLW51bWJlcj48Zm9yZWlnbi1rZXlzPjxrZXkgYXBwPSJFTiIgZGItaWQ9Ind6
NXp2MHhzMWVwZTJjZXAyYWY1YXh3Z2FkcHMycDJ2ZWRyMCIgdGltZXN0YW1wPSIxNjI1MDQyMzY5
Ij4xNzwva2V5PjwvZm9yZWlnbi1rZXlzPjxyZWYtdHlwZSBuYW1lPSJKb3VybmFsIEFydGljbGUi
PjE3PC9yZWYtdHlwZT48Y29udHJpYnV0b3JzPjxhdXRob3JzPjxhdXRob3I+WmhhbmcsIEZhbjwv
YXV0aG9yPjxhdXRob3I+RmxleWVoLCBIYXNhbjwvYXV0aG9yPjxhdXRob3I+V2FuZywgWGlucnU8
L2F1dGhvcj48YXV0aG9yPkx1LCBNaW5naHVpPC9hdXRob3I+PC9hdXRob3JzPjwvY29udHJpYnV0
b3JzPjx0aXRsZXM+PHRpdGxlPkNvbnN0cnVjdGlvbiBzaXRlIGFjY2lkZW50IGFuYWx5c2lzIHVz
aW5nIHRleHQgbWluaW5nIGFuZCBuYXR1cmFsIGxhbmd1YWdlIHByb2Nlc3NpbmcgdGVjaG5pcXVl
czwvdGl0bGU+PHNlY29uZGFyeS10aXRsZT5BdXRvbWF0aW9uIGluIENvbnN0cnVjdGlvbjwvc2Vj
b25kYXJ5LXRpdGxlPjwvdGl0bGVzPjxwZXJpb2RpY2FsPjxmdWxsLXRpdGxlPkF1dG9tYXRpb24g
aW4gQ29uc3RydWN0aW9uPC9mdWxsLXRpdGxlPjwvcGVyaW9kaWNhbD48cGFnZXM+MjM4LTI0ODwv
cGFnZXM+PHZvbHVtZT45OTwvdm9sdW1lPjxkYXRlcz48eWVhcj4yMDE5PC95ZWFyPjwvZGF0ZXM+
PGlzYm4+MDkyNi01ODA1PC9pc2JuPjx1cmxzPjwvdXJscz48L3JlY29yZD48L0NpdGU+PENpdGU+
PEF1dGhvcj5CYWtlcjwvQXV0aG9yPjxZZWFyPjIwMjA8L1llYXI+PFJlY051bT4xNDU8L1JlY051
bT48cmVjb3JkPjxyZWMtbnVtYmVyPjE0NTwvcmVjLW51bWJlcj48Zm9yZWlnbi1rZXlzPjxrZXkg
YXBwPSJFTiIgZGItaWQ9Ind6NXp2MHhzMWVwZTJjZXAyYWY1YXh3Z2FkcHMycDJ2ZWRyMCIgdGlt
ZXN0YW1wPSIxNjI4MjE3NDcwIj4xNDU8L2tleT48L2ZvcmVpZ24ta2V5cz48cmVmLXR5cGUgbmFt
ZT0iSm91cm5hbCBBcnRpY2xlIj4xNzwvcmVmLXR5cGU+PGNvbnRyaWJ1dG9ycz48YXV0aG9ycz48
YXV0aG9yPkJha2VyLCBIZW5yaWV0dGE8L2F1dGhvcj48YXV0aG9yPkhhbGxvd2VsbCwgTWF0dGhl
dyBSPC9hdXRob3I+PGF1dGhvcj5UaXhpZXIsIEFudG9pbmUgSi1QPC9hdXRob3I+PC9hdXRob3Jz
PjwvY29udHJpYnV0b3JzPjx0aXRsZXM+PHRpdGxlPkF1dG9tYXRpY2FsbHkgbGVhcm5pbmcgY29u
c3RydWN0aW9uIGluanVyeSBwcmVjdXJzb3JzIGZyb20gdGV4dDwvdGl0bGU+PHNlY29uZGFyeS10
aXRsZT5BdXRvbWF0aW9uIGluIENvbnN0cnVjdGlvbjwvc2Vjb25kYXJ5LXRpdGxlPjwvdGl0bGVz
PjxwZXJpb2RpY2FsPjxmdWxsLXRpdGxlPkF1dG9tYXRpb24gaW4gQ29uc3RydWN0aW9uPC9mdWxs
LXRpdGxlPjwvcGVyaW9kaWNhbD48cGFnZXM+MTAzMTQ1PC9wYWdlcz48dm9sdW1lPjExODwvdm9s
dW1lPjxkYXRlcz48eWVhcj4yMDIwPC95ZWFyPjwvZGF0ZXM+PGlzYm4+MDkyNi01ODA1PC9pc2Ju
Pjx1cmxzPjwvdXJscz48L3JlY29yZD48L0NpdGU+PENpdGU+PEF1dGhvcj5DaGVuZzwvQXV0aG9y
PjxZZWFyPjIwMjA8L1llYXI+PFJlY051bT4yMDQ8L1JlY051bT48cmVjb3JkPjxyZWMtbnVtYmVy
PjIwNDwvcmVjLW51bWJlcj48Zm9yZWlnbi1rZXlzPjxrZXkgYXBwPSJFTiIgZGItaWQ9Ind6NXp2
MHhzMWVwZTJjZXAyYWY1YXh3Z2FkcHMycDJ2ZWRyMCIgdGltZXN0YW1wPSIxNjI5MzYxMDk3Ij4y
MDQ8L2tleT48L2ZvcmVpZ24ta2V5cz48cmVmLXR5cGUgbmFtZT0iSm91cm5hbCBBcnRpY2xlIj4x
NzwvcmVmLXR5cGU+PGNvbnRyaWJ1dG9ycz48YXV0aG9ycz48YXV0aG9yPkNoZW5nLCBNaW4tWXVh
bjwvYXV0aG9yPjxhdXRob3I+S3Vzb2VtbywgRGVubnk8L2F1dGhvcj48YXV0aG9yPkdvc25vLCBS
aWNoYXJkIEFudG9uaTwvYXV0aG9yPjwvYXV0aG9ycz48L2NvbnRyaWJ1dG9ycz48dGl0bGVzPjx0
aXRsZT5UZXh0IG1pbmluZy1iYXNlZCBjb25zdHJ1Y3Rpb24gc2l0ZSBhY2NpZGVudCBjbGFzc2lm
aWNhdGlvbiB1c2luZyBoeWJyaWQgc3VwZXJ2aXNlZCBtYWNoaW5lIGxlYXJuaW5nPC90aXRsZT48
c2Vjb25kYXJ5LXRpdGxlPkF1dG9tYXRpb24gaW4gQ29uc3RydWN0aW9uPC9zZWNvbmRhcnktdGl0
bGU+PC90aXRsZXM+PHBlcmlvZGljYWw+PGZ1bGwtdGl0bGU+QXV0b21hdGlvbiBpbiBDb25zdHJ1
Y3Rpb248L2Z1bGwtdGl0bGU+PC9wZXJpb2RpY2FsPjxwYWdlcz4xMDMyNjU8L3BhZ2VzPjx2b2x1
bWU+MTE4PC92b2x1bWU+PGRhdGVzPjx5ZWFyPjIwMjA8L3llYXI+PC9kYXRlcz48aXNibj4wOTI2
LTU4MDU8L2lzYm4+PHVybHM+PC91cmxzPjwvcmVjb3JkPjwvQ2l0ZT48Q2l0ZT48QXV0aG9yPkdv
aDwvQXV0aG9yPjxZZWFyPjIwMTc8L1llYXI+PFJlY051bT4xOTwvUmVjTnVtPjxyZWNvcmQ+PHJl
Yy1udW1iZXI+MTk8L3JlYy1udW1iZXI+PGZvcmVpZ24ta2V5cz48a2V5IGFwcD0iRU4iIGRiLWlk
PSJ3ejV6djB4czFlcGUyY2VwMmFmNWF4d2dhZHBzMnAydmVkcjAiIHRpbWVzdGFtcD0iMTYyNTA0
NDQ3MCI+MTk8L2tleT48L2ZvcmVpZ24ta2V5cz48cmVmLXR5cGUgbmFtZT0iSm91cm5hbCBBcnRp
Y2xlIj4xNzwvcmVmLXR5cGU+PGNvbnRyaWJ1dG9ycz48YXV0aG9ycz48YXV0aG9yPkdvaCwgWWFu
ZyBNaWFuZzwvYXV0aG9yPjxhdXRob3I+VWJleW5hcmF5YW5hLCBDVTwvYXV0aG9yPjwvYXV0aG9y
cz48L2NvbnRyaWJ1dG9ycz48dGl0bGVzPjx0aXRsZT5Db25zdHJ1Y3Rpb24gYWNjaWRlbnQgbmFy
cmF0aXZlIGNsYXNzaWZpY2F0aW9uOiBBbiBldmFsdWF0aW9uIG9mIHRleHQgbWluaW5nIHRlY2hu
aXF1ZXM8L3RpdGxlPjxzZWNvbmRhcnktdGl0bGU+QWNjaWRlbnQgQW5hbHlzaXMgJmFtcDsgUHJl
dmVudGlvbjwvc2Vjb25kYXJ5LXRpdGxlPjwvdGl0bGVzPjxwZXJpb2RpY2FsPjxmdWxsLXRpdGxl
PkFjY2lkZW50IEFuYWx5c2lzICZhbXA7IFByZXZlbnRpb248L2Z1bGwtdGl0bGU+PC9wZXJpb2Rp
Y2FsPjxwYWdlcz4xMjItMTMwPC9wYWdlcz48dm9sdW1lPjEwODwvdm9sdW1lPjxkYXRlcz48eWVh
cj4yMDE3PC95ZWFyPjwvZGF0ZXM+PGlzYm4+MDAwMS00NTc1PC9pc2JuPjx1cmxzPjwvdXJscz48
L3JlY29yZD48L0NpdGU+PENpdGU+PEF1dGhvcj5KYWxsYW48L0F1dGhvcj48WWVhcj4yMDIwPC9Z
ZWFyPjxSZWNOdW0+MTQzPC9SZWNOdW0+PHJlY29yZD48cmVjLW51bWJlcj4xNDM8L3JlYy1udW1i
ZXI+PGZvcmVpZ24ta2V5cz48a2V5IGFwcD0iRU4iIGRiLWlkPSJ3ejV6djB4czFlcGUyY2VwMmFm
NWF4d2dhZHBzMnAydmVkcjAiIHRpbWVzdGFtcD0iMTYyODIxNTcxNiI+MTQzPC9rZXk+PC9mb3Jl
aWduLWtleXM+PHJlZi10eXBlIG5hbWU9IkpvdXJuYWwgQXJ0aWNsZSI+MTc8L3JlZi10eXBlPjxj
b250cmlidXRvcnM+PGF1dGhvcnM+PGF1dGhvcj5KYWxsYW4sIFlhc2hvdmFyZGhhbjwvYXV0aG9y
PjxhdXRob3I+QXNodXJpLCBCYWFiYWs8L2F1dGhvcj48L2F1dGhvcnM+PC9jb250cmlidXRvcnM+
PHRpdGxlcz48dGl0bGU+VGV4dCBNaW5pbmcgb2YgdGhlIFNlY3VyaXRpZXMgYW5kIEV4Y2hhbmdl
IENvbW1pc3Npb24gRmluYW5jaWFsIEZpbGluZ3Mgb2YgUHVibGljbHkgVHJhZGVkIENvbnN0cnVj
dGlvbiBGaXJtcyBVc2luZyBEZWVwIExlYXJuaW5nIHRvIElkZW50aWZ5IGFuZCBBc3Nlc3MgUmlz
azwvdGl0bGU+PHNlY29uZGFyeS10aXRsZT5Kb3VybmFsIG9mIENvbnN0cnVjdGlvbiBFbmdpbmVl
cmluZyBhbmQgTWFuYWdlbWVudDwvc2Vjb25kYXJ5LXRpdGxlPjwvdGl0bGVzPjxwZXJpb2RpY2Fs
PjxmdWxsLXRpdGxlPkpvdXJuYWwgb2YgQ29uc3RydWN0aW9uIEVuZ2luZWVyaW5nIGFuZCBNYW5h
Z2VtZW50PC9mdWxsLXRpdGxlPjwvcGVyaW9kaWNhbD48cGFnZXM+MDQwMjAxMzc8L3BhZ2VzPjx2
b2x1bWU+MTQ2PC92b2x1bWU+PG51bWJlcj4xMjwvbnVtYmVyPjxkYXRlcz48eWVhcj4yMDIwPC95
ZWFyPjwvZGF0ZXM+PGlzYm4+MDczMy05MzY0PC9pc2JuPjx1cmxzPjwvdXJscz48L3JlY29yZD48
L0NpdGU+PENpdGU+PEF1dGhvcj5LaW08L0F1dGhvcj48WWVhcj4yMDE4PC9ZZWFyPjxSZWNOdW0+
MTY4PC9SZWNOdW0+PHJlY29yZD48cmVjLW51bWJlcj4xNjg8L3JlYy1udW1iZXI+PGZvcmVpZ24t
a2V5cz48a2V5IGFwcD0iRU4iIGRiLWlkPSJ3ejV6djB4czFlcGUyY2VwMmFmNWF4d2dhZHBzMnAy
dmVkcjAiIHRpbWVzdGFtcD0iMTYyODY0MzMzMiI+MTY4PC9rZXk+PC9mb3JlaWduLWtleXM+PHJl
Zi10eXBlIG5hbWU9IkpvdXJuYWwgQXJ0aWNsZSI+MTc8L3JlZi10eXBlPjxjb250cmlidXRvcnM+
PGF1dGhvcnM+PGF1dGhvcj5LaW0sIEpvb24tU29vPC9hdXRob3I+PGF1dGhvcj5LaW0sIEJ5dW5n
LVNvbzwvYXV0aG9yPjwvYXV0aG9ycz48L2NvbnRyaWJ1dG9ycz48dGl0bGVzPjx0aXRsZT5BbmFs
eXNpcyBvZiBmaXJlLWFjY2lkZW50IGZhY3RvcnMgdXNpbmcgYmlnLWRhdGEgYW5hbHlzaXMgbWV0
aG9kIGZvciBjb25zdHJ1Y3Rpb24gYXJlYXM8L3RpdGxlPjxzZWNvbmRhcnktdGl0bGU+S1NDRSBK
b3VybmFsIG9mIENpdmlsIEVuZ2luZWVyaW5nPC9zZWNvbmRhcnktdGl0bGU+PC90aXRsZXM+PHBl
cmlvZGljYWw+PGZ1bGwtdGl0bGU+S1NDRSBKb3VybmFsIG9mIENpdmlsIEVuZ2luZWVyaW5nPC9m
dWxsLXRpdGxlPjwvcGVyaW9kaWNhbD48cGFnZXM+MTUzNS0xNTQzPC9wYWdlcz48dm9sdW1lPjIy
PC92b2x1bWU+PG51bWJlcj41PC9udW1iZXI+PGRhdGVzPjx5ZWFyPjIwMTg8L3llYXI+PC9kYXRl
cz48aXNibj4xOTc2LTM4MDg8L2lzYm4+PHVybHM+PC91cmxzPjwvcmVjb3JkPjwvQ2l0ZT48Q2l0
ZT48QXV0aG9yPktla2tvbmVuPC9BdXRob3I+PFllYXI+MjAxOTwvWWVhcj48UmVjTnVtPjIxPC9S
ZWNOdW0+PHJlY29yZD48cmVjLW51bWJlcj4yMTwvcmVjLW51bWJlcj48Zm9yZWlnbi1rZXlzPjxr
ZXkgYXBwPSJFTiIgZGItaWQ9Ind6NXp2MHhzMWVwZTJjZXAyYWY1YXh3Z2FkcHMycDJ2ZWRyMCIg
dGltZXN0YW1wPSIxNjI1MTAwMzI0Ij4yMTwva2V5PjwvZm9yZWlnbi1rZXlzPjxyZWYtdHlwZSBu
YW1lPSJKb3VybmFsIEFydGljbGUiPjE3PC9yZWYtdHlwZT48Y29udHJpYnV0b3JzPjxhdXRob3Jz
PjxhdXRob3I+S2Vra29uZW4sIFDDpGl2aTwvYXV0aG9yPjxhdXRob3I+UmVpbWFuLCBBcnRvPC9h
dXRob3I+PGF1dGhvcj5Ww6R5cnluZW4sIFNlcHBvPC9hdXRob3I+PGF1dGhvcj5SYWphbGEsIEhh
bm5hLUthaXNhPC9hdXRob3I+PC9hdXRob3JzPjwvY29udHJpYnV0b3JzPjx0aXRsZXM+PHRpdGxl
Pk9jY3VwYXRpb25hbCBzYWZldHkgYW5kIGhlYWx0aCBpbiBzaGFyZWQgd29ya3BsYWNlcyBhY2Nv
cmRpbmcgdG8gd29ya3BsYWNlIGluc3BlY3Rpb24gcmVwb3J0czwvdGl0bGU+PHNlY29uZGFyeS10
aXRsZT5JbnRlcm5hdGlvbmFsIEpvdXJuYWwgb2YgT2NjdXBhdGlvbmFsIFNhZmV0eSBhbmQgRXJn
b25vbWljczwvc2Vjb25kYXJ5LXRpdGxlPjwvdGl0bGVzPjxwZXJpb2RpY2FsPjxmdWxsLXRpdGxl
PkludGVybmF0aW9uYWwgSm91cm5hbCBvZiBPY2N1cGF0aW9uYWwgU2FmZXR5IGFuZCBFcmdvbm9t
aWNzPC9mdWxsLXRpdGxlPjwvcGVyaW9kaWNhbD48ZGF0ZXM+PHllYXI+MjAxOTwveWVhcj48L2Rh
dGVzPjx1cmxzPjwvdXJscz48L3JlY29yZD48L0NpdGU+PENpdGU+PEF1dGhvcj5aaG9uZzwvQXV0
aG9yPjxZZWFyPjIwMjA8L1llYXI+PFJlY051bT4yMjI8L1JlY051bT48cmVjb3JkPjxyZWMtbnVt
YmVyPjIyMjwvcmVjLW51bWJlcj48Zm9yZWlnbi1rZXlzPjxrZXkgYXBwPSJFTiIgZGItaWQ9Ind6
NXp2MHhzMWVwZTJjZXAyYWY1YXh3Z2FkcHMycDJ2ZWRyMCIgdGltZXN0YW1wPSIxNjMwNTYzMzU0
Ij4yMjI8L2tleT48L2ZvcmVpZ24ta2V5cz48cmVmLXR5cGUgbmFtZT0iSm91cm5hbCBBcnRpY2xl
Ij4xNzwvcmVmLXR5cGU+PGNvbnRyaWJ1dG9ycz48YXV0aG9ycz48YXV0aG9yPlpob25nLCBCb3Rh
bzwvYXV0aG9yPjxhdXRob3I+UGFuLCBYaW5nPC9hdXRob3I+PGF1dGhvcj5Mb3ZlLCBQZXRlciBF
RDwvYXV0aG9yPjxhdXRob3I+RGluZywgTGlleXVuPC9hdXRob3I+PGF1dGhvcj5GYW5nLCBXZWls
aTwvYXV0aG9yPjwvYXV0aG9ycz48L2NvbnRyaWJ1dG9ycz48dGl0bGVzPjx0aXRsZT5EZWVwIGxl
YXJuaW5nIGFuZCBuZXR3b3JrIGFuYWx5c2lzOiBDbGFzc2lmeWluZyBhbmQgdmlzdWFsaXppbmcg
YWNjaWRlbnQgbmFycmF0aXZlcyBpbiBjb25zdHJ1Y3Rpb248L3RpdGxlPjxzZWNvbmRhcnktdGl0
bGU+QXV0b21hdGlvbiBpbiBDb25zdHJ1Y3Rpb248L3NlY29uZGFyeS10aXRsZT48L3RpdGxlcz48
cGVyaW9kaWNhbD48ZnVsbC10aXRsZT5BdXRvbWF0aW9uIGluIENvbnN0cnVjdGlvbjwvZnVsbC10
aXRsZT48L3BlcmlvZGljYWw+PHBhZ2VzPjEwMzA4OTwvcGFnZXM+PHZvbHVtZT4xMTM8L3ZvbHVt
ZT48ZGF0ZXM+PHllYXI+MjAyMDwveWVhcj48L2RhdGVzPjxpc2JuPjA5MjYtNTgwNTwvaXNibj48
dXJscz48L3VybHM+PC9yZWNvcmQ+PC9DaXRlPjwvRW5kTm90ZT4A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PEVuZE5vdGU+PENpdGU+PEF1dGhvcj5aaG9uZzwvQXV0aG9yPjxZZWFyPjIwMjA8L1llYXI+PFJl
Y051bT41PC9SZWNOdW0+PERpc3BsYXlUZXh0PlsxOSwgMjAsIDM0LCA0MiwgNzIsIDg1LCA5NCwg
OTgsIDEyNF08L0Rpc3BsYXlUZXh0PjxyZWNvcmQ+PHJlYy1udW1iZXI+NTwvcmVjLW51bWJlcj48
Zm9yZWlnbi1rZXlzPjxrZXkgYXBwPSJFTiIgZGItaWQ9Ind6NXp2MHhzMWVwZTJjZXAyYWY1YXh3
Z2FkcHMycDJ2ZWRyMCIgdGltZXN0YW1wPSIxNjI0OTQ3MzQyIj41PC9rZXk+PC9mb3JlaWduLWtl
eXM+PHJlZi10eXBlIG5hbWU9IkpvdXJuYWwgQXJ0aWNsZSI+MTc8L3JlZi10eXBlPjxjb250cmli
dXRvcnM+PGF1dGhvcnM+PGF1dGhvcj5aaG9uZywgQm90YW88L2F1dGhvcj48YXV0aG9yPlBhbiwg
WGluZzwvYXV0aG9yPjxhdXRob3I+TG92ZSwgUGV0ZXIgRUQ8L2F1dGhvcj48YXV0aG9yPlN1biwg
SnVuPC9hdXRob3I+PGF1dGhvcj5UYW8sIENoYW5qdWFuPC9hdXRob3I+PC9hdXRob3JzPjwvY29u
dHJpYnV0b3JzPjx0aXRsZXM+PHRpdGxlPkhhemFyZCBhbmFseXNpczogQSBkZWVwIGxlYXJuaW5n
IGFuZCB0ZXh0IG1pbmluZyBmcmFtZXdvcmsgZm9yIGFjY2lkZW50IHByZXZlbnRpb248L3RpdGxl
PjxzZWNvbmRhcnktdGl0bGU+QWR2YW5jZWQgRW5naW5lZXJpbmcgSW5mb3JtYXRpY3M8L3NlY29u
ZGFyeS10aXRsZT48L3RpdGxlcz48cGVyaW9kaWNhbD48ZnVsbC10aXRsZT5BZHZhbmNlZCBFbmdp
bmVlcmluZyBJbmZvcm1hdGljczwvZnVsbC10aXRsZT48L3BlcmlvZGljYWw+PHBhZ2VzPjEwMTE1
MjwvcGFnZXM+PHZvbHVtZT40Njwvdm9sdW1lPjxkYXRlcz48eWVhcj4yMDIwPC95ZWFyPjwvZGF0
ZXM+PGlzYm4+MTQ3NC0wMzQ2PC9pc2JuPjx1cmxzPjwvdXJscz48L3JlY29yZD48L0NpdGU+PENp
dGU+PEF1dGhvcj5aaG9uZzwvQXV0aG9yPjxZZWFyPjIwMjA8L1llYXI+PFJlY051bT41PC9SZWNO
dW0+PHJlY29yZD48cmVjLW51bWJlcj41PC9yZWMtbnVtYmVyPjxmb3JlaWduLWtleXM+PGtleSBh
cHA9IkVOIiBkYi1pZD0id3o1enYweHMxZXBlMmNlcDJhZjVheHdnYWRwczJwMnZlZHIwIiB0aW1l
c3RhbXA9IjE2MjQ5NDczNDIiPjU8L2tleT48L2ZvcmVpZ24ta2V5cz48cmVmLXR5cGUgbmFtZT0i
Sm91cm5hbCBBcnRpY2xlIj4xNzwvcmVmLXR5cGU+PGNvbnRyaWJ1dG9ycz48YXV0aG9ycz48YXV0
aG9yPlpob25nLCBCb3RhbzwvYXV0aG9yPjxhdXRob3I+UGFuLCBYaW5nPC9hdXRob3I+PGF1dGhv
cj5Mb3ZlLCBQZXRlciBFRDwvYXV0aG9yPjxhdXRob3I+U3VuLCBKdW48L2F1dGhvcj48YXV0aG9y
PlRhbywgQ2hhbmp1YW48L2F1dGhvcj48L2F1dGhvcnM+PC9jb250cmlidXRvcnM+PHRpdGxlcz48
dGl0bGU+SGF6YXJkIGFuYWx5c2lzOiBBIGRlZXAgbGVhcm5pbmcgYW5kIHRleHQgbWluaW5nIGZy
YW1ld29yayBmb3IgYWNjaWRlbnQgcHJldmVudGlvbjwvdGl0bGU+PHNlY29uZGFyeS10aXRsZT5B
ZHZhbmNlZCBFbmdpbmVlcmluZyBJbmZvcm1hdGljczwvc2Vjb25kYXJ5LXRpdGxlPjwvdGl0bGVz
PjxwZXJpb2RpY2FsPjxmdWxsLXRpdGxlPkFkdmFuY2VkIEVuZ2luZWVyaW5nIEluZm9ybWF0aWNz
PC9mdWxsLXRpdGxlPjwvcGVyaW9kaWNhbD48cGFnZXM+MTAxMTUyPC9wYWdlcz48dm9sdW1lPjQ2
PC92b2x1bWU+PGRhdGVzPjx5ZWFyPjIwMjA8L3llYXI+PC9kYXRlcz48aXNibj4xNDc0LTAzNDY8
L2lzYm4+PHVybHM+PC91cmxzPjwvcmVjb3JkPjwvQ2l0ZT48Q2l0ZT48QXV0aG9yPlpoYW5nPC9B
dXRob3I+PFllYXI+MjAxOTwvWWVhcj48UmVjTnVtPjE3PC9SZWNOdW0+PHJlY29yZD48cmVjLW51
bWJlcj4xNzwvcmVjLW51bWJlcj48Zm9yZWlnbi1rZXlzPjxrZXkgYXBwPSJFTiIgZGItaWQ9Ind6
NXp2MHhzMWVwZTJjZXAyYWY1YXh3Z2FkcHMycDJ2ZWRyMCIgdGltZXN0YW1wPSIxNjI1MDQyMzY5
Ij4xNzwva2V5PjwvZm9yZWlnbi1rZXlzPjxyZWYtdHlwZSBuYW1lPSJKb3VybmFsIEFydGljbGUi
PjE3PC9yZWYtdHlwZT48Y29udHJpYnV0b3JzPjxhdXRob3JzPjxhdXRob3I+WmhhbmcsIEZhbjwv
YXV0aG9yPjxhdXRob3I+RmxleWVoLCBIYXNhbjwvYXV0aG9yPjxhdXRob3I+V2FuZywgWGlucnU8
L2F1dGhvcj48YXV0aG9yPkx1LCBNaW5naHVpPC9hdXRob3I+PC9hdXRob3JzPjwvY29udHJpYnV0
b3JzPjx0aXRsZXM+PHRpdGxlPkNvbnN0cnVjdGlvbiBzaXRlIGFjY2lkZW50IGFuYWx5c2lzIHVz
aW5nIHRleHQgbWluaW5nIGFuZCBuYXR1cmFsIGxhbmd1YWdlIHByb2Nlc3NpbmcgdGVjaG5pcXVl
czwvdGl0bGU+PHNlY29uZGFyeS10aXRsZT5BdXRvbWF0aW9uIGluIENvbnN0cnVjdGlvbjwvc2Vj
b25kYXJ5LXRpdGxlPjwvdGl0bGVzPjxwZXJpb2RpY2FsPjxmdWxsLXRpdGxlPkF1dG9tYXRpb24g
aW4gQ29uc3RydWN0aW9uPC9mdWxsLXRpdGxlPjwvcGVyaW9kaWNhbD48cGFnZXM+MjM4LTI0ODwv
cGFnZXM+PHZvbHVtZT45OTwvdm9sdW1lPjxkYXRlcz48eWVhcj4yMDE5PC95ZWFyPjwvZGF0ZXM+
PGlzYm4+MDkyNi01ODA1PC9pc2JuPjx1cmxzPjwvdXJscz48L3JlY29yZD48L0NpdGU+PENpdGU+
PEF1dGhvcj5CYWtlcjwvQXV0aG9yPjxZZWFyPjIwMjA8L1llYXI+PFJlY051bT4xNDU8L1JlY051
bT48cmVjb3JkPjxyZWMtbnVtYmVyPjE0NTwvcmVjLW51bWJlcj48Zm9yZWlnbi1rZXlzPjxrZXkg
YXBwPSJFTiIgZGItaWQ9Ind6NXp2MHhzMWVwZTJjZXAyYWY1YXh3Z2FkcHMycDJ2ZWRyMCIgdGlt
ZXN0YW1wPSIxNjI4MjE3NDcwIj4xNDU8L2tleT48L2ZvcmVpZ24ta2V5cz48cmVmLXR5cGUgbmFt
ZT0iSm91cm5hbCBBcnRpY2xlIj4xNzwvcmVmLXR5cGU+PGNvbnRyaWJ1dG9ycz48YXV0aG9ycz48
YXV0aG9yPkJha2VyLCBIZW5yaWV0dGE8L2F1dGhvcj48YXV0aG9yPkhhbGxvd2VsbCwgTWF0dGhl
dyBSPC9hdXRob3I+PGF1dGhvcj5UaXhpZXIsIEFudG9pbmUgSi1QPC9hdXRob3I+PC9hdXRob3Jz
PjwvY29udHJpYnV0b3JzPjx0aXRsZXM+PHRpdGxlPkF1dG9tYXRpY2FsbHkgbGVhcm5pbmcgY29u
c3RydWN0aW9uIGluanVyeSBwcmVjdXJzb3JzIGZyb20gdGV4dDwvdGl0bGU+PHNlY29uZGFyeS10
aXRsZT5BdXRvbWF0aW9uIGluIENvbnN0cnVjdGlvbjwvc2Vjb25kYXJ5LXRpdGxlPjwvdGl0bGVz
PjxwZXJpb2RpY2FsPjxmdWxsLXRpdGxlPkF1dG9tYXRpb24gaW4gQ29uc3RydWN0aW9uPC9mdWxs
LXRpdGxlPjwvcGVyaW9kaWNhbD48cGFnZXM+MTAzMTQ1PC9wYWdlcz48dm9sdW1lPjExODwvdm9s
dW1lPjxkYXRlcz48eWVhcj4yMDIwPC95ZWFyPjwvZGF0ZXM+PGlzYm4+MDkyNi01ODA1PC9pc2Ju
Pjx1cmxzPjwvdXJscz48L3JlY29yZD48L0NpdGU+PENpdGU+PEF1dGhvcj5DaGVuZzwvQXV0aG9y
PjxZZWFyPjIwMjA8L1llYXI+PFJlY051bT4yMDQ8L1JlY051bT48cmVjb3JkPjxyZWMtbnVtYmVy
PjIwNDwvcmVjLW51bWJlcj48Zm9yZWlnbi1rZXlzPjxrZXkgYXBwPSJFTiIgZGItaWQ9Ind6NXp2
MHhzMWVwZTJjZXAyYWY1YXh3Z2FkcHMycDJ2ZWRyMCIgdGltZXN0YW1wPSIxNjI5MzYxMDk3Ij4y
MDQ8L2tleT48L2ZvcmVpZ24ta2V5cz48cmVmLXR5cGUgbmFtZT0iSm91cm5hbCBBcnRpY2xlIj4x
NzwvcmVmLXR5cGU+PGNvbnRyaWJ1dG9ycz48YXV0aG9ycz48YXV0aG9yPkNoZW5nLCBNaW4tWXVh
bjwvYXV0aG9yPjxhdXRob3I+S3Vzb2VtbywgRGVubnk8L2F1dGhvcj48YXV0aG9yPkdvc25vLCBS
aWNoYXJkIEFudG9uaTwvYXV0aG9yPjwvYXV0aG9ycz48L2NvbnRyaWJ1dG9ycz48dGl0bGVzPjx0
aXRsZT5UZXh0IG1pbmluZy1iYXNlZCBjb25zdHJ1Y3Rpb24gc2l0ZSBhY2NpZGVudCBjbGFzc2lm
aWNhdGlvbiB1c2luZyBoeWJyaWQgc3VwZXJ2aXNlZCBtYWNoaW5lIGxlYXJuaW5nPC90aXRsZT48
c2Vjb25kYXJ5LXRpdGxlPkF1dG9tYXRpb24gaW4gQ29uc3RydWN0aW9uPC9zZWNvbmRhcnktdGl0
bGU+PC90aXRsZXM+PHBlcmlvZGljYWw+PGZ1bGwtdGl0bGU+QXV0b21hdGlvbiBpbiBDb25zdHJ1
Y3Rpb248L2Z1bGwtdGl0bGU+PC9wZXJpb2RpY2FsPjxwYWdlcz4xMDMyNjU8L3BhZ2VzPjx2b2x1
bWU+MTE4PC92b2x1bWU+PGRhdGVzPjx5ZWFyPjIwMjA8L3llYXI+PC9kYXRlcz48aXNibj4wOTI2
LTU4MDU8L2lzYm4+PHVybHM+PC91cmxzPjwvcmVjb3JkPjwvQ2l0ZT48Q2l0ZT48QXV0aG9yPkdv
aDwvQXV0aG9yPjxZZWFyPjIwMTc8L1llYXI+PFJlY051bT4xOTwvUmVjTnVtPjxyZWNvcmQ+PHJl
Yy1udW1iZXI+MTk8L3JlYy1udW1iZXI+PGZvcmVpZ24ta2V5cz48a2V5IGFwcD0iRU4iIGRiLWlk
PSJ3ejV6djB4czFlcGUyY2VwMmFmNWF4d2dhZHBzMnAydmVkcjAiIHRpbWVzdGFtcD0iMTYyNTA0
NDQ3MCI+MTk8L2tleT48L2ZvcmVpZ24ta2V5cz48cmVmLXR5cGUgbmFtZT0iSm91cm5hbCBBcnRp
Y2xlIj4xNzwvcmVmLXR5cGU+PGNvbnRyaWJ1dG9ycz48YXV0aG9ycz48YXV0aG9yPkdvaCwgWWFu
ZyBNaWFuZzwvYXV0aG9yPjxhdXRob3I+VWJleW5hcmF5YW5hLCBDVTwvYXV0aG9yPjwvYXV0aG9y
cz48L2NvbnRyaWJ1dG9ycz48dGl0bGVzPjx0aXRsZT5Db25zdHJ1Y3Rpb24gYWNjaWRlbnQgbmFy
cmF0aXZlIGNsYXNzaWZpY2F0aW9uOiBBbiBldmFsdWF0aW9uIG9mIHRleHQgbWluaW5nIHRlY2hu
aXF1ZXM8L3RpdGxlPjxzZWNvbmRhcnktdGl0bGU+QWNjaWRlbnQgQW5hbHlzaXMgJmFtcDsgUHJl
dmVudGlvbjwvc2Vjb25kYXJ5LXRpdGxlPjwvdGl0bGVzPjxwZXJpb2RpY2FsPjxmdWxsLXRpdGxl
PkFjY2lkZW50IEFuYWx5c2lzICZhbXA7IFByZXZlbnRpb248L2Z1bGwtdGl0bGU+PC9wZXJpb2Rp
Y2FsPjxwYWdlcz4xMjItMTMwPC9wYWdlcz48dm9sdW1lPjEwODwvdm9sdW1lPjxkYXRlcz48eWVh
cj4yMDE3PC95ZWFyPjwvZGF0ZXM+PGlzYm4+MDAwMS00NTc1PC9pc2JuPjx1cmxzPjwvdXJscz48
L3JlY29yZD48L0NpdGU+PENpdGU+PEF1dGhvcj5KYWxsYW48L0F1dGhvcj48WWVhcj4yMDIwPC9Z
ZWFyPjxSZWNOdW0+MTQzPC9SZWNOdW0+PHJlY29yZD48cmVjLW51bWJlcj4xNDM8L3JlYy1udW1i
ZXI+PGZvcmVpZ24ta2V5cz48a2V5IGFwcD0iRU4iIGRiLWlkPSJ3ejV6djB4czFlcGUyY2VwMmFm
NWF4d2dhZHBzMnAydmVkcjAiIHRpbWVzdGFtcD0iMTYyODIxNTcxNiI+MTQzPC9rZXk+PC9mb3Jl
aWduLWtleXM+PHJlZi10eXBlIG5hbWU9IkpvdXJuYWwgQXJ0aWNsZSI+MTc8L3JlZi10eXBlPjxj
b250cmlidXRvcnM+PGF1dGhvcnM+PGF1dGhvcj5KYWxsYW4sIFlhc2hvdmFyZGhhbjwvYXV0aG9y
PjxhdXRob3I+QXNodXJpLCBCYWFiYWs8L2F1dGhvcj48L2F1dGhvcnM+PC9jb250cmlidXRvcnM+
PHRpdGxlcz48dGl0bGU+VGV4dCBNaW5pbmcgb2YgdGhlIFNlY3VyaXRpZXMgYW5kIEV4Y2hhbmdl
IENvbW1pc3Npb24gRmluYW5jaWFsIEZpbGluZ3Mgb2YgUHVibGljbHkgVHJhZGVkIENvbnN0cnVj
dGlvbiBGaXJtcyBVc2luZyBEZWVwIExlYXJuaW5nIHRvIElkZW50aWZ5IGFuZCBBc3Nlc3MgUmlz
azwvdGl0bGU+PHNlY29uZGFyeS10aXRsZT5Kb3VybmFsIG9mIENvbnN0cnVjdGlvbiBFbmdpbmVl
cmluZyBhbmQgTWFuYWdlbWVudDwvc2Vjb25kYXJ5LXRpdGxlPjwvdGl0bGVzPjxwZXJpb2RpY2Fs
PjxmdWxsLXRpdGxlPkpvdXJuYWwgb2YgQ29uc3RydWN0aW9uIEVuZ2luZWVyaW5nIGFuZCBNYW5h
Z2VtZW50PC9mdWxsLXRpdGxlPjwvcGVyaW9kaWNhbD48cGFnZXM+MDQwMjAxMzc8L3BhZ2VzPjx2
b2x1bWU+MTQ2PC92b2x1bWU+PG51bWJlcj4xMjwvbnVtYmVyPjxkYXRlcz48eWVhcj4yMDIwPC95
ZWFyPjwvZGF0ZXM+PGlzYm4+MDczMy05MzY0PC9pc2JuPjx1cmxzPjwvdXJscz48L3JlY29yZD48
L0NpdGU+PENpdGU+PEF1dGhvcj5LaW08L0F1dGhvcj48WWVhcj4yMDE4PC9ZZWFyPjxSZWNOdW0+
MTY4PC9SZWNOdW0+PHJlY29yZD48cmVjLW51bWJlcj4xNjg8L3JlYy1udW1iZXI+PGZvcmVpZ24t
a2V5cz48a2V5IGFwcD0iRU4iIGRiLWlkPSJ3ejV6djB4czFlcGUyY2VwMmFmNWF4d2dhZHBzMnAy
dmVkcjAiIHRpbWVzdGFtcD0iMTYyODY0MzMzMiI+MTY4PC9rZXk+PC9mb3JlaWduLWtleXM+PHJl
Zi10eXBlIG5hbWU9IkpvdXJuYWwgQXJ0aWNsZSI+MTc8L3JlZi10eXBlPjxjb250cmlidXRvcnM+
PGF1dGhvcnM+PGF1dGhvcj5LaW0sIEpvb24tU29vPC9hdXRob3I+PGF1dGhvcj5LaW0sIEJ5dW5n
LVNvbzwvYXV0aG9yPjwvYXV0aG9ycz48L2NvbnRyaWJ1dG9ycz48dGl0bGVzPjx0aXRsZT5BbmFs
eXNpcyBvZiBmaXJlLWFjY2lkZW50IGZhY3RvcnMgdXNpbmcgYmlnLWRhdGEgYW5hbHlzaXMgbWV0
aG9kIGZvciBjb25zdHJ1Y3Rpb24gYXJlYXM8L3RpdGxlPjxzZWNvbmRhcnktdGl0bGU+S1NDRSBK
b3VybmFsIG9mIENpdmlsIEVuZ2luZWVyaW5nPC9zZWNvbmRhcnktdGl0bGU+PC90aXRsZXM+PHBl
cmlvZGljYWw+PGZ1bGwtdGl0bGU+S1NDRSBKb3VybmFsIG9mIENpdmlsIEVuZ2luZWVyaW5nPC9m
dWxsLXRpdGxlPjwvcGVyaW9kaWNhbD48cGFnZXM+MTUzNS0xNTQzPC9wYWdlcz48dm9sdW1lPjIy
PC92b2x1bWU+PG51bWJlcj41PC9udW1iZXI+PGRhdGVzPjx5ZWFyPjIwMTg8L3llYXI+PC9kYXRl
cz48aXNibj4xOTc2LTM4MDg8L2lzYm4+PHVybHM+PC91cmxzPjwvcmVjb3JkPjwvQ2l0ZT48Q2l0
ZT48QXV0aG9yPktla2tvbmVuPC9BdXRob3I+PFllYXI+MjAxOTwvWWVhcj48UmVjTnVtPjIxPC9S
ZWNOdW0+PHJlY29yZD48cmVjLW51bWJlcj4yMTwvcmVjLW51bWJlcj48Zm9yZWlnbi1rZXlzPjxr
ZXkgYXBwPSJFTiIgZGItaWQ9Ind6NXp2MHhzMWVwZTJjZXAyYWY1YXh3Z2FkcHMycDJ2ZWRyMCIg
dGltZXN0YW1wPSIxNjI1MTAwMzI0Ij4yMTwva2V5PjwvZm9yZWlnbi1rZXlzPjxyZWYtdHlwZSBu
YW1lPSJKb3VybmFsIEFydGljbGUiPjE3PC9yZWYtdHlwZT48Y29udHJpYnV0b3JzPjxhdXRob3Jz
PjxhdXRob3I+S2Vra29uZW4sIFDDpGl2aTwvYXV0aG9yPjxhdXRob3I+UmVpbWFuLCBBcnRvPC9h
dXRob3I+PGF1dGhvcj5Ww6R5cnluZW4sIFNlcHBvPC9hdXRob3I+PGF1dGhvcj5SYWphbGEsIEhh
bm5hLUthaXNhPC9hdXRob3I+PC9hdXRob3JzPjwvY29udHJpYnV0b3JzPjx0aXRsZXM+PHRpdGxl
Pk9jY3VwYXRpb25hbCBzYWZldHkgYW5kIGhlYWx0aCBpbiBzaGFyZWQgd29ya3BsYWNlcyBhY2Nv
cmRpbmcgdG8gd29ya3BsYWNlIGluc3BlY3Rpb24gcmVwb3J0czwvdGl0bGU+PHNlY29uZGFyeS10
aXRsZT5JbnRlcm5hdGlvbmFsIEpvdXJuYWwgb2YgT2NjdXBhdGlvbmFsIFNhZmV0eSBhbmQgRXJn
b25vbWljczwvc2Vjb25kYXJ5LXRpdGxlPjwvdGl0bGVzPjxwZXJpb2RpY2FsPjxmdWxsLXRpdGxl
PkludGVybmF0aW9uYWwgSm91cm5hbCBvZiBPY2N1cGF0aW9uYWwgU2FmZXR5IGFuZCBFcmdvbm9t
aWNzPC9mdWxsLXRpdGxlPjwvcGVyaW9kaWNhbD48ZGF0ZXM+PHllYXI+MjAxOTwveWVhcj48L2Rh
dGVzPjx1cmxzPjwvdXJscz48L3JlY29yZD48L0NpdGU+PENpdGU+PEF1dGhvcj5aaG9uZzwvQXV0
aG9yPjxZZWFyPjIwMjA8L1llYXI+PFJlY051bT4yMjI8L1JlY051bT48cmVjb3JkPjxyZWMtbnVt
YmVyPjIyMjwvcmVjLW51bWJlcj48Zm9yZWlnbi1rZXlzPjxrZXkgYXBwPSJFTiIgZGItaWQ9Ind6
NXp2MHhzMWVwZTJjZXAyYWY1YXh3Z2FkcHMycDJ2ZWRyMCIgdGltZXN0YW1wPSIxNjMwNTYzMzU0
Ij4yMjI8L2tleT48L2ZvcmVpZ24ta2V5cz48cmVmLXR5cGUgbmFtZT0iSm91cm5hbCBBcnRpY2xl
Ij4xNzwvcmVmLXR5cGU+PGNvbnRyaWJ1dG9ycz48YXV0aG9ycz48YXV0aG9yPlpob25nLCBCb3Rh
bzwvYXV0aG9yPjxhdXRob3I+UGFuLCBYaW5nPC9hdXRob3I+PGF1dGhvcj5Mb3ZlLCBQZXRlciBF
RDwvYXV0aG9yPjxhdXRob3I+RGluZywgTGlleXVuPC9hdXRob3I+PGF1dGhvcj5GYW5nLCBXZWls
aTwvYXV0aG9yPjwvYXV0aG9ycz48L2NvbnRyaWJ1dG9ycz48dGl0bGVzPjx0aXRsZT5EZWVwIGxl
YXJuaW5nIGFuZCBuZXR3b3JrIGFuYWx5c2lzOiBDbGFzc2lmeWluZyBhbmQgdmlzdWFsaXppbmcg
YWNjaWRlbnQgbmFycmF0aXZlcyBpbiBjb25zdHJ1Y3Rpb248L3RpdGxlPjxzZWNvbmRhcnktdGl0
bGU+QXV0b21hdGlvbiBpbiBDb25zdHJ1Y3Rpb248L3NlY29uZGFyeS10aXRsZT48L3RpdGxlcz48
cGVyaW9kaWNhbD48ZnVsbC10aXRsZT5BdXRvbWF0aW9uIGluIENvbnN0cnVjdGlvbjwvZnVsbC10
aXRsZT48L3BlcmlvZGljYWw+PHBhZ2VzPjEwMzA4OTwvcGFnZXM+PHZvbHVtZT4xMTM8L3ZvbHVt
ZT48ZGF0ZXM+PHllYXI+MjAyMDwveWVhcj48L2RhdGVzPjxpc2JuPjA5MjYtNTgwNTwvaXNibj48
dXJscz48L3VybHM+PC9yZWNvcmQ+PC9DaXRlPjwvRW5kTm90ZT4A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B00807">
              <w:rPr>
                <w:rFonts w:eastAsiaTheme="minorEastAsia"/>
                <w:noProof/>
                <w:sz w:val="22"/>
                <w:szCs w:val="22"/>
                <w:lang w:val="en-AU"/>
              </w:rPr>
              <w:t>[19, 20, 34, 42, 72, 85, 94, 98, 124]</w:t>
            </w:r>
            <w:r w:rsidRPr="00527222">
              <w:rPr>
                <w:rFonts w:eastAsiaTheme="minorEastAsia"/>
                <w:sz w:val="22"/>
                <w:szCs w:val="22"/>
                <w:lang w:val="en-AU"/>
              </w:rPr>
              <w:fldChar w:fldCharType="end"/>
            </w:r>
          </w:p>
        </w:tc>
      </w:tr>
      <w:tr w:rsidR="000344F4" w:rsidRPr="00527222" w14:paraId="1E2D1277" w14:textId="77777777" w:rsidTr="006D580D">
        <w:tc>
          <w:tcPr>
            <w:tcW w:w="1560" w:type="dxa"/>
            <w:vMerge/>
          </w:tcPr>
          <w:p w14:paraId="6D9B416F" w14:textId="77777777" w:rsidR="000344F4" w:rsidRPr="00527222" w:rsidRDefault="000344F4" w:rsidP="004D7D19">
            <w:pPr>
              <w:jc w:val="center"/>
              <w:rPr>
                <w:rFonts w:eastAsiaTheme="minorEastAsia"/>
                <w:sz w:val="22"/>
                <w:szCs w:val="22"/>
                <w:lang w:val="en-AU"/>
              </w:rPr>
            </w:pPr>
          </w:p>
        </w:tc>
        <w:tc>
          <w:tcPr>
            <w:tcW w:w="8221" w:type="dxa"/>
          </w:tcPr>
          <w:p w14:paraId="782A30B0" w14:textId="3BB2EB93" w:rsidR="000344F4" w:rsidRPr="00527222" w:rsidRDefault="000344F4" w:rsidP="000344F4">
            <w:pPr>
              <w:rPr>
                <w:rFonts w:eastAsiaTheme="minorEastAsia"/>
                <w:sz w:val="22"/>
                <w:szCs w:val="22"/>
                <w:lang w:val="en-AU"/>
              </w:rPr>
            </w:pPr>
            <w:r w:rsidRPr="00527222">
              <w:rPr>
                <w:rFonts w:eastAsiaTheme="minorEastAsia"/>
                <w:sz w:val="22"/>
                <w:szCs w:val="22"/>
                <w:lang w:val="en-AU"/>
              </w:rPr>
              <w:t>Contract/bidding risk factors</w:t>
            </w:r>
            <w:r w:rsidR="00563762" w:rsidRPr="00527222">
              <w:rPr>
                <w:rFonts w:eastAsiaTheme="minorEastAsia"/>
                <w:sz w:val="22"/>
                <w:szCs w:val="22"/>
                <w:lang w:val="en-AU"/>
              </w:rPr>
              <w:t xml:space="preserve">, e.g., </w:t>
            </w:r>
            <w:r w:rsidR="000C4327" w:rsidRPr="00527222">
              <w:rPr>
                <w:rFonts w:eastAsiaTheme="minorEastAsia"/>
                <w:sz w:val="22"/>
                <w:szCs w:val="22"/>
                <w:lang w:val="en-AU"/>
              </w:rPr>
              <w:t xml:space="preserve">payment methods, quantity clarification, and </w:t>
            </w:r>
            <w:r w:rsidR="00414C75" w:rsidRPr="00527222">
              <w:rPr>
                <w:rFonts w:eastAsiaTheme="minorEastAsia"/>
                <w:sz w:val="22"/>
                <w:szCs w:val="22"/>
                <w:lang w:val="en-AU"/>
              </w:rPr>
              <w:t>unclear</w:t>
            </w:r>
            <w:r w:rsidR="000C4327" w:rsidRPr="00527222">
              <w:rPr>
                <w:rFonts w:eastAsiaTheme="minorEastAsia"/>
                <w:sz w:val="22"/>
                <w:szCs w:val="22"/>
                <w:lang w:val="en-AU"/>
              </w:rPr>
              <w:t xml:space="preserve"> duties</w:t>
            </w:r>
            <w:r w:rsidRPr="00527222">
              <w:rPr>
                <w:rFonts w:eastAsiaTheme="minorEastAsia"/>
                <w:sz w:val="22"/>
                <w:szCs w:val="22"/>
                <w:lang w:val="en-AU"/>
              </w:rPr>
              <w:t xml:space="preserve"> </w:t>
            </w:r>
            <w:r w:rsidRPr="00527222">
              <w:rPr>
                <w:rFonts w:eastAsiaTheme="minorEastAsia"/>
                <w:sz w:val="22"/>
                <w:szCs w:val="22"/>
                <w:lang w:val="en-AU"/>
              </w:rPr>
              <w:fldChar w:fldCharType="begin">
                <w:fldData xml:space="preserve">PEVuZE5vdGU+PENpdGU+PEF1dGhvcj5MZWU8L0F1dGhvcj48WWVhcj4yMDE3PC9ZZWFyPjxSZWNO
dW0+ODQ8L1JlY051bT48RGlzcGxheVRleHQ+WzI5LCAzMl08L0Rpc3BsYXlUZXh0PjxyZWNvcmQ+
PHJlYy1udW1iZXI+ODQ8L3JlYy1udW1iZXI+PGZvcmVpZ24ta2V5cz48a2V5IGFwcD0iRU4iIGRi
LWlkPSJ3ejV6djB4czFlcGUyY2VwMmFmNWF4d2dhZHBzMnAydmVkcjAiIHRpbWVzdGFtcD0iMTYy
NjI0NjQzOCI+ODQ8L2tleT48L2ZvcmVpZ24ta2V5cz48cmVmLXR5cGUgbmFtZT0iSm91cm5hbCBB
cnRpY2xlIj4xNzwvcmVmLXR5cGU+PGNvbnRyaWJ1dG9ycz48YXV0aG9ycz48YXV0aG9yPkxlZSwg
SmVlSGVlPC9hdXRob3I+PGF1dGhvcj5ZaSwgSnVuZS1TZW9uZzwvYXV0aG9yPjwvYXV0aG9ycz48
L2NvbnRyaWJ1dG9ycz48dGl0bGVzPjx0aXRsZT5QcmVkaWN0aW5nIHByb2plY3TigJlzIHVuY2Vy
dGFpbnR5IHJpc2sgaW4gdGhlIGJpZGRpbmcgcHJvY2VzcyBieSBpbnRlZ3JhdGluZyB1bnN0cnVj
dHVyZWQgdGV4dCBkYXRhIGFuZCBzdHJ1Y3R1cmVkIG51bWVyaWNhbCBkYXRhIHVzaW5nIHRleHQg
bWluaW5nPC90aXRsZT48c2Vjb25kYXJ5LXRpdGxlPkFwcGxpZWQgU2NpZW5jZXM8L3NlY29uZGFy
eS10aXRsZT48L3RpdGxlcz48cGVyaW9kaWNhbD48ZnVsbC10aXRsZT5BcHBsaWVkIFNjaWVuY2Vz
PC9mdWxsLXRpdGxlPjwvcGVyaW9kaWNhbD48cGFnZXM+MTE0MTwvcGFnZXM+PHZvbHVtZT43PC92
b2x1bWU+PG51bWJlcj4xMTwvbnVtYmVyPjxkYXRlcz48eWVhcj4yMDE3PC95ZWFyPjwvZGF0ZXM+
PHVybHM+PC91cmxzPjwvcmVjb3JkPjwvQ2l0ZT48Q2l0ZT48QXV0aG9yPk1haGZvdXo8L0F1dGhv
cj48WWVhcj4yMDE4PC9ZZWFyPjxSZWNOdW0+MTI8L1JlY051bT48cmVjb3JkPjxyZWMtbnVtYmVy
PjEyPC9yZWMtbnVtYmVyPjxmb3JlaWduLWtleXM+PGtleSBhcHA9IkVOIiBkYi1pZD0id3o1enYw
eHMxZXBlMmNlcDJhZjVheHdnYWRwczJwMnZlZHIwIiB0aW1lc3RhbXA9IjE2MjQ5NTc1MTgiPjEy
PC9rZXk+PC9mb3JlaWduLWtleXM+PHJlZi10eXBlIG5hbWU9IkpvdXJuYWwgQXJ0aWNsZSI+MTc8
L3JlZi10eXBlPjxjb250cmlidXRvcnM+PGF1dGhvcnM+PGF1dGhvcj5NYWhmb3V6LCBUYXJlazwv
YXV0aG9yPjxhdXRob3I+S2FuZGlsLCBBbXI8L2F1dGhvcj48YXV0aG9yPkRhdmx5YXRvdiwgU3Vr
aHJvYjwvYXV0aG9yPjwvYXV0aG9ycz48L2NvbnRyaWJ1dG9ycz48dGl0bGVzPjx0aXRsZT5JZGVu
dGlmaWNhdGlvbiBvZiBsYXRlbnQgbGVnYWwga25vd2xlZGdlIGluIGRpZmZlcmluZyBzaXRlIGNv
bmRpdGlvbiAoRFNDKSBsaXRpZ2F0aW9uczwvdGl0bGU+PHNlY29uZGFyeS10aXRsZT5BdXRvbWF0
aW9uIGluIENvbnN0cnVjdGlvbjwvc2Vjb25kYXJ5LXRpdGxlPjwvdGl0bGVzPjxwZXJpb2RpY2Fs
PjxmdWxsLXRpdGxlPkF1dG9tYXRpb24gaW4gQ29uc3RydWN0aW9uPC9mdWxsLXRpdGxlPjwvcGVy
aW9kaWNhbD48cGFnZXM+MTA0LTExMTwvcGFnZXM+PHZvbHVtZT45NDwvdm9sdW1lPjxkYXRlcz48
eWVhcj4yMDE4PC95ZWFyPjwvZGF0ZXM+PGlzYm4+MDkyNi01ODA1PC9pc2JuPjx1cmxzPjwvdXJs
cz48L3JlY29yZD48L0NpdGU+PENpdGU+PEF1dGhvcj5MZWU8L0F1dGhvcj48WWVhcj4yMDE3PC9Z
ZWFyPjxSZWNOdW0+ODQ8L1JlY051bT48cmVjb3JkPjxyZWMtbnVtYmVyPjg0PC9yZWMtbnVtYmVy
Pjxmb3JlaWduLWtleXM+PGtleSBhcHA9IkVOIiBkYi1pZD0id3o1enYweHMxZXBlMmNlcDJhZjVh
eHdnYWRwczJwMnZlZHIwIiB0aW1lc3RhbXA9IjE2MjYyNDY0MzgiPjg0PC9rZXk+PC9mb3JlaWdu
LWtleXM+PHJlZi10eXBlIG5hbWU9IkpvdXJuYWwgQXJ0aWNsZSI+MTc8L3JlZi10eXBlPjxjb250
cmlidXRvcnM+PGF1dGhvcnM+PGF1dGhvcj5MZWUsIEplZUhlZTwvYXV0aG9yPjxhdXRob3I+WWks
IEp1bmUtU2Vvbmc8L2F1dGhvcj48L2F1dGhvcnM+PC9jb250cmlidXRvcnM+PHRpdGxlcz48dGl0
bGU+UHJlZGljdGluZyBwcm9qZWN04oCZcyB1bmNlcnRhaW50eSByaXNrIGluIHRoZSBiaWRkaW5n
IHByb2Nlc3MgYnkgaW50ZWdyYXRpbmcgdW5zdHJ1Y3R1cmVkIHRleHQgZGF0YSBhbmQgc3RydWN0
dXJlZCBudW1lcmljYWwgZGF0YSB1c2luZyB0ZXh0IG1pbmluZzwvdGl0bGU+PHNlY29uZGFyeS10
aXRsZT5BcHBsaWVkIFNjaWVuY2VzPC9zZWNvbmRhcnktdGl0bGU+PC90aXRsZXM+PHBlcmlvZGlj
YWw+PGZ1bGwtdGl0bGU+QXBwbGllZCBTY2llbmNlczwvZnVsbC10aXRsZT48L3BlcmlvZGljYWw+
PHBhZ2VzPjExNDE8L3BhZ2VzPjx2b2x1bWU+Nzwvdm9sdW1lPjxudW1iZXI+MTE8L251bWJlcj48
ZGF0ZXM+PHllYXI+MjAxNzwveWVhcj48L2RhdGVzPjx1cmxzPjwvdXJscz48L3JlY29yZD48L0Np
dGU+PC9FbmROb3RlPgB=
</w:fldData>
              </w:fldChar>
            </w:r>
            <w:r w:rsidR="00AA7FC4">
              <w:rPr>
                <w:rFonts w:eastAsiaTheme="minorEastAsia"/>
                <w:sz w:val="22"/>
                <w:szCs w:val="22"/>
                <w:lang w:val="en-AU"/>
              </w:rPr>
              <w:instrText xml:space="preserve"> ADDIN EN.CITE </w:instrText>
            </w:r>
            <w:r w:rsidR="00AA7FC4">
              <w:rPr>
                <w:rFonts w:eastAsiaTheme="minorEastAsia"/>
                <w:sz w:val="22"/>
                <w:szCs w:val="22"/>
                <w:lang w:val="en-AU"/>
              </w:rPr>
              <w:fldChar w:fldCharType="begin">
                <w:fldData xml:space="preserve">PEVuZE5vdGU+PENpdGU+PEF1dGhvcj5MZWU8L0F1dGhvcj48WWVhcj4yMDE3PC9ZZWFyPjxSZWNO
dW0+ODQ8L1JlY051bT48RGlzcGxheVRleHQ+WzI5LCAzMl08L0Rpc3BsYXlUZXh0PjxyZWNvcmQ+
PHJlYy1udW1iZXI+ODQ8L3JlYy1udW1iZXI+PGZvcmVpZ24ta2V5cz48a2V5IGFwcD0iRU4iIGRi
LWlkPSJ3ejV6djB4czFlcGUyY2VwMmFmNWF4d2dhZHBzMnAydmVkcjAiIHRpbWVzdGFtcD0iMTYy
NjI0NjQzOCI+ODQ8L2tleT48L2ZvcmVpZ24ta2V5cz48cmVmLXR5cGUgbmFtZT0iSm91cm5hbCBB
cnRpY2xlIj4xNzwvcmVmLXR5cGU+PGNvbnRyaWJ1dG9ycz48YXV0aG9ycz48YXV0aG9yPkxlZSwg
SmVlSGVlPC9hdXRob3I+PGF1dGhvcj5ZaSwgSnVuZS1TZW9uZzwvYXV0aG9yPjwvYXV0aG9ycz48
L2NvbnRyaWJ1dG9ycz48dGl0bGVzPjx0aXRsZT5QcmVkaWN0aW5nIHByb2plY3TigJlzIHVuY2Vy
dGFpbnR5IHJpc2sgaW4gdGhlIGJpZGRpbmcgcHJvY2VzcyBieSBpbnRlZ3JhdGluZyB1bnN0cnVj
dHVyZWQgdGV4dCBkYXRhIGFuZCBzdHJ1Y3R1cmVkIG51bWVyaWNhbCBkYXRhIHVzaW5nIHRleHQg
bWluaW5nPC90aXRsZT48c2Vjb25kYXJ5LXRpdGxlPkFwcGxpZWQgU2NpZW5jZXM8L3NlY29uZGFy
eS10aXRsZT48L3RpdGxlcz48cGVyaW9kaWNhbD48ZnVsbC10aXRsZT5BcHBsaWVkIFNjaWVuY2Vz
PC9mdWxsLXRpdGxlPjwvcGVyaW9kaWNhbD48cGFnZXM+MTE0MTwvcGFnZXM+PHZvbHVtZT43PC92
b2x1bWU+PG51bWJlcj4xMTwvbnVtYmVyPjxkYXRlcz48eWVhcj4yMDE3PC95ZWFyPjwvZGF0ZXM+
PHVybHM+PC91cmxzPjwvcmVjb3JkPjwvQ2l0ZT48Q2l0ZT48QXV0aG9yPk1haGZvdXo8L0F1dGhv
cj48WWVhcj4yMDE4PC9ZZWFyPjxSZWNOdW0+MTI8L1JlY051bT48cmVjb3JkPjxyZWMtbnVtYmVy
PjEyPC9yZWMtbnVtYmVyPjxmb3JlaWduLWtleXM+PGtleSBhcHA9IkVOIiBkYi1pZD0id3o1enYw
eHMxZXBlMmNlcDJhZjVheHdnYWRwczJwMnZlZHIwIiB0aW1lc3RhbXA9IjE2MjQ5NTc1MTgiPjEy
PC9rZXk+PC9mb3JlaWduLWtleXM+PHJlZi10eXBlIG5hbWU9IkpvdXJuYWwgQXJ0aWNsZSI+MTc8
L3JlZi10eXBlPjxjb250cmlidXRvcnM+PGF1dGhvcnM+PGF1dGhvcj5NYWhmb3V6LCBUYXJlazwv
YXV0aG9yPjxhdXRob3I+S2FuZGlsLCBBbXI8L2F1dGhvcj48YXV0aG9yPkRhdmx5YXRvdiwgU3Vr
aHJvYjwvYXV0aG9yPjwvYXV0aG9ycz48L2NvbnRyaWJ1dG9ycz48dGl0bGVzPjx0aXRsZT5JZGVu
dGlmaWNhdGlvbiBvZiBsYXRlbnQgbGVnYWwga25vd2xlZGdlIGluIGRpZmZlcmluZyBzaXRlIGNv
bmRpdGlvbiAoRFNDKSBsaXRpZ2F0aW9uczwvdGl0bGU+PHNlY29uZGFyeS10aXRsZT5BdXRvbWF0
aW9uIGluIENvbnN0cnVjdGlvbjwvc2Vjb25kYXJ5LXRpdGxlPjwvdGl0bGVzPjxwZXJpb2RpY2Fs
PjxmdWxsLXRpdGxlPkF1dG9tYXRpb24gaW4gQ29uc3RydWN0aW9uPC9mdWxsLXRpdGxlPjwvcGVy
aW9kaWNhbD48cGFnZXM+MTA0LTExMTwvcGFnZXM+PHZvbHVtZT45NDwvdm9sdW1lPjxkYXRlcz48
eWVhcj4yMDE4PC95ZWFyPjwvZGF0ZXM+PGlzYm4+MDkyNi01ODA1PC9pc2JuPjx1cmxzPjwvdXJs
cz48L3JlY29yZD48L0NpdGU+PENpdGU+PEF1dGhvcj5MZWU8L0F1dGhvcj48WWVhcj4yMDE3PC9Z
ZWFyPjxSZWNOdW0+ODQ8L1JlY051bT48cmVjb3JkPjxyZWMtbnVtYmVyPjg0PC9yZWMtbnVtYmVy
Pjxmb3JlaWduLWtleXM+PGtleSBhcHA9IkVOIiBkYi1pZD0id3o1enYweHMxZXBlMmNlcDJhZjVh
eHdnYWRwczJwMnZlZHIwIiB0aW1lc3RhbXA9IjE2MjYyNDY0MzgiPjg0PC9rZXk+PC9mb3JlaWdu
LWtleXM+PHJlZi10eXBlIG5hbWU9IkpvdXJuYWwgQXJ0aWNsZSI+MTc8L3JlZi10eXBlPjxjb250
cmlidXRvcnM+PGF1dGhvcnM+PGF1dGhvcj5MZWUsIEplZUhlZTwvYXV0aG9yPjxhdXRob3I+WWks
IEp1bmUtU2Vvbmc8L2F1dGhvcj48L2F1dGhvcnM+PC9jb250cmlidXRvcnM+PHRpdGxlcz48dGl0
bGU+UHJlZGljdGluZyBwcm9qZWN04oCZcyB1bmNlcnRhaW50eSByaXNrIGluIHRoZSBiaWRkaW5n
IHByb2Nlc3MgYnkgaW50ZWdyYXRpbmcgdW5zdHJ1Y3R1cmVkIHRleHQgZGF0YSBhbmQgc3RydWN0
dXJlZCBudW1lcmljYWwgZGF0YSB1c2luZyB0ZXh0IG1pbmluZzwvdGl0bGU+PHNlY29uZGFyeS10
aXRsZT5BcHBsaWVkIFNjaWVuY2VzPC9zZWNvbmRhcnktdGl0bGU+PC90aXRsZXM+PHBlcmlvZGlj
YWw+PGZ1bGwtdGl0bGU+QXBwbGllZCBTY2llbmNlczwvZnVsbC10aXRsZT48L3BlcmlvZGljYWw+
PHBhZ2VzPjExNDE8L3BhZ2VzPjx2b2x1bWU+Nzwvdm9sdW1lPjxudW1iZXI+MTE8L251bWJlcj48
ZGF0ZXM+PHllYXI+MjAxNzwveWVhcj48L2RhdGVzPjx1cmxzPjwvdXJscz48L3JlY29yZD48L0Np
dGU+PC9FbmROb3RlPgB=
</w:fldData>
              </w:fldChar>
            </w:r>
            <w:r w:rsidR="00AA7FC4">
              <w:rPr>
                <w:rFonts w:eastAsiaTheme="minorEastAsia"/>
                <w:sz w:val="22"/>
                <w:szCs w:val="22"/>
                <w:lang w:val="en-AU"/>
              </w:rPr>
              <w:instrText xml:space="preserve"> ADDIN EN.CITE.DATA </w:instrText>
            </w:r>
            <w:r w:rsidR="00AA7FC4">
              <w:rPr>
                <w:rFonts w:eastAsiaTheme="minorEastAsia"/>
                <w:sz w:val="22"/>
                <w:szCs w:val="22"/>
                <w:lang w:val="en-AU"/>
              </w:rPr>
            </w:r>
            <w:r w:rsidR="00AA7FC4">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200B38">
              <w:rPr>
                <w:rFonts w:eastAsiaTheme="minorEastAsia"/>
                <w:noProof/>
                <w:sz w:val="22"/>
                <w:szCs w:val="22"/>
                <w:lang w:val="en-AU"/>
              </w:rPr>
              <w:t>[29, 32]</w:t>
            </w:r>
            <w:r w:rsidRPr="00527222">
              <w:rPr>
                <w:rFonts w:eastAsiaTheme="minorEastAsia"/>
                <w:sz w:val="22"/>
                <w:szCs w:val="22"/>
                <w:lang w:val="en-AU"/>
              </w:rPr>
              <w:fldChar w:fldCharType="end"/>
            </w:r>
          </w:p>
        </w:tc>
      </w:tr>
      <w:tr w:rsidR="000344F4" w:rsidRPr="00527222" w14:paraId="6DAE681F" w14:textId="77777777" w:rsidTr="006D580D">
        <w:tc>
          <w:tcPr>
            <w:tcW w:w="1560" w:type="dxa"/>
            <w:vMerge/>
          </w:tcPr>
          <w:p w14:paraId="422A32DA" w14:textId="77777777" w:rsidR="000344F4" w:rsidRPr="00527222" w:rsidRDefault="000344F4" w:rsidP="004D7D19">
            <w:pPr>
              <w:jc w:val="center"/>
              <w:rPr>
                <w:rFonts w:eastAsiaTheme="minorEastAsia"/>
                <w:sz w:val="22"/>
                <w:szCs w:val="22"/>
                <w:lang w:val="en-AU"/>
              </w:rPr>
            </w:pPr>
          </w:p>
        </w:tc>
        <w:tc>
          <w:tcPr>
            <w:tcW w:w="8221" w:type="dxa"/>
          </w:tcPr>
          <w:p w14:paraId="67EDA3F1" w14:textId="1976AE83" w:rsidR="000344F4" w:rsidRPr="00527222" w:rsidRDefault="000344F4" w:rsidP="000344F4">
            <w:pPr>
              <w:rPr>
                <w:rFonts w:eastAsiaTheme="minorEastAsia"/>
                <w:sz w:val="22"/>
                <w:szCs w:val="22"/>
                <w:lang w:val="en-AU"/>
              </w:rPr>
            </w:pPr>
            <w:r w:rsidRPr="00527222">
              <w:rPr>
                <w:rFonts w:eastAsiaTheme="minorEastAsia"/>
                <w:sz w:val="22"/>
                <w:szCs w:val="22"/>
                <w:lang w:val="en-AU"/>
              </w:rPr>
              <w:t>Other project risk factors</w:t>
            </w:r>
            <w:r w:rsidR="00563762" w:rsidRPr="00527222">
              <w:rPr>
                <w:rFonts w:eastAsiaTheme="minorEastAsia"/>
                <w:sz w:val="22"/>
                <w:szCs w:val="22"/>
                <w:lang w:val="en-AU"/>
              </w:rPr>
              <w:t>, e.g.,</w:t>
            </w:r>
            <w:r w:rsidR="000C4327" w:rsidRPr="00527222">
              <w:rPr>
                <w:rFonts w:eastAsiaTheme="minorEastAsia"/>
                <w:sz w:val="22"/>
                <w:szCs w:val="22"/>
                <w:lang w:val="en-AU"/>
              </w:rPr>
              <w:t xml:space="preserve"> underground conditions</w:t>
            </w:r>
            <w:r w:rsidR="005B7ED2" w:rsidRPr="00527222">
              <w:rPr>
                <w:rFonts w:eastAsiaTheme="minorEastAsia"/>
                <w:sz w:val="22"/>
                <w:szCs w:val="22"/>
                <w:lang w:val="en-AU"/>
              </w:rPr>
              <w:t>, environment</w:t>
            </w:r>
            <w:r w:rsidR="004A4D56">
              <w:rPr>
                <w:rFonts w:eastAsiaTheme="minorEastAsia"/>
                <w:sz w:val="22"/>
                <w:szCs w:val="22"/>
                <w:lang w:val="en-AU"/>
              </w:rPr>
              <w:t>al</w:t>
            </w:r>
            <w:r w:rsidR="005B7ED2" w:rsidRPr="00527222">
              <w:rPr>
                <w:rFonts w:eastAsiaTheme="minorEastAsia"/>
                <w:sz w:val="22"/>
                <w:szCs w:val="22"/>
                <w:lang w:val="en-AU"/>
              </w:rPr>
              <w:t xml:space="preserve"> impacts, and </w:t>
            </w:r>
            <w:r w:rsidR="000C4327" w:rsidRPr="00527222">
              <w:rPr>
                <w:rFonts w:eastAsiaTheme="minorEastAsia"/>
                <w:sz w:val="22"/>
                <w:szCs w:val="22"/>
                <w:lang w:val="en-AU"/>
              </w:rPr>
              <w:t>market uncertaintie</w:t>
            </w:r>
            <w:r w:rsidR="005B7ED2" w:rsidRPr="00527222">
              <w:rPr>
                <w:rFonts w:eastAsiaTheme="minorEastAsia"/>
                <w:sz w:val="22"/>
                <w:szCs w:val="22"/>
                <w:lang w:val="en-AU"/>
              </w:rPr>
              <w:t xml:space="preserve">s </w:t>
            </w:r>
            <w:r w:rsidRPr="00527222">
              <w:rPr>
                <w:rFonts w:eastAsiaTheme="minorEastAsia"/>
                <w:sz w:val="22"/>
                <w:szCs w:val="22"/>
                <w:lang w:val="en-AU"/>
              </w:rPr>
              <w:fldChar w:fldCharType="begin">
                <w:fldData xml:space="preserve">PEVuZE5vdGU+PENpdGU+PEF1dGhvcj5KYWxsYW48L0F1dGhvcj48WWVhcj4yMDIwPC9ZZWFyPjxS
ZWNOdW0+MTQzPC9SZWNOdW0+PERpc3BsYXlUZXh0Pls0MCwgOTQsIDEyNV08L0Rpc3BsYXlUZXh0
PjxyZWNvcmQ+PHJlYy1udW1iZXI+MTQzPC9yZWMtbnVtYmVyPjxmb3JlaWduLWtleXM+PGtleSBh
cHA9IkVOIiBkYi1pZD0id3o1enYweHMxZXBlMmNlcDJhZjVheHdnYWRwczJwMnZlZHIwIiB0aW1l
c3RhbXA9IjE2MjgyMTU3MTYiPjE0Mzwva2V5PjwvZm9yZWlnbi1rZXlzPjxyZWYtdHlwZSBuYW1l
PSJKb3VybmFsIEFydGljbGUiPjE3PC9yZWYtdHlwZT48Y29udHJpYnV0b3JzPjxhdXRob3JzPjxh
dXRob3I+SmFsbGFuLCBZYXNob3ZhcmRoYW48L2F1dGhvcj48YXV0aG9yPkFzaHVyaSwgQmFhYmFr
PC9hdXRob3I+PC9hdXRob3JzPjwvY29udHJpYnV0b3JzPjx0aXRsZXM+PHRpdGxlPlRleHQgTWlu
aW5nIG9mIHRoZSBTZWN1cml0aWVzIGFuZCBFeGNoYW5nZSBDb21taXNzaW9uIEZpbmFuY2lhbCBG
aWxpbmdzIG9mIFB1YmxpY2x5IFRyYWRlZCBDb25zdHJ1Y3Rpb24gRmlybXMgVXNpbmcgRGVlcCBM
ZWFybmluZyB0byBJZGVudGlmeSBhbmQgQXNzZXNzIFJpc2s8L3RpdGxlPjxzZWNvbmRhcnktdGl0
bGU+Sm91cm5hbCBvZiBDb25zdHJ1Y3Rpb24gRW5naW5lZXJpbmcgYW5kIE1hbmFnZW1lbnQ8L3Nl
Y29uZGFyeS10aXRsZT48L3RpdGxlcz48cGVyaW9kaWNhbD48ZnVsbC10aXRsZT5Kb3VybmFsIG9m
IENvbnN0cnVjdGlvbiBFbmdpbmVlcmluZyBhbmQgTWFuYWdlbWVudDwvZnVsbC10aXRsZT48L3Bl
cmlvZGljYWw+PHBhZ2VzPjA0MDIwMTM3PC9wYWdlcz48dm9sdW1lPjE0Njwvdm9sdW1lPjxudW1i
ZXI+MTI8L251bWJlcj48ZGF0ZXM+PHllYXI+MjAyMDwveWVhcj48L2RhdGVzPjxpc2JuPjA3MzMt
OTM2NDwvaXNibj48dXJscz48L3VybHM+PC9yZWNvcmQ+PC9DaXRlPjxDaXRlPjxBdXRob3I+U2l1
PC9BdXRob3I+PFllYXI+MjAxODwvWWVhcj48UmVjTnVtPjE0OTwvUmVjTnVtPjxyZWNvcmQ+PHJl
Yy1udW1iZXI+MTQ5PC9yZWMtbnVtYmVyPjxmb3JlaWduLWtleXM+PGtleSBhcHA9IkVOIiBkYi1p
ZD0id3o1enYweHMxZXBlMmNlcDJhZjVheHdnYWRwczJwMnZlZHIwIiB0aW1lc3RhbXA9IjE2Mjgy
NDMwOTkiPjE0OTwva2V5PjwvZm9yZWlnbi1rZXlzPjxyZWYtdHlwZSBuYW1lPSJKb3VybmFsIEFy
dGljbGUiPjE3PC9yZWYtdHlwZT48Y29udHJpYnV0b3JzPjxhdXRob3JzPjxhdXRob3I+U2l1LCBN
RjwvYXV0aG9yPjxhdXRob3I+TGV1bmcsIFdpbmctWWFuIEphY3F1ZWxpbmU8L2F1dGhvcj48YXV0
aG9yPkNoYW4sIEQgV008L2F1dGhvcj48L2F1dGhvcnM+PC9jb250cmlidXRvcnM+PHRpdGxlcz48
dGl0bGU+QSBkYXRhLWRyaXZlbiBhcHByb2FjaCB0byBpZGVudGlmeS1xdWFudGlmeS1hbmFseXNl
IGNvbnN0cnVjdGlvbiByaXNrIGZvciBIb25nIEtvbmcgTkVDIHByb2plY3RzPC90aXRsZT48L3Rp
dGxlcz48ZGF0ZXM+PHllYXI+MjAxODwveWVhcj48L2RhdGVzPjxpc2JuPjEzOTItMzczMDwvaXNi
bj48dXJscz48L3VybHM+PC9yZWNvcmQ+PC9DaXRlPjxDaXRlPjxBdXRob3I+WmhvdTwvQXV0aG9y
PjxZZWFyPjIwMTY8L1llYXI+PFJlY051bT4xNzc8L1JlY051bT48cmVjb3JkPjxyZWMtbnVtYmVy
PjE3NzwvcmVjLW51bWJlcj48Zm9yZWlnbi1rZXlzPjxrZXkgYXBwPSJFTiIgZGItaWQ9Ind6NXp2
MHhzMWVwZTJjZXAyYWY1YXh3Z2FkcHMycDJ2ZWRyMCIgdGltZXN0YW1wPSIxNjI4ODE5MjU2Ij4x
Nzc8L2tleT48L2ZvcmVpZ24ta2V5cz48cmVmLXR5cGUgbmFtZT0iSm91cm5hbCBBcnRpY2xlIj4x
NzwvcmVmLXR5cGU+PGNvbnRyaWJ1dG9ycz48YXV0aG9ycz48YXV0aG9yPlpob3UsIFBlbmc8L2F1
dGhvcj48YXV0aG9yPkVsLUdvaGFyeSwgTm9yYTwvYXV0aG9yPjwvYXV0aG9ycz48L2NvbnRyaWJ1
dG9ycz48dGl0bGVzPjx0aXRsZT5Eb21haW4tc3BlY2lmaWMgaGllcmFyY2hpY2FsIHRleHQgY2xh
c3NpZmljYXRpb24gZm9yIHN1cHBvcnRpbmcgYXV0b21hdGVkIGVudmlyb25tZW50YWwgY29tcGxp
YW5jZSBjaGVja2luZzwvdGl0bGU+PHNlY29uZGFyeS10aXRsZT5Kb3VybmFsIG9mIENvbXB1dGlu
ZyBpbiBDaXZpbCBFbmdpbmVlcmluZzwvc2Vjb25kYXJ5LXRpdGxlPjwvdGl0bGVzPjxwZXJpb2Rp
Y2FsPjxmdWxsLXRpdGxlPkpvdXJuYWwgb2YgQ29tcHV0aW5nIGluIENpdmlsIEVuZ2luZWVyaW5n
PC9mdWxsLXRpdGxlPjwvcGVyaW9kaWNhbD48cGFnZXM+MDQwMTUwNTc8L3BhZ2VzPjx2b2x1bWU+
MzA8L3ZvbHVtZT48bnVtYmVyPjQ8L251bWJlcj48ZGF0ZXM+PHllYXI+MjAxNjwveWVhcj48L2Rh
dGVzPjxpc2JuPjA4ODctMzgwMTwvaXNibj48dXJscz48L3VybHM+PC9yZWNvcmQ+PC9DaXRlPjwv
RW5kTm90ZT5=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PEVuZE5vdGU+PENpdGU+PEF1dGhvcj5KYWxsYW48L0F1dGhvcj48WWVhcj4yMDIwPC9ZZWFyPjxS
ZWNOdW0+MTQzPC9SZWNOdW0+PERpc3BsYXlUZXh0Pls0MCwgOTQsIDEyNV08L0Rpc3BsYXlUZXh0
PjxyZWNvcmQ+PHJlYy1udW1iZXI+MTQzPC9yZWMtbnVtYmVyPjxmb3JlaWduLWtleXM+PGtleSBh
cHA9IkVOIiBkYi1pZD0id3o1enYweHMxZXBlMmNlcDJhZjVheHdnYWRwczJwMnZlZHIwIiB0aW1l
c3RhbXA9IjE2MjgyMTU3MTYiPjE0Mzwva2V5PjwvZm9yZWlnbi1rZXlzPjxyZWYtdHlwZSBuYW1l
PSJKb3VybmFsIEFydGljbGUiPjE3PC9yZWYtdHlwZT48Y29udHJpYnV0b3JzPjxhdXRob3JzPjxh
dXRob3I+SmFsbGFuLCBZYXNob3ZhcmRoYW48L2F1dGhvcj48YXV0aG9yPkFzaHVyaSwgQmFhYmFr
PC9hdXRob3I+PC9hdXRob3JzPjwvY29udHJpYnV0b3JzPjx0aXRsZXM+PHRpdGxlPlRleHQgTWlu
aW5nIG9mIHRoZSBTZWN1cml0aWVzIGFuZCBFeGNoYW5nZSBDb21taXNzaW9uIEZpbmFuY2lhbCBG
aWxpbmdzIG9mIFB1YmxpY2x5IFRyYWRlZCBDb25zdHJ1Y3Rpb24gRmlybXMgVXNpbmcgRGVlcCBM
ZWFybmluZyB0byBJZGVudGlmeSBhbmQgQXNzZXNzIFJpc2s8L3RpdGxlPjxzZWNvbmRhcnktdGl0
bGU+Sm91cm5hbCBvZiBDb25zdHJ1Y3Rpb24gRW5naW5lZXJpbmcgYW5kIE1hbmFnZW1lbnQ8L3Nl
Y29uZGFyeS10aXRsZT48L3RpdGxlcz48cGVyaW9kaWNhbD48ZnVsbC10aXRsZT5Kb3VybmFsIG9m
IENvbnN0cnVjdGlvbiBFbmdpbmVlcmluZyBhbmQgTWFuYWdlbWVudDwvZnVsbC10aXRsZT48L3Bl
cmlvZGljYWw+PHBhZ2VzPjA0MDIwMTM3PC9wYWdlcz48dm9sdW1lPjE0Njwvdm9sdW1lPjxudW1i
ZXI+MTI8L251bWJlcj48ZGF0ZXM+PHllYXI+MjAyMDwveWVhcj48L2RhdGVzPjxpc2JuPjA3MzMt
OTM2NDwvaXNibj48dXJscz48L3VybHM+PC9yZWNvcmQ+PC9DaXRlPjxDaXRlPjxBdXRob3I+U2l1
PC9BdXRob3I+PFllYXI+MjAxODwvWWVhcj48UmVjTnVtPjE0OTwvUmVjTnVtPjxyZWNvcmQ+PHJl
Yy1udW1iZXI+MTQ5PC9yZWMtbnVtYmVyPjxmb3JlaWduLWtleXM+PGtleSBhcHA9IkVOIiBkYi1p
ZD0id3o1enYweHMxZXBlMmNlcDJhZjVheHdnYWRwczJwMnZlZHIwIiB0aW1lc3RhbXA9IjE2Mjgy
NDMwOTkiPjE0OTwva2V5PjwvZm9yZWlnbi1rZXlzPjxyZWYtdHlwZSBuYW1lPSJKb3VybmFsIEFy
dGljbGUiPjE3PC9yZWYtdHlwZT48Y29udHJpYnV0b3JzPjxhdXRob3JzPjxhdXRob3I+U2l1LCBN
RjwvYXV0aG9yPjxhdXRob3I+TGV1bmcsIFdpbmctWWFuIEphY3F1ZWxpbmU8L2F1dGhvcj48YXV0
aG9yPkNoYW4sIEQgV008L2F1dGhvcj48L2F1dGhvcnM+PC9jb250cmlidXRvcnM+PHRpdGxlcz48
dGl0bGU+QSBkYXRhLWRyaXZlbiBhcHByb2FjaCB0byBpZGVudGlmeS1xdWFudGlmeS1hbmFseXNl
IGNvbnN0cnVjdGlvbiByaXNrIGZvciBIb25nIEtvbmcgTkVDIHByb2plY3RzPC90aXRsZT48L3Rp
dGxlcz48ZGF0ZXM+PHllYXI+MjAxODwveWVhcj48L2RhdGVzPjxpc2JuPjEzOTItMzczMDwvaXNi
bj48dXJscz48L3VybHM+PC9yZWNvcmQ+PC9DaXRlPjxDaXRlPjxBdXRob3I+WmhvdTwvQXV0aG9y
PjxZZWFyPjIwMTY8L1llYXI+PFJlY051bT4xNzc8L1JlY051bT48cmVjb3JkPjxyZWMtbnVtYmVy
PjE3NzwvcmVjLW51bWJlcj48Zm9yZWlnbi1rZXlzPjxrZXkgYXBwPSJFTiIgZGItaWQ9Ind6NXp2
MHhzMWVwZTJjZXAyYWY1YXh3Z2FkcHMycDJ2ZWRyMCIgdGltZXN0YW1wPSIxNjI4ODE5MjU2Ij4x
Nzc8L2tleT48L2ZvcmVpZ24ta2V5cz48cmVmLXR5cGUgbmFtZT0iSm91cm5hbCBBcnRpY2xlIj4x
NzwvcmVmLXR5cGU+PGNvbnRyaWJ1dG9ycz48YXV0aG9ycz48YXV0aG9yPlpob3UsIFBlbmc8L2F1
dGhvcj48YXV0aG9yPkVsLUdvaGFyeSwgTm9yYTwvYXV0aG9yPjwvYXV0aG9ycz48L2NvbnRyaWJ1
dG9ycz48dGl0bGVzPjx0aXRsZT5Eb21haW4tc3BlY2lmaWMgaGllcmFyY2hpY2FsIHRleHQgY2xh
c3NpZmljYXRpb24gZm9yIHN1cHBvcnRpbmcgYXV0b21hdGVkIGVudmlyb25tZW50YWwgY29tcGxp
YW5jZSBjaGVja2luZzwvdGl0bGU+PHNlY29uZGFyeS10aXRsZT5Kb3VybmFsIG9mIENvbXB1dGlu
ZyBpbiBDaXZpbCBFbmdpbmVlcmluZzwvc2Vjb25kYXJ5LXRpdGxlPjwvdGl0bGVzPjxwZXJpb2Rp
Y2FsPjxmdWxsLXRpdGxlPkpvdXJuYWwgb2YgQ29tcHV0aW5nIGluIENpdmlsIEVuZ2luZWVyaW5n
PC9mdWxsLXRpdGxlPjwvcGVyaW9kaWNhbD48cGFnZXM+MDQwMTUwNTc8L3BhZ2VzPjx2b2x1bWU+
MzA8L3ZvbHVtZT48bnVtYmVyPjQ8L251bWJlcj48ZGF0ZXM+PHllYXI+MjAxNjwveWVhcj48L2Rh
dGVzPjxpc2JuPjA4ODctMzgwMTwvaXNibj48dXJscz48L3VybHM+PC9yZWNvcmQ+PC9DaXRlPjwv
RW5kTm90ZT5=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B00807">
              <w:rPr>
                <w:rFonts w:eastAsiaTheme="minorEastAsia"/>
                <w:noProof/>
                <w:sz w:val="22"/>
                <w:szCs w:val="22"/>
                <w:lang w:val="en-AU"/>
              </w:rPr>
              <w:t>[40, 94, 125]</w:t>
            </w:r>
            <w:r w:rsidRPr="00527222">
              <w:rPr>
                <w:rFonts w:eastAsiaTheme="minorEastAsia"/>
                <w:sz w:val="22"/>
                <w:szCs w:val="22"/>
                <w:lang w:val="en-AU"/>
              </w:rPr>
              <w:fldChar w:fldCharType="end"/>
            </w:r>
          </w:p>
        </w:tc>
      </w:tr>
      <w:tr w:rsidR="000344F4" w:rsidRPr="00527222" w14:paraId="63EE5943" w14:textId="77777777" w:rsidTr="006D580D">
        <w:tc>
          <w:tcPr>
            <w:tcW w:w="1560" w:type="dxa"/>
            <w:vMerge/>
          </w:tcPr>
          <w:p w14:paraId="56DD50C4" w14:textId="77777777" w:rsidR="000344F4" w:rsidRPr="00527222" w:rsidRDefault="000344F4" w:rsidP="00411647">
            <w:pPr>
              <w:jc w:val="center"/>
              <w:rPr>
                <w:rFonts w:eastAsiaTheme="minorEastAsia"/>
                <w:sz w:val="22"/>
                <w:szCs w:val="22"/>
                <w:lang w:val="en-AU"/>
              </w:rPr>
            </w:pPr>
          </w:p>
        </w:tc>
        <w:tc>
          <w:tcPr>
            <w:tcW w:w="8221" w:type="dxa"/>
            <w:vAlign w:val="center"/>
          </w:tcPr>
          <w:p w14:paraId="03705170" w14:textId="76BF6401" w:rsidR="000344F4" w:rsidRPr="00527222" w:rsidRDefault="000344F4" w:rsidP="000344F4">
            <w:pPr>
              <w:rPr>
                <w:rFonts w:eastAsiaTheme="minorEastAsia"/>
                <w:sz w:val="22"/>
                <w:szCs w:val="22"/>
                <w:lang w:val="en-AU"/>
              </w:rPr>
            </w:pPr>
            <w:r w:rsidRPr="00527222">
              <w:rPr>
                <w:rFonts w:eastAsiaTheme="minorEastAsia"/>
                <w:sz w:val="22"/>
                <w:szCs w:val="22"/>
                <w:lang w:val="en-AU"/>
              </w:rPr>
              <w:t xml:space="preserve">Major site issues, quality problems, and </w:t>
            </w:r>
            <w:r w:rsidR="00006030" w:rsidRPr="00527222">
              <w:rPr>
                <w:rFonts w:eastAsiaTheme="minorEastAsia"/>
                <w:sz w:val="22"/>
                <w:szCs w:val="22"/>
                <w:lang w:val="en-AU"/>
              </w:rPr>
              <w:t>defects/deficiencies</w:t>
            </w:r>
            <w:r w:rsidRPr="00527222">
              <w:rPr>
                <w:rFonts w:eastAsiaTheme="minorEastAsia"/>
                <w:sz w:val="22"/>
                <w:szCs w:val="22"/>
                <w:lang w:val="en-AU"/>
              </w:rPr>
              <w:t xml:space="preserve"> </w:t>
            </w:r>
            <w:r w:rsidRPr="00527222">
              <w:rPr>
                <w:rFonts w:eastAsiaTheme="minorEastAsia"/>
                <w:sz w:val="22"/>
                <w:szCs w:val="22"/>
                <w:lang w:val="en-AU"/>
              </w:rPr>
              <w:fldChar w:fldCharType="begin">
                <w:fldData xml:space="preserve">PEVuZE5vdGU+PENpdGU+PEF1dGhvcj5MaW48L0F1dGhvcj48WWVhcj4yMDIwPC9ZZWFyPjxSZWNO
dW0+MjwvUmVjTnVtPjxEaXNwbGF5VGV4dD5bMjcsIDkxLCAxMDUsIDEyNl08L0Rpc3BsYXlUZXh0
PjxyZWNvcmQ+PHJlYy1udW1iZXI+MjwvcmVjLW51bWJlcj48Zm9yZWlnbi1rZXlzPjxrZXkgYXBw
PSJFTiIgZGItaWQ9Ind6NXp2MHhzMWVwZTJjZXAyYWY1YXh3Z2FkcHMycDJ2ZWRyMCIgdGltZXN0
YW1wPSIxNjI0OTQ3MzQyIj4yPC9rZXk+PC9mb3JlaWduLWtleXM+PHJlZi10eXBlIG5hbWU9Ikpv
dXJuYWwgQXJ0aWNsZSI+MTc8L3JlZi10eXBlPjxjb250cmlidXRvcnM+PGF1dGhvcnM+PGF1dGhv
cj5MaW4sIEppYS1SdWk8L2F1dGhvcj48YXV0aG9yPkh1LCBaaGVuLVpob25nPC9hdXRob3I+PGF1
dGhvcj5MaSwgSml1LUxpbjwvYXV0aG9yPjxhdXRob3I+Q2hlbiwgTGktTWluPC9hdXRob3I+PC9h
dXRob3JzPjwvY29udHJpYnV0b3JzPjx0aXRsZXM+PHRpdGxlPlVuZGVyc3RhbmRpbmcgT24tU2l0
ZSBJbnNwZWN0aW9uIG9mIENvbnN0cnVjdGlvbiBQcm9qZWN0cyBCYXNlZCBvbiBLZXl3b3JkIEV4
dHJhY3Rpb24gYW5kIFRvcGljIE1vZGVsaW5nPC90aXRsZT48c2Vjb25kYXJ5LXRpdGxlPklFRUUg
QWNjZXNzPC9zZWNvbmRhcnktdGl0bGU+PC90aXRsZXM+PHBlcmlvZGljYWw+PGZ1bGwtdGl0bGU+
SUVFRSBBY2Nlc3M8L2Z1bGwtdGl0bGU+PC9wZXJpb2RpY2FsPjxwYWdlcz4xOTg1MDMtMTk4NTE3
PC9wYWdlcz48dm9sdW1lPjg8L3ZvbHVtZT48ZGF0ZXM+PHllYXI+MjAyMDwveWVhcj48L2RhdGVz
Pjxpc2JuPjIxNjktMzUzNjwvaXNibj48dXJscz48L3VybHM+PC9yZWNvcmQ+PC9DaXRlPjxDaXRl
PjxBdXRob3I+Tmc8L0F1dGhvcj48WWVhcj4yMDA2PC9ZZWFyPjxSZWNOdW0+MTgyPC9SZWNOdW0+
PHJlY29yZD48cmVjLW51bWJlcj4xODI8L3JlYy1udW1iZXI+PGZvcmVpZ24ta2V5cz48a2V5IGFw
cD0iRU4iIGRiLWlkPSJ3ejV6djB4czFlcGUyY2VwMmFmNWF4d2dhZHBzMnAydmVkcjAiIHRpbWVz
dGFtcD0iMTYyOTE4MjAxMCI+MTgyPC9rZXk+PC9mb3JlaWduLWtleXM+PHJlZi10eXBlIG5hbWU9
IkpvdXJuYWwgQXJ0aWNsZSI+MTc8L3JlZi10eXBlPjxjb250cmlidXRvcnM+PGF1dGhvcnM+PGF1
dGhvcj5OZywgSFM8L2F1dGhvcj48YXV0aG9yPlRvdWtvdXJvdSwgQTwvYXV0aG9yPjxhdXRob3I+
U29pYmVsbWFuLCBMPC9hdXRob3I+PC9hdXRob3JzPjwvY29udHJpYnV0b3JzPjx0aXRsZXM+PHRp
dGxlPktub3dsZWRnZSBkaXNjb3ZlcnkgaW4gYSBmYWNpbGl0eSBjb25kaXRpb24gYXNzZXNzbWVu
dCBkYXRhYmFzZSB1c2luZyB0ZXh0IGNsdXN0ZXJpbmc8L3RpdGxlPjxzZWNvbmRhcnktdGl0bGU+
Sm91cm5hbCBvZiBpbmZyYXN0cnVjdHVyZSBzeXN0ZW1zPC9zZWNvbmRhcnktdGl0bGU+PC90aXRs
ZXM+PHBlcmlvZGljYWw+PGZ1bGwtdGl0bGU+Sm91cm5hbCBvZiBJbmZyYXN0cnVjdHVyZSBTeXN0
ZW1zPC9mdWxsLXRpdGxlPjwvcGVyaW9kaWNhbD48cGFnZXM+NTAtNTk8L3BhZ2VzPjx2b2x1bWU+
MTI8L3ZvbHVtZT48bnVtYmVyPjE8L251bWJlcj48ZGF0ZXM+PHllYXI+MjAwNjwveWVhcj48L2Rh
dGVzPjxpc2JuPjEwNzYtMDM0MjwvaXNibj48dXJscz48L3VybHM+PC9yZWNvcmQ+PC9DaXRlPjxD
aXRlPjxBdXRob3I+WWFuZzwvQXV0aG9yPjxZZWFyPjIwMjE8L1llYXI+PFJlY051bT4yMDE8L1Jl
Y051bT48cmVjb3JkPjxyZWMtbnVtYmVyPjIwMTwvcmVjLW51bWJlcj48Zm9yZWlnbi1rZXlzPjxr
ZXkgYXBwPSJFTiIgZGItaWQ9Ind6NXp2MHhzMWVwZTJjZXAyYWY1YXh3Z2FkcHMycDJ2ZWRyMCIg
dGltZXN0YW1wPSIxNjI5MzM3OTMxIj4yMDE8L2tleT48L2ZvcmVpZ24ta2V5cz48cmVmLXR5cGUg
bmFtZT0iSm91cm5hbCBBcnRpY2xlIj4xNzwvcmVmLXR5cGU+PGNvbnRyaWJ1dG9ycz48YXV0aG9y
cz48YXV0aG9yPllhbmcsIERvbmd1azwvYXV0aG9yPjxhdXRob3I+S2ltLCBCeWVvbDwvYXV0aG9y
PjxhdXRob3I+S2ltLCBIYXlvdW5nPC9hdXRob3I+PC9hdXRob3JzPjwvY29udHJpYnV0b3JzPjx0
aXRsZXM+PHRpdGxlPkF1dG9tYXRlZCBkZWZlY3QgY2xhc3NpZmljYXRpb24gaW4gdGhlIG1haW50
ZW5hbmNlIHBoYXNlIHVzaW5nIGEgY2hhbm5lbCBhdHRlbnRpb24tYmFzZWQgY29udm9sdXRpb25h
bCBuZXVyYWwgbmV0d29yayBtb2RlbCBvZiBuYXR1cmFsIGxhbmd1YWdlIHByb2Nlc3Npbmc8L3Rp
dGxlPjwvdGl0bGVzPjxkYXRlcz48eWVhcj4yMDIxPC95ZWFyPjwvZGF0ZXM+PHVybHM+PC91cmxz
PjwvcmVjb3JkPjwvQ2l0ZT48Q2l0ZT48QXV0aG9yPkJyaWxha2lzPC9BdXRob3I+PFllYXI+MjAy
MTwvWWVhcj48UmVjTnVtPjIwOTwvUmVjTnVtPjxyZWNvcmQ+PHJlYy1udW1iZXI+MjA5PC9yZWMt
bnVtYmVyPjxmb3JlaWduLWtleXM+PGtleSBhcHA9IkVOIiBkYi1pZD0id3o1enYweHMxZXBlMmNl
cDJhZjVheHdnYWRwczJwMnZlZHIwIiB0aW1lc3RhbXA9IjE2Mjk3ODUxMDQiPjIwOTwva2V5Pjwv
Zm9yZWlnbi1rZXlzPjxyZWYtdHlwZSBuYW1lPSJDb25mZXJlbmNlIFByb2NlZWRpbmdzIj4xMDwv
cmVmLXR5cGU+PGNvbnRyaWJ1dG9ycz48YXV0aG9ycz48YXV0aG9yPkJyaWxha2lzLCBJb2Fubmlz
PC9hdXRob3I+PGF1dGhvcj5Ib25nLCBZaW5nPC9hdXRob3I+PGF1dGhvcj5YaWUsIEhhaXlhbjwv
YXV0aG9yPjxhdXRob3I+Qmh1bWJyYSwgR2FyeTwvYXV0aG9yPjwvYXV0aG9ycz48L2NvbnRyaWJ1
dG9ycz48dGl0bGVzPjx0aXRsZT5Db21wYXJpbmcgTmF0dXJhbCBMYW5ndWFnZSBQcm9jZXNzaW5n
IE1ldGhvZHMgdG8gQ2x1c3RlciBDb25zdHJ1Y3Rpb24gU2NoZWR1bGVzPC90aXRsZT48L3RpdGxl
cz48ZGF0ZXM+PHllYXI+MjAyMTwveWVhcj48L2RhdGVzPjxwdWJsaXNoZXI+QW1lcmljYW4gU29j
aWV0eSBvZiBDaXZpbCBFbmdpbmVlcnM8L3B1Ymxpc2hlcj48aXNibj4wNzMzLTkzNjQ8L2lzYm4+
PHVybHM+PC91cmxzPjwvcmVjb3JkPjwvQ2l0ZT48L0VuZE5vdGU+AG==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PEVuZE5vdGU+PENpdGU+PEF1dGhvcj5MaW48L0F1dGhvcj48WWVhcj4yMDIwPC9ZZWFyPjxSZWNO
dW0+MjwvUmVjTnVtPjxEaXNwbGF5VGV4dD5bMjcsIDkxLCAxMDUsIDEyNl08L0Rpc3BsYXlUZXh0
PjxyZWNvcmQ+PHJlYy1udW1iZXI+MjwvcmVjLW51bWJlcj48Zm9yZWlnbi1rZXlzPjxrZXkgYXBw
PSJFTiIgZGItaWQ9Ind6NXp2MHhzMWVwZTJjZXAyYWY1YXh3Z2FkcHMycDJ2ZWRyMCIgdGltZXN0
YW1wPSIxNjI0OTQ3MzQyIj4yPC9rZXk+PC9mb3JlaWduLWtleXM+PHJlZi10eXBlIG5hbWU9Ikpv
dXJuYWwgQXJ0aWNsZSI+MTc8L3JlZi10eXBlPjxjb250cmlidXRvcnM+PGF1dGhvcnM+PGF1dGhv
cj5MaW4sIEppYS1SdWk8L2F1dGhvcj48YXV0aG9yPkh1LCBaaGVuLVpob25nPC9hdXRob3I+PGF1
dGhvcj5MaSwgSml1LUxpbjwvYXV0aG9yPjxhdXRob3I+Q2hlbiwgTGktTWluPC9hdXRob3I+PC9h
dXRob3JzPjwvY29udHJpYnV0b3JzPjx0aXRsZXM+PHRpdGxlPlVuZGVyc3RhbmRpbmcgT24tU2l0
ZSBJbnNwZWN0aW9uIG9mIENvbnN0cnVjdGlvbiBQcm9qZWN0cyBCYXNlZCBvbiBLZXl3b3JkIEV4
dHJhY3Rpb24gYW5kIFRvcGljIE1vZGVsaW5nPC90aXRsZT48c2Vjb25kYXJ5LXRpdGxlPklFRUUg
QWNjZXNzPC9zZWNvbmRhcnktdGl0bGU+PC90aXRsZXM+PHBlcmlvZGljYWw+PGZ1bGwtdGl0bGU+
SUVFRSBBY2Nlc3M8L2Z1bGwtdGl0bGU+PC9wZXJpb2RpY2FsPjxwYWdlcz4xOTg1MDMtMTk4NTE3
PC9wYWdlcz48dm9sdW1lPjg8L3ZvbHVtZT48ZGF0ZXM+PHllYXI+MjAyMDwveWVhcj48L2RhdGVz
Pjxpc2JuPjIxNjktMzUzNjwvaXNibj48dXJscz48L3VybHM+PC9yZWNvcmQ+PC9DaXRlPjxDaXRl
PjxBdXRob3I+Tmc8L0F1dGhvcj48WWVhcj4yMDA2PC9ZZWFyPjxSZWNOdW0+MTgyPC9SZWNOdW0+
PHJlY29yZD48cmVjLW51bWJlcj4xODI8L3JlYy1udW1iZXI+PGZvcmVpZ24ta2V5cz48a2V5IGFw
cD0iRU4iIGRiLWlkPSJ3ejV6djB4czFlcGUyY2VwMmFmNWF4d2dhZHBzMnAydmVkcjAiIHRpbWVz
dGFtcD0iMTYyOTE4MjAxMCI+MTgyPC9rZXk+PC9mb3JlaWduLWtleXM+PHJlZi10eXBlIG5hbWU9
IkpvdXJuYWwgQXJ0aWNsZSI+MTc8L3JlZi10eXBlPjxjb250cmlidXRvcnM+PGF1dGhvcnM+PGF1
dGhvcj5OZywgSFM8L2F1dGhvcj48YXV0aG9yPlRvdWtvdXJvdSwgQTwvYXV0aG9yPjxhdXRob3I+
U29pYmVsbWFuLCBMPC9hdXRob3I+PC9hdXRob3JzPjwvY29udHJpYnV0b3JzPjx0aXRsZXM+PHRp
dGxlPktub3dsZWRnZSBkaXNjb3ZlcnkgaW4gYSBmYWNpbGl0eSBjb25kaXRpb24gYXNzZXNzbWVu
dCBkYXRhYmFzZSB1c2luZyB0ZXh0IGNsdXN0ZXJpbmc8L3RpdGxlPjxzZWNvbmRhcnktdGl0bGU+
Sm91cm5hbCBvZiBpbmZyYXN0cnVjdHVyZSBzeXN0ZW1zPC9zZWNvbmRhcnktdGl0bGU+PC90aXRs
ZXM+PHBlcmlvZGljYWw+PGZ1bGwtdGl0bGU+Sm91cm5hbCBvZiBJbmZyYXN0cnVjdHVyZSBTeXN0
ZW1zPC9mdWxsLXRpdGxlPjwvcGVyaW9kaWNhbD48cGFnZXM+NTAtNTk8L3BhZ2VzPjx2b2x1bWU+
MTI8L3ZvbHVtZT48bnVtYmVyPjE8L251bWJlcj48ZGF0ZXM+PHllYXI+MjAwNjwveWVhcj48L2Rh
dGVzPjxpc2JuPjEwNzYtMDM0MjwvaXNibj48dXJscz48L3VybHM+PC9yZWNvcmQ+PC9DaXRlPjxD
aXRlPjxBdXRob3I+WWFuZzwvQXV0aG9yPjxZZWFyPjIwMjE8L1llYXI+PFJlY051bT4yMDE8L1Jl
Y051bT48cmVjb3JkPjxyZWMtbnVtYmVyPjIwMTwvcmVjLW51bWJlcj48Zm9yZWlnbi1rZXlzPjxr
ZXkgYXBwPSJFTiIgZGItaWQ9Ind6NXp2MHhzMWVwZTJjZXAyYWY1YXh3Z2FkcHMycDJ2ZWRyMCIg
dGltZXN0YW1wPSIxNjI5MzM3OTMxIj4yMDE8L2tleT48L2ZvcmVpZ24ta2V5cz48cmVmLXR5cGUg
bmFtZT0iSm91cm5hbCBBcnRpY2xlIj4xNzwvcmVmLXR5cGU+PGNvbnRyaWJ1dG9ycz48YXV0aG9y
cz48YXV0aG9yPllhbmcsIERvbmd1azwvYXV0aG9yPjxhdXRob3I+S2ltLCBCeWVvbDwvYXV0aG9y
PjxhdXRob3I+S2ltLCBIYXlvdW5nPC9hdXRob3I+PC9hdXRob3JzPjwvY29udHJpYnV0b3JzPjx0
aXRsZXM+PHRpdGxlPkF1dG9tYXRlZCBkZWZlY3QgY2xhc3NpZmljYXRpb24gaW4gdGhlIG1haW50
ZW5hbmNlIHBoYXNlIHVzaW5nIGEgY2hhbm5lbCBhdHRlbnRpb24tYmFzZWQgY29udm9sdXRpb25h
bCBuZXVyYWwgbmV0d29yayBtb2RlbCBvZiBuYXR1cmFsIGxhbmd1YWdlIHByb2Nlc3Npbmc8L3Rp
dGxlPjwvdGl0bGVzPjxkYXRlcz48eWVhcj4yMDIxPC95ZWFyPjwvZGF0ZXM+PHVybHM+PC91cmxz
PjwvcmVjb3JkPjwvQ2l0ZT48Q2l0ZT48QXV0aG9yPkJyaWxha2lzPC9BdXRob3I+PFllYXI+MjAy
MTwvWWVhcj48UmVjTnVtPjIwOTwvUmVjTnVtPjxyZWNvcmQ+PHJlYy1udW1iZXI+MjA5PC9yZWMt
bnVtYmVyPjxmb3JlaWduLWtleXM+PGtleSBhcHA9IkVOIiBkYi1pZD0id3o1enYweHMxZXBlMmNl
cDJhZjVheHdnYWRwczJwMnZlZHIwIiB0aW1lc3RhbXA9IjE2Mjk3ODUxMDQiPjIwOTwva2V5Pjwv
Zm9yZWlnbi1rZXlzPjxyZWYtdHlwZSBuYW1lPSJDb25mZXJlbmNlIFByb2NlZWRpbmdzIj4xMDwv
cmVmLXR5cGU+PGNvbnRyaWJ1dG9ycz48YXV0aG9ycz48YXV0aG9yPkJyaWxha2lzLCBJb2Fubmlz
PC9hdXRob3I+PGF1dGhvcj5Ib25nLCBZaW5nPC9hdXRob3I+PGF1dGhvcj5YaWUsIEhhaXlhbjwv
YXV0aG9yPjxhdXRob3I+Qmh1bWJyYSwgR2FyeTwvYXV0aG9yPjwvYXV0aG9ycz48L2NvbnRyaWJ1
dG9ycz48dGl0bGVzPjx0aXRsZT5Db21wYXJpbmcgTmF0dXJhbCBMYW5ndWFnZSBQcm9jZXNzaW5n
IE1ldGhvZHMgdG8gQ2x1c3RlciBDb25zdHJ1Y3Rpb24gU2NoZWR1bGVzPC90aXRsZT48L3RpdGxl
cz48ZGF0ZXM+PHllYXI+MjAyMTwveWVhcj48L2RhdGVzPjxwdWJsaXNoZXI+QW1lcmljYW4gU29j
aWV0eSBvZiBDaXZpbCBFbmdpbmVlcnM8L3B1Ymxpc2hlcj48aXNibj4wNzMzLTkzNjQ8L2lzYm4+
PHVybHM+PC91cmxzPjwvcmVjb3JkPjwvQ2l0ZT48L0VuZE5vdGU+AG==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B00807">
              <w:rPr>
                <w:rFonts w:eastAsiaTheme="minorEastAsia"/>
                <w:noProof/>
                <w:sz w:val="22"/>
                <w:szCs w:val="22"/>
                <w:lang w:val="en-AU"/>
              </w:rPr>
              <w:t>[27, 91, 105, 126]</w:t>
            </w:r>
            <w:r w:rsidRPr="00527222">
              <w:rPr>
                <w:rFonts w:eastAsiaTheme="minorEastAsia"/>
                <w:sz w:val="22"/>
                <w:szCs w:val="22"/>
                <w:lang w:val="en-AU"/>
              </w:rPr>
              <w:fldChar w:fldCharType="end"/>
            </w:r>
          </w:p>
        </w:tc>
      </w:tr>
      <w:tr w:rsidR="000344F4" w:rsidRPr="00527222" w14:paraId="12CB6796" w14:textId="77777777" w:rsidTr="006D580D">
        <w:tc>
          <w:tcPr>
            <w:tcW w:w="1560" w:type="dxa"/>
            <w:vMerge/>
          </w:tcPr>
          <w:p w14:paraId="161EED50" w14:textId="77777777" w:rsidR="000344F4" w:rsidRPr="00527222" w:rsidRDefault="000344F4" w:rsidP="00411647">
            <w:pPr>
              <w:jc w:val="center"/>
              <w:rPr>
                <w:rFonts w:eastAsiaTheme="minorEastAsia"/>
                <w:sz w:val="22"/>
                <w:szCs w:val="22"/>
                <w:lang w:val="en-AU"/>
              </w:rPr>
            </w:pPr>
          </w:p>
        </w:tc>
        <w:tc>
          <w:tcPr>
            <w:tcW w:w="8221" w:type="dxa"/>
            <w:vAlign w:val="center"/>
          </w:tcPr>
          <w:p w14:paraId="3B82C5DE" w14:textId="73D6F422" w:rsidR="000344F4" w:rsidRPr="00527222" w:rsidRDefault="000344F4" w:rsidP="000344F4">
            <w:pPr>
              <w:rPr>
                <w:rFonts w:eastAsiaTheme="minorEastAsia"/>
                <w:sz w:val="22"/>
                <w:szCs w:val="22"/>
                <w:lang w:val="en-AU"/>
              </w:rPr>
            </w:pPr>
            <w:r w:rsidRPr="00527222">
              <w:rPr>
                <w:rFonts w:eastAsiaTheme="minorEastAsia"/>
                <w:sz w:val="22"/>
                <w:szCs w:val="22"/>
                <w:lang w:val="en-AU"/>
              </w:rPr>
              <w:t xml:space="preserve">Critical resources, parties, and tasks/procedures </w:t>
            </w:r>
            <w:r w:rsidR="00516710"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&lt;EndNote&gt;&lt;Cite&gt;&lt;Author&gt;Wu&lt;/Author&gt;&lt;Year&gt;2021&lt;/Year&gt;&lt;RecNum&gt;88&lt;/RecNum&gt;&lt;DisplayText&gt;[66, 76]&lt;/DisplayText&gt;&lt;record&gt;&lt;rec-number&gt;88&lt;/rec-number&gt;&lt;foreign-keys&gt;&lt;key app="EN" db-id="wz5zv0xs1epe2cep2af5axwgadps2p2vedr0" timestamp="1626688407"&gt;88&lt;/key&gt;&lt;/foreign-keys&gt;&lt;ref-type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Xiangyu&lt;/author&gt;&lt;/authors&gt;&lt;/contributors&gt;&lt;titles&gt;&lt;title&gt;Developing a hybrid approach to extract constraints related information for constraint management&lt;/title&gt;&lt;secondary-title&gt;Automation in Construction&lt;/secondary-title&gt;&lt;/titles&gt;&lt;periodical&gt;&lt;full-title&gt;Automation in Construction&lt;/full-title&gt;&lt;/periodical&gt;&lt;pages&gt;103563&lt;/pages&gt;&lt;volume&gt;124&lt;/volume&gt;&lt;dates&gt;&lt;year&gt;2021&lt;/year&gt;&lt;/dates&gt;&lt;isbn&gt;0926-5805&lt;/isbn&gt;&lt;urls&gt;&lt;/urls&gt;&lt;/record&gt;&lt;/Cite&gt;&lt;Cite&gt;&lt;Author&gt;Wu&lt;/Author&gt;&lt;Year&gt;2021&lt;/Year&gt;&lt;RecNum&gt;87&lt;/RecNum&gt;&lt;record&gt;&lt;rec-number&gt;87&lt;/rec-number&gt;&lt;foreign-keys&gt;&lt;key app="EN" db-id="wz5zv0xs1epe2cep2af5axwgadps2p2vedr0" timestamp="1626688392"&gt;87&lt;/key&gt;&lt;/foreign-keys&gt;&lt;ref-type name="Journal Article"&gt;17&lt;/ref-type&gt;&lt;contributors&gt;&lt;authors&gt;&lt;author&gt;Wu, Chengke&lt;/author&gt;&lt;author&gt;Wang, Xiangyu&lt;/author&gt;&lt;author&gt;Wu, Peng&lt;/author&gt;&lt;author&gt;Wang, Jun&lt;/author&gt;&lt;author&gt;Jiang, Rui&lt;/author&gt;&lt;author&gt;Chen, Mengcheng&lt;/author&gt;&lt;author&gt;Swapan, Mohammad&lt;/author&gt;&lt;/authors&gt;&lt;/contributors&gt;&lt;titles&gt;&lt;title&gt;Hybrid deep learning model for automating constraint modelling in advanced working packaging&lt;/title&gt;&lt;secondary-title&gt;Automation in Construction&lt;/secondary-title&gt;&lt;/titles&gt;&lt;periodical&gt;&lt;full-title&gt;Automation in Construction&lt;/full-title&gt;&lt;/periodical&gt;&lt;pages&gt;103733&lt;/pages&gt;&lt;volume&gt;127&lt;/volume&gt;&lt;dates&gt;&lt;year&gt;2021&lt;/year&gt;&lt;/dates&gt;&lt;isbn&gt;0926-5805&lt;/isbn&gt;&lt;urls&gt;&lt;/urls&gt;&lt;/record&gt;&lt;/Cite&gt;&lt;/EndNote&gt;</w:instrText>
            </w:r>
            <w:r w:rsidR="00516710" w:rsidRPr="00527222">
              <w:rPr>
                <w:rFonts w:eastAsiaTheme="minorEastAsia"/>
                <w:sz w:val="22"/>
                <w:szCs w:val="22"/>
                <w:lang w:val="en-AU"/>
              </w:rPr>
              <w:fldChar w:fldCharType="separate"/>
            </w:r>
            <w:r w:rsidR="00200B38">
              <w:rPr>
                <w:rFonts w:eastAsiaTheme="minorEastAsia"/>
                <w:noProof/>
                <w:sz w:val="22"/>
                <w:szCs w:val="22"/>
                <w:lang w:val="en-AU"/>
              </w:rPr>
              <w:t>[66, 76]</w:t>
            </w:r>
            <w:r w:rsidR="00516710" w:rsidRPr="00527222">
              <w:rPr>
                <w:rFonts w:eastAsiaTheme="minorEastAsia"/>
                <w:sz w:val="22"/>
                <w:szCs w:val="22"/>
                <w:lang w:val="en-AU"/>
              </w:rPr>
              <w:fldChar w:fldCharType="end"/>
            </w:r>
          </w:p>
        </w:tc>
      </w:tr>
      <w:tr w:rsidR="00563762" w:rsidRPr="00527222" w14:paraId="4CF5B148" w14:textId="77777777" w:rsidTr="006D580D">
        <w:tc>
          <w:tcPr>
            <w:tcW w:w="1560" w:type="dxa"/>
            <w:vMerge/>
          </w:tcPr>
          <w:p w14:paraId="31F3FDEE" w14:textId="77777777" w:rsidR="00563762" w:rsidRPr="00527222" w:rsidRDefault="00563762" w:rsidP="00411647">
            <w:pPr>
              <w:jc w:val="center"/>
              <w:rPr>
                <w:rFonts w:eastAsiaTheme="minorEastAsia"/>
                <w:sz w:val="22"/>
                <w:szCs w:val="22"/>
                <w:lang w:val="en-AU"/>
              </w:rPr>
            </w:pPr>
          </w:p>
        </w:tc>
        <w:tc>
          <w:tcPr>
            <w:tcW w:w="8221" w:type="dxa"/>
            <w:vAlign w:val="center"/>
          </w:tcPr>
          <w:p w14:paraId="78616F3F" w14:textId="40F08024" w:rsidR="00563762" w:rsidRPr="00527222" w:rsidRDefault="00563762" w:rsidP="000344F4">
            <w:pPr>
              <w:rPr>
                <w:rFonts w:eastAsiaTheme="minorEastAsia"/>
                <w:sz w:val="22"/>
                <w:szCs w:val="22"/>
                <w:lang w:val="en-AU"/>
              </w:rPr>
            </w:pPr>
            <w:r w:rsidRPr="00527222">
              <w:rPr>
                <w:rFonts w:eastAsiaTheme="minorEastAsia"/>
                <w:sz w:val="22"/>
                <w:szCs w:val="22"/>
                <w:lang w:val="en-AU"/>
              </w:rPr>
              <w:t xml:space="preserve">Infrastructure failure </w:t>
            </w:r>
            <w:r w:rsidR="006D580D" w:rsidRPr="00527222">
              <w:rPr>
                <w:rFonts w:eastAsiaTheme="minorEastAsia"/>
                <w:sz w:val="22"/>
                <w:szCs w:val="22"/>
                <w:lang w:val="en-AU"/>
              </w:rPr>
              <w:t>patterns</w:t>
            </w:r>
            <w:r w:rsidR="00E965B2" w:rsidRPr="00527222">
              <w:rPr>
                <w:rFonts w:eastAsiaTheme="minorEastAsia"/>
                <w:sz w:val="22"/>
                <w:szCs w:val="22"/>
                <w:lang w:val="en-AU"/>
              </w:rPr>
              <w:t xml:space="preserve"> (</w:t>
            </w:r>
            <w:r w:rsidR="006D580D" w:rsidRPr="00527222">
              <w:rPr>
                <w:rFonts w:eastAsiaTheme="minorEastAsia"/>
                <w:sz w:val="22"/>
                <w:szCs w:val="22"/>
                <w:lang w:val="en-AU"/>
              </w:rPr>
              <w:t xml:space="preserve">i.e., interconnections among infrastructures and stakeholders and </w:t>
            </w:r>
            <w:r w:rsidR="00E965B2" w:rsidRPr="00527222">
              <w:rPr>
                <w:rFonts w:eastAsiaTheme="minorEastAsia"/>
                <w:sz w:val="22"/>
                <w:szCs w:val="22"/>
                <w:lang w:val="en-AU"/>
              </w:rPr>
              <w:t xml:space="preserve">how the </w:t>
            </w:r>
            <w:r w:rsidR="00AE0B16" w:rsidRPr="00527222">
              <w:rPr>
                <w:rFonts w:eastAsiaTheme="minorEastAsia"/>
                <w:sz w:val="22"/>
                <w:szCs w:val="22"/>
                <w:lang w:val="en-AU"/>
              </w:rPr>
              <w:t xml:space="preserve">failure of one infrastructure cause </w:t>
            </w:r>
            <w:r w:rsidR="00E965B2" w:rsidRPr="00527222">
              <w:rPr>
                <w:rFonts w:eastAsiaTheme="minorEastAsia"/>
                <w:sz w:val="22"/>
                <w:szCs w:val="22"/>
                <w:lang w:val="en-AU"/>
              </w:rPr>
              <w:t xml:space="preserve">failure of </w:t>
            </w:r>
            <w:r w:rsidR="00AE0B16" w:rsidRPr="00527222">
              <w:rPr>
                <w:rFonts w:eastAsiaTheme="minorEastAsia"/>
                <w:sz w:val="22"/>
                <w:szCs w:val="22"/>
                <w:lang w:val="en-AU"/>
              </w:rPr>
              <w:t>other infrastructures</w:t>
            </w:r>
            <w:r w:rsidR="006D580D" w:rsidRPr="00527222">
              <w:rPr>
                <w:rFonts w:eastAsiaTheme="minorEastAsia"/>
                <w:sz w:val="22"/>
                <w:szCs w:val="22"/>
                <w:lang w:val="en-AU"/>
              </w:rPr>
              <w:t>)</w:t>
            </w:r>
          </w:p>
        </w:tc>
      </w:tr>
      <w:tr w:rsidR="000344F4" w:rsidRPr="00527222" w14:paraId="5FB0FEC2" w14:textId="77777777" w:rsidTr="006D580D">
        <w:tc>
          <w:tcPr>
            <w:tcW w:w="1560" w:type="dxa"/>
            <w:vMerge/>
          </w:tcPr>
          <w:p w14:paraId="5A3AADEC" w14:textId="77777777" w:rsidR="000344F4" w:rsidRPr="00527222" w:rsidRDefault="000344F4" w:rsidP="00411647">
            <w:pPr>
              <w:jc w:val="center"/>
              <w:rPr>
                <w:rFonts w:eastAsiaTheme="minorEastAsia"/>
                <w:sz w:val="22"/>
                <w:szCs w:val="22"/>
                <w:lang w:val="en-AU"/>
              </w:rPr>
            </w:pPr>
          </w:p>
        </w:tc>
        <w:tc>
          <w:tcPr>
            <w:tcW w:w="8221" w:type="dxa"/>
            <w:vAlign w:val="center"/>
          </w:tcPr>
          <w:p w14:paraId="182F2DB9" w14:textId="07B461DF" w:rsidR="000344F4" w:rsidRPr="00527222" w:rsidRDefault="000344F4" w:rsidP="000344F4">
            <w:pPr>
              <w:rPr>
                <w:rFonts w:eastAsiaTheme="minorEastAsia"/>
                <w:sz w:val="22"/>
                <w:szCs w:val="22"/>
                <w:lang w:val="en-AU"/>
              </w:rPr>
            </w:pPr>
            <w:r w:rsidRPr="00527222">
              <w:rPr>
                <w:rFonts w:eastAsiaTheme="minorEastAsia"/>
                <w:sz w:val="22"/>
                <w:szCs w:val="22"/>
                <w:lang w:val="en-AU"/>
              </w:rPr>
              <w:t xml:space="preserve">Roles and responsibilities of project parties </w:t>
            </w:r>
            <w:r w:rsidRPr="00527222">
              <w:rPr>
                <w:rFonts w:eastAsiaTheme="minorEastAsia"/>
                <w:sz w:val="22"/>
                <w:szCs w:val="22"/>
                <w:lang w:val="en-AU"/>
              </w:rPr>
              <w:fldChar w:fldCharType="begin"/>
            </w:r>
            <w:r w:rsidR="00B00807">
              <w:rPr>
                <w:rFonts w:eastAsiaTheme="minorEastAsia"/>
                <w:sz w:val="22"/>
                <w:szCs w:val="22"/>
                <w:lang w:val="en-AU"/>
              </w:rPr>
              <w:instrText xml:space="preserve"> ADDIN EN.CITE &lt;EndNote&gt;&lt;Cite&gt;&lt;Author&gt;Lin&lt;/Author&gt;&lt;Year&gt;2019&lt;/Year&gt;&lt;RecNum&gt;148&lt;/RecNum&gt;&lt;DisplayText&gt;[108, 127]&lt;/DisplayText&gt;&lt;record&gt;&lt;rec-number&gt;148&lt;/rec-number&gt;&lt;foreign-keys&gt;&lt;key app="EN" db-id="wz5zv0xs1epe2cep2af5axwgadps2p2vedr0" timestamp="1628243034"&gt;148&lt;/key&gt;&lt;/foreign-keys&gt;&lt;ref-type name="Journal Article"&gt;17&lt;/ref-type&gt;&lt;contributors&gt;&lt;authors&gt;&lt;author&gt;Lin, Xue&lt;/author&gt;&lt;author&gt;McKenna, Bernard&lt;/author&gt;&lt;author&gt;Ho, Christabel MF&lt;/author&gt;&lt;author&gt;Shen, Geoffrey QP&lt;/author&gt;&lt;/authors&gt;&lt;/contributors&gt;&lt;titles&gt;&lt;title&gt;Stakeholders’ influence strategies on social responsibility implementation in construction projects&lt;/title&gt;&lt;secondary-title&gt;Journal of Cleaner Production&lt;/secondary-title&gt;&lt;/titles&gt;&lt;periodical&gt;&lt;full-title&gt;Journal of Cleaner Production&lt;/full-title&gt;&lt;/periodical&gt;&lt;pages&gt;348-358&lt;/pages&gt;&lt;volume&gt;235&lt;/volume&gt;&lt;dates&gt;&lt;year&gt;2019&lt;/year&gt;&lt;/dates&gt;&lt;isbn&gt;0959-6526&lt;/isbn&gt;&lt;urls&gt;&lt;/urls&gt;&lt;/record&gt;&lt;/Cite&gt;&lt;Cite&gt;&lt;Author&gt;Hosseini&lt;/Author&gt;&lt;Year&gt;2018&lt;/Year&gt;&lt;RecNum&gt;151&lt;/RecNum&gt;&lt;record&gt;&lt;rec-number&gt;151&lt;/rec-number&gt;&lt;foreign-keys&gt;&lt;key app="EN" db-id="wz5zv0xs1epe2cep2af5axwgadps2p2vedr0" timestamp="1628243207"&gt;151&lt;/key&gt;&lt;/foreign-keys&gt;&lt;ref-type name="Journal Article"&gt;17&lt;/ref-type&gt;&lt;contributors&gt;&lt;authors&gt;&lt;author&gt;Hosseini, M Reza&lt;/author&gt;&lt;author&gt;Martek, Igor&lt;/author&gt;&lt;author&gt;Papadonikolaki, Eleni&lt;/author&gt;&lt;author&gt;Sheikhkhoshkar, Moslem&lt;/author&gt;&lt;author&gt;Banihashemi, Saeed&lt;/author&gt;&lt;author&gt;Arashpour, Mehrdad&lt;/author&gt;&lt;/authors&gt;&lt;/contributors&gt;&lt;titles&gt;&lt;title&gt;Viability of the BIM manager enduring as a distinct role: association rule mining of job advertisements&lt;/title&gt;&lt;secondary-title&gt;Journal of construction engineering and management&lt;/secondary-title&gt;&lt;/titles&gt;&lt;periodical&gt;&lt;full-title&gt;Journal of Construction Engineering and Management&lt;/full-title&gt;&lt;/periodical&gt;&lt;pages&gt;04018085&lt;/pages&gt;&lt;volume&gt;144&lt;/volume&gt;&lt;number&gt;9&lt;/number&gt;&lt;dates&gt;&lt;year&gt;2018&lt;/year&gt;&lt;/dates&gt;&lt;isbn&gt;0733-9364&lt;/isbn&gt;&lt;urls&gt;&lt;/urls&gt;&lt;/record&gt;&lt;/Cite&gt;&lt;/EndNote&gt;</w:instrText>
            </w:r>
            <w:r w:rsidRPr="00527222">
              <w:rPr>
                <w:rFonts w:eastAsiaTheme="minorEastAsia"/>
                <w:sz w:val="22"/>
                <w:szCs w:val="22"/>
                <w:lang w:val="en-AU"/>
              </w:rPr>
              <w:fldChar w:fldCharType="separate"/>
            </w:r>
            <w:r w:rsidR="00B00807">
              <w:rPr>
                <w:rFonts w:eastAsiaTheme="minorEastAsia"/>
                <w:noProof/>
                <w:sz w:val="22"/>
                <w:szCs w:val="22"/>
                <w:lang w:val="en-AU"/>
              </w:rPr>
              <w:t>[108, 127]</w:t>
            </w:r>
            <w:r w:rsidRPr="00527222">
              <w:rPr>
                <w:rFonts w:eastAsiaTheme="minorEastAsia"/>
                <w:sz w:val="22"/>
                <w:szCs w:val="22"/>
                <w:lang w:val="en-AU"/>
              </w:rPr>
              <w:fldChar w:fldCharType="end"/>
            </w:r>
          </w:p>
        </w:tc>
      </w:tr>
      <w:tr w:rsidR="000344F4" w:rsidRPr="00527222" w14:paraId="280C3D2C" w14:textId="77777777" w:rsidTr="006D580D">
        <w:tc>
          <w:tcPr>
            <w:tcW w:w="1560" w:type="dxa"/>
            <w:vMerge w:val="restart"/>
            <w:vAlign w:val="center"/>
          </w:tcPr>
          <w:p w14:paraId="0CCA12B0" w14:textId="4ADF7AF2" w:rsidR="000344F4" w:rsidRPr="00527222" w:rsidRDefault="000344F4" w:rsidP="00255D0B">
            <w:pPr>
              <w:jc w:val="center"/>
              <w:rPr>
                <w:rFonts w:eastAsiaTheme="minorEastAsia"/>
                <w:sz w:val="22"/>
                <w:szCs w:val="22"/>
                <w:lang w:val="en-AU"/>
              </w:rPr>
            </w:pPr>
            <w:r w:rsidRPr="00527222">
              <w:rPr>
                <w:rFonts w:eastAsiaTheme="minorEastAsia"/>
                <w:sz w:val="22"/>
                <w:szCs w:val="22"/>
                <w:lang w:val="en-AU"/>
              </w:rPr>
              <w:lastRenderedPageBreak/>
              <w:t>Industry level</w:t>
            </w:r>
          </w:p>
        </w:tc>
        <w:tc>
          <w:tcPr>
            <w:tcW w:w="8221" w:type="dxa"/>
            <w:vAlign w:val="center"/>
          </w:tcPr>
          <w:p w14:paraId="3F3BA9B4" w14:textId="6A1AC6C9" w:rsidR="000344F4" w:rsidRPr="00527222" w:rsidRDefault="000344F4" w:rsidP="000344F4">
            <w:pPr>
              <w:rPr>
                <w:rFonts w:eastAsiaTheme="minorEastAsia"/>
                <w:sz w:val="22"/>
                <w:szCs w:val="22"/>
                <w:lang w:val="en-AU"/>
              </w:rPr>
            </w:pPr>
            <w:r w:rsidRPr="00527222">
              <w:rPr>
                <w:rFonts w:eastAsiaTheme="minorEastAsia"/>
                <w:sz w:val="22"/>
                <w:szCs w:val="22"/>
                <w:lang w:val="en-AU"/>
              </w:rPr>
              <w:t xml:space="preserve">End user needs/demands on construction projects and technologies </w:t>
            </w:r>
            <w:r w:rsidRPr="00527222">
              <w:rPr>
                <w:rFonts w:eastAsiaTheme="minorEastAsia"/>
                <w:sz w:val="22"/>
                <w:szCs w:val="22"/>
                <w:lang w:val="en-AU"/>
              </w:rPr>
              <w:fldChar w:fldCharType="begin"/>
            </w:r>
            <w:r w:rsidR="00200B38">
              <w:rPr>
                <w:rFonts w:eastAsiaTheme="minorEastAsia"/>
                <w:sz w:val="22"/>
                <w:szCs w:val="22"/>
                <w:lang w:val="en-AU"/>
              </w:rPr>
              <w:instrText xml:space="preserve"> ADDIN EN.CITE &lt;EndNote&gt;&lt;Cite&gt;&lt;Author&gt;Zhou&lt;/Author&gt;&lt;Year&gt;2019&lt;/Year&gt;&lt;RecNum&gt;161&lt;/RecNum&gt;&lt;DisplayText&gt;[33, 96]&lt;/DisplayText&gt;&lt;record&gt;&lt;rec-number&gt;161&lt;/rec-number&gt;&lt;foreign-keys&gt;&lt;key app="EN" db-id="wz5zv0xs1epe2cep2af5axwgadps2p2vedr0" timestamp="1628556763"&gt;161&lt;/key&gt;&lt;/foreign-keys&gt;&lt;ref-type name="Journal Article"&gt;17&lt;/ref-type&gt;&lt;contributors&gt;&lt;authors&gt;&lt;author&gt;Zhou, Shenghua&lt;/author&gt;&lt;author&gt;Ng, S Thomas&lt;/author&gt;&lt;author&gt;Lee, Sang Hoon&lt;/author&gt;&lt;author&gt;Xu, Frank J&lt;/author&gt;&lt;author&gt;Yang, Yifan&lt;/author&gt;&lt;/authors&gt;&lt;/contributors&gt;&lt;titles&gt;&lt;title&gt;A domain knowledge incorporated text mining approach for capturing user needs on BIM applications&lt;/title&gt;&lt;secondary-title&gt;Engineering, Construction and Architectural Management&lt;/secondary-title&gt;&lt;/titles&gt;&lt;periodical&gt;&lt;full-title&gt;Engineering, Construction and Architectural Management&lt;/full-title&gt;&lt;/periodical&gt;&lt;dates&gt;&lt;year&gt;2019&lt;/year&gt;&lt;/dates&gt;&lt;isbn&gt;0969-9988&lt;/isbn&gt;&lt;urls&gt;&lt;/urls&gt;&lt;/record&gt;&lt;/Cite&gt;&lt;Cite&gt;&lt;Author&gt;Moon&lt;/Author&gt;&lt;Year&gt;2018&lt;/Year&gt;&lt;RecNum&gt;165&lt;/RecNum&gt;&lt;record&gt;&lt;rec-number&gt;165&lt;/rec-number&gt;&lt;foreign-keys&gt;&lt;key app="EN" db-id="wz5zv0xs1epe2cep2af5axwgadps2p2vedr0" timestamp="1628640679"&gt;165&lt;/key&gt;&lt;/foreign-keys&gt;&lt;ref-type name="Journal Article"&gt;17&lt;/ref-type&gt;&lt;contributors&gt;&lt;authors&gt;&lt;author&gt;Moon, Seonghyeon&lt;/author&gt;&lt;author&gt;Shin, Yoonjung&lt;/author&gt;&lt;author&gt;Hwang, Bon-Gang&lt;/author&gt;&lt;author&gt;Chi, Seokho&lt;/author&gt;&lt;/authors&gt;&lt;/contributors&gt;&lt;titles&gt;&lt;title&gt;Document management system using text mining for information acquisition of international construction&lt;/title&gt;&lt;secondary-title&gt;KSCE Journal of Civil Engineering&lt;/secondary-title&gt;&lt;/titles&gt;&lt;periodical&gt;&lt;full-title&gt;KSCE Journal of Civil Engineering&lt;/full-title&gt;&lt;/periodical&gt;&lt;pages&gt;4791-4798&lt;/pages&gt;&lt;volume&gt;22&lt;/volume&gt;&lt;number&gt;12&lt;/number&gt;&lt;dates&gt;&lt;year&gt;2018&lt;/year&gt;&lt;/dates&gt;&lt;isbn&gt;1976-3808&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[33, 96]</w:t>
            </w:r>
            <w:r w:rsidRPr="00527222">
              <w:rPr>
                <w:rFonts w:eastAsiaTheme="minorEastAsia"/>
                <w:sz w:val="22"/>
                <w:szCs w:val="22"/>
                <w:lang w:val="en-AU"/>
              </w:rPr>
              <w:fldChar w:fldCharType="end"/>
            </w:r>
          </w:p>
        </w:tc>
      </w:tr>
      <w:tr w:rsidR="000344F4" w:rsidRPr="00527222" w14:paraId="54A2DF8E" w14:textId="77777777" w:rsidTr="006D580D">
        <w:tc>
          <w:tcPr>
            <w:tcW w:w="1560" w:type="dxa"/>
            <w:vMerge/>
          </w:tcPr>
          <w:p w14:paraId="6534F121" w14:textId="5E9D8092" w:rsidR="000344F4" w:rsidRPr="00527222" w:rsidRDefault="000344F4" w:rsidP="00411647">
            <w:pPr>
              <w:jc w:val="center"/>
              <w:rPr>
                <w:rFonts w:eastAsiaTheme="minorEastAsia"/>
                <w:sz w:val="22"/>
                <w:szCs w:val="22"/>
                <w:lang w:val="en-AU"/>
              </w:rPr>
            </w:pPr>
          </w:p>
        </w:tc>
        <w:tc>
          <w:tcPr>
            <w:tcW w:w="8221" w:type="dxa"/>
            <w:vAlign w:val="center"/>
          </w:tcPr>
          <w:p w14:paraId="3B136BDC" w14:textId="2A359F46" w:rsidR="000344F4" w:rsidRPr="00527222" w:rsidRDefault="000344F4" w:rsidP="000344F4">
            <w:pPr>
              <w:rPr>
                <w:rFonts w:eastAsiaTheme="minorEastAsia"/>
                <w:sz w:val="22"/>
                <w:szCs w:val="22"/>
                <w:lang w:val="en-AU"/>
              </w:rPr>
            </w:pPr>
            <w:r w:rsidRPr="00527222">
              <w:rPr>
                <w:rFonts w:eastAsiaTheme="minorEastAsia"/>
                <w:sz w:val="22"/>
                <w:szCs w:val="22"/>
                <w:lang w:val="en-AU"/>
              </w:rPr>
              <w:t>Attitudes</w:t>
            </w:r>
            <w:r w:rsidR="007B7BEF" w:rsidRPr="00527222">
              <w:rPr>
                <w:rFonts w:eastAsiaTheme="minorEastAsia"/>
                <w:sz w:val="22"/>
                <w:szCs w:val="22"/>
                <w:lang w:val="en-AU"/>
              </w:rPr>
              <w:t xml:space="preserve"> and </w:t>
            </w:r>
            <w:r w:rsidRPr="00527222">
              <w:rPr>
                <w:rFonts w:eastAsiaTheme="minorEastAsia"/>
                <w:sz w:val="22"/>
                <w:szCs w:val="22"/>
                <w:lang w:val="en-AU"/>
              </w:rPr>
              <w:t>perceptions</w:t>
            </w:r>
            <w:r w:rsidR="007B7BEF" w:rsidRPr="00527222">
              <w:rPr>
                <w:rFonts w:eastAsiaTheme="minorEastAsia"/>
                <w:sz w:val="22"/>
                <w:szCs w:val="22"/>
                <w:lang w:val="en-AU"/>
              </w:rPr>
              <w:t xml:space="preserve"> </w:t>
            </w:r>
            <w:r w:rsidRPr="00527222">
              <w:rPr>
                <w:rFonts w:eastAsiaTheme="minorEastAsia"/>
                <w:sz w:val="22"/>
                <w:szCs w:val="22"/>
                <w:lang w:val="en-AU"/>
              </w:rPr>
              <w:t xml:space="preserve">of government, project </w:t>
            </w:r>
            <w:r w:rsidR="007B7BEF" w:rsidRPr="00527222">
              <w:rPr>
                <w:rFonts w:eastAsiaTheme="minorEastAsia"/>
                <w:sz w:val="22"/>
                <w:szCs w:val="22"/>
                <w:lang w:val="en-AU"/>
              </w:rPr>
              <w:t>stakeholders</w:t>
            </w:r>
            <w:r w:rsidRPr="00527222">
              <w:rPr>
                <w:rFonts w:eastAsiaTheme="minorEastAsia"/>
                <w:sz w:val="22"/>
                <w:szCs w:val="22"/>
                <w:lang w:val="en-AU"/>
              </w:rPr>
              <w:t xml:space="preserve">, and public against various issues, e.g., environmental impacts and infrastructure resilience </w:t>
            </w:r>
            <w:r w:rsidRPr="00527222">
              <w:rPr>
                <w:rFonts w:eastAsiaTheme="minorEastAsia"/>
                <w:sz w:val="22"/>
                <w:szCs w:val="22"/>
                <w:lang w:val="en-AU"/>
              </w:rPr>
              <w:fldChar w:fldCharType="begin">
                <w:fldData xml:space="preserve">PEVuZE5vdGU+PENpdGU+PEF1dGhvcj5XdTwvQXV0aG9yPjxZZWFyPjIwMTk8L1llYXI+PFJlY051
bT4zPC9SZWNOdW0+PERpc3BsYXlUZXh0Pls5LCAzNywgMTI4XTwvRGlzcGxheVRleHQ+PHJlY29y
ZD48cmVjLW51bWJlcj4zPC9yZWMtbnVtYmVyPjxmb3JlaWduLWtleXM+PGtleSBhcHA9IkVOIiBk
Yi1pZD0id3o1enYweHMxZXBlMmNlcDJhZjVheHdnYWRwczJwMnZlZHIwIiB0aW1lc3RhbXA9IjE2
MjQ5NDczNDIiPjM8L2tleT48L2ZvcmVpZ24ta2V5cz48cmVmLXR5cGUgbmFtZT0iSm91cm5hbCBB
cnRpY2xlIj4xNzwvcmVmLXR5cGU+PGNvbnRyaWJ1dG9ycz48YXV0aG9ycz48YXV0aG9yPld1LCBM
aXU8L2F1dGhvcj48YXV0aG9yPlllLCBLdW5odWk8L2F1dGhvcj48YXV0aG9yPkdvbmcsIFBhbjwv
YXV0aG9yPjxhdXRob3I+WGluZywgSmluZGluZzwvYXV0aG9yPjwvYXV0aG9ycz48L2NvbnRyaWJ1
dG9ycz48dGl0bGVzPjx0aXRsZT5QZXJjZXB0aW9ucyBvZiBnb3Zlcm5tZW50cyB0b3dhcmRzIG1p
dGlnYXRpbmcgdGhlIGVudmlyb25tZW50YWwgaW1wYWN0cyBvZiBleHByZXNzd2F5IGNvbnN0cnVj
dGlvbiBwcm9qZWN0czogQSBjYXNlIG9mIENoaW5hPC90aXRsZT48c2Vjb25kYXJ5LXRpdGxlPkpv
dXJuYWwgb2YgQ2xlYW5lciBQcm9kdWN0aW9uPC9zZWNvbmRhcnktdGl0bGU+PC90aXRsZXM+PHBl
cmlvZGljYWw+PGZ1bGwtdGl0bGU+Sm91cm5hbCBvZiBDbGVhbmVyIFByb2R1Y3Rpb248L2Z1bGwt
dGl0bGU+PC9wZXJpb2RpY2FsPjxwYWdlcz4xMTc3MDQ8L3BhZ2VzPjx2b2x1bWU+MjM2PC92b2x1
bWU+PGRhdGVzPjx5ZWFyPjIwMTk8L3llYXI+PC9kYXRlcz48aXNibj4wOTU5LTY1MjY8L2lzYm4+
PHVybHM+PC91cmxzPjwvcmVjb3JkPjwvQ2l0ZT48Q2l0ZT48QXV0aG9yPlRhbmc8L0F1dGhvcj48
WWVhcj4yMDE3PC9ZZWFyPjxSZWNOdW0+MTUyPC9SZWNOdW0+PHJlY29yZD48cmVjLW51bWJlcj4x
NTI8L3JlYy1udW1iZXI+PGZvcmVpZ24ta2V5cz48a2V5IGFwcD0iRU4iIGRiLWlkPSJ3ejV6djB4
czFlcGUyY2VwMmFmNWF4d2dhZHBzMnAydmVkcjAiIHRpbWVzdGFtcD0iMTYyODI0MzI2NCI+MTUy
PC9rZXk+PC9mb3JlaWduLWtleXM+PHJlZi10eXBlIG5hbWU9IkpvdXJuYWwgQXJ0aWNsZSI+MTc8
L3JlZi10eXBlPjxjb250cmlidXRvcnM+PGF1dGhvcnM+PGF1dGhvcj5UYW5nLCBMaVlhbmluZzwv
YXV0aG9yPjxhdXRob3I+WmhhbmcsIFlpbWluZzwvYXV0aG9yPjxhdXRob3I+RGFpLCBGZWk8L2F1
dGhvcj48YXV0aG9yPllvb24sIFlvb2p1bmc8L2F1dGhvcj48YXV0aG9yPlNvbmcsIFlhbmdxaXU8
L2F1dGhvcj48YXV0aG9yPlNoYXJtYSwgUmFkaGV5IFM8L2F1dGhvcj48L2F1dGhvcnM+PC9jb250
cmlidXRvcnM+PHRpdGxlcz48dGl0bGU+U29jaWFsIG1lZGlhIGRhdGEgYW5hbHl0aWNzIGZvciB0
aGUgVVMgY29uc3RydWN0aW9uIGluZHVzdHJ5OiBQcmVsaW1pbmFyeSBzdHVkeSBvbiBUd2l0dGVy
PC90aXRsZT48c2Vjb25kYXJ5LXRpdGxlPkpvdXJuYWwgb2YgTWFuYWdlbWVudCBpbiBFbmdpbmVl
cmluZzwvc2Vjb25kYXJ5LXRpdGxlPjwvdGl0bGVzPjxwZXJpb2RpY2FsPjxmdWxsLXRpdGxlPkpv
dXJuYWwgb2YgTWFuYWdlbWVudCBpbiBFbmdpbmVlcmluZzwvZnVsbC10aXRsZT48L3BlcmlvZGlj
YWw+PHBhZ2VzPjA0MDE3MDM4PC9wYWdlcz48dm9sdW1lPjMzPC92b2x1bWU+PG51bWJlcj42PC9u
dW1iZXI+PGRhdGVzPjx5ZWFyPjIwMTc8L3llYXI+PC9kYXRlcz48aXNibj4wNzQyLTU5N1g8L2lz
Ym4+PHVybHM+PC91cmxzPjwvcmVjb3JkPjwvQ2l0ZT48Q2l0ZT48QXV0aG9yPk15bmVuaTwvQXV0
aG9yPjxZZWFyPjIwMTc8L1llYXI+PFJlY051bT44MDwvUmVjTnVtPjxyZWNvcmQ+PHJlYy1udW1i
ZXI+ODA8L3JlYy1udW1iZXI+PGZvcmVpZ24ta2V5cz48a2V5IGFwcD0iRU4iIGRiLWlkPSJ3ejV6
djB4czFlcGUyY2VwMmFmNWF4d2dhZHBzMnAydmVkcjAiIHRpbWVzdGFtcD0iMTYyNjIyODYwMSI+
ODA8L2tleT48L2ZvcmVpZ24ta2V5cz48cmVmLXR5cGUgbmFtZT0iSm91cm5hbCBBcnRpY2xlIj4x
NzwvcmVmLXR5cGU+PGNvbnRyaWJ1dG9ycz48YXV0aG9ycz48YXV0aG9yPk15bmVuaSwgTS48L2F1
dGhvcj48YXV0aG9yPlByYXNhZCwgTHZuPC9hdXRob3I+PGF1dGhvcj5SZWRkeSwgRy4gRy48L2F1
dGhvcj48L2F1dGhvcnM+PC9jb250cmlidXRvcnM+PHRpdGxlcz48dGl0bGU+QXV0b21hdGljIGFz
c2Vzc21lbnQgb2YgZmxvb2RzIGltcGFjdCB1c2luZyB0d2l0dGVyIGRhdGE8L3RpdGxlPjxzZWNv
bmRhcnktdGl0bGU+SW50ZXJuYXRpb25hbCBKb3VybmFsIG9mIENpdmlsIEVuZ2luZWVyaW5nIGFu
ZCBUZWNobm9sb2d5PC9zZWNvbmRhcnktdGl0bGU+PC90aXRsZXM+PHBlcmlvZGljYWw+PGZ1bGwt
dGl0bGU+SW50ZXJuYXRpb25hbCBKb3VybmFsIG9mIENpdmlsIEVuZ2luZWVyaW5nIGFuZCBUZWNo
bm9sb2d5PC9mdWxsLXRpdGxlPjwvcGVyaW9kaWNhbD48cGFnZXM+MTIyOC0xMjM4PC9wYWdlcz48
dm9sdW1lPjg8L3ZvbHVtZT48bnVtYmVyPjU8L251bWJlcj48ZGF0ZXM+PHllYXI+MjAxNzwveWVh
cj48L2RhdGVzPjx1cmxzPjwvdXJscz48L3JlY29yZD48L0NpdGU+PC9FbmROb3RlPn==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PEVuZE5vdGU+PENpdGU+PEF1dGhvcj5XdTwvQXV0aG9yPjxZZWFyPjIwMTk8L1llYXI+PFJlY051
bT4zPC9SZWNOdW0+PERpc3BsYXlUZXh0Pls5LCAzNywgMTI4XTwvRGlzcGxheVRleHQ+PHJlY29y
ZD48cmVjLW51bWJlcj4zPC9yZWMtbnVtYmVyPjxmb3JlaWduLWtleXM+PGtleSBhcHA9IkVOIiBk
Yi1pZD0id3o1enYweHMxZXBlMmNlcDJhZjVheHdnYWRwczJwMnZlZHIwIiB0aW1lc3RhbXA9IjE2
MjQ5NDczNDIiPjM8L2tleT48L2ZvcmVpZ24ta2V5cz48cmVmLXR5cGUgbmFtZT0iSm91cm5hbCBB
cnRpY2xlIj4xNzwvcmVmLXR5cGU+PGNvbnRyaWJ1dG9ycz48YXV0aG9ycz48YXV0aG9yPld1LCBM
aXU8L2F1dGhvcj48YXV0aG9yPlllLCBLdW5odWk8L2F1dGhvcj48YXV0aG9yPkdvbmcsIFBhbjwv
YXV0aG9yPjxhdXRob3I+WGluZywgSmluZGluZzwvYXV0aG9yPjwvYXV0aG9ycz48L2NvbnRyaWJ1
dG9ycz48dGl0bGVzPjx0aXRsZT5QZXJjZXB0aW9ucyBvZiBnb3Zlcm5tZW50cyB0b3dhcmRzIG1p
dGlnYXRpbmcgdGhlIGVudmlyb25tZW50YWwgaW1wYWN0cyBvZiBleHByZXNzd2F5IGNvbnN0cnVj
dGlvbiBwcm9qZWN0czogQSBjYXNlIG9mIENoaW5hPC90aXRsZT48c2Vjb25kYXJ5LXRpdGxlPkpv
dXJuYWwgb2YgQ2xlYW5lciBQcm9kdWN0aW9uPC9zZWNvbmRhcnktdGl0bGU+PC90aXRsZXM+PHBl
cmlvZGljYWw+PGZ1bGwtdGl0bGU+Sm91cm5hbCBvZiBDbGVhbmVyIFByb2R1Y3Rpb248L2Z1bGwt
dGl0bGU+PC9wZXJpb2RpY2FsPjxwYWdlcz4xMTc3MDQ8L3BhZ2VzPjx2b2x1bWU+MjM2PC92b2x1
bWU+PGRhdGVzPjx5ZWFyPjIwMTk8L3llYXI+PC9kYXRlcz48aXNibj4wOTU5LTY1MjY8L2lzYm4+
PHVybHM+PC91cmxzPjwvcmVjb3JkPjwvQ2l0ZT48Q2l0ZT48QXV0aG9yPlRhbmc8L0F1dGhvcj48
WWVhcj4yMDE3PC9ZZWFyPjxSZWNOdW0+MTUyPC9SZWNOdW0+PHJlY29yZD48cmVjLW51bWJlcj4x
NTI8L3JlYy1udW1iZXI+PGZvcmVpZ24ta2V5cz48a2V5IGFwcD0iRU4iIGRiLWlkPSJ3ejV6djB4
czFlcGUyY2VwMmFmNWF4d2dhZHBzMnAydmVkcjAiIHRpbWVzdGFtcD0iMTYyODI0MzI2NCI+MTUy
PC9rZXk+PC9mb3JlaWduLWtleXM+PHJlZi10eXBlIG5hbWU9IkpvdXJuYWwgQXJ0aWNsZSI+MTc8
L3JlZi10eXBlPjxjb250cmlidXRvcnM+PGF1dGhvcnM+PGF1dGhvcj5UYW5nLCBMaVlhbmluZzwv
YXV0aG9yPjxhdXRob3I+WmhhbmcsIFlpbWluZzwvYXV0aG9yPjxhdXRob3I+RGFpLCBGZWk8L2F1
dGhvcj48YXV0aG9yPllvb24sIFlvb2p1bmc8L2F1dGhvcj48YXV0aG9yPlNvbmcsIFlhbmdxaXU8
L2F1dGhvcj48YXV0aG9yPlNoYXJtYSwgUmFkaGV5IFM8L2F1dGhvcj48L2F1dGhvcnM+PC9jb250
cmlidXRvcnM+PHRpdGxlcz48dGl0bGU+U29jaWFsIG1lZGlhIGRhdGEgYW5hbHl0aWNzIGZvciB0
aGUgVVMgY29uc3RydWN0aW9uIGluZHVzdHJ5OiBQcmVsaW1pbmFyeSBzdHVkeSBvbiBUd2l0dGVy
PC90aXRsZT48c2Vjb25kYXJ5LXRpdGxlPkpvdXJuYWwgb2YgTWFuYWdlbWVudCBpbiBFbmdpbmVl
cmluZzwvc2Vjb25kYXJ5LXRpdGxlPjwvdGl0bGVzPjxwZXJpb2RpY2FsPjxmdWxsLXRpdGxlPkpv
dXJuYWwgb2YgTWFuYWdlbWVudCBpbiBFbmdpbmVlcmluZzwvZnVsbC10aXRsZT48L3BlcmlvZGlj
YWw+PHBhZ2VzPjA0MDE3MDM4PC9wYWdlcz48dm9sdW1lPjMzPC92b2x1bWU+PG51bWJlcj42PC9u
dW1iZXI+PGRhdGVzPjx5ZWFyPjIwMTc8L3llYXI+PC9kYXRlcz48aXNibj4wNzQyLTU5N1g8L2lz
Ym4+PHVybHM+PC91cmxzPjwvcmVjb3JkPjwvQ2l0ZT48Q2l0ZT48QXV0aG9yPk15bmVuaTwvQXV0
aG9yPjxZZWFyPjIwMTc8L1llYXI+PFJlY051bT44MDwvUmVjTnVtPjxyZWNvcmQ+PHJlYy1udW1i
ZXI+ODA8L3JlYy1udW1iZXI+PGZvcmVpZ24ta2V5cz48a2V5IGFwcD0iRU4iIGRiLWlkPSJ3ejV6
djB4czFlcGUyY2VwMmFmNWF4d2dhZHBzMnAydmVkcjAiIHRpbWVzdGFtcD0iMTYyNjIyODYwMSI+
ODA8L2tleT48L2ZvcmVpZ24ta2V5cz48cmVmLXR5cGUgbmFtZT0iSm91cm5hbCBBcnRpY2xlIj4x
NzwvcmVmLXR5cGU+PGNvbnRyaWJ1dG9ycz48YXV0aG9ycz48YXV0aG9yPk15bmVuaSwgTS48L2F1
dGhvcj48YXV0aG9yPlByYXNhZCwgTHZuPC9hdXRob3I+PGF1dGhvcj5SZWRkeSwgRy4gRy48L2F1
dGhvcj48L2F1dGhvcnM+PC9jb250cmlidXRvcnM+PHRpdGxlcz48dGl0bGU+QXV0b21hdGljIGFz
c2Vzc21lbnQgb2YgZmxvb2RzIGltcGFjdCB1c2luZyB0d2l0dGVyIGRhdGE8L3RpdGxlPjxzZWNv
bmRhcnktdGl0bGU+SW50ZXJuYXRpb25hbCBKb3VybmFsIG9mIENpdmlsIEVuZ2luZWVyaW5nIGFu
ZCBUZWNobm9sb2d5PC9zZWNvbmRhcnktdGl0bGU+PC90aXRsZXM+PHBlcmlvZGljYWw+PGZ1bGwt
dGl0bGU+SW50ZXJuYXRpb25hbCBKb3VybmFsIG9mIENpdmlsIEVuZ2luZWVyaW5nIGFuZCBUZWNo
bm9sb2d5PC9mdWxsLXRpdGxlPjwvcGVyaW9kaWNhbD48cGFnZXM+MTIyOC0xMjM4PC9wYWdlcz48
dm9sdW1lPjg8L3ZvbHVtZT48bnVtYmVyPjU8L251bWJlcj48ZGF0ZXM+PHllYXI+MjAxNzwveWVh
cj48L2RhdGVzPjx1cmxzPjwvdXJscz48L3JlY29yZD48L0NpdGU+PC9FbmROb3RlPn==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B00807">
              <w:rPr>
                <w:rFonts w:eastAsiaTheme="minorEastAsia"/>
                <w:noProof/>
                <w:sz w:val="22"/>
                <w:szCs w:val="22"/>
                <w:lang w:val="en-AU"/>
              </w:rPr>
              <w:t>[9, 37, 128]</w:t>
            </w:r>
            <w:r w:rsidRPr="00527222">
              <w:rPr>
                <w:rFonts w:eastAsiaTheme="minorEastAsia"/>
                <w:sz w:val="22"/>
                <w:szCs w:val="22"/>
                <w:lang w:val="en-AU"/>
              </w:rPr>
              <w:fldChar w:fldCharType="end"/>
            </w:r>
          </w:p>
        </w:tc>
      </w:tr>
      <w:tr w:rsidR="000344F4" w:rsidRPr="00527222" w14:paraId="7DA47E19" w14:textId="77777777" w:rsidTr="006D580D">
        <w:tc>
          <w:tcPr>
            <w:tcW w:w="1560" w:type="dxa"/>
            <w:vMerge/>
          </w:tcPr>
          <w:p w14:paraId="0EE7DEA5" w14:textId="44E8E6E6" w:rsidR="000344F4" w:rsidRPr="00527222" w:rsidRDefault="000344F4" w:rsidP="00411647">
            <w:pPr>
              <w:jc w:val="center"/>
              <w:rPr>
                <w:rFonts w:eastAsiaTheme="minorEastAsia"/>
                <w:sz w:val="22"/>
                <w:szCs w:val="22"/>
                <w:lang w:val="en-AU"/>
              </w:rPr>
            </w:pPr>
          </w:p>
        </w:tc>
        <w:tc>
          <w:tcPr>
            <w:tcW w:w="8221" w:type="dxa"/>
            <w:vAlign w:val="center"/>
          </w:tcPr>
          <w:p w14:paraId="70550E78" w14:textId="2C4870AB" w:rsidR="000344F4" w:rsidRPr="00527222" w:rsidRDefault="000344F4" w:rsidP="000344F4">
            <w:pPr>
              <w:rPr>
                <w:rFonts w:eastAsiaTheme="minorEastAsia"/>
                <w:sz w:val="22"/>
                <w:szCs w:val="22"/>
                <w:lang w:val="en-AU"/>
              </w:rPr>
            </w:pPr>
            <w:r w:rsidRPr="00527222">
              <w:rPr>
                <w:rFonts w:eastAsiaTheme="minorEastAsia"/>
                <w:sz w:val="22"/>
                <w:szCs w:val="22"/>
                <w:lang w:val="en-AU"/>
              </w:rPr>
              <w:t xml:space="preserve">Job demand, categories, and affecting factors behind </w:t>
            </w:r>
            <w:r w:rsidRPr="00527222">
              <w:rPr>
                <w:rFonts w:eastAsiaTheme="minorEastAsia"/>
                <w:sz w:val="22"/>
                <w:szCs w:val="22"/>
                <w:lang w:val="en-AU"/>
              </w:rPr>
              <w:fldChar w:fldCharType="begin">
                <w:fldData xml:space="preserve">PEVuZE5vdGU+PENpdGU+PEF1dGhvcj5Ib3NzZWluaTwvQXV0aG9yPjxZZWFyPjIwMTg8L1llYXI+
PFJlY051bT4xNTE8L1JlY051bT48RGlzcGxheVRleHQ+WzMxLCAxMjddPC9EaXNwbGF5VGV4dD48
cmVjb3JkPjxyZWMtbnVtYmVyPjE1MTwvcmVjLW51bWJlcj48Zm9yZWlnbi1rZXlzPjxrZXkgYXBw
PSJFTiIgZGItaWQ9Ind6NXp2MHhzMWVwZTJjZXAyYWY1YXh3Z2FkcHMycDJ2ZWRyMCIgdGltZXN0
YW1wPSIxNjI4MjQzMjA3Ij4xNTE8L2tleT48L2ZvcmVpZ24ta2V5cz48cmVmLXR5cGUgbmFtZT0i
Sm91cm5hbCBBcnRpY2xlIj4xNzwvcmVmLXR5cGU+PGNvbnRyaWJ1dG9ycz48YXV0aG9ycz48YXV0
aG9yPkhvc3NlaW5pLCBNIFJlemE8L2F1dGhvcj48YXV0aG9yPk1hcnRlaywgSWdvcjwvYXV0aG9y
PjxhdXRob3I+UGFwYWRvbmlrb2xha2ksIEVsZW5pPC9hdXRob3I+PGF1dGhvcj5TaGVpa2hraG9z
aGthciwgTW9zbGVtPC9hdXRob3I+PGF1dGhvcj5CYW5paGFzaGVtaSwgU2FlZWQ8L2F1dGhvcj48
YXV0aG9yPkFyYXNocG91ciwgTWVocmRhZDwvYXV0aG9yPjwvYXV0aG9ycz48L2NvbnRyaWJ1dG9y
cz48dGl0bGVzPjx0aXRsZT5WaWFiaWxpdHkgb2YgdGhlIEJJTSBtYW5hZ2VyIGVuZHVyaW5nIGFz
IGEgZGlzdGluY3Qgcm9sZTogYXNzb2NpYXRpb24gcnVsZSBtaW5pbmcgb2Ygam9iIGFkdmVydGlz
ZW1lbnRzPC90aXRsZT48c2Vjb25kYXJ5LXRpdGxlPkpvdXJuYWwgb2YgY29uc3RydWN0aW9uIGVu
Z2luZWVyaW5nIGFuZCBtYW5hZ2VtZW50PC9zZWNvbmRhcnktdGl0bGU+PC90aXRsZXM+PHBlcmlv
ZGljYWw+PGZ1bGwtdGl0bGU+Sm91cm5hbCBvZiBDb25zdHJ1Y3Rpb24gRW5naW5lZXJpbmcgYW5k
IE1hbmFnZW1lbnQ8L2Z1bGwtdGl0bGU+PC9wZXJpb2RpY2FsPjxwYWdlcz4wNDAxODA4NTwvcGFn
ZXM+PHZvbHVtZT4xNDQ8L3ZvbHVtZT48bnVtYmVyPjk8L251bWJlcj48ZGF0ZXM+PHllYXI+MjAx
ODwveWVhcj48L2RhdGVzPjxpc2JuPjA3MzMtOTM2NDwvaXNibj48dXJscz48L3VybHM+PC9yZWNv
cmQ+PC9DaXRlPjxDaXRlPjxBdXRob3I+Wmhlbmc8L0F1dGhvcj48WWVhcj4yMDIwPC9ZZWFyPjxS
ZWNOdW0+MTQ3PC9SZWNOdW0+PHJlY29yZD48cmVjLW51bWJlcj4xNDc8L3JlYy1udW1iZXI+PGZv
cmVpZ24ta2V5cz48a2V5IGFwcD0iRU4iIGRiLWlkPSJ3ejV6djB4czFlcGUyY2VwMmFmNWF4d2dh
ZHBzMnAydmVkcjAiIHRpbWVzdGFtcD0iMTYyODI0MjcxNyI+MTQ3PC9rZXk+PC9mb3JlaWduLWtl
eXM+PHJlZi10eXBlIG5hbWU9IkpvdXJuYWwgQXJ0aWNsZSI+MTc8L3JlZi10eXBlPjxjb250cmli
dXRvcnM+PGF1dGhvcnM+PGF1dGhvcj5aaGVuZywgSnVucGluZzwvYXV0aG9yPjxhdXRob3I+V2Vu
LCBRaTwvYXV0aG9yPjxhdXRob3I+UWlhbmcsIE1hb3NoYW48L2F1dGhvcj48L2F1dGhvcnM+PC9j
b250cmlidXRvcnM+PHRpdGxlcz48dGl0bGU+VW5kZXJzdGFuZGluZyBEZW1hbmQgZm9yIFByb2pl
Y3QgTWFuYWdlciBDb21wZXRlbmNlcyBpbiB0aGUgQ29uc3RydWN0aW9uIEluZHVzdHJ5OiBEYXRh
IE1pbmluZyBBcHByb2FjaDwvdGl0bGU+PHNlY29uZGFyeS10aXRsZT5Kb3VybmFsIG9mIENvbnN0
cnVjdGlvbiBFbmdpbmVlcmluZyBhbmQgTWFuYWdlbWVudDwvc2Vjb25kYXJ5LXRpdGxlPjwvdGl0
bGVzPjxwZXJpb2RpY2FsPjxmdWxsLXRpdGxlPkpvdXJuYWwgb2YgQ29uc3RydWN0aW9uIEVuZ2lu
ZWVyaW5nIGFuZCBNYW5hZ2VtZW50PC9mdWxsLXRpdGxlPjwvcGVyaW9kaWNhbD48cGFnZXM+MDQw
MjAwODM8L3BhZ2VzPjx2b2x1bWU+MTQ2PC92b2x1bWU+PG51bWJlcj44PC9udW1iZXI+PGRhdGVz
Pjx5ZWFyPjIwMjA8L3llYXI+PC9kYXRlcz48aXNibj4wNzMzLTkzNjQ8L2lzYm4+PHVybHM+PC91
cmxzPjwvcmVjb3JkPjwvQ2l0ZT48Q2l0ZT48QXV0aG9yPkhvc3NlaW5pPC9BdXRob3I+PFllYXI+
MjAxODwvWWVhcj48UmVjTnVtPjE1MTwvUmVjTnVtPjxyZWNvcmQ+PHJlYy1udW1iZXI+MTUxPC9y
ZWMtbnVtYmVyPjxmb3JlaWduLWtleXM+PGtleSBhcHA9IkVOIiBkYi1pZD0id3o1enYweHMxZXBl
MmNlcDJhZjVheHdnYWRwczJwMnZlZHIwIiB0aW1lc3RhbXA9IjE2MjgyNDMyMDciPjE1MTwva2V5
PjwvZm9yZWlnbi1rZXlzPjxyZWYtdHlwZSBuYW1lPSJKb3VybmFsIEFydGljbGUiPjE3PC9yZWYt
dHlwZT48Y29udHJpYnV0b3JzPjxhdXRob3JzPjxhdXRob3I+SG9zc2VpbmksIE0gUmV6YTwvYXV0
aG9yPjxhdXRob3I+TWFydGVrLCBJZ29yPC9hdXRob3I+PGF1dGhvcj5QYXBhZG9uaWtvbGFraSwg
RWxlbmk8L2F1dGhvcj48YXV0aG9yPlNoZWlraGtob3Noa2FyLCBNb3NsZW08L2F1dGhvcj48YXV0
aG9yPkJhbmloYXNoZW1pLCBTYWVlZDwvYXV0aG9yPjxhdXRob3I+QXJhc2hwb3VyLCBNZWhyZGFk
PC9hdXRob3I+PC9hdXRob3JzPjwvY29udHJpYnV0b3JzPjx0aXRsZXM+PHRpdGxlPlZpYWJpbGl0
eSBvZiB0aGUgQklNIG1hbmFnZXIgZW5kdXJpbmcgYXMgYSBkaXN0aW5jdCByb2xlOiBhc3NvY2lh
dGlvbiBydWxlIG1pbmluZyBvZiBqb2IgYWR2ZXJ0aXNlbWVudHM8L3RpdGxlPjxzZWNvbmRhcnkt
dGl0bGU+Sm91cm5hbCBvZiBjb25zdHJ1Y3Rpb24gZW5naW5lZXJpbmcgYW5kIG1hbmFnZW1lbnQ8
L3NlY29uZGFyeS10aXRsZT48L3RpdGxlcz48cGVyaW9kaWNhbD48ZnVsbC10aXRsZT5Kb3VybmFs
IG9mIENvbnN0cnVjdGlvbiBFbmdpbmVlcmluZyBhbmQgTWFuYWdlbWVudDwvZnVsbC10aXRsZT48
L3BlcmlvZGljYWw+PHBhZ2VzPjA0MDE4MDg1PC9wYWdlcz48dm9sdW1lPjE0NDwvdm9sdW1lPjxu
dW1iZXI+OTwvbnVtYmVyPjxkYXRlcz48eWVhcj4yMDE4PC95ZWFyPjwvZGF0ZXM+PGlzYm4+MDcz
My05MzY0PC9pc2JuPjx1cmxzPjwvdXJscz48L3JlY29yZD48L0NpdGU+PC9FbmROb3RlPn==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PEVuZE5vdGU+PENpdGU+PEF1dGhvcj5Ib3NzZWluaTwvQXV0aG9yPjxZZWFyPjIwMTg8L1llYXI+
PFJlY051bT4xNTE8L1JlY051bT48RGlzcGxheVRleHQ+WzMxLCAxMjddPC9EaXNwbGF5VGV4dD48
cmVjb3JkPjxyZWMtbnVtYmVyPjE1MTwvcmVjLW51bWJlcj48Zm9yZWlnbi1rZXlzPjxrZXkgYXBw
PSJFTiIgZGItaWQ9Ind6NXp2MHhzMWVwZTJjZXAyYWY1YXh3Z2FkcHMycDJ2ZWRyMCIgdGltZXN0
YW1wPSIxNjI4MjQzMjA3Ij4xNTE8L2tleT48L2ZvcmVpZ24ta2V5cz48cmVmLXR5cGUgbmFtZT0i
Sm91cm5hbCBBcnRpY2xlIj4xNzwvcmVmLXR5cGU+PGNvbnRyaWJ1dG9ycz48YXV0aG9ycz48YXV0
aG9yPkhvc3NlaW5pLCBNIFJlemE8L2F1dGhvcj48YXV0aG9yPk1hcnRlaywgSWdvcjwvYXV0aG9y
PjxhdXRob3I+UGFwYWRvbmlrb2xha2ksIEVsZW5pPC9hdXRob3I+PGF1dGhvcj5TaGVpa2hraG9z
aGthciwgTW9zbGVtPC9hdXRob3I+PGF1dGhvcj5CYW5paGFzaGVtaSwgU2FlZWQ8L2F1dGhvcj48
YXV0aG9yPkFyYXNocG91ciwgTWVocmRhZDwvYXV0aG9yPjwvYXV0aG9ycz48L2NvbnRyaWJ1dG9y
cz48dGl0bGVzPjx0aXRsZT5WaWFiaWxpdHkgb2YgdGhlIEJJTSBtYW5hZ2VyIGVuZHVyaW5nIGFz
IGEgZGlzdGluY3Qgcm9sZTogYXNzb2NpYXRpb24gcnVsZSBtaW5pbmcgb2Ygam9iIGFkdmVydGlz
ZW1lbnRzPC90aXRsZT48c2Vjb25kYXJ5LXRpdGxlPkpvdXJuYWwgb2YgY29uc3RydWN0aW9uIGVu
Z2luZWVyaW5nIGFuZCBtYW5hZ2VtZW50PC9zZWNvbmRhcnktdGl0bGU+PC90aXRsZXM+PHBlcmlv
ZGljYWw+PGZ1bGwtdGl0bGU+Sm91cm5hbCBvZiBDb25zdHJ1Y3Rpb24gRW5naW5lZXJpbmcgYW5k
IE1hbmFnZW1lbnQ8L2Z1bGwtdGl0bGU+PC9wZXJpb2RpY2FsPjxwYWdlcz4wNDAxODA4NTwvcGFn
ZXM+PHZvbHVtZT4xNDQ8L3ZvbHVtZT48bnVtYmVyPjk8L251bWJlcj48ZGF0ZXM+PHllYXI+MjAx
ODwveWVhcj48L2RhdGVzPjxpc2JuPjA3MzMtOTM2NDwvaXNibj48dXJscz48L3VybHM+PC9yZWNv
cmQ+PC9DaXRlPjxDaXRlPjxBdXRob3I+Wmhlbmc8L0F1dGhvcj48WWVhcj4yMDIwPC9ZZWFyPjxS
ZWNOdW0+MTQ3PC9SZWNOdW0+PHJlY29yZD48cmVjLW51bWJlcj4xNDc8L3JlYy1udW1iZXI+PGZv
cmVpZ24ta2V5cz48a2V5IGFwcD0iRU4iIGRiLWlkPSJ3ejV6djB4czFlcGUyY2VwMmFmNWF4d2dh
ZHBzMnAydmVkcjAiIHRpbWVzdGFtcD0iMTYyODI0MjcxNyI+MTQ3PC9rZXk+PC9mb3JlaWduLWtl
eXM+PHJlZi10eXBlIG5hbWU9IkpvdXJuYWwgQXJ0aWNsZSI+MTc8L3JlZi10eXBlPjxjb250cmli
dXRvcnM+PGF1dGhvcnM+PGF1dGhvcj5aaGVuZywgSnVucGluZzwvYXV0aG9yPjxhdXRob3I+V2Vu
LCBRaTwvYXV0aG9yPjxhdXRob3I+UWlhbmcsIE1hb3NoYW48L2F1dGhvcj48L2F1dGhvcnM+PC9j
b250cmlidXRvcnM+PHRpdGxlcz48dGl0bGU+VW5kZXJzdGFuZGluZyBEZW1hbmQgZm9yIFByb2pl
Y3QgTWFuYWdlciBDb21wZXRlbmNlcyBpbiB0aGUgQ29uc3RydWN0aW9uIEluZHVzdHJ5OiBEYXRh
IE1pbmluZyBBcHByb2FjaDwvdGl0bGU+PHNlY29uZGFyeS10aXRsZT5Kb3VybmFsIG9mIENvbnN0
cnVjdGlvbiBFbmdpbmVlcmluZyBhbmQgTWFuYWdlbWVudDwvc2Vjb25kYXJ5LXRpdGxlPjwvdGl0
bGVzPjxwZXJpb2RpY2FsPjxmdWxsLXRpdGxlPkpvdXJuYWwgb2YgQ29uc3RydWN0aW9uIEVuZ2lu
ZWVyaW5nIGFuZCBNYW5hZ2VtZW50PC9mdWxsLXRpdGxlPjwvcGVyaW9kaWNhbD48cGFnZXM+MDQw
MjAwODM8L3BhZ2VzPjx2b2x1bWU+MTQ2PC92b2x1bWU+PG51bWJlcj44PC9udW1iZXI+PGRhdGVz
Pjx5ZWFyPjIwMjA8L3llYXI+PC9kYXRlcz48aXNibj4wNzMzLTkzNjQ8L2lzYm4+PHVybHM+PC91
cmxzPjwvcmVjb3JkPjwvQ2l0ZT48Q2l0ZT48QXV0aG9yPkhvc3NlaW5pPC9BdXRob3I+PFllYXI+
MjAxODwvWWVhcj48UmVjTnVtPjE1MTwvUmVjTnVtPjxyZWNvcmQ+PHJlYy1udW1iZXI+MTUxPC9y
ZWMtbnVtYmVyPjxmb3JlaWduLWtleXM+PGtleSBhcHA9IkVOIiBkYi1pZD0id3o1enYweHMxZXBl
MmNlcDJhZjVheHdnYWRwczJwMnZlZHIwIiB0aW1lc3RhbXA9IjE2MjgyNDMyMDciPjE1MTwva2V5
PjwvZm9yZWlnbi1rZXlzPjxyZWYtdHlwZSBuYW1lPSJKb3VybmFsIEFydGljbGUiPjE3PC9yZWYt
dHlwZT48Y29udHJpYnV0b3JzPjxhdXRob3JzPjxhdXRob3I+SG9zc2VpbmksIE0gUmV6YTwvYXV0
aG9yPjxhdXRob3I+TWFydGVrLCBJZ29yPC9hdXRob3I+PGF1dGhvcj5QYXBhZG9uaWtvbGFraSwg
RWxlbmk8L2F1dGhvcj48YXV0aG9yPlNoZWlraGtob3Noa2FyLCBNb3NsZW08L2F1dGhvcj48YXV0
aG9yPkJhbmloYXNoZW1pLCBTYWVlZDwvYXV0aG9yPjxhdXRob3I+QXJhc2hwb3VyLCBNZWhyZGFk
PC9hdXRob3I+PC9hdXRob3JzPjwvY29udHJpYnV0b3JzPjx0aXRsZXM+PHRpdGxlPlZpYWJpbGl0
eSBvZiB0aGUgQklNIG1hbmFnZXIgZW5kdXJpbmcgYXMgYSBkaXN0aW5jdCByb2xlOiBhc3NvY2lh
dGlvbiBydWxlIG1pbmluZyBvZiBqb2IgYWR2ZXJ0aXNlbWVudHM8L3RpdGxlPjxzZWNvbmRhcnkt
dGl0bGU+Sm91cm5hbCBvZiBjb25zdHJ1Y3Rpb24gZW5naW5lZXJpbmcgYW5kIG1hbmFnZW1lbnQ8
L3NlY29uZGFyeS10aXRsZT48L3RpdGxlcz48cGVyaW9kaWNhbD48ZnVsbC10aXRsZT5Kb3VybmFs
IG9mIENvbnN0cnVjdGlvbiBFbmdpbmVlcmluZyBhbmQgTWFuYWdlbWVudDwvZnVsbC10aXRsZT48
L3BlcmlvZGljYWw+PHBhZ2VzPjA0MDE4MDg1PC9wYWdlcz48dm9sdW1lPjE0NDwvdm9sdW1lPjxu
dW1iZXI+OTwvbnVtYmVyPjxkYXRlcz48eWVhcj4yMDE4PC95ZWFyPjwvZGF0ZXM+PGlzYm4+MDcz
My05MzY0PC9pc2JuPjx1cmxzPjwvdXJscz48L3JlY29yZD48L0NpdGU+PC9FbmROb3RlPn==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B00807">
              <w:rPr>
                <w:rFonts w:eastAsiaTheme="minorEastAsia"/>
                <w:noProof/>
                <w:sz w:val="22"/>
                <w:szCs w:val="22"/>
                <w:lang w:val="en-AU"/>
              </w:rPr>
              <w:t>[31, 127]</w:t>
            </w:r>
            <w:r w:rsidRPr="00527222">
              <w:rPr>
                <w:rFonts w:eastAsiaTheme="minorEastAsia"/>
                <w:sz w:val="22"/>
                <w:szCs w:val="22"/>
                <w:lang w:val="en-AU"/>
              </w:rPr>
              <w:fldChar w:fldCharType="end"/>
            </w:r>
          </w:p>
        </w:tc>
      </w:tr>
      <w:tr w:rsidR="000344F4" w:rsidRPr="00527222" w14:paraId="3D05A209" w14:textId="77777777" w:rsidTr="006D580D">
        <w:tc>
          <w:tcPr>
            <w:tcW w:w="1560" w:type="dxa"/>
            <w:vMerge/>
          </w:tcPr>
          <w:p w14:paraId="680C37B2" w14:textId="77777777" w:rsidR="000344F4" w:rsidRPr="00527222" w:rsidRDefault="000344F4" w:rsidP="00411647">
            <w:pPr>
              <w:jc w:val="center"/>
              <w:rPr>
                <w:rFonts w:eastAsiaTheme="minorEastAsia"/>
                <w:sz w:val="22"/>
                <w:szCs w:val="22"/>
                <w:lang w:val="en-AU"/>
              </w:rPr>
            </w:pPr>
          </w:p>
        </w:tc>
        <w:tc>
          <w:tcPr>
            <w:tcW w:w="8221" w:type="dxa"/>
            <w:vAlign w:val="center"/>
          </w:tcPr>
          <w:p w14:paraId="37C185B3" w14:textId="19B107FD" w:rsidR="000344F4" w:rsidRPr="00527222" w:rsidRDefault="000344F4" w:rsidP="000344F4">
            <w:pPr>
              <w:rPr>
                <w:rFonts w:eastAsiaTheme="minorEastAsia"/>
                <w:sz w:val="22"/>
                <w:szCs w:val="22"/>
                <w:lang w:val="en-AU"/>
              </w:rPr>
            </w:pPr>
            <w:r w:rsidRPr="00527222">
              <w:rPr>
                <w:rFonts w:eastAsiaTheme="minorEastAsia"/>
                <w:sz w:val="22"/>
                <w:szCs w:val="22"/>
                <w:lang w:val="en-AU"/>
              </w:rPr>
              <w:t xml:space="preserve">Evolution of technologies (e.g., BIM) </w:t>
            </w:r>
            <w:r w:rsidRPr="00527222">
              <w:rPr>
                <w:rFonts w:eastAsiaTheme="minorEastAsia"/>
                <w:sz w:val="22"/>
                <w:szCs w:val="22"/>
                <w:lang w:val="en-AU"/>
              </w:rPr>
              <w:fldChar w:fldCharType="begin">
                <w:fldData xml:space="preserve">PEVuZE5vdGU+PENpdGU+PEF1dGhvcj5BbCBIYXR0YWI8L0F1dGhvcj48WWVhcj4yMDIxPC9ZZWFy
PjxSZWNOdW0+MTM3PC9SZWNOdW0+PERpc3BsYXlUZXh0PlsyMSwgNDQsIDExNF08L0Rpc3BsYXlU
ZXh0PjxyZWNvcmQ+PHJlYy1udW1iZXI+MTM3PC9yZWMtbnVtYmVyPjxmb3JlaWduLWtleXM+PGtl
eSBhcHA9IkVOIiBkYi1pZD0id3o1enYweHMxZXBlMmNlcDJhZjVheHdnYWRwczJwMnZlZHIwIiB0
aW1lc3RhbXA9IjE2MjcwMjIzMDQiPjEzNzwva2V5PjwvZm9yZWlnbi1rZXlzPjxyZWYtdHlwZSBu
YW1lPSJKb3VybmFsIEFydGljbGUiPjE3PC9yZWYtdHlwZT48Y29udHJpYnV0b3JzPjxhdXRob3Jz
PjxhdXRob3I+QWwgSGF0dGFiLCBNYWxhazwvYXV0aG9yPjwvYXV0aG9ycz48L2NvbnRyaWJ1dG9y
cz48dGl0bGVzPjx0aXRsZT5UaGUgZHluYW1pYyBldm9sdXRpb24gb2Ygc3luZXJnaWVzIGJldHdl
ZW4gQklNIGFuZCBzdXN0YWluYWJpbGl0eTogQSB0ZXh0IG1pbmluZyBhbmQgbmV0d29yayB0aGVv
cnkgYXBwcm9hY2g8L3RpdGxlPjxzZWNvbmRhcnktdGl0bGU+Sm91cm5hbCBvZiBCdWlsZGluZyBF
bmdpbmVlcmluZzwvc2Vjb25kYXJ5LXRpdGxlPjwvdGl0bGVzPjxwZXJpb2RpY2FsPjxmdWxsLXRp
dGxlPkpvdXJuYWwgb2YgQnVpbGRpbmcgRW5naW5lZXJpbmc8L2Z1bGwtdGl0bGU+PC9wZXJpb2Rp
Y2FsPjxwYWdlcz4xMDIxNTk8L3BhZ2VzPjx2b2x1bWU+Mzc8L3ZvbHVtZT48ZGF0ZXM+PHllYXI+
MjAyMTwveWVhcj48L2RhdGVzPjxpc2JuPjIzNTItNzEwMjwvaXNibj48dXJscz48L3VybHM+PC9y
ZWNvcmQ+PC9DaXRlPjxDaXRlPjxBdXRob3I+Q2hvbzwvQXV0aG9yPjxZZWFyPjIwMTk8L1llYXI+
PFJlY051bT4xNjA8L1JlY051bT48cmVjb3JkPjxyZWMtbnVtYmVyPjE2MDwvcmVjLW51bWJlcj48
Zm9yZWlnbi1rZXlzPjxrZXkgYXBwPSJFTiIgZGItaWQ9Ind6NXp2MHhzMWVwZTJjZXAyYWY1YXh3
Z2FkcHMycDJ2ZWRyMCIgdGltZXN0YW1wPSIxNjI4NTU2NTA3Ij4xNjA8L2tleT48L2ZvcmVpZ24t
a2V5cz48cmVmLXR5cGUgbmFtZT0iSm91cm5hbCBBcnRpY2xlIj4xNzwvcmVmLXR5cGU+PGNvbnRy
aWJ1dG9ycz48YXV0aG9ycz48YXV0aG9yPkNob28sIFNldW5neWVvbjwvYXV0aG9yPjxhdXRob3I+
UGFyaywgSHllamluPC9hdXRob3I+PGF1dGhvcj5LaW0sIFRhZWhvb248L2F1dGhvcj48YXV0aG9y
PlNlbywgSmloeW88L2F1dGhvcj48L2F1dGhvcnM+PC9jb250cmlidXRvcnM+PHRpdGxlcz48dGl0
bGU+QW5hbHlzaXMgb2YgdHJlbmRzIGluIEtvcmVhbiBCSU0gcmVzZWFyY2ggYW5kIHRlY2hub2xv
Z2llcyB1c2luZyB0ZXh0IG1pbmluZzwvdGl0bGU+PHNlY29uZGFyeS10aXRsZT5BcHBsaWVkIFNj
aWVuY2VzPC9zZWNvbmRhcnktdGl0bGU+PC90aXRsZXM+PHBlcmlvZGljYWw+PGZ1bGwtdGl0bGU+
QXBwbGllZCBTY2llbmNlczwvZnVsbC10aXRsZT48L3BlcmlvZGljYWw+PHBhZ2VzPjQ0MjQ8L3Bh
Z2VzPjx2b2x1bWU+OTwvdm9sdW1lPjxudW1iZXI+MjA8L251bWJlcj48ZGF0ZXM+PHllYXI+MjAx
OTwveWVhcj48L2RhdGVzPjx1cmxzPjwvdXJscz48L3JlY29yZD48L0NpdGU+PENpdGU+PEF1dGhv
cj5QYW48L0F1dGhvcj48WWVhcj4yMDIxPC9ZZWFyPjxSZWNOdW0+MjAwPC9SZWNOdW0+PHJlY29y
ZD48cmVjLW51bWJlcj4yMDA8L3JlYy1udW1iZXI+PGZvcmVpZ24ta2V5cz48a2V5IGFwcD0iRU4i
IGRiLWlkPSJ3ejV6djB4czFlcGUyY2VwMmFmNWF4d2dhZHBzMnAydmVkcjAiIHRpbWVzdGFtcD0i
MTYyOTMzNzY1OSI+MjAwPC9rZXk+PC9mb3JlaWduLWtleXM+PHJlZi10eXBlIG5hbWU9IkpvdXJu
YWwgQXJ0aWNsZSI+MTc8L3JlZi10eXBlPjxjb250cmlidXRvcnM+PGF1dGhvcnM+PGF1dGhvcj5Q
YW4sIFhpbmc8L2F1dGhvcj48YXV0aG9yPlpob25nLCBCb3RhbzwvYXV0aG9yPjxhdXRob3I+V2Fu
ZywgWGlhb2JvPC9hdXRob3I+PGF1dGhvcj5YaWFuZywgUmFuPC9hdXRob3I+PC9hdXRob3JzPjwv
Y29udHJpYnV0b3JzPjx0aXRsZXM+PHRpdGxlPlRleHQgbWluaW5nLWJhc2VkIHBhdGVudCBhbmFs
eXNpcyBvZiBCSU0gYXBwbGljYXRpb24gaW4gY29uc3RydWN0aW9uPC90aXRsZT48c2Vjb25kYXJ5
LXRpdGxlPkpvdXJuYWwgb2YgQ2l2aWwgRW5naW5lZXJpbmcgYW5kIE1hbmFnZW1lbnQ8L3NlY29u
ZGFyeS10aXRsZT48L3RpdGxlcz48cGVyaW9kaWNhbD48ZnVsbC10aXRsZT5Kb3VybmFsIG9mIENp
dmlsIEVuZ2luZWVyaW5nIGFuZCBNYW5hZ2VtZW50PC9mdWxsLXRpdGxlPjwvcGVyaW9kaWNhbD48
cGFnZXM+MzAzLTMxNTwvcGFnZXM+PHZvbHVtZT4yNzwvdm9sdW1lPjxudW1iZXI+NTwvbnVtYmVy
PjxkYXRlcz48eWVhcj4yMDIxPC95ZWFyPjwvZGF0ZXM+PGlzYm4+MTgyMi0zNjA1PC9pc2JuPjx1
cmxzPjwvdXJscz48L3JlY29yZD48L0NpdGU+PC9FbmROb3RlPgB=
</w:fldData>
              </w:fldChar>
            </w:r>
            <w:r w:rsidR="00F25C42">
              <w:rPr>
                <w:rFonts w:eastAsiaTheme="minorEastAsia"/>
                <w:sz w:val="22"/>
                <w:szCs w:val="22"/>
                <w:lang w:val="en-AU"/>
              </w:rPr>
              <w:instrText xml:space="preserve"> ADDIN EN.CITE </w:instrText>
            </w:r>
            <w:r w:rsidR="00F25C42">
              <w:rPr>
                <w:rFonts w:eastAsiaTheme="minorEastAsia"/>
                <w:sz w:val="22"/>
                <w:szCs w:val="22"/>
                <w:lang w:val="en-AU"/>
              </w:rPr>
              <w:fldChar w:fldCharType="begin">
                <w:fldData xml:space="preserve">PEVuZE5vdGU+PENpdGU+PEF1dGhvcj5BbCBIYXR0YWI8L0F1dGhvcj48WWVhcj4yMDIxPC9ZZWFy
PjxSZWNOdW0+MTM3PC9SZWNOdW0+PERpc3BsYXlUZXh0PlsyMSwgNDQsIDExNF08L0Rpc3BsYXlU
ZXh0PjxyZWNvcmQ+PHJlYy1udW1iZXI+MTM3PC9yZWMtbnVtYmVyPjxmb3JlaWduLWtleXM+PGtl
eSBhcHA9IkVOIiBkYi1pZD0id3o1enYweHMxZXBlMmNlcDJhZjVheHdnYWRwczJwMnZlZHIwIiB0
aW1lc3RhbXA9IjE2MjcwMjIzMDQiPjEzNzwva2V5PjwvZm9yZWlnbi1rZXlzPjxyZWYtdHlwZSBu
YW1lPSJKb3VybmFsIEFydGljbGUiPjE3PC9yZWYtdHlwZT48Y29udHJpYnV0b3JzPjxhdXRob3Jz
PjxhdXRob3I+QWwgSGF0dGFiLCBNYWxhazwvYXV0aG9yPjwvYXV0aG9ycz48L2NvbnRyaWJ1dG9y
cz48dGl0bGVzPjx0aXRsZT5UaGUgZHluYW1pYyBldm9sdXRpb24gb2Ygc3luZXJnaWVzIGJldHdl
ZW4gQklNIGFuZCBzdXN0YWluYWJpbGl0eTogQSB0ZXh0IG1pbmluZyBhbmQgbmV0d29yayB0aGVv
cnkgYXBwcm9hY2g8L3RpdGxlPjxzZWNvbmRhcnktdGl0bGU+Sm91cm5hbCBvZiBCdWlsZGluZyBF
bmdpbmVlcmluZzwvc2Vjb25kYXJ5LXRpdGxlPjwvdGl0bGVzPjxwZXJpb2RpY2FsPjxmdWxsLXRp
dGxlPkpvdXJuYWwgb2YgQnVpbGRpbmcgRW5naW5lZXJpbmc8L2Z1bGwtdGl0bGU+PC9wZXJpb2Rp
Y2FsPjxwYWdlcz4xMDIxNTk8L3BhZ2VzPjx2b2x1bWU+Mzc8L3ZvbHVtZT48ZGF0ZXM+PHllYXI+
MjAyMTwveWVhcj48L2RhdGVzPjxpc2JuPjIzNTItNzEwMjwvaXNibj48dXJscz48L3VybHM+PC9y
ZWNvcmQ+PC9DaXRlPjxDaXRlPjxBdXRob3I+Q2hvbzwvQXV0aG9yPjxZZWFyPjIwMTk8L1llYXI+
PFJlY051bT4xNjA8L1JlY051bT48cmVjb3JkPjxyZWMtbnVtYmVyPjE2MDwvcmVjLW51bWJlcj48
Zm9yZWlnbi1rZXlzPjxrZXkgYXBwPSJFTiIgZGItaWQ9Ind6NXp2MHhzMWVwZTJjZXAyYWY1YXh3
Z2FkcHMycDJ2ZWRyMCIgdGltZXN0YW1wPSIxNjI4NTU2NTA3Ij4xNjA8L2tleT48L2ZvcmVpZ24t
a2V5cz48cmVmLXR5cGUgbmFtZT0iSm91cm5hbCBBcnRpY2xlIj4xNzwvcmVmLXR5cGU+PGNvbnRy
aWJ1dG9ycz48YXV0aG9ycz48YXV0aG9yPkNob28sIFNldW5neWVvbjwvYXV0aG9yPjxhdXRob3I+
UGFyaywgSHllamluPC9hdXRob3I+PGF1dGhvcj5LaW0sIFRhZWhvb248L2F1dGhvcj48YXV0aG9y
PlNlbywgSmloeW88L2F1dGhvcj48L2F1dGhvcnM+PC9jb250cmlidXRvcnM+PHRpdGxlcz48dGl0
bGU+QW5hbHlzaXMgb2YgdHJlbmRzIGluIEtvcmVhbiBCSU0gcmVzZWFyY2ggYW5kIHRlY2hub2xv
Z2llcyB1c2luZyB0ZXh0IG1pbmluZzwvdGl0bGU+PHNlY29uZGFyeS10aXRsZT5BcHBsaWVkIFNj
aWVuY2VzPC9zZWNvbmRhcnktdGl0bGU+PC90aXRsZXM+PHBlcmlvZGljYWw+PGZ1bGwtdGl0bGU+
QXBwbGllZCBTY2llbmNlczwvZnVsbC10aXRsZT48L3BlcmlvZGljYWw+PHBhZ2VzPjQ0MjQ8L3Bh
Z2VzPjx2b2x1bWU+OTwvdm9sdW1lPjxudW1iZXI+MjA8L251bWJlcj48ZGF0ZXM+PHllYXI+MjAx
OTwveWVhcj48L2RhdGVzPjx1cmxzPjwvdXJscz48L3JlY29yZD48L0NpdGU+PENpdGU+PEF1dGhv
cj5QYW48L0F1dGhvcj48WWVhcj4yMDIxPC9ZZWFyPjxSZWNOdW0+MjAwPC9SZWNOdW0+PHJlY29y
ZD48cmVjLW51bWJlcj4yMDA8L3JlYy1udW1iZXI+PGZvcmVpZ24ta2V5cz48a2V5IGFwcD0iRU4i
IGRiLWlkPSJ3ejV6djB4czFlcGUyY2VwMmFmNWF4d2dhZHBzMnAydmVkcjAiIHRpbWVzdGFtcD0i
MTYyOTMzNzY1OSI+MjAwPC9rZXk+PC9mb3JlaWduLWtleXM+PHJlZi10eXBlIG5hbWU9IkpvdXJu
YWwgQXJ0aWNsZSI+MTc8L3JlZi10eXBlPjxjb250cmlidXRvcnM+PGF1dGhvcnM+PGF1dGhvcj5Q
YW4sIFhpbmc8L2F1dGhvcj48YXV0aG9yPlpob25nLCBCb3RhbzwvYXV0aG9yPjxhdXRob3I+V2Fu
ZywgWGlhb2JvPC9hdXRob3I+PGF1dGhvcj5YaWFuZywgUmFuPC9hdXRob3I+PC9hdXRob3JzPjwv
Y29udHJpYnV0b3JzPjx0aXRsZXM+PHRpdGxlPlRleHQgbWluaW5nLWJhc2VkIHBhdGVudCBhbmFs
eXNpcyBvZiBCSU0gYXBwbGljYXRpb24gaW4gY29uc3RydWN0aW9uPC90aXRsZT48c2Vjb25kYXJ5
LXRpdGxlPkpvdXJuYWwgb2YgQ2l2aWwgRW5naW5lZXJpbmcgYW5kIE1hbmFnZW1lbnQ8L3NlY29u
ZGFyeS10aXRsZT48L3RpdGxlcz48cGVyaW9kaWNhbD48ZnVsbC10aXRsZT5Kb3VybmFsIG9mIENp
dmlsIEVuZ2luZWVyaW5nIGFuZCBNYW5hZ2VtZW50PC9mdWxsLXRpdGxlPjwvcGVyaW9kaWNhbD48
cGFnZXM+MzAzLTMxNTwvcGFnZXM+PHZvbHVtZT4yNzwvdm9sdW1lPjxudW1iZXI+NTwvbnVtYmVy
PjxkYXRlcz48eWVhcj4yMDIxPC95ZWFyPjwvZGF0ZXM+PGlzYm4+MTgyMi0zNjA1PC9pc2JuPjx1
cmxzPjwvdXJscz48L3JlY29yZD48L0NpdGU+PC9FbmROb3RlPgB=
</w:fldData>
              </w:fldChar>
            </w:r>
            <w:r w:rsidR="00F25C42">
              <w:rPr>
                <w:rFonts w:eastAsiaTheme="minorEastAsia"/>
                <w:sz w:val="22"/>
                <w:szCs w:val="22"/>
                <w:lang w:val="en-AU"/>
              </w:rPr>
              <w:instrText xml:space="preserve"> ADDIN EN.CITE.DATA </w:instrText>
            </w:r>
            <w:r w:rsidR="00F25C42">
              <w:rPr>
                <w:rFonts w:eastAsiaTheme="minorEastAsia"/>
                <w:sz w:val="22"/>
                <w:szCs w:val="22"/>
                <w:lang w:val="en-AU"/>
              </w:rPr>
            </w:r>
            <w:r w:rsidR="00F25C42">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F25C42">
              <w:rPr>
                <w:rFonts w:eastAsiaTheme="minorEastAsia"/>
                <w:noProof/>
                <w:sz w:val="22"/>
                <w:szCs w:val="22"/>
                <w:lang w:val="en-AU"/>
              </w:rPr>
              <w:t>[21, 44, 114]</w:t>
            </w:r>
            <w:r w:rsidRPr="00527222">
              <w:rPr>
                <w:rFonts w:eastAsiaTheme="minorEastAsia"/>
                <w:sz w:val="22"/>
                <w:szCs w:val="22"/>
                <w:lang w:val="en-AU"/>
              </w:rPr>
              <w:fldChar w:fldCharType="end"/>
            </w:r>
          </w:p>
        </w:tc>
      </w:tr>
    </w:tbl>
    <w:p w14:paraId="242ECBE0" w14:textId="37BEE938" w:rsidR="00D07FE3" w:rsidRPr="00527222" w:rsidRDefault="00D07FE3" w:rsidP="00B739FC">
      <w:pPr>
        <w:rPr>
          <w:rFonts w:eastAsiaTheme="minorEastAsia"/>
          <w:lang w:val="en-AU"/>
        </w:rPr>
      </w:pPr>
      <w:r w:rsidRPr="00E96335">
        <w:rPr>
          <w:rFonts w:eastAsiaTheme="minorEastAsia"/>
          <w:lang w:val="en-AU"/>
        </w:rPr>
        <w:t xml:space="preserve">Table </w:t>
      </w:r>
      <w:r w:rsidR="00420379" w:rsidRPr="00E96335">
        <w:rPr>
          <w:rFonts w:eastAsiaTheme="minorEastAsia"/>
          <w:lang w:val="en-AU"/>
        </w:rPr>
        <w:t>15</w:t>
      </w:r>
      <w:r w:rsidR="00E96335">
        <w:rPr>
          <w:rFonts w:eastAsiaTheme="minorEastAsia"/>
          <w:lang w:val="en-AU"/>
        </w:rPr>
        <w:t xml:space="preserve"> presents main methods for forming knowledge</w:t>
      </w:r>
      <w:r w:rsidR="002F524E" w:rsidRPr="00E96335">
        <w:rPr>
          <w:rFonts w:eastAsiaTheme="minorEastAsia"/>
          <w:lang w:val="en-AU"/>
        </w:rPr>
        <w:t xml:space="preserve">. </w:t>
      </w:r>
      <w:r w:rsidR="00E96335">
        <w:rPr>
          <w:rFonts w:eastAsiaTheme="minorEastAsia"/>
          <w:lang w:val="en-AU"/>
        </w:rPr>
        <w:t>Howver, i</w:t>
      </w:r>
      <w:r w:rsidR="002F524E" w:rsidRPr="00E96335">
        <w:rPr>
          <w:rFonts w:eastAsiaTheme="minorEastAsia"/>
          <w:lang w:val="en-AU"/>
        </w:rPr>
        <w:t xml:space="preserve">t is necessary to distinguish entity extraction </w:t>
      </w:r>
      <w:r w:rsidR="00915EAD" w:rsidRPr="00E96335">
        <w:rPr>
          <w:rFonts w:eastAsiaTheme="minorEastAsia"/>
          <w:lang w:val="en-AU"/>
        </w:rPr>
        <w:t>(</w:t>
      </w:r>
      <w:r w:rsidR="002F524E" w:rsidRPr="00E96335">
        <w:rPr>
          <w:rFonts w:eastAsiaTheme="minorEastAsia"/>
          <w:lang w:val="en-AU"/>
        </w:rPr>
        <w:t>Section 5.1</w:t>
      </w:r>
      <w:r w:rsidR="00915EAD" w:rsidRPr="00E96335">
        <w:rPr>
          <w:rFonts w:eastAsiaTheme="minorEastAsia"/>
          <w:lang w:val="en-AU"/>
        </w:rPr>
        <w:t>)</w:t>
      </w:r>
      <w:r w:rsidR="002F524E" w:rsidRPr="00E96335">
        <w:rPr>
          <w:rFonts w:eastAsiaTheme="minorEastAsia"/>
          <w:lang w:val="en-AU"/>
        </w:rPr>
        <w:t xml:space="preserve"> and know</w:t>
      </w:r>
      <w:r w:rsidR="002F524E" w:rsidRPr="00527222">
        <w:rPr>
          <w:rFonts w:eastAsiaTheme="minorEastAsia"/>
          <w:lang w:val="en-AU"/>
        </w:rPr>
        <w:t>ledge formation</w:t>
      </w:r>
      <w:r w:rsidR="00915EAD" w:rsidRPr="00527222">
        <w:rPr>
          <w:rFonts w:eastAsiaTheme="minorEastAsia"/>
          <w:lang w:val="en-AU"/>
        </w:rPr>
        <w:t xml:space="preserve">. They </w:t>
      </w:r>
      <w:r w:rsidR="004A4D56" w:rsidRPr="00527222">
        <w:rPr>
          <w:rFonts w:eastAsiaTheme="minorEastAsia"/>
          <w:lang w:val="en-AU"/>
        </w:rPr>
        <w:t xml:space="preserve">overlap </w:t>
      </w:r>
      <w:r w:rsidR="002F524E" w:rsidRPr="00527222">
        <w:rPr>
          <w:rFonts w:eastAsiaTheme="minorEastAsia"/>
          <w:lang w:val="en-AU"/>
        </w:rPr>
        <w:t>in terms of extracting information</w:t>
      </w:r>
      <w:r w:rsidR="00915EAD" w:rsidRPr="00527222">
        <w:rPr>
          <w:rFonts w:eastAsiaTheme="minorEastAsia"/>
          <w:lang w:val="en-AU"/>
        </w:rPr>
        <w:t>,</w:t>
      </w:r>
      <w:r w:rsidR="002F524E" w:rsidRPr="00527222">
        <w:rPr>
          <w:rFonts w:eastAsiaTheme="minorEastAsia"/>
          <w:lang w:val="en-AU"/>
        </w:rPr>
        <w:t xml:space="preserve"> </w:t>
      </w:r>
      <w:r w:rsidR="00E96335">
        <w:rPr>
          <w:rFonts w:eastAsiaTheme="minorEastAsia"/>
          <w:lang w:val="en-AU"/>
        </w:rPr>
        <w:t>but</w:t>
      </w:r>
      <w:r w:rsidR="002F524E" w:rsidRPr="00527222">
        <w:rPr>
          <w:rFonts w:eastAsiaTheme="minorEastAsia"/>
          <w:lang w:val="en-AU"/>
        </w:rPr>
        <w:t>, the former directly work</w:t>
      </w:r>
      <w:r w:rsidR="00E96335">
        <w:rPr>
          <w:rFonts w:eastAsiaTheme="minorEastAsia"/>
          <w:lang w:val="en-AU"/>
        </w:rPr>
        <w:t xml:space="preserve">s </w:t>
      </w:r>
      <w:r w:rsidR="002F524E" w:rsidRPr="00527222">
        <w:rPr>
          <w:rFonts w:eastAsiaTheme="minorEastAsia"/>
          <w:lang w:val="en-AU"/>
        </w:rPr>
        <w:t xml:space="preserve">on texts and extracts entities explicitly mentioned, </w:t>
      </w:r>
      <w:r w:rsidR="00204410" w:rsidRPr="00527222">
        <w:rPr>
          <w:rFonts w:eastAsiaTheme="minorEastAsia"/>
          <w:lang w:val="en-AU"/>
        </w:rPr>
        <w:t>while</w:t>
      </w:r>
      <w:r w:rsidR="002F524E" w:rsidRPr="00527222">
        <w:rPr>
          <w:rFonts w:eastAsiaTheme="minorEastAsia"/>
          <w:lang w:val="en-AU"/>
        </w:rPr>
        <w:t xml:space="preserve"> the latter can recognise implicit knowledge (e.g., </w:t>
      </w:r>
      <w:r w:rsidR="00457BE8" w:rsidRPr="00527222">
        <w:rPr>
          <w:rFonts w:eastAsiaTheme="minorEastAsia"/>
          <w:lang w:val="en-AU"/>
        </w:rPr>
        <w:t xml:space="preserve">hidden </w:t>
      </w:r>
      <w:r w:rsidR="0053005C" w:rsidRPr="00527222">
        <w:rPr>
          <w:rFonts w:eastAsiaTheme="minorEastAsia"/>
          <w:lang w:val="en-AU"/>
        </w:rPr>
        <w:t>topics</w:t>
      </w:r>
      <w:r w:rsidR="002F524E" w:rsidRPr="00527222">
        <w:rPr>
          <w:rFonts w:eastAsiaTheme="minorEastAsia"/>
          <w:lang w:val="en-AU"/>
        </w:rPr>
        <w:t>).</w:t>
      </w:r>
    </w:p>
    <w:p w14:paraId="55E2B6F6" w14:textId="41335EB5" w:rsidR="0051525E" w:rsidRPr="00527222" w:rsidRDefault="00713EAB" w:rsidP="00713EAB">
      <w:pPr>
        <w:jc w:val="center"/>
        <w:rPr>
          <w:rFonts w:eastAsiaTheme="minorEastAsia"/>
          <w:lang w:val="en-AU"/>
        </w:rPr>
      </w:pPr>
      <w:r w:rsidRPr="00527222">
        <w:rPr>
          <w:rFonts w:eastAsiaTheme="minorEastAsia"/>
          <w:lang w:val="en-AU"/>
        </w:rPr>
        <w:t xml:space="preserve">Table </w:t>
      </w:r>
      <w:r w:rsidR="00420379">
        <w:rPr>
          <w:rFonts w:eastAsiaTheme="minorEastAsia"/>
          <w:lang w:val="en-AU"/>
        </w:rPr>
        <w:t>15</w:t>
      </w:r>
      <w:r w:rsidRPr="00527222">
        <w:rPr>
          <w:rFonts w:eastAsiaTheme="minorEastAsia"/>
          <w:lang w:val="en-AU"/>
        </w:rPr>
        <w:t xml:space="preserve"> </w:t>
      </w:r>
      <w:r w:rsidR="00094FF5" w:rsidRPr="00527222">
        <w:rPr>
          <w:rFonts w:eastAsiaTheme="minorEastAsia"/>
          <w:lang w:val="en-AU"/>
        </w:rPr>
        <w:t>Main m</w:t>
      </w:r>
      <w:r w:rsidRPr="00527222">
        <w:rPr>
          <w:rFonts w:eastAsiaTheme="minorEastAsia"/>
          <w:lang w:val="en-AU"/>
        </w:rPr>
        <w:t>ethods for domain knowledge formation</w:t>
      </w:r>
    </w:p>
    <w:tbl>
      <w:tblPr>
        <w:tblStyle w:val="TableGrid"/>
        <w:tblW w:w="9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13"/>
      </w:tblGrid>
      <w:tr w:rsidR="00C24C48" w:rsidRPr="00527222" w14:paraId="09C0EB6F" w14:textId="77777777" w:rsidTr="007B4EFF">
        <w:tc>
          <w:tcPr>
            <w:tcW w:w="2268" w:type="dxa"/>
            <w:tcBorders>
              <w:top w:val="single" w:sz="4" w:space="0" w:color="auto"/>
              <w:bottom w:val="single" w:sz="4" w:space="0" w:color="auto"/>
            </w:tcBorders>
          </w:tcPr>
          <w:p w14:paraId="169AAF7D" w14:textId="50BE8148" w:rsidR="00C24C48" w:rsidRPr="00527222" w:rsidRDefault="00C24C48" w:rsidP="00860601">
            <w:pPr>
              <w:jc w:val="center"/>
              <w:rPr>
                <w:rFonts w:eastAsiaTheme="minorEastAsia"/>
                <w:b/>
                <w:bCs/>
                <w:sz w:val="22"/>
                <w:szCs w:val="22"/>
                <w:lang w:val="en-AU"/>
              </w:rPr>
            </w:pPr>
            <w:r w:rsidRPr="00527222">
              <w:rPr>
                <w:rFonts w:eastAsiaTheme="minorEastAsia"/>
                <w:b/>
                <w:bCs/>
                <w:sz w:val="22"/>
                <w:szCs w:val="22"/>
                <w:lang w:val="en-AU"/>
              </w:rPr>
              <w:t>Aspect</w:t>
            </w:r>
          </w:p>
        </w:tc>
        <w:tc>
          <w:tcPr>
            <w:tcW w:w="7513" w:type="dxa"/>
            <w:tcBorders>
              <w:top w:val="single" w:sz="4" w:space="0" w:color="auto"/>
              <w:bottom w:val="single" w:sz="4" w:space="0" w:color="auto"/>
            </w:tcBorders>
          </w:tcPr>
          <w:p w14:paraId="474AFD04" w14:textId="17818406" w:rsidR="00C24C48" w:rsidRPr="00527222" w:rsidRDefault="00C24C48" w:rsidP="00860601">
            <w:pPr>
              <w:jc w:val="center"/>
              <w:rPr>
                <w:rFonts w:eastAsiaTheme="minorEastAsia"/>
                <w:b/>
                <w:bCs/>
                <w:sz w:val="22"/>
                <w:szCs w:val="22"/>
                <w:lang w:val="en-AU"/>
              </w:rPr>
            </w:pPr>
            <w:r w:rsidRPr="00527222">
              <w:rPr>
                <w:rFonts w:eastAsiaTheme="minorEastAsia"/>
                <w:b/>
                <w:bCs/>
                <w:sz w:val="22"/>
                <w:szCs w:val="22"/>
                <w:lang w:val="en-AU"/>
              </w:rPr>
              <w:t>Main methods</w:t>
            </w:r>
          </w:p>
        </w:tc>
      </w:tr>
      <w:tr w:rsidR="00FF50FB" w:rsidRPr="00527222" w14:paraId="6E99B086" w14:textId="77777777" w:rsidTr="007B4EFF">
        <w:tc>
          <w:tcPr>
            <w:tcW w:w="2268" w:type="dxa"/>
            <w:vMerge w:val="restart"/>
            <w:tcBorders>
              <w:top w:val="single" w:sz="4" w:space="0" w:color="auto"/>
            </w:tcBorders>
            <w:vAlign w:val="center"/>
          </w:tcPr>
          <w:p w14:paraId="4914C85B" w14:textId="47FA58B2" w:rsidR="00FF50FB" w:rsidRPr="00527222" w:rsidRDefault="00FF50FB" w:rsidP="00860601">
            <w:pPr>
              <w:jc w:val="center"/>
              <w:rPr>
                <w:rFonts w:eastAsiaTheme="minorEastAsia"/>
                <w:sz w:val="22"/>
                <w:szCs w:val="22"/>
                <w:lang w:val="en-AU"/>
              </w:rPr>
            </w:pPr>
            <w:r w:rsidRPr="00527222">
              <w:rPr>
                <w:rFonts w:eastAsiaTheme="minorEastAsia"/>
                <w:sz w:val="22"/>
                <w:szCs w:val="22"/>
                <w:lang w:val="en-AU"/>
              </w:rPr>
              <w:t>Topic identification</w:t>
            </w:r>
          </w:p>
        </w:tc>
        <w:tc>
          <w:tcPr>
            <w:tcW w:w="7513" w:type="dxa"/>
            <w:tcBorders>
              <w:top w:val="single" w:sz="4" w:space="0" w:color="auto"/>
            </w:tcBorders>
          </w:tcPr>
          <w:p w14:paraId="3D572C64" w14:textId="453E51CC" w:rsidR="00FF50FB" w:rsidRPr="00527222" w:rsidRDefault="00FF50FB" w:rsidP="00637BBE">
            <w:pPr>
              <w:rPr>
                <w:rFonts w:eastAsiaTheme="minorEastAsia"/>
                <w:sz w:val="22"/>
                <w:szCs w:val="22"/>
                <w:lang w:val="en-AU"/>
              </w:rPr>
            </w:pPr>
            <w:r w:rsidRPr="00527222">
              <w:rPr>
                <w:rFonts w:eastAsiaTheme="minorEastAsia"/>
                <w:sz w:val="22"/>
                <w:szCs w:val="22"/>
                <w:lang w:val="en-AU"/>
              </w:rPr>
              <w:t xml:space="preserve">Key terms analysis, i.e., </w:t>
            </w:r>
            <w:r w:rsidR="001435B5" w:rsidRPr="00527222">
              <w:rPr>
                <w:rFonts w:eastAsiaTheme="minorEastAsia"/>
                <w:sz w:val="22"/>
                <w:szCs w:val="22"/>
                <w:lang w:val="en-AU"/>
              </w:rPr>
              <w:t>derive</w:t>
            </w:r>
            <w:r w:rsidRPr="00527222">
              <w:rPr>
                <w:rFonts w:eastAsiaTheme="minorEastAsia"/>
                <w:sz w:val="22"/>
                <w:szCs w:val="22"/>
                <w:lang w:val="en-AU"/>
              </w:rPr>
              <w:t xml:space="preserve"> topics based on existence/frequencies of pre-defined </w:t>
            </w:r>
            <w:r w:rsidR="001435B5" w:rsidRPr="00527222">
              <w:rPr>
                <w:rFonts w:eastAsiaTheme="minorEastAsia"/>
                <w:sz w:val="22"/>
                <w:szCs w:val="22"/>
                <w:lang w:val="en-AU"/>
              </w:rPr>
              <w:t xml:space="preserve">key </w:t>
            </w:r>
            <w:r w:rsidRPr="00527222">
              <w:rPr>
                <w:rFonts w:eastAsiaTheme="minorEastAsia"/>
                <w:sz w:val="22"/>
                <w:szCs w:val="22"/>
                <w:lang w:val="en-AU"/>
              </w:rPr>
              <w:t xml:space="preserve">terms in extracted tokens/n-grams </w:t>
            </w:r>
            <w:r w:rsidRPr="00527222">
              <w:rPr>
                <w:rFonts w:eastAsiaTheme="minorEastAsia"/>
                <w:sz w:val="22"/>
                <w:szCs w:val="22"/>
                <w:lang w:val="en-AU"/>
              </w:rPr>
              <w:fldChar w:fldCharType="begin">
                <w:fldData xml:space="preserve">PEVuZE5vdGU+PENpdGU+PEF1dGhvcj5BbCBIYXR0YWI8L0F1dGhvcj48WWVhcj4yMDIxPC9ZZWFy
PjxSZWNOdW0+MTM3PC9SZWNOdW0+PERpc3BsYXlUZXh0Pls5LCAxMCwgMjAsIDExNCwgMTE1XTwv
RGlzcGxheVRleHQ+PHJlY29yZD48cmVjLW51bWJlcj4xMzc8L3JlYy1udW1iZXI+PGZvcmVpZ24t
a2V5cz48a2V5IGFwcD0iRU4iIGRiLWlkPSJ3ejV6djB4czFlcGUyY2VwMmFmNWF4d2dhZHBzMnAy
dmVkcjAiIHRpbWVzdGFtcD0iMTYyNzAyMjMwNCI+MTM3PC9rZXk+PC9mb3JlaWduLWtleXM+PHJl
Zi10eXBlIG5hbWU9IkpvdXJuYWwgQXJ0aWNsZSI+MTc8L3JlZi10eXBlPjxjb250cmlidXRvcnM+
PGF1dGhvcnM+PGF1dGhvcj5BbCBIYXR0YWIsIE1hbGFrPC9hdXRob3I+PC9hdXRob3JzPjwvY29u
dHJpYnV0b3JzPjx0aXRsZXM+PHRpdGxlPlRoZSBkeW5hbWljIGV2b2x1dGlvbiBvZiBzeW5lcmdp
ZXMgYmV0d2VlbiBCSU0gYW5kIHN1c3RhaW5hYmlsaXR5OiBBIHRleHQgbWluaW5nIGFuZCBuZXR3
b3JrIHRoZW9yeSBhcHByb2FjaDwvdGl0bGU+PHNlY29uZGFyeS10aXRsZT5Kb3VybmFsIG9mIEJ1
aWxkaW5nIEVuZ2luZWVyaW5nPC9zZWNvbmRhcnktdGl0bGU+PC90aXRsZXM+PHBlcmlvZGljYWw+
PGZ1bGwtdGl0bGU+Sm91cm5hbCBvZiBCdWlsZGluZyBFbmdpbmVlcmluZzwvZnVsbC10aXRsZT48
L3BlcmlvZGljYWw+PHBhZ2VzPjEwMjE1OTwvcGFnZXM+PHZvbHVtZT4zNzwvdm9sdW1lPjxkYXRl
cz48eWVhcj4yMDIxPC95ZWFyPjwvZGF0ZXM+PGlzYm4+MjM1Mi03MTAyPC9pc2JuPjx1cmxzPjwv
dXJscz48L3JlY29yZD48L0NpdGU+PENpdGU+PEF1dGhvcj5KYWxsYW48L0F1dGhvcj48WWVhcj4y
MDE5PC9ZZWFyPjxSZWNOdW0+NDwvUmVjTnVtPjxyZWNvcmQ+PHJlYy1udW1iZXI+NDwvcmVjLW51
bWJlcj48Zm9yZWlnbi1rZXlzPjxrZXkgYXBwPSJFTiIgZGItaWQ9Ind6NXp2MHhzMWVwZTJjZXAy
YWY1YXh3Z2FkcHMycDJ2ZWRyMCIgdGltZXN0YW1wPSIxNjI0OTQ3MzQyIj40PC9rZXk+PC9mb3Jl
aWduLWtleXM+PHJlZi10eXBlIG5hbWU9IkpvdXJuYWwgQXJ0aWNsZSI+MTc8L3JlZi10eXBlPjxj
b250cmlidXRvcnM+PGF1dGhvcnM+PGF1dGhvcj5KYWxsYW4sIFlhc2hvdmFyZGhhbjwvYXV0aG9y
PjxhdXRob3I+QnJvZ2FuLCBFbGl6YWJldGg8L2F1dGhvcj48YXV0aG9yPkFzaHVyaSwgQmFhYmFr
PC9hdXRob3I+PGF1dGhvcj5DbGV2ZW5nZXIsIENhcm9saW5lIE08L2F1dGhvcj48L2F1dGhvcnM+
PC9jb250cmlidXRvcnM+PHRpdGxlcz48dGl0bGU+QXBwbGljYXRpb24gb2YgbmF0dXJhbCBsYW5n
dWFnZSBwcm9jZXNzaW5nIGFuZCB0ZXh0IG1pbmluZyB0byBpZGVudGlmeSBwYXR0ZXJucyBpbiBj
b25zdHJ1Y3Rpb24tZGVmZWN0IGxpdGlnYXRpb24gY2FzZXM8L3RpdGxlPjxzZWNvbmRhcnktdGl0
bGU+Sm91cm5hbCBvZiBMZWdhbCBBZmZhaXJzIGFuZCBEaXNwdXRlIFJlc29sdXRpb24gaW4gRW5n
aW5lZXJpbmcgYW5kIENvbnN0cnVjdGlvbjwvc2Vjb25kYXJ5LXRpdGxlPjwvdGl0bGVzPjxwZXJp
b2RpY2FsPjxmdWxsLXRpdGxlPkpvdXJuYWwgb2YgTGVnYWwgQWZmYWlycyBhbmQgRGlzcHV0ZSBS
ZXNvbHV0aW9uIGluIEVuZ2luZWVyaW5nIGFuZCBDb25zdHJ1Y3Rpb248L2Z1bGwtdGl0bGU+PC9w
ZXJpb2RpY2FsPjxwYWdlcz4wNDUxOTAyNDwvcGFnZXM+PHZvbHVtZT4xMTwvdm9sdW1lPjxudW1i
ZXI+NDwvbnVtYmVyPjxkYXRlcz48eWVhcj4yMDE5PC95ZWFyPjwvZGF0ZXM+PGlzYm4+MTk0My00
MTYyPC9pc2JuPjx1cmxzPjwvdXJscz48L3JlY29yZD48L0NpdGU+PENpdGU+PEF1dGhvcj5LZWtr
b25lbjwvQXV0aG9yPjxZZWFyPjIwMTk8L1llYXI+PFJlY051bT4yMTwvUmVjTnVtPjxyZWNvcmQ+
PHJlYy1udW1iZXI+MjE8L3JlYy1udW1iZXI+PGZvcmVpZ24ta2V5cz48a2V5IGFwcD0iRU4iIGRi
LWlkPSJ3ejV6djB4czFlcGUyY2VwMmFmNWF4d2dhZHBzMnAydmVkcjAiIHRpbWVzdGFtcD0iMTYy
NTEwMDMyNCI+MjE8L2tleT48L2ZvcmVpZ24ta2V5cz48cmVmLXR5cGUgbmFtZT0iSm91cm5hbCBB
cnRpY2xlIj4xNzwvcmVmLXR5cGU+PGNvbnRyaWJ1dG9ycz48YXV0aG9ycz48YXV0aG9yPktla2tv
bmVuLCBQw6Rpdmk8L2F1dGhvcj48YXV0aG9yPlJlaW1hbiwgQXJ0bzwvYXV0aG9yPjxhdXRob3I+
VsOkeXJ5bmVuLCBTZXBwbzwvYXV0aG9yPjxhdXRob3I+UmFqYWxhLCBIYW5uYS1LYWlzYTwvYXV0
aG9yPjwvYXV0aG9ycz48L2NvbnRyaWJ1dG9ycz48dGl0bGVzPjx0aXRsZT5PY2N1cGF0aW9uYWwg
c2FmZXR5IGFuZCBoZWFsdGggaW4gc2hhcmVkIHdvcmtwbGFjZXMgYWNjb3JkaW5nIHRvIHdvcmtw
bGFjZSBpbnNwZWN0aW9uIHJlcG9ydHM8L3RpdGxlPjxzZWNvbmRhcnktdGl0bGU+SW50ZXJuYXRp
b25hbCBKb3VybmFsIG9mIE9jY3VwYXRpb25hbCBTYWZldHkgYW5kIEVyZ29ub21pY3M8L3NlY29u
ZGFyeS10aXRsZT48L3RpdGxlcz48cGVyaW9kaWNhbD48ZnVsbC10aXRsZT5JbnRlcm5hdGlvbmFs
IEpvdXJuYWwgb2YgT2NjdXBhdGlvbmFsIFNhZmV0eSBhbmQgRXJnb25vbWljczwvZnVsbC10aXRs
ZT48L3BlcmlvZGljYWw+PGRhdGVzPjx5ZWFyPjIwMTk8L3llYXI+PC9kYXRlcz48dXJscz48L3Vy
bHM+PC9yZWNvcmQ+PC9DaXRlPjxDaXRlPjxBdXRob3I+U3o8L0F1dGhvcj48WWVhcj4yMDIwPC9Z
ZWFyPjxSZWNOdW0+NzM8L1JlY051bT48cmVjb3JkPjxyZWMtbnVtYmVyPjczPC9yZWMtbnVtYmVy
Pjxmb3JlaWduLWtleXM+PGtleSBhcHA9IkVOIiBkYi1pZD0id3o1enYweHMxZXBlMmNlcDJhZjVh
eHdnYWRwczJwMnZlZHIwIiB0aW1lc3RhbXA9IjE2MjYxNjkzNzgiPjczPC9rZXk+PC9mb3JlaWdu
LWtleXM+PHJlZi10eXBlIG5hbWU9IkpvdXJuYWwgQXJ0aWNsZSI+MTc8L3JlZi10eXBlPjxjb250
cmlidXRvcnM+PGF1dGhvcnM+PGF1dGhvcj5TeiwgQTwvYXV0aG9yPjxhdXRob3I+WXksIEI8L2F1
dGhvcj48YXV0aG9yPlN0biwgQTwvYXV0aG9yPjxhdXRob3I+SmZ4YWMsIEQ8L2F1dGhvcj48YXV0
aG9yPkRsLCBFPC9hdXRob3I+PC9hdXRob3JzPjwvY29udHJpYnV0b3JzPjx0aXRsZXM+PHRpdGxl
PkludGVncmF0aW5nIGRhdGEtZHJpdmVuIGFuZCBwaHlzaWNzLWJhc2VkIGFwcHJvYWNoZXMgdG8g
Y2hhcmFjdGVyaXplIGZhaWx1cmVzIG9mIGludGVyZGVwZW5kZW50IGluZnJhc3RydWN0dXJlcyAt
IFNjaWVuY2VEaXJlY3Q8L3RpdGxlPjxzZWNvbmRhcnktdGl0bGU+SW50ZXJuYXRpb25hbCBKb3Vy
bmFsIG9mIENyaXRpY2FsIEluZnJhc3RydWN0dXJlIFByb3RlY3Rpb248L3NlY29uZGFyeS10aXRs
ZT48L3RpdGxlcz48cGVyaW9kaWNhbD48ZnVsbC10aXRsZT5JbnRlcm5hdGlvbmFsIEpvdXJuYWwg
b2YgQ3JpdGljYWwgSW5mcmFzdHJ1Y3R1cmUgUHJvdGVjdGlvbjwvZnVsbC10aXRsZT48L3Blcmlv
ZGljYWw+PHBhZ2VzPjEwMDM5MTwvcGFnZXM+PHZvbHVtZT4zMTwvdm9sdW1lPjxkYXRlcz48eWVh
cj4yMDIwPC95ZWFyPjwvZGF0ZXM+PHVybHM+PC91cmxzPjwvcmVjb3JkPjwvQ2l0ZT48Q2l0ZT48
QXV0aG9yPk15bmVuaTwvQXV0aG9yPjxZZWFyPjIwMTc8L1llYXI+PFJlY051bT44MDwvUmVjTnVt
PjxyZWNvcmQ+PHJlYy1udW1iZXI+ODA8L3JlYy1udW1iZXI+PGZvcmVpZ24ta2V5cz48a2V5IGFw
cD0iRU4iIGRiLWlkPSJ3ejV6djB4czFlcGUyY2VwMmFmNWF4d2dhZHBzMnAydmVkcjAiIHRpbWVz
dGFtcD0iMTYyNjIyODYwMSI+ODA8L2tleT48L2ZvcmVpZ24ta2V5cz48cmVmLXR5cGUgbmFtZT0i
Sm91cm5hbCBBcnRpY2xlIj4xNzwvcmVmLXR5cGU+PGNvbnRyaWJ1dG9ycz48YXV0aG9ycz48YXV0
aG9yPk15bmVuaSwgTS48L2F1dGhvcj48YXV0aG9yPlByYXNhZCwgTHZuPC9hdXRob3I+PGF1dGhv
cj5SZWRkeSwgRy4gRy48L2F1dGhvcj48L2F1dGhvcnM+PC9jb250cmlidXRvcnM+PHRpdGxlcz48
dGl0bGU+QXV0b21hdGljIGFzc2Vzc21lbnQgb2YgZmxvb2RzIGltcGFjdCB1c2luZyB0d2l0dGVy
IGRhdGE8L3RpdGxlPjxzZWNvbmRhcnktdGl0bGU+SW50ZXJuYXRpb25hbCBKb3VybmFsIG9mIENp
dmlsIEVuZ2luZWVyaW5nIGFuZCBUZWNobm9sb2d5PC9zZWNvbmRhcnktdGl0bGU+PC90aXRsZXM+
PHBlcmlvZGljYWw+PGZ1bGwtdGl0bGU+SW50ZXJuYXRpb25hbCBKb3VybmFsIG9mIENpdmlsIEVu
Z2luZWVyaW5nIGFuZCBUZWNobm9sb2d5PC9mdWxsLXRpdGxlPjwvcGVyaW9kaWNhbD48cGFnZXM+
MTIyOC0xMjM4PC9wYWdlcz48dm9sdW1lPjg8L3ZvbHVtZT48bnVtYmVyPjU8L251bWJlcj48ZGF0
ZXM+PHllYXI+MjAxNzwveWVhcj48L2RhdGVzPjx1cmxzPjwvdXJscz48L3JlY29yZD48L0NpdGU+
PC9FbmROb3RlPn==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PEVuZE5vdGU+PENpdGU+PEF1dGhvcj5BbCBIYXR0YWI8L0F1dGhvcj48WWVhcj4yMDIxPC9ZZWFy
PjxSZWNOdW0+MTM3PC9SZWNOdW0+PERpc3BsYXlUZXh0Pls5LCAxMCwgMjAsIDExNCwgMTE1XTwv
RGlzcGxheVRleHQ+PHJlY29yZD48cmVjLW51bWJlcj4xMzc8L3JlYy1udW1iZXI+PGZvcmVpZ24t
a2V5cz48a2V5IGFwcD0iRU4iIGRiLWlkPSJ3ejV6djB4czFlcGUyY2VwMmFmNWF4d2dhZHBzMnAy
dmVkcjAiIHRpbWVzdGFtcD0iMTYyNzAyMjMwNCI+MTM3PC9rZXk+PC9mb3JlaWduLWtleXM+PHJl
Zi10eXBlIG5hbWU9IkpvdXJuYWwgQXJ0aWNsZSI+MTc8L3JlZi10eXBlPjxjb250cmlidXRvcnM+
PGF1dGhvcnM+PGF1dGhvcj5BbCBIYXR0YWIsIE1hbGFrPC9hdXRob3I+PC9hdXRob3JzPjwvY29u
dHJpYnV0b3JzPjx0aXRsZXM+PHRpdGxlPlRoZSBkeW5hbWljIGV2b2x1dGlvbiBvZiBzeW5lcmdp
ZXMgYmV0d2VlbiBCSU0gYW5kIHN1c3RhaW5hYmlsaXR5OiBBIHRleHQgbWluaW5nIGFuZCBuZXR3
b3JrIHRoZW9yeSBhcHByb2FjaDwvdGl0bGU+PHNlY29uZGFyeS10aXRsZT5Kb3VybmFsIG9mIEJ1
aWxkaW5nIEVuZ2luZWVyaW5nPC9zZWNvbmRhcnktdGl0bGU+PC90aXRsZXM+PHBlcmlvZGljYWw+
PGZ1bGwtdGl0bGU+Sm91cm5hbCBvZiBCdWlsZGluZyBFbmdpbmVlcmluZzwvZnVsbC10aXRsZT48
L3BlcmlvZGljYWw+PHBhZ2VzPjEwMjE1OTwvcGFnZXM+PHZvbHVtZT4zNzwvdm9sdW1lPjxkYXRl
cz48eWVhcj4yMDIxPC95ZWFyPjwvZGF0ZXM+PGlzYm4+MjM1Mi03MTAyPC9pc2JuPjx1cmxzPjwv
dXJscz48L3JlY29yZD48L0NpdGU+PENpdGU+PEF1dGhvcj5KYWxsYW48L0F1dGhvcj48WWVhcj4y
MDE5PC9ZZWFyPjxSZWNOdW0+NDwvUmVjTnVtPjxyZWNvcmQ+PHJlYy1udW1iZXI+NDwvcmVjLW51
bWJlcj48Zm9yZWlnbi1rZXlzPjxrZXkgYXBwPSJFTiIgZGItaWQ9Ind6NXp2MHhzMWVwZTJjZXAy
YWY1YXh3Z2FkcHMycDJ2ZWRyMCIgdGltZXN0YW1wPSIxNjI0OTQ3MzQyIj40PC9rZXk+PC9mb3Jl
aWduLWtleXM+PHJlZi10eXBlIG5hbWU9IkpvdXJuYWwgQXJ0aWNsZSI+MTc8L3JlZi10eXBlPjxj
b250cmlidXRvcnM+PGF1dGhvcnM+PGF1dGhvcj5KYWxsYW4sIFlhc2hvdmFyZGhhbjwvYXV0aG9y
PjxhdXRob3I+QnJvZ2FuLCBFbGl6YWJldGg8L2F1dGhvcj48YXV0aG9yPkFzaHVyaSwgQmFhYmFr
PC9hdXRob3I+PGF1dGhvcj5DbGV2ZW5nZXIsIENhcm9saW5lIE08L2F1dGhvcj48L2F1dGhvcnM+
PC9jb250cmlidXRvcnM+PHRpdGxlcz48dGl0bGU+QXBwbGljYXRpb24gb2YgbmF0dXJhbCBsYW5n
dWFnZSBwcm9jZXNzaW5nIGFuZCB0ZXh0IG1pbmluZyB0byBpZGVudGlmeSBwYXR0ZXJucyBpbiBj
b25zdHJ1Y3Rpb24tZGVmZWN0IGxpdGlnYXRpb24gY2FzZXM8L3RpdGxlPjxzZWNvbmRhcnktdGl0
bGU+Sm91cm5hbCBvZiBMZWdhbCBBZmZhaXJzIGFuZCBEaXNwdXRlIFJlc29sdXRpb24gaW4gRW5n
aW5lZXJpbmcgYW5kIENvbnN0cnVjdGlvbjwvc2Vjb25kYXJ5LXRpdGxlPjwvdGl0bGVzPjxwZXJp
b2RpY2FsPjxmdWxsLXRpdGxlPkpvdXJuYWwgb2YgTGVnYWwgQWZmYWlycyBhbmQgRGlzcHV0ZSBS
ZXNvbHV0aW9uIGluIEVuZ2luZWVyaW5nIGFuZCBDb25zdHJ1Y3Rpb248L2Z1bGwtdGl0bGU+PC9w
ZXJpb2RpY2FsPjxwYWdlcz4wNDUxOTAyNDwvcGFnZXM+PHZvbHVtZT4xMTwvdm9sdW1lPjxudW1i
ZXI+NDwvbnVtYmVyPjxkYXRlcz48eWVhcj4yMDE5PC95ZWFyPjwvZGF0ZXM+PGlzYm4+MTk0My00
MTYyPC9pc2JuPjx1cmxzPjwvdXJscz48L3JlY29yZD48L0NpdGU+PENpdGU+PEF1dGhvcj5LZWtr
b25lbjwvQXV0aG9yPjxZZWFyPjIwMTk8L1llYXI+PFJlY051bT4yMTwvUmVjTnVtPjxyZWNvcmQ+
PHJlYy1udW1iZXI+MjE8L3JlYy1udW1iZXI+PGZvcmVpZ24ta2V5cz48a2V5IGFwcD0iRU4iIGRi
LWlkPSJ3ejV6djB4czFlcGUyY2VwMmFmNWF4d2dhZHBzMnAydmVkcjAiIHRpbWVzdGFtcD0iMTYy
NTEwMDMyNCI+MjE8L2tleT48L2ZvcmVpZ24ta2V5cz48cmVmLXR5cGUgbmFtZT0iSm91cm5hbCBB
cnRpY2xlIj4xNzwvcmVmLXR5cGU+PGNvbnRyaWJ1dG9ycz48YXV0aG9ycz48YXV0aG9yPktla2tv
bmVuLCBQw6Rpdmk8L2F1dGhvcj48YXV0aG9yPlJlaW1hbiwgQXJ0bzwvYXV0aG9yPjxhdXRob3I+
VsOkeXJ5bmVuLCBTZXBwbzwvYXV0aG9yPjxhdXRob3I+UmFqYWxhLCBIYW5uYS1LYWlzYTwvYXV0
aG9yPjwvYXV0aG9ycz48L2NvbnRyaWJ1dG9ycz48dGl0bGVzPjx0aXRsZT5PY2N1cGF0aW9uYWwg
c2FmZXR5IGFuZCBoZWFsdGggaW4gc2hhcmVkIHdvcmtwbGFjZXMgYWNjb3JkaW5nIHRvIHdvcmtw
bGFjZSBpbnNwZWN0aW9uIHJlcG9ydHM8L3RpdGxlPjxzZWNvbmRhcnktdGl0bGU+SW50ZXJuYXRp
b25hbCBKb3VybmFsIG9mIE9jY3VwYXRpb25hbCBTYWZldHkgYW5kIEVyZ29ub21pY3M8L3NlY29u
ZGFyeS10aXRsZT48L3RpdGxlcz48cGVyaW9kaWNhbD48ZnVsbC10aXRsZT5JbnRlcm5hdGlvbmFs
IEpvdXJuYWwgb2YgT2NjdXBhdGlvbmFsIFNhZmV0eSBhbmQgRXJnb25vbWljczwvZnVsbC10aXRs
ZT48L3BlcmlvZGljYWw+PGRhdGVzPjx5ZWFyPjIwMTk8L3llYXI+PC9kYXRlcz48dXJscz48L3Vy
bHM+PC9yZWNvcmQ+PC9DaXRlPjxDaXRlPjxBdXRob3I+U3o8L0F1dGhvcj48WWVhcj4yMDIwPC9Z
ZWFyPjxSZWNOdW0+NzM8L1JlY051bT48cmVjb3JkPjxyZWMtbnVtYmVyPjczPC9yZWMtbnVtYmVy
Pjxmb3JlaWduLWtleXM+PGtleSBhcHA9IkVOIiBkYi1pZD0id3o1enYweHMxZXBlMmNlcDJhZjVh
eHdnYWRwczJwMnZlZHIwIiB0aW1lc3RhbXA9IjE2MjYxNjkzNzgiPjczPC9rZXk+PC9mb3JlaWdu
LWtleXM+PHJlZi10eXBlIG5hbWU9IkpvdXJuYWwgQXJ0aWNsZSI+MTc8L3JlZi10eXBlPjxjb250
cmlidXRvcnM+PGF1dGhvcnM+PGF1dGhvcj5TeiwgQTwvYXV0aG9yPjxhdXRob3I+WXksIEI8L2F1
dGhvcj48YXV0aG9yPlN0biwgQTwvYXV0aG9yPjxhdXRob3I+SmZ4YWMsIEQ8L2F1dGhvcj48YXV0
aG9yPkRsLCBFPC9hdXRob3I+PC9hdXRob3JzPjwvY29udHJpYnV0b3JzPjx0aXRsZXM+PHRpdGxl
PkludGVncmF0aW5nIGRhdGEtZHJpdmVuIGFuZCBwaHlzaWNzLWJhc2VkIGFwcHJvYWNoZXMgdG8g
Y2hhcmFjdGVyaXplIGZhaWx1cmVzIG9mIGludGVyZGVwZW5kZW50IGluZnJhc3RydWN0dXJlcyAt
IFNjaWVuY2VEaXJlY3Q8L3RpdGxlPjxzZWNvbmRhcnktdGl0bGU+SW50ZXJuYXRpb25hbCBKb3Vy
bmFsIG9mIENyaXRpY2FsIEluZnJhc3RydWN0dXJlIFByb3RlY3Rpb248L3NlY29uZGFyeS10aXRs
ZT48L3RpdGxlcz48cGVyaW9kaWNhbD48ZnVsbC10aXRsZT5JbnRlcm5hdGlvbmFsIEpvdXJuYWwg
b2YgQ3JpdGljYWwgSW5mcmFzdHJ1Y3R1cmUgUHJvdGVjdGlvbjwvZnVsbC10aXRsZT48L3Blcmlv
ZGljYWw+PHBhZ2VzPjEwMDM5MTwvcGFnZXM+PHZvbHVtZT4zMTwvdm9sdW1lPjxkYXRlcz48eWVh
cj4yMDIwPC95ZWFyPjwvZGF0ZXM+PHVybHM+PC91cmxzPjwvcmVjb3JkPjwvQ2l0ZT48Q2l0ZT48
QXV0aG9yPk15bmVuaTwvQXV0aG9yPjxZZWFyPjIwMTc8L1llYXI+PFJlY051bT44MDwvUmVjTnVt
PjxyZWNvcmQ+PHJlYy1udW1iZXI+ODA8L3JlYy1udW1iZXI+PGZvcmVpZ24ta2V5cz48a2V5IGFw
cD0iRU4iIGRiLWlkPSJ3ejV6djB4czFlcGUyY2VwMmFmNWF4d2dhZHBzMnAydmVkcjAiIHRpbWVz
dGFtcD0iMTYyNjIyODYwMSI+ODA8L2tleT48L2ZvcmVpZ24ta2V5cz48cmVmLXR5cGUgbmFtZT0i
Sm91cm5hbCBBcnRpY2xlIj4xNzwvcmVmLXR5cGU+PGNvbnRyaWJ1dG9ycz48YXV0aG9ycz48YXV0
aG9yPk15bmVuaSwgTS48L2F1dGhvcj48YXV0aG9yPlByYXNhZCwgTHZuPC9hdXRob3I+PGF1dGhv
cj5SZWRkeSwgRy4gRy48L2F1dGhvcj48L2F1dGhvcnM+PC9jb250cmlidXRvcnM+PHRpdGxlcz48
dGl0bGU+QXV0b21hdGljIGFzc2Vzc21lbnQgb2YgZmxvb2RzIGltcGFjdCB1c2luZyB0d2l0dGVy
IGRhdGE8L3RpdGxlPjxzZWNvbmRhcnktdGl0bGU+SW50ZXJuYXRpb25hbCBKb3VybmFsIG9mIENp
dmlsIEVuZ2luZWVyaW5nIGFuZCBUZWNobm9sb2d5PC9zZWNvbmRhcnktdGl0bGU+PC90aXRsZXM+
PHBlcmlvZGljYWw+PGZ1bGwtdGl0bGU+SW50ZXJuYXRpb25hbCBKb3VybmFsIG9mIENpdmlsIEVu
Z2luZWVyaW5nIGFuZCBUZWNobm9sb2d5PC9mdWxsLXRpdGxlPjwvcGVyaW9kaWNhbD48cGFnZXM+
MTIyOC0xMjM4PC9wYWdlcz48dm9sdW1lPjg8L3ZvbHVtZT48bnVtYmVyPjU8L251bWJlcj48ZGF0
ZXM+PHllYXI+MjAxNzwveWVhcj48L2RhdGVzPjx1cmxzPjwvdXJscz48L3JlY29yZD48L0NpdGU+
PC9FbmROb3RlPn==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302690">
              <w:rPr>
                <w:rFonts w:eastAsiaTheme="minorEastAsia"/>
                <w:noProof/>
                <w:sz w:val="22"/>
                <w:szCs w:val="22"/>
                <w:lang w:val="en-AU"/>
              </w:rPr>
              <w:t>[9, 10, 20, 114, 115]</w:t>
            </w:r>
            <w:r w:rsidRPr="00527222">
              <w:rPr>
                <w:rFonts w:eastAsiaTheme="minorEastAsia"/>
                <w:sz w:val="22"/>
                <w:szCs w:val="22"/>
                <w:lang w:val="en-AU"/>
              </w:rPr>
              <w:fldChar w:fldCharType="end"/>
            </w:r>
          </w:p>
        </w:tc>
      </w:tr>
      <w:tr w:rsidR="00FF50FB" w:rsidRPr="00527222" w14:paraId="7EE9924C" w14:textId="77777777" w:rsidTr="007B4EFF">
        <w:tc>
          <w:tcPr>
            <w:tcW w:w="2268" w:type="dxa"/>
            <w:vMerge/>
          </w:tcPr>
          <w:p w14:paraId="1915F85F" w14:textId="1D0E485A" w:rsidR="00FF50FB" w:rsidRPr="00527222" w:rsidRDefault="00FF50FB" w:rsidP="00860601">
            <w:pPr>
              <w:jc w:val="center"/>
              <w:rPr>
                <w:rFonts w:eastAsiaTheme="minorEastAsia"/>
                <w:sz w:val="22"/>
                <w:szCs w:val="22"/>
                <w:lang w:val="en-AU"/>
              </w:rPr>
            </w:pPr>
          </w:p>
        </w:tc>
        <w:tc>
          <w:tcPr>
            <w:tcW w:w="7513" w:type="dxa"/>
          </w:tcPr>
          <w:p w14:paraId="7AE6195E" w14:textId="37FC3E95" w:rsidR="00FF50FB" w:rsidRPr="00527222" w:rsidRDefault="00FF50FB" w:rsidP="00637BBE">
            <w:pPr>
              <w:rPr>
                <w:rFonts w:eastAsiaTheme="minorEastAsia"/>
                <w:sz w:val="22"/>
                <w:szCs w:val="22"/>
                <w:lang w:val="en-AU"/>
              </w:rPr>
            </w:pPr>
            <w:r w:rsidRPr="00527222">
              <w:rPr>
                <w:rFonts w:eastAsiaTheme="minorEastAsia"/>
                <w:sz w:val="22"/>
                <w:szCs w:val="22"/>
                <w:lang w:val="en-AU"/>
              </w:rPr>
              <w:t xml:space="preserve">LDA </w:t>
            </w:r>
            <w:r w:rsidRPr="00527222">
              <w:rPr>
                <w:rFonts w:eastAsiaTheme="minorEastAsia"/>
                <w:sz w:val="22"/>
                <w:szCs w:val="22"/>
                <w:lang w:val="en-AU"/>
              </w:rPr>
              <w:fldChar w:fldCharType="begin">
                <w:fldData xml:space="preserve">PEVuZE5vdGU+PENpdGU+PEF1dGhvcj5MaW48L0F1dGhvcj48WWVhcj4yMDIwPC9ZZWFyPjxSZWNO
dW0+MjwvUmVjTnVtPjxEaXNwbGF5VGV4dD5bMTAsIDE5LCAyMSwgNDQsIDk2LCAxMDUsIDEyOF08
L0Rpc3BsYXlUZXh0PjxyZWNvcmQ+PHJlYy1udW1iZXI+MjwvcmVjLW51bWJlcj48Zm9yZWlnbi1r
ZXlzPjxrZXkgYXBwPSJFTiIgZGItaWQ9Ind6NXp2MHhzMWVwZTJjZXAyYWY1YXh3Z2FkcHMycDJ2
ZWRyMCIgdGltZXN0YW1wPSIxNjI0OTQ3MzQyIj4yPC9rZXk+PC9mb3JlaWduLWtleXM+PHJlZi10
eXBlIG5hbWU9IkpvdXJuYWwgQXJ0aWNsZSI+MTc8L3JlZi10eXBlPjxjb250cmlidXRvcnM+PGF1
dGhvcnM+PGF1dGhvcj5MaW4sIEppYS1SdWk8L2F1dGhvcj48YXV0aG9yPkh1LCBaaGVuLVpob25n
PC9hdXRob3I+PGF1dGhvcj5MaSwgSml1LUxpbjwvYXV0aG9yPjxhdXRob3I+Q2hlbiwgTGktTWlu
PC9hdXRob3I+PC9hdXRob3JzPjwvY29udHJpYnV0b3JzPjx0aXRsZXM+PHRpdGxlPlVuZGVyc3Rh
bmRpbmcgT24tU2l0ZSBJbnNwZWN0aW9uIG9mIENvbnN0cnVjdGlvbiBQcm9qZWN0cyBCYXNlZCBv
biBLZXl3b3JkIEV4dHJhY3Rpb24gYW5kIFRvcGljIE1vZGVsaW5nPC90aXRsZT48c2Vjb25kYXJ5
LXRpdGxlPklFRUUgQWNjZXNzPC9zZWNvbmRhcnktdGl0bGU+PC90aXRsZXM+PHBlcmlvZGljYWw+
PGZ1bGwtdGl0bGU+SUVFRSBBY2Nlc3M8L2Z1bGwtdGl0bGU+PC9wZXJpb2RpY2FsPjxwYWdlcz4x
OTg1MDMtMTk4NTE3PC9wYWdlcz48dm9sdW1lPjg8L3ZvbHVtZT48ZGF0ZXM+PHllYXI+MjAyMDwv
eWVhcj48L2RhdGVzPjxpc2JuPjIxNjktMzUzNjwvaXNibj48dXJscz48L3VybHM+PC9yZWNvcmQ+
PC9DaXRlPjxDaXRlPjxBdXRob3I+V3U8L0F1dGhvcj48WWVhcj4yMDE5PC9ZZWFyPjxSZWNOdW0+
MzwvUmVjTnVtPjxyZWNvcmQ+PHJlYy1udW1iZXI+MzwvcmVjLW51bWJlcj48Zm9yZWlnbi1rZXlz
PjxrZXkgYXBwPSJFTiIgZGItaWQ9Ind6NXp2MHhzMWVwZTJjZXAyYWY1YXh3Z2FkcHMycDJ2ZWRy
MCIgdGltZXN0YW1wPSIxNjI0OTQ3MzQyIj4zPC9rZXk+PC9mb3JlaWduLWtleXM+PHJlZi10eXBl
IG5hbWU9IkpvdXJuYWwgQXJ0aWNsZSI+MTc8L3JlZi10eXBlPjxjb250cmlidXRvcnM+PGF1dGhv
cnM+PGF1dGhvcj5XdSwgTGl1PC9hdXRob3I+PGF1dGhvcj5ZZSwgS3VuaHVpPC9hdXRob3I+PGF1
dGhvcj5Hb25nLCBQYW48L2F1dGhvcj48YXV0aG9yPlhpbmcsIEppbmRpbmc8L2F1dGhvcj48L2F1
dGhvcnM+PC9jb250cmlidXRvcnM+PHRpdGxlcz48dGl0bGU+UGVyY2VwdGlvbnMgb2YgZ292ZXJu
bWVudHMgdG93YXJkcyBtaXRpZ2F0aW5nIHRoZSBlbnZpcm9ubWVudGFsIGltcGFjdHMgb2YgZXhw
cmVzc3dheSBjb25zdHJ1Y3Rpb24gcHJvamVjdHM6IEEgY2FzZSBvZiBDaGluYTwvdGl0bGU+PHNl
Y29uZGFyeS10aXRsZT5Kb3VybmFsIG9mIENsZWFuZXIgUHJvZHVjdGlvbjwvc2Vjb25kYXJ5LXRp
dGxlPjwvdGl0bGVzPjxwZXJpb2RpY2FsPjxmdWxsLXRpdGxlPkpvdXJuYWwgb2YgQ2xlYW5lciBQ
cm9kdWN0aW9uPC9mdWxsLXRpdGxlPjwvcGVyaW9kaWNhbD48cGFnZXM+MTE3NzA0PC9wYWdlcz48
dm9sdW1lPjIzNjwvdm9sdW1lPjxkYXRlcz48eWVhcj4yMDE5PC95ZWFyPjwvZGF0ZXM+PGlzYm4+
MDk1OS02NTI2PC9pc2JuPjx1cmxzPjwvdXJscz48L3JlY29yZD48L0NpdGU+PENpdGU+PEF1dGhv
cj5KYWxsYW48L0F1dGhvcj48WWVhcj4yMDE5PC9ZZWFyPjxSZWNOdW0+NDwvUmVjTnVtPjxyZWNv
cmQ+PHJlYy1udW1iZXI+NDwvcmVjLW51bWJlcj48Zm9yZWlnbi1rZXlzPjxrZXkgYXBwPSJFTiIg
ZGItaWQ9Ind6NXp2MHhzMWVwZTJjZXAyYWY1YXh3Z2FkcHMycDJ2ZWRyMCIgdGltZXN0YW1wPSIx
NjI0OTQ3MzQyIj40PC9rZXk+PC9mb3JlaWduLWtleXM+PHJlZi10eXBlIG5hbWU9IkpvdXJuYWwg
QXJ0aWNsZSI+MTc8L3JlZi10eXBlPjxjb250cmlidXRvcnM+PGF1dGhvcnM+PGF1dGhvcj5KYWxs
YW4sIFlhc2hvdmFyZGhhbjwvYXV0aG9yPjxhdXRob3I+QnJvZ2FuLCBFbGl6YWJldGg8L2F1dGhv
cj48YXV0aG9yPkFzaHVyaSwgQmFhYmFrPC9hdXRob3I+PGF1dGhvcj5DbGV2ZW5nZXIsIENhcm9s
aW5lIE08L2F1dGhvcj48L2F1dGhvcnM+PC9jb250cmlidXRvcnM+PHRpdGxlcz48dGl0bGU+QXBw
bGljYXRpb24gb2YgbmF0dXJhbCBsYW5ndWFnZSBwcm9jZXNzaW5nIGFuZCB0ZXh0IG1pbmluZyB0
byBpZGVudGlmeSBwYXR0ZXJucyBpbiBjb25zdHJ1Y3Rpb24tZGVmZWN0IGxpdGlnYXRpb24gY2Fz
ZXM8L3RpdGxlPjxzZWNvbmRhcnktdGl0bGU+Sm91cm5hbCBvZiBMZWdhbCBBZmZhaXJzIGFuZCBE
aXNwdXRlIFJlc29sdXRpb24gaW4gRW5naW5lZXJpbmcgYW5kIENvbnN0cnVjdGlvbjwvc2Vjb25k
YXJ5LXRpdGxlPjwvdGl0bGVzPjxwZXJpb2RpY2FsPjxmdWxsLXRpdGxlPkpvdXJuYWwgb2YgTGVn
YWwgQWZmYWlycyBhbmQgRGlzcHV0ZSBSZXNvbHV0aW9uIGluIEVuZ2luZWVyaW5nIGFuZCBDb25z
dHJ1Y3Rpb248L2Z1bGwtdGl0bGU+PC9wZXJpb2RpY2FsPjxwYWdlcz4wNDUxOTAyNDwvcGFnZXM+
PHZvbHVtZT4xMTwvdm9sdW1lPjxudW1iZXI+NDwvbnVtYmVyPjxkYXRlcz48eWVhcj4yMDE5PC95
ZWFyPjwvZGF0ZXM+PGlzYm4+MTk0My00MTYyPC9pc2JuPjx1cmxzPjwvdXJscz48L3JlY29yZD48
L0NpdGU+PENpdGU+PEF1dGhvcj5DaG9vPC9BdXRob3I+PFllYXI+MjAxOTwvWWVhcj48UmVjTnVt
PjE2MDwvUmVjTnVtPjxyZWNvcmQ+PHJlYy1udW1iZXI+MTYwPC9yZWMtbnVtYmVyPjxmb3JlaWdu
LWtleXM+PGtleSBhcHA9IkVOIiBkYi1pZD0id3o1enYweHMxZXBlMmNlcDJhZjVheHdnYWRwczJw
MnZlZHIwIiB0aW1lc3RhbXA9IjE2Mjg1NTY1MDciPjE2MDwva2V5PjwvZm9yZWlnbi1rZXlzPjxy
ZWYtdHlwZSBuYW1lPSJKb3VybmFsIEFydGljbGUiPjE3PC9yZWYtdHlwZT48Y29udHJpYnV0b3Jz
PjxhdXRob3JzPjxhdXRob3I+Q2hvbywgU2V1bmd5ZW9uPC9hdXRob3I+PGF1dGhvcj5QYXJrLCBI
eWVqaW48L2F1dGhvcj48YXV0aG9yPktpbSwgVGFlaG9vbjwvYXV0aG9yPjxhdXRob3I+U2VvLCBK
aWh5bzwvYXV0aG9yPjwvYXV0aG9ycz48L2NvbnRyaWJ1dG9ycz48dGl0bGVzPjx0aXRsZT5BbmFs
eXNpcyBvZiB0cmVuZHMgaW4gS29yZWFuIEJJTSByZXNlYXJjaCBhbmQgdGVjaG5vbG9naWVzIHVz
aW5nIHRleHQgbWluaW5nPC90aXRsZT48c2Vjb25kYXJ5LXRpdGxlPkFwcGxpZWQgU2NpZW5jZXM8
L3NlY29uZGFyeS10aXRsZT48L3RpdGxlcz48cGVyaW9kaWNhbD48ZnVsbC10aXRsZT5BcHBsaWVk
IFNjaWVuY2VzPC9mdWxsLXRpdGxlPjwvcGVyaW9kaWNhbD48cGFnZXM+NDQyNDwvcGFnZXM+PHZv
bHVtZT45PC92b2x1bWU+PG51bWJlcj4yMDwvbnVtYmVyPjxkYXRlcz48eWVhcj4yMDE5PC95ZWFy
PjwvZGF0ZXM+PHVybHM+PC91cmxzPjwvcmVjb3JkPjwvQ2l0ZT48Q2l0ZT48QXV0aG9yPlpob3U8
L0F1dGhvcj48WWVhcj4yMDE5PC9ZZWFyPjxSZWNOdW0+MTYxPC9SZWNOdW0+PHJlY29yZD48cmVj
LW51bWJlcj4xNjE8L3JlYy1udW1iZXI+PGZvcmVpZ24ta2V5cz48a2V5IGFwcD0iRU4iIGRiLWlk
PSJ3ejV6djB4czFlcGUyY2VwMmFmNWF4d2dhZHBzMnAydmVkcjAiIHRpbWVzdGFtcD0iMTYyODU1
Njc2MyI+MTYxPC9rZXk+PC9mb3JlaWduLWtleXM+PHJlZi10eXBlIG5hbWU9IkpvdXJuYWwgQXJ0
aWNsZSI+MTc8L3JlZi10eXBlPjxjb250cmlidXRvcnM+PGF1dGhvcnM+PGF1dGhvcj5aaG91LCBT
aGVuZ2h1YTwvYXV0aG9yPjxhdXRob3I+TmcsIFMgVGhvbWFzPC9hdXRob3I+PGF1dGhvcj5MZWUs
IFNhbmcgSG9vbjwvYXV0aG9yPjxhdXRob3I+WHUsIEZyYW5rIEo8L2F1dGhvcj48YXV0aG9yPllh
bmcsIFlpZmFuPC9hdXRob3I+PC9hdXRob3JzPjwvY29udHJpYnV0b3JzPjx0aXRsZXM+PHRpdGxl
PkEgZG9tYWluIGtub3dsZWRnZSBpbmNvcnBvcmF0ZWQgdGV4dCBtaW5pbmcgYXBwcm9hY2ggZm9y
IGNhcHR1cmluZyB1c2VyIG5lZWRzIG9uIEJJTSBhcHBsaWNhdGlvbnM8L3RpdGxlPjxzZWNvbmRh
cnktdGl0bGU+RW5naW5lZXJpbmcsIENvbnN0cnVjdGlvbiBhbmQgQXJjaGl0ZWN0dXJhbCBNYW5h
Z2VtZW50PC9zZWNvbmRhcnktdGl0bGU+PC90aXRsZXM+PHBlcmlvZGljYWw+PGZ1bGwtdGl0bGU+
RW5naW5lZXJpbmcsIENvbnN0cnVjdGlvbiBhbmQgQXJjaGl0ZWN0dXJhbCBNYW5hZ2VtZW50PC9m
dWxsLXRpdGxlPjwvcGVyaW9kaWNhbD48ZGF0ZXM+PHllYXI+MjAxOTwveWVhcj48L2RhdGVzPjxp
c2JuPjA5NjktOTk4ODwvaXNibj48dXJscz48L3VybHM+PC9yZWNvcmQ+PC9DaXRlPjxDaXRlPjxB
dXRob3I+Wmhvbmc8L0F1dGhvcj48WWVhcj4yMDIwPC9ZZWFyPjxSZWNOdW0+MjIyPC9SZWNOdW0+
PHJlY29yZD48cmVjLW51bWJlcj4yMjI8L3JlYy1udW1iZXI+PGZvcmVpZ24ta2V5cz48a2V5IGFw
cD0iRU4iIGRiLWlkPSJ3ejV6djB4czFlcGUyY2VwMmFmNWF4d2dhZHBzMnAydmVkcjAiIHRpbWVz
dGFtcD0iMTYzMDU2MzM1NCI+MjIyPC9rZXk+PC9mb3JlaWduLWtleXM+PHJlZi10eXBlIG5hbWU9
IkpvdXJuYWwgQXJ0aWNsZSI+MTc8L3JlZi10eXBlPjxjb250cmlidXRvcnM+PGF1dGhvcnM+PGF1
dGhvcj5aaG9uZywgQm90YW88L2F1dGhvcj48YXV0aG9yPlBhbiwgWGluZzwvYXV0aG9yPjxhdXRo
b3I+TG92ZSwgUGV0ZXIgRUQ8L2F1dGhvcj48YXV0aG9yPkRpbmcsIExpZXl1bjwvYXV0aG9yPjxh
dXRob3I+RmFuZywgV2VpbGk8L2F1dGhvcj48L2F1dGhvcnM+PC9jb250cmlidXRvcnM+PHRpdGxl
cz48dGl0bGU+RGVlcCBsZWFybmluZyBhbmQgbmV0d29yayBhbmFseXNpczogQ2xhc3NpZnlpbmcg
YW5kIHZpc3VhbGl6aW5nIGFjY2lkZW50IG5hcnJhdGl2ZXMgaW4gY29uc3RydWN0aW9uPC90aXRs
ZT48c2Vjb25kYXJ5LXRpdGxlPkF1dG9tYXRpb24gaW4gQ29uc3RydWN0aW9uPC9zZWNvbmRhcnkt
dGl0bGU+PC90aXRsZXM+PHBlcmlvZGljYWw+PGZ1bGwtdGl0bGU+QXV0b21hdGlvbiBpbiBDb25z
dHJ1Y3Rpb248L2Z1bGwtdGl0bGU+PC9wZXJpb2RpY2FsPjxwYWdlcz4xMDMwODk8L3BhZ2VzPjx2
b2x1bWU+MTEzPC92b2x1bWU+PGRhdGVzPjx5ZWFyPjIwMjA8L3llYXI+PC9kYXRlcz48aXNibj4w
OTI2LTU4MDU8L2lzYm4+PHVybHM+PC91cmxzPjwvcmVjb3JkPjwvQ2l0ZT48Q2l0ZT48QXV0aG9y
PlBhbjwvQXV0aG9yPjxZZWFyPjIwMjE8L1llYXI+PFJlY051bT4yMDA8L1JlY051bT48cmVjb3Jk
PjxyZWMtbnVtYmVyPjIwMDwvcmVjLW51bWJlcj48Zm9yZWlnbi1rZXlzPjxrZXkgYXBwPSJFTiIg
ZGItaWQ9Ind6NXp2MHhzMWVwZTJjZXAyYWY1YXh3Z2FkcHMycDJ2ZWRyMCIgdGltZXN0YW1wPSIx
NjI5MzM3NjU5Ij4yMDA8L2tleT48L2ZvcmVpZ24ta2V5cz48cmVmLXR5cGUgbmFtZT0iSm91cm5h
bCBBcnRpY2xlIj4xNzwvcmVmLXR5cGU+PGNvbnRyaWJ1dG9ycz48YXV0aG9ycz48YXV0aG9yPlBh
biwgWGluZzwvYXV0aG9yPjxhdXRob3I+WmhvbmcsIEJvdGFvPC9hdXRob3I+PGF1dGhvcj5XYW5n
LCBYaWFvYm88L2F1dGhvcj48YXV0aG9yPlhpYW5nLCBSYW48L2F1dGhvcj48L2F1dGhvcnM+PC9j
b250cmlidXRvcnM+PHRpdGxlcz48dGl0bGU+VGV4dCBtaW5pbmctYmFzZWQgcGF0ZW50IGFuYWx5
c2lzIG9mIEJJTSBhcHBsaWNhdGlvbiBpbiBjb25zdHJ1Y3Rpb248L3RpdGxlPjxzZWNvbmRhcnkt
dGl0bGU+Sm91cm5hbCBvZiBDaXZpbCBFbmdpbmVlcmluZyBhbmQgTWFuYWdlbWVudDwvc2Vjb25k
YXJ5LXRpdGxlPjwvdGl0bGVzPjxwZXJpb2RpY2FsPjxmdWxsLXRpdGxlPkpvdXJuYWwgb2YgQ2l2
aWwgRW5naW5lZXJpbmcgYW5kIE1hbmFnZW1lbnQ8L2Z1bGwtdGl0bGU+PC9wZXJpb2RpY2FsPjxw
YWdlcz4zMDMtMzE1PC9wYWdlcz48dm9sdW1lPjI3PC92b2x1bWU+PG51bWJlcj41PC9udW1iZXI+
PGRhdGVzPjx5ZWFyPjIwMjE8L3llYXI+PC9kYXRlcz48aXNibj4xODIyLTM2MDU8L2lzYm4+PHVy
bHM+PC91cmxzPjwvcmVjb3JkPjwvQ2l0ZT48L0VuZE5vdGU+AG==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PEVuZE5vdGU+PENpdGU+PEF1dGhvcj5MaW48L0F1dGhvcj48WWVhcj4yMDIwPC9ZZWFyPjxSZWNO
dW0+MjwvUmVjTnVtPjxEaXNwbGF5VGV4dD5bMTAsIDE5LCAyMSwgNDQsIDk2LCAxMDUsIDEyOF08
L0Rpc3BsYXlUZXh0PjxyZWNvcmQ+PHJlYy1udW1iZXI+MjwvcmVjLW51bWJlcj48Zm9yZWlnbi1r
ZXlzPjxrZXkgYXBwPSJFTiIgZGItaWQ9Ind6NXp2MHhzMWVwZTJjZXAyYWY1YXh3Z2FkcHMycDJ2
ZWRyMCIgdGltZXN0YW1wPSIxNjI0OTQ3MzQyIj4yPC9rZXk+PC9mb3JlaWduLWtleXM+PHJlZi10
eXBlIG5hbWU9IkpvdXJuYWwgQXJ0aWNsZSI+MTc8L3JlZi10eXBlPjxjb250cmlidXRvcnM+PGF1
dGhvcnM+PGF1dGhvcj5MaW4sIEppYS1SdWk8L2F1dGhvcj48YXV0aG9yPkh1LCBaaGVuLVpob25n
PC9hdXRob3I+PGF1dGhvcj5MaSwgSml1LUxpbjwvYXV0aG9yPjxhdXRob3I+Q2hlbiwgTGktTWlu
PC9hdXRob3I+PC9hdXRob3JzPjwvY29udHJpYnV0b3JzPjx0aXRsZXM+PHRpdGxlPlVuZGVyc3Rh
bmRpbmcgT24tU2l0ZSBJbnNwZWN0aW9uIG9mIENvbnN0cnVjdGlvbiBQcm9qZWN0cyBCYXNlZCBv
biBLZXl3b3JkIEV4dHJhY3Rpb24gYW5kIFRvcGljIE1vZGVsaW5nPC90aXRsZT48c2Vjb25kYXJ5
LXRpdGxlPklFRUUgQWNjZXNzPC9zZWNvbmRhcnktdGl0bGU+PC90aXRsZXM+PHBlcmlvZGljYWw+
PGZ1bGwtdGl0bGU+SUVFRSBBY2Nlc3M8L2Z1bGwtdGl0bGU+PC9wZXJpb2RpY2FsPjxwYWdlcz4x
OTg1MDMtMTk4NTE3PC9wYWdlcz48dm9sdW1lPjg8L3ZvbHVtZT48ZGF0ZXM+PHllYXI+MjAyMDwv
eWVhcj48L2RhdGVzPjxpc2JuPjIxNjktMzUzNjwvaXNibj48dXJscz48L3VybHM+PC9yZWNvcmQ+
PC9DaXRlPjxDaXRlPjxBdXRob3I+V3U8L0F1dGhvcj48WWVhcj4yMDE5PC9ZZWFyPjxSZWNOdW0+
MzwvUmVjTnVtPjxyZWNvcmQ+PHJlYy1udW1iZXI+MzwvcmVjLW51bWJlcj48Zm9yZWlnbi1rZXlz
PjxrZXkgYXBwPSJFTiIgZGItaWQ9Ind6NXp2MHhzMWVwZTJjZXAyYWY1YXh3Z2FkcHMycDJ2ZWRy
MCIgdGltZXN0YW1wPSIxNjI0OTQ3MzQyIj4zPC9rZXk+PC9mb3JlaWduLWtleXM+PHJlZi10eXBl
IG5hbWU9IkpvdXJuYWwgQXJ0aWNsZSI+MTc8L3JlZi10eXBlPjxjb250cmlidXRvcnM+PGF1dGhv
cnM+PGF1dGhvcj5XdSwgTGl1PC9hdXRob3I+PGF1dGhvcj5ZZSwgS3VuaHVpPC9hdXRob3I+PGF1
dGhvcj5Hb25nLCBQYW48L2F1dGhvcj48YXV0aG9yPlhpbmcsIEppbmRpbmc8L2F1dGhvcj48L2F1
dGhvcnM+PC9jb250cmlidXRvcnM+PHRpdGxlcz48dGl0bGU+UGVyY2VwdGlvbnMgb2YgZ292ZXJu
bWVudHMgdG93YXJkcyBtaXRpZ2F0aW5nIHRoZSBlbnZpcm9ubWVudGFsIGltcGFjdHMgb2YgZXhw
cmVzc3dheSBjb25zdHJ1Y3Rpb24gcHJvamVjdHM6IEEgY2FzZSBvZiBDaGluYTwvdGl0bGU+PHNl
Y29uZGFyeS10aXRsZT5Kb3VybmFsIG9mIENsZWFuZXIgUHJvZHVjdGlvbjwvc2Vjb25kYXJ5LXRp
dGxlPjwvdGl0bGVzPjxwZXJpb2RpY2FsPjxmdWxsLXRpdGxlPkpvdXJuYWwgb2YgQ2xlYW5lciBQ
cm9kdWN0aW9uPC9mdWxsLXRpdGxlPjwvcGVyaW9kaWNhbD48cGFnZXM+MTE3NzA0PC9wYWdlcz48
dm9sdW1lPjIzNjwvdm9sdW1lPjxkYXRlcz48eWVhcj4yMDE5PC95ZWFyPjwvZGF0ZXM+PGlzYm4+
MDk1OS02NTI2PC9pc2JuPjx1cmxzPjwvdXJscz48L3JlY29yZD48L0NpdGU+PENpdGU+PEF1dGhv
cj5KYWxsYW48L0F1dGhvcj48WWVhcj4yMDE5PC9ZZWFyPjxSZWNOdW0+NDwvUmVjTnVtPjxyZWNv
cmQ+PHJlYy1udW1iZXI+NDwvcmVjLW51bWJlcj48Zm9yZWlnbi1rZXlzPjxrZXkgYXBwPSJFTiIg
ZGItaWQ9Ind6NXp2MHhzMWVwZTJjZXAyYWY1YXh3Z2FkcHMycDJ2ZWRyMCIgdGltZXN0YW1wPSIx
NjI0OTQ3MzQyIj40PC9rZXk+PC9mb3JlaWduLWtleXM+PHJlZi10eXBlIG5hbWU9IkpvdXJuYWwg
QXJ0aWNsZSI+MTc8L3JlZi10eXBlPjxjb250cmlidXRvcnM+PGF1dGhvcnM+PGF1dGhvcj5KYWxs
YW4sIFlhc2hvdmFyZGhhbjwvYXV0aG9yPjxhdXRob3I+QnJvZ2FuLCBFbGl6YWJldGg8L2F1dGhv
cj48YXV0aG9yPkFzaHVyaSwgQmFhYmFrPC9hdXRob3I+PGF1dGhvcj5DbGV2ZW5nZXIsIENhcm9s
aW5lIE08L2F1dGhvcj48L2F1dGhvcnM+PC9jb250cmlidXRvcnM+PHRpdGxlcz48dGl0bGU+QXBw
bGljYXRpb24gb2YgbmF0dXJhbCBsYW5ndWFnZSBwcm9jZXNzaW5nIGFuZCB0ZXh0IG1pbmluZyB0
byBpZGVudGlmeSBwYXR0ZXJucyBpbiBjb25zdHJ1Y3Rpb24tZGVmZWN0IGxpdGlnYXRpb24gY2Fz
ZXM8L3RpdGxlPjxzZWNvbmRhcnktdGl0bGU+Sm91cm5hbCBvZiBMZWdhbCBBZmZhaXJzIGFuZCBE
aXNwdXRlIFJlc29sdXRpb24gaW4gRW5naW5lZXJpbmcgYW5kIENvbnN0cnVjdGlvbjwvc2Vjb25k
YXJ5LXRpdGxlPjwvdGl0bGVzPjxwZXJpb2RpY2FsPjxmdWxsLXRpdGxlPkpvdXJuYWwgb2YgTGVn
YWwgQWZmYWlycyBhbmQgRGlzcHV0ZSBSZXNvbHV0aW9uIGluIEVuZ2luZWVyaW5nIGFuZCBDb25z
dHJ1Y3Rpb248L2Z1bGwtdGl0bGU+PC9wZXJpb2RpY2FsPjxwYWdlcz4wNDUxOTAyNDwvcGFnZXM+
PHZvbHVtZT4xMTwvdm9sdW1lPjxudW1iZXI+NDwvbnVtYmVyPjxkYXRlcz48eWVhcj4yMDE5PC95
ZWFyPjwvZGF0ZXM+PGlzYm4+MTk0My00MTYyPC9pc2JuPjx1cmxzPjwvdXJscz48L3JlY29yZD48
L0NpdGU+PENpdGU+PEF1dGhvcj5DaG9vPC9BdXRob3I+PFllYXI+MjAxOTwvWWVhcj48UmVjTnVt
PjE2MDwvUmVjTnVtPjxyZWNvcmQ+PHJlYy1udW1iZXI+MTYwPC9yZWMtbnVtYmVyPjxmb3JlaWdu
LWtleXM+PGtleSBhcHA9IkVOIiBkYi1pZD0id3o1enYweHMxZXBlMmNlcDJhZjVheHdnYWRwczJw
MnZlZHIwIiB0aW1lc3RhbXA9IjE2Mjg1NTY1MDciPjE2MDwva2V5PjwvZm9yZWlnbi1rZXlzPjxy
ZWYtdHlwZSBuYW1lPSJKb3VybmFsIEFydGljbGUiPjE3PC9yZWYtdHlwZT48Y29udHJpYnV0b3Jz
PjxhdXRob3JzPjxhdXRob3I+Q2hvbywgU2V1bmd5ZW9uPC9hdXRob3I+PGF1dGhvcj5QYXJrLCBI
eWVqaW48L2F1dGhvcj48YXV0aG9yPktpbSwgVGFlaG9vbjwvYXV0aG9yPjxhdXRob3I+U2VvLCBK
aWh5bzwvYXV0aG9yPjwvYXV0aG9ycz48L2NvbnRyaWJ1dG9ycz48dGl0bGVzPjx0aXRsZT5BbmFs
eXNpcyBvZiB0cmVuZHMgaW4gS29yZWFuIEJJTSByZXNlYXJjaCBhbmQgdGVjaG5vbG9naWVzIHVz
aW5nIHRleHQgbWluaW5nPC90aXRsZT48c2Vjb25kYXJ5LXRpdGxlPkFwcGxpZWQgU2NpZW5jZXM8
L3NlY29uZGFyeS10aXRsZT48L3RpdGxlcz48cGVyaW9kaWNhbD48ZnVsbC10aXRsZT5BcHBsaWVk
IFNjaWVuY2VzPC9mdWxsLXRpdGxlPjwvcGVyaW9kaWNhbD48cGFnZXM+NDQyNDwvcGFnZXM+PHZv
bHVtZT45PC92b2x1bWU+PG51bWJlcj4yMDwvbnVtYmVyPjxkYXRlcz48eWVhcj4yMDE5PC95ZWFy
PjwvZGF0ZXM+PHVybHM+PC91cmxzPjwvcmVjb3JkPjwvQ2l0ZT48Q2l0ZT48QXV0aG9yPlpob3U8
L0F1dGhvcj48WWVhcj4yMDE5PC9ZZWFyPjxSZWNOdW0+MTYxPC9SZWNOdW0+PHJlY29yZD48cmVj
LW51bWJlcj4xNjE8L3JlYy1udW1iZXI+PGZvcmVpZ24ta2V5cz48a2V5IGFwcD0iRU4iIGRiLWlk
PSJ3ejV6djB4czFlcGUyY2VwMmFmNWF4d2dhZHBzMnAydmVkcjAiIHRpbWVzdGFtcD0iMTYyODU1
Njc2MyI+MTYxPC9rZXk+PC9mb3JlaWduLWtleXM+PHJlZi10eXBlIG5hbWU9IkpvdXJuYWwgQXJ0
aWNsZSI+MTc8L3JlZi10eXBlPjxjb250cmlidXRvcnM+PGF1dGhvcnM+PGF1dGhvcj5aaG91LCBT
aGVuZ2h1YTwvYXV0aG9yPjxhdXRob3I+TmcsIFMgVGhvbWFzPC9hdXRob3I+PGF1dGhvcj5MZWUs
IFNhbmcgSG9vbjwvYXV0aG9yPjxhdXRob3I+WHUsIEZyYW5rIEo8L2F1dGhvcj48YXV0aG9yPllh
bmcsIFlpZmFuPC9hdXRob3I+PC9hdXRob3JzPjwvY29udHJpYnV0b3JzPjx0aXRsZXM+PHRpdGxl
PkEgZG9tYWluIGtub3dsZWRnZSBpbmNvcnBvcmF0ZWQgdGV4dCBtaW5pbmcgYXBwcm9hY2ggZm9y
IGNhcHR1cmluZyB1c2VyIG5lZWRzIG9uIEJJTSBhcHBsaWNhdGlvbnM8L3RpdGxlPjxzZWNvbmRh
cnktdGl0bGU+RW5naW5lZXJpbmcsIENvbnN0cnVjdGlvbiBhbmQgQXJjaGl0ZWN0dXJhbCBNYW5h
Z2VtZW50PC9zZWNvbmRhcnktdGl0bGU+PC90aXRsZXM+PHBlcmlvZGljYWw+PGZ1bGwtdGl0bGU+
RW5naW5lZXJpbmcsIENvbnN0cnVjdGlvbiBhbmQgQXJjaGl0ZWN0dXJhbCBNYW5hZ2VtZW50PC9m
dWxsLXRpdGxlPjwvcGVyaW9kaWNhbD48ZGF0ZXM+PHllYXI+MjAxOTwveWVhcj48L2RhdGVzPjxp
c2JuPjA5NjktOTk4ODwvaXNibj48dXJscz48L3VybHM+PC9yZWNvcmQ+PC9DaXRlPjxDaXRlPjxB
dXRob3I+Wmhvbmc8L0F1dGhvcj48WWVhcj4yMDIwPC9ZZWFyPjxSZWNOdW0+MjIyPC9SZWNOdW0+
PHJlY29yZD48cmVjLW51bWJlcj4yMjI8L3JlYy1udW1iZXI+PGZvcmVpZ24ta2V5cz48a2V5IGFw
cD0iRU4iIGRiLWlkPSJ3ejV6djB4czFlcGUyY2VwMmFmNWF4d2dhZHBzMnAydmVkcjAiIHRpbWVz
dGFtcD0iMTYzMDU2MzM1NCI+MjIyPC9rZXk+PC9mb3JlaWduLWtleXM+PHJlZi10eXBlIG5hbWU9
IkpvdXJuYWwgQXJ0aWNsZSI+MTc8L3JlZi10eXBlPjxjb250cmlidXRvcnM+PGF1dGhvcnM+PGF1
dGhvcj5aaG9uZywgQm90YW88L2F1dGhvcj48YXV0aG9yPlBhbiwgWGluZzwvYXV0aG9yPjxhdXRo
b3I+TG92ZSwgUGV0ZXIgRUQ8L2F1dGhvcj48YXV0aG9yPkRpbmcsIExpZXl1bjwvYXV0aG9yPjxh
dXRob3I+RmFuZywgV2VpbGk8L2F1dGhvcj48L2F1dGhvcnM+PC9jb250cmlidXRvcnM+PHRpdGxl
cz48dGl0bGU+RGVlcCBsZWFybmluZyBhbmQgbmV0d29yayBhbmFseXNpczogQ2xhc3NpZnlpbmcg
YW5kIHZpc3VhbGl6aW5nIGFjY2lkZW50IG5hcnJhdGl2ZXMgaW4gY29uc3RydWN0aW9uPC90aXRs
ZT48c2Vjb25kYXJ5LXRpdGxlPkF1dG9tYXRpb24gaW4gQ29uc3RydWN0aW9uPC9zZWNvbmRhcnkt
dGl0bGU+PC90aXRsZXM+PHBlcmlvZGljYWw+PGZ1bGwtdGl0bGU+QXV0b21hdGlvbiBpbiBDb25z
dHJ1Y3Rpb248L2Z1bGwtdGl0bGU+PC9wZXJpb2RpY2FsPjxwYWdlcz4xMDMwODk8L3BhZ2VzPjx2
b2x1bWU+MTEzPC92b2x1bWU+PGRhdGVzPjx5ZWFyPjIwMjA8L3llYXI+PC9kYXRlcz48aXNibj4w
OTI2LTU4MDU8L2lzYm4+PHVybHM+PC91cmxzPjwvcmVjb3JkPjwvQ2l0ZT48Q2l0ZT48QXV0aG9y
PlBhbjwvQXV0aG9yPjxZZWFyPjIwMjE8L1llYXI+PFJlY051bT4yMDA8L1JlY051bT48cmVjb3Jk
PjxyZWMtbnVtYmVyPjIwMDwvcmVjLW51bWJlcj48Zm9yZWlnbi1rZXlzPjxrZXkgYXBwPSJFTiIg
ZGItaWQ9Ind6NXp2MHhzMWVwZTJjZXAyYWY1YXh3Z2FkcHMycDJ2ZWRyMCIgdGltZXN0YW1wPSIx
NjI5MzM3NjU5Ij4yMDA8L2tleT48L2ZvcmVpZ24ta2V5cz48cmVmLXR5cGUgbmFtZT0iSm91cm5h
bCBBcnRpY2xlIj4xNzwvcmVmLXR5cGU+PGNvbnRyaWJ1dG9ycz48YXV0aG9ycz48YXV0aG9yPlBh
biwgWGluZzwvYXV0aG9yPjxhdXRob3I+WmhvbmcsIEJvdGFvPC9hdXRob3I+PGF1dGhvcj5XYW5n
LCBYaWFvYm88L2F1dGhvcj48YXV0aG9yPlhpYW5nLCBSYW48L2F1dGhvcj48L2F1dGhvcnM+PC9j
b250cmlidXRvcnM+PHRpdGxlcz48dGl0bGU+VGV4dCBtaW5pbmctYmFzZWQgcGF0ZW50IGFuYWx5
c2lzIG9mIEJJTSBhcHBsaWNhdGlvbiBpbiBjb25zdHJ1Y3Rpb248L3RpdGxlPjxzZWNvbmRhcnkt
dGl0bGU+Sm91cm5hbCBvZiBDaXZpbCBFbmdpbmVlcmluZyBhbmQgTWFuYWdlbWVudDwvc2Vjb25k
YXJ5LXRpdGxlPjwvdGl0bGVzPjxwZXJpb2RpY2FsPjxmdWxsLXRpdGxlPkpvdXJuYWwgb2YgQ2l2
aWwgRW5naW5lZXJpbmcgYW5kIE1hbmFnZW1lbnQ8L2Z1bGwtdGl0bGU+PC9wZXJpb2RpY2FsPjxw
YWdlcz4zMDMtMzE1PC9wYWdlcz48dm9sdW1lPjI3PC92b2x1bWU+PG51bWJlcj41PC9udW1iZXI+
PGRhdGVzPjx5ZWFyPjIwMjE8L3llYXI+PC9kYXRlcz48aXNibj4xODIyLTM2MDU8L2lzYm4+PHVy
bHM+PC91cmxzPjwvcmVjb3JkPjwvQ2l0ZT48L0VuZE5vdGU+AG==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B00807">
              <w:rPr>
                <w:rFonts w:eastAsiaTheme="minorEastAsia"/>
                <w:noProof/>
                <w:sz w:val="22"/>
                <w:szCs w:val="22"/>
                <w:lang w:val="en-AU"/>
              </w:rPr>
              <w:t>[10, 19, 21, 44, 96, 105, 128]</w:t>
            </w:r>
            <w:r w:rsidRPr="00527222">
              <w:rPr>
                <w:rFonts w:eastAsiaTheme="minorEastAsia"/>
                <w:sz w:val="22"/>
                <w:szCs w:val="22"/>
                <w:lang w:val="en-AU"/>
              </w:rPr>
              <w:fldChar w:fldCharType="end"/>
            </w:r>
            <w:r w:rsidRPr="00527222">
              <w:rPr>
                <w:rFonts w:eastAsiaTheme="minorEastAsia"/>
                <w:sz w:val="22"/>
                <w:szCs w:val="22"/>
                <w:lang w:val="en-AU"/>
              </w:rPr>
              <w:t xml:space="preserve">, STM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&lt;EndNote&gt;&lt;Cite&gt;&lt;Author&gt;Zheng&lt;/Author&gt;&lt;Year&gt;2020&lt;/Year&gt;&lt;RecNum&gt;147&lt;/RecNum&gt;&lt;DisplayText&gt;[31]&lt;/DisplayText&gt;&lt;record&gt;&lt;rec-number&gt;147&lt;/rec-number&gt;&lt;foreign-keys&gt;&lt;key app="EN" db-id="wz5zv0xs1epe2cep2af5axwgadps2p2vedr0" timestamp="1628242717"&gt;147&lt;/key&gt;&lt;/foreign-keys&gt;&lt;ref-type name="Journal Article"&gt;17&lt;/ref-type&gt;&lt;contributors&gt;&lt;authors&gt;&lt;author&gt;Zheng, Junping&lt;/author&gt;&lt;author&gt;Wen, Qi&lt;/author&gt;&lt;author&gt;Qiang, Maoshan&lt;/author&gt;&lt;/authors&gt;&lt;/contributors&gt;&lt;titles&gt;&lt;title&gt;Understanding Demand for Project Manager Competences in the Construction Industry: Data Mining Approach&lt;/title&gt;&lt;secondary-title&gt;Journal of Construction Engineering and Management&lt;/secondary-title&gt;&lt;/titles&gt;&lt;periodical&gt;&lt;full-title&gt;Journal of Construction Engineering and Management&lt;/full-title&gt;&lt;/periodical&gt;&lt;pages&gt;04020083&lt;/pages&gt;&lt;volume&gt;146&lt;/volume&gt;&lt;number&gt;8&lt;/number&gt;&lt;dates&gt;&lt;year&gt;2020&lt;/year&gt;&lt;/dates&gt;&lt;isbn&gt;0733-9364&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[31]</w:t>
            </w:r>
            <w:r w:rsidRPr="00527222">
              <w:rPr>
                <w:rFonts w:eastAsiaTheme="minorEastAsia"/>
                <w:sz w:val="22"/>
                <w:szCs w:val="22"/>
                <w:lang w:val="en-AU"/>
              </w:rPr>
              <w:fldChar w:fldCharType="end"/>
            </w:r>
          </w:p>
        </w:tc>
      </w:tr>
      <w:tr w:rsidR="00FF50FB" w:rsidRPr="00527222" w14:paraId="49D5064E" w14:textId="77777777" w:rsidTr="007B4EFF">
        <w:tc>
          <w:tcPr>
            <w:tcW w:w="2268" w:type="dxa"/>
            <w:vMerge/>
          </w:tcPr>
          <w:p w14:paraId="619E7A53" w14:textId="77777777" w:rsidR="00FF50FB" w:rsidRPr="00527222" w:rsidRDefault="00FF50FB" w:rsidP="00860601">
            <w:pPr>
              <w:jc w:val="center"/>
              <w:rPr>
                <w:rFonts w:eastAsiaTheme="minorEastAsia"/>
                <w:sz w:val="22"/>
                <w:szCs w:val="22"/>
                <w:lang w:val="en-AU"/>
              </w:rPr>
            </w:pPr>
          </w:p>
        </w:tc>
        <w:tc>
          <w:tcPr>
            <w:tcW w:w="7513" w:type="dxa"/>
          </w:tcPr>
          <w:p w14:paraId="17C7A0CA" w14:textId="11BB2138" w:rsidR="00FF50FB" w:rsidRPr="00527222" w:rsidRDefault="007F40DE" w:rsidP="00637BBE">
            <w:pPr>
              <w:rPr>
                <w:rFonts w:eastAsiaTheme="minorEastAsia"/>
                <w:sz w:val="22"/>
                <w:szCs w:val="22"/>
                <w:lang w:val="en-AU"/>
              </w:rPr>
            </w:pPr>
            <w:r w:rsidRPr="00527222">
              <w:rPr>
                <w:rFonts w:eastAsiaTheme="minorEastAsia"/>
                <w:sz w:val="22"/>
                <w:szCs w:val="22"/>
                <w:lang w:val="en-AU"/>
              </w:rPr>
              <w:t>Apply c</w:t>
            </w:r>
            <w:r w:rsidR="00FF50FB" w:rsidRPr="00527222">
              <w:rPr>
                <w:rFonts w:eastAsiaTheme="minorEastAsia"/>
                <w:sz w:val="22"/>
                <w:szCs w:val="22"/>
                <w:lang w:val="en-AU"/>
              </w:rPr>
              <w:t>lustering</w:t>
            </w:r>
            <w:r w:rsidR="0066500B" w:rsidRPr="00527222">
              <w:rPr>
                <w:rFonts w:eastAsiaTheme="minorEastAsia"/>
                <w:sz w:val="22"/>
                <w:szCs w:val="22"/>
                <w:lang w:val="en-AU"/>
              </w:rPr>
              <w:t xml:space="preserve"> (e.g., K-means, unsupervised seeding</w:t>
            </w:r>
            <w:r w:rsidR="006A55B1" w:rsidRPr="00527222">
              <w:rPr>
                <w:rFonts w:eastAsiaTheme="minorEastAsia"/>
                <w:sz w:val="22"/>
                <w:szCs w:val="22"/>
                <w:lang w:val="en-AU"/>
              </w:rPr>
              <w:t>/</w:t>
            </w:r>
            <w:r w:rsidR="00C4115B" w:rsidRPr="00527222">
              <w:rPr>
                <w:rFonts w:eastAsiaTheme="minorEastAsia"/>
                <w:sz w:val="22"/>
                <w:szCs w:val="22"/>
                <w:lang w:val="en-AU"/>
              </w:rPr>
              <w:t>mapping</w:t>
            </w:r>
            <w:r w:rsidR="001435B5" w:rsidRPr="00527222">
              <w:rPr>
                <w:rFonts w:eastAsiaTheme="minorEastAsia"/>
                <w:sz w:val="22"/>
                <w:szCs w:val="22"/>
                <w:lang w:val="en-AU"/>
              </w:rPr>
              <w:t>)</w:t>
            </w:r>
            <w:r w:rsidR="009B2F18" w:rsidRPr="00527222">
              <w:rPr>
                <w:rFonts w:eastAsiaTheme="minorEastAsia"/>
                <w:sz w:val="22"/>
                <w:szCs w:val="22"/>
                <w:lang w:val="en-AU"/>
              </w:rPr>
              <w:t xml:space="preserve"> and </w:t>
            </w:r>
            <w:r w:rsidR="001435B5" w:rsidRPr="00527222">
              <w:rPr>
                <w:rFonts w:eastAsiaTheme="minorEastAsia"/>
                <w:sz w:val="22"/>
                <w:szCs w:val="22"/>
                <w:lang w:val="en-AU"/>
              </w:rPr>
              <w:t>partitioning (e.g., multi-dimensional scaling, modularity maximization)</w:t>
            </w:r>
            <w:r w:rsidR="00B721B5" w:rsidRPr="00527222">
              <w:rPr>
                <w:rFonts w:eastAsiaTheme="minorEastAsia"/>
                <w:sz w:val="22"/>
                <w:szCs w:val="22"/>
                <w:lang w:val="en-AU"/>
              </w:rPr>
              <w:t xml:space="preserve"> </w:t>
            </w:r>
            <w:r w:rsidRPr="00527222">
              <w:rPr>
                <w:rFonts w:eastAsiaTheme="minorEastAsia"/>
                <w:sz w:val="22"/>
                <w:szCs w:val="22"/>
                <w:lang w:val="en-AU"/>
              </w:rPr>
              <w:t xml:space="preserve">to tokens/n-grams or their vectors </w:t>
            </w:r>
            <w:r w:rsidR="00B721B5" w:rsidRPr="00527222">
              <w:rPr>
                <w:rFonts w:eastAsiaTheme="minorEastAsia"/>
                <w:sz w:val="22"/>
                <w:szCs w:val="22"/>
                <w:lang w:val="en-AU"/>
              </w:rPr>
              <w:t xml:space="preserve">and </w:t>
            </w:r>
            <w:r w:rsidRPr="00527222">
              <w:rPr>
                <w:rFonts w:eastAsiaTheme="minorEastAsia"/>
                <w:sz w:val="22"/>
                <w:szCs w:val="22"/>
                <w:lang w:val="en-AU"/>
              </w:rPr>
              <w:t xml:space="preserve">then </w:t>
            </w:r>
            <w:r w:rsidR="001435B5" w:rsidRPr="00527222">
              <w:rPr>
                <w:rFonts w:eastAsiaTheme="minorEastAsia"/>
                <w:sz w:val="22"/>
                <w:szCs w:val="22"/>
                <w:lang w:val="en-AU"/>
              </w:rPr>
              <w:t>derive</w:t>
            </w:r>
            <w:r w:rsidR="00FF50FB" w:rsidRPr="00527222">
              <w:rPr>
                <w:rFonts w:eastAsiaTheme="minorEastAsia"/>
                <w:sz w:val="22"/>
                <w:szCs w:val="22"/>
                <w:lang w:val="en-AU"/>
              </w:rPr>
              <w:t xml:space="preserve"> topics by</w:t>
            </w:r>
            <w:r w:rsidR="00B721B5" w:rsidRPr="00527222">
              <w:rPr>
                <w:rFonts w:eastAsiaTheme="minorEastAsia"/>
                <w:sz w:val="22"/>
                <w:szCs w:val="22"/>
                <w:lang w:val="en-AU"/>
              </w:rPr>
              <w:t xml:space="preserve"> manually</w:t>
            </w:r>
            <w:r w:rsidR="00FF50FB" w:rsidRPr="00527222">
              <w:rPr>
                <w:rFonts w:eastAsiaTheme="minorEastAsia"/>
                <w:sz w:val="22"/>
                <w:szCs w:val="22"/>
                <w:lang w:val="en-AU"/>
              </w:rPr>
              <w:t xml:space="preserve"> interpreting </w:t>
            </w:r>
            <w:r w:rsidR="00443631" w:rsidRPr="00527222">
              <w:rPr>
                <w:rFonts w:eastAsiaTheme="minorEastAsia"/>
                <w:sz w:val="22"/>
                <w:szCs w:val="22"/>
                <w:lang w:val="en-AU"/>
              </w:rPr>
              <w:t xml:space="preserve">the </w:t>
            </w:r>
            <w:r w:rsidRPr="00527222">
              <w:rPr>
                <w:rFonts w:eastAsiaTheme="minorEastAsia"/>
                <w:sz w:val="22"/>
                <w:szCs w:val="22"/>
                <w:lang w:val="en-AU"/>
              </w:rPr>
              <w:t>results</w:t>
            </w:r>
            <w:r w:rsidR="007B4EFF" w:rsidRPr="00527222">
              <w:rPr>
                <w:rFonts w:eastAsiaTheme="minorEastAsia"/>
                <w:sz w:val="22"/>
                <w:szCs w:val="22"/>
                <w:lang w:val="en-AU"/>
              </w:rPr>
              <w:t xml:space="preserve"> </w:t>
            </w:r>
            <w:r w:rsidR="007B4EFF" w:rsidRPr="00527222">
              <w:rPr>
                <w:rFonts w:eastAsiaTheme="minorEastAsia"/>
                <w:sz w:val="22"/>
                <w:szCs w:val="22"/>
                <w:lang w:val="en-AU"/>
              </w:rPr>
              <w:fldChar w:fldCharType="begin">
                <w:fldData xml:space="preserve">PEVuZE5vdGU+PENpdGU+PEF1dGhvcj5MaW48L0F1dGhvcj48WWVhcj4yMDE5PC9ZZWFyPjxSZWNO
dW0+MTQ4PC9SZWNOdW0+PERpc3BsYXlUZXh0PlsyNywgMTAwLCAxMDhdPC9EaXNwbGF5VGV4dD48
cmVjb3JkPjxyZWMtbnVtYmVyPjE0ODwvcmVjLW51bWJlcj48Zm9yZWlnbi1rZXlzPjxrZXkgYXBw
PSJFTiIgZGItaWQ9Ind6NXp2MHhzMWVwZTJjZXAyYWY1YXh3Z2FkcHMycDJ2ZWRyMCIgdGltZXN0
YW1wPSIxNjI4MjQzMDM0Ij4xNDg8L2tleT48L2ZvcmVpZ24ta2V5cz48cmVmLXR5cGUgbmFtZT0i
Sm91cm5hbCBBcnRpY2xlIj4xNzwvcmVmLXR5cGU+PGNvbnRyaWJ1dG9ycz48YXV0aG9ycz48YXV0
aG9yPkxpbiwgWHVlPC9hdXRob3I+PGF1dGhvcj5NY0tlbm5hLCBCZXJuYXJkPC9hdXRob3I+PGF1
dGhvcj5IbywgQ2hyaXN0YWJlbCBNRjwvYXV0aG9yPjxhdXRob3I+U2hlbiwgR2VvZmZyZXkgUVA8
L2F1dGhvcj48L2F1dGhvcnM+PC9jb250cmlidXRvcnM+PHRpdGxlcz48dGl0bGU+U3Rha2Vob2xk
ZXJz4oCZIGluZmx1ZW5jZSBzdHJhdGVnaWVzIG9uIHNvY2lhbCByZXNwb25zaWJpbGl0eSBpbXBs
ZW1lbnRhdGlvbiBpbiBjb25zdHJ1Y3Rpb24gcHJvamVjdHM8L3RpdGxlPjxzZWNvbmRhcnktdGl0
bGU+Sm91cm5hbCBvZiBDbGVhbmVyIFByb2R1Y3Rpb248L3NlY29uZGFyeS10aXRsZT48L3RpdGxl
cz48cGVyaW9kaWNhbD48ZnVsbC10aXRsZT5Kb3VybmFsIG9mIENsZWFuZXIgUHJvZHVjdGlvbjwv
ZnVsbC10aXRsZT48L3BlcmlvZGljYWw+PHBhZ2VzPjM0OC0zNTg8L3BhZ2VzPjx2b2x1bWU+MjM1
PC92b2x1bWU+PGRhdGVzPjx5ZWFyPjIwMTk8L3llYXI+PC9kYXRlcz48aXNibj4wOTU5LTY1MjY8
L2lzYm4+PHVybHM+PC91cmxzPjwvcmVjb3JkPjwvQ2l0ZT48Q2l0ZT48QXV0aG9yPk5nPC9BdXRo
b3I+PFllYXI+MjAwNjwvWWVhcj48UmVjTnVtPjE4MjwvUmVjTnVtPjxyZWNvcmQ+PHJlYy1udW1i
ZXI+MTgyPC9yZWMtbnVtYmVyPjxmb3JlaWduLWtleXM+PGtleSBhcHA9IkVOIiBkYi1pZD0id3o1
enYweHMxZXBlMmNlcDJhZjVheHdnYWRwczJwMnZlZHIwIiB0aW1lc3RhbXA9IjE2MjkxODIwMTAi
PjE4Mjwva2V5PjwvZm9yZWlnbi1rZXlzPjxyZWYtdHlwZSBuYW1lPSJKb3VybmFsIEFydGljbGUi
PjE3PC9yZWYtdHlwZT48Y29udHJpYnV0b3JzPjxhdXRob3JzPjxhdXRob3I+TmcsIEhTPC9hdXRo
b3I+PGF1dGhvcj5Ub3Vrb3Vyb3UsIEE8L2F1dGhvcj48YXV0aG9yPlNvaWJlbG1hbiwgTDwvYXV0
aG9yPjwvYXV0aG9ycz48L2NvbnRyaWJ1dG9ycz48dGl0bGVzPjx0aXRsZT5Lbm93bGVkZ2UgZGlz
Y292ZXJ5IGluIGEgZmFjaWxpdHkgY29uZGl0aW9uIGFzc2Vzc21lbnQgZGF0YWJhc2UgdXNpbmcg
dGV4dCBjbHVzdGVyaW5nPC90aXRsZT48c2Vjb25kYXJ5LXRpdGxlPkpvdXJuYWwgb2YgaW5mcmFz
dHJ1Y3R1cmUgc3lzdGVtczwvc2Vjb25kYXJ5LXRpdGxlPjwvdGl0bGVzPjxwZXJpb2RpY2FsPjxm
dWxsLXRpdGxlPkpvdXJuYWwgb2YgSW5mcmFzdHJ1Y3R1cmUgU3lzdGVtczwvZnVsbC10aXRsZT48
L3BlcmlvZGljYWw+PHBhZ2VzPjUwLTU5PC9wYWdlcz48dm9sdW1lPjEyPC92b2x1bWU+PG51bWJl
cj4xPC9udW1iZXI+PGRhdGVzPjx5ZWFyPjIwMDY8L3llYXI+PC9kYXRlcz48aXNibj4xMDc2LTAz
NDI8L2lzYm4+PHVybHM+PC91cmxzPjwvcmVjb3JkPjwvQ2l0ZT48Q2l0ZT48QXV0aG9yPkF5aGFu
PC9BdXRob3I+PFllYXI+MjAxOTwvWWVhcj48UmVjTnVtPjI1PC9SZWNOdW0+PHJlY29yZD48cmVj
LW51bWJlcj4yNTwvcmVjLW51bWJlcj48Zm9yZWlnbi1rZXlzPjxrZXkgYXBwPSJFTiIgZGItaWQ9
Ind6NXp2MHhzMWVwZTJjZXAyYWY1YXh3Z2FkcHMycDJ2ZWRyMCIgdGltZXN0YW1wPSIxNjI1MTA3
NTU2Ij4yNTwva2V5PjwvZm9yZWlnbi1rZXlzPjxyZWYtdHlwZSBuYW1lPSJKb3VybmFsIEFydGlj
bGUiPjE3PC9yZWYtdHlwZT48Y29udHJpYnV0b3JzPjxhdXRob3JzPjxhdXRob3I+QXloYW4sIEJp
bGFsIFVtdXQ8L2F1dGhvcj48YXV0aG9yPlRva2RlbWlyLCBPbnVyIEJlaHphdDwvYXV0aG9yPjwv
YXV0aG9ycz48L2NvbnRyaWJ1dG9ycz48dGl0bGVzPjx0aXRsZT5TYWZldHkgYXNzZXNzbWVudCBp
biBtZWdhcHJvamVjdHMgdXNpbmcgYXJ0aWZpY2lhbCBpbnRlbGxpZ2VuY2U8L3RpdGxlPjxzZWNv
bmRhcnktdGl0bGU+U2FmZXR5IHNjaWVuY2U8L3NlY29uZGFyeS10aXRsZT48L3RpdGxlcz48cGVy
aW9kaWNhbD48ZnVsbC10aXRsZT5TYWZldHkgc2NpZW5jZTwvZnVsbC10aXRsZT48L3BlcmlvZGlj
YWw+PHBhZ2VzPjI3My0yODc8L3BhZ2VzPjx2b2x1bWU+MTE4PC92b2x1bWU+PGRhdGVzPjx5ZWFy
PjIwMTk8L3llYXI+PC9kYXRlcz48aXNibj4wOTI1LTc1MzU8L2lzYm4+PHVybHM+PC91cmxzPjwv
cmVjb3JkPjwvQ2l0ZT48L0VuZE5vdGU+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PEVuZE5vdGU+PENpdGU+PEF1dGhvcj5MaW48L0F1dGhvcj48WWVhcj4yMDE5PC9ZZWFyPjxSZWNO
dW0+MTQ4PC9SZWNOdW0+PERpc3BsYXlUZXh0PlsyNywgMTAwLCAxMDhdPC9EaXNwbGF5VGV4dD48
cmVjb3JkPjxyZWMtbnVtYmVyPjE0ODwvcmVjLW51bWJlcj48Zm9yZWlnbi1rZXlzPjxrZXkgYXBw
PSJFTiIgZGItaWQ9Ind6NXp2MHhzMWVwZTJjZXAyYWY1YXh3Z2FkcHMycDJ2ZWRyMCIgdGltZXN0
YW1wPSIxNjI4MjQzMDM0Ij4xNDg8L2tleT48L2ZvcmVpZ24ta2V5cz48cmVmLXR5cGUgbmFtZT0i
Sm91cm5hbCBBcnRpY2xlIj4xNzwvcmVmLXR5cGU+PGNvbnRyaWJ1dG9ycz48YXV0aG9ycz48YXV0
aG9yPkxpbiwgWHVlPC9hdXRob3I+PGF1dGhvcj5NY0tlbm5hLCBCZXJuYXJkPC9hdXRob3I+PGF1
dGhvcj5IbywgQ2hyaXN0YWJlbCBNRjwvYXV0aG9yPjxhdXRob3I+U2hlbiwgR2VvZmZyZXkgUVA8
L2F1dGhvcj48L2F1dGhvcnM+PC9jb250cmlidXRvcnM+PHRpdGxlcz48dGl0bGU+U3Rha2Vob2xk
ZXJz4oCZIGluZmx1ZW5jZSBzdHJhdGVnaWVzIG9uIHNvY2lhbCByZXNwb25zaWJpbGl0eSBpbXBs
ZW1lbnRhdGlvbiBpbiBjb25zdHJ1Y3Rpb24gcHJvamVjdHM8L3RpdGxlPjxzZWNvbmRhcnktdGl0
bGU+Sm91cm5hbCBvZiBDbGVhbmVyIFByb2R1Y3Rpb248L3NlY29uZGFyeS10aXRsZT48L3RpdGxl
cz48cGVyaW9kaWNhbD48ZnVsbC10aXRsZT5Kb3VybmFsIG9mIENsZWFuZXIgUHJvZHVjdGlvbjwv
ZnVsbC10aXRsZT48L3BlcmlvZGljYWw+PHBhZ2VzPjM0OC0zNTg8L3BhZ2VzPjx2b2x1bWU+MjM1
PC92b2x1bWU+PGRhdGVzPjx5ZWFyPjIwMTk8L3llYXI+PC9kYXRlcz48aXNibj4wOTU5LTY1MjY8
L2lzYm4+PHVybHM+PC91cmxzPjwvcmVjb3JkPjwvQ2l0ZT48Q2l0ZT48QXV0aG9yPk5nPC9BdXRo
b3I+PFllYXI+MjAwNjwvWWVhcj48UmVjTnVtPjE4MjwvUmVjTnVtPjxyZWNvcmQ+PHJlYy1udW1i
ZXI+MTgyPC9yZWMtbnVtYmVyPjxmb3JlaWduLWtleXM+PGtleSBhcHA9IkVOIiBkYi1pZD0id3o1
enYweHMxZXBlMmNlcDJhZjVheHdnYWRwczJwMnZlZHIwIiB0aW1lc3RhbXA9IjE2MjkxODIwMTAi
PjE4Mjwva2V5PjwvZm9yZWlnbi1rZXlzPjxyZWYtdHlwZSBuYW1lPSJKb3VybmFsIEFydGljbGUi
PjE3PC9yZWYtdHlwZT48Y29udHJpYnV0b3JzPjxhdXRob3JzPjxhdXRob3I+TmcsIEhTPC9hdXRo
b3I+PGF1dGhvcj5Ub3Vrb3Vyb3UsIEE8L2F1dGhvcj48YXV0aG9yPlNvaWJlbG1hbiwgTDwvYXV0
aG9yPjwvYXV0aG9ycz48L2NvbnRyaWJ1dG9ycz48dGl0bGVzPjx0aXRsZT5Lbm93bGVkZ2UgZGlz
Y292ZXJ5IGluIGEgZmFjaWxpdHkgY29uZGl0aW9uIGFzc2Vzc21lbnQgZGF0YWJhc2UgdXNpbmcg
dGV4dCBjbHVzdGVyaW5nPC90aXRsZT48c2Vjb25kYXJ5LXRpdGxlPkpvdXJuYWwgb2YgaW5mcmFz
dHJ1Y3R1cmUgc3lzdGVtczwvc2Vjb25kYXJ5LXRpdGxlPjwvdGl0bGVzPjxwZXJpb2RpY2FsPjxm
dWxsLXRpdGxlPkpvdXJuYWwgb2YgSW5mcmFzdHJ1Y3R1cmUgU3lzdGVtczwvZnVsbC10aXRsZT48
L3BlcmlvZGljYWw+PHBhZ2VzPjUwLTU5PC9wYWdlcz48dm9sdW1lPjEyPC92b2x1bWU+PG51bWJl
cj4xPC9udW1iZXI+PGRhdGVzPjx5ZWFyPjIwMDY8L3llYXI+PC9kYXRlcz48aXNibj4xMDc2LTAz
NDI8L2lzYm4+PHVybHM+PC91cmxzPjwvcmVjb3JkPjwvQ2l0ZT48Q2l0ZT48QXV0aG9yPkF5aGFu
PC9BdXRob3I+PFllYXI+MjAxOTwvWWVhcj48UmVjTnVtPjI1PC9SZWNOdW0+PHJlY29yZD48cmVj
LW51bWJlcj4yNTwvcmVjLW51bWJlcj48Zm9yZWlnbi1rZXlzPjxrZXkgYXBwPSJFTiIgZGItaWQ9
Ind6NXp2MHhzMWVwZTJjZXAyYWY1YXh3Z2FkcHMycDJ2ZWRyMCIgdGltZXN0YW1wPSIxNjI1MTA3
NTU2Ij4yNTwva2V5PjwvZm9yZWlnbi1rZXlzPjxyZWYtdHlwZSBuYW1lPSJKb3VybmFsIEFydGlj
bGUiPjE3PC9yZWYtdHlwZT48Y29udHJpYnV0b3JzPjxhdXRob3JzPjxhdXRob3I+QXloYW4sIEJp
bGFsIFVtdXQ8L2F1dGhvcj48YXV0aG9yPlRva2RlbWlyLCBPbnVyIEJlaHphdDwvYXV0aG9yPjwv
YXV0aG9ycz48L2NvbnRyaWJ1dG9ycz48dGl0bGVzPjx0aXRsZT5TYWZldHkgYXNzZXNzbWVudCBp
biBtZWdhcHJvamVjdHMgdXNpbmcgYXJ0aWZpY2lhbCBpbnRlbGxpZ2VuY2U8L3RpdGxlPjxzZWNv
bmRhcnktdGl0bGU+U2FmZXR5IHNjaWVuY2U8L3NlY29uZGFyeS10aXRsZT48L3RpdGxlcz48cGVy
aW9kaWNhbD48ZnVsbC10aXRsZT5TYWZldHkgc2NpZW5jZTwvZnVsbC10aXRsZT48L3BlcmlvZGlj
YWw+PHBhZ2VzPjI3My0yODc8L3BhZ2VzPjx2b2x1bWU+MTE4PC92b2x1bWU+PGRhdGVzPjx5ZWFy
PjIwMTk8L3llYXI+PC9kYXRlcz48aXNibj4wOTI1LTc1MzU8L2lzYm4+PHVybHM+PC91cmxzPjwv
cmVjb3JkPjwvQ2l0ZT48L0VuZE5vdGU+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007B4EFF" w:rsidRPr="00527222">
              <w:rPr>
                <w:rFonts w:eastAsiaTheme="minorEastAsia"/>
                <w:sz w:val="22"/>
                <w:szCs w:val="22"/>
                <w:lang w:val="en-AU"/>
              </w:rPr>
            </w:r>
            <w:r w:rsidR="007B4EFF" w:rsidRPr="00527222">
              <w:rPr>
                <w:rFonts w:eastAsiaTheme="minorEastAsia"/>
                <w:sz w:val="22"/>
                <w:szCs w:val="22"/>
                <w:lang w:val="en-AU"/>
              </w:rPr>
              <w:fldChar w:fldCharType="separate"/>
            </w:r>
            <w:r w:rsidR="00302690">
              <w:rPr>
                <w:rFonts w:eastAsiaTheme="minorEastAsia"/>
                <w:noProof/>
                <w:sz w:val="22"/>
                <w:szCs w:val="22"/>
                <w:lang w:val="en-AU"/>
              </w:rPr>
              <w:t>[27, 100, 108]</w:t>
            </w:r>
            <w:r w:rsidR="007B4EFF" w:rsidRPr="00527222">
              <w:rPr>
                <w:rFonts w:eastAsiaTheme="minorEastAsia"/>
                <w:sz w:val="22"/>
                <w:szCs w:val="22"/>
                <w:lang w:val="en-AU"/>
              </w:rPr>
              <w:fldChar w:fldCharType="end"/>
            </w:r>
          </w:p>
        </w:tc>
      </w:tr>
      <w:tr w:rsidR="00FF50FB" w:rsidRPr="00527222" w14:paraId="7DEB667F" w14:textId="77777777" w:rsidTr="007B4EFF">
        <w:tc>
          <w:tcPr>
            <w:tcW w:w="2268" w:type="dxa"/>
            <w:vMerge/>
          </w:tcPr>
          <w:p w14:paraId="4048F839" w14:textId="77777777" w:rsidR="00FF50FB" w:rsidRPr="00527222" w:rsidRDefault="00FF50FB" w:rsidP="00860601">
            <w:pPr>
              <w:jc w:val="center"/>
              <w:rPr>
                <w:rFonts w:eastAsiaTheme="minorEastAsia"/>
                <w:sz w:val="22"/>
                <w:szCs w:val="22"/>
                <w:lang w:val="en-AU"/>
              </w:rPr>
            </w:pPr>
          </w:p>
        </w:tc>
        <w:tc>
          <w:tcPr>
            <w:tcW w:w="7513" w:type="dxa"/>
          </w:tcPr>
          <w:p w14:paraId="4A677474" w14:textId="56FC4DB9" w:rsidR="00FF50FB" w:rsidRPr="00527222" w:rsidRDefault="003F4364" w:rsidP="00637BBE">
            <w:pPr>
              <w:rPr>
                <w:rFonts w:eastAsiaTheme="minorEastAsia"/>
                <w:sz w:val="22"/>
                <w:szCs w:val="22"/>
                <w:lang w:val="en-AU"/>
              </w:rPr>
            </w:pPr>
            <w:r w:rsidRPr="00527222">
              <w:rPr>
                <w:rFonts w:eastAsiaTheme="minorEastAsia"/>
                <w:sz w:val="22"/>
                <w:szCs w:val="22"/>
                <w:lang w:val="en-AU"/>
              </w:rPr>
              <w:t>Identify</w:t>
            </w:r>
            <w:r w:rsidR="00FF50FB" w:rsidRPr="00527222">
              <w:rPr>
                <w:rFonts w:eastAsiaTheme="minorEastAsia"/>
                <w:sz w:val="22"/>
                <w:szCs w:val="22"/>
                <w:lang w:val="en-AU"/>
              </w:rPr>
              <w:t xml:space="preserve"> principle components using PCA</w:t>
            </w:r>
            <w:r w:rsidR="003C4367" w:rsidRPr="00527222">
              <w:rPr>
                <w:rFonts w:eastAsiaTheme="minorEastAsia"/>
                <w:sz w:val="22"/>
                <w:szCs w:val="22"/>
                <w:lang w:val="en-AU"/>
              </w:rPr>
              <w:t xml:space="preserve"> </w:t>
            </w:r>
            <w:r w:rsidR="00FF50FB" w:rsidRPr="00527222">
              <w:rPr>
                <w:rFonts w:eastAsiaTheme="minorEastAsia"/>
                <w:sz w:val="22"/>
                <w:szCs w:val="22"/>
                <w:lang w:val="en-AU"/>
              </w:rPr>
              <w:fldChar w:fldCharType="begin"/>
            </w:r>
            <w:r w:rsidR="00200B38">
              <w:rPr>
                <w:rFonts w:eastAsiaTheme="minorEastAsia"/>
                <w:sz w:val="22"/>
                <w:szCs w:val="22"/>
                <w:lang w:val="en-AU"/>
              </w:rPr>
              <w:instrText xml:space="preserve"> ADDIN EN.CITE &lt;EndNote&gt;&lt;Cite&gt;&lt;Author&gt;Kim&lt;/Author&gt;&lt;Year&gt;2018&lt;/Year&gt;&lt;RecNum&gt;168&lt;/RecNum&gt;&lt;DisplayText&gt;[34]&lt;/DisplayText&gt;&lt;record&gt;&lt;rec-number&gt;168&lt;/rec-number&gt;&lt;foreign-keys&gt;&lt;key app="EN" db-id="wz5zv0xs1epe2cep2af5axwgadps2p2vedr0" timestamp="1628643332"&gt;168&lt;/key&gt;&lt;/foreign-keys&gt;&lt;ref-type name="Journal Article"&gt;17&lt;/ref-type&gt;&lt;contributors&gt;&lt;authors&gt;&lt;author&gt;Kim, Joon-Soo&lt;/author&gt;&lt;author&gt;Kim, Byung-Soo&lt;/author&gt;&lt;/authors&gt;&lt;/contributors&gt;&lt;titles&gt;&lt;title&gt;Analysis of fire-accident factors using big-data analysis method for construction areas&lt;/title&gt;&lt;secondary-title&gt;KSCE Journal of Civil Engineering&lt;/secondary-title&gt;&lt;/titles&gt;&lt;periodical&gt;&lt;full-title&gt;KSCE Journal of Civil Engineering&lt;/full-title&gt;&lt;/periodical&gt;&lt;pages&gt;1535-1543&lt;/pages&gt;&lt;volume&gt;22&lt;/volume&gt;&lt;number&gt;5&lt;/number&gt;&lt;dates&gt;&lt;year&gt;2018&lt;/year&gt;&lt;/dates&gt;&lt;isbn&gt;1976-3808&lt;/isbn&gt;&lt;urls&gt;&lt;/urls&gt;&lt;/record&gt;&lt;/Cite&gt;&lt;/EndNote&gt;</w:instrText>
            </w:r>
            <w:r w:rsidR="00FF50FB" w:rsidRPr="00527222">
              <w:rPr>
                <w:rFonts w:eastAsiaTheme="minorEastAsia"/>
                <w:sz w:val="22"/>
                <w:szCs w:val="22"/>
                <w:lang w:val="en-AU"/>
              </w:rPr>
              <w:fldChar w:fldCharType="separate"/>
            </w:r>
            <w:r w:rsidR="00200B38">
              <w:rPr>
                <w:rFonts w:eastAsiaTheme="minorEastAsia"/>
                <w:noProof/>
                <w:sz w:val="22"/>
                <w:szCs w:val="22"/>
                <w:lang w:val="en-AU"/>
              </w:rPr>
              <w:t>[34]</w:t>
            </w:r>
            <w:r w:rsidR="00FF50FB" w:rsidRPr="00527222">
              <w:rPr>
                <w:rFonts w:eastAsiaTheme="minorEastAsia"/>
                <w:sz w:val="22"/>
                <w:szCs w:val="22"/>
                <w:lang w:val="en-AU"/>
              </w:rPr>
              <w:fldChar w:fldCharType="end"/>
            </w:r>
          </w:p>
        </w:tc>
      </w:tr>
      <w:tr w:rsidR="00C24C48" w:rsidRPr="00527222" w14:paraId="6535ADEF" w14:textId="77777777" w:rsidTr="007B4EFF">
        <w:tc>
          <w:tcPr>
            <w:tcW w:w="2268" w:type="dxa"/>
            <w:vMerge w:val="restart"/>
          </w:tcPr>
          <w:p w14:paraId="0C5FC48B" w14:textId="75E3EAD6" w:rsidR="00C24C48" w:rsidRPr="00527222" w:rsidRDefault="00C24C48" w:rsidP="00860601">
            <w:pPr>
              <w:jc w:val="center"/>
              <w:rPr>
                <w:rFonts w:eastAsiaTheme="minorEastAsia"/>
                <w:sz w:val="22"/>
                <w:szCs w:val="22"/>
                <w:lang w:val="en-AU"/>
              </w:rPr>
            </w:pPr>
            <w:r w:rsidRPr="00527222">
              <w:rPr>
                <w:rFonts w:eastAsiaTheme="minorEastAsia"/>
                <w:sz w:val="22"/>
                <w:szCs w:val="22"/>
                <w:lang w:val="en-AU"/>
              </w:rPr>
              <w:t>Factor extraction and classification</w:t>
            </w:r>
          </w:p>
        </w:tc>
        <w:tc>
          <w:tcPr>
            <w:tcW w:w="7513" w:type="dxa"/>
          </w:tcPr>
          <w:p w14:paraId="5103B2AE" w14:textId="7C37FE4C" w:rsidR="00C24C48" w:rsidRPr="00527222" w:rsidRDefault="006E60AB" w:rsidP="00637BBE">
            <w:pPr>
              <w:rPr>
                <w:rFonts w:eastAsiaTheme="minorEastAsia"/>
                <w:sz w:val="22"/>
                <w:szCs w:val="22"/>
                <w:lang w:val="en-AU"/>
              </w:rPr>
            </w:pPr>
            <w:r w:rsidRPr="00527222">
              <w:rPr>
                <w:rFonts w:eastAsiaTheme="minorEastAsia"/>
                <w:sz w:val="22"/>
                <w:szCs w:val="22"/>
                <w:lang w:val="en-AU"/>
              </w:rPr>
              <w:t xml:space="preserve">Extract topics </w:t>
            </w:r>
            <w:r w:rsidR="009471FD">
              <w:rPr>
                <w:rFonts w:eastAsiaTheme="minorEastAsia"/>
                <w:sz w:val="22"/>
                <w:szCs w:val="22"/>
                <w:lang w:val="en-AU"/>
              </w:rPr>
              <w:t>based on</w:t>
            </w:r>
            <w:r w:rsidR="0066500B" w:rsidRPr="00527222">
              <w:rPr>
                <w:rFonts w:eastAsiaTheme="minorEastAsia"/>
                <w:sz w:val="22"/>
                <w:szCs w:val="22"/>
                <w:lang w:val="en-AU"/>
              </w:rPr>
              <w:t xml:space="preserve"> c</w:t>
            </w:r>
            <w:r w:rsidR="00C24C48" w:rsidRPr="00527222">
              <w:rPr>
                <w:rFonts w:eastAsiaTheme="minorEastAsia"/>
                <w:sz w:val="22"/>
                <w:szCs w:val="22"/>
                <w:lang w:val="en-AU"/>
              </w:rPr>
              <w:t xml:space="preserve">osine similarity between </w:t>
            </w:r>
            <w:r w:rsidR="009471FD">
              <w:rPr>
                <w:rFonts w:eastAsiaTheme="minorEastAsia"/>
                <w:sz w:val="22"/>
                <w:szCs w:val="22"/>
                <w:lang w:val="en-AU"/>
              </w:rPr>
              <w:t>vectors</w:t>
            </w:r>
            <w:r w:rsidR="00C24C48" w:rsidRPr="00527222">
              <w:rPr>
                <w:rFonts w:eastAsiaTheme="minorEastAsia"/>
                <w:sz w:val="22"/>
                <w:szCs w:val="22"/>
                <w:lang w:val="en-AU"/>
              </w:rPr>
              <w:t xml:space="preserve"> of tokens/n-grams and </w:t>
            </w:r>
            <w:r w:rsidRPr="00527222">
              <w:rPr>
                <w:rFonts w:eastAsiaTheme="minorEastAsia"/>
                <w:sz w:val="22"/>
                <w:szCs w:val="22"/>
                <w:lang w:val="en-AU"/>
              </w:rPr>
              <w:t xml:space="preserve">pre-defined </w:t>
            </w:r>
            <w:r w:rsidR="00C24C48" w:rsidRPr="00527222">
              <w:rPr>
                <w:rFonts w:eastAsiaTheme="minorEastAsia"/>
                <w:sz w:val="22"/>
                <w:szCs w:val="22"/>
                <w:lang w:val="en-AU"/>
              </w:rPr>
              <w:t>classes</w:t>
            </w:r>
            <w:r w:rsidR="00D2063C" w:rsidRPr="00527222">
              <w:rPr>
                <w:rFonts w:eastAsiaTheme="minorEastAsia"/>
                <w:sz w:val="22"/>
                <w:szCs w:val="22"/>
                <w:lang w:val="en-AU"/>
              </w:rPr>
              <w:t xml:space="preserve"> </w:t>
            </w:r>
            <w:r w:rsidRPr="00527222">
              <w:rPr>
                <w:rFonts w:eastAsiaTheme="minorEastAsia"/>
                <w:sz w:val="22"/>
                <w:szCs w:val="22"/>
                <w:lang w:val="en-AU"/>
              </w:rPr>
              <w:t xml:space="preserve">(i.e., topics) </w:t>
            </w:r>
            <w:r w:rsidR="00C24C48"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&lt;EndNote&gt;&lt;Cite&gt;&lt;Author&gt;Jallan&lt;/Author&gt;&lt;Year&gt;2020&lt;/Year&gt;&lt;RecNum&gt;143&lt;/RecNum&gt;&lt;DisplayText&gt;[94]&lt;/DisplayText&gt;&lt;record&gt;&lt;rec-number&gt;143&lt;/rec-number&gt;&lt;foreign-keys&gt;&lt;key app="EN" db-id="wz5zv0xs1epe2cep2af5axwgadps2p2vedr0" timestamp="1628215716"&gt;143&lt;/key&gt;&lt;/foreign-keys&gt;&lt;ref-type name="Journal Article"&gt;17&lt;/ref-type&gt;&lt;contributors&gt;&lt;authors&gt;&lt;author&gt;Jallan, Yashovardhan&lt;/author&gt;&lt;author&gt;Ashuri, Baabak&lt;/author&gt;&lt;/authors&gt;&lt;/contributors&gt;&lt;titles&gt;&lt;title&gt;Text Mining of the Securities and Exchange Commission Financial Filings of Publicly Traded Construction Firms Using Deep Learning to Identify and Assess Risk&lt;/title&gt;&lt;secondary-title&gt;Journal of Construction Engineering and Management&lt;/secondary-title&gt;&lt;/titles&gt;&lt;periodical&gt;&lt;full-title&gt;Journal of Construction Engineering and Management&lt;/full-title&gt;&lt;/periodical&gt;&lt;pages&gt;04020137&lt;/pages&gt;&lt;volume&gt;146&lt;/volume&gt;&lt;number&gt;12&lt;/number&gt;&lt;dates&gt;&lt;year&gt;2020&lt;/year&gt;&lt;/dates&gt;&lt;isbn&gt;0733-9364&lt;/isbn&gt;&lt;urls&gt;&lt;/urls&gt;&lt;/record&gt;&lt;/Cite&gt;&lt;/EndNote&gt;</w:instrText>
            </w:r>
            <w:r w:rsidR="00C24C48" w:rsidRPr="00527222">
              <w:rPr>
                <w:rFonts w:eastAsiaTheme="minorEastAsia"/>
                <w:sz w:val="22"/>
                <w:szCs w:val="22"/>
                <w:lang w:val="en-AU"/>
              </w:rPr>
              <w:fldChar w:fldCharType="separate"/>
            </w:r>
            <w:r w:rsidR="001E52A9">
              <w:rPr>
                <w:rFonts w:eastAsiaTheme="minorEastAsia"/>
                <w:noProof/>
                <w:sz w:val="22"/>
                <w:szCs w:val="22"/>
                <w:lang w:val="en-AU"/>
              </w:rPr>
              <w:t>[94]</w:t>
            </w:r>
            <w:r w:rsidR="00C24C48" w:rsidRPr="00527222">
              <w:rPr>
                <w:rFonts w:eastAsiaTheme="minorEastAsia"/>
                <w:sz w:val="22"/>
                <w:szCs w:val="22"/>
                <w:lang w:val="en-AU"/>
              </w:rPr>
              <w:fldChar w:fldCharType="end"/>
            </w:r>
          </w:p>
        </w:tc>
      </w:tr>
      <w:tr w:rsidR="00C24C48" w:rsidRPr="00527222" w14:paraId="3A460D50" w14:textId="77777777" w:rsidTr="007B4EFF">
        <w:tc>
          <w:tcPr>
            <w:tcW w:w="2268" w:type="dxa"/>
            <w:vMerge/>
          </w:tcPr>
          <w:p w14:paraId="3D5877DF" w14:textId="77777777" w:rsidR="00C24C48" w:rsidRPr="00527222" w:rsidRDefault="00C24C48" w:rsidP="00860601">
            <w:pPr>
              <w:jc w:val="center"/>
              <w:rPr>
                <w:rFonts w:eastAsiaTheme="minorEastAsia"/>
                <w:sz w:val="22"/>
                <w:szCs w:val="22"/>
                <w:lang w:val="en-AU"/>
              </w:rPr>
            </w:pPr>
          </w:p>
        </w:tc>
        <w:tc>
          <w:tcPr>
            <w:tcW w:w="7513" w:type="dxa"/>
            <w:vAlign w:val="center"/>
          </w:tcPr>
          <w:p w14:paraId="05FB6F38" w14:textId="0479DC75" w:rsidR="00C24C48" w:rsidRPr="00527222" w:rsidRDefault="009471FD" w:rsidP="00637BBE">
            <w:pPr>
              <w:rPr>
                <w:rFonts w:eastAsiaTheme="minorEastAsia"/>
                <w:sz w:val="22"/>
                <w:szCs w:val="22"/>
                <w:lang w:val="en-AU"/>
              </w:rPr>
            </w:pPr>
            <w:r>
              <w:rPr>
                <w:rFonts w:eastAsiaTheme="minorEastAsia"/>
                <w:sz w:val="22"/>
                <w:szCs w:val="22"/>
                <w:lang w:val="en-AU"/>
              </w:rPr>
              <w:t xml:space="preserve">Train </w:t>
            </w:r>
            <w:r w:rsidR="00563BEE" w:rsidRPr="00527222">
              <w:rPr>
                <w:rFonts w:eastAsiaTheme="minorEastAsia"/>
                <w:sz w:val="22"/>
                <w:szCs w:val="22"/>
                <w:lang w:val="en-AU"/>
              </w:rPr>
              <w:t xml:space="preserve">ML models </w:t>
            </w:r>
            <w:r w:rsidR="00563BEE" w:rsidRPr="00527222">
              <w:rPr>
                <w:rFonts w:eastAsiaTheme="minorEastAsia"/>
                <w:sz w:val="22"/>
                <w:szCs w:val="22"/>
                <w:lang w:val="en-AU"/>
              </w:rPr>
              <w:fldChar w:fldCharType="begin">
                <w:fldData xml:space="preserve">PEVuZE5vdGU+PENpdGU+PEF1dGhvcj5OaWstQmFraHQ8L0F1dGhvcj48WWVhcj4yMDE3PC9ZZWFy
PjxSZWNOdW0+Nzk8L1JlY051bT48RGlzcGxheVRleHQ+WzM2LCAzNywgOThdPC9EaXNwbGF5VGV4
dD48cmVjb3JkPjxyZWMtbnVtYmVyPjc5PC9yZWMtbnVtYmVyPjxmb3JlaWduLWtleXM+PGtleSBh
cHA9IkVOIiBkYi1pZD0id3o1enYweHMxZXBlMmNlcDJhZjVheHdnYWRwczJwMnZlZHIwIiB0aW1l
c3RhbXA9IjE2MjYyMjc3MDgiPjc5PC9rZXk+PC9mb3JlaWduLWtleXM+PHJlZi10eXBlIG5hbWU9
IkpvdXJuYWwgQXJ0aWNsZSI+MTc8L3JlZi10eXBlPjxjb250cmlidXRvcnM+PGF1dGhvcnM+PGF1
dGhvcj5OaWstQmFraHQsIE1hemRhazwvYXV0aG9yPjxhdXRob3I+RWwtRGlyYWJ5LCBUYW1lcjwv
YXV0aG9yPjwvYXV0aG9ycz48L2NvbnRyaWJ1dG9ycz48dGl0bGVzPjx0aXRsZT5Qcm9qZWN0IGNv
bGxlY3RpdmUgbWluZDogVW5sb2NraW5nIHByb2plY3QgZGlzY3Vzc2lvbiBuZXR3b3JrczwvdGl0
bGU+PHNlY29uZGFyeS10aXRsZT5BdXRvbWF0aW9uIGluIENvbnN0cnVjdGlvbjwvc2Vjb25kYXJ5
LXRpdGxlPjwvdGl0bGVzPjxwZXJpb2RpY2FsPjxmdWxsLXRpdGxlPkF1dG9tYXRpb24gaW4gQ29u
c3RydWN0aW9uPC9mdWxsLXRpdGxlPjwvcGVyaW9kaWNhbD48cGFnZXM+NTAtNjk8L3BhZ2VzPjx2
b2x1bWU+ODQ8L3ZvbHVtZT48ZGF0ZXM+PHllYXI+MjAxNzwveWVhcj48L2RhdGVzPjxpc2JuPjA5
MjYtNTgwNTwvaXNibj48dXJscz48L3VybHM+PC9yZWNvcmQ+PC9DaXRlPjxDaXRlPjxBdXRob3I+
VGFuZzwvQXV0aG9yPjxZZWFyPjIwMTc8L1llYXI+PFJlY051bT4xNTI8L1JlY051bT48cmVjb3Jk
PjxyZWMtbnVtYmVyPjE1MjwvcmVjLW51bWJlcj48Zm9yZWlnbi1rZXlzPjxrZXkgYXBwPSJFTiIg
ZGItaWQ9Ind6NXp2MHhzMWVwZTJjZXAyYWY1YXh3Z2FkcHMycDJ2ZWRyMCIgdGltZXN0YW1wPSIx
NjI4MjQzMjY0Ij4xNTI8L2tleT48L2ZvcmVpZ24ta2V5cz48cmVmLXR5cGUgbmFtZT0iSm91cm5h
bCBBcnRpY2xlIj4xNzwvcmVmLXR5cGU+PGNvbnRyaWJ1dG9ycz48YXV0aG9ycz48YXV0aG9yPlRh
bmcsIExpWWFuaW5nPC9hdXRob3I+PGF1dGhvcj5aaGFuZywgWWltaW5nPC9hdXRob3I+PGF1dGhv
cj5EYWksIEZlaTwvYXV0aG9yPjxhdXRob3I+WW9vbiwgWW9vanVuZzwvYXV0aG9yPjxhdXRob3I+
U29uZywgWWFuZ3FpdTwvYXV0aG9yPjxhdXRob3I+U2hhcm1hLCBSYWRoZXkgUzwvYXV0aG9yPjwv
YXV0aG9ycz48L2NvbnRyaWJ1dG9ycz48dGl0bGVzPjx0aXRsZT5Tb2NpYWwgbWVkaWEgZGF0YSBh
bmFseXRpY3MgZm9yIHRoZSBVUyBjb25zdHJ1Y3Rpb24gaW5kdXN0cnk6IFByZWxpbWluYXJ5IHN0
dWR5IG9uIFR3aXR0ZXI8L3RpdGxlPjxzZWNvbmRhcnktdGl0bGU+Sm91cm5hbCBvZiBNYW5hZ2Vt
ZW50IGluIEVuZ2luZWVyaW5nPC9zZWNvbmRhcnktdGl0bGU+PC90aXRsZXM+PHBlcmlvZGljYWw+
PGZ1bGwtdGl0bGU+Sm91cm5hbCBvZiBNYW5hZ2VtZW50IGluIEVuZ2luZWVyaW5nPC9mdWxsLXRp
dGxlPjwvcGVyaW9kaWNhbD48cGFnZXM+MDQwMTcwMzg8L3BhZ2VzPjx2b2x1bWU+MzM8L3ZvbHVt
ZT48bnVtYmVyPjY8L251bWJlcj48ZGF0ZXM+PHllYXI+MjAxNzwveWVhcj48L2RhdGVzPjxpc2Ju
PjA3NDItNTk3WDwvaXNibj48dXJscz48L3VybHM+PC9yZWNvcmQ+PC9DaXRlPjxDaXRlPjxBdXRo
b3I+QmFrZXI8L0F1dGhvcj48WWVhcj4yMDIwPC9ZZWFyPjxSZWNOdW0+MTQ1PC9SZWNOdW0+PHJl
Y29yZD48cmVjLW51bWJlcj4xNDU8L3JlYy1udW1iZXI+PGZvcmVpZ24ta2V5cz48a2V5IGFwcD0i
RU4iIGRiLWlkPSJ3ejV6djB4czFlcGUyY2VwMmFmNWF4d2dhZHBzMnAydmVkcjAiIHRpbWVzdGFt
cD0iMTYyODIxNzQ3MCI+MTQ1PC9rZXk+PC9mb3JlaWduLWtleXM+PHJlZi10eXBlIG5hbWU9Ikpv
dXJuYWwgQXJ0aWNsZSI+MTc8L3JlZi10eXBlPjxjb250cmlidXRvcnM+PGF1dGhvcnM+PGF1dGhv
cj5CYWtlciwgSGVucmlldHRhPC9hdXRob3I+PGF1dGhvcj5IYWxsb3dlbGwsIE1hdHRoZXcgUjwv
YXV0aG9yPjxhdXRob3I+VGl4aWVyLCBBbnRvaW5lIEotUDwvYXV0aG9yPjwvYXV0aG9ycz48L2Nv
bnRyaWJ1dG9ycz48dGl0bGVzPjx0aXRsZT5BdXRvbWF0aWNhbGx5IGxlYXJuaW5nIGNvbnN0cnVj
dGlvbiBpbmp1cnkgcHJlY3Vyc29ycyBmcm9tIHRleHQ8L3RpdGxlPjxzZWNvbmRhcnktdGl0bGU+
QXV0b21hdGlvbiBpbiBDb25zdHJ1Y3Rpb248L3NlY29uZGFyeS10aXRsZT48L3RpdGxlcz48cGVy
aW9kaWNhbD48ZnVsbC10aXRsZT5BdXRvbWF0aW9uIGluIENvbnN0cnVjdGlvbjwvZnVsbC10aXRs
ZT48L3BlcmlvZGljYWw+PHBhZ2VzPjEwMzE0NTwvcGFnZXM+PHZvbHVtZT4xMTg8L3ZvbHVtZT48
ZGF0ZXM+PHllYXI+MjAyMDwveWVhcj48L2RhdGVzPjxpc2JuPjA5MjYtNTgwNTwvaXNibj48dXJs
cz48L3VybHM+PC9yZWNvcmQ+PC9DaXRlPjwvRW5kTm90ZT5=
</w:fldData>
              </w:fldChar>
            </w:r>
            <w:r w:rsidR="00563BEE">
              <w:rPr>
                <w:rFonts w:eastAsiaTheme="minorEastAsia"/>
                <w:sz w:val="22"/>
                <w:szCs w:val="22"/>
                <w:lang w:val="en-AU"/>
              </w:rPr>
              <w:instrText xml:space="preserve"> ADDIN EN.CITE </w:instrText>
            </w:r>
            <w:r w:rsidR="00563BEE">
              <w:rPr>
                <w:rFonts w:eastAsiaTheme="minorEastAsia"/>
                <w:sz w:val="22"/>
                <w:szCs w:val="22"/>
                <w:lang w:val="en-AU"/>
              </w:rPr>
              <w:fldChar w:fldCharType="begin">
                <w:fldData xml:space="preserve">PEVuZE5vdGU+PENpdGU+PEF1dGhvcj5OaWstQmFraHQ8L0F1dGhvcj48WWVhcj4yMDE3PC9ZZWFy
PjxSZWNOdW0+Nzk8L1JlY051bT48RGlzcGxheVRleHQ+WzM2LCAzNywgOThdPC9EaXNwbGF5VGV4
dD48cmVjb3JkPjxyZWMtbnVtYmVyPjc5PC9yZWMtbnVtYmVyPjxmb3JlaWduLWtleXM+PGtleSBh
cHA9IkVOIiBkYi1pZD0id3o1enYweHMxZXBlMmNlcDJhZjVheHdnYWRwczJwMnZlZHIwIiB0aW1l
c3RhbXA9IjE2MjYyMjc3MDgiPjc5PC9rZXk+PC9mb3JlaWduLWtleXM+PHJlZi10eXBlIG5hbWU9
IkpvdXJuYWwgQXJ0aWNsZSI+MTc8L3JlZi10eXBlPjxjb250cmlidXRvcnM+PGF1dGhvcnM+PGF1
dGhvcj5OaWstQmFraHQsIE1hemRhazwvYXV0aG9yPjxhdXRob3I+RWwtRGlyYWJ5LCBUYW1lcjwv
YXV0aG9yPjwvYXV0aG9ycz48L2NvbnRyaWJ1dG9ycz48dGl0bGVzPjx0aXRsZT5Qcm9qZWN0IGNv
bGxlY3RpdmUgbWluZDogVW5sb2NraW5nIHByb2plY3QgZGlzY3Vzc2lvbiBuZXR3b3JrczwvdGl0
bGU+PHNlY29uZGFyeS10aXRsZT5BdXRvbWF0aW9uIGluIENvbnN0cnVjdGlvbjwvc2Vjb25kYXJ5
LXRpdGxlPjwvdGl0bGVzPjxwZXJpb2RpY2FsPjxmdWxsLXRpdGxlPkF1dG9tYXRpb24gaW4gQ29u
c3RydWN0aW9uPC9mdWxsLXRpdGxlPjwvcGVyaW9kaWNhbD48cGFnZXM+NTAtNjk8L3BhZ2VzPjx2
b2x1bWU+ODQ8L3ZvbHVtZT48ZGF0ZXM+PHllYXI+MjAxNzwveWVhcj48L2RhdGVzPjxpc2JuPjA5
MjYtNTgwNTwvaXNibj48dXJscz48L3VybHM+PC9yZWNvcmQ+PC9DaXRlPjxDaXRlPjxBdXRob3I+
VGFuZzwvQXV0aG9yPjxZZWFyPjIwMTc8L1llYXI+PFJlY051bT4xNTI8L1JlY051bT48cmVjb3Jk
PjxyZWMtbnVtYmVyPjE1MjwvcmVjLW51bWJlcj48Zm9yZWlnbi1rZXlzPjxrZXkgYXBwPSJFTiIg
ZGItaWQ9Ind6NXp2MHhzMWVwZTJjZXAyYWY1YXh3Z2FkcHMycDJ2ZWRyMCIgdGltZXN0YW1wPSIx
NjI4MjQzMjY0Ij4xNTI8L2tleT48L2ZvcmVpZ24ta2V5cz48cmVmLXR5cGUgbmFtZT0iSm91cm5h
bCBBcnRpY2xlIj4xNzwvcmVmLXR5cGU+PGNvbnRyaWJ1dG9ycz48YXV0aG9ycz48YXV0aG9yPlRh
bmcsIExpWWFuaW5nPC9hdXRob3I+PGF1dGhvcj5aaGFuZywgWWltaW5nPC9hdXRob3I+PGF1dGhv
cj5EYWksIEZlaTwvYXV0aG9yPjxhdXRob3I+WW9vbiwgWW9vanVuZzwvYXV0aG9yPjxhdXRob3I+
U29uZywgWWFuZ3FpdTwvYXV0aG9yPjxhdXRob3I+U2hhcm1hLCBSYWRoZXkgUzwvYXV0aG9yPjwv
YXV0aG9ycz48L2NvbnRyaWJ1dG9ycz48dGl0bGVzPjx0aXRsZT5Tb2NpYWwgbWVkaWEgZGF0YSBh
bmFseXRpY3MgZm9yIHRoZSBVUyBjb25zdHJ1Y3Rpb24gaW5kdXN0cnk6IFByZWxpbWluYXJ5IHN0
dWR5IG9uIFR3aXR0ZXI8L3RpdGxlPjxzZWNvbmRhcnktdGl0bGU+Sm91cm5hbCBvZiBNYW5hZ2Vt
ZW50IGluIEVuZ2luZWVyaW5nPC9zZWNvbmRhcnktdGl0bGU+PC90aXRsZXM+PHBlcmlvZGljYWw+
PGZ1bGwtdGl0bGU+Sm91cm5hbCBvZiBNYW5hZ2VtZW50IGluIEVuZ2luZWVyaW5nPC9mdWxsLXRp
dGxlPjwvcGVyaW9kaWNhbD48cGFnZXM+MDQwMTcwMzg8L3BhZ2VzPjx2b2x1bWU+MzM8L3ZvbHVt
ZT48bnVtYmVyPjY8L251bWJlcj48ZGF0ZXM+PHllYXI+MjAxNzwveWVhcj48L2RhdGVzPjxpc2Ju
PjA3NDItNTk3WDwvaXNibj48dXJscz48L3VybHM+PC9yZWNvcmQ+PC9DaXRlPjxDaXRlPjxBdXRo
b3I+QmFrZXI8L0F1dGhvcj48WWVhcj4yMDIwPC9ZZWFyPjxSZWNOdW0+MTQ1PC9SZWNOdW0+PHJl
Y29yZD48cmVjLW51bWJlcj4xNDU8L3JlYy1udW1iZXI+PGZvcmVpZ24ta2V5cz48a2V5IGFwcD0i
RU4iIGRiLWlkPSJ3ejV6djB4czFlcGUyY2VwMmFmNWF4d2dhZHBzMnAydmVkcjAiIHRpbWVzdGFt
cD0iMTYyODIxNzQ3MCI+MTQ1PC9rZXk+PC9mb3JlaWduLWtleXM+PHJlZi10eXBlIG5hbWU9Ikpv
dXJuYWwgQXJ0aWNsZSI+MTc8L3JlZi10eXBlPjxjb250cmlidXRvcnM+PGF1dGhvcnM+PGF1dGhv
cj5CYWtlciwgSGVucmlldHRhPC9hdXRob3I+PGF1dGhvcj5IYWxsb3dlbGwsIE1hdHRoZXcgUjwv
YXV0aG9yPjxhdXRob3I+VGl4aWVyLCBBbnRvaW5lIEotUDwvYXV0aG9yPjwvYXV0aG9ycz48L2Nv
bnRyaWJ1dG9ycz48dGl0bGVzPjx0aXRsZT5BdXRvbWF0aWNhbGx5IGxlYXJuaW5nIGNvbnN0cnVj
dGlvbiBpbmp1cnkgcHJlY3Vyc29ycyBmcm9tIHRleHQ8L3RpdGxlPjxzZWNvbmRhcnktdGl0bGU+
QXV0b21hdGlvbiBpbiBDb25zdHJ1Y3Rpb248L3NlY29uZGFyeS10aXRsZT48L3RpdGxlcz48cGVy
aW9kaWNhbD48ZnVsbC10aXRsZT5BdXRvbWF0aW9uIGluIENvbnN0cnVjdGlvbjwvZnVsbC10aXRs
ZT48L3BlcmlvZGljYWw+PHBhZ2VzPjEwMzE0NTwvcGFnZXM+PHZvbHVtZT4xMTg8L3ZvbHVtZT48
ZGF0ZXM+PHllYXI+MjAyMDwveWVhcj48L2RhdGVzPjxpc2JuPjA5MjYtNTgwNTwvaXNibj48dXJs
cz48L3VybHM+PC9yZWNvcmQ+PC9DaXRlPjwvRW5kTm90ZT5=
</w:fldData>
              </w:fldChar>
            </w:r>
            <w:r w:rsidR="00563BEE">
              <w:rPr>
                <w:rFonts w:eastAsiaTheme="minorEastAsia"/>
                <w:sz w:val="22"/>
                <w:szCs w:val="22"/>
                <w:lang w:val="en-AU"/>
              </w:rPr>
              <w:instrText xml:space="preserve"> ADDIN EN.CITE.DATA </w:instrText>
            </w:r>
            <w:r w:rsidR="00563BEE">
              <w:rPr>
                <w:rFonts w:eastAsiaTheme="minorEastAsia"/>
                <w:sz w:val="22"/>
                <w:szCs w:val="22"/>
                <w:lang w:val="en-AU"/>
              </w:rPr>
            </w:r>
            <w:r w:rsidR="00563BEE">
              <w:rPr>
                <w:rFonts w:eastAsiaTheme="minorEastAsia"/>
                <w:sz w:val="22"/>
                <w:szCs w:val="22"/>
                <w:lang w:val="en-AU"/>
              </w:rPr>
              <w:fldChar w:fldCharType="end"/>
            </w:r>
            <w:r w:rsidR="00563BEE" w:rsidRPr="00527222">
              <w:rPr>
                <w:rFonts w:eastAsiaTheme="minorEastAsia"/>
                <w:sz w:val="22"/>
                <w:szCs w:val="22"/>
                <w:lang w:val="en-AU"/>
              </w:rPr>
            </w:r>
            <w:r w:rsidR="00563BEE" w:rsidRPr="00527222">
              <w:rPr>
                <w:rFonts w:eastAsiaTheme="minorEastAsia"/>
                <w:sz w:val="22"/>
                <w:szCs w:val="22"/>
                <w:lang w:val="en-AU"/>
              </w:rPr>
              <w:fldChar w:fldCharType="separate"/>
            </w:r>
            <w:r w:rsidR="00563BEE">
              <w:rPr>
                <w:rFonts w:eastAsiaTheme="minorEastAsia"/>
                <w:noProof/>
                <w:sz w:val="22"/>
                <w:szCs w:val="22"/>
                <w:lang w:val="en-AU"/>
              </w:rPr>
              <w:t>[36, 37, 98]</w:t>
            </w:r>
            <w:r w:rsidR="00563BEE" w:rsidRPr="00527222">
              <w:rPr>
                <w:rFonts w:eastAsiaTheme="minorEastAsia"/>
                <w:sz w:val="22"/>
                <w:szCs w:val="22"/>
                <w:lang w:val="en-AU"/>
              </w:rPr>
              <w:fldChar w:fldCharType="end"/>
            </w:r>
            <w:r w:rsidR="00563BEE">
              <w:rPr>
                <w:rFonts w:eastAsiaTheme="minorEastAsia"/>
                <w:sz w:val="22"/>
                <w:szCs w:val="22"/>
                <w:lang w:val="en-AU"/>
              </w:rPr>
              <w:t xml:space="preserve"> and </w:t>
            </w:r>
            <w:r w:rsidR="00C24C48" w:rsidRPr="00527222">
              <w:rPr>
                <w:rFonts w:eastAsiaTheme="minorEastAsia"/>
                <w:sz w:val="22"/>
                <w:szCs w:val="22"/>
                <w:lang w:val="en-AU"/>
              </w:rPr>
              <w:t>DL models</w:t>
            </w:r>
            <w:r w:rsidR="00BD1ED5">
              <w:rPr>
                <w:rFonts w:eastAsiaTheme="minorEastAsia"/>
                <w:sz w:val="22"/>
                <w:szCs w:val="22"/>
                <w:lang w:val="en-AU"/>
              </w:rPr>
              <w:t xml:space="preserve"> </w:t>
            </w:r>
            <w:r w:rsidR="00563BEE" w:rsidRPr="00527222">
              <w:rPr>
                <w:rFonts w:eastAsiaTheme="minorEastAsia"/>
                <w:sz w:val="22"/>
                <w:szCs w:val="22"/>
                <w:lang w:val="en-AU"/>
              </w:rPr>
              <w:fldChar w:fldCharType="begin"/>
            </w:r>
            <w:r w:rsidR="00D15E2E">
              <w:rPr>
                <w:rFonts w:eastAsiaTheme="minorEastAsia"/>
                <w:sz w:val="22"/>
                <w:szCs w:val="22"/>
                <w:lang w:val="en-AU"/>
              </w:rPr>
              <w:instrText xml:space="preserve"> ADDIN EN.CITE &lt;EndNote&gt;&lt;Cite&gt;&lt;Author&gt;Zhong&lt;/Author&gt;&lt;Year&gt;2020&lt;/Year&gt;&lt;RecNum&gt;222&lt;/RecNum&gt;&lt;DisplayText&gt;[19, 91]&lt;/DisplayText&gt;&lt;record&gt;&lt;rec-number&gt;222&lt;/rec-number&gt;&lt;foreign-keys&gt;&lt;key app="EN" db-id="wz5zv0xs1epe2cep2af5axwgadps2p2vedr0" timestamp="1630563354"&gt;222&lt;/key&gt;&lt;/foreign-keys&gt;&lt;ref-type name="Journal Article"&gt;17&lt;/ref-type&gt;&lt;contributors&gt;&lt;authors&gt;&lt;author&gt;Zhong, Botao&lt;/author&gt;&lt;author&gt;Pan, Xing&lt;/author&gt;&lt;author&gt;Love, Peter ED&lt;/author&gt;&lt;author&gt;Ding, Lieyun&lt;/author&gt;&lt;author&gt;Fang, Weili&lt;/author&gt;&lt;/authors&gt;&lt;/contributors&gt;&lt;titles&gt;&lt;title&gt;Deep learning and network analysis: Classifying and visualizing accident narratives in construction&lt;/title&gt;&lt;secondary-title&gt;Automation in Construction&lt;/secondary-title&gt;&lt;/titles&gt;&lt;periodical&gt;&lt;full-title&gt;Automation in Construction&lt;/full-title&gt;&lt;/periodical&gt;&lt;pages&gt;103089&lt;/pages&gt;&lt;volume&gt;113&lt;/volume&gt;&lt;dates&gt;&lt;year&gt;2020&lt;/year&gt;&lt;/dates&gt;&lt;isbn&gt;0926-5805&lt;/isbn&gt;&lt;urls&gt;&lt;/urls&gt;&lt;/record&gt;&lt;/Cite&gt;&lt;Cite&gt;&lt;Author&gt;Yang&lt;/Author&gt;&lt;Year&gt;2021&lt;/Year&gt;&lt;RecNum&gt;201&lt;/RecNum&gt;&lt;record&gt;&lt;rec-number&gt;201&lt;/rec-number&gt;&lt;foreign-keys&gt;&lt;key app="EN" db-id="wz5zv0xs1epe2cep2af5axwgadps2p2vedr0" timestamp="1629337931"&gt;201&lt;/key&gt;&lt;/foreign-keys&gt;&lt;ref-type name="Journal Article"&gt;17&lt;/ref-type&gt;&lt;contributors&gt;&lt;authors&gt;&lt;author&gt;Yang, Donguk&lt;/author&gt;&lt;author&gt;Kim, Byeol&lt;/author&gt;&lt;author&gt;Kim, Hayoung&lt;/author&gt;&lt;/authors&gt;&lt;/contributors&gt;&lt;titles&gt;&lt;title&gt;Automated defect classification in the maintenance phase using a channel attention-based convolutional neural network model of natural language processing&lt;/title&gt;&lt;/titles&gt;&lt;dates&gt;&lt;year&gt;2021&lt;/year&gt;&lt;/dates&gt;&lt;urls&gt;&lt;/urls&gt;&lt;/record&gt;&lt;/Cite&gt;&lt;/EndNote&gt;</w:instrText>
            </w:r>
            <w:r w:rsidR="00563BEE" w:rsidRPr="00527222">
              <w:rPr>
                <w:rFonts w:eastAsiaTheme="minorEastAsia"/>
                <w:sz w:val="22"/>
                <w:szCs w:val="22"/>
                <w:lang w:val="en-AU"/>
              </w:rPr>
              <w:fldChar w:fldCharType="separate"/>
            </w:r>
            <w:r w:rsidR="00563BEE">
              <w:rPr>
                <w:rFonts w:eastAsiaTheme="minorEastAsia"/>
                <w:noProof/>
                <w:sz w:val="22"/>
                <w:szCs w:val="22"/>
                <w:lang w:val="en-AU"/>
              </w:rPr>
              <w:t>[19, 91]</w:t>
            </w:r>
            <w:r w:rsidR="00563BEE" w:rsidRPr="00527222">
              <w:rPr>
                <w:rFonts w:eastAsiaTheme="minorEastAsia"/>
                <w:sz w:val="22"/>
                <w:szCs w:val="22"/>
                <w:lang w:val="en-AU"/>
              </w:rPr>
              <w:fldChar w:fldCharType="end"/>
            </w:r>
            <w:r w:rsidR="00543D73">
              <w:rPr>
                <w:rFonts w:eastAsiaTheme="minorEastAsia"/>
                <w:sz w:val="22"/>
                <w:szCs w:val="22"/>
                <w:lang w:val="en-AU"/>
              </w:rPr>
              <w:t xml:space="preserve">, taking extracted tokens/n-grams/tuples as inputs and </w:t>
            </w:r>
            <w:r w:rsidR="00563BEE">
              <w:rPr>
                <w:rFonts w:eastAsiaTheme="minorEastAsia"/>
                <w:sz w:val="22"/>
                <w:szCs w:val="22"/>
                <w:lang w:val="en-AU"/>
              </w:rPr>
              <w:t>factors as outputs</w:t>
            </w:r>
          </w:p>
        </w:tc>
      </w:tr>
      <w:tr w:rsidR="00C24C48" w:rsidRPr="00527222" w14:paraId="4091A234" w14:textId="77777777" w:rsidTr="007B4EFF">
        <w:tc>
          <w:tcPr>
            <w:tcW w:w="2268" w:type="dxa"/>
            <w:vMerge w:val="restart"/>
            <w:vAlign w:val="center"/>
          </w:tcPr>
          <w:p w14:paraId="2828AD5E" w14:textId="62E39A8A" w:rsidR="00C24C48" w:rsidRPr="00527222" w:rsidRDefault="00C24C48" w:rsidP="007F6B42">
            <w:pPr>
              <w:jc w:val="center"/>
              <w:rPr>
                <w:rFonts w:eastAsiaTheme="minorEastAsia"/>
                <w:sz w:val="22"/>
                <w:szCs w:val="22"/>
                <w:lang w:val="en-AU"/>
              </w:rPr>
            </w:pPr>
            <w:r w:rsidRPr="00527222">
              <w:rPr>
                <w:rFonts w:eastAsiaTheme="minorEastAsia"/>
                <w:sz w:val="22"/>
                <w:szCs w:val="22"/>
                <w:lang w:val="en-AU"/>
              </w:rPr>
              <w:t>Relationship exploration</w:t>
            </w:r>
          </w:p>
        </w:tc>
        <w:tc>
          <w:tcPr>
            <w:tcW w:w="7513" w:type="dxa"/>
            <w:vAlign w:val="center"/>
          </w:tcPr>
          <w:p w14:paraId="3B8FC517" w14:textId="4757BC20" w:rsidR="00C24C48" w:rsidRPr="00527222" w:rsidRDefault="007724AB" w:rsidP="00637BBE">
            <w:pPr>
              <w:rPr>
                <w:rFonts w:eastAsiaTheme="minorEastAsia"/>
                <w:sz w:val="22"/>
                <w:szCs w:val="22"/>
                <w:lang w:val="en-AU"/>
              </w:rPr>
            </w:pPr>
            <w:r w:rsidRPr="00527222">
              <w:rPr>
                <w:rFonts w:eastAsiaTheme="minorEastAsia"/>
                <w:sz w:val="22"/>
                <w:szCs w:val="22"/>
                <w:lang w:val="en-AU"/>
              </w:rPr>
              <w:t xml:space="preserve">Interpret mutual relations based on </w:t>
            </w:r>
            <w:r w:rsidR="002B1459" w:rsidRPr="00527222">
              <w:rPr>
                <w:rFonts w:eastAsiaTheme="minorEastAsia"/>
                <w:sz w:val="22"/>
                <w:szCs w:val="22"/>
                <w:lang w:val="en-AU"/>
              </w:rPr>
              <w:t xml:space="preserve">co-occurrence </w:t>
            </w:r>
            <w:r w:rsidRPr="00527222">
              <w:rPr>
                <w:rFonts w:eastAsiaTheme="minorEastAsia"/>
                <w:sz w:val="22"/>
                <w:szCs w:val="22"/>
                <w:lang w:val="en-AU"/>
              </w:rPr>
              <w:t>frequencies</w:t>
            </w:r>
            <w:r w:rsidR="00C24C48" w:rsidRPr="00527222">
              <w:rPr>
                <w:rFonts w:eastAsiaTheme="minorEastAsia"/>
                <w:sz w:val="22"/>
                <w:szCs w:val="22"/>
                <w:lang w:val="en-AU"/>
              </w:rPr>
              <w:t xml:space="preserve"> </w:t>
            </w:r>
            <w:r w:rsidR="00C24C48" w:rsidRPr="00527222">
              <w:rPr>
                <w:rFonts w:eastAsiaTheme="minorEastAsia"/>
                <w:sz w:val="22"/>
                <w:szCs w:val="22"/>
                <w:lang w:val="en-AU"/>
              </w:rPr>
              <w:fldChar w:fldCharType="begin">
                <w:fldData xml:space="preserve">PEVuZE5vdGU+PENpdGU+PEF1dGhvcj5MaW48L0F1dGhvcj48WWVhcj4yMDE5PC9ZZWFyPjxSZWNO
dW0+MTQ4PC9SZWNOdW0+PERpc3BsYXlUZXh0Pls4NywgMTA2LCAxMDgsIDEyNV08L0Rpc3BsYXlU
ZXh0PjxyZWNvcmQ+PHJlYy1udW1iZXI+MTQ4PC9yZWMtbnVtYmVyPjxmb3JlaWduLWtleXM+PGtl
eSBhcHA9IkVOIiBkYi1pZD0id3o1enYweHMxZXBlMmNlcDJhZjVheHdnYWRwczJwMnZlZHIwIiB0
aW1lc3RhbXA9IjE2MjgyNDMwMzQiPjE0ODwva2V5PjwvZm9yZWlnbi1rZXlzPjxyZWYtdHlwZSBu
YW1lPSJKb3VybmFsIEFydGljbGUiPjE3PC9yZWYtdHlwZT48Y29udHJpYnV0b3JzPjxhdXRob3Jz
PjxhdXRob3I+TGluLCBYdWU8L2F1dGhvcj48YXV0aG9yPk1jS2VubmEsIEJlcm5hcmQ8L2F1dGhv
cj48YXV0aG9yPkhvLCBDaHJpc3RhYmVsIE1GPC9hdXRob3I+PGF1dGhvcj5TaGVuLCBHZW9mZnJl
eSBRUDwvYXV0aG9yPjwvYXV0aG9ycz48L2NvbnRyaWJ1dG9ycz48dGl0bGVzPjx0aXRsZT5TdGFr
ZWhvbGRlcnPigJkgaW5mbHVlbmNlIHN0cmF0ZWdpZXMgb24gc29jaWFsIHJlc3BvbnNpYmlsaXR5
IGltcGxlbWVudGF0aW9uIGluIGNvbnN0cnVjdGlvbiBwcm9qZWN0czwvdGl0bGU+PHNlY29uZGFy
eS10aXRsZT5Kb3VybmFsIG9mIENsZWFuZXIgUHJvZHVjdGlvbjwvc2Vjb25kYXJ5LXRpdGxlPjwv
dGl0bGVzPjxwZXJpb2RpY2FsPjxmdWxsLXRpdGxlPkpvdXJuYWwgb2YgQ2xlYW5lciBQcm9kdWN0
aW9uPC9mdWxsLXRpdGxlPjwvcGVyaW9kaWNhbD48cGFnZXM+MzQ4LTM1ODwvcGFnZXM+PHZvbHVt
ZT4yMzU8L3ZvbHVtZT48ZGF0ZXM+PHllYXI+MjAxOTwveWVhcj48L2RhdGVzPjxpc2JuPjA5NTkt
NjUyNjwvaXNibj48dXJscz48L3VybHM+PC9yZWNvcmQ+PC9DaXRlPjxDaXRlPjxBdXRob3I+U2l1
PC9BdXRob3I+PFllYXI+MjAxODwvWWVhcj48UmVjTnVtPjE0OTwvUmVjTnVtPjxyZWNvcmQ+PHJl
Yy1udW1iZXI+MTQ5PC9yZWMtbnVtYmVyPjxmb3JlaWduLWtleXM+PGtleSBhcHA9IkVOIiBkYi1p
ZD0id3o1enYweHMxZXBlMmNlcDJhZjVheHdnYWRwczJwMnZlZHIwIiB0aW1lc3RhbXA9IjE2Mjgy
NDMwOTkiPjE0OTwva2V5PjwvZm9yZWlnbi1rZXlzPjxyZWYtdHlwZSBuYW1lPSJKb3VybmFsIEFy
dGljbGUiPjE3PC9yZWYtdHlwZT48Y29udHJpYnV0b3JzPjxhdXRob3JzPjxhdXRob3I+U2l1LCBN
RjwvYXV0aG9yPjxhdXRob3I+TGV1bmcsIFdpbmctWWFuIEphY3F1ZWxpbmU8L2F1dGhvcj48YXV0
aG9yPkNoYW4sIEQgV008L2F1dGhvcj48L2F1dGhvcnM+PC9jb250cmlidXRvcnM+PHRpdGxlcz48
dGl0bGU+QSBkYXRhLWRyaXZlbiBhcHByb2FjaCB0byBpZGVudGlmeS1xdWFudGlmeS1hbmFseXNl
IGNvbnN0cnVjdGlvbiByaXNrIGZvciBIb25nIEtvbmcgTkVDIHByb2plY3RzPC90aXRsZT48L3Rp
dGxlcz48ZGF0ZXM+PHllYXI+MjAxODwveWVhcj48L2RhdGVzPjxpc2JuPjEzOTItMzczMDwvaXNi
bj48dXJscz48L3VybHM+PC9yZWNvcmQ+PC9DaXRlPjxDaXRlPjxBdXRob3I+Q2hvdWRoYXJ5PC9B
dXRob3I+PFllYXI+MjAwOTwvWWVhcj48UmVjTnVtPjQxPC9SZWNOdW0+PHJlY29yZD48cmVjLW51
bWJlcj40MTwvcmVjLW51bWJlcj48Zm9yZWlnbi1rZXlzPjxrZXkgYXBwPSJFTiIgZGItaWQ9Ind6
NXp2MHhzMWVwZTJjZXAyYWY1YXh3Z2FkcHMycDJ2ZWRyMCIgdGltZXN0YW1wPSIxNjI1MjA3MDAz
Ij40MTwva2V5PjwvZm9yZWlnbi1rZXlzPjxyZWYtdHlwZSBuYW1lPSJKb3VybmFsIEFydGljbGUi
PjE3PC9yZWYtdHlwZT48Y29udHJpYnV0b3JzPjxhdXRob3JzPjxhdXRob3I+Q2hvdWRoYXJ5LCBB
bG9rIEt1bWFyPC9hdXRob3I+PGF1dGhvcj5PbHVpa3BlLCBQSTwvYXV0aG9yPjxhdXRob3I+SGFy
ZGluZywgSmVubnkgQTwvYXV0aG9yPjxhdXRob3I+Q2FycmlsbG8sIFBhdHJpY2lhIE08L2F1dGhv
cj48L2F1dGhvcnM+PC9jb250cmlidXRvcnM+PHRpdGxlcz48dGl0bGU+VGhlIG5lZWRzIGFuZCBi
ZW5lZml0cyBvZiBUZXh0IE1pbmluZyBhcHBsaWNhdGlvbnMgb24gUG9zdC1Qcm9qZWN0IFJldmll
d3M8L3RpdGxlPjxzZWNvbmRhcnktdGl0bGU+Q29tcHV0ZXJzIGluIEluZHVzdHJ5PC9zZWNvbmRh
cnktdGl0bGU+PC90aXRsZXM+PHBlcmlvZGljYWw+PGZ1bGwtdGl0bGU+Q29tcHV0ZXJzIGluIElu
ZHVzdHJ5PC9mdWxsLXRpdGxlPjwvcGVyaW9kaWNhbD48cGFnZXM+NzI4LTc0MDwvcGFnZXM+PHZv
bHVtZT42MDwvdm9sdW1lPjxudW1iZXI+OTwvbnVtYmVyPjxkYXRlcz48eWVhcj4yMDA5PC95ZWFy
PjwvZGF0ZXM+PGlzYm4+MDE2Ni0zNjE1PC9pc2JuPjx1cmxzPjwvdXJscz48L3JlY29yZD48L0Np
dGU+PENpdGU+PEF1dGhvcj5TdW48L0F1dGhvcj48WWVhcj4yMDIwPC9ZZWFyPjxSZWNOdW0+MTU4
PC9SZWNOdW0+PHJlY29yZD48cmVjLW51bWJlcj4xNTg8L3JlYy1udW1iZXI+PGZvcmVpZ24ta2V5
cz48a2V5IGFwcD0iRU4iIGRiLWlkPSJ3ejV6djB4czFlcGUyY2VwMmFmNWF4d2dhZHBzMnAydmVk
cjAiIHRpbWVzdGFtcD0iMTYyODQ3MzYwOCI+MTU4PC9rZXk+PC9mb3JlaWduLWtleXM+PHJlZi10
eXBlIG5hbWU9IkpvdXJuYWwgQXJ0aWNsZSI+MTc8L3JlZi10eXBlPjxjb250cmlidXRvcnM+PGF1
dGhvcnM+PGF1dGhvcj5TdW4sIEp1bjwvYXV0aG9yPjxhdXRob3I+TGVpLCBLdW48L2F1dGhvcj48
YXV0aG9yPkNhbywgTGVpPC9hdXRob3I+PGF1dGhvcj5aaG9uZywgQm90YW88L2F1dGhvcj48YXV0
aG9yPldlaSwgWWk8L2F1dGhvcj48YXV0aG9yPkxpLCBKaW50YW88L2F1dGhvcj48YXV0aG9yPllh
bmcsIFpoaWxpbmc8L2F1dGhvcj48L2F1dGhvcnM+PC9jb250cmlidXRvcnM+PHRpdGxlcz48dGl0
bGU+VGV4dCB2aXN1YWxpemF0aW9uIGZvciBjb25zdHJ1Y3Rpb24gZG9jdW1lbnQgaW5mb3JtYXRp
b24gbWFuYWdlbWVudDwvdGl0bGU+PHNlY29uZGFyeS10aXRsZT5BdXRvbWF0aW9uIGluIENvbnN0
cnVjdGlvbjwvc2Vjb25kYXJ5LXRpdGxlPjwvdGl0bGVzPjxwZXJpb2RpY2FsPjxmdWxsLXRpdGxl
PkF1dG9tYXRpb24gaW4gQ29uc3RydWN0aW9uPC9mdWxsLXRpdGxlPjwvcGVyaW9kaWNhbD48cGFn
ZXM+MTAzMDQ4PC9wYWdlcz48dm9sdW1lPjExMTwvdm9sdW1lPjxkYXRlcz48eWVhcj4yMDIwPC95
ZWFyPjwvZGF0ZXM+PGlzYm4+MDkyNi01ODA1PC9pc2JuPjx1cmxzPjwvdXJscz48L3JlY29yZD48
L0NpdGU+PENpdGU+PEF1dGhvcj5MaW48L0F1dGhvcj48WWVhcj4yMDE5PC9ZZWFyPjxSZWNOdW0+
MTQ4PC9SZWNOdW0+PHJlY29yZD48cmVjLW51bWJlcj4xNDg8L3JlYy1udW1iZXI+PGZvcmVpZ24t
a2V5cz48a2V5IGFwcD0iRU4iIGRiLWlkPSJ3ejV6djB4czFlcGUyY2VwMmFmNWF4d2dhZHBzMnAy
dmVkcjAiIHRpbWVzdGFtcD0iMTYyODI0MzAzNCI+MTQ4PC9rZXk+PC9mb3JlaWduLWtleXM+PHJl
Zi10eXBlIG5hbWU9IkpvdXJuYWwgQXJ0aWNsZSI+MTc8L3JlZi10eXBlPjxjb250cmlidXRvcnM+
PGF1dGhvcnM+PGF1dGhvcj5MaW4sIFh1ZTwvYXV0aG9yPjxhdXRob3I+TWNLZW5uYSwgQmVybmFy
ZDwvYXV0aG9yPjxhdXRob3I+SG8sIENocmlzdGFiZWwgTUY8L2F1dGhvcj48YXV0aG9yPlNoZW4s
IEdlb2ZmcmV5IFFQPC9hdXRob3I+PC9hdXRob3JzPjwvY29udHJpYnV0b3JzPjx0aXRsZXM+PHRp
dGxlPlN0YWtlaG9sZGVyc+KAmSBpbmZsdWVuY2Ugc3RyYXRlZ2llcyBvbiBzb2NpYWwgcmVzcG9u
c2liaWxpdHkgaW1wbGVtZW50YXRpb24gaW4gY29uc3RydWN0aW9uIHByb2plY3RzPC90aXRsZT48
c2Vjb25kYXJ5LXRpdGxlPkpvdXJuYWwgb2YgQ2xlYW5lciBQcm9kdWN0aW9uPC9zZWNvbmRhcnkt
dGl0bGU+PC90aXRsZXM+PHBlcmlvZGljYWw+PGZ1bGwtdGl0bGU+Sm91cm5hbCBvZiBDbGVhbmVy
IFByb2R1Y3Rpb248L2Z1bGwtdGl0bGU+PC9wZXJpb2RpY2FsPjxwYWdlcz4zNDgtMzU4PC9wYWdl
cz48dm9sdW1lPjIzNTwvdm9sdW1lPjxkYXRlcz48eWVhcj4yMDE5PC95ZWFyPjwvZGF0ZXM+PGlz
Ym4+MDk1OS02NTI2PC9pc2JuPjx1cmxzPjwvdXJscz48L3JlY29yZD48L0NpdGU+PC9FbmROb3Rl
Pn==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PEVuZE5vdGU+PENpdGU+PEF1dGhvcj5MaW48L0F1dGhvcj48WWVhcj4yMDE5PC9ZZWFyPjxSZWNO
dW0+MTQ4PC9SZWNOdW0+PERpc3BsYXlUZXh0Pls4NywgMTA2LCAxMDgsIDEyNV08L0Rpc3BsYXlU
ZXh0PjxyZWNvcmQ+PHJlYy1udW1iZXI+MTQ4PC9yZWMtbnVtYmVyPjxmb3JlaWduLWtleXM+PGtl
eSBhcHA9IkVOIiBkYi1pZD0id3o1enYweHMxZXBlMmNlcDJhZjVheHdnYWRwczJwMnZlZHIwIiB0
aW1lc3RhbXA9IjE2MjgyNDMwMzQiPjE0ODwva2V5PjwvZm9yZWlnbi1rZXlzPjxyZWYtdHlwZSBu
YW1lPSJKb3VybmFsIEFydGljbGUiPjE3PC9yZWYtdHlwZT48Y29udHJpYnV0b3JzPjxhdXRob3Jz
PjxhdXRob3I+TGluLCBYdWU8L2F1dGhvcj48YXV0aG9yPk1jS2VubmEsIEJlcm5hcmQ8L2F1dGhv
cj48YXV0aG9yPkhvLCBDaHJpc3RhYmVsIE1GPC9hdXRob3I+PGF1dGhvcj5TaGVuLCBHZW9mZnJl
eSBRUDwvYXV0aG9yPjwvYXV0aG9ycz48L2NvbnRyaWJ1dG9ycz48dGl0bGVzPjx0aXRsZT5TdGFr
ZWhvbGRlcnPigJkgaW5mbHVlbmNlIHN0cmF0ZWdpZXMgb24gc29jaWFsIHJlc3BvbnNpYmlsaXR5
IGltcGxlbWVudGF0aW9uIGluIGNvbnN0cnVjdGlvbiBwcm9qZWN0czwvdGl0bGU+PHNlY29uZGFy
eS10aXRsZT5Kb3VybmFsIG9mIENsZWFuZXIgUHJvZHVjdGlvbjwvc2Vjb25kYXJ5LXRpdGxlPjwv
dGl0bGVzPjxwZXJpb2RpY2FsPjxmdWxsLXRpdGxlPkpvdXJuYWwgb2YgQ2xlYW5lciBQcm9kdWN0
aW9uPC9mdWxsLXRpdGxlPjwvcGVyaW9kaWNhbD48cGFnZXM+MzQ4LTM1ODwvcGFnZXM+PHZvbHVt
ZT4yMzU8L3ZvbHVtZT48ZGF0ZXM+PHllYXI+MjAxOTwveWVhcj48L2RhdGVzPjxpc2JuPjA5NTkt
NjUyNjwvaXNibj48dXJscz48L3VybHM+PC9yZWNvcmQ+PC9DaXRlPjxDaXRlPjxBdXRob3I+U2l1
PC9BdXRob3I+PFllYXI+MjAxODwvWWVhcj48UmVjTnVtPjE0OTwvUmVjTnVtPjxyZWNvcmQ+PHJl
Yy1udW1iZXI+MTQ5PC9yZWMtbnVtYmVyPjxmb3JlaWduLWtleXM+PGtleSBhcHA9IkVOIiBkYi1p
ZD0id3o1enYweHMxZXBlMmNlcDJhZjVheHdnYWRwczJwMnZlZHIwIiB0aW1lc3RhbXA9IjE2Mjgy
NDMwOTkiPjE0OTwva2V5PjwvZm9yZWlnbi1rZXlzPjxyZWYtdHlwZSBuYW1lPSJKb3VybmFsIEFy
dGljbGUiPjE3PC9yZWYtdHlwZT48Y29udHJpYnV0b3JzPjxhdXRob3JzPjxhdXRob3I+U2l1LCBN
RjwvYXV0aG9yPjxhdXRob3I+TGV1bmcsIFdpbmctWWFuIEphY3F1ZWxpbmU8L2F1dGhvcj48YXV0
aG9yPkNoYW4sIEQgV008L2F1dGhvcj48L2F1dGhvcnM+PC9jb250cmlidXRvcnM+PHRpdGxlcz48
dGl0bGU+QSBkYXRhLWRyaXZlbiBhcHByb2FjaCB0byBpZGVudGlmeS1xdWFudGlmeS1hbmFseXNl
IGNvbnN0cnVjdGlvbiByaXNrIGZvciBIb25nIEtvbmcgTkVDIHByb2plY3RzPC90aXRsZT48L3Rp
dGxlcz48ZGF0ZXM+PHllYXI+MjAxODwveWVhcj48L2RhdGVzPjxpc2JuPjEzOTItMzczMDwvaXNi
bj48dXJscz48L3VybHM+PC9yZWNvcmQ+PC9DaXRlPjxDaXRlPjxBdXRob3I+Q2hvdWRoYXJ5PC9B
dXRob3I+PFllYXI+MjAwOTwvWWVhcj48UmVjTnVtPjQxPC9SZWNOdW0+PHJlY29yZD48cmVjLW51
bWJlcj40MTwvcmVjLW51bWJlcj48Zm9yZWlnbi1rZXlzPjxrZXkgYXBwPSJFTiIgZGItaWQ9Ind6
NXp2MHhzMWVwZTJjZXAyYWY1YXh3Z2FkcHMycDJ2ZWRyMCIgdGltZXN0YW1wPSIxNjI1MjA3MDAz
Ij40MTwva2V5PjwvZm9yZWlnbi1rZXlzPjxyZWYtdHlwZSBuYW1lPSJKb3VybmFsIEFydGljbGUi
PjE3PC9yZWYtdHlwZT48Y29udHJpYnV0b3JzPjxhdXRob3JzPjxhdXRob3I+Q2hvdWRoYXJ5LCBB
bG9rIEt1bWFyPC9hdXRob3I+PGF1dGhvcj5PbHVpa3BlLCBQSTwvYXV0aG9yPjxhdXRob3I+SGFy
ZGluZywgSmVubnkgQTwvYXV0aG9yPjxhdXRob3I+Q2FycmlsbG8sIFBhdHJpY2lhIE08L2F1dGhv
cj48L2F1dGhvcnM+PC9jb250cmlidXRvcnM+PHRpdGxlcz48dGl0bGU+VGhlIG5lZWRzIGFuZCBi
ZW5lZml0cyBvZiBUZXh0IE1pbmluZyBhcHBsaWNhdGlvbnMgb24gUG9zdC1Qcm9qZWN0IFJldmll
d3M8L3RpdGxlPjxzZWNvbmRhcnktdGl0bGU+Q29tcHV0ZXJzIGluIEluZHVzdHJ5PC9zZWNvbmRh
cnktdGl0bGU+PC90aXRsZXM+PHBlcmlvZGljYWw+PGZ1bGwtdGl0bGU+Q29tcHV0ZXJzIGluIElu
ZHVzdHJ5PC9mdWxsLXRpdGxlPjwvcGVyaW9kaWNhbD48cGFnZXM+NzI4LTc0MDwvcGFnZXM+PHZv
bHVtZT42MDwvdm9sdW1lPjxudW1iZXI+OTwvbnVtYmVyPjxkYXRlcz48eWVhcj4yMDA5PC95ZWFy
PjwvZGF0ZXM+PGlzYm4+MDE2Ni0zNjE1PC9pc2JuPjx1cmxzPjwvdXJscz48L3JlY29yZD48L0Np
dGU+PENpdGU+PEF1dGhvcj5TdW48L0F1dGhvcj48WWVhcj4yMDIwPC9ZZWFyPjxSZWNOdW0+MTU4
PC9SZWNOdW0+PHJlY29yZD48cmVjLW51bWJlcj4xNTg8L3JlYy1udW1iZXI+PGZvcmVpZ24ta2V5
cz48a2V5IGFwcD0iRU4iIGRiLWlkPSJ3ejV6djB4czFlcGUyY2VwMmFmNWF4d2dhZHBzMnAydmVk
cjAiIHRpbWVzdGFtcD0iMTYyODQ3MzYwOCI+MTU4PC9rZXk+PC9mb3JlaWduLWtleXM+PHJlZi10
eXBlIG5hbWU9IkpvdXJuYWwgQXJ0aWNsZSI+MTc8L3JlZi10eXBlPjxjb250cmlidXRvcnM+PGF1
dGhvcnM+PGF1dGhvcj5TdW4sIEp1bjwvYXV0aG9yPjxhdXRob3I+TGVpLCBLdW48L2F1dGhvcj48
YXV0aG9yPkNhbywgTGVpPC9hdXRob3I+PGF1dGhvcj5aaG9uZywgQm90YW88L2F1dGhvcj48YXV0
aG9yPldlaSwgWWk8L2F1dGhvcj48YXV0aG9yPkxpLCBKaW50YW88L2F1dGhvcj48YXV0aG9yPllh
bmcsIFpoaWxpbmc8L2F1dGhvcj48L2F1dGhvcnM+PC9jb250cmlidXRvcnM+PHRpdGxlcz48dGl0
bGU+VGV4dCB2aXN1YWxpemF0aW9uIGZvciBjb25zdHJ1Y3Rpb24gZG9jdW1lbnQgaW5mb3JtYXRp
b24gbWFuYWdlbWVudDwvdGl0bGU+PHNlY29uZGFyeS10aXRsZT5BdXRvbWF0aW9uIGluIENvbnN0
cnVjdGlvbjwvc2Vjb25kYXJ5LXRpdGxlPjwvdGl0bGVzPjxwZXJpb2RpY2FsPjxmdWxsLXRpdGxl
PkF1dG9tYXRpb24gaW4gQ29uc3RydWN0aW9uPC9mdWxsLXRpdGxlPjwvcGVyaW9kaWNhbD48cGFn
ZXM+MTAzMDQ4PC9wYWdlcz48dm9sdW1lPjExMTwvdm9sdW1lPjxkYXRlcz48eWVhcj4yMDIwPC95
ZWFyPjwvZGF0ZXM+PGlzYm4+MDkyNi01ODA1PC9pc2JuPjx1cmxzPjwvdXJscz48L3JlY29yZD48
L0NpdGU+PENpdGU+PEF1dGhvcj5MaW48L0F1dGhvcj48WWVhcj4yMDE5PC9ZZWFyPjxSZWNOdW0+
MTQ4PC9SZWNOdW0+PHJlY29yZD48cmVjLW51bWJlcj4xNDg8L3JlYy1udW1iZXI+PGZvcmVpZ24t
a2V5cz48a2V5IGFwcD0iRU4iIGRiLWlkPSJ3ejV6djB4czFlcGUyY2VwMmFmNWF4d2dhZHBzMnAy
dmVkcjAiIHRpbWVzdGFtcD0iMTYyODI0MzAzNCI+MTQ4PC9rZXk+PC9mb3JlaWduLWtleXM+PHJl
Zi10eXBlIG5hbWU9IkpvdXJuYWwgQXJ0aWNsZSI+MTc8L3JlZi10eXBlPjxjb250cmlidXRvcnM+
PGF1dGhvcnM+PGF1dGhvcj5MaW4sIFh1ZTwvYXV0aG9yPjxhdXRob3I+TWNLZW5uYSwgQmVybmFy
ZDwvYXV0aG9yPjxhdXRob3I+SG8sIENocmlzdGFiZWwgTUY8L2F1dGhvcj48YXV0aG9yPlNoZW4s
IEdlb2ZmcmV5IFFQPC9hdXRob3I+PC9hdXRob3JzPjwvY29udHJpYnV0b3JzPjx0aXRsZXM+PHRp
dGxlPlN0YWtlaG9sZGVyc+KAmSBpbmZsdWVuY2Ugc3RyYXRlZ2llcyBvbiBzb2NpYWwgcmVzcG9u
c2liaWxpdHkgaW1wbGVtZW50YXRpb24gaW4gY29uc3RydWN0aW9uIHByb2plY3RzPC90aXRsZT48
c2Vjb25kYXJ5LXRpdGxlPkpvdXJuYWwgb2YgQ2xlYW5lciBQcm9kdWN0aW9uPC9zZWNvbmRhcnkt
dGl0bGU+PC90aXRsZXM+PHBlcmlvZGljYWw+PGZ1bGwtdGl0bGU+Sm91cm5hbCBvZiBDbGVhbmVy
IFByb2R1Y3Rpb248L2Z1bGwtdGl0bGU+PC9wZXJpb2RpY2FsPjxwYWdlcz4zNDgtMzU4PC9wYWdl
cz48dm9sdW1lPjIzNTwvdm9sdW1lPjxkYXRlcz48eWVhcj4yMDE5PC95ZWFyPjwvZGF0ZXM+PGlz
Ym4+MDk1OS02NTI2PC9pc2JuPjx1cmxzPjwvdXJscz48L3JlY29yZD48L0NpdGU+PC9FbmROb3Rl
Pn==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00C24C48" w:rsidRPr="00527222">
              <w:rPr>
                <w:rFonts w:eastAsiaTheme="minorEastAsia"/>
                <w:sz w:val="22"/>
                <w:szCs w:val="22"/>
                <w:lang w:val="en-AU"/>
              </w:rPr>
            </w:r>
            <w:r w:rsidR="00C24C48" w:rsidRPr="00527222">
              <w:rPr>
                <w:rFonts w:eastAsiaTheme="minorEastAsia"/>
                <w:sz w:val="22"/>
                <w:szCs w:val="22"/>
                <w:lang w:val="en-AU"/>
              </w:rPr>
              <w:fldChar w:fldCharType="separate"/>
            </w:r>
            <w:r w:rsidR="00B00807">
              <w:rPr>
                <w:rFonts w:eastAsiaTheme="minorEastAsia"/>
                <w:noProof/>
                <w:sz w:val="22"/>
                <w:szCs w:val="22"/>
                <w:lang w:val="en-AU"/>
              </w:rPr>
              <w:t>[87, 106, 108, 125]</w:t>
            </w:r>
            <w:r w:rsidR="00C24C48" w:rsidRPr="00527222">
              <w:rPr>
                <w:rFonts w:eastAsiaTheme="minorEastAsia"/>
                <w:sz w:val="22"/>
                <w:szCs w:val="22"/>
                <w:lang w:val="en-AU"/>
              </w:rPr>
              <w:fldChar w:fldCharType="end"/>
            </w:r>
            <w:r w:rsidR="009B2F18" w:rsidRPr="00527222">
              <w:rPr>
                <w:rFonts w:eastAsiaTheme="minorEastAsia"/>
                <w:sz w:val="22"/>
                <w:szCs w:val="22"/>
                <w:lang w:val="en-AU"/>
              </w:rPr>
              <w:t xml:space="preserve">, </w:t>
            </w:r>
            <w:r w:rsidRPr="00527222">
              <w:rPr>
                <w:rFonts w:eastAsiaTheme="minorEastAsia"/>
                <w:sz w:val="22"/>
                <w:szCs w:val="22"/>
                <w:lang w:val="en-AU"/>
              </w:rPr>
              <w:t>correlation statistics (e.g., Chi-square)</w:t>
            </w:r>
            <w:r w:rsidR="009B2F18" w:rsidRPr="00527222">
              <w:rPr>
                <w:rFonts w:eastAsiaTheme="minorEastAsia"/>
                <w:sz w:val="22"/>
                <w:szCs w:val="22"/>
                <w:lang w:val="en-AU"/>
              </w:rPr>
              <w:t>,</w:t>
            </w:r>
            <w:r w:rsidRPr="00527222">
              <w:rPr>
                <w:rFonts w:eastAsiaTheme="minorEastAsia"/>
                <w:sz w:val="22"/>
                <w:szCs w:val="22"/>
                <w:lang w:val="en-AU"/>
              </w:rPr>
              <w:t xml:space="preserve"> </w:t>
            </w:r>
            <w:r w:rsidR="009B2F18" w:rsidRPr="00527222">
              <w:rPr>
                <w:rFonts w:eastAsiaTheme="minorEastAsia"/>
                <w:sz w:val="22"/>
                <w:szCs w:val="22"/>
                <w:lang w:val="en-AU"/>
              </w:rPr>
              <w:t xml:space="preserve">and association rule </w:t>
            </w:r>
            <w:r w:rsidR="00955F45">
              <w:rPr>
                <w:rFonts w:eastAsiaTheme="minorEastAsia"/>
                <w:sz w:val="22"/>
                <w:szCs w:val="22"/>
                <w:lang w:val="en-AU"/>
              </w:rPr>
              <w:t>patterns</w:t>
            </w:r>
            <w:r w:rsidR="009B2F18" w:rsidRPr="00527222">
              <w:rPr>
                <w:rFonts w:eastAsiaTheme="minorEastAsia"/>
                <w:sz w:val="22"/>
                <w:szCs w:val="22"/>
                <w:lang w:val="en-AU"/>
              </w:rPr>
              <w:t xml:space="preserve"> </w:t>
            </w:r>
            <w:r w:rsidR="009B2F18" w:rsidRPr="00527222">
              <w:rPr>
                <w:rFonts w:eastAsiaTheme="minorEastAsia"/>
                <w:sz w:val="22"/>
                <w:szCs w:val="22"/>
                <w:lang w:val="en-AU"/>
              </w:rPr>
              <w:fldChar w:fldCharType="begin">
                <w:fldData xml:space="preserve">PEVuZE5vdGU+PENpdGU+PEF1dGhvcj5NYXJ6b3VrPC9BdXRob3I+PFllYXI+MjAxOTwvWWVhcj48
UmVjTnVtPjYyPC9SZWNOdW0+PERpc3BsYXlUZXh0Pls3MSwgMTE1LCAxMTddPC9EaXNwbGF5VGV4
dD48cmVjb3JkPjxyZWMtbnVtYmVyPjYyPC9yZWMtbnVtYmVyPjxmb3JlaWduLWtleXM+PGtleSBh
cHA9IkVOIiBkYi1pZD0id3o1enYweHMxZXBlMmNlcDJhZjVheHdnYWRwczJwMnZlZHIwIiB0aW1l
c3RhbXA9IjE2MjU4MTQ0NDMiPjYyPC9rZXk+PC9mb3JlaWduLWtleXM+PHJlZi10eXBlIG5hbWU9
IkpvdXJuYWwgQXJ0aWNsZSI+MTc8L3JlZi10eXBlPjxjb250cmlidXRvcnM+PGF1dGhvcnM+PGF1
dGhvcj5NYXJ6b3VrLCBNLjwvYXV0aG9yPjxhdXRob3I+RW5hYmEsIE0uPC9hdXRob3I+PC9hdXRo
b3JzPjwvY29udHJpYnV0b3JzPjx0aXRsZXM+PHRpdGxlPkFuYWx5emluZyBwcm9qZWN0IGRhdGEg
aW4gQklNIHdpdGggZGVzY3JpcHRpdmUgYW5hbHl0aWNzIHRvIGltcHJvdmUgcHJvamVjdCBwZXJm
b3JtYW5jZTwvdGl0bGU+PHNlY29uZGFyeS10aXRsZT5CdWlsdCBlbnZpcm9ubWVudCBwcm9qZWN0
IGFuZCBhc3NldCBtYW5hZ2VtZW50PC9zZWNvbmRhcnktdGl0bGU+PC90aXRsZXM+PHBlcmlvZGlj
YWw+PGZ1bGwtdGl0bGU+QnVpbHQgZW52aXJvbm1lbnQgcHJvamVjdCBhbmQgYXNzZXQgbWFuYWdl
bWVudDwvZnVsbC10aXRsZT48L3BlcmlvZGljYWw+PHBhZ2VzPjQ3Ni00ODg8L3BhZ2VzPjx2b2x1
bWU+OTwvdm9sdW1lPjxudW1iZXI+NDwvbnVtYmVyPjxkYXRlcz48eWVhcj4yMDE5PC95ZWFyPjwv
ZGF0ZXM+PHVybHM+PC91cmxzPjwvcmVjb3JkPjwvQ2l0ZT48Q2l0ZT48QXV0aG9yPlN6PC9BdXRo
b3I+PFllYXI+MjAyMDwvWWVhcj48UmVjTnVtPjczPC9SZWNOdW0+PHJlY29yZD48cmVjLW51bWJl
cj43MzwvcmVjLW51bWJlcj48Zm9yZWlnbi1rZXlzPjxrZXkgYXBwPSJFTiIgZGItaWQ9Ind6NXp2
MHhzMWVwZTJjZXAyYWY1YXh3Z2FkcHMycDJ2ZWRyMCIgdGltZXN0YW1wPSIxNjI2MTY5Mzc4Ij43
Mzwva2V5PjwvZm9yZWlnbi1rZXlzPjxyZWYtdHlwZSBuYW1lPSJKb3VybmFsIEFydGljbGUiPjE3
PC9yZWYtdHlwZT48Y29udHJpYnV0b3JzPjxhdXRob3JzPjxhdXRob3I+U3osIEE8L2F1dGhvcj48
YXV0aG9yPll5LCBCPC9hdXRob3I+PGF1dGhvcj5TdG4sIEE8L2F1dGhvcj48YXV0aG9yPkpmeGFj
LCBEPC9hdXRob3I+PGF1dGhvcj5EbCwgRTwvYXV0aG9yPjwvYXV0aG9ycz48L2NvbnRyaWJ1dG9y
cz48dGl0bGVzPjx0aXRsZT5JbnRlZ3JhdGluZyBkYXRhLWRyaXZlbiBhbmQgcGh5c2ljcy1iYXNl
ZCBhcHByb2FjaGVzIHRvIGNoYXJhY3Rlcml6ZSBmYWlsdXJlcyBvZiBpbnRlcmRlcGVuZGVudCBp
bmZyYXN0cnVjdHVyZXMgLSBTY2llbmNlRGlyZWN0PC90aXRsZT48c2Vjb25kYXJ5LXRpdGxlPklu
dGVybmF0aW9uYWwgSm91cm5hbCBvZiBDcml0aWNhbCBJbmZyYXN0cnVjdHVyZSBQcm90ZWN0aW9u
PC9zZWNvbmRhcnktdGl0bGU+PC90aXRsZXM+PHBlcmlvZGljYWw+PGZ1bGwtdGl0bGU+SW50ZXJu
YXRpb25hbCBKb3VybmFsIG9mIENyaXRpY2FsIEluZnJhc3RydWN0dXJlIFByb3RlY3Rpb248L2Z1
bGwtdGl0bGU+PC9wZXJpb2RpY2FsPjxwYWdlcz4xMDAzOTE8L3BhZ2VzPjx2b2x1bWU+MzE8L3Zv
bHVtZT48ZGF0ZXM+PHllYXI+MjAyMDwveWVhcj48L2RhdGVzPjx1cmxzPjwvdXJscz48L3JlY29y
ZD48L0NpdGU+PENpdGU+PEF1dGhvcj5aaG91PC9BdXRob3I+PFllYXI+MjAyMDwvWWVhcj48UmVj
TnVtPjcyPC9SZWNOdW0+PHJlY29yZD48cmVjLW51bWJlcj43MjwvcmVjLW51bWJlcj48Zm9yZWln
bi1rZXlzPjxrZXkgYXBwPSJFTiIgZGItaWQ9Ind6NXp2MHhzMWVwZTJjZXAyYWY1YXh3Z2FkcHMy
cDJ2ZWRyMCIgdGltZXN0YW1wPSIxNjI2MTY5MzI5Ij43Mjwva2V5PjwvZm9yZWlnbi1rZXlzPjxy
ZWYtdHlwZSBuYW1lPSJKb3VybmFsIEFydGljbGUiPjE3PC9yZWYtdHlwZT48Y29udHJpYnV0b3Jz
PjxhdXRob3JzPjxhdXRob3I+WmhvdSwgUy48L2F1dGhvcj48YXV0aG9yPk5nLCBTLjwvYXV0aG9y
PjxhdXRob3I+WWFuZywgWS48L2F1dGhvcj48YXV0aG9yPlh1LCBKLjwvYXV0aG9yPjwvYXV0aG9y
cz48L2NvbnRyaWJ1dG9ycz48dGl0bGVzPjx0aXRsZT5EZWxpbmVhdGluZyBpbmZyYXN0cnVjdHVy
ZSBmYWlsdXJlIGludGVyZGVwZW5kZW5jaWVzIGFuZCBhc3NvY2lhdGVkIHN0YWtlaG9sZGVycyB0
aHJvdWdoIG5ld3MgbWluaW5nOiB0aGUgY2FzZSBvZiBIb25nIEtvbmcmYXBvcztzIHdhdGVyIHBp
cGUgYnVyc3RzPC90aXRsZT48L3RpdGxlcz48ZGF0ZXM+PHllYXI+MjAyMDwveWVhcj48L2RhdGVz
Pjx1cmxzPjwvdXJscz48L3JlY29yZD48L0NpdGU+PC9FbmROb3RlPgB=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PEVuZE5vdGU+PENpdGU+PEF1dGhvcj5NYXJ6b3VrPC9BdXRob3I+PFllYXI+MjAxOTwvWWVhcj48
UmVjTnVtPjYyPC9SZWNOdW0+PERpc3BsYXlUZXh0Pls3MSwgMTE1LCAxMTddPC9EaXNwbGF5VGV4
dD48cmVjb3JkPjxyZWMtbnVtYmVyPjYyPC9yZWMtbnVtYmVyPjxmb3JlaWduLWtleXM+PGtleSBh
cHA9IkVOIiBkYi1pZD0id3o1enYweHMxZXBlMmNlcDJhZjVheHdnYWRwczJwMnZlZHIwIiB0aW1l
c3RhbXA9IjE2MjU4MTQ0NDMiPjYyPC9rZXk+PC9mb3JlaWduLWtleXM+PHJlZi10eXBlIG5hbWU9
IkpvdXJuYWwgQXJ0aWNsZSI+MTc8L3JlZi10eXBlPjxjb250cmlidXRvcnM+PGF1dGhvcnM+PGF1
dGhvcj5NYXJ6b3VrLCBNLjwvYXV0aG9yPjxhdXRob3I+RW5hYmEsIE0uPC9hdXRob3I+PC9hdXRo
b3JzPjwvY29udHJpYnV0b3JzPjx0aXRsZXM+PHRpdGxlPkFuYWx5emluZyBwcm9qZWN0IGRhdGEg
aW4gQklNIHdpdGggZGVzY3JpcHRpdmUgYW5hbHl0aWNzIHRvIGltcHJvdmUgcHJvamVjdCBwZXJm
b3JtYW5jZTwvdGl0bGU+PHNlY29uZGFyeS10aXRsZT5CdWlsdCBlbnZpcm9ubWVudCBwcm9qZWN0
IGFuZCBhc3NldCBtYW5hZ2VtZW50PC9zZWNvbmRhcnktdGl0bGU+PC90aXRsZXM+PHBlcmlvZGlj
YWw+PGZ1bGwtdGl0bGU+QnVpbHQgZW52aXJvbm1lbnQgcHJvamVjdCBhbmQgYXNzZXQgbWFuYWdl
bWVudDwvZnVsbC10aXRsZT48L3BlcmlvZGljYWw+PHBhZ2VzPjQ3Ni00ODg8L3BhZ2VzPjx2b2x1
bWU+OTwvdm9sdW1lPjxudW1iZXI+NDwvbnVtYmVyPjxkYXRlcz48eWVhcj4yMDE5PC95ZWFyPjwv
ZGF0ZXM+PHVybHM+PC91cmxzPjwvcmVjb3JkPjwvQ2l0ZT48Q2l0ZT48QXV0aG9yPlN6PC9BdXRo
b3I+PFllYXI+MjAyMDwvWWVhcj48UmVjTnVtPjczPC9SZWNOdW0+PHJlY29yZD48cmVjLW51bWJl
cj43MzwvcmVjLW51bWJlcj48Zm9yZWlnbi1rZXlzPjxrZXkgYXBwPSJFTiIgZGItaWQ9Ind6NXp2
MHhzMWVwZTJjZXAyYWY1YXh3Z2FkcHMycDJ2ZWRyMCIgdGltZXN0YW1wPSIxNjI2MTY5Mzc4Ij43
Mzwva2V5PjwvZm9yZWlnbi1rZXlzPjxyZWYtdHlwZSBuYW1lPSJKb3VybmFsIEFydGljbGUiPjE3
PC9yZWYtdHlwZT48Y29udHJpYnV0b3JzPjxhdXRob3JzPjxhdXRob3I+U3osIEE8L2F1dGhvcj48
YXV0aG9yPll5LCBCPC9hdXRob3I+PGF1dGhvcj5TdG4sIEE8L2F1dGhvcj48YXV0aG9yPkpmeGFj
LCBEPC9hdXRob3I+PGF1dGhvcj5EbCwgRTwvYXV0aG9yPjwvYXV0aG9ycz48L2NvbnRyaWJ1dG9y
cz48dGl0bGVzPjx0aXRsZT5JbnRlZ3JhdGluZyBkYXRhLWRyaXZlbiBhbmQgcGh5c2ljcy1iYXNl
ZCBhcHByb2FjaGVzIHRvIGNoYXJhY3Rlcml6ZSBmYWlsdXJlcyBvZiBpbnRlcmRlcGVuZGVudCBp
bmZyYXN0cnVjdHVyZXMgLSBTY2llbmNlRGlyZWN0PC90aXRsZT48c2Vjb25kYXJ5LXRpdGxlPklu
dGVybmF0aW9uYWwgSm91cm5hbCBvZiBDcml0aWNhbCBJbmZyYXN0cnVjdHVyZSBQcm90ZWN0aW9u
PC9zZWNvbmRhcnktdGl0bGU+PC90aXRsZXM+PHBlcmlvZGljYWw+PGZ1bGwtdGl0bGU+SW50ZXJu
YXRpb25hbCBKb3VybmFsIG9mIENyaXRpY2FsIEluZnJhc3RydWN0dXJlIFByb3RlY3Rpb248L2Z1
bGwtdGl0bGU+PC9wZXJpb2RpY2FsPjxwYWdlcz4xMDAzOTE8L3BhZ2VzPjx2b2x1bWU+MzE8L3Zv
bHVtZT48ZGF0ZXM+PHllYXI+MjAyMDwveWVhcj48L2RhdGVzPjx1cmxzPjwvdXJscz48L3JlY29y
ZD48L0NpdGU+PENpdGU+PEF1dGhvcj5aaG91PC9BdXRob3I+PFllYXI+MjAyMDwvWWVhcj48UmVj
TnVtPjcyPC9SZWNOdW0+PHJlY29yZD48cmVjLW51bWJlcj43MjwvcmVjLW51bWJlcj48Zm9yZWln
bi1rZXlzPjxrZXkgYXBwPSJFTiIgZGItaWQ9Ind6NXp2MHhzMWVwZTJjZXAyYWY1YXh3Z2FkcHMy
cDJ2ZWRyMCIgdGltZXN0YW1wPSIxNjI2MTY5MzI5Ij43Mjwva2V5PjwvZm9yZWlnbi1rZXlzPjxy
ZWYtdHlwZSBuYW1lPSJKb3VybmFsIEFydGljbGUiPjE3PC9yZWYtdHlwZT48Y29udHJpYnV0b3Jz
PjxhdXRob3JzPjxhdXRob3I+WmhvdSwgUy48L2F1dGhvcj48YXV0aG9yPk5nLCBTLjwvYXV0aG9y
PjxhdXRob3I+WWFuZywgWS48L2F1dGhvcj48YXV0aG9yPlh1LCBKLjwvYXV0aG9yPjwvYXV0aG9y
cz48L2NvbnRyaWJ1dG9ycz48dGl0bGVzPjx0aXRsZT5EZWxpbmVhdGluZyBpbmZyYXN0cnVjdHVy
ZSBmYWlsdXJlIGludGVyZGVwZW5kZW5jaWVzIGFuZCBhc3NvY2lhdGVkIHN0YWtlaG9sZGVycyB0
aHJvdWdoIG5ld3MgbWluaW5nOiB0aGUgY2FzZSBvZiBIb25nIEtvbmcmYXBvcztzIHdhdGVyIHBp
cGUgYnVyc3RzPC90aXRsZT48L3RpdGxlcz48ZGF0ZXM+PHllYXI+MjAyMDwveWVhcj48L2RhdGVz
Pjx1cmxzPjwvdXJscz48L3JlY29yZD48L0NpdGU+PC9FbmROb3RlPgB=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009B2F18" w:rsidRPr="00527222">
              <w:rPr>
                <w:rFonts w:eastAsiaTheme="minorEastAsia"/>
                <w:sz w:val="22"/>
                <w:szCs w:val="22"/>
                <w:lang w:val="en-AU"/>
              </w:rPr>
            </w:r>
            <w:r w:rsidR="009B2F18" w:rsidRPr="00527222">
              <w:rPr>
                <w:rFonts w:eastAsiaTheme="minorEastAsia"/>
                <w:sz w:val="22"/>
                <w:szCs w:val="22"/>
                <w:lang w:val="en-AU"/>
              </w:rPr>
              <w:fldChar w:fldCharType="separate"/>
            </w:r>
            <w:r w:rsidR="00302690">
              <w:rPr>
                <w:rFonts w:eastAsiaTheme="minorEastAsia"/>
                <w:noProof/>
                <w:sz w:val="22"/>
                <w:szCs w:val="22"/>
                <w:lang w:val="en-AU"/>
              </w:rPr>
              <w:t>[71, 115, 117]</w:t>
            </w:r>
            <w:r w:rsidR="009B2F18" w:rsidRPr="00527222">
              <w:rPr>
                <w:rFonts w:eastAsiaTheme="minorEastAsia"/>
                <w:sz w:val="22"/>
                <w:szCs w:val="22"/>
                <w:lang w:val="en-AU"/>
              </w:rPr>
              <w:fldChar w:fldCharType="end"/>
            </w:r>
            <w:r w:rsidR="008F107A" w:rsidRPr="00527222">
              <w:rPr>
                <w:rFonts w:eastAsiaTheme="minorEastAsia"/>
                <w:sz w:val="22"/>
                <w:szCs w:val="22"/>
                <w:lang w:val="en-AU"/>
              </w:rPr>
              <w:t xml:space="preserve">. The interpretation </w:t>
            </w:r>
            <w:r w:rsidR="00955F45">
              <w:rPr>
                <w:rFonts w:eastAsiaTheme="minorEastAsia"/>
                <w:sz w:val="22"/>
                <w:szCs w:val="22"/>
                <w:lang w:val="en-AU"/>
              </w:rPr>
              <w:t>can be manual or enabled by</w:t>
            </w:r>
            <w:r w:rsidRPr="00527222">
              <w:rPr>
                <w:rFonts w:eastAsiaTheme="minorEastAsia"/>
                <w:sz w:val="22"/>
                <w:szCs w:val="22"/>
                <w:lang w:val="en-AU"/>
              </w:rPr>
              <w:t xml:space="preserve"> SVD</w:t>
            </w:r>
            <w:r w:rsidR="007D4954" w:rsidRPr="00527222">
              <w:rPr>
                <w:rFonts w:eastAsiaTheme="minorEastAsia"/>
                <w:sz w:val="22"/>
                <w:szCs w:val="22"/>
                <w:lang w:val="en-AU"/>
              </w:rPr>
              <w:t xml:space="preserve">, </w:t>
            </w:r>
            <w:r w:rsidRPr="00527222">
              <w:rPr>
                <w:rFonts w:eastAsiaTheme="minorEastAsia"/>
                <w:sz w:val="22"/>
                <w:szCs w:val="22"/>
                <w:lang w:val="en-AU"/>
              </w:rPr>
              <w:t>PCA</w:t>
            </w:r>
            <w:r w:rsidR="007D4954" w:rsidRPr="00527222">
              <w:rPr>
                <w:rFonts w:eastAsiaTheme="minorEastAsia"/>
                <w:sz w:val="22"/>
                <w:szCs w:val="22"/>
                <w:lang w:val="en-AU"/>
              </w:rPr>
              <w:t xml:space="preserve">, and Analytic Hierarchy Process </w:t>
            </w:r>
            <w:r w:rsidRPr="00527222">
              <w:rPr>
                <w:rFonts w:eastAsiaTheme="minorEastAsia"/>
                <w:sz w:val="22"/>
                <w:szCs w:val="22"/>
                <w:lang w:val="en-AU"/>
              </w:rPr>
              <w:fldChar w:fldCharType="begin">
                <w:fldData xml:space="preserve">PEVuZE5vdGU+PENpdGU+PEF1dGhvcj5aaG91PC9BdXRob3I+PFllYXI+MjAxOTwvWWVhcj48UmVj
TnVtPjE2MTwvUmVjTnVtPjxEaXNwbGF5VGV4dD5bMzUsIDk2LCAxMDAsIDEyN108L0Rpc3BsYXlU
ZXh0PjxyZWNvcmQ+PHJlYy1udW1iZXI+MTYxPC9yZWMtbnVtYmVyPjxmb3JlaWduLWtleXM+PGtl
eSBhcHA9IkVOIiBkYi1pZD0id3o1enYweHMxZXBlMmNlcDJhZjVheHdnYWRwczJwMnZlZHIwIiB0
aW1lc3RhbXA9IjE2Mjg1NTY3NjMiPjE2MTwva2V5PjwvZm9yZWlnbi1rZXlzPjxyZWYtdHlwZSBu
YW1lPSJKb3VybmFsIEFydGljbGUiPjE3PC9yZWYtdHlwZT48Y29udHJpYnV0b3JzPjxhdXRob3Jz
PjxhdXRob3I+WmhvdSwgU2hlbmdodWE8L2F1dGhvcj48YXV0aG9yPk5nLCBTIFRob21hczwvYXV0
aG9yPjxhdXRob3I+TGVlLCBTYW5nIEhvb248L2F1dGhvcj48YXV0aG9yPlh1LCBGcmFuayBKPC9h
dXRob3I+PGF1dGhvcj5ZYW5nLCBZaWZhbjwvYXV0aG9yPjwvYXV0aG9ycz48L2NvbnRyaWJ1dG9y
cz48dGl0bGVzPjx0aXRsZT5BIGRvbWFpbiBrbm93bGVkZ2UgaW5jb3Jwb3JhdGVkIHRleHQgbWlu
aW5nIGFwcHJvYWNoIGZvciBjYXB0dXJpbmcgdXNlciBuZWVkcyBvbiBCSU0gYXBwbGljYXRpb25z
PC90aXRsZT48c2Vjb25kYXJ5LXRpdGxlPkVuZ2luZWVyaW5nLCBDb25zdHJ1Y3Rpb24gYW5kIEFy
Y2hpdGVjdHVyYWwgTWFuYWdlbWVudDwvc2Vjb25kYXJ5LXRpdGxlPjwvdGl0bGVzPjxwZXJpb2Rp
Y2FsPjxmdWxsLXRpdGxlPkVuZ2luZWVyaW5nLCBDb25zdHJ1Y3Rpb24gYW5kIEFyY2hpdGVjdHVy
YWwgTWFuYWdlbWVudDwvZnVsbC10aXRsZT48L3BlcmlvZGljYWw+PGRhdGVzPjx5ZWFyPjIwMTk8
L3llYXI+PC9kYXRlcz48aXNibj4wOTY5LTk5ODg8L2lzYm4+PHVybHM+PC91cmxzPjwvcmVjb3Jk
PjwvQ2l0ZT48Q2l0ZT48QXV0aG9yPkhvc3NlaW5pPC9BdXRob3I+PFllYXI+MjAxODwvWWVhcj48
UmVjTnVtPjE1MTwvUmVjTnVtPjxyZWNvcmQ+PHJlYy1udW1iZXI+MTUxPC9yZWMtbnVtYmVyPjxm
b3JlaWduLWtleXM+PGtleSBhcHA9IkVOIiBkYi1pZD0id3o1enYweHMxZXBlMmNlcDJhZjVheHdn
YWRwczJwMnZlZHIwIiB0aW1lc3RhbXA9IjE2MjgyNDMyMDciPjE1MTwva2V5PjwvZm9yZWlnbi1r
ZXlzPjxyZWYtdHlwZSBuYW1lPSJKb3VybmFsIEFydGljbGUiPjE3PC9yZWYtdHlwZT48Y29udHJp
YnV0b3JzPjxhdXRob3JzPjxhdXRob3I+SG9zc2VpbmksIE0gUmV6YTwvYXV0aG9yPjxhdXRob3I+
TWFydGVrLCBJZ29yPC9hdXRob3I+PGF1dGhvcj5QYXBhZG9uaWtvbGFraSwgRWxlbmk8L2F1dGhv
cj48YXV0aG9yPlNoZWlraGtob3Noa2FyLCBNb3NsZW08L2F1dGhvcj48YXV0aG9yPkJhbmloYXNo
ZW1pLCBTYWVlZDwvYXV0aG9yPjxhdXRob3I+QXJhc2hwb3VyLCBNZWhyZGFkPC9hdXRob3I+PC9h
dXRob3JzPjwvY29udHJpYnV0b3JzPjx0aXRsZXM+PHRpdGxlPlZpYWJpbGl0eSBvZiB0aGUgQklN
IG1hbmFnZXIgZW5kdXJpbmcgYXMgYSBkaXN0aW5jdCByb2xlOiBhc3NvY2lhdGlvbiBydWxlIG1p
bmluZyBvZiBqb2IgYWR2ZXJ0aXNlbWVudHM8L3RpdGxlPjxzZWNvbmRhcnktdGl0bGU+Sm91cm5h
bCBvZiBjb25zdHJ1Y3Rpb24gZW5naW5lZXJpbmcgYW5kIG1hbmFnZW1lbnQ8L3NlY29uZGFyeS10
aXRsZT48L3RpdGxlcz48cGVyaW9kaWNhbD48ZnVsbC10aXRsZT5Kb3VybmFsIG9mIENvbnN0cnVj
dGlvbiBFbmdpbmVlcmluZyBhbmQgTWFuYWdlbWVudDwvZnVsbC10aXRsZT48L3BlcmlvZGljYWw+
PHBhZ2VzPjA0MDE4MDg1PC9wYWdlcz48dm9sdW1lPjE0NDwvdm9sdW1lPjxudW1iZXI+OTwvbnVt
YmVyPjxkYXRlcz48eWVhcj4yMDE4PC95ZWFyPjwvZGF0ZXM+PGlzYm4+MDczMy05MzY0PC9pc2Ju
Pjx1cmxzPjwvdXJscz48L3JlY29yZD48L0NpdGU+PENpdGU+PEF1dGhvcj5Ib3NzZWluaTwvQXV0
aG9yPjxZZWFyPjIwMTg8L1llYXI+PFJlY051bT4xNTE8L1JlY051bT48cmVjb3JkPjxyZWMtbnVt
YmVyPjE1MTwvcmVjLW51bWJlcj48Zm9yZWlnbi1rZXlzPjxrZXkgYXBwPSJFTiIgZGItaWQ9Ind6
NXp2MHhzMWVwZTJjZXAyYWY1YXh3Z2FkcHMycDJ2ZWRyMCIgdGltZXN0YW1wPSIxNjI4MjQzMjA3
Ij4xNTE8L2tleT48L2ZvcmVpZ24ta2V5cz48cmVmLXR5cGUgbmFtZT0iSm91cm5hbCBBcnRpY2xl
Ij4xNzwvcmVmLXR5cGU+PGNvbnRyaWJ1dG9ycz48YXV0aG9ycz48YXV0aG9yPkhvc3NlaW5pLCBN
IFJlemE8L2F1dGhvcj48YXV0aG9yPk1hcnRlaywgSWdvcjwvYXV0aG9yPjxhdXRob3I+UGFwYWRv
bmlrb2xha2ksIEVsZW5pPC9hdXRob3I+PGF1dGhvcj5TaGVpa2hraG9zaGthciwgTW9zbGVtPC9h
dXRob3I+PGF1dGhvcj5CYW5paGFzaGVtaSwgU2FlZWQ8L2F1dGhvcj48YXV0aG9yPkFyYXNocG91
ciwgTWVocmRhZDwvYXV0aG9yPjwvYXV0aG9ycz48L2NvbnRyaWJ1dG9ycz48dGl0bGVzPjx0aXRs
ZT5WaWFiaWxpdHkgb2YgdGhlIEJJTSBtYW5hZ2VyIGVuZHVyaW5nIGFzIGEgZGlzdGluY3Qgcm9s
ZTogYXNzb2NpYXRpb24gcnVsZSBtaW5pbmcgb2Ygam9iIGFkdmVydGlzZW1lbnRzPC90aXRsZT48
c2Vjb25kYXJ5LXRpdGxlPkpvdXJuYWwgb2YgY29uc3RydWN0aW9uIGVuZ2luZWVyaW5nIGFuZCBt
YW5hZ2VtZW50PC9zZWNvbmRhcnktdGl0bGU+PC90aXRsZXM+PHBlcmlvZGljYWw+PGZ1bGwtdGl0
bGU+Sm91cm5hbCBvZiBDb25zdHJ1Y3Rpb24gRW5naW5lZXJpbmcgYW5kIE1hbmFnZW1lbnQ8L2Z1
bGwtdGl0bGU+PC9wZXJpb2RpY2FsPjxwYWdlcz4wNDAxODA4NTwvcGFnZXM+PHZvbHVtZT4xNDQ8
L3ZvbHVtZT48bnVtYmVyPjk8L251bWJlcj48ZGF0ZXM+PHllYXI+MjAxODwveWVhcj48L2RhdGVz
Pjxpc2JuPjA3MzMtOTM2NDwvaXNibj48dXJscz48L3VybHM+PC9yZWNvcmQ+PC9DaXRlPjxDaXRl
PjxBdXRob3I+S2luYXd5PC9BdXRob3I+PFllYXI+MjAxNzwvWWVhcj48UmVjTnVtPjE3MjwvUmVj
TnVtPjxyZWNvcmQ+PHJlYy1udW1iZXI+MTcyPC9yZWMtbnVtYmVyPjxmb3JlaWduLWtleXM+PGtl
eSBhcHA9IkVOIiBkYi1pZD0id3o1enYweHMxZXBlMmNlcDJhZjVheHdnYWRwczJwMnZlZHIwIiB0
aW1lc3RhbXA9IjE2Mjg2NzIzOTkiPjE3Mjwva2V5PjwvZm9yZWlnbi1rZXlzPjxyZWYtdHlwZSBu
YW1lPSJKb3VybmFsIEFydGljbGUiPjE3PC9yZWYtdHlwZT48Y29udHJpYnV0b3JzPjxhdXRob3Jz
PjxhdXRob3I+S2luYXd5LCBTTjwvYXV0aG9yPjxhdXRob3I+QmFraHQsIE0gTmlrPC9hdXRob3I+
PGF1dGhvcj5FbC1EaXJhYnksIFRFPC9hdXRob3I+PC9hdXRob3JzPjwvY29udHJpYnV0b3JzPjx0
aXRsZXM+PHRpdGxlPk1pc21hdGNoZXMgaW4gc3Rha2Vob2xkZXIgY29tbXVuaWNhdGlvbjogVGhl
IGNhc2Ugb2YgdGhlIExlc2xpZSBhbmQgRmVycmFuZCB0cmFuc2l0IHN0YXRpb25zLCBUb3JvbnRv
LCBDYW5hZGE8L3RpdGxlPjxzZWNvbmRhcnktdGl0bGU+U3VzdGFpbmFibGUgY2l0aWVzIGFuZCBz
b2NpZXR5PC9zZWNvbmRhcnktdGl0bGU+PC90aXRsZXM+PHBlcmlvZGljYWw+PGZ1bGwtdGl0bGU+
U3VzdGFpbmFibGUgY2l0aWVzIGFuZCBzb2NpZXR5PC9mdWxsLXRpdGxlPjwvcGVyaW9kaWNhbD48
cGFnZXM+MjM5LTI0OTwvcGFnZXM+PHZvbHVtZT4zNDwvdm9sdW1lPjxkYXRlcz48eWVhcj4yMDE3
PC95ZWFyPjwvZGF0ZXM+PGlzYm4+MjIxMC02NzA3PC9pc2JuPjx1cmxzPjwvdXJscz48L3JlY29y
ZD48L0NpdGU+PENpdGU+PEF1dGhvcj5BeWhhbjwvQXV0aG9yPjxZZWFyPjIwMTk8L1llYXI+PFJl
Y051bT4yNTwvUmVjTnVtPjxyZWNvcmQ+PHJlYy1udW1iZXI+MjU8L3JlYy1udW1iZXI+PGZvcmVp
Z24ta2V5cz48a2V5IGFwcD0iRU4iIGRiLWlkPSJ3ejV6djB4czFlcGUyY2VwMmFmNWF4d2dhZHBz
MnAydmVkcjAiIHRpbWVzdGFtcD0iMTYyNTEwNzU1NiI+MjU8L2tleT48L2ZvcmVpZ24ta2V5cz48
cmVmLXR5cGUgbmFtZT0iSm91cm5hbCBBcnRpY2xlIj4xNzwvcmVmLXR5cGU+PGNvbnRyaWJ1dG9y
cz48YXV0aG9ycz48YXV0aG9yPkF5aGFuLCBCaWxhbCBVbXV0PC9hdXRob3I+PGF1dGhvcj5Ub2tk
ZW1pciwgT251ciBCZWh6YXQ8L2F1dGhvcj48L2F1dGhvcnM+PC9jb250cmlidXRvcnM+PHRpdGxl
cz48dGl0bGU+U2FmZXR5IGFzc2Vzc21lbnQgaW4gbWVnYXByb2plY3RzIHVzaW5nIGFydGlmaWNp
YWwgaW50ZWxsaWdlbmNlPC90aXRsZT48c2Vjb25kYXJ5LXRpdGxlPlNhZmV0eSBzY2llbmNlPC9z
ZWNvbmRhcnktdGl0bGU+PC90aXRsZXM+PHBlcmlvZGljYWw+PGZ1bGwtdGl0bGU+U2FmZXR5IHNj
aWVuY2U8L2Z1bGwtdGl0bGU+PC9wZXJpb2RpY2FsPjxwYWdlcz4yNzMtMjg3PC9wYWdlcz48dm9s
dW1lPjExODwvdm9sdW1lPjxkYXRlcz48eWVhcj4yMDE5PC95ZWFyPjwvZGF0ZXM+PGlzYm4+MDky
NS03NTM1PC9pc2JuPjx1cmxzPjwvdXJscz48L3JlY29yZD48L0NpdGU+PC9FbmROb3RlPgB=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PEVuZE5vdGU+PENpdGU+PEF1dGhvcj5aaG91PC9BdXRob3I+PFllYXI+MjAxOTwvWWVhcj48UmVj
TnVtPjE2MTwvUmVjTnVtPjxEaXNwbGF5VGV4dD5bMzUsIDk2LCAxMDAsIDEyN108L0Rpc3BsYXlU
ZXh0PjxyZWNvcmQ+PHJlYy1udW1iZXI+MTYxPC9yZWMtbnVtYmVyPjxmb3JlaWduLWtleXM+PGtl
eSBhcHA9IkVOIiBkYi1pZD0id3o1enYweHMxZXBlMmNlcDJhZjVheHdnYWRwczJwMnZlZHIwIiB0
aW1lc3RhbXA9IjE2Mjg1NTY3NjMiPjE2MTwva2V5PjwvZm9yZWlnbi1rZXlzPjxyZWYtdHlwZSBu
YW1lPSJKb3VybmFsIEFydGljbGUiPjE3PC9yZWYtdHlwZT48Y29udHJpYnV0b3JzPjxhdXRob3Jz
PjxhdXRob3I+WmhvdSwgU2hlbmdodWE8L2F1dGhvcj48YXV0aG9yPk5nLCBTIFRob21hczwvYXV0
aG9yPjxhdXRob3I+TGVlLCBTYW5nIEhvb248L2F1dGhvcj48YXV0aG9yPlh1LCBGcmFuayBKPC9h
dXRob3I+PGF1dGhvcj5ZYW5nLCBZaWZhbjwvYXV0aG9yPjwvYXV0aG9ycz48L2NvbnRyaWJ1dG9y
cz48dGl0bGVzPjx0aXRsZT5BIGRvbWFpbiBrbm93bGVkZ2UgaW5jb3Jwb3JhdGVkIHRleHQgbWlu
aW5nIGFwcHJvYWNoIGZvciBjYXB0dXJpbmcgdXNlciBuZWVkcyBvbiBCSU0gYXBwbGljYXRpb25z
PC90aXRsZT48c2Vjb25kYXJ5LXRpdGxlPkVuZ2luZWVyaW5nLCBDb25zdHJ1Y3Rpb24gYW5kIEFy
Y2hpdGVjdHVyYWwgTWFuYWdlbWVudDwvc2Vjb25kYXJ5LXRpdGxlPjwvdGl0bGVzPjxwZXJpb2Rp
Y2FsPjxmdWxsLXRpdGxlPkVuZ2luZWVyaW5nLCBDb25zdHJ1Y3Rpb24gYW5kIEFyY2hpdGVjdHVy
YWwgTWFuYWdlbWVudDwvZnVsbC10aXRsZT48L3BlcmlvZGljYWw+PGRhdGVzPjx5ZWFyPjIwMTk8
L3llYXI+PC9kYXRlcz48aXNibj4wOTY5LTk5ODg8L2lzYm4+PHVybHM+PC91cmxzPjwvcmVjb3Jk
PjwvQ2l0ZT48Q2l0ZT48QXV0aG9yPkhvc3NlaW5pPC9BdXRob3I+PFllYXI+MjAxODwvWWVhcj48
UmVjTnVtPjE1MTwvUmVjTnVtPjxyZWNvcmQ+PHJlYy1udW1iZXI+MTUxPC9yZWMtbnVtYmVyPjxm
b3JlaWduLWtleXM+PGtleSBhcHA9IkVOIiBkYi1pZD0id3o1enYweHMxZXBlMmNlcDJhZjVheHdn
YWRwczJwMnZlZHIwIiB0aW1lc3RhbXA9IjE2MjgyNDMyMDciPjE1MTwva2V5PjwvZm9yZWlnbi1r
ZXlzPjxyZWYtdHlwZSBuYW1lPSJKb3VybmFsIEFydGljbGUiPjE3PC9yZWYtdHlwZT48Y29udHJp
YnV0b3JzPjxhdXRob3JzPjxhdXRob3I+SG9zc2VpbmksIE0gUmV6YTwvYXV0aG9yPjxhdXRob3I+
TWFydGVrLCBJZ29yPC9hdXRob3I+PGF1dGhvcj5QYXBhZG9uaWtvbGFraSwgRWxlbmk8L2F1dGhv
cj48YXV0aG9yPlNoZWlraGtob3Noa2FyLCBNb3NsZW08L2F1dGhvcj48YXV0aG9yPkJhbmloYXNo
ZW1pLCBTYWVlZDwvYXV0aG9yPjxhdXRob3I+QXJhc2hwb3VyLCBNZWhyZGFkPC9hdXRob3I+PC9h
dXRob3JzPjwvY29udHJpYnV0b3JzPjx0aXRsZXM+PHRpdGxlPlZpYWJpbGl0eSBvZiB0aGUgQklN
IG1hbmFnZXIgZW5kdXJpbmcgYXMgYSBkaXN0aW5jdCByb2xlOiBhc3NvY2lhdGlvbiBydWxlIG1p
bmluZyBvZiBqb2IgYWR2ZXJ0aXNlbWVudHM8L3RpdGxlPjxzZWNvbmRhcnktdGl0bGU+Sm91cm5h
bCBvZiBjb25zdHJ1Y3Rpb24gZW5naW5lZXJpbmcgYW5kIG1hbmFnZW1lbnQ8L3NlY29uZGFyeS10
aXRsZT48L3RpdGxlcz48cGVyaW9kaWNhbD48ZnVsbC10aXRsZT5Kb3VybmFsIG9mIENvbnN0cnVj
dGlvbiBFbmdpbmVlcmluZyBhbmQgTWFuYWdlbWVudDwvZnVsbC10aXRsZT48L3BlcmlvZGljYWw+
PHBhZ2VzPjA0MDE4MDg1PC9wYWdlcz48dm9sdW1lPjE0NDwvdm9sdW1lPjxudW1iZXI+OTwvbnVt
YmVyPjxkYXRlcz48eWVhcj4yMDE4PC95ZWFyPjwvZGF0ZXM+PGlzYm4+MDczMy05MzY0PC9pc2Ju
Pjx1cmxzPjwvdXJscz48L3JlY29yZD48L0NpdGU+PENpdGU+PEF1dGhvcj5Ib3NzZWluaTwvQXV0
aG9yPjxZZWFyPjIwMTg8L1llYXI+PFJlY051bT4xNTE8L1JlY051bT48cmVjb3JkPjxyZWMtbnVt
YmVyPjE1MTwvcmVjLW51bWJlcj48Zm9yZWlnbi1rZXlzPjxrZXkgYXBwPSJFTiIgZGItaWQ9Ind6
NXp2MHhzMWVwZTJjZXAyYWY1YXh3Z2FkcHMycDJ2ZWRyMCIgdGltZXN0YW1wPSIxNjI4MjQzMjA3
Ij4xNTE8L2tleT48L2ZvcmVpZ24ta2V5cz48cmVmLXR5cGUgbmFtZT0iSm91cm5hbCBBcnRpY2xl
Ij4xNzwvcmVmLXR5cGU+PGNvbnRyaWJ1dG9ycz48YXV0aG9ycz48YXV0aG9yPkhvc3NlaW5pLCBN
IFJlemE8L2F1dGhvcj48YXV0aG9yPk1hcnRlaywgSWdvcjwvYXV0aG9yPjxhdXRob3I+UGFwYWRv
bmlrb2xha2ksIEVsZW5pPC9hdXRob3I+PGF1dGhvcj5TaGVpa2hraG9zaGthciwgTW9zbGVtPC9h
dXRob3I+PGF1dGhvcj5CYW5paGFzaGVtaSwgU2FlZWQ8L2F1dGhvcj48YXV0aG9yPkFyYXNocG91
ciwgTWVocmRhZDwvYXV0aG9yPjwvYXV0aG9ycz48L2NvbnRyaWJ1dG9ycz48dGl0bGVzPjx0aXRs
ZT5WaWFiaWxpdHkgb2YgdGhlIEJJTSBtYW5hZ2VyIGVuZHVyaW5nIGFzIGEgZGlzdGluY3Qgcm9s
ZTogYXNzb2NpYXRpb24gcnVsZSBtaW5pbmcgb2Ygam9iIGFkdmVydGlzZW1lbnRzPC90aXRsZT48
c2Vjb25kYXJ5LXRpdGxlPkpvdXJuYWwgb2YgY29uc3RydWN0aW9uIGVuZ2luZWVyaW5nIGFuZCBt
YW5hZ2VtZW50PC9zZWNvbmRhcnktdGl0bGU+PC90aXRsZXM+PHBlcmlvZGljYWw+PGZ1bGwtdGl0
bGU+Sm91cm5hbCBvZiBDb25zdHJ1Y3Rpb24gRW5naW5lZXJpbmcgYW5kIE1hbmFnZW1lbnQ8L2Z1
bGwtdGl0bGU+PC9wZXJpb2RpY2FsPjxwYWdlcz4wNDAxODA4NTwvcGFnZXM+PHZvbHVtZT4xNDQ8
L3ZvbHVtZT48bnVtYmVyPjk8L251bWJlcj48ZGF0ZXM+PHllYXI+MjAxODwveWVhcj48L2RhdGVz
Pjxpc2JuPjA3MzMtOTM2NDwvaXNibj48dXJscz48L3VybHM+PC9yZWNvcmQ+PC9DaXRlPjxDaXRl
PjxBdXRob3I+S2luYXd5PC9BdXRob3I+PFllYXI+MjAxNzwvWWVhcj48UmVjTnVtPjE3MjwvUmVj
TnVtPjxyZWNvcmQ+PHJlYy1udW1iZXI+MTcyPC9yZWMtbnVtYmVyPjxmb3JlaWduLWtleXM+PGtl
eSBhcHA9IkVOIiBkYi1pZD0id3o1enYweHMxZXBlMmNlcDJhZjVheHdnYWRwczJwMnZlZHIwIiB0
aW1lc3RhbXA9IjE2Mjg2NzIzOTkiPjE3Mjwva2V5PjwvZm9yZWlnbi1rZXlzPjxyZWYtdHlwZSBu
YW1lPSJKb3VybmFsIEFydGljbGUiPjE3PC9yZWYtdHlwZT48Y29udHJpYnV0b3JzPjxhdXRob3Jz
PjxhdXRob3I+S2luYXd5LCBTTjwvYXV0aG9yPjxhdXRob3I+QmFraHQsIE0gTmlrPC9hdXRob3I+
PGF1dGhvcj5FbC1EaXJhYnksIFRFPC9hdXRob3I+PC9hdXRob3JzPjwvY29udHJpYnV0b3JzPjx0
aXRsZXM+PHRpdGxlPk1pc21hdGNoZXMgaW4gc3Rha2Vob2xkZXIgY29tbXVuaWNhdGlvbjogVGhl
IGNhc2Ugb2YgdGhlIExlc2xpZSBhbmQgRmVycmFuZCB0cmFuc2l0IHN0YXRpb25zLCBUb3JvbnRv
LCBDYW5hZGE8L3RpdGxlPjxzZWNvbmRhcnktdGl0bGU+U3VzdGFpbmFibGUgY2l0aWVzIGFuZCBz
b2NpZXR5PC9zZWNvbmRhcnktdGl0bGU+PC90aXRsZXM+PHBlcmlvZGljYWw+PGZ1bGwtdGl0bGU+
U3VzdGFpbmFibGUgY2l0aWVzIGFuZCBzb2NpZXR5PC9mdWxsLXRpdGxlPjwvcGVyaW9kaWNhbD48
cGFnZXM+MjM5LTI0OTwvcGFnZXM+PHZvbHVtZT4zNDwvdm9sdW1lPjxkYXRlcz48eWVhcj4yMDE3
PC95ZWFyPjwvZGF0ZXM+PGlzYm4+MjIxMC02NzA3PC9pc2JuPjx1cmxzPjwvdXJscz48L3JlY29y
ZD48L0NpdGU+PENpdGU+PEF1dGhvcj5BeWhhbjwvQXV0aG9yPjxZZWFyPjIwMTk8L1llYXI+PFJl
Y051bT4yNTwvUmVjTnVtPjxyZWNvcmQ+PHJlYy1udW1iZXI+MjU8L3JlYy1udW1iZXI+PGZvcmVp
Z24ta2V5cz48a2V5IGFwcD0iRU4iIGRiLWlkPSJ3ejV6djB4czFlcGUyY2VwMmFmNWF4d2dhZHBz
MnAydmVkcjAiIHRpbWVzdGFtcD0iMTYyNTEwNzU1NiI+MjU8L2tleT48L2ZvcmVpZ24ta2V5cz48
cmVmLXR5cGUgbmFtZT0iSm91cm5hbCBBcnRpY2xlIj4xNzwvcmVmLXR5cGU+PGNvbnRyaWJ1dG9y
cz48YXV0aG9ycz48YXV0aG9yPkF5aGFuLCBCaWxhbCBVbXV0PC9hdXRob3I+PGF1dGhvcj5Ub2tk
ZW1pciwgT251ciBCZWh6YXQ8L2F1dGhvcj48L2F1dGhvcnM+PC9jb250cmlidXRvcnM+PHRpdGxl
cz48dGl0bGU+U2FmZXR5IGFzc2Vzc21lbnQgaW4gbWVnYXByb2plY3RzIHVzaW5nIGFydGlmaWNp
YWwgaW50ZWxsaWdlbmNlPC90aXRsZT48c2Vjb25kYXJ5LXRpdGxlPlNhZmV0eSBzY2llbmNlPC9z
ZWNvbmRhcnktdGl0bGU+PC90aXRsZXM+PHBlcmlvZGljYWw+PGZ1bGwtdGl0bGU+U2FmZXR5IHNj
aWVuY2U8L2Z1bGwtdGl0bGU+PC9wZXJpb2RpY2FsPjxwYWdlcz4yNzMtMjg3PC9wYWdlcz48dm9s
dW1lPjExODwvdm9sdW1lPjxkYXRlcz48eWVhcj4yMDE5PC95ZWFyPjwvZGF0ZXM+PGlzYm4+MDky
NS03NTM1PC9pc2JuPjx1cmxzPjwvdXJscz48L3JlY29yZD48L0NpdGU+PC9FbmROb3RlPgB=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B00807">
              <w:rPr>
                <w:rFonts w:eastAsiaTheme="minorEastAsia"/>
                <w:noProof/>
                <w:sz w:val="22"/>
                <w:szCs w:val="22"/>
                <w:lang w:val="en-AU"/>
              </w:rPr>
              <w:t>[35, 96, 100, 127]</w:t>
            </w:r>
            <w:r w:rsidRPr="00527222">
              <w:rPr>
                <w:rFonts w:eastAsiaTheme="minorEastAsia"/>
                <w:sz w:val="22"/>
                <w:szCs w:val="22"/>
                <w:lang w:val="en-AU"/>
              </w:rPr>
              <w:fldChar w:fldCharType="end"/>
            </w:r>
          </w:p>
        </w:tc>
      </w:tr>
      <w:tr w:rsidR="00C24C48" w:rsidRPr="00527222" w14:paraId="012ECD4A" w14:textId="77777777" w:rsidTr="007B4EFF">
        <w:tc>
          <w:tcPr>
            <w:tcW w:w="2268" w:type="dxa"/>
            <w:vMerge/>
          </w:tcPr>
          <w:p w14:paraId="60129D28" w14:textId="77777777" w:rsidR="00C24C48" w:rsidRPr="00527222" w:rsidRDefault="00C24C48" w:rsidP="00860601">
            <w:pPr>
              <w:jc w:val="center"/>
              <w:rPr>
                <w:rFonts w:eastAsiaTheme="minorEastAsia"/>
                <w:sz w:val="22"/>
                <w:szCs w:val="22"/>
                <w:lang w:val="en-AU"/>
              </w:rPr>
            </w:pPr>
          </w:p>
        </w:tc>
        <w:tc>
          <w:tcPr>
            <w:tcW w:w="7513" w:type="dxa"/>
            <w:vAlign w:val="center"/>
          </w:tcPr>
          <w:p w14:paraId="010BDC41" w14:textId="362FBFEC" w:rsidR="00FD3610" w:rsidRPr="00527222" w:rsidRDefault="00C24C48" w:rsidP="00637BBE">
            <w:pPr>
              <w:rPr>
                <w:rFonts w:eastAsiaTheme="minorEastAsia"/>
                <w:sz w:val="22"/>
                <w:szCs w:val="22"/>
                <w:lang w:val="en-AU"/>
              </w:rPr>
            </w:pPr>
            <w:r w:rsidRPr="00527222">
              <w:rPr>
                <w:rFonts w:eastAsiaTheme="minorEastAsia"/>
                <w:sz w:val="22"/>
                <w:szCs w:val="22"/>
                <w:lang w:val="en-AU"/>
              </w:rPr>
              <w:t>Network analysis</w:t>
            </w:r>
          </w:p>
          <w:p w14:paraId="6C06A841" w14:textId="04355BE0" w:rsidR="00FD3610" w:rsidRPr="00527222" w:rsidRDefault="00AA6042" w:rsidP="00FD3610">
            <w:pPr>
              <w:pStyle w:val="ListParagraph"/>
              <w:numPr>
                <w:ilvl w:val="0"/>
                <w:numId w:val="12"/>
              </w:numPr>
              <w:ind w:firstLineChars="0"/>
              <w:rPr>
                <w:rFonts w:eastAsiaTheme="minorEastAsia"/>
                <w:sz w:val="22"/>
                <w:szCs w:val="22"/>
                <w:lang w:val="en-AU"/>
              </w:rPr>
            </w:pPr>
            <w:r w:rsidRPr="00527222">
              <w:rPr>
                <w:rFonts w:eastAsiaTheme="minorEastAsia"/>
                <w:sz w:val="22"/>
                <w:szCs w:val="22"/>
                <w:lang w:val="en-AU"/>
              </w:rPr>
              <w:t>N</w:t>
            </w:r>
            <w:r w:rsidR="00204410" w:rsidRPr="00527222">
              <w:rPr>
                <w:rFonts w:eastAsiaTheme="minorEastAsia"/>
                <w:sz w:val="22"/>
                <w:szCs w:val="22"/>
                <w:lang w:val="en-AU"/>
              </w:rPr>
              <w:t>ode</w:t>
            </w:r>
            <w:r w:rsidRPr="00527222">
              <w:rPr>
                <w:rFonts w:eastAsiaTheme="minorEastAsia"/>
                <w:sz w:val="22"/>
                <w:szCs w:val="22"/>
                <w:lang w:val="en-AU"/>
              </w:rPr>
              <w:t>- or edge-</w:t>
            </w:r>
            <w:r w:rsidR="00204410" w:rsidRPr="00527222">
              <w:rPr>
                <w:rFonts w:eastAsiaTheme="minorEastAsia"/>
                <w:sz w:val="22"/>
                <w:szCs w:val="22"/>
                <w:lang w:val="en-AU"/>
              </w:rPr>
              <w:t xml:space="preserve">level analysis </w:t>
            </w:r>
            <w:r w:rsidR="002825E2" w:rsidRPr="00527222">
              <w:rPr>
                <w:rFonts w:eastAsiaTheme="minorEastAsia"/>
                <w:sz w:val="22"/>
                <w:szCs w:val="22"/>
                <w:lang w:val="en-AU"/>
              </w:rPr>
              <w:fldChar w:fldCharType="begin">
                <w:fldData xml:space="preserve">PEVuZE5vdGU+PENpdGU+PEF1dGhvcj5BbCBIYXR0YWI8L0F1dGhvcj48WWVhcj4yMDIxPC9ZZWFy
PjxSZWNOdW0+MTM3PC9SZWNOdW0+PERpc3BsYXlUZXh0PlsyMSwgMzYsIDY1LCA4NywgMTE0XTwv
RGlzcGxheVRleHQ+PHJlY29yZD48cmVjLW51bWJlcj4xMzc8L3JlYy1udW1iZXI+PGZvcmVpZ24t
a2V5cz48a2V5IGFwcD0iRU4iIGRiLWlkPSJ3ejV6djB4czFlcGUyY2VwMmFmNWF4d2dhZHBzMnAy
dmVkcjAiIHRpbWVzdGFtcD0iMTYyNzAyMjMwNCI+MTM3PC9rZXk+PC9mb3JlaWduLWtleXM+PHJl
Zi10eXBlIG5hbWU9IkpvdXJuYWwgQXJ0aWNsZSI+MTc8L3JlZi10eXBlPjxjb250cmlidXRvcnM+
PGF1dGhvcnM+PGF1dGhvcj5BbCBIYXR0YWIsIE1hbGFrPC9hdXRob3I+PC9hdXRob3JzPjwvY29u
dHJpYnV0b3JzPjx0aXRsZXM+PHRpdGxlPlRoZSBkeW5hbWljIGV2b2x1dGlvbiBvZiBzeW5lcmdp
ZXMgYmV0d2VlbiBCSU0gYW5kIHN1c3RhaW5hYmlsaXR5OiBBIHRleHQgbWluaW5nIGFuZCBuZXR3
b3JrIHRoZW9yeSBhcHByb2FjaDwvdGl0bGU+PHNlY29uZGFyeS10aXRsZT5Kb3VybmFsIG9mIEJ1
aWxkaW5nIEVuZ2luZWVyaW5nPC9zZWNvbmRhcnktdGl0bGU+PC90aXRsZXM+PHBlcmlvZGljYWw+
PGZ1bGwtdGl0bGU+Sm91cm5hbCBvZiBCdWlsZGluZyBFbmdpbmVlcmluZzwvZnVsbC10aXRsZT48
L3BlcmlvZGljYWw+PHBhZ2VzPjEwMjE1OTwvcGFnZXM+PHZvbHVtZT4zNzwvdm9sdW1lPjxkYXRl
cz48eWVhcj4yMDIxPC95ZWFyPjwvZGF0ZXM+PGlzYm4+MjM1Mi03MTAyPC9pc2JuPjx1cmxzPjwv
dXJscz48L3JlY29yZD48L0NpdGU+PENpdGU+PEF1dGhvcj5TdW48L0F1dGhvcj48WWVhcj4yMDIw
PC9ZZWFyPjxSZWNOdW0+MTU4PC9SZWNOdW0+PHJlY29yZD48cmVjLW51bWJlcj4xNTg8L3JlYy1u
dW1iZXI+PGZvcmVpZ24ta2V5cz48a2V5IGFwcD0iRU4iIGRiLWlkPSJ3ejV6djB4czFlcGUyY2Vw
MmFmNWF4d2dhZHBzMnAydmVkcjAiIHRpbWVzdGFtcD0iMTYyODQ3MzYwOCI+MTU4PC9rZXk+PC9m
b3JlaWduLWtleXM+PHJlZi10eXBlIG5hbWU9IkpvdXJuYWwgQXJ0aWNsZSI+MTc8L3JlZi10eXBl
Pjxjb250cmlidXRvcnM+PGF1dGhvcnM+PGF1dGhvcj5TdW4sIEp1bjwvYXV0aG9yPjxhdXRob3I+
TGVpLCBLdW48L2F1dGhvcj48YXV0aG9yPkNhbywgTGVpPC9hdXRob3I+PGF1dGhvcj5aaG9uZywg
Qm90YW88L2F1dGhvcj48YXV0aG9yPldlaSwgWWk8L2F1dGhvcj48YXV0aG9yPkxpLCBKaW50YW88
L2F1dGhvcj48YXV0aG9yPllhbmcsIFpoaWxpbmc8L2F1dGhvcj48L2F1dGhvcnM+PC9jb250cmli
dXRvcnM+PHRpdGxlcz48dGl0bGU+VGV4dCB2aXN1YWxpemF0aW9uIGZvciBjb25zdHJ1Y3Rpb24g
ZG9jdW1lbnQgaW5mb3JtYXRpb24gbWFuYWdlbWVudDwvdGl0bGU+PHNlY29uZGFyeS10aXRsZT5B
dXRvbWF0aW9uIGluIENvbnN0cnVjdGlvbjwvc2Vjb25kYXJ5LXRpdGxlPjwvdGl0bGVzPjxwZXJp
b2RpY2FsPjxmdWxsLXRpdGxlPkF1dG9tYXRpb24gaW4gQ29uc3RydWN0aW9uPC9mdWxsLXRpdGxl
PjwvcGVyaW9kaWNhbD48cGFnZXM+MTAzMDQ4PC9wYWdlcz48dm9sdW1lPjExMTwvdm9sdW1lPjxk
YXRlcz48eWVhcj4yMDIwPC95ZWFyPjwvZGF0ZXM+PGlzYm4+MDkyNi01ODA1PC9pc2JuPjx1cmxz
PjwvdXJscz48L3JlY29yZD48L0NpdGU+PENpdGU+PEF1dGhvcj5ZZXVuZzwvQXV0aG9yPjxZZWFy
PjIwMTg8L1llYXI+PFJlY051bT4xNTA8L1JlY051bT48cmVjb3JkPjxyZWMtbnVtYmVyPjE1MDwv
cmVjLW51bWJlcj48Zm9yZWlnbi1rZXlzPjxrZXkgYXBwPSJFTiIgZGItaWQ9Ind6NXp2MHhzMWVw
ZTJjZXAyYWY1YXh3Z2FkcHMycDJ2ZWRyMCIgdGltZXN0YW1wPSIxNjI4MjQzMTY1Ij4xNTA8L2tl
eT48L2ZvcmVpZ24ta2V5cz48cmVmLXR5cGUgbmFtZT0iSm91cm5hbCBBcnRpY2xlIj4xNzwvcmVm
LXR5cGU+PGNvbnRyaWJ1dG9ycz48YXV0aG9ycz48YXV0aG9yPllldW5nLCBDaHVpIExpbmc8L2F1
dGhvcj48YXV0aG9yPldhbmcsIFdhaSBNaW5nPC9hdXRob3I+PGF1dGhvcj5DaGV1bmcsIENoaSBG
YWk8L2F1dGhvcj48YXV0aG9yPlRzdWksIEVyaWM8L2F1dGhvcj48YXV0aG9yPlNldGNoaSwgUm9z
c2l0emE8L2F1dGhvcj48YXV0aG9yPkxlZSwgUm9uZ2JpbiBXQjwvYXV0aG9yPjwvYXV0aG9ycz48
L2NvbnRyaWJ1dG9ycz48dGl0bGVzPjx0aXRsZT5Db21wdXRhdGlvbmFsIG5hcnJhdGl2ZSBtYXBw
aW5nIGZvciB0aGUgYWNxdWlzaXRpb24gYW5kIHJlcHJlc2VudGF0aW9uIG9mIGxlc3NvbnMgbGVh
cm5lZCBrbm93bGVkZ2U8L3RpdGxlPjxzZWNvbmRhcnktdGl0bGU+RW5naW5lZXJpbmcgQXBwbGlj
YXRpb25zIG9mIEFydGlmaWNpYWwgSW50ZWxsaWdlbmNlPC9zZWNvbmRhcnktdGl0bGU+PC90aXRs
ZXM+PHBlcmlvZGljYWw+PGZ1bGwtdGl0bGU+RW5naW5lZXJpbmcgQXBwbGljYXRpb25zIG9mIEFy
dGlmaWNpYWwgSW50ZWxsaWdlbmNlPC9mdWxsLXRpdGxlPjwvcGVyaW9kaWNhbD48cGFnZXM+MTkw
LTIwOTwvcGFnZXM+PHZvbHVtZT43MTwvdm9sdW1lPjxkYXRlcz48eWVhcj4yMDE4PC95ZWFyPjwv
ZGF0ZXM+PGlzYm4+MDk1Mi0xOTc2PC9pc2JuPjx1cmxzPjwvdXJscz48L3JlY29yZD48L0NpdGU+
PENpdGU+PEF1dGhvcj5OaWstQmFraHQ8L0F1dGhvcj48WWVhcj4yMDE3PC9ZZWFyPjxSZWNOdW0+
Nzk8L1JlY051bT48cmVjb3JkPjxyZWMtbnVtYmVyPjc5PC9yZWMtbnVtYmVyPjxmb3JlaWduLWtl
eXM+PGtleSBhcHA9IkVOIiBkYi1pZD0id3o1enYweHMxZXBlMmNlcDJhZjVheHdnYWRwczJwMnZl
ZHIwIiB0aW1lc3RhbXA9IjE2MjYyMjc3MDgiPjc5PC9rZXk+PC9mb3JlaWduLWtleXM+PHJlZi10
eXBlIG5hbWU9IkpvdXJuYWwgQXJ0aWNsZSI+MTc8L3JlZi10eXBlPjxjb250cmlidXRvcnM+PGF1
dGhvcnM+PGF1dGhvcj5OaWstQmFraHQsIE1hemRhazwvYXV0aG9yPjxhdXRob3I+RWwtRGlyYWJ5
LCBUYW1lcjwvYXV0aG9yPjwvYXV0aG9ycz48L2NvbnRyaWJ1dG9ycz48dGl0bGVzPjx0aXRsZT5Q
cm9qZWN0IGNvbGxlY3RpdmUgbWluZDogVW5sb2NraW5nIHByb2plY3QgZGlzY3Vzc2lvbiBuZXR3
b3JrczwvdGl0bGU+PHNlY29uZGFyeS10aXRsZT5BdXRvbWF0aW9uIGluIENvbnN0cnVjdGlvbjwv
c2Vjb25kYXJ5LXRpdGxlPjwvdGl0bGVzPjxwZXJpb2RpY2FsPjxmdWxsLXRpdGxlPkF1dG9tYXRp
b24gaW4gQ29uc3RydWN0aW9uPC9mdWxsLXRpdGxlPjwvcGVyaW9kaWNhbD48cGFnZXM+NTAtNjk8
L3BhZ2VzPjx2b2x1bWU+ODQ8L3ZvbHVtZT48ZGF0ZXM+PHllYXI+MjAxNzwveWVhcj48L2RhdGVz
Pjxpc2JuPjA5MjYtNTgwNTwvaXNibj48dXJscz48L3VybHM+PC9yZWNvcmQ+PC9DaXRlPjxDaXRl
PjxBdXRob3I+UGFuPC9BdXRob3I+PFllYXI+MjAyMTwvWWVhcj48UmVjTnVtPjIwMDwvUmVjTnVt
PjxyZWNvcmQ+PHJlYy1udW1iZXI+MjAwPC9yZWMtbnVtYmVyPjxmb3JlaWduLWtleXM+PGtleSBh
cHA9IkVOIiBkYi1pZD0id3o1enYweHMxZXBlMmNlcDJhZjVheHdnYWRwczJwMnZlZHIwIiB0aW1l
c3RhbXA9IjE2MjkzMzc2NTkiPjIwMDwva2V5PjwvZm9yZWlnbi1rZXlzPjxyZWYtdHlwZSBuYW1l
PSJKb3VybmFsIEFydGljbGUiPjE3PC9yZWYtdHlwZT48Y29udHJpYnV0b3JzPjxhdXRob3JzPjxh
dXRob3I+UGFuLCBYaW5nPC9hdXRob3I+PGF1dGhvcj5aaG9uZywgQm90YW88L2F1dGhvcj48YXV0
aG9yPldhbmcsIFhpYW9ibzwvYXV0aG9yPjxhdXRob3I+WGlhbmcsIFJhbjwvYXV0aG9yPjwvYXV0
aG9ycz48L2NvbnRyaWJ1dG9ycz48dGl0bGVzPjx0aXRsZT5UZXh0IG1pbmluZy1iYXNlZCBwYXRl
bnQgYW5hbHlzaXMgb2YgQklNIGFwcGxpY2F0aW9uIGluIGNvbnN0cnVjdGlvbjwvdGl0bGU+PHNl
Y29uZGFyeS10aXRsZT5Kb3VybmFsIG9mIENpdmlsIEVuZ2luZWVyaW5nIGFuZCBNYW5hZ2VtZW50
PC9zZWNvbmRhcnktdGl0bGU+PC90aXRsZXM+PHBlcmlvZGljYWw+PGZ1bGwtdGl0bGU+Sm91cm5h
bCBvZiBDaXZpbCBFbmdpbmVlcmluZyBhbmQgTWFuYWdlbWVudDwvZnVsbC10aXRsZT48L3Blcmlv
ZGljYWw+PHBhZ2VzPjMwMy0zMTU8L3BhZ2VzPjx2b2x1bWU+Mjc8L3ZvbHVtZT48bnVtYmVyPjU8
L251bWJlcj48ZGF0ZXM+PHllYXI+MjAyMTwveWVhcj48L2RhdGVzPjxpc2JuPjE4MjItMzYwNTwv
aXNibj48dXJscz48L3VybHM+PC9yZWNvcmQ+PC9DaXRlPjwvRW5kTm90ZT4A
</w:fldData>
              </w:fldChar>
            </w:r>
            <w:r w:rsidR="00302690">
              <w:rPr>
                <w:rFonts w:eastAsiaTheme="minorEastAsia"/>
                <w:sz w:val="22"/>
                <w:szCs w:val="22"/>
                <w:lang w:val="en-AU"/>
              </w:rPr>
              <w:instrText xml:space="preserve"> ADDIN EN.CITE </w:instrText>
            </w:r>
            <w:r w:rsidR="00302690">
              <w:rPr>
                <w:rFonts w:eastAsiaTheme="minorEastAsia"/>
                <w:sz w:val="22"/>
                <w:szCs w:val="22"/>
                <w:lang w:val="en-AU"/>
              </w:rPr>
              <w:fldChar w:fldCharType="begin">
                <w:fldData xml:space="preserve">PEVuZE5vdGU+PENpdGU+PEF1dGhvcj5BbCBIYXR0YWI8L0F1dGhvcj48WWVhcj4yMDIxPC9ZZWFy
PjxSZWNOdW0+MTM3PC9SZWNOdW0+PERpc3BsYXlUZXh0PlsyMSwgMzYsIDY1LCA4NywgMTE0XTwv
RGlzcGxheVRleHQ+PHJlY29yZD48cmVjLW51bWJlcj4xMzc8L3JlYy1udW1iZXI+PGZvcmVpZ24t
a2V5cz48a2V5IGFwcD0iRU4iIGRiLWlkPSJ3ejV6djB4czFlcGUyY2VwMmFmNWF4d2dhZHBzMnAy
dmVkcjAiIHRpbWVzdGFtcD0iMTYyNzAyMjMwNCI+MTM3PC9rZXk+PC9mb3JlaWduLWtleXM+PHJl
Zi10eXBlIG5hbWU9IkpvdXJuYWwgQXJ0aWNsZSI+MTc8L3JlZi10eXBlPjxjb250cmlidXRvcnM+
PGF1dGhvcnM+PGF1dGhvcj5BbCBIYXR0YWIsIE1hbGFrPC9hdXRob3I+PC9hdXRob3JzPjwvY29u
dHJpYnV0b3JzPjx0aXRsZXM+PHRpdGxlPlRoZSBkeW5hbWljIGV2b2x1dGlvbiBvZiBzeW5lcmdp
ZXMgYmV0d2VlbiBCSU0gYW5kIHN1c3RhaW5hYmlsaXR5OiBBIHRleHQgbWluaW5nIGFuZCBuZXR3
b3JrIHRoZW9yeSBhcHByb2FjaDwvdGl0bGU+PHNlY29uZGFyeS10aXRsZT5Kb3VybmFsIG9mIEJ1
aWxkaW5nIEVuZ2luZWVyaW5nPC9zZWNvbmRhcnktdGl0bGU+PC90aXRsZXM+PHBlcmlvZGljYWw+
PGZ1bGwtdGl0bGU+Sm91cm5hbCBvZiBCdWlsZGluZyBFbmdpbmVlcmluZzwvZnVsbC10aXRsZT48
L3BlcmlvZGljYWw+PHBhZ2VzPjEwMjE1OTwvcGFnZXM+PHZvbHVtZT4zNzwvdm9sdW1lPjxkYXRl
cz48eWVhcj4yMDIxPC95ZWFyPjwvZGF0ZXM+PGlzYm4+MjM1Mi03MTAyPC9pc2JuPjx1cmxzPjwv
dXJscz48L3JlY29yZD48L0NpdGU+PENpdGU+PEF1dGhvcj5TdW48L0F1dGhvcj48WWVhcj4yMDIw
PC9ZZWFyPjxSZWNOdW0+MTU4PC9SZWNOdW0+PHJlY29yZD48cmVjLW51bWJlcj4xNTg8L3JlYy1u
dW1iZXI+PGZvcmVpZ24ta2V5cz48a2V5IGFwcD0iRU4iIGRiLWlkPSJ3ejV6djB4czFlcGUyY2Vw
MmFmNWF4d2dhZHBzMnAydmVkcjAiIHRpbWVzdGFtcD0iMTYyODQ3MzYwOCI+MTU4PC9rZXk+PC9m
b3JlaWduLWtleXM+PHJlZi10eXBlIG5hbWU9IkpvdXJuYWwgQXJ0aWNsZSI+MTc8L3JlZi10eXBl
Pjxjb250cmlidXRvcnM+PGF1dGhvcnM+PGF1dGhvcj5TdW4sIEp1bjwvYXV0aG9yPjxhdXRob3I+
TGVpLCBLdW48L2F1dGhvcj48YXV0aG9yPkNhbywgTGVpPC9hdXRob3I+PGF1dGhvcj5aaG9uZywg
Qm90YW88L2F1dGhvcj48YXV0aG9yPldlaSwgWWk8L2F1dGhvcj48YXV0aG9yPkxpLCBKaW50YW88
L2F1dGhvcj48YXV0aG9yPllhbmcsIFpoaWxpbmc8L2F1dGhvcj48L2F1dGhvcnM+PC9jb250cmli
dXRvcnM+PHRpdGxlcz48dGl0bGU+VGV4dCB2aXN1YWxpemF0aW9uIGZvciBjb25zdHJ1Y3Rpb24g
ZG9jdW1lbnQgaW5mb3JtYXRpb24gbWFuYWdlbWVudDwvdGl0bGU+PHNlY29uZGFyeS10aXRsZT5B
dXRvbWF0aW9uIGluIENvbnN0cnVjdGlvbjwvc2Vjb25kYXJ5LXRpdGxlPjwvdGl0bGVzPjxwZXJp
b2RpY2FsPjxmdWxsLXRpdGxlPkF1dG9tYXRpb24gaW4gQ29uc3RydWN0aW9uPC9mdWxsLXRpdGxl
PjwvcGVyaW9kaWNhbD48cGFnZXM+MTAzMDQ4PC9wYWdlcz48dm9sdW1lPjExMTwvdm9sdW1lPjxk
YXRlcz48eWVhcj4yMDIwPC95ZWFyPjwvZGF0ZXM+PGlzYm4+MDkyNi01ODA1PC9pc2JuPjx1cmxz
PjwvdXJscz48L3JlY29yZD48L0NpdGU+PENpdGU+PEF1dGhvcj5ZZXVuZzwvQXV0aG9yPjxZZWFy
PjIwMTg8L1llYXI+PFJlY051bT4xNTA8L1JlY051bT48cmVjb3JkPjxyZWMtbnVtYmVyPjE1MDwv
cmVjLW51bWJlcj48Zm9yZWlnbi1rZXlzPjxrZXkgYXBwPSJFTiIgZGItaWQ9Ind6NXp2MHhzMWVw
ZTJjZXAyYWY1YXh3Z2FkcHMycDJ2ZWRyMCIgdGltZXN0YW1wPSIxNjI4MjQzMTY1Ij4xNTA8L2tl
eT48L2ZvcmVpZ24ta2V5cz48cmVmLXR5cGUgbmFtZT0iSm91cm5hbCBBcnRpY2xlIj4xNzwvcmVm
LXR5cGU+PGNvbnRyaWJ1dG9ycz48YXV0aG9ycz48YXV0aG9yPllldW5nLCBDaHVpIExpbmc8L2F1
dGhvcj48YXV0aG9yPldhbmcsIFdhaSBNaW5nPC9hdXRob3I+PGF1dGhvcj5DaGV1bmcsIENoaSBG
YWk8L2F1dGhvcj48YXV0aG9yPlRzdWksIEVyaWM8L2F1dGhvcj48YXV0aG9yPlNldGNoaSwgUm9z
c2l0emE8L2F1dGhvcj48YXV0aG9yPkxlZSwgUm9uZ2JpbiBXQjwvYXV0aG9yPjwvYXV0aG9ycz48
L2NvbnRyaWJ1dG9ycz48dGl0bGVzPjx0aXRsZT5Db21wdXRhdGlvbmFsIG5hcnJhdGl2ZSBtYXBw
aW5nIGZvciB0aGUgYWNxdWlzaXRpb24gYW5kIHJlcHJlc2VudGF0aW9uIG9mIGxlc3NvbnMgbGVh
cm5lZCBrbm93bGVkZ2U8L3RpdGxlPjxzZWNvbmRhcnktdGl0bGU+RW5naW5lZXJpbmcgQXBwbGlj
YXRpb25zIG9mIEFydGlmaWNpYWwgSW50ZWxsaWdlbmNlPC9zZWNvbmRhcnktdGl0bGU+PC90aXRs
ZXM+PHBlcmlvZGljYWw+PGZ1bGwtdGl0bGU+RW5naW5lZXJpbmcgQXBwbGljYXRpb25zIG9mIEFy
dGlmaWNpYWwgSW50ZWxsaWdlbmNlPC9mdWxsLXRpdGxlPjwvcGVyaW9kaWNhbD48cGFnZXM+MTkw
LTIwOTwvcGFnZXM+PHZvbHVtZT43MTwvdm9sdW1lPjxkYXRlcz48eWVhcj4yMDE4PC95ZWFyPjwv
ZGF0ZXM+PGlzYm4+MDk1Mi0xOTc2PC9pc2JuPjx1cmxzPjwvdXJscz48L3JlY29yZD48L0NpdGU+
PENpdGU+PEF1dGhvcj5OaWstQmFraHQ8L0F1dGhvcj48WWVhcj4yMDE3PC9ZZWFyPjxSZWNOdW0+
Nzk8L1JlY051bT48cmVjb3JkPjxyZWMtbnVtYmVyPjc5PC9yZWMtbnVtYmVyPjxmb3JlaWduLWtl
eXM+PGtleSBhcHA9IkVOIiBkYi1pZD0id3o1enYweHMxZXBlMmNlcDJhZjVheHdnYWRwczJwMnZl
ZHIwIiB0aW1lc3RhbXA9IjE2MjYyMjc3MDgiPjc5PC9rZXk+PC9mb3JlaWduLWtleXM+PHJlZi10
eXBlIG5hbWU9IkpvdXJuYWwgQXJ0aWNsZSI+MTc8L3JlZi10eXBlPjxjb250cmlidXRvcnM+PGF1
dGhvcnM+PGF1dGhvcj5OaWstQmFraHQsIE1hemRhazwvYXV0aG9yPjxhdXRob3I+RWwtRGlyYWJ5
LCBUYW1lcjwvYXV0aG9yPjwvYXV0aG9ycz48L2NvbnRyaWJ1dG9ycz48dGl0bGVzPjx0aXRsZT5Q
cm9qZWN0IGNvbGxlY3RpdmUgbWluZDogVW5sb2NraW5nIHByb2plY3QgZGlzY3Vzc2lvbiBuZXR3
b3JrczwvdGl0bGU+PHNlY29uZGFyeS10aXRsZT5BdXRvbWF0aW9uIGluIENvbnN0cnVjdGlvbjwv
c2Vjb25kYXJ5LXRpdGxlPjwvdGl0bGVzPjxwZXJpb2RpY2FsPjxmdWxsLXRpdGxlPkF1dG9tYXRp
b24gaW4gQ29uc3RydWN0aW9uPC9mdWxsLXRpdGxlPjwvcGVyaW9kaWNhbD48cGFnZXM+NTAtNjk8
L3BhZ2VzPjx2b2x1bWU+ODQ8L3ZvbHVtZT48ZGF0ZXM+PHllYXI+MjAxNzwveWVhcj48L2RhdGVz
Pjxpc2JuPjA5MjYtNTgwNTwvaXNibj48dXJscz48L3VybHM+PC9yZWNvcmQ+PC9DaXRlPjxDaXRl
PjxBdXRob3I+UGFuPC9BdXRob3I+PFllYXI+MjAyMTwvWWVhcj48UmVjTnVtPjIwMDwvUmVjTnVt
PjxyZWNvcmQ+PHJlYy1udW1iZXI+MjAwPC9yZWMtbnVtYmVyPjxmb3JlaWduLWtleXM+PGtleSBh
cHA9IkVOIiBkYi1pZD0id3o1enYweHMxZXBlMmNlcDJhZjVheHdnYWRwczJwMnZlZHIwIiB0aW1l
c3RhbXA9IjE2MjkzMzc2NTkiPjIwMDwva2V5PjwvZm9yZWlnbi1rZXlzPjxyZWYtdHlwZSBuYW1l
PSJKb3VybmFsIEFydGljbGUiPjE3PC9yZWYtdHlwZT48Y29udHJpYnV0b3JzPjxhdXRob3JzPjxh
dXRob3I+UGFuLCBYaW5nPC9hdXRob3I+PGF1dGhvcj5aaG9uZywgQm90YW88L2F1dGhvcj48YXV0
aG9yPldhbmcsIFhpYW9ibzwvYXV0aG9yPjxhdXRob3I+WGlhbmcsIFJhbjwvYXV0aG9yPjwvYXV0
aG9ycz48L2NvbnRyaWJ1dG9ycz48dGl0bGVzPjx0aXRsZT5UZXh0IG1pbmluZy1iYXNlZCBwYXRl
bnQgYW5hbHlzaXMgb2YgQklNIGFwcGxpY2F0aW9uIGluIGNvbnN0cnVjdGlvbjwvdGl0bGU+PHNl
Y29uZGFyeS10aXRsZT5Kb3VybmFsIG9mIENpdmlsIEVuZ2luZWVyaW5nIGFuZCBNYW5hZ2VtZW50
PC9zZWNvbmRhcnktdGl0bGU+PC90aXRsZXM+PHBlcmlvZGljYWw+PGZ1bGwtdGl0bGU+Sm91cm5h
bCBvZiBDaXZpbCBFbmdpbmVlcmluZyBhbmQgTWFuYWdlbWVudDwvZnVsbC10aXRsZT48L3Blcmlv
ZGljYWw+PHBhZ2VzPjMwMy0zMTU8L3BhZ2VzPjx2b2x1bWU+Mjc8L3ZvbHVtZT48bnVtYmVyPjU8
L251bWJlcj48ZGF0ZXM+PHllYXI+MjAyMTwveWVhcj48L2RhdGVzPjxpc2JuPjE4MjItMzYwNTwv
aXNibj48dXJscz48L3VybHM+PC9yZWNvcmQ+PC9DaXRlPjwvRW5kTm90ZT4A
</w:fldData>
              </w:fldChar>
            </w:r>
            <w:r w:rsidR="00302690">
              <w:rPr>
                <w:rFonts w:eastAsiaTheme="minorEastAsia"/>
                <w:sz w:val="22"/>
                <w:szCs w:val="22"/>
                <w:lang w:val="en-AU"/>
              </w:rPr>
              <w:instrText xml:space="preserve"> ADDIN EN.CITE.DATA </w:instrText>
            </w:r>
            <w:r w:rsidR="00302690">
              <w:rPr>
                <w:rFonts w:eastAsiaTheme="minorEastAsia"/>
                <w:sz w:val="22"/>
                <w:szCs w:val="22"/>
                <w:lang w:val="en-AU"/>
              </w:rPr>
            </w:r>
            <w:r w:rsidR="00302690">
              <w:rPr>
                <w:rFonts w:eastAsiaTheme="minorEastAsia"/>
                <w:sz w:val="22"/>
                <w:szCs w:val="22"/>
                <w:lang w:val="en-AU"/>
              </w:rPr>
              <w:fldChar w:fldCharType="end"/>
            </w:r>
            <w:r w:rsidR="002825E2" w:rsidRPr="00527222">
              <w:rPr>
                <w:rFonts w:eastAsiaTheme="minorEastAsia"/>
                <w:sz w:val="22"/>
                <w:szCs w:val="22"/>
                <w:lang w:val="en-AU"/>
              </w:rPr>
            </w:r>
            <w:r w:rsidR="002825E2" w:rsidRPr="00527222">
              <w:rPr>
                <w:rFonts w:eastAsiaTheme="minorEastAsia"/>
                <w:sz w:val="22"/>
                <w:szCs w:val="22"/>
                <w:lang w:val="en-AU"/>
              </w:rPr>
              <w:fldChar w:fldCharType="separate"/>
            </w:r>
            <w:r w:rsidR="00302690">
              <w:rPr>
                <w:rFonts w:eastAsiaTheme="minorEastAsia"/>
                <w:noProof/>
                <w:sz w:val="22"/>
                <w:szCs w:val="22"/>
                <w:lang w:val="en-AU"/>
              </w:rPr>
              <w:t>[21, 36, 65, 87, 114]</w:t>
            </w:r>
            <w:r w:rsidR="002825E2" w:rsidRPr="00527222">
              <w:rPr>
                <w:rFonts w:eastAsiaTheme="minorEastAsia"/>
                <w:sz w:val="22"/>
                <w:szCs w:val="22"/>
                <w:lang w:val="en-AU"/>
              </w:rPr>
              <w:fldChar w:fldCharType="end"/>
            </w:r>
          </w:p>
          <w:p w14:paraId="4523F60D" w14:textId="6603DAA1" w:rsidR="00AE0B16" w:rsidRPr="00527222" w:rsidRDefault="00AA6042" w:rsidP="00AA6042">
            <w:pPr>
              <w:pStyle w:val="ListParagraph"/>
              <w:numPr>
                <w:ilvl w:val="0"/>
                <w:numId w:val="12"/>
              </w:numPr>
              <w:ind w:firstLineChars="0"/>
              <w:rPr>
                <w:rFonts w:eastAsiaTheme="minorEastAsia"/>
                <w:sz w:val="22"/>
                <w:szCs w:val="22"/>
                <w:lang w:val="en-AU"/>
              </w:rPr>
            </w:pPr>
            <w:r w:rsidRPr="00527222">
              <w:rPr>
                <w:rFonts w:eastAsiaTheme="minorEastAsia"/>
                <w:sz w:val="22"/>
                <w:szCs w:val="22"/>
                <w:lang w:val="en-AU"/>
              </w:rPr>
              <w:t>N</w:t>
            </w:r>
            <w:r w:rsidR="00204410" w:rsidRPr="00527222">
              <w:rPr>
                <w:rFonts w:eastAsiaTheme="minorEastAsia"/>
                <w:sz w:val="22"/>
                <w:szCs w:val="22"/>
                <w:lang w:val="en-AU"/>
              </w:rPr>
              <w:t>etwork-</w:t>
            </w:r>
            <w:r w:rsidRPr="00527222">
              <w:rPr>
                <w:rFonts w:eastAsiaTheme="minorEastAsia"/>
                <w:sz w:val="22"/>
                <w:szCs w:val="22"/>
                <w:lang w:val="en-AU"/>
              </w:rPr>
              <w:t xml:space="preserve"> or graph-</w:t>
            </w:r>
            <w:r w:rsidR="00204410" w:rsidRPr="00527222">
              <w:rPr>
                <w:rFonts w:eastAsiaTheme="minorEastAsia"/>
                <w:sz w:val="22"/>
                <w:szCs w:val="22"/>
                <w:lang w:val="en-AU"/>
              </w:rPr>
              <w:t xml:space="preserve">level analysis </w:t>
            </w:r>
            <w:r w:rsidR="00204410"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&lt;EndNote&gt;&lt;Cite&gt;&lt;Author&gt;Aragao&lt;/Author&gt;&lt;Year&gt;2021&lt;/Year&gt;&lt;RecNum&gt;142&lt;/RecNum&gt;&lt;DisplayText&gt;[37, 101]&lt;/DisplayText&gt;&lt;record&gt;&lt;rec-number&gt;142&lt;/rec-number&gt;&lt;foreign-keys&gt;&lt;key app="EN" db-id="wz5zv0xs1epe2cep2af5axwgadps2p2vedr0" timestamp="1628214215"&gt;142&lt;/key&gt;&lt;/foreign-keys&gt;&lt;ref-type name="Journal Article"&gt;17&lt;/ref-type&gt;&lt;contributors&gt;&lt;authors&gt;&lt;author&gt;Aragao, Rodrigo&lt;/author&gt;&lt;author&gt;El-Diraby, Tamer E&lt;/author&gt;&lt;/authors&gt;&lt;/contributors&gt;&lt;titles&gt;&lt;title&gt;Network analytics and social BIM for managing project unstructured data&lt;/title&gt;&lt;secondary-title&gt;Automation in Construction&lt;/secondary-title&gt;&lt;/titles&gt;&lt;periodical&gt;&lt;full-title&gt;Automation in Construction&lt;/full-title&gt;&lt;/periodical&gt;&lt;pages&gt;103512&lt;/pages&gt;&lt;volume&gt;122&lt;/volume&gt;&lt;dates&gt;&lt;year&gt;2021&lt;/year&gt;&lt;/dates&gt;&lt;isbn&gt;0926-5805&lt;/isbn&gt;&lt;urls&gt;&lt;/urls&gt;&lt;/record&gt;&lt;/Cite&gt;&lt;Cite&gt;&lt;Author&gt;Tang&lt;/Author&gt;&lt;Year&gt;2017&lt;/Year&gt;&lt;RecNum&gt;152&lt;/RecNum&gt;&lt;record&gt;&lt;rec-number&gt;152&lt;/rec-number&gt;&lt;foreign-keys&gt;&lt;key app="EN" db-id="wz5zv0xs1epe2cep2af5axwgadps2p2vedr0" timestamp="1628243264"&gt;152&lt;/key&gt;&lt;/foreign-keys&gt;&lt;ref-type name="Journal Article"&gt;17&lt;/ref-type&gt;&lt;contributors&gt;&lt;authors&gt;&lt;author&gt;Tang, LiYaning&lt;/author&gt;&lt;author&gt;Zhang, Yiming&lt;/author&gt;&lt;author&gt;Dai, Fei&lt;/author&gt;&lt;author&gt;Yoon, Yoojung&lt;/author&gt;&lt;author&gt;Song, Yangqiu&lt;/author&gt;&lt;author&gt;Sharma, Radhey S&lt;/author&gt;&lt;/authors&gt;&lt;/contributors&gt;&lt;titles&gt;&lt;title&gt;Social media data analytics for the US construction industry: Preliminary study on Twitter&lt;/title&gt;&lt;secondary-title&gt;Journal of Management in Engineering&lt;/secondary-title&gt;&lt;/titles&gt;&lt;periodical&gt;&lt;full-title&gt;Journal of Management in Engineering&lt;/full-title&gt;&lt;/periodical&gt;&lt;pages&gt;04017038&lt;/pages&gt;&lt;volume&gt;33&lt;/volume&gt;&lt;number&gt;6&lt;/number&gt;&lt;dates&gt;&lt;year&gt;2017&lt;/year&gt;&lt;/dates&gt;&lt;isbn&gt;0742-597X&lt;/isbn&gt;&lt;urls&gt;&lt;/urls&gt;&lt;/record&gt;&lt;/Cite&gt;&lt;/EndNote&gt;</w:instrText>
            </w:r>
            <w:r w:rsidR="00204410" w:rsidRPr="00527222">
              <w:rPr>
                <w:rFonts w:eastAsiaTheme="minorEastAsia"/>
                <w:sz w:val="22"/>
                <w:szCs w:val="22"/>
                <w:lang w:val="en-AU"/>
              </w:rPr>
              <w:fldChar w:fldCharType="separate"/>
            </w:r>
            <w:r w:rsidR="00302690">
              <w:rPr>
                <w:rFonts w:eastAsiaTheme="minorEastAsia"/>
                <w:noProof/>
                <w:sz w:val="22"/>
                <w:szCs w:val="22"/>
                <w:lang w:val="en-AU"/>
              </w:rPr>
              <w:t>[37, 101]</w:t>
            </w:r>
            <w:r w:rsidR="00204410" w:rsidRPr="00527222">
              <w:rPr>
                <w:rFonts w:eastAsiaTheme="minorEastAsia"/>
                <w:sz w:val="22"/>
                <w:szCs w:val="22"/>
                <w:lang w:val="en-AU"/>
              </w:rPr>
              <w:fldChar w:fldCharType="end"/>
            </w:r>
          </w:p>
        </w:tc>
      </w:tr>
      <w:tr w:rsidR="002B22EE" w:rsidRPr="00527222" w14:paraId="720E96BF" w14:textId="77777777" w:rsidTr="007B4EFF">
        <w:tc>
          <w:tcPr>
            <w:tcW w:w="2268" w:type="dxa"/>
          </w:tcPr>
          <w:p w14:paraId="49571572" w14:textId="47759601" w:rsidR="002B22EE" w:rsidRPr="00527222" w:rsidRDefault="002B22EE" w:rsidP="00860601">
            <w:pPr>
              <w:jc w:val="center"/>
              <w:rPr>
                <w:rFonts w:eastAsiaTheme="minorEastAsia"/>
                <w:sz w:val="22"/>
                <w:szCs w:val="22"/>
                <w:lang w:val="en-AU"/>
              </w:rPr>
            </w:pPr>
            <w:r w:rsidRPr="00527222">
              <w:rPr>
                <w:rFonts w:eastAsiaTheme="minorEastAsia"/>
                <w:sz w:val="22"/>
                <w:szCs w:val="22"/>
                <w:lang w:val="en-AU"/>
              </w:rPr>
              <w:t>Knowledge evolving</w:t>
            </w:r>
          </w:p>
        </w:tc>
        <w:tc>
          <w:tcPr>
            <w:tcW w:w="7513" w:type="dxa"/>
            <w:vAlign w:val="center"/>
          </w:tcPr>
          <w:p w14:paraId="2CDE9533" w14:textId="3D4C0AE4" w:rsidR="002B22EE" w:rsidRPr="00527222" w:rsidRDefault="002B22EE" w:rsidP="00637BBE">
            <w:pPr>
              <w:rPr>
                <w:rFonts w:eastAsiaTheme="minorEastAsia"/>
                <w:sz w:val="22"/>
                <w:szCs w:val="22"/>
                <w:lang w:val="en-AU"/>
              </w:rPr>
            </w:pPr>
            <w:r w:rsidRPr="00527222">
              <w:rPr>
                <w:rFonts w:eastAsiaTheme="minorEastAsia"/>
                <w:sz w:val="22"/>
                <w:szCs w:val="22"/>
                <w:lang w:val="en-AU"/>
              </w:rPr>
              <w:t>Analysing change of knowledge formed using one of above three approaches over</w:t>
            </w:r>
            <w:r w:rsidR="004A4D56">
              <w:rPr>
                <w:rFonts w:eastAsiaTheme="minorEastAsia"/>
                <w:sz w:val="22"/>
                <w:szCs w:val="22"/>
                <w:lang w:val="en-AU"/>
              </w:rPr>
              <w:t xml:space="preserve"> </w:t>
            </w:r>
            <w:r w:rsidRPr="00527222">
              <w:rPr>
                <w:rFonts w:eastAsiaTheme="minorEastAsia"/>
                <w:sz w:val="22"/>
                <w:szCs w:val="22"/>
                <w:lang w:val="en-AU"/>
              </w:rPr>
              <w:t xml:space="preserve">time </w:t>
            </w:r>
            <w:r w:rsidRPr="00527222">
              <w:rPr>
                <w:rFonts w:eastAsiaTheme="minorEastAsia"/>
                <w:sz w:val="22"/>
                <w:szCs w:val="22"/>
                <w:lang w:val="en-AU"/>
              </w:rPr>
              <w:fldChar w:fldCharType="begin">
                <w:fldData xml:space="preserve">PEVuZE5vdGU+PENpdGU+PEF1dGhvcj5MaW48L0F1dGhvcj48WWVhcj4yMDIwPC9ZZWFyPjxSZWNO
dW0+MjwvUmVjTnVtPjxEaXNwbGF5VGV4dD5bNDQsIDEwNSwgMTE0LCAxMTddPC9EaXNwbGF5VGV4
dD48cmVjb3JkPjxyZWMtbnVtYmVyPjI8L3JlYy1udW1iZXI+PGZvcmVpZ24ta2V5cz48a2V5IGFw
cD0iRU4iIGRiLWlkPSJ3ejV6djB4czFlcGUyY2VwMmFmNWF4d2dhZHBzMnAydmVkcjAiIHRpbWVz
dGFtcD0iMTYyNDk0NzM0MiI+Mjwva2V5PjwvZm9yZWlnbi1rZXlzPjxyZWYtdHlwZSBuYW1lPSJK
b3VybmFsIEFydGljbGUiPjE3PC9yZWYtdHlwZT48Y29udHJpYnV0b3JzPjxhdXRob3JzPjxhdXRo
b3I+TGluLCBKaWEtUnVpPC9hdXRob3I+PGF1dGhvcj5IdSwgWmhlbi1aaG9uZzwvYXV0aG9yPjxh
dXRob3I+TGksIEppdS1MaW48L2F1dGhvcj48YXV0aG9yPkNoZW4sIExpLU1pbjwvYXV0aG9yPjwv
YXV0aG9ycz48L2NvbnRyaWJ1dG9ycz48dGl0bGVzPjx0aXRsZT5VbmRlcnN0YW5kaW5nIE9uLVNp
dGUgSW5zcGVjdGlvbiBvZiBDb25zdHJ1Y3Rpb24gUHJvamVjdHMgQmFzZWQgb24gS2V5d29yZCBF
eHRyYWN0aW9uIGFuZCBUb3BpYyBNb2RlbGluZzwvdGl0bGU+PHNlY29uZGFyeS10aXRsZT5JRUVF
IEFjY2Vzczwvc2Vjb25kYXJ5LXRpdGxlPjwvdGl0bGVzPjxwZXJpb2RpY2FsPjxmdWxsLXRpdGxl
PklFRUUgQWNjZXNzPC9mdWxsLXRpdGxlPjwvcGVyaW9kaWNhbD48cGFnZXM+MTk4NTAzLTE5ODUx
NzwvcGFnZXM+PHZvbHVtZT44PC92b2x1bWU+PGRhdGVzPjx5ZWFyPjIwMjA8L3llYXI+PC9kYXRl
cz48aXNibj4yMTY5LTM1MzY8L2lzYm4+PHVybHM+PC91cmxzPjwvcmVjb3JkPjwvQ2l0ZT48Q2l0
ZT48QXV0aG9yPkFsIEhhdHRhYjwvQXV0aG9yPjxZZWFyPjIwMjE8L1llYXI+PFJlY051bT4xMzc8
L1JlY051bT48cmVjb3JkPjxyZWMtbnVtYmVyPjEzNzwvcmVjLW51bWJlcj48Zm9yZWlnbi1rZXlz
PjxrZXkgYXBwPSJFTiIgZGItaWQ9Ind6NXp2MHhzMWVwZTJjZXAyYWY1YXh3Z2FkcHMycDJ2ZWRy
MCIgdGltZXN0YW1wPSIxNjI3MDIyMzA0Ij4xMzc8L2tleT48L2ZvcmVpZ24ta2V5cz48cmVmLXR5
cGUgbmFtZT0iSm91cm5hbCBBcnRpY2xlIj4xNzwvcmVmLXR5cGU+PGNvbnRyaWJ1dG9ycz48YXV0
aG9ycz48YXV0aG9yPkFsIEhhdHRhYiwgTWFsYWs8L2F1dGhvcj48L2F1dGhvcnM+PC9jb250cmli
dXRvcnM+PHRpdGxlcz48dGl0bGU+VGhlIGR5bmFtaWMgZXZvbHV0aW9uIG9mIHN5bmVyZ2llcyBi
ZXR3ZWVuIEJJTSBhbmQgc3VzdGFpbmFiaWxpdHk6IEEgdGV4dCBtaW5pbmcgYW5kIG5ldHdvcmsg
dGhlb3J5IGFwcHJvYWNoPC90aXRsZT48c2Vjb25kYXJ5LXRpdGxlPkpvdXJuYWwgb2YgQnVpbGRp
bmcgRW5naW5lZXJpbmc8L3NlY29uZGFyeS10aXRsZT48L3RpdGxlcz48cGVyaW9kaWNhbD48ZnVs
bC10aXRsZT5Kb3VybmFsIG9mIEJ1aWxkaW5nIEVuZ2luZWVyaW5nPC9mdWxsLXRpdGxlPjwvcGVy
aW9kaWNhbD48cGFnZXM+MTAyMTU5PC9wYWdlcz48dm9sdW1lPjM3PC92b2x1bWU+PGRhdGVzPjx5
ZWFyPjIwMjE8L3llYXI+PC9kYXRlcz48aXNibj4yMzUyLTcxMDI8L2lzYm4+PHVybHM+PC91cmxz
PjwvcmVjb3JkPjwvQ2l0ZT48Q2l0ZT48QXV0aG9yPkNob288L0F1dGhvcj48WWVhcj4yMDE5PC9Z
ZWFyPjxSZWNOdW0+MTYwPC9SZWNOdW0+PHJlY29yZD48cmVjLW51bWJlcj4xNjA8L3JlYy1udW1i
ZXI+PGZvcmVpZ24ta2V5cz48a2V5IGFwcD0iRU4iIGRiLWlkPSJ3ejV6djB4czFlcGUyY2VwMmFm
NWF4d2dhZHBzMnAydmVkcjAiIHRpbWVzdGFtcD0iMTYyODU1NjUwNyI+MTYwPC9rZXk+PC9mb3Jl
aWduLWtleXM+PHJlZi10eXBlIG5hbWU9IkpvdXJuYWwgQXJ0aWNsZSI+MTc8L3JlZi10eXBlPjxj
b250cmlidXRvcnM+PGF1dGhvcnM+PGF1dGhvcj5DaG9vLCBTZXVuZ3llb248L2F1dGhvcj48YXV0
aG9yPlBhcmssIEh5ZWppbjwvYXV0aG9yPjxhdXRob3I+S2ltLCBUYWVob29uPC9hdXRob3I+PGF1
dGhvcj5TZW8sIEppaHlvPC9hdXRob3I+PC9hdXRob3JzPjwvY29udHJpYnV0b3JzPjx0aXRsZXM+
PHRpdGxlPkFuYWx5c2lzIG9mIHRyZW5kcyBpbiBLb3JlYW4gQklNIHJlc2VhcmNoIGFuZCB0ZWNo
bm9sb2dpZXMgdXNpbmcgdGV4dCBtaW5pbmc8L3RpdGxlPjxzZWNvbmRhcnktdGl0bGU+QXBwbGll
ZCBTY2llbmNlczwvc2Vjb25kYXJ5LXRpdGxlPjwvdGl0bGVzPjxwZXJpb2RpY2FsPjxmdWxsLXRp
dGxlPkFwcGxpZWQgU2NpZW5jZXM8L2Z1bGwtdGl0bGU+PC9wZXJpb2RpY2FsPjxwYWdlcz40NDI0
PC9wYWdlcz48dm9sdW1lPjk8L3ZvbHVtZT48bnVtYmVyPjIwPC9udW1iZXI+PGRhdGVzPjx5ZWFy
PjIwMTk8L3llYXI+PC9kYXRlcz48dXJscz48L3VybHM+PC9yZWNvcmQ+PC9DaXRlPjxDaXRlPjxB
dXRob3I+TWFyem91azwvQXV0aG9yPjxZZWFyPjIwMTk8L1llYXI+PFJlY051bT42MjwvUmVjTnVt
PjxyZWNvcmQ+PHJlYy1udW1iZXI+NjI8L3JlYy1udW1iZXI+PGZvcmVpZ24ta2V5cz48a2V5IGFw
cD0iRU4iIGRiLWlkPSJ3ejV6djB4czFlcGUyY2VwMmFmNWF4d2dhZHBzMnAydmVkcjAiIHRpbWVz
dGFtcD0iMTYyNTgxNDQ0MyI+NjI8L2tleT48L2ZvcmVpZ24ta2V5cz48cmVmLXR5cGUgbmFtZT0i
Sm91cm5hbCBBcnRpY2xlIj4xNzwvcmVmLXR5cGU+PGNvbnRyaWJ1dG9ycz48YXV0aG9ycz48YXV0
aG9yPk1hcnpvdWssIE0uPC9hdXRob3I+PGF1dGhvcj5FbmFiYSwgTS48L2F1dGhvcj48L2F1dGhv
cnM+PC9jb250cmlidXRvcnM+PHRpdGxlcz48dGl0bGU+QW5hbHl6aW5nIHByb2plY3QgZGF0YSBp
biBCSU0gd2l0aCBkZXNjcmlwdGl2ZSBhbmFseXRpY3MgdG8gaW1wcm92ZSBwcm9qZWN0IHBlcmZv
cm1hbmNlPC90aXRsZT48c2Vjb25kYXJ5LXRpdGxlPkJ1aWx0IGVudmlyb25tZW50IHByb2plY3Qg
YW5kIGFzc2V0IG1hbmFnZW1lbnQ8L3NlY29uZGFyeS10aXRsZT48L3RpdGxlcz48cGVyaW9kaWNh
bD48ZnVsbC10aXRsZT5CdWlsdCBlbnZpcm9ubWVudCBwcm9qZWN0IGFuZCBhc3NldCBtYW5hZ2Vt
ZW50PC9mdWxsLXRpdGxlPjwvcGVyaW9kaWNhbD48cGFnZXM+NDc2LTQ4ODwvcGFnZXM+PHZvbHVt
ZT45PC92b2x1bWU+PG51bWJlcj40PC9udW1iZXI+PGRhdGVzPjx5ZWFyPjIwMTk8L3llYXI+PC9k
YXRlcz48dXJscz48L3VybHM+PC9yZWNvcmQ+PC9DaXRlPjwvRW5kTm90ZT4A
</w:fldData>
              </w:fldChar>
            </w:r>
            <w:r w:rsidR="00F25C42">
              <w:rPr>
                <w:rFonts w:eastAsiaTheme="minorEastAsia"/>
                <w:sz w:val="22"/>
                <w:szCs w:val="22"/>
                <w:lang w:val="en-AU"/>
              </w:rPr>
              <w:instrText xml:space="preserve"> ADDIN EN.CITE </w:instrText>
            </w:r>
            <w:r w:rsidR="00F25C42">
              <w:rPr>
                <w:rFonts w:eastAsiaTheme="minorEastAsia"/>
                <w:sz w:val="22"/>
                <w:szCs w:val="22"/>
                <w:lang w:val="en-AU"/>
              </w:rPr>
              <w:fldChar w:fldCharType="begin">
                <w:fldData xml:space="preserve">PEVuZE5vdGU+PENpdGU+PEF1dGhvcj5MaW48L0F1dGhvcj48WWVhcj4yMDIwPC9ZZWFyPjxSZWNO
dW0+MjwvUmVjTnVtPjxEaXNwbGF5VGV4dD5bNDQsIDEwNSwgMTE0LCAxMTddPC9EaXNwbGF5VGV4
dD48cmVjb3JkPjxyZWMtbnVtYmVyPjI8L3JlYy1udW1iZXI+PGZvcmVpZ24ta2V5cz48a2V5IGFw
cD0iRU4iIGRiLWlkPSJ3ejV6djB4czFlcGUyY2VwMmFmNWF4d2dhZHBzMnAydmVkcjAiIHRpbWVz
dGFtcD0iMTYyNDk0NzM0MiI+Mjwva2V5PjwvZm9yZWlnbi1rZXlzPjxyZWYtdHlwZSBuYW1lPSJK
b3VybmFsIEFydGljbGUiPjE3PC9yZWYtdHlwZT48Y29udHJpYnV0b3JzPjxhdXRob3JzPjxhdXRo
b3I+TGluLCBKaWEtUnVpPC9hdXRob3I+PGF1dGhvcj5IdSwgWmhlbi1aaG9uZzwvYXV0aG9yPjxh
dXRob3I+TGksIEppdS1MaW48L2F1dGhvcj48YXV0aG9yPkNoZW4sIExpLU1pbjwvYXV0aG9yPjwv
YXV0aG9ycz48L2NvbnRyaWJ1dG9ycz48dGl0bGVzPjx0aXRsZT5VbmRlcnN0YW5kaW5nIE9uLVNp
dGUgSW5zcGVjdGlvbiBvZiBDb25zdHJ1Y3Rpb24gUHJvamVjdHMgQmFzZWQgb24gS2V5d29yZCBF
eHRyYWN0aW9uIGFuZCBUb3BpYyBNb2RlbGluZzwvdGl0bGU+PHNlY29uZGFyeS10aXRsZT5JRUVF
IEFjY2Vzczwvc2Vjb25kYXJ5LXRpdGxlPjwvdGl0bGVzPjxwZXJpb2RpY2FsPjxmdWxsLXRpdGxl
PklFRUUgQWNjZXNzPC9mdWxsLXRpdGxlPjwvcGVyaW9kaWNhbD48cGFnZXM+MTk4NTAzLTE5ODUx
NzwvcGFnZXM+PHZvbHVtZT44PC92b2x1bWU+PGRhdGVzPjx5ZWFyPjIwMjA8L3llYXI+PC9kYXRl
cz48aXNibj4yMTY5LTM1MzY8L2lzYm4+PHVybHM+PC91cmxzPjwvcmVjb3JkPjwvQ2l0ZT48Q2l0
ZT48QXV0aG9yPkFsIEhhdHRhYjwvQXV0aG9yPjxZZWFyPjIwMjE8L1llYXI+PFJlY051bT4xMzc8
L1JlY051bT48cmVjb3JkPjxyZWMtbnVtYmVyPjEzNzwvcmVjLW51bWJlcj48Zm9yZWlnbi1rZXlz
PjxrZXkgYXBwPSJFTiIgZGItaWQ9Ind6NXp2MHhzMWVwZTJjZXAyYWY1YXh3Z2FkcHMycDJ2ZWRy
MCIgdGltZXN0YW1wPSIxNjI3MDIyMzA0Ij4xMzc8L2tleT48L2ZvcmVpZ24ta2V5cz48cmVmLXR5
cGUgbmFtZT0iSm91cm5hbCBBcnRpY2xlIj4xNzwvcmVmLXR5cGU+PGNvbnRyaWJ1dG9ycz48YXV0
aG9ycz48YXV0aG9yPkFsIEhhdHRhYiwgTWFsYWs8L2F1dGhvcj48L2F1dGhvcnM+PC9jb250cmli
dXRvcnM+PHRpdGxlcz48dGl0bGU+VGhlIGR5bmFtaWMgZXZvbHV0aW9uIG9mIHN5bmVyZ2llcyBi
ZXR3ZWVuIEJJTSBhbmQgc3VzdGFpbmFiaWxpdHk6IEEgdGV4dCBtaW5pbmcgYW5kIG5ldHdvcmsg
dGhlb3J5IGFwcHJvYWNoPC90aXRsZT48c2Vjb25kYXJ5LXRpdGxlPkpvdXJuYWwgb2YgQnVpbGRp
bmcgRW5naW5lZXJpbmc8L3NlY29uZGFyeS10aXRsZT48L3RpdGxlcz48cGVyaW9kaWNhbD48ZnVs
bC10aXRsZT5Kb3VybmFsIG9mIEJ1aWxkaW5nIEVuZ2luZWVyaW5nPC9mdWxsLXRpdGxlPjwvcGVy
aW9kaWNhbD48cGFnZXM+MTAyMTU5PC9wYWdlcz48dm9sdW1lPjM3PC92b2x1bWU+PGRhdGVzPjx5
ZWFyPjIwMjE8L3llYXI+PC9kYXRlcz48aXNibj4yMzUyLTcxMDI8L2lzYm4+PHVybHM+PC91cmxz
PjwvcmVjb3JkPjwvQ2l0ZT48Q2l0ZT48QXV0aG9yPkNob288L0F1dGhvcj48WWVhcj4yMDE5PC9Z
ZWFyPjxSZWNOdW0+MTYwPC9SZWNOdW0+PHJlY29yZD48cmVjLW51bWJlcj4xNjA8L3JlYy1udW1i
ZXI+PGZvcmVpZ24ta2V5cz48a2V5IGFwcD0iRU4iIGRiLWlkPSJ3ejV6djB4czFlcGUyY2VwMmFm
NWF4d2dhZHBzMnAydmVkcjAiIHRpbWVzdGFtcD0iMTYyODU1NjUwNyI+MTYwPC9rZXk+PC9mb3Jl
aWduLWtleXM+PHJlZi10eXBlIG5hbWU9IkpvdXJuYWwgQXJ0aWNsZSI+MTc8L3JlZi10eXBlPjxj
b250cmlidXRvcnM+PGF1dGhvcnM+PGF1dGhvcj5DaG9vLCBTZXVuZ3llb248L2F1dGhvcj48YXV0
aG9yPlBhcmssIEh5ZWppbjwvYXV0aG9yPjxhdXRob3I+S2ltLCBUYWVob29uPC9hdXRob3I+PGF1
dGhvcj5TZW8sIEppaHlvPC9hdXRob3I+PC9hdXRob3JzPjwvY29udHJpYnV0b3JzPjx0aXRsZXM+
PHRpdGxlPkFuYWx5c2lzIG9mIHRyZW5kcyBpbiBLb3JlYW4gQklNIHJlc2VhcmNoIGFuZCB0ZWNo
bm9sb2dpZXMgdXNpbmcgdGV4dCBtaW5pbmc8L3RpdGxlPjxzZWNvbmRhcnktdGl0bGU+QXBwbGll
ZCBTY2llbmNlczwvc2Vjb25kYXJ5LXRpdGxlPjwvdGl0bGVzPjxwZXJpb2RpY2FsPjxmdWxsLXRp
dGxlPkFwcGxpZWQgU2NpZW5jZXM8L2Z1bGwtdGl0bGU+PC9wZXJpb2RpY2FsPjxwYWdlcz40NDI0
PC9wYWdlcz48dm9sdW1lPjk8L3ZvbHVtZT48bnVtYmVyPjIwPC9udW1iZXI+PGRhdGVzPjx5ZWFy
PjIwMTk8L3llYXI+PC9kYXRlcz48dXJscz48L3VybHM+PC9yZWNvcmQ+PC9DaXRlPjxDaXRlPjxB
dXRob3I+TWFyem91azwvQXV0aG9yPjxZZWFyPjIwMTk8L1llYXI+PFJlY051bT42MjwvUmVjTnVt
PjxyZWNvcmQ+PHJlYy1udW1iZXI+NjI8L3JlYy1udW1iZXI+PGZvcmVpZ24ta2V5cz48a2V5IGFw
cD0iRU4iIGRiLWlkPSJ3ejV6djB4czFlcGUyY2VwMmFmNWF4d2dhZHBzMnAydmVkcjAiIHRpbWVz
dGFtcD0iMTYyNTgxNDQ0MyI+NjI8L2tleT48L2ZvcmVpZ24ta2V5cz48cmVmLXR5cGUgbmFtZT0i
Sm91cm5hbCBBcnRpY2xlIj4xNzwvcmVmLXR5cGU+PGNvbnRyaWJ1dG9ycz48YXV0aG9ycz48YXV0
aG9yPk1hcnpvdWssIE0uPC9hdXRob3I+PGF1dGhvcj5FbmFiYSwgTS48L2F1dGhvcj48L2F1dGhv
cnM+PC9jb250cmlidXRvcnM+PHRpdGxlcz48dGl0bGU+QW5hbHl6aW5nIHByb2plY3QgZGF0YSBp
biBCSU0gd2l0aCBkZXNjcmlwdGl2ZSBhbmFseXRpY3MgdG8gaW1wcm92ZSBwcm9qZWN0IHBlcmZv
cm1hbmNlPC90aXRsZT48c2Vjb25kYXJ5LXRpdGxlPkJ1aWx0IGVudmlyb25tZW50IHByb2plY3Qg
YW5kIGFzc2V0IG1hbmFnZW1lbnQ8L3NlY29uZGFyeS10aXRsZT48L3RpdGxlcz48cGVyaW9kaWNh
bD48ZnVsbC10aXRsZT5CdWlsdCBlbnZpcm9ubWVudCBwcm9qZWN0IGFuZCBhc3NldCBtYW5hZ2Vt
ZW50PC9mdWxsLXRpdGxlPjwvcGVyaW9kaWNhbD48cGFnZXM+NDc2LTQ4ODwvcGFnZXM+PHZvbHVt
ZT45PC92b2x1bWU+PG51bWJlcj40PC9udW1iZXI+PGRhdGVzPjx5ZWFyPjIwMTk8L3llYXI+PC9k
YXRlcz48dXJscz48L3VybHM+PC9yZWNvcmQ+PC9DaXRlPjwvRW5kTm90ZT4A
</w:fldData>
              </w:fldChar>
            </w:r>
            <w:r w:rsidR="00F25C42">
              <w:rPr>
                <w:rFonts w:eastAsiaTheme="minorEastAsia"/>
                <w:sz w:val="22"/>
                <w:szCs w:val="22"/>
                <w:lang w:val="en-AU"/>
              </w:rPr>
              <w:instrText xml:space="preserve"> ADDIN EN.CITE.DATA </w:instrText>
            </w:r>
            <w:r w:rsidR="00F25C42">
              <w:rPr>
                <w:rFonts w:eastAsiaTheme="minorEastAsia"/>
                <w:sz w:val="22"/>
                <w:szCs w:val="22"/>
                <w:lang w:val="en-AU"/>
              </w:rPr>
            </w:r>
            <w:r w:rsidR="00F25C42">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F25C42">
              <w:rPr>
                <w:rFonts w:eastAsiaTheme="minorEastAsia"/>
                <w:noProof/>
                <w:sz w:val="22"/>
                <w:szCs w:val="22"/>
                <w:lang w:val="en-AU"/>
              </w:rPr>
              <w:t>[44, 105, 114, 117]</w:t>
            </w:r>
            <w:r w:rsidRPr="00527222">
              <w:rPr>
                <w:rFonts w:eastAsiaTheme="minorEastAsia"/>
                <w:sz w:val="22"/>
                <w:szCs w:val="22"/>
                <w:lang w:val="en-AU"/>
              </w:rPr>
              <w:fldChar w:fldCharType="end"/>
            </w:r>
          </w:p>
        </w:tc>
      </w:tr>
    </w:tbl>
    <w:p w14:paraId="41C6053E" w14:textId="77777777" w:rsidR="003C567E" w:rsidRPr="00527222" w:rsidRDefault="003C567E" w:rsidP="003C567E">
      <w:pPr>
        <w:pStyle w:val="Heading2"/>
        <w:numPr>
          <w:ilvl w:val="1"/>
          <w:numId w:val="1"/>
        </w:numPr>
        <w:rPr>
          <w:rFonts w:eastAsiaTheme="minorEastAsia"/>
          <w:lang w:val="en-AU"/>
        </w:rPr>
      </w:pPr>
      <w:r w:rsidRPr="00527222">
        <w:rPr>
          <w:rFonts w:eastAsiaTheme="minorEastAsia"/>
          <w:lang w:val="en-AU"/>
        </w:rPr>
        <w:lastRenderedPageBreak/>
        <w:t xml:space="preserve"> Compliance checking</w:t>
      </w:r>
    </w:p>
    <w:p w14:paraId="6339CF44" w14:textId="2EE8F692" w:rsidR="004F56EF" w:rsidRPr="00527222" w:rsidRDefault="002904FC" w:rsidP="003C567E">
      <w:pPr>
        <w:rPr>
          <w:rFonts w:eastAsiaTheme="minorEastAsia"/>
          <w:lang w:val="en-AU"/>
        </w:rPr>
      </w:pPr>
      <w:r w:rsidRPr="00527222">
        <w:rPr>
          <w:rFonts w:eastAsiaTheme="minorEastAsia"/>
          <w:lang w:val="en-AU"/>
        </w:rPr>
        <w:t>NLP-enabled a</w:t>
      </w:r>
      <w:r w:rsidR="00C0672D" w:rsidRPr="00527222">
        <w:rPr>
          <w:rFonts w:eastAsiaTheme="minorEastAsia"/>
          <w:lang w:val="en-AU"/>
        </w:rPr>
        <w:t>uto-compliance checking is an</w:t>
      </w:r>
      <w:r w:rsidR="009D2162">
        <w:rPr>
          <w:rFonts w:eastAsiaTheme="minorEastAsia"/>
          <w:lang w:val="en-AU"/>
        </w:rPr>
        <w:t>other</w:t>
      </w:r>
      <w:r w:rsidR="00C0672D" w:rsidRPr="00527222">
        <w:rPr>
          <w:rFonts w:eastAsiaTheme="minorEastAsia"/>
          <w:lang w:val="en-AU"/>
        </w:rPr>
        <w:t xml:space="preserve"> </w:t>
      </w:r>
      <w:r w:rsidR="009D2162">
        <w:rPr>
          <w:rFonts w:eastAsiaTheme="minorEastAsia"/>
          <w:lang w:val="en-AU"/>
        </w:rPr>
        <w:t>hot</w:t>
      </w:r>
      <w:r w:rsidR="00C0672D" w:rsidRPr="00527222">
        <w:rPr>
          <w:rFonts w:eastAsiaTheme="minorEastAsia"/>
          <w:lang w:val="en-AU"/>
        </w:rPr>
        <w:t xml:space="preserve"> </w:t>
      </w:r>
      <w:r w:rsidRPr="00527222">
        <w:rPr>
          <w:rFonts w:eastAsiaTheme="minorEastAsia"/>
          <w:lang w:val="en-AU"/>
        </w:rPr>
        <w:t>topic</w:t>
      </w:r>
      <w:r w:rsidR="007D0898" w:rsidRPr="00527222">
        <w:rPr>
          <w:rFonts w:eastAsiaTheme="minorEastAsia"/>
          <w:lang w:val="en-AU"/>
        </w:rPr>
        <w:t xml:space="preserve">. </w:t>
      </w:r>
      <w:r w:rsidR="0056720F" w:rsidRPr="00527222">
        <w:rPr>
          <w:rFonts w:eastAsiaTheme="minorEastAsia"/>
          <w:lang w:val="en-AU"/>
        </w:rPr>
        <w:t>C</w:t>
      </w:r>
      <w:r w:rsidR="007D0898" w:rsidRPr="00527222">
        <w:rPr>
          <w:rFonts w:eastAsiaTheme="minorEastAsia"/>
          <w:lang w:val="en-AU"/>
        </w:rPr>
        <w:t xml:space="preserve">ompliance checking can be realised by straightforward comparison, </w:t>
      </w:r>
      <w:r w:rsidR="005B4128" w:rsidRPr="00527222">
        <w:rPr>
          <w:rFonts w:eastAsiaTheme="minorEastAsia"/>
          <w:lang w:val="en-AU"/>
        </w:rPr>
        <w:t xml:space="preserve">e.g., </w:t>
      </w:r>
      <w:r w:rsidR="007D0898" w:rsidRPr="00527222">
        <w:rPr>
          <w:rFonts w:eastAsiaTheme="minorEastAsia"/>
          <w:lang w:val="en-AU"/>
        </w:rPr>
        <w:t>checking if required</w:t>
      </w:r>
      <w:r w:rsidR="009D2162" w:rsidRPr="009D2162">
        <w:rPr>
          <w:rFonts w:eastAsiaTheme="minorEastAsia"/>
          <w:lang w:val="en-AU"/>
        </w:rPr>
        <w:t xml:space="preserve"> </w:t>
      </w:r>
      <w:r w:rsidR="009D2162" w:rsidRPr="00527222">
        <w:rPr>
          <w:rFonts w:eastAsiaTheme="minorEastAsia"/>
          <w:lang w:val="en-AU"/>
        </w:rPr>
        <w:t>safety</w:t>
      </w:r>
      <w:r w:rsidR="007D0898" w:rsidRPr="00527222">
        <w:rPr>
          <w:rFonts w:eastAsiaTheme="minorEastAsia"/>
          <w:lang w:val="en-AU"/>
        </w:rPr>
        <w:t xml:space="preserve"> information exists in </w:t>
      </w:r>
      <w:r w:rsidR="009D2162">
        <w:rPr>
          <w:rFonts w:eastAsiaTheme="minorEastAsia"/>
          <w:lang w:val="en-AU"/>
        </w:rPr>
        <w:t>project</w:t>
      </w:r>
      <w:r w:rsidR="007D0898" w:rsidRPr="00527222">
        <w:rPr>
          <w:rFonts w:eastAsiaTheme="minorEastAsia"/>
          <w:lang w:val="en-AU"/>
        </w:rPr>
        <w:t xml:space="preserve"> plans </w:t>
      </w:r>
      <w:r w:rsidR="007D0898" w:rsidRPr="00527222">
        <w:rPr>
          <w:rFonts w:eastAsiaTheme="minorEastAsia"/>
          <w:lang w:val="en-AU"/>
        </w:rPr>
        <w:fldChar w:fldCharType="begin"/>
      </w:r>
      <w:r w:rsidR="00AA7FC4">
        <w:rPr>
          <w:rFonts w:eastAsiaTheme="minorEastAsia"/>
          <w:lang w:val="en-AU"/>
        </w:rPr>
        <w:instrText xml:space="preserve"> ADDIN EN.CITE &lt;EndNote&gt;&lt;Cite&gt;&lt;Author&gt;Martínez-Rojas&lt;/Author&gt;&lt;Year&gt;2020&lt;/Year&gt;&lt;RecNum&gt;144&lt;/RecNum&gt;&lt;DisplayText&gt;[73, 90]&lt;/DisplayText&gt;&lt;record&gt;&lt;rec-number&gt;144&lt;/rec-number&gt;&lt;foreign-keys&gt;&lt;key app="EN" db-id="wz5zv0xs1epe2cep2af5axwgadps2p2vedr0" timestamp="1628216862"&gt;144&lt;/key&gt;&lt;/foreign-keys&gt;&lt;ref-type name="Journal Article"&gt;17&lt;/ref-type&gt;&lt;contributors&gt;&lt;authors&gt;&lt;author&gt;Martínez-Rojas, María&lt;/author&gt;&lt;author&gt;Antolín, Rubén Martín&lt;/author&gt;&lt;author&gt;Salguero-Caparrós, Francisco&lt;/author&gt;&lt;author&gt;Rubio-Romero, Juan Carlos&lt;/author&gt;&lt;/authors&gt;&lt;/contributors&gt;&lt;titles&gt;&lt;title&gt;Management of construction Safety and Health Plans based on automated content analysis&lt;/title&gt;&lt;secondary-title&gt;Automation in Construction&lt;/secondary-title&gt;&lt;/titles&gt;&lt;periodical&gt;&lt;full-title&gt;Automation in Construction&lt;/full-title&gt;&lt;/periodical&gt;&lt;pages&gt;103362&lt;/pages&gt;&lt;volume&gt;120&lt;/volume&gt;&lt;dates&gt;&lt;year&gt;2020&lt;/year&gt;&lt;/dates&gt;&lt;isbn&gt;0926-5805&lt;/isbn&gt;&lt;urls&gt;&lt;/urls&gt;&lt;/record&gt;&lt;/Cite&gt;&lt;Cite&gt;&lt;Author&gt;Moon&lt;/Author&gt;&lt;Year&gt;2021&lt;/Year&gt;&lt;RecNum&gt;190&lt;/RecNum&gt;&lt;record&gt;&lt;rec-number&gt;190&lt;/rec-number&gt;&lt;foreign-keys&gt;&lt;key app="EN" db-id="wz5zv0xs1epe2cep2af5axwgadps2p2vedr0" timestamp="1629266922"&gt;190&lt;/key&gt;&lt;/foreign-keys&gt;&lt;ref-type name="Journal Article"&gt;17&lt;/ref-type&gt;&lt;contributors&gt;&lt;authors&gt;&lt;author&gt;Moon, Seonghyeon&lt;/author&gt;&lt;author&gt;Lee, Gitaek&lt;/author&gt;&lt;author&gt;Chi, Seokho&lt;/author&gt;&lt;/authors&gt;&lt;/contributors&gt;&lt;titles&gt;&lt;title&gt;Semantic text-pairing for relevant provision identification in construction specification reviews&lt;/title&gt;&lt;secondary-title&gt;Automation in Construction&lt;/secondary-title&gt;&lt;/titles&gt;&lt;periodical&gt;&lt;full-title&gt;Automation in Construction&lt;/full-title&gt;&lt;/periodical&gt;&lt;pages&gt;103780&lt;/pages&gt;&lt;volume&gt;128&lt;/volume&gt;&lt;dates&gt;&lt;year&gt;2021&lt;/year&gt;&lt;/dates&gt;&lt;isbn&gt;0926-5805&lt;/isbn&gt;&lt;urls&gt;&lt;/urls&gt;&lt;/record&gt;&lt;/Cite&gt;&lt;/EndNote&gt;</w:instrText>
      </w:r>
      <w:r w:rsidR="007D0898" w:rsidRPr="00527222">
        <w:rPr>
          <w:rFonts w:eastAsiaTheme="minorEastAsia"/>
          <w:lang w:val="en-AU"/>
        </w:rPr>
        <w:fldChar w:fldCharType="separate"/>
      </w:r>
      <w:r w:rsidR="00200B38">
        <w:rPr>
          <w:rFonts w:eastAsiaTheme="minorEastAsia"/>
          <w:noProof/>
          <w:lang w:val="en-AU"/>
        </w:rPr>
        <w:t>[73, 90]</w:t>
      </w:r>
      <w:r w:rsidR="007D0898" w:rsidRPr="00527222">
        <w:rPr>
          <w:rFonts w:eastAsiaTheme="minorEastAsia"/>
          <w:lang w:val="en-AU"/>
        </w:rPr>
        <w:fldChar w:fldCharType="end"/>
      </w:r>
      <w:r w:rsidR="005B4128" w:rsidRPr="00527222">
        <w:rPr>
          <w:rFonts w:eastAsiaTheme="minorEastAsia"/>
          <w:lang w:val="en-AU"/>
        </w:rPr>
        <w:t xml:space="preserve"> and detecting inconsistency of accid</w:t>
      </w:r>
      <w:r w:rsidR="005B4128" w:rsidRPr="005441F9">
        <w:rPr>
          <w:rFonts w:eastAsiaTheme="minorEastAsia"/>
          <w:lang w:val="en-AU"/>
        </w:rPr>
        <w:t xml:space="preserve">ent types in reports </w:t>
      </w:r>
      <w:r w:rsidR="005B4128" w:rsidRPr="005441F9">
        <w:rPr>
          <w:rFonts w:eastAsiaTheme="minorEastAsia"/>
          <w:lang w:val="en-AU"/>
        </w:rPr>
        <w:fldChar w:fldCharType="begin"/>
      </w:r>
      <w:r w:rsidR="00B00807">
        <w:rPr>
          <w:rFonts w:eastAsiaTheme="minorEastAsia"/>
          <w:lang w:val="en-AU"/>
        </w:rPr>
        <w:instrText xml:space="preserve"> ADDIN EN.CITE &lt;EndNote&gt;&lt;Cite&gt;&lt;Author&gt;Ger Be R&lt;/Author&gt;&lt;Year&gt;2013&lt;/Year&gt;&lt;RecNum&gt;82&lt;/RecNum&gt;&lt;DisplayText&gt;[129]&lt;/DisplayText&gt;&lt;record&gt;&lt;rec-number&gt;82&lt;/rec-number&gt;&lt;foreign-keys&gt;&lt;key app="EN" db-id="wz5zv0xs1epe2cep2af5axwgadps2p2vedr0" timestamp="1626233432"&gt;82&lt;/key&gt;&lt;/foreign-keys&gt;&lt;ref-type name="Journal Article"&gt;17&lt;/ref-type&gt;&lt;contributors&gt;&lt;authors&gt;&lt;author&gt;Ger Be R, M. S.&lt;/author&gt;&lt;author&gt;Tang, L.&lt;/author&gt;&lt;/authors&gt;&lt;/contributors&gt;&lt;titles&gt;&lt;title&gt;Automatic Quality Control of Transportation Reports Using Statistical Language Processing&lt;/title&gt;&lt;secondary-title&gt;IEEE Transactions on Intelligent Transportation Systems&lt;/secondary-title&gt;&lt;/titles&gt;&lt;periodical&gt;&lt;full-title&gt;IEEE Transactions on Intelligent Transportation Systems&lt;/full-title&gt;&lt;/periodical&gt;&lt;pages&gt;1681-1689&lt;/pages&gt;&lt;volume&gt;14&lt;/volume&gt;&lt;number&gt;4&lt;/number&gt;&lt;dates&gt;&lt;year&gt;2013&lt;/year&gt;&lt;/dates&gt;&lt;urls&gt;&lt;/urls&gt;&lt;/record&gt;&lt;/Cite&gt;&lt;/EndNote&gt;</w:instrText>
      </w:r>
      <w:r w:rsidR="005B4128" w:rsidRPr="005441F9">
        <w:rPr>
          <w:rFonts w:eastAsiaTheme="minorEastAsia"/>
          <w:lang w:val="en-AU"/>
        </w:rPr>
        <w:fldChar w:fldCharType="separate"/>
      </w:r>
      <w:r w:rsidR="00B00807">
        <w:rPr>
          <w:rFonts w:eastAsiaTheme="minorEastAsia"/>
          <w:noProof/>
          <w:lang w:val="en-AU"/>
        </w:rPr>
        <w:t>[129]</w:t>
      </w:r>
      <w:r w:rsidR="005B4128" w:rsidRPr="005441F9">
        <w:rPr>
          <w:rFonts w:eastAsiaTheme="minorEastAsia"/>
          <w:lang w:val="en-AU"/>
        </w:rPr>
        <w:fldChar w:fldCharType="end"/>
      </w:r>
      <w:r w:rsidR="007D0898" w:rsidRPr="005441F9">
        <w:rPr>
          <w:rFonts w:eastAsiaTheme="minorEastAsia"/>
          <w:lang w:val="en-AU"/>
        </w:rPr>
        <w:t>.</w:t>
      </w:r>
      <w:r w:rsidR="005B4128" w:rsidRPr="005441F9">
        <w:rPr>
          <w:rFonts w:eastAsiaTheme="minorEastAsia"/>
          <w:lang w:val="en-AU"/>
        </w:rPr>
        <w:t xml:space="preserve"> </w:t>
      </w:r>
      <w:r w:rsidR="00D342FA" w:rsidRPr="005441F9">
        <w:rPr>
          <w:rFonts w:eastAsiaTheme="minorEastAsia"/>
          <w:lang w:val="en-AU"/>
        </w:rPr>
        <w:t>However, t</w:t>
      </w:r>
      <w:r w:rsidR="007D0898" w:rsidRPr="005441F9">
        <w:rPr>
          <w:rFonts w:eastAsiaTheme="minorEastAsia"/>
          <w:lang w:val="en-AU"/>
        </w:rPr>
        <w:t xml:space="preserve">he mainstream practice </w:t>
      </w:r>
      <w:r w:rsidRPr="005441F9">
        <w:rPr>
          <w:rFonts w:eastAsiaTheme="minorEastAsia"/>
          <w:lang w:val="en-AU"/>
        </w:rPr>
        <w:t>involves</w:t>
      </w:r>
      <w:r w:rsidR="0095357E" w:rsidRPr="005441F9">
        <w:rPr>
          <w:rFonts w:eastAsiaTheme="minorEastAsia"/>
          <w:lang w:val="en-AU"/>
        </w:rPr>
        <w:t xml:space="preserve"> </w:t>
      </w:r>
      <w:r w:rsidR="00DA53A6" w:rsidRPr="005441F9">
        <w:rPr>
          <w:rFonts w:eastAsiaTheme="minorEastAsia"/>
          <w:lang w:val="en-AU"/>
        </w:rPr>
        <w:t>four</w:t>
      </w:r>
      <w:r w:rsidR="0095357E" w:rsidRPr="005441F9">
        <w:rPr>
          <w:rFonts w:eastAsiaTheme="minorEastAsia"/>
          <w:lang w:val="en-AU"/>
        </w:rPr>
        <w:t xml:space="preserve"> </w:t>
      </w:r>
      <w:r w:rsidR="00D37FD4" w:rsidRPr="005441F9">
        <w:rPr>
          <w:rFonts w:eastAsiaTheme="minorEastAsia"/>
          <w:lang w:val="en-AU"/>
        </w:rPr>
        <w:t xml:space="preserve">steps </w:t>
      </w:r>
      <w:r w:rsidR="00C43E7C" w:rsidRPr="005441F9">
        <w:rPr>
          <w:rFonts w:eastAsiaTheme="minorEastAsia"/>
          <w:lang w:val="en-AU"/>
        </w:rPr>
        <w:t xml:space="preserve">(Figure </w:t>
      </w:r>
      <w:r w:rsidR="00DA23FA" w:rsidRPr="005441F9">
        <w:rPr>
          <w:rFonts w:eastAsiaTheme="minorEastAsia"/>
          <w:lang w:val="en-AU"/>
        </w:rPr>
        <w:t>17</w:t>
      </w:r>
      <w:r w:rsidR="00C43E7C" w:rsidRPr="005441F9">
        <w:rPr>
          <w:rFonts w:eastAsiaTheme="minorEastAsia"/>
          <w:lang w:val="en-AU"/>
        </w:rPr>
        <w:t>)</w:t>
      </w:r>
      <w:r w:rsidR="0095357E" w:rsidRPr="005441F9">
        <w:rPr>
          <w:rFonts w:eastAsiaTheme="minorEastAsia"/>
          <w:lang w:val="en-AU"/>
        </w:rPr>
        <w:t>.</w:t>
      </w:r>
      <w:r w:rsidR="00C43E7C" w:rsidRPr="005441F9">
        <w:rPr>
          <w:rFonts w:eastAsiaTheme="minorEastAsia"/>
          <w:lang w:val="en-AU"/>
        </w:rPr>
        <w:t xml:space="preserve"> </w:t>
      </w:r>
      <w:r w:rsidR="00794FD9" w:rsidRPr="005441F9">
        <w:rPr>
          <w:rFonts w:eastAsiaTheme="minorEastAsia"/>
          <w:lang w:val="en-AU"/>
        </w:rPr>
        <w:t>Extracted rule</w:t>
      </w:r>
      <w:r w:rsidR="00D342FA" w:rsidRPr="005441F9">
        <w:rPr>
          <w:rFonts w:eastAsiaTheme="minorEastAsia"/>
          <w:lang w:val="en-AU"/>
        </w:rPr>
        <w:t xml:space="preserve"> patterns usually</w:t>
      </w:r>
      <w:r w:rsidR="00794FD9" w:rsidRPr="005441F9">
        <w:rPr>
          <w:rFonts w:eastAsiaTheme="minorEastAsia"/>
          <w:lang w:val="en-AU"/>
        </w:rPr>
        <w:t xml:space="preserve"> take the form of</w:t>
      </w:r>
      <w:r w:rsidR="00011D36" w:rsidRPr="005441F9">
        <w:rPr>
          <w:rFonts w:eastAsiaTheme="minorEastAsia"/>
          <w:lang w:val="en-AU"/>
        </w:rPr>
        <w:t xml:space="preserve"> </w:t>
      </w:r>
      <w:r w:rsidR="004D3191" w:rsidRPr="005441F9">
        <w:rPr>
          <w:rFonts w:eastAsiaTheme="minorEastAsia"/>
          <w:lang w:val="en-AU"/>
        </w:rPr>
        <w:t>tuple-</w:t>
      </w:r>
      <w:r w:rsidR="00E37647" w:rsidRPr="005441F9">
        <w:rPr>
          <w:rFonts w:eastAsiaTheme="minorEastAsia"/>
          <w:lang w:val="en-AU"/>
        </w:rPr>
        <w:t>relation</w:t>
      </w:r>
      <w:r w:rsidR="00794FD9" w:rsidRPr="005441F9">
        <w:rPr>
          <w:rFonts w:eastAsiaTheme="minorEastAsia"/>
          <w:lang w:val="en-AU"/>
        </w:rPr>
        <w:t>s</w:t>
      </w:r>
      <w:r w:rsidR="00D342FA" w:rsidRPr="005441F9">
        <w:rPr>
          <w:rFonts w:eastAsiaTheme="minorEastAsia"/>
          <w:lang w:val="en-AU"/>
        </w:rPr>
        <w:t>.</w:t>
      </w:r>
      <w:r w:rsidR="00C43E7C" w:rsidRPr="005441F9">
        <w:rPr>
          <w:rFonts w:eastAsiaTheme="minorEastAsia"/>
          <w:lang w:val="en-AU"/>
        </w:rPr>
        <w:t xml:space="preserve"> </w:t>
      </w:r>
      <w:r w:rsidR="004D3191" w:rsidRPr="005441F9">
        <w:rPr>
          <w:rFonts w:eastAsiaTheme="minorEastAsia"/>
          <w:lang w:val="en-AU"/>
        </w:rPr>
        <w:t xml:space="preserve">The </w:t>
      </w:r>
      <w:r w:rsidR="00794FD9" w:rsidRPr="005441F9">
        <w:rPr>
          <w:rFonts w:eastAsiaTheme="minorEastAsia"/>
          <w:lang w:val="en-AU"/>
        </w:rPr>
        <w:t xml:space="preserve">rule-logic </w:t>
      </w:r>
      <w:r w:rsidR="004D3191" w:rsidRPr="005441F9">
        <w:rPr>
          <w:rFonts w:eastAsiaTheme="minorEastAsia"/>
          <w:lang w:val="en-AU"/>
        </w:rPr>
        <w:t xml:space="preserve">transformation </w:t>
      </w:r>
      <w:r w:rsidR="00D342FA" w:rsidRPr="005441F9">
        <w:rPr>
          <w:rFonts w:eastAsiaTheme="minorEastAsia"/>
          <w:lang w:val="en-AU"/>
        </w:rPr>
        <w:t>can include</w:t>
      </w:r>
      <w:r w:rsidR="0095357E" w:rsidRPr="005441F9">
        <w:rPr>
          <w:rFonts w:eastAsiaTheme="minorEastAsia"/>
          <w:lang w:val="en-AU"/>
        </w:rPr>
        <w:t xml:space="preserve"> </w:t>
      </w:r>
      <w:r w:rsidR="00D64394" w:rsidRPr="005441F9">
        <w:rPr>
          <w:rFonts w:eastAsiaTheme="minorEastAsia"/>
          <w:lang w:val="en-AU"/>
        </w:rPr>
        <w:t>1) standardisation (if applicable</w:t>
      </w:r>
      <w:r w:rsidR="00EA1F9D" w:rsidRPr="005441F9">
        <w:rPr>
          <w:rFonts w:eastAsiaTheme="minorEastAsia"/>
          <w:lang w:val="en-AU"/>
        </w:rPr>
        <w:t>)</w:t>
      </w:r>
      <w:r w:rsidR="00F451D8" w:rsidRPr="005441F9">
        <w:rPr>
          <w:rFonts w:eastAsiaTheme="minorEastAsia"/>
          <w:lang w:val="en-AU"/>
        </w:rPr>
        <w:t xml:space="preserve"> which adopts</w:t>
      </w:r>
      <w:r w:rsidR="00D64394" w:rsidRPr="005441F9">
        <w:rPr>
          <w:rFonts w:eastAsiaTheme="minorEastAsia"/>
          <w:lang w:val="en-AU"/>
        </w:rPr>
        <w:t xml:space="preserve"> schemas (e.g., XML) to standardise contents in regulatory documents </w:t>
      </w:r>
      <w:r w:rsidR="00D64394" w:rsidRPr="005441F9">
        <w:rPr>
          <w:rFonts w:eastAsiaTheme="minorEastAsia"/>
          <w:lang w:val="en-AU"/>
        </w:rPr>
        <w:fldChar w:fldCharType="begin"/>
      </w:r>
      <w:r w:rsidR="00AA7FC4" w:rsidRPr="005441F9">
        <w:rPr>
          <w:rFonts w:eastAsiaTheme="minorEastAsia"/>
          <w:lang w:val="en-AU"/>
        </w:rPr>
        <w:instrText xml:space="preserve"> ADDIN EN.CITE &lt;EndNote&gt;&lt;Cite&gt;&lt;Author&gt;Wang&lt;/Author&gt;&lt;Year&gt;2015&lt;/Year&gt;&lt;RecNum&gt;20&lt;/RecNum&gt;&lt;DisplayText&gt;[75, 83]&lt;/DisplayText&gt;&lt;record&gt;&lt;rec-number&gt;20&lt;/rec-number&gt;&lt;foreign-keys&gt;&lt;key app="EN" db-id="wz5zv0xs1epe2cep2af5axwgadps2p2vedr0" timestamp="1625100301"&gt;20&lt;/key&gt;&lt;/foreign-keys&gt;&lt;ref-type name="Journal Article"&gt;17&lt;/ref-type&gt;&lt;contributors&gt;&lt;authors&gt;&lt;author&gt;Wang, Han-Hsiang&lt;/author&gt;&lt;/authors&gt;&lt;/contributors&gt;&lt;titles&gt;&lt;title&gt;Semi-automated identification of construction safety requirements using ontological and document modeling techniques&lt;/title&gt;&lt;secondary-title&gt;Canadian Journal of Civil Engineering&lt;/secondary-title&gt;&lt;/titles&gt;&lt;periodical&gt;&lt;full-title&gt;Canadian Journal of Civil Engineering&lt;/full-title&gt;&lt;/periodical&gt;&lt;pages&gt;756-765&lt;/pages&gt;&lt;volume&gt;42&lt;/volume&gt;&lt;number&gt;10&lt;/number&gt;&lt;dates&gt;&lt;year&gt;2015&lt;/year&gt;&lt;/dates&gt;&lt;isbn&gt;0315-1468&lt;/isbn&gt;&lt;urls&gt;&lt;/urls&gt;&lt;/record&gt;&lt;/Cite&gt;&lt;Cite&gt;&lt;Author&gt;Wang&lt;/Author&gt;&lt;Year&gt;2011&lt;/Year&gt;&lt;RecNum&gt;32&lt;/RecNum&gt;&lt;record&gt;&lt;rec-number&gt;32&lt;/rec-number&gt;&lt;foreign-keys&gt;&lt;key app="EN" db-id="wz5zv0xs1epe2cep2af5axwgadps2p2vedr0" timestamp="1625194480"&gt;32&lt;/key&gt;&lt;/foreign-keys&gt;&lt;ref-type name="Journal Article"&gt;17&lt;/ref-type&gt;&lt;contributors&gt;&lt;authors&gt;&lt;author&gt;Wang, Han-Hsiang&lt;/author&gt;&lt;author&gt;Boukamp, Frank&lt;/author&gt;&lt;author&gt;Elghamrawy, Tarek&lt;/author&gt;&lt;/authors&gt;&lt;/contributors&gt;&lt;titles&gt;&lt;title&gt;Ontology-based approach to context representation and reasoning for managing context-sensitive construction information&lt;/title&gt;&lt;secondary-title&gt;Journal of Computing in Civil Engineering&lt;/secondary-title&gt;&lt;/titles&gt;&lt;periodical&gt;&lt;full-title&gt;Journal of Computing in Civil Engineering&lt;/full-title&gt;&lt;/periodical&gt;&lt;pages&gt;331-346&lt;/pages&gt;&lt;volume&gt;25&lt;/volume&gt;&lt;number&gt;5&lt;/number&gt;&lt;dates&gt;&lt;year&gt;2011&lt;/year&gt;&lt;/dates&gt;&lt;isbn&gt;0887-3801&lt;/isbn&gt;&lt;urls&gt;&lt;/urls&gt;&lt;/record&gt;&lt;/Cite&gt;&lt;/EndNote&gt;</w:instrText>
      </w:r>
      <w:r w:rsidR="00D64394" w:rsidRPr="005441F9">
        <w:rPr>
          <w:rFonts w:eastAsiaTheme="minorEastAsia"/>
          <w:lang w:val="en-AU"/>
        </w:rPr>
        <w:fldChar w:fldCharType="separate"/>
      </w:r>
      <w:r w:rsidR="00200B38" w:rsidRPr="005441F9">
        <w:rPr>
          <w:rFonts w:eastAsiaTheme="minorEastAsia"/>
          <w:noProof/>
          <w:lang w:val="en-AU"/>
        </w:rPr>
        <w:t>[75, 83]</w:t>
      </w:r>
      <w:r w:rsidR="00D64394" w:rsidRPr="005441F9">
        <w:rPr>
          <w:rFonts w:eastAsiaTheme="minorEastAsia"/>
          <w:lang w:val="en-AU"/>
        </w:rPr>
        <w:fldChar w:fldCharType="end"/>
      </w:r>
      <w:r w:rsidR="00D64394" w:rsidRPr="005441F9">
        <w:rPr>
          <w:rFonts w:eastAsiaTheme="minorEastAsia"/>
          <w:lang w:val="en-AU"/>
        </w:rPr>
        <w:t xml:space="preserve">) and 2) applying </w:t>
      </w:r>
      <w:r w:rsidR="00D342FA" w:rsidRPr="005441F9">
        <w:rPr>
          <w:rFonts w:eastAsiaTheme="minorEastAsia"/>
          <w:lang w:val="en-AU"/>
        </w:rPr>
        <w:t>transforming</w:t>
      </w:r>
      <w:r w:rsidR="0095357E" w:rsidRPr="005441F9">
        <w:rPr>
          <w:rFonts w:eastAsiaTheme="minorEastAsia"/>
          <w:lang w:val="en-AU"/>
        </w:rPr>
        <w:t xml:space="preserve"> rules based on </w:t>
      </w:r>
      <w:r w:rsidR="00D342FA" w:rsidRPr="005441F9">
        <w:rPr>
          <w:rFonts w:eastAsiaTheme="minorEastAsia"/>
          <w:lang w:val="en-AU"/>
        </w:rPr>
        <w:t xml:space="preserve">the </w:t>
      </w:r>
      <w:r w:rsidR="00EA1F9D" w:rsidRPr="005441F9">
        <w:rPr>
          <w:rFonts w:eastAsiaTheme="minorEastAsia"/>
          <w:lang w:val="en-AU"/>
        </w:rPr>
        <w:t>tuple patterns</w:t>
      </w:r>
      <w:r w:rsidR="0095357E" w:rsidRPr="005441F9">
        <w:rPr>
          <w:rFonts w:eastAsiaTheme="minorEastAsia"/>
          <w:lang w:val="en-AU"/>
        </w:rPr>
        <w:t xml:space="preserve"> and their syntactic/semantic features. </w:t>
      </w:r>
      <w:r w:rsidR="0083356C" w:rsidRPr="005441F9">
        <w:rPr>
          <w:rFonts w:eastAsiaTheme="minorEastAsia"/>
          <w:lang w:val="en-AU"/>
        </w:rPr>
        <w:t>An example is</w:t>
      </w:r>
      <w:r w:rsidR="0095357E" w:rsidRPr="005441F9">
        <w:rPr>
          <w:rFonts w:eastAsiaTheme="minorEastAsia"/>
          <w:lang w:val="en-AU"/>
        </w:rPr>
        <w:t xml:space="preserve"> </w:t>
      </w:r>
      <w:r w:rsidR="00D64394" w:rsidRPr="005441F9">
        <w:rPr>
          <w:rFonts w:eastAsiaTheme="minorEastAsia"/>
          <w:lang w:val="en-AU"/>
        </w:rPr>
        <w:t>shown</w:t>
      </w:r>
      <w:r w:rsidR="0095357E" w:rsidRPr="005441F9">
        <w:rPr>
          <w:rFonts w:eastAsiaTheme="minorEastAsia"/>
          <w:lang w:val="en-AU"/>
        </w:rPr>
        <w:t xml:space="preserve"> in Figure </w:t>
      </w:r>
      <w:r w:rsidR="00DA23FA" w:rsidRPr="005441F9">
        <w:rPr>
          <w:rFonts w:eastAsiaTheme="minorEastAsia"/>
          <w:lang w:val="en-AU"/>
        </w:rPr>
        <w:t>17</w:t>
      </w:r>
      <w:r w:rsidR="006D0C46" w:rsidRPr="005441F9">
        <w:rPr>
          <w:rFonts w:eastAsiaTheme="minorEastAsia"/>
          <w:lang w:val="en-AU"/>
        </w:rPr>
        <w:t>.</w:t>
      </w:r>
      <w:r w:rsidR="0095357E" w:rsidRPr="005441F9">
        <w:rPr>
          <w:rFonts w:eastAsiaTheme="minorEastAsia"/>
          <w:lang w:val="en-AU"/>
        </w:rPr>
        <w:t xml:space="preserve"> </w:t>
      </w:r>
      <w:r w:rsidR="002E1E27" w:rsidRPr="005441F9">
        <w:rPr>
          <w:rFonts w:eastAsiaTheme="minorEastAsia"/>
          <w:lang w:val="en-AU"/>
        </w:rPr>
        <w:t>A</w:t>
      </w:r>
      <w:r w:rsidR="004F56EF" w:rsidRPr="005441F9">
        <w:rPr>
          <w:rFonts w:eastAsiaTheme="minorEastAsia"/>
          <w:lang w:val="en-AU"/>
        </w:rPr>
        <w:t>s-is information</w:t>
      </w:r>
      <w:r w:rsidR="00D342FA" w:rsidRPr="005441F9">
        <w:rPr>
          <w:rFonts w:eastAsiaTheme="minorEastAsia"/>
          <w:lang w:val="en-AU"/>
        </w:rPr>
        <w:t xml:space="preserve"> </w:t>
      </w:r>
      <w:r w:rsidR="004F56EF" w:rsidRPr="005441F9">
        <w:rPr>
          <w:rFonts w:eastAsiaTheme="minorEastAsia"/>
          <w:lang w:val="en-AU"/>
        </w:rPr>
        <w:t xml:space="preserve">to be checked </w:t>
      </w:r>
      <w:r w:rsidR="006D0C46" w:rsidRPr="005441F9">
        <w:rPr>
          <w:rFonts w:eastAsiaTheme="minorEastAsia"/>
          <w:lang w:val="en-AU"/>
        </w:rPr>
        <w:t>is</w:t>
      </w:r>
      <w:r w:rsidR="004F56EF" w:rsidRPr="005441F9">
        <w:rPr>
          <w:rFonts w:eastAsiaTheme="minorEastAsia"/>
          <w:lang w:val="en-AU"/>
        </w:rPr>
        <w:t xml:space="preserve"> extracted fr</w:t>
      </w:r>
      <w:r w:rsidR="004F56EF" w:rsidRPr="00527222">
        <w:rPr>
          <w:rFonts w:eastAsiaTheme="minorEastAsia"/>
          <w:lang w:val="en-AU"/>
        </w:rPr>
        <w:t>om</w:t>
      </w:r>
      <w:r w:rsidR="00D342FA">
        <w:rPr>
          <w:rFonts w:eastAsiaTheme="minorEastAsia"/>
          <w:lang w:val="en-AU"/>
        </w:rPr>
        <w:t xml:space="preserve"> digital</w:t>
      </w:r>
      <w:r w:rsidR="004F56EF" w:rsidRPr="00527222">
        <w:rPr>
          <w:rFonts w:eastAsiaTheme="minorEastAsia"/>
          <w:lang w:val="en-AU"/>
        </w:rPr>
        <w:t xml:space="preserve"> documents or </w:t>
      </w:r>
      <w:r w:rsidR="00D342FA">
        <w:rPr>
          <w:rFonts w:eastAsiaTheme="minorEastAsia"/>
          <w:lang w:val="en-AU"/>
        </w:rPr>
        <w:t>information systems (e.g., BIM/GIS)</w:t>
      </w:r>
      <w:r w:rsidR="004F56EF" w:rsidRPr="00527222">
        <w:rPr>
          <w:rFonts w:eastAsiaTheme="minorEastAsia"/>
          <w:lang w:val="en-AU"/>
        </w:rPr>
        <w:t xml:space="preserve"> </w:t>
      </w:r>
      <w:r w:rsidR="00D342FA">
        <w:rPr>
          <w:rFonts w:eastAsiaTheme="minorEastAsia"/>
          <w:lang w:val="en-AU"/>
        </w:rPr>
        <w:t>with</w:t>
      </w:r>
      <w:r w:rsidR="00F24887" w:rsidRPr="00527222">
        <w:rPr>
          <w:rFonts w:eastAsiaTheme="minorEastAsia"/>
          <w:lang w:val="en-AU"/>
        </w:rPr>
        <w:t xml:space="preserve"> </w:t>
      </w:r>
      <w:r w:rsidR="004F56EF" w:rsidRPr="00527222">
        <w:rPr>
          <w:rFonts w:eastAsiaTheme="minorEastAsia"/>
          <w:lang w:val="en-AU"/>
        </w:rPr>
        <w:t>plug-in</w:t>
      </w:r>
      <w:r w:rsidR="00083C8A" w:rsidRPr="00527222">
        <w:rPr>
          <w:rFonts w:eastAsiaTheme="minorEastAsia"/>
          <w:lang w:val="en-AU"/>
        </w:rPr>
        <w:t>s</w:t>
      </w:r>
      <w:r w:rsidR="004F56EF" w:rsidRPr="00527222">
        <w:rPr>
          <w:rFonts w:eastAsiaTheme="minorEastAsia"/>
          <w:lang w:val="en-AU"/>
        </w:rPr>
        <w:t xml:space="preserve">. Finally, compliance checking </w:t>
      </w:r>
      <w:r w:rsidR="00E4269F" w:rsidRPr="00527222">
        <w:rPr>
          <w:rFonts w:eastAsiaTheme="minorEastAsia"/>
          <w:lang w:val="en-AU"/>
        </w:rPr>
        <w:t>is</w:t>
      </w:r>
      <w:r w:rsidR="004F56EF" w:rsidRPr="00527222">
        <w:rPr>
          <w:rFonts w:eastAsiaTheme="minorEastAsia"/>
          <w:lang w:val="en-AU"/>
        </w:rPr>
        <w:t xml:space="preserve"> conducted by filling as-is information </w:t>
      </w:r>
      <w:r w:rsidR="004D61A6" w:rsidRPr="00527222">
        <w:rPr>
          <w:rFonts w:eastAsiaTheme="minorEastAsia"/>
          <w:lang w:val="en-AU"/>
        </w:rPr>
        <w:t>in</w:t>
      </w:r>
      <w:r w:rsidR="004F56EF" w:rsidRPr="00527222">
        <w:rPr>
          <w:rFonts w:eastAsiaTheme="minorEastAsia"/>
          <w:lang w:val="en-AU"/>
        </w:rPr>
        <w:t xml:space="preserve"> </w:t>
      </w:r>
      <w:r w:rsidR="00D342FA">
        <w:rPr>
          <w:rFonts w:eastAsiaTheme="minorEastAsia"/>
          <w:lang w:val="en-AU"/>
        </w:rPr>
        <w:t xml:space="preserve">checking </w:t>
      </w:r>
      <w:r w:rsidR="004F56EF" w:rsidRPr="00527222">
        <w:rPr>
          <w:rFonts w:eastAsiaTheme="minorEastAsia"/>
          <w:lang w:val="en-AU"/>
        </w:rPr>
        <w:t xml:space="preserve">rules. </w:t>
      </w:r>
      <w:r w:rsidR="00E65DA0" w:rsidRPr="00527222">
        <w:rPr>
          <w:rFonts w:eastAsiaTheme="minorEastAsia"/>
          <w:lang w:val="en-AU"/>
        </w:rPr>
        <w:t>Currently</w:t>
      </w:r>
      <w:r w:rsidR="00834DC8" w:rsidRPr="00527222">
        <w:rPr>
          <w:rFonts w:eastAsiaTheme="minorEastAsia"/>
          <w:lang w:val="en-AU"/>
        </w:rPr>
        <w:t xml:space="preserve">, </w:t>
      </w:r>
      <w:r w:rsidR="004F56EF" w:rsidRPr="00527222">
        <w:rPr>
          <w:rFonts w:eastAsiaTheme="minorEastAsia"/>
          <w:lang w:val="en-AU"/>
        </w:rPr>
        <w:t xml:space="preserve">NLP-based compliance </w:t>
      </w:r>
      <w:r w:rsidR="00C0672D" w:rsidRPr="00527222">
        <w:rPr>
          <w:rFonts w:eastAsiaTheme="minorEastAsia"/>
          <w:lang w:val="en-AU"/>
        </w:rPr>
        <w:t>checking</w:t>
      </w:r>
      <w:r w:rsidR="00834DC8" w:rsidRPr="00527222">
        <w:rPr>
          <w:rFonts w:eastAsiaTheme="minorEastAsia"/>
          <w:lang w:val="en-AU"/>
        </w:rPr>
        <w:t xml:space="preserve"> </w:t>
      </w:r>
      <w:r w:rsidR="005330F7" w:rsidRPr="00527222">
        <w:rPr>
          <w:rFonts w:eastAsiaTheme="minorEastAsia"/>
          <w:lang w:val="en-AU"/>
        </w:rPr>
        <w:t>is mainly</w:t>
      </w:r>
      <w:r w:rsidR="00834DC8" w:rsidRPr="00527222">
        <w:rPr>
          <w:rFonts w:eastAsiaTheme="minorEastAsia"/>
          <w:lang w:val="en-AU"/>
        </w:rPr>
        <w:t xml:space="preserve"> </w:t>
      </w:r>
      <w:r w:rsidR="00B84AA4" w:rsidRPr="00527222">
        <w:rPr>
          <w:rFonts w:eastAsiaTheme="minorEastAsia"/>
          <w:lang w:val="en-AU"/>
        </w:rPr>
        <w:t>employed</w:t>
      </w:r>
      <w:r w:rsidR="00834DC8" w:rsidRPr="00527222">
        <w:rPr>
          <w:rFonts w:eastAsiaTheme="minorEastAsia"/>
          <w:lang w:val="en-AU"/>
        </w:rPr>
        <w:t xml:space="preserve"> </w:t>
      </w:r>
      <w:r w:rsidR="005330F7" w:rsidRPr="00527222">
        <w:rPr>
          <w:rFonts w:eastAsiaTheme="minorEastAsia"/>
          <w:lang w:val="en-AU"/>
        </w:rPr>
        <w:t xml:space="preserve">to </w:t>
      </w:r>
      <w:r w:rsidR="008E3EDA">
        <w:rPr>
          <w:rFonts w:eastAsiaTheme="minorEastAsia"/>
          <w:lang w:val="en-AU"/>
        </w:rPr>
        <w:t xml:space="preserve">assess </w:t>
      </w:r>
      <w:r w:rsidR="005330F7" w:rsidRPr="00527222">
        <w:rPr>
          <w:rFonts w:eastAsiaTheme="minorEastAsia"/>
          <w:lang w:val="en-AU"/>
        </w:rPr>
        <w:t xml:space="preserve">building design </w:t>
      </w:r>
      <w:r w:rsidR="005330F7" w:rsidRPr="00527222">
        <w:rPr>
          <w:rFonts w:eastAsiaTheme="minorEastAsia"/>
          <w:lang w:val="en-AU"/>
        </w:rPr>
        <w:fldChar w:fldCharType="begin"/>
      </w:r>
      <w:r w:rsidR="00200B38">
        <w:rPr>
          <w:rFonts w:eastAsiaTheme="minorEastAsia"/>
          <w:lang w:val="en-AU"/>
        </w:rPr>
        <w:instrText xml:space="preserve"> ADDIN EN.CITE &lt;EndNote&gt;&lt;Cite&gt;&lt;Author&gt;Zhang&lt;/Author&gt;&lt;Year&gt;2017&lt;/Year&gt;&lt;RecNum&gt;175&lt;/RecNum&gt;&lt;DisplayText&gt;[39]&lt;/DisplayText&gt;&lt;record&gt;&lt;rec-number&gt;175&lt;/rec-number&gt;&lt;foreign-keys&gt;&lt;key app="EN" db-id="wz5zv0xs1epe2cep2af5axwgadps2p2vedr0" timestamp="1628731813"&gt;175&lt;/key&gt;&lt;/foreign-keys&gt;&lt;ref-type name="Journal Article"&gt;17&lt;/ref-type&gt;&lt;contributors&gt;&lt;authors&gt;&lt;author&gt;Zhang, Jiansong&lt;/author&gt;&lt;author&gt;El-Gohary, Nora M&lt;/author&gt;&lt;/authors&gt;&lt;/contributors&gt;&lt;titles&gt;&lt;title&gt;Integrating semantic NLP and logic reasoning into a unified system for fully-automated code checking&lt;/title&gt;&lt;secondary-title&gt;Automation in construction&lt;/secondary-title&gt;&lt;/titles&gt;&lt;periodical&gt;&lt;full-title&gt;Automation in Construction&lt;/full-title&gt;&lt;/periodical&gt;&lt;pages&gt;45-57&lt;/pages&gt;&lt;volume&gt;73&lt;/volume&gt;&lt;dates&gt;&lt;year&gt;2017&lt;/year&gt;&lt;/dates&gt;&lt;isbn&gt;0926-5805&lt;/isbn&gt;&lt;urls&gt;&lt;/urls&gt;&lt;/record&gt;&lt;/Cite&gt;&lt;/EndNote&gt;</w:instrText>
      </w:r>
      <w:r w:rsidR="005330F7" w:rsidRPr="00527222">
        <w:rPr>
          <w:rFonts w:eastAsiaTheme="minorEastAsia"/>
          <w:lang w:val="en-AU"/>
        </w:rPr>
        <w:fldChar w:fldCharType="separate"/>
      </w:r>
      <w:r w:rsidR="00200B38">
        <w:rPr>
          <w:rFonts w:eastAsiaTheme="minorEastAsia"/>
          <w:noProof/>
          <w:lang w:val="en-AU"/>
        </w:rPr>
        <w:t>[39]</w:t>
      </w:r>
      <w:r w:rsidR="005330F7" w:rsidRPr="00527222">
        <w:rPr>
          <w:rFonts w:eastAsiaTheme="minorEastAsia"/>
          <w:lang w:val="en-AU"/>
        </w:rPr>
        <w:fldChar w:fldCharType="end"/>
      </w:r>
      <w:r w:rsidR="005330F7" w:rsidRPr="00527222">
        <w:rPr>
          <w:rFonts w:eastAsiaTheme="minorEastAsia"/>
          <w:lang w:val="en-AU"/>
        </w:rPr>
        <w:t xml:space="preserve">, </w:t>
      </w:r>
      <w:r w:rsidR="00E65DA0" w:rsidRPr="00527222">
        <w:rPr>
          <w:rFonts w:eastAsiaTheme="minorEastAsia"/>
          <w:lang w:val="en-AU"/>
        </w:rPr>
        <w:t>working</w:t>
      </w:r>
      <w:r w:rsidR="005330F7" w:rsidRPr="00527222">
        <w:rPr>
          <w:rFonts w:eastAsiaTheme="minorEastAsia"/>
          <w:lang w:val="en-AU"/>
        </w:rPr>
        <w:t xml:space="preserve"> procedures</w:t>
      </w:r>
      <w:r w:rsidR="008E3EDA">
        <w:rPr>
          <w:rFonts w:eastAsiaTheme="minorEastAsia"/>
          <w:lang w:val="en-AU"/>
        </w:rPr>
        <w:t xml:space="preserve"> dependencies</w:t>
      </w:r>
      <w:r w:rsidR="005330F7" w:rsidRPr="00527222">
        <w:rPr>
          <w:rFonts w:eastAsiaTheme="minorEastAsia"/>
          <w:lang w:val="en-AU"/>
        </w:rPr>
        <w:t xml:space="preserve"> </w:t>
      </w:r>
      <w:r w:rsidR="005330F7" w:rsidRPr="00527222">
        <w:rPr>
          <w:rFonts w:eastAsiaTheme="minorEastAsia"/>
          <w:lang w:val="en-AU"/>
        </w:rPr>
        <w:fldChar w:fldCharType="begin"/>
      </w:r>
      <w:r w:rsidR="00302690">
        <w:rPr>
          <w:rFonts w:eastAsiaTheme="minorEastAsia"/>
          <w:lang w:val="en-AU"/>
        </w:rPr>
        <w:instrText xml:space="preserve"> ADDIN EN.CITE &lt;EndNote&gt;&lt;Cite&gt;&lt;Author&gt;Zhong&lt;/Author&gt;&lt;Year&gt;2020&lt;/Year&gt;&lt;RecNum&gt;133&lt;/RecNum&gt;&lt;DisplayText&gt;[111]&lt;/DisplayText&gt;&lt;record&gt;&lt;rec-number&gt;133&lt;/rec-number&gt;&lt;foreign-keys&gt;&lt;key app="EN" db-id="wz5zv0xs1epe2cep2af5axwgadps2p2vedr0" timestamp="1627004473"&gt;133&lt;/key&gt;&lt;/foreign-keys&gt;&lt;ref-type name="Journal Article"&gt;17&lt;/ref-type&gt;&lt;contributors&gt;&lt;authors&gt;&lt;author&gt;Zhong, Botao&lt;/author&gt;&lt;author&gt;Xing, Xuejiao&lt;/author&gt;&lt;author&gt;Luo, Hanbin&lt;/author&gt;&lt;author&gt;Zhou, Qirui&lt;/author&gt;&lt;author&gt;Li, Heng&lt;/author&gt;&lt;author&gt;Rose, Timothy&lt;/author&gt;&lt;author&gt;Fang, Weili&lt;/author&gt;&lt;/authors&gt;&lt;/contributors&gt;&lt;titles&gt;&lt;title&gt;Deep learning-based extraction of construction procedural constraints from construction regulations&lt;/title&gt;&lt;secondary-title&gt;Advanced Engineering Informatics&lt;/secondary-title&gt;&lt;/titles&gt;&lt;periodical&gt;&lt;full-title&gt;Advanced Engineering Informatics&lt;/full-title&gt;&lt;/periodical&gt;&lt;pages&gt;101003&lt;/pages&gt;&lt;volume&gt;43&lt;/volume&gt;&lt;dates&gt;&lt;year&gt;2020&lt;/year&gt;&lt;/dates&gt;&lt;isbn&gt;1474-0346&lt;/isbn&gt;&lt;urls&gt;&lt;/urls&gt;&lt;/record&gt;&lt;/Cite&gt;&lt;/EndNote&gt;</w:instrText>
      </w:r>
      <w:r w:rsidR="005330F7" w:rsidRPr="00527222">
        <w:rPr>
          <w:rFonts w:eastAsiaTheme="minorEastAsia"/>
          <w:lang w:val="en-AU"/>
        </w:rPr>
        <w:fldChar w:fldCharType="separate"/>
      </w:r>
      <w:r w:rsidR="00302690">
        <w:rPr>
          <w:rFonts w:eastAsiaTheme="minorEastAsia"/>
          <w:noProof/>
          <w:lang w:val="en-AU"/>
        </w:rPr>
        <w:t>[111]</w:t>
      </w:r>
      <w:r w:rsidR="005330F7" w:rsidRPr="00527222">
        <w:rPr>
          <w:rFonts w:eastAsiaTheme="minorEastAsia"/>
          <w:lang w:val="en-AU"/>
        </w:rPr>
        <w:fldChar w:fldCharType="end"/>
      </w:r>
      <w:r w:rsidR="005330F7" w:rsidRPr="00527222">
        <w:rPr>
          <w:rFonts w:eastAsiaTheme="minorEastAsia"/>
          <w:lang w:val="en-AU"/>
        </w:rPr>
        <w:t xml:space="preserve">, and spatial configurations between underground utilities and their surroundings </w:t>
      </w:r>
      <w:r w:rsidR="005330F7" w:rsidRPr="00527222">
        <w:rPr>
          <w:rFonts w:eastAsiaTheme="minorEastAsia"/>
          <w:lang w:val="en-AU"/>
        </w:rPr>
        <w:fldChar w:fldCharType="begin">
          <w:fldData xml:space="preserve">PEVuZE5vdGU+PENpdGU+PEF1dGhvcj5MaTwvQXV0aG9yPjxZZWFyPjIwMTY8L1llYXI+PFJlY051
bT4xNzM8L1JlY051bT48RGlzcGxheVRleHQ+WzM4LCA1NCwgODJdPC9EaXNwbGF5VGV4dD48cmVj
b3JkPjxyZWMtbnVtYmVyPjE3MzwvcmVjLW51bWJlcj48Zm9yZWlnbi1rZXlzPjxrZXkgYXBwPSJF
TiIgZGItaWQ9Ind6NXp2MHhzMWVwZTJjZXAyYWY1YXh3Z2FkcHMycDJ2ZWRyMCIgdGltZXN0YW1w
PSIxNjI4Njc2MDMwIj4xNzM8L2tleT48L2ZvcmVpZ24ta2V5cz48cmVmLXR5cGUgbmFtZT0iSm91
cm5hbCBBcnRpY2xlIj4xNzwvcmVmLXR5cGU+PGNvbnRyaWJ1dG9ycz48YXV0aG9ycz48YXV0aG9y
PkxpLCBTaHVhaTwvYXV0aG9yPjxhdXRob3I+Q2FpLCBIdWJvPC9hdXRob3I+PGF1dGhvcj5LYW1h
dCwgVmluZWV0IFI8L2F1dGhvcj48L2F1dGhvcnM+PC9jb250cmlidXRvcnM+PHRpdGxlcz48dGl0
bGU+SW50ZWdyYXRpbmcgbmF0dXJhbCBsYW5ndWFnZSBwcm9jZXNzaW5nIGFuZCBzcGF0aWFsIHJl
YXNvbmluZyBmb3IgdXRpbGl0eSBjb21wbGlhbmNlIGNoZWNraW5nPC90aXRsZT48c2Vjb25kYXJ5
LXRpdGxlPkpvdXJuYWwgb2YgQ29uc3RydWN0aW9uIEVuZ2luZWVyaW5nIGFuZCBNYW5hZ2VtZW50
PC9zZWNvbmRhcnktdGl0bGU+PC90aXRsZXM+PHBlcmlvZGljYWw+PGZ1bGwtdGl0bGU+Sm91cm5h
bCBvZiBDb25zdHJ1Y3Rpb24gRW5naW5lZXJpbmcgYW5kIE1hbmFnZW1lbnQ8L2Z1bGwtdGl0bGU+
PC9wZXJpb2RpY2FsPjxwYWdlcz4wNDAxNjA3NDwvcGFnZXM+PHZvbHVtZT4xNDI8L3ZvbHVtZT48
bnVtYmVyPjEyPC9udW1iZXI+PGRhdGVzPjx5ZWFyPjIwMTY8L3llYXI+PC9kYXRlcz48aXNibj4w
NzMzLTkzNjQ8L2lzYm4+PHVybHM+PC91cmxzPjwvcmVjb3JkPjwvQ2l0ZT48Q2l0ZT48QXV0aG9y
Plh1PC9BdXRob3I+PFllYXI+MjAyMDwvWWVhcj48UmVjTnVtPjE1MzwvUmVjTnVtPjxyZWNvcmQ+
PHJlYy1udW1iZXI+MTUzPC9yZWMtbnVtYmVyPjxmb3JlaWduLWtleXM+PGtleSBhcHA9IkVOIiBk
Yi1pZD0id3o1enYweHMxZXBlMmNlcDJhZjVheHdnYWRwczJwMnZlZHIwIiB0aW1lc3RhbXA9IjE2
MjgyNDM0MzQiPjE1Mzwva2V5PjwvZm9yZWlnbi1rZXlzPjxyZWYtdHlwZSBuYW1lPSJKb3VybmFs
IEFydGljbGUiPjE3PC9yZWYtdHlwZT48Y29udHJpYnV0b3JzPjxhdXRob3JzPjxhdXRob3I+WHUs
IFhpbjwvYXV0aG9yPjxhdXRob3I+Q2FpLCBIdWJvPC9hdXRob3I+PC9hdXRob3JzPjwvY29udHJp
YnV0b3JzPjx0aXRsZXM+PHRpdGxlPlNlbWFudGljIGFwcHJvYWNoIHRvIGNvbXBsaWFuY2UgY2hl
Y2tpbmcgb2YgdW5kZXJncm91bmQgdXRpbGl0aWVzPC90aXRsZT48c2Vjb25kYXJ5LXRpdGxlPkF1
dG9tYXRpb24gaW4gQ29uc3RydWN0aW9uPC9zZWNvbmRhcnktdGl0bGU+PC90aXRsZXM+PHBlcmlv
ZGljYWw+PGZ1bGwtdGl0bGU+QXV0b21hdGlvbiBpbiBDb25zdHJ1Y3Rpb248L2Z1bGwtdGl0bGU+
PC9wZXJpb2RpY2FsPjxwYWdlcz4xMDMwMDY8L3BhZ2VzPjx2b2x1bWU+MTA5PC92b2x1bWU+PGRh
dGVzPjx5ZWFyPjIwMjA8L3llYXI+PC9kYXRlcz48aXNibj4wOTI2LTU4MDU8L2lzYm4+PHVybHM+
PC91cmxzPjwvcmVjb3JkPjwvQ2l0ZT48Q2l0ZT48QXV0aG9yPlh1PC9BdXRob3I+PFllYXI+MjAy
MTwvWWVhcj48UmVjTnVtPjE4NDwvUmVjTnVtPjxyZWNvcmQ+PHJlYy1udW1iZXI+MTg0PC9yZWMt
bnVtYmVyPjxmb3JlaWduLWtleXM+PGtleSBhcHA9IkVOIiBkYi1pZD0id3o1enYweHMxZXBlMmNl
cDJhZjVheHdnYWRwczJwMnZlZHIwIiB0aW1lc3RhbXA9IjE2MjkxODUyNTciPjE4NDwva2V5Pjwv
Zm9yZWlnbi1rZXlzPjxyZWYtdHlwZSBuYW1lPSJKb3VybmFsIEFydGljbGUiPjE3PC9yZWYtdHlw
ZT48Y29udHJpYnV0b3JzPjxhdXRob3JzPjxhdXRob3I+WHUsIFhpbjwvYXV0aG9yPjxhdXRob3I+
Q2FpLCBIdWJvPC9hdXRob3I+PC9hdXRob3JzPjwvY29udHJpYnV0b3JzPjx0aXRsZXM+PHRpdGxl
Pk9udG9sb2d5IGFuZCBydWxlLWJhc2VkIG5hdHVyYWwgbGFuZ3VhZ2UgcHJvY2Vzc2luZyBhcHBy
b2FjaCBmb3IgaW50ZXJwcmV0aW5nIHRleHR1YWwgcmVndWxhdGlvbnMgb24gdW5kZXJncm91bmQg
dXRpbGl0eSBpbmZyYXN0cnVjdHVyZTwvdGl0bGU+PHNlY29uZGFyeS10aXRsZT5BZHZhbmNlZCBF
bmdpbmVlcmluZyBJbmZvcm1hdGljczwvc2Vjb25kYXJ5LXRpdGxlPjwvdGl0bGVzPjxwZXJpb2Rp
Y2FsPjxmdWxsLXRpdGxlPkFkdmFuY2VkIEVuZ2luZWVyaW5nIEluZm9ybWF0aWNzPC9mdWxsLXRp
dGxlPjwvcGVyaW9kaWNhbD48cGFnZXM+MTAxMjg4PC9wYWdlcz48dm9sdW1lPjQ4PC92b2x1bWU+
PGRhdGVzPjx5ZWFyPjIwMjE8L3llYXI+PC9kYXRlcz48aXNibj4xNDc0LTAzNDY8L2lzYm4+PHVy
bHM+PC91cmxzPjwvcmVjb3JkPjwvQ2l0ZT48L0VuZE5vdGU+
</w:fldData>
        </w:fldChar>
      </w:r>
      <w:r w:rsidR="00AA7FC4">
        <w:rPr>
          <w:rFonts w:eastAsiaTheme="minorEastAsia"/>
          <w:lang w:val="en-AU"/>
        </w:rPr>
        <w:instrText xml:space="preserve"> ADDIN EN.CITE </w:instrText>
      </w:r>
      <w:r w:rsidR="00AA7FC4">
        <w:rPr>
          <w:rFonts w:eastAsiaTheme="minorEastAsia"/>
          <w:lang w:val="en-AU"/>
        </w:rPr>
        <w:fldChar w:fldCharType="begin">
          <w:fldData xml:space="preserve">PEVuZE5vdGU+PENpdGU+PEF1dGhvcj5MaTwvQXV0aG9yPjxZZWFyPjIwMTY8L1llYXI+PFJlY051
bT4xNzM8L1JlY051bT48RGlzcGxheVRleHQ+WzM4LCA1NCwgODJdPC9EaXNwbGF5VGV4dD48cmVj
b3JkPjxyZWMtbnVtYmVyPjE3MzwvcmVjLW51bWJlcj48Zm9yZWlnbi1rZXlzPjxrZXkgYXBwPSJF
TiIgZGItaWQ9Ind6NXp2MHhzMWVwZTJjZXAyYWY1YXh3Z2FkcHMycDJ2ZWRyMCIgdGltZXN0YW1w
PSIxNjI4Njc2MDMwIj4xNzM8L2tleT48L2ZvcmVpZ24ta2V5cz48cmVmLXR5cGUgbmFtZT0iSm91
cm5hbCBBcnRpY2xlIj4xNzwvcmVmLXR5cGU+PGNvbnRyaWJ1dG9ycz48YXV0aG9ycz48YXV0aG9y
PkxpLCBTaHVhaTwvYXV0aG9yPjxhdXRob3I+Q2FpLCBIdWJvPC9hdXRob3I+PGF1dGhvcj5LYW1h
dCwgVmluZWV0IFI8L2F1dGhvcj48L2F1dGhvcnM+PC9jb250cmlidXRvcnM+PHRpdGxlcz48dGl0
bGU+SW50ZWdyYXRpbmcgbmF0dXJhbCBsYW5ndWFnZSBwcm9jZXNzaW5nIGFuZCBzcGF0aWFsIHJl
YXNvbmluZyBmb3IgdXRpbGl0eSBjb21wbGlhbmNlIGNoZWNraW5nPC90aXRsZT48c2Vjb25kYXJ5
LXRpdGxlPkpvdXJuYWwgb2YgQ29uc3RydWN0aW9uIEVuZ2luZWVyaW5nIGFuZCBNYW5hZ2VtZW50
PC9zZWNvbmRhcnktdGl0bGU+PC90aXRsZXM+PHBlcmlvZGljYWw+PGZ1bGwtdGl0bGU+Sm91cm5h
bCBvZiBDb25zdHJ1Y3Rpb24gRW5naW5lZXJpbmcgYW5kIE1hbmFnZW1lbnQ8L2Z1bGwtdGl0bGU+
PC9wZXJpb2RpY2FsPjxwYWdlcz4wNDAxNjA3NDwvcGFnZXM+PHZvbHVtZT4xNDI8L3ZvbHVtZT48
bnVtYmVyPjEyPC9udW1iZXI+PGRhdGVzPjx5ZWFyPjIwMTY8L3llYXI+PC9kYXRlcz48aXNibj4w
NzMzLTkzNjQ8L2lzYm4+PHVybHM+PC91cmxzPjwvcmVjb3JkPjwvQ2l0ZT48Q2l0ZT48QXV0aG9y
Plh1PC9BdXRob3I+PFllYXI+MjAyMDwvWWVhcj48UmVjTnVtPjE1MzwvUmVjTnVtPjxyZWNvcmQ+
PHJlYy1udW1iZXI+MTUzPC9yZWMtbnVtYmVyPjxmb3JlaWduLWtleXM+PGtleSBhcHA9IkVOIiBk
Yi1pZD0id3o1enYweHMxZXBlMmNlcDJhZjVheHdnYWRwczJwMnZlZHIwIiB0aW1lc3RhbXA9IjE2
MjgyNDM0MzQiPjE1Mzwva2V5PjwvZm9yZWlnbi1rZXlzPjxyZWYtdHlwZSBuYW1lPSJKb3VybmFs
IEFydGljbGUiPjE3PC9yZWYtdHlwZT48Y29udHJpYnV0b3JzPjxhdXRob3JzPjxhdXRob3I+WHUs
IFhpbjwvYXV0aG9yPjxhdXRob3I+Q2FpLCBIdWJvPC9hdXRob3I+PC9hdXRob3JzPjwvY29udHJp
YnV0b3JzPjx0aXRsZXM+PHRpdGxlPlNlbWFudGljIGFwcHJvYWNoIHRvIGNvbXBsaWFuY2UgY2hl
Y2tpbmcgb2YgdW5kZXJncm91bmQgdXRpbGl0aWVzPC90aXRsZT48c2Vjb25kYXJ5LXRpdGxlPkF1
dG9tYXRpb24gaW4gQ29uc3RydWN0aW9uPC9zZWNvbmRhcnktdGl0bGU+PC90aXRsZXM+PHBlcmlv
ZGljYWw+PGZ1bGwtdGl0bGU+QXV0b21hdGlvbiBpbiBDb25zdHJ1Y3Rpb248L2Z1bGwtdGl0bGU+
PC9wZXJpb2RpY2FsPjxwYWdlcz4xMDMwMDY8L3BhZ2VzPjx2b2x1bWU+MTA5PC92b2x1bWU+PGRh
dGVzPjx5ZWFyPjIwMjA8L3llYXI+PC9kYXRlcz48aXNibj4wOTI2LTU4MDU8L2lzYm4+PHVybHM+
PC91cmxzPjwvcmVjb3JkPjwvQ2l0ZT48Q2l0ZT48QXV0aG9yPlh1PC9BdXRob3I+PFllYXI+MjAy
MTwvWWVhcj48UmVjTnVtPjE4NDwvUmVjTnVtPjxyZWNvcmQ+PHJlYy1udW1iZXI+MTg0PC9yZWMt
bnVtYmVyPjxmb3JlaWduLWtleXM+PGtleSBhcHA9IkVOIiBkYi1pZD0id3o1enYweHMxZXBlMmNl
cDJhZjVheHdnYWRwczJwMnZlZHIwIiB0aW1lc3RhbXA9IjE2MjkxODUyNTciPjE4NDwva2V5Pjwv
Zm9yZWlnbi1rZXlzPjxyZWYtdHlwZSBuYW1lPSJKb3VybmFsIEFydGljbGUiPjE3PC9yZWYtdHlw
ZT48Y29udHJpYnV0b3JzPjxhdXRob3JzPjxhdXRob3I+WHUsIFhpbjwvYXV0aG9yPjxhdXRob3I+
Q2FpLCBIdWJvPC9hdXRob3I+PC9hdXRob3JzPjwvY29udHJpYnV0b3JzPjx0aXRsZXM+PHRpdGxl
Pk9udG9sb2d5IGFuZCBydWxlLWJhc2VkIG5hdHVyYWwgbGFuZ3VhZ2UgcHJvY2Vzc2luZyBhcHBy
b2FjaCBmb3IgaW50ZXJwcmV0aW5nIHRleHR1YWwgcmVndWxhdGlvbnMgb24gdW5kZXJncm91bmQg
dXRpbGl0eSBpbmZyYXN0cnVjdHVyZTwvdGl0bGU+PHNlY29uZGFyeS10aXRsZT5BZHZhbmNlZCBF
bmdpbmVlcmluZyBJbmZvcm1hdGljczwvc2Vjb25kYXJ5LXRpdGxlPjwvdGl0bGVzPjxwZXJpb2Rp
Y2FsPjxmdWxsLXRpdGxlPkFkdmFuY2VkIEVuZ2luZWVyaW5nIEluZm9ybWF0aWNzPC9mdWxsLXRp
dGxlPjwvcGVyaW9kaWNhbD48cGFnZXM+MTAxMjg4PC9wYWdlcz48dm9sdW1lPjQ4PC92b2x1bWU+
PGRhdGVzPjx5ZWFyPjIwMjE8L3llYXI+PC9kYXRlcz48aXNibj4xNDc0LTAzNDY8L2lzYm4+PHVy
bHM+PC91cmxzPjwvcmVjb3JkPjwvQ2l0ZT48L0VuZE5vdGU+
</w:fldData>
        </w:fldChar>
      </w:r>
      <w:r w:rsidR="00AA7FC4">
        <w:rPr>
          <w:rFonts w:eastAsiaTheme="minorEastAsia"/>
          <w:lang w:val="en-AU"/>
        </w:rPr>
        <w:instrText xml:space="preserve"> ADDIN EN.CITE.DATA </w:instrText>
      </w:r>
      <w:r w:rsidR="00AA7FC4">
        <w:rPr>
          <w:rFonts w:eastAsiaTheme="minorEastAsia"/>
          <w:lang w:val="en-AU"/>
        </w:rPr>
      </w:r>
      <w:r w:rsidR="00AA7FC4">
        <w:rPr>
          <w:rFonts w:eastAsiaTheme="minorEastAsia"/>
          <w:lang w:val="en-AU"/>
        </w:rPr>
        <w:fldChar w:fldCharType="end"/>
      </w:r>
      <w:r w:rsidR="005330F7" w:rsidRPr="00527222">
        <w:rPr>
          <w:rFonts w:eastAsiaTheme="minorEastAsia"/>
          <w:lang w:val="en-AU"/>
        </w:rPr>
      </w:r>
      <w:r w:rsidR="005330F7" w:rsidRPr="00527222">
        <w:rPr>
          <w:rFonts w:eastAsiaTheme="minorEastAsia"/>
          <w:lang w:val="en-AU"/>
        </w:rPr>
        <w:fldChar w:fldCharType="separate"/>
      </w:r>
      <w:r w:rsidR="00200B38">
        <w:rPr>
          <w:rFonts w:eastAsiaTheme="minorEastAsia"/>
          <w:noProof/>
          <w:lang w:val="en-AU"/>
        </w:rPr>
        <w:t>[38, 54, 82]</w:t>
      </w:r>
      <w:r w:rsidR="005330F7" w:rsidRPr="00527222">
        <w:rPr>
          <w:rFonts w:eastAsiaTheme="minorEastAsia"/>
          <w:lang w:val="en-AU"/>
        </w:rPr>
        <w:fldChar w:fldCharType="end"/>
      </w:r>
      <w:r w:rsidR="00C0672D" w:rsidRPr="00527222">
        <w:rPr>
          <w:rFonts w:eastAsiaTheme="minorEastAsia"/>
          <w:lang w:val="en-AU"/>
        </w:rPr>
        <w:t>.</w:t>
      </w:r>
    </w:p>
    <w:p w14:paraId="1F031BA4" w14:textId="2B4A0CD3" w:rsidR="00362C0D" w:rsidRPr="00527222" w:rsidRDefault="00B81B51" w:rsidP="005330F7">
      <w:pPr>
        <w:jc w:val="center"/>
        <w:rPr>
          <w:rFonts w:eastAsiaTheme="minorEastAsia"/>
          <w:lang w:val="en-AU"/>
        </w:rPr>
      </w:pPr>
      <w:r w:rsidRPr="00527222">
        <w:rPr>
          <w:rFonts w:eastAsiaTheme="minorEastAsia"/>
          <w:noProof/>
          <w:lang w:val="en-AU"/>
        </w:rPr>
        <w:drawing>
          <wp:inline distT="0" distB="0" distL="0" distR="0" wp14:anchorId="52DAB5D8" wp14:editId="214E0DAB">
            <wp:extent cx="4435522" cy="3296251"/>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58573" cy="3313381"/>
                    </a:xfrm>
                    <a:prstGeom prst="rect">
                      <a:avLst/>
                    </a:prstGeom>
                  </pic:spPr>
                </pic:pic>
              </a:graphicData>
            </a:graphic>
          </wp:inline>
        </w:drawing>
      </w:r>
    </w:p>
    <w:p w14:paraId="25406DE5" w14:textId="7548FD0E" w:rsidR="00F00445" w:rsidRPr="00527222" w:rsidRDefault="00F00445" w:rsidP="005330F7">
      <w:pPr>
        <w:jc w:val="center"/>
        <w:rPr>
          <w:rFonts w:eastAsiaTheme="minorEastAsia"/>
          <w:lang w:val="en-AU"/>
        </w:rPr>
      </w:pPr>
      <w:r w:rsidRPr="00527222">
        <w:rPr>
          <w:rFonts w:eastAsiaTheme="minorEastAsia"/>
          <w:lang w:val="en-AU"/>
        </w:rPr>
        <w:t xml:space="preserve">Figure </w:t>
      </w:r>
      <w:r w:rsidR="00DA23FA">
        <w:rPr>
          <w:rFonts w:eastAsiaTheme="minorEastAsia"/>
          <w:lang w:val="en-AU"/>
        </w:rPr>
        <w:t>17</w:t>
      </w:r>
      <w:r w:rsidRPr="00527222">
        <w:rPr>
          <w:rFonts w:eastAsiaTheme="minorEastAsia"/>
          <w:lang w:val="en-AU"/>
        </w:rPr>
        <w:t xml:space="preserve"> Steps for auto-compliance checking</w:t>
      </w:r>
    </w:p>
    <w:p w14:paraId="67E4EA81" w14:textId="3D41B0BD" w:rsidR="00A55CC4" w:rsidRPr="00527222" w:rsidRDefault="00A55CC4" w:rsidP="00A55CC4">
      <w:pPr>
        <w:pStyle w:val="Heading2"/>
        <w:numPr>
          <w:ilvl w:val="1"/>
          <w:numId w:val="1"/>
        </w:numPr>
        <w:rPr>
          <w:rFonts w:eastAsiaTheme="minorEastAsia"/>
          <w:lang w:val="en-AU"/>
        </w:rPr>
      </w:pPr>
      <w:r w:rsidRPr="00527222">
        <w:rPr>
          <w:rFonts w:eastAsiaTheme="minorEastAsia"/>
          <w:lang w:val="en-AU"/>
        </w:rPr>
        <w:t xml:space="preserve"> Risk prediction</w:t>
      </w:r>
    </w:p>
    <w:p w14:paraId="67E49BE3" w14:textId="29860E1B" w:rsidR="000B5D07" w:rsidRPr="00527222" w:rsidRDefault="0081402F" w:rsidP="00A55CC4">
      <w:pPr>
        <w:rPr>
          <w:rFonts w:eastAsiaTheme="minorEastAsia"/>
          <w:lang w:val="en-AU"/>
        </w:rPr>
      </w:pPr>
      <w:r w:rsidRPr="00527222">
        <w:rPr>
          <w:rFonts w:eastAsiaTheme="minorEastAsia"/>
          <w:lang w:val="en-AU"/>
        </w:rPr>
        <w:t>Text information can indicate poten</w:t>
      </w:r>
      <w:r w:rsidRPr="00042442">
        <w:rPr>
          <w:rFonts w:eastAsiaTheme="minorEastAsia"/>
          <w:lang w:val="en-AU"/>
        </w:rPr>
        <w:t>tial risks</w:t>
      </w:r>
      <w:r w:rsidR="00042442" w:rsidRPr="00042442">
        <w:rPr>
          <w:rFonts w:eastAsiaTheme="minorEastAsia"/>
          <w:lang w:val="en-AU"/>
        </w:rPr>
        <w:t xml:space="preserve"> which NLP can to-some-extent predict</w:t>
      </w:r>
      <w:r w:rsidRPr="00042442">
        <w:rPr>
          <w:rFonts w:eastAsiaTheme="minorEastAsia"/>
          <w:lang w:val="en-AU"/>
        </w:rPr>
        <w:t xml:space="preserve"> with </w:t>
      </w:r>
      <w:r w:rsidR="005D72E1" w:rsidRPr="00042442">
        <w:rPr>
          <w:rFonts w:eastAsiaTheme="minorEastAsia"/>
          <w:lang w:val="en-AU"/>
        </w:rPr>
        <w:t xml:space="preserve">the </w:t>
      </w:r>
      <w:r w:rsidRPr="00042442">
        <w:rPr>
          <w:rFonts w:eastAsiaTheme="minorEastAsia"/>
          <w:lang w:val="en-AU"/>
        </w:rPr>
        <w:t xml:space="preserve">help of </w:t>
      </w:r>
      <w:r w:rsidR="005D72E1" w:rsidRPr="00042442">
        <w:rPr>
          <w:rFonts w:eastAsiaTheme="minorEastAsia"/>
          <w:lang w:val="en-AU"/>
        </w:rPr>
        <w:t xml:space="preserve">formed </w:t>
      </w:r>
      <w:r w:rsidR="00CC7954" w:rsidRPr="00042442">
        <w:rPr>
          <w:rFonts w:eastAsiaTheme="minorEastAsia"/>
          <w:lang w:val="en-AU"/>
        </w:rPr>
        <w:t>domain knowledge</w:t>
      </w:r>
      <w:r w:rsidR="005D72E1" w:rsidRPr="00042442">
        <w:rPr>
          <w:rFonts w:eastAsiaTheme="minorEastAsia"/>
          <w:lang w:val="en-AU"/>
        </w:rPr>
        <w:t xml:space="preserve"> (Section 7.1)</w:t>
      </w:r>
      <w:r w:rsidRPr="00042442">
        <w:rPr>
          <w:rFonts w:eastAsiaTheme="minorEastAsia"/>
          <w:lang w:val="en-AU"/>
        </w:rPr>
        <w:t>.</w:t>
      </w:r>
      <w:r w:rsidR="005D72E1" w:rsidRPr="00042442">
        <w:rPr>
          <w:rFonts w:eastAsiaTheme="minorEastAsia"/>
          <w:lang w:val="en-AU"/>
        </w:rPr>
        <w:t xml:space="preserve"> Table </w:t>
      </w:r>
      <w:r w:rsidR="00DA23FA" w:rsidRPr="00042442">
        <w:rPr>
          <w:rFonts w:eastAsiaTheme="minorEastAsia"/>
          <w:lang w:val="en-AU"/>
        </w:rPr>
        <w:t>16</w:t>
      </w:r>
      <w:r w:rsidR="005D72E1" w:rsidRPr="00042442">
        <w:rPr>
          <w:rFonts w:eastAsiaTheme="minorEastAsia"/>
          <w:lang w:val="en-AU"/>
        </w:rPr>
        <w:t xml:space="preserve"> introdu</w:t>
      </w:r>
      <w:r w:rsidR="005D72E1" w:rsidRPr="00527222">
        <w:rPr>
          <w:rFonts w:eastAsiaTheme="minorEastAsia"/>
          <w:lang w:val="en-AU"/>
        </w:rPr>
        <w:t>ces main risk types and prediction methods.</w:t>
      </w:r>
    </w:p>
    <w:p w14:paraId="43C5E218" w14:textId="3288B708" w:rsidR="007D4954" w:rsidRPr="00527222" w:rsidRDefault="0081402F" w:rsidP="007D4954">
      <w:pPr>
        <w:jc w:val="center"/>
        <w:rPr>
          <w:rFonts w:eastAsiaTheme="minorEastAsia"/>
          <w:lang w:val="en-AU"/>
        </w:rPr>
      </w:pPr>
      <w:r w:rsidRPr="00527222">
        <w:rPr>
          <w:rFonts w:eastAsiaTheme="minorEastAsia"/>
          <w:lang w:val="en-AU"/>
        </w:rPr>
        <w:t xml:space="preserve">Table </w:t>
      </w:r>
      <w:r w:rsidR="00DA23FA">
        <w:rPr>
          <w:rFonts w:eastAsiaTheme="minorEastAsia"/>
          <w:lang w:val="en-AU"/>
        </w:rPr>
        <w:t>16</w:t>
      </w:r>
      <w:r w:rsidR="005D72E1" w:rsidRPr="00527222">
        <w:rPr>
          <w:rFonts w:eastAsiaTheme="minorEastAsia"/>
          <w:lang w:val="en-AU"/>
        </w:rPr>
        <w:t xml:space="preserve"> Risks and prediction methods</w:t>
      </w:r>
    </w:p>
    <w:tbl>
      <w:tblPr>
        <w:tblStyle w:val="TableGrid"/>
        <w:tblW w:w="97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686"/>
        <w:gridCol w:w="4784"/>
      </w:tblGrid>
      <w:tr w:rsidR="000B5D07" w:rsidRPr="00527222" w14:paraId="6D05692B" w14:textId="77777777" w:rsidTr="00F05CFC">
        <w:tc>
          <w:tcPr>
            <w:tcW w:w="1276" w:type="dxa"/>
            <w:tcBorders>
              <w:top w:val="single" w:sz="4" w:space="0" w:color="auto"/>
              <w:bottom w:val="single" w:sz="4" w:space="0" w:color="auto"/>
            </w:tcBorders>
            <w:vAlign w:val="center"/>
          </w:tcPr>
          <w:p w14:paraId="364C41BA" w14:textId="35CB589B" w:rsidR="000B5D07" w:rsidRPr="00527222" w:rsidRDefault="00F05CFC" w:rsidP="000B5D07">
            <w:pPr>
              <w:jc w:val="center"/>
              <w:rPr>
                <w:rFonts w:eastAsiaTheme="minorEastAsia"/>
                <w:b/>
                <w:bCs/>
                <w:sz w:val="22"/>
                <w:szCs w:val="22"/>
                <w:lang w:val="en-AU"/>
              </w:rPr>
            </w:pPr>
            <w:r w:rsidRPr="00527222">
              <w:rPr>
                <w:rFonts w:eastAsiaTheme="minorEastAsia"/>
                <w:b/>
                <w:bCs/>
                <w:sz w:val="22"/>
                <w:szCs w:val="22"/>
                <w:lang w:val="en-AU"/>
              </w:rPr>
              <w:t>Risk t</w:t>
            </w:r>
            <w:r w:rsidR="007D4954" w:rsidRPr="00527222">
              <w:rPr>
                <w:rFonts w:eastAsiaTheme="minorEastAsia"/>
                <w:b/>
                <w:bCs/>
                <w:sz w:val="22"/>
                <w:szCs w:val="22"/>
                <w:lang w:val="en-AU"/>
              </w:rPr>
              <w:t>ype</w:t>
            </w:r>
          </w:p>
        </w:tc>
        <w:tc>
          <w:tcPr>
            <w:tcW w:w="3686" w:type="dxa"/>
            <w:tcBorders>
              <w:top w:val="single" w:sz="4" w:space="0" w:color="auto"/>
              <w:bottom w:val="single" w:sz="4" w:space="0" w:color="auto"/>
            </w:tcBorders>
            <w:vAlign w:val="center"/>
          </w:tcPr>
          <w:p w14:paraId="26825058" w14:textId="1CB5E9B1" w:rsidR="000B5D07" w:rsidRPr="00527222" w:rsidRDefault="007D4954" w:rsidP="000B5D07">
            <w:pPr>
              <w:jc w:val="center"/>
              <w:rPr>
                <w:rFonts w:eastAsiaTheme="minorEastAsia"/>
                <w:b/>
                <w:bCs/>
                <w:sz w:val="22"/>
                <w:szCs w:val="22"/>
                <w:lang w:val="en-AU"/>
              </w:rPr>
            </w:pPr>
            <w:r w:rsidRPr="00527222">
              <w:rPr>
                <w:rFonts w:eastAsiaTheme="minorEastAsia"/>
                <w:b/>
                <w:bCs/>
                <w:sz w:val="22"/>
                <w:szCs w:val="22"/>
                <w:lang w:val="en-AU"/>
              </w:rPr>
              <w:t>Application</w:t>
            </w:r>
          </w:p>
        </w:tc>
        <w:tc>
          <w:tcPr>
            <w:tcW w:w="4784" w:type="dxa"/>
            <w:tcBorders>
              <w:top w:val="single" w:sz="4" w:space="0" w:color="auto"/>
              <w:bottom w:val="single" w:sz="4" w:space="0" w:color="auto"/>
            </w:tcBorders>
            <w:vAlign w:val="center"/>
          </w:tcPr>
          <w:p w14:paraId="7050F64A" w14:textId="55081C53" w:rsidR="000B5D07" w:rsidRPr="00527222" w:rsidRDefault="007D4954" w:rsidP="000B5D07">
            <w:pPr>
              <w:jc w:val="center"/>
              <w:rPr>
                <w:rFonts w:eastAsiaTheme="minorEastAsia"/>
                <w:b/>
                <w:bCs/>
                <w:sz w:val="22"/>
                <w:szCs w:val="22"/>
                <w:lang w:val="en-AU"/>
              </w:rPr>
            </w:pPr>
            <w:r w:rsidRPr="00527222">
              <w:rPr>
                <w:rFonts w:eastAsiaTheme="minorEastAsia"/>
                <w:b/>
                <w:bCs/>
                <w:sz w:val="22"/>
                <w:szCs w:val="22"/>
                <w:lang w:val="en-AU"/>
              </w:rPr>
              <w:t>Methods and explanation</w:t>
            </w:r>
          </w:p>
        </w:tc>
      </w:tr>
      <w:tr w:rsidR="00070CAD" w:rsidRPr="00527222" w14:paraId="620565E1" w14:textId="77777777" w:rsidTr="00F05CFC">
        <w:tc>
          <w:tcPr>
            <w:tcW w:w="1276" w:type="dxa"/>
            <w:vMerge w:val="restart"/>
            <w:tcBorders>
              <w:top w:val="single" w:sz="4" w:space="0" w:color="auto"/>
            </w:tcBorders>
            <w:vAlign w:val="center"/>
          </w:tcPr>
          <w:p w14:paraId="03A0933B" w14:textId="1CD722CA" w:rsidR="00070CAD" w:rsidRPr="00527222" w:rsidRDefault="00070CAD" w:rsidP="000B5D07">
            <w:pPr>
              <w:jc w:val="center"/>
              <w:rPr>
                <w:rFonts w:eastAsiaTheme="minorEastAsia"/>
                <w:sz w:val="22"/>
                <w:szCs w:val="22"/>
                <w:lang w:val="en-AU"/>
              </w:rPr>
            </w:pPr>
            <w:r w:rsidRPr="00527222">
              <w:rPr>
                <w:rFonts w:eastAsiaTheme="minorEastAsia"/>
                <w:sz w:val="22"/>
                <w:szCs w:val="22"/>
                <w:lang w:val="en-AU"/>
              </w:rPr>
              <w:t>Contract</w:t>
            </w:r>
          </w:p>
        </w:tc>
        <w:tc>
          <w:tcPr>
            <w:tcW w:w="3686" w:type="dxa"/>
            <w:tcBorders>
              <w:top w:val="single" w:sz="4" w:space="0" w:color="auto"/>
            </w:tcBorders>
            <w:vAlign w:val="center"/>
          </w:tcPr>
          <w:p w14:paraId="423CF49B" w14:textId="138791DD" w:rsidR="00070CAD" w:rsidRPr="00527222" w:rsidRDefault="00070CAD" w:rsidP="000B5D07">
            <w:pPr>
              <w:rPr>
                <w:rFonts w:eastAsiaTheme="minorEastAsia"/>
                <w:sz w:val="22"/>
                <w:szCs w:val="22"/>
                <w:lang w:val="en-AU"/>
              </w:rPr>
            </w:pPr>
            <w:r w:rsidRPr="00527222">
              <w:rPr>
                <w:rFonts w:eastAsiaTheme="minorEastAsia"/>
                <w:sz w:val="22"/>
                <w:szCs w:val="22"/>
                <w:lang w:val="en-AU"/>
              </w:rPr>
              <w:t>Classify clauses as requirements and non-requirements</w:t>
            </w:r>
            <w:r w:rsidRPr="00527222">
              <w:rPr>
                <w:sz w:val="22"/>
                <w:szCs w:val="22"/>
                <w:lang w:val="en-AU"/>
              </w:rPr>
              <w:t xml:space="preserve"> or</w:t>
            </w:r>
            <w:r w:rsidRPr="00527222">
              <w:rPr>
                <w:rFonts w:eastAsiaTheme="minorEastAsia"/>
                <w:sz w:val="22"/>
                <w:szCs w:val="22"/>
                <w:lang w:val="en-AU"/>
              </w:rPr>
              <w:t xml:space="preserve"> distinct categories </w:t>
            </w:r>
            <w:r w:rsidRPr="00527222">
              <w:rPr>
                <w:rFonts w:eastAsiaTheme="minorEastAsia"/>
                <w:sz w:val="22"/>
                <w:szCs w:val="22"/>
                <w:lang w:val="en-AU"/>
              </w:rPr>
              <w:lastRenderedPageBreak/>
              <w:t xml:space="preserve">(e.g., construction, design, and O&amp;M) to </w:t>
            </w:r>
            <w:r w:rsidR="004D430D" w:rsidRPr="00527222">
              <w:rPr>
                <w:rFonts w:eastAsiaTheme="minorEastAsia"/>
                <w:sz w:val="22"/>
                <w:szCs w:val="22"/>
                <w:lang w:val="en-AU"/>
              </w:rPr>
              <w:t>prevent</w:t>
            </w:r>
            <w:r w:rsidRPr="00527222">
              <w:rPr>
                <w:rFonts w:eastAsiaTheme="minorEastAsia"/>
                <w:sz w:val="22"/>
                <w:szCs w:val="22"/>
                <w:lang w:val="en-AU"/>
              </w:rPr>
              <w:t xml:space="preserve"> ignoring requirements</w:t>
            </w:r>
          </w:p>
        </w:tc>
        <w:tc>
          <w:tcPr>
            <w:tcW w:w="4784" w:type="dxa"/>
            <w:tcBorders>
              <w:top w:val="single" w:sz="4" w:space="0" w:color="auto"/>
            </w:tcBorders>
            <w:vAlign w:val="center"/>
          </w:tcPr>
          <w:p w14:paraId="3780C4A9" w14:textId="30FE6289" w:rsidR="00070CAD" w:rsidRPr="00527222" w:rsidRDefault="00070CAD" w:rsidP="002E06A4">
            <w:pPr>
              <w:rPr>
                <w:rFonts w:eastAsiaTheme="minorEastAsia"/>
                <w:sz w:val="22"/>
                <w:szCs w:val="22"/>
                <w:lang w:val="en-AU"/>
              </w:rPr>
            </w:pPr>
            <w:r w:rsidRPr="00527222">
              <w:rPr>
                <w:rFonts w:eastAsiaTheme="minorEastAsia"/>
                <w:sz w:val="22"/>
                <w:szCs w:val="22"/>
                <w:lang w:val="en-AU"/>
              </w:rPr>
              <w:lastRenderedPageBreak/>
              <w:t xml:space="preserve">Train ML models (NB, LR, SVM, and RF) and DL models (CNN and LSTM) </w:t>
            </w:r>
            <w:r w:rsidRPr="00527222">
              <w:rPr>
                <w:rFonts w:eastAsiaTheme="minorEastAsia"/>
                <w:sz w:val="22"/>
                <w:szCs w:val="22"/>
                <w:lang w:val="en-AU"/>
              </w:rPr>
              <w:fldChar w:fldCharType="begin">
                <w:fldData xml:space="preserve">PEVuZE5vdGU+PENpdGU+PEF1dGhvcj5IYXNzYW48L0F1dGhvcj48WWVhcj4yMDIwPC9ZZWFyPjxS
ZWNOdW0+MTU3PC9SZWNOdW0+PERpc3BsYXlUZXh0Pls0MywgMTMwLCAxMzFdPC9EaXNwbGF5VGV4
dD48cmVjb3JkPjxyZWMtbnVtYmVyPjE1NzwvcmVjLW51bWJlcj48Zm9yZWlnbi1rZXlzPjxrZXkg
YXBwPSJFTiIgZGItaWQ9Ind6NXp2MHhzMWVwZTJjZXAyYWY1YXh3Z2FkcHMycDJ2ZWRyMCIgdGlt
ZXN0YW1wPSIxNjI4NDczMDA4Ij4xNTc8L2tleT48L2ZvcmVpZ24ta2V5cz48cmVmLXR5cGUgbmFt
ZT0iSm91cm5hbCBBcnRpY2xlIj4xNzwvcmVmLXR5cGU+PGNvbnRyaWJ1dG9ycz48YXV0aG9ycz48
YXV0aG9yPkhhc3NhbiwgRmFoYWQ8L2F1dGhvcj48YXV0aG9yPkxlLCBUdXllbjwvYXV0aG9yPjwv
YXV0aG9ycz48L2NvbnRyaWJ1dG9ycz48dGl0bGVzPjx0aXRsZT5BdXRvbWF0ZWQgcmVxdWlyZW1l
bnRzIGlkZW50aWZpY2F0aW9uIGZyb20gY29uc3RydWN0aW9uIGNvbnRyYWN0IGRvY3VtZW50cyB1
c2luZyBuYXR1cmFsIGxhbmd1YWdlIHByb2Nlc3Npbmc8L3RpdGxlPjxzZWNvbmRhcnktdGl0bGU+
Sm91cm5hbCBvZiBMZWdhbCBBZmZhaXJzIGFuZCBEaXNwdXRlIFJlc29sdXRpb24gaW4gRW5naW5l
ZXJpbmcgYW5kIENvbnN0cnVjdGlvbjwvc2Vjb25kYXJ5LXRpdGxlPjwvdGl0bGVzPjxwZXJpb2Rp
Y2FsPjxmdWxsLXRpdGxlPkpvdXJuYWwgb2YgTGVnYWwgQWZmYWlycyBhbmQgRGlzcHV0ZSBSZXNv
bHV0aW9uIGluIEVuZ2luZWVyaW5nIGFuZCBDb25zdHJ1Y3Rpb248L2Z1bGwtdGl0bGU+PC9wZXJp
b2RpY2FsPjxwYWdlcz4wNDUyMDAwOTwvcGFnZXM+PHZvbHVtZT4xMjwvdm9sdW1lPjxudW1iZXI+
MjwvbnVtYmVyPjxkYXRlcz48eWVhcj4yMDIwPC95ZWFyPjwvZGF0ZXM+PGlzYm4+MTk0My00MTYy
PC9pc2JuPjx1cmxzPjwvdXJscz48L3JlY29yZD48L0NpdGU+PENpdGU+PEF1dGhvcj5KZW9uPC9B
dXRob3I+PFllYXI+MjAyMDwvWWVhcj48UmVjTnVtPjIyMDwvUmVjTnVtPjxyZWNvcmQ+PHJlYy1u
dW1iZXI+MjIwPC9yZWMtbnVtYmVyPjxmb3JlaWduLWtleXM+PGtleSBhcHA9IkVOIiBkYi1pZD0i
YXp3MmF4d2Y4cnR3MjRlczk1ZzVyZTUwMHcwdjJlYTIydmU5IiB0aW1lc3RhbXA9IjE2MjgzODk3
NTQiPjIyMDwva2V5PjwvZm9yZWlnbi1rZXlzPjxyZWYtdHlwZSBuYW1lPSJDb25mZXJlbmNlIFBy
b2NlZWRpbmdzIj4xMDwvcmVmLXR5cGU+PGNvbnRyaWJ1dG9ycz48YXV0aG9ycz48YXV0aG9yPkpl
b24sIEthaHl1bjwvYXV0aG9yPjxhdXRob3I+TGVlLCBHaGFuZzwvYXV0aG9yPjxhdXRob3I+SmVv
bmcsIEggRGF2aWQ8L2F1dGhvcj48L2F1dGhvcnM+PC9jb250cmlidXRvcnM+PHRpdGxlcz48dGl0
bGU+Q2xhc3NpZmljYXRpb24gb2YgdGhlIFJlcXVpcmVtZW50IFNlbnRlbmNlcyBvZiB0aGUgVVMg
RE9UIFN0YW5kYXJkIFNwZWNpZmljYXRpb24gVXNpbmcgRGVlcCBMZWFybmluZyBBbGdvcml0aG1z
PC90aXRsZT48c2Vjb25kYXJ5LXRpdGxlPkludGVybmF0aW9uYWwgQ29uZmVyZW5jZSBvbiBDb21w
dXRpbmcgaW4gQ2l2aWwgYW5kIEJ1aWxkaW5nIEVuZ2luZWVyaW5nPC9zZWNvbmRhcnktdGl0bGU+
PC90aXRsZXM+PHBhZ2VzPjg5LTk3PC9wYWdlcz48ZGF0ZXM+PHllYXI+MjAyMDwveWVhcj48L2Rh
dGVzPjxwdWJsaXNoZXI+U3ByaW5nZXI8L3B1Ymxpc2hlcj48dXJscz48L3VybHM+PC9yZWNvcmQ+
PC9DaXRlPjxDaXRlPjxBdXRob3I+SGFzc2FuPC9BdXRob3I+PFllYXI+MjAyMTwvWWVhcj48UmVj
TnVtPjE5NzwvUmVjTnVtPjxyZWNvcmQ+PHJlYy1udW1iZXI+MTk3PC9yZWMtbnVtYmVyPjxmb3Jl
aWduLWtleXM+PGtleSBhcHA9IkVOIiBkYi1pZD0id3o1enYweHMxZXBlMmNlcDJhZjVheHdnYWRw
czJwMnZlZHIwIiB0aW1lc3RhbXA9IjE2MjkzMzY3NjAiPjE5Nzwva2V5PjwvZm9yZWlnbi1rZXlz
PjxyZWYtdHlwZSBuYW1lPSJKb3VybmFsIEFydGljbGUiPjE3PC9yZWYtdHlwZT48Y29udHJpYnV0
b3JzPjxhdXRob3JzPjxhdXRob3I+SGFzc2FuLCBGYWhhZDwvYXV0aG9yPjxhdXRob3I+TGUsIFR1
eWVuPC9hdXRob3I+PC9hdXRob3JzPjwvY29udHJpYnV0b3JzPjx0aXRsZXM+PHRpdGxlPkNvbXB1
dGVyLWFzc2lzdGVkIHNlcGFyYXRpb24gb2YgZGVzaWduLWJ1aWxkIGNvbnRyYWN0IHJlcXVpcmVt
ZW50cyB0byBzdXBwb3J0IHN1YmNvbnRyYWN0IGRyYWZ0aW5nPC90aXRsZT48c2Vjb25kYXJ5LXRp
dGxlPkF1dG9tYXRpb24gaW4gQ29uc3RydWN0aW9uPC9zZWNvbmRhcnktdGl0bGU+PC90aXRsZXM+
PHBlcmlvZGljYWw+PGZ1bGwtdGl0bGU+QXV0b21hdGlvbiBpbiBDb25zdHJ1Y3Rpb248L2Z1bGwt
dGl0bGU+PC9wZXJpb2RpY2FsPjxwYWdlcz4xMDM0Nzk8L3BhZ2VzPjx2b2x1bWU+MTIyPC92b2x1
bWU+PGRhdGVzPjx5ZWFyPjIwMjE8L3llYXI+PC9kYXRlcz48aXNibj4wOTI2LTU4MDU8L2lzYm4+
PHVybHM+PC91cmxzPjwvcmVjb3JkPjwvQ2l0ZT48L0VuZE5vdGU+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PEVuZE5vdGU+PENpdGU+PEF1dGhvcj5IYXNzYW48L0F1dGhvcj48WWVhcj4yMDIwPC9ZZWFyPjxS
ZWNOdW0+MTU3PC9SZWNOdW0+PERpc3BsYXlUZXh0Pls0MywgMTMwLCAxMzFdPC9EaXNwbGF5VGV4
dD48cmVjb3JkPjxyZWMtbnVtYmVyPjE1NzwvcmVjLW51bWJlcj48Zm9yZWlnbi1rZXlzPjxrZXkg
YXBwPSJFTiIgZGItaWQ9Ind6NXp2MHhzMWVwZTJjZXAyYWY1YXh3Z2FkcHMycDJ2ZWRyMCIgdGlt
ZXN0YW1wPSIxNjI4NDczMDA4Ij4xNTc8L2tleT48L2ZvcmVpZ24ta2V5cz48cmVmLXR5cGUgbmFt
ZT0iSm91cm5hbCBBcnRpY2xlIj4xNzwvcmVmLXR5cGU+PGNvbnRyaWJ1dG9ycz48YXV0aG9ycz48
YXV0aG9yPkhhc3NhbiwgRmFoYWQ8L2F1dGhvcj48YXV0aG9yPkxlLCBUdXllbjwvYXV0aG9yPjwv
YXV0aG9ycz48L2NvbnRyaWJ1dG9ycz48dGl0bGVzPjx0aXRsZT5BdXRvbWF0ZWQgcmVxdWlyZW1l
bnRzIGlkZW50aWZpY2F0aW9uIGZyb20gY29uc3RydWN0aW9uIGNvbnRyYWN0IGRvY3VtZW50cyB1
c2luZyBuYXR1cmFsIGxhbmd1YWdlIHByb2Nlc3Npbmc8L3RpdGxlPjxzZWNvbmRhcnktdGl0bGU+
Sm91cm5hbCBvZiBMZWdhbCBBZmZhaXJzIGFuZCBEaXNwdXRlIFJlc29sdXRpb24gaW4gRW5naW5l
ZXJpbmcgYW5kIENvbnN0cnVjdGlvbjwvc2Vjb25kYXJ5LXRpdGxlPjwvdGl0bGVzPjxwZXJpb2Rp
Y2FsPjxmdWxsLXRpdGxlPkpvdXJuYWwgb2YgTGVnYWwgQWZmYWlycyBhbmQgRGlzcHV0ZSBSZXNv
bHV0aW9uIGluIEVuZ2luZWVyaW5nIGFuZCBDb25zdHJ1Y3Rpb248L2Z1bGwtdGl0bGU+PC9wZXJp
b2RpY2FsPjxwYWdlcz4wNDUyMDAwOTwvcGFnZXM+PHZvbHVtZT4xMjwvdm9sdW1lPjxudW1iZXI+
MjwvbnVtYmVyPjxkYXRlcz48eWVhcj4yMDIwPC95ZWFyPjwvZGF0ZXM+PGlzYm4+MTk0My00MTYy
PC9pc2JuPjx1cmxzPjwvdXJscz48L3JlY29yZD48L0NpdGU+PENpdGU+PEF1dGhvcj5KZW9uPC9B
dXRob3I+PFllYXI+MjAyMDwvWWVhcj48UmVjTnVtPjIyMDwvUmVjTnVtPjxyZWNvcmQ+PHJlYy1u
dW1iZXI+MjIwPC9yZWMtbnVtYmVyPjxmb3JlaWduLWtleXM+PGtleSBhcHA9IkVOIiBkYi1pZD0i
YXp3MmF4d2Y4cnR3MjRlczk1ZzVyZTUwMHcwdjJlYTIydmU5IiB0aW1lc3RhbXA9IjE2MjgzODk3
NTQiPjIyMDwva2V5PjwvZm9yZWlnbi1rZXlzPjxyZWYtdHlwZSBuYW1lPSJDb25mZXJlbmNlIFBy
b2NlZWRpbmdzIj4xMDwvcmVmLXR5cGU+PGNvbnRyaWJ1dG9ycz48YXV0aG9ycz48YXV0aG9yPkpl
b24sIEthaHl1bjwvYXV0aG9yPjxhdXRob3I+TGVlLCBHaGFuZzwvYXV0aG9yPjxhdXRob3I+SmVv
bmcsIEggRGF2aWQ8L2F1dGhvcj48L2F1dGhvcnM+PC9jb250cmlidXRvcnM+PHRpdGxlcz48dGl0
bGU+Q2xhc3NpZmljYXRpb24gb2YgdGhlIFJlcXVpcmVtZW50IFNlbnRlbmNlcyBvZiB0aGUgVVMg
RE9UIFN0YW5kYXJkIFNwZWNpZmljYXRpb24gVXNpbmcgRGVlcCBMZWFybmluZyBBbGdvcml0aG1z
PC90aXRsZT48c2Vjb25kYXJ5LXRpdGxlPkludGVybmF0aW9uYWwgQ29uZmVyZW5jZSBvbiBDb21w
dXRpbmcgaW4gQ2l2aWwgYW5kIEJ1aWxkaW5nIEVuZ2luZWVyaW5nPC9zZWNvbmRhcnktdGl0bGU+
PC90aXRsZXM+PHBhZ2VzPjg5LTk3PC9wYWdlcz48ZGF0ZXM+PHllYXI+MjAyMDwveWVhcj48L2Rh
dGVzPjxwdWJsaXNoZXI+U3ByaW5nZXI8L3B1Ymxpc2hlcj48dXJscz48L3VybHM+PC9yZWNvcmQ+
PC9DaXRlPjxDaXRlPjxBdXRob3I+SGFzc2FuPC9BdXRob3I+PFllYXI+MjAyMTwvWWVhcj48UmVj
TnVtPjE5NzwvUmVjTnVtPjxyZWNvcmQ+PHJlYy1udW1iZXI+MTk3PC9yZWMtbnVtYmVyPjxmb3Jl
aWduLWtleXM+PGtleSBhcHA9IkVOIiBkYi1pZD0id3o1enYweHMxZXBlMmNlcDJhZjVheHdnYWRw
czJwMnZlZHIwIiB0aW1lc3RhbXA9IjE2MjkzMzY3NjAiPjE5Nzwva2V5PjwvZm9yZWlnbi1rZXlz
PjxyZWYtdHlwZSBuYW1lPSJKb3VybmFsIEFydGljbGUiPjE3PC9yZWYtdHlwZT48Y29udHJpYnV0
b3JzPjxhdXRob3JzPjxhdXRob3I+SGFzc2FuLCBGYWhhZDwvYXV0aG9yPjxhdXRob3I+TGUsIFR1
eWVuPC9hdXRob3I+PC9hdXRob3JzPjwvY29udHJpYnV0b3JzPjx0aXRsZXM+PHRpdGxlPkNvbXB1
dGVyLWFzc2lzdGVkIHNlcGFyYXRpb24gb2YgZGVzaWduLWJ1aWxkIGNvbnRyYWN0IHJlcXVpcmVt
ZW50cyB0byBzdXBwb3J0IHN1YmNvbnRyYWN0IGRyYWZ0aW5nPC90aXRsZT48c2Vjb25kYXJ5LXRp
dGxlPkF1dG9tYXRpb24gaW4gQ29uc3RydWN0aW9uPC9zZWNvbmRhcnktdGl0bGU+PC90aXRsZXM+
PHBlcmlvZGljYWw+PGZ1bGwtdGl0bGU+QXV0b21hdGlvbiBpbiBDb25zdHJ1Y3Rpb248L2Z1bGwt
dGl0bGU+PC9wZXJpb2RpY2FsPjxwYWdlcz4xMDM0Nzk8L3BhZ2VzPjx2b2x1bWU+MTIyPC92b2x1
bWU+PGRhdGVzPjx5ZWFyPjIwMjE8L3llYXI+PC9kYXRlcz48aXNibj4wOTI2LTU4MDU8L2lzYm4+
PHVybHM+PC91cmxzPjwvcmVjb3JkPjwvQ2l0ZT48L0VuZE5vdGU+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B00807">
              <w:rPr>
                <w:rFonts w:eastAsiaTheme="minorEastAsia"/>
                <w:noProof/>
                <w:sz w:val="22"/>
                <w:szCs w:val="22"/>
                <w:lang w:val="en-AU"/>
              </w:rPr>
              <w:t>[43, 130, 131]</w:t>
            </w:r>
            <w:r w:rsidRPr="00527222">
              <w:rPr>
                <w:rFonts w:eastAsiaTheme="minorEastAsia"/>
                <w:sz w:val="22"/>
                <w:szCs w:val="22"/>
                <w:lang w:val="en-AU"/>
              </w:rPr>
              <w:fldChar w:fldCharType="end"/>
            </w:r>
          </w:p>
        </w:tc>
      </w:tr>
      <w:tr w:rsidR="00070CAD" w:rsidRPr="00527222" w14:paraId="514BFD8F" w14:textId="77777777" w:rsidTr="00F05CFC">
        <w:tc>
          <w:tcPr>
            <w:tcW w:w="1276" w:type="dxa"/>
            <w:vMerge/>
            <w:vAlign w:val="center"/>
          </w:tcPr>
          <w:p w14:paraId="04224474" w14:textId="77777777" w:rsidR="00070CAD" w:rsidRPr="00527222" w:rsidRDefault="00070CAD" w:rsidP="000B5D07">
            <w:pPr>
              <w:jc w:val="center"/>
              <w:rPr>
                <w:rFonts w:eastAsiaTheme="minorEastAsia"/>
                <w:sz w:val="22"/>
                <w:szCs w:val="22"/>
                <w:lang w:val="en-AU"/>
              </w:rPr>
            </w:pPr>
          </w:p>
        </w:tc>
        <w:tc>
          <w:tcPr>
            <w:tcW w:w="3686" w:type="dxa"/>
            <w:vAlign w:val="center"/>
          </w:tcPr>
          <w:p w14:paraId="31A8D635" w14:textId="5CDAE39D" w:rsidR="00070CAD" w:rsidRPr="00527222" w:rsidRDefault="00070CAD" w:rsidP="000B5D07">
            <w:pPr>
              <w:rPr>
                <w:rFonts w:eastAsiaTheme="minorEastAsia"/>
                <w:sz w:val="22"/>
                <w:szCs w:val="22"/>
                <w:lang w:val="en-AU"/>
              </w:rPr>
            </w:pPr>
            <w:r w:rsidRPr="00527222">
              <w:rPr>
                <w:rFonts w:eastAsiaTheme="minorEastAsia"/>
                <w:sz w:val="22"/>
                <w:szCs w:val="22"/>
                <w:lang w:val="en-AU"/>
              </w:rPr>
              <w:t>Detect biased/poisonous clauses</w:t>
            </w:r>
          </w:p>
        </w:tc>
        <w:tc>
          <w:tcPr>
            <w:tcW w:w="4784" w:type="dxa"/>
            <w:vAlign w:val="center"/>
          </w:tcPr>
          <w:p w14:paraId="605CA652" w14:textId="1AD08B30" w:rsidR="00070CAD" w:rsidRPr="00527222" w:rsidRDefault="00070CAD" w:rsidP="001E1BA1">
            <w:pPr>
              <w:pStyle w:val="ListParagraph"/>
              <w:numPr>
                <w:ilvl w:val="0"/>
                <w:numId w:val="15"/>
              </w:numPr>
              <w:ind w:firstLineChars="0"/>
              <w:rPr>
                <w:rFonts w:eastAsiaTheme="minorEastAsia"/>
                <w:sz w:val="22"/>
                <w:szCs w:val="22"/>
                <w:lang w:val="en-AU"/>
              </w:rPr>
            </w:pPr>
            <w:r w:rsidRPr="00527222">
              <w:rPr>
                <w:rFonts w:eastAsiaTheme="minorEastAsia"/>
                <w:sz w:val="22"/>
                <w:szCs w:val="22"/>
                <w:lang w:val="en-AU"/>
              </w:rPr>
              <w:t>Compare extracted tuple</w:t>
            </w:r>
            <w:r w:rsidR="004D6335" w:rsidRPr="00527222">
              <w:rPr>
                <w:rFonts w:eastAsiaTheme="minorEastAsia"/>
                <w:sz w:val="22"/>
                <w:szCs w:val="22"/>
                <w:lang w:val="en-AU"/>
              </w:rPr>
              <w:t>-relation</w:t>
            </w:r>
            <w:r w:rsidRPr="00527222">
              <w:rPr>
                <w:rFonts w:eastAsiaTheme="minorEastAsia"/>
                <w:sz w:val="22"/>
                <w:szCs w:val="22"/>
                <w:lang w:val="en-AU"/>
              </w:rPr>
              <w:t xml:space="preserve"> patterns with pre-defined biased patterns </w:t>
            </w:r>
            <w:r w:rsidRPr="00402D59">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&lt;EndNote&gt;&lt;Cite&gt;&lt;Author&gt;Lee&lt;/Author&gt;&lt;Year&gt;2019&lt;/Year&gt;&lt;RecNum&gt;86&lt;/RecNum&gt;&lt;DisplayText&gt;[46, 51]&lt;/DisplayText&gt;&lt;record&gt;&lt;rec-number&gt;86&lt;/rec-number&gt;&lt;foreign-keys&gt;&lt;key app="EN" db-id="wz5zv0xs1epe2cep2af5axwgadps2p2vedr0" timestamp="1626332600"&gt;86&lt;/key&gt;&lt;/foreign-keys&gt;&lt;ref-type name="Journal Article"&gt;17&lt;/ref-type&gt;&lt;contributors&gt;&lt;authors&gt;&lt;author&gt;Lee, J. H.&lt;/author&gt;&lt;author&gt;Yi, J. S.&lt;/author&gt;&lt;author&gt;Son, J. W.&lt;/author&gt;&lt;/authors&gt;&lt;/contributors&gt;&lt;titles&gt;&lt;title&gt;Development of Automatic-Extraction Model of Poisonous Clauses in International Construction Contracts Using Rule-Based NLP&lt;/title&gt;&lt;secondary-title&gt;Journal of Computing in Civil Engineering&lt;/secondary-title&gt;&lt;/titles&gt;&lt;periodical&gt;&lt;full-title&gt;Journal of Computing in Civil Engineering&lt;/full-title&gt;&lt;/periodical&gt;&lt;pages&gt;04019003.1-04019003.13&lt;/pages&gt;&lt;volume&gt;33&lt;/volume&gt;&lt;number&gt;3&lt;/number&gt;&lt;dates&gt;&lt;year&gt;2019&lt;/year&gt;&lt;/dates&gt;&lt;urls&gt;&lt;/urls&gt;&lt;/record&gt;&lt;/Cite&gt;&lt;Cite&gt;&lt;Author&gt;Lee&lt;/Author&gt;&lt;Year&gt;2020&lt;/Year&gt;&lt;RecNum&gt;37&lt;/RecNum&gt;&lt;record&gt;&lt;rec-number&gt;37&lt;/rec-number&gt;&lt;foreign-keys&gt;&lt;key app="EN" db-id="wz5zv0xs1epe2cep2af5axwgadps2p2vedr0" timestamp="1625205162"&gt;37&lt;/key&gt;&lt;/foreign-keys&gt;&lt;ref-type name="Journal Article"&gt;17&lt;/ref-type&gt;&lt;contributors&gt;&lt;authors&gt;&lt;author&gt;Lee, JeeHee&lt;/author&gt;&lt;author&gt;Ham, Youngjib&lt;/author&gt;&lt;author&gt;Yi, June-Seong&lt;/author&gt;&lt;author&gt;Son, JeongWook&lt;/author&gt;&lt;/authors&gt;&lt;/contributors&gt;&lt;titles&gt;&lt;title&gt;Effective risk positioning through automated identification of missing contract conditions from the contractor’s perspective based on FIDIC contract cases&lt;/title&gt;&lt;secondary-title&gt;Journal of Management in Engineering&lt;/secondary-title&gt;&lt;/titles&gt;&lt;periodical&gt;&lt;full-title&gt;Journal of Management in Engineering&lt;/full-title&gt;&lt;/periodical&gt;&lt;pages&gt;05020003&lt;/pages&gt;&lt;volume&gt;36&lt;/volume&gt;&lt;number&gt;3&lt;/number&gt;&lt;dates&gt;&lt;year&gt;2020&lt;/year&gt;&lt;/dates&gt;&lt;isbn&gt;0742-597X&lt;/isbn&gt;&lt;urls&gt;&lt;/urls&gt;&lt;/record&gt;&lt;/Cite&gt;&lt;/EndNote&gt;</w:instrText>
            </w:r>
            <w:r w:rsidRPr="00402D59">
              <w:rPr>
                <w:rFonts w:eastAsiaTheme="minorEastAsia"/>
                <w:sz w:val="22"/>
                <w:szCs w:val="22"/>
                <w:lang w:val="en-AU"/>
              </w:rPr>
              <w:fldChar w:fldCharType="separate"/>
            </w:r>
            <w:r w:rsidR="005069A7">
              <w:rPr>
                <w:rFonts w:eastAsiaTheme="minorEastAsia"/>
                <w:noProof/>
                <w:sz w:val="22"/>
                <w:szCs w:val="22"/>
                <w:lang w:val="en-AU"/>
              </w:rPr>
              <w:t>[46, 51]</w:t>
            </w:r>
            <w:r w:rsidRPr="00402D59">
              <w:rPr>
                <w:rFonts w:eastAsiaTheme="minorEastAsia"/>
                <w:sz w:val="22"/>
                <w:szCs w:val="22"/>
                <w:lang w:val="en-AU"/>
              </w:rPr>
              <w:fldChar w:fldCharType="end"/>
            </w:r>
          </w:p>
          <w:p w14:paraId="352E6E58" w14:textId="36A1DA1E" w:rsidR="00070CAD" w:rsidRPr="00527222" w:rsidRDefault="00070CAD" w:rsidP="001E1BA1">
            <w:pPr>
              <w:pStyle w:val="ListParagraph"/>
              <w:numPr>
                <w:ilvl w:val="0"/>
                <w:numId w:val="15"/>
              </w:numPr>
              <w:ind w:firstLineChars="0"/>
              <w:rPr>
                <w:rFonts w:eastAsiaTheme="minorEastAsia"/>
                <w:sz w:val="22"/>
                <w:szCs w:val="22"/>
                <w:lang w:val="en-AU"/>
              </w:rPr>
            </w:pPr>
            <w:r w:rsidRPr="00527222">
              <w:rPr>
                <w:rFonts w:eastAsiaTheme="minorEastAsia"/>
                <w:sz w:val="22"/>
                <w:szCs w:val="22"/>
                <w:lang w:val="en-AU"/>
              </w:rPr>
              <w:t>Train ML models</w:t>
            </w:r>
            <w:r w:rsidR="00B312F3" w:rsidRPr="00527222">
              <w:rPr>
                <w:rFonts w:eastAsiaTheme="minorEastAsia"/>
                <w:sz w:val="22"/>
                <w:szCs w:val="22"/>
                <w:lang w:val="en-AU"/>
              </w:rPr>
              <w:t xml:space="preserve"> (DT, NN, and NB)</w:t>
            </w:r>
            <w:r w:rsidRPr="00527222">
              <w:rPr>
                <w:rFonts w:eastAsiaTheme="minorEastAsia"/>
                <w:sz w:val="22"/>
                <w:szCs w:val="22"/>
                <w:lang w:val="en-AU"/>
              </w:rPr>
              <w:t xml:space="preserve"> to predict existence of extracted contract risk factors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&lt;EndNote&gt;&lt;Cite&gt;&lt;Author&gt;Mahfouz&lt;/Author&gt;&lt;Year&gt;2018&lt;/Year&gt;&lt;RecNum&gt;12&lt;/RecNum&gt;&lt;DisplayText&gt;[32]&lt;/DisplayText&gt;&lt;record&gt;&lt;rec-number&gt;12&lt;/rec-number&gt;&lt;foreign-keys&gt;&lt;key app="EN" db-id="wz5zv0xs1epe2cep2af5axwgadps2p2vedr0" timestamp="1624957518"&gt;12&lt;/key&gt;&lt;/foreign-keys&gt;&lt;ref-type name="Journal Article"&gt;17&lt;/ref-type&gt;&lt;contributors&gt;&lt;authors&gt;&lt;author&gt;Mahfouz, Tarek&lt;/author&gt;&lt;author&gt;Kandil, Amr&lt;/author&gt;&lt;author&gt;Davlyatov, Sukhrob&lt;/author&gt;&lt;/authors&gt;&lt;/contributors&gt;&lt;titles&gt;&lt;title&gt;Identification of latent legal knowledge in differing site condition (DSC) litigations&lt;/title&gt;&lt;secondary-title&gt;Automation in Construction&lt;/secondary-title&gt;&lt;/titles&gt;&lt;periodical&gt;&lt;full-title&gt;Automation in Construction&lt;/full-title&gt;&lt;/periodical&gt;&lt;pages&gt;104-111&lt;/pages&gt;&lt;volume&gt;94&lt;/volume&gt;&lt;dates&gt;&lt;year&gt;2018&lt;/year&gt;&lt;/dates&gt;&lt;isbn&gt;0926-5805&lt;/isbn&gt;&lt;urls&gt;&lt;/urls&gt;&lt;/record&gt;&lt;/Cite&gt;&lt;/EndNote&gt;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[32]</w:t>
            </w:r>
            <w:r w:rsidRPr="00527222">
              <w:rPr>
                <w:rFonts w:eastAsiaTheme="minorEastAsia"/>
                <w:sz w:val="22"/>
                <w:szCs w:val="22"/>
                <w:lang w:val="en-AU"/>
              </w:rPr>
              <w:fldChar w:fldCharType="end"/>
            </w:r>
          </w:p>
        </w:tc>
      </w:tr>
      <w:tr w:rsidR="00B312F3" w:rsidRPr="00527222" w14:paraId="0E0A4F7F" w14:textId="77777777" w:rsidTr="00F05CFC">
        <w:tc>
          <w:tcPr>
            <w:tcW w:w="1276" w:type="dxa"/>
            <w:vMerge/>
            <w:vAlign w:val="center"/>
          </w:tcPr>
          <w:p w14:paraId="1F70F6A6" w14:textId="77777777" w:rsidR="00B312F3" w:rsidRPr="00527222" w:rsidRDefault="00B312F3" w:rsidP="000B5D07">
            <w:pPr>
              <w:jc w:val="center"/>
              <w:rPr>
                <w:rFonts w:eastAsiaTheme="minorEastAsia"/>
                <w:sz w:val="22"/>
                <w:szCs w:val="22"/>
                <w:lang w:val="en-AU"/>
              </w:rPr>
            </w:pPr>
          </w:p>
        </w:tc>
        <w:tc>
          <w:tcPr>
            <w:tcW w:w="3686" w:type="dxa"/>
            <w:vAlign w:val="center"/>
          </w:tcPr>
          <w:p w14:paraId="4BB305F0" w14:textId="69B03986" w:rsidR="00B312F3" w:rsidRPr="00527222" w:rsidRDefault="00B312F3" w:rsidP="000B5D07">
            <w:pPr>
              <w:rPr>
                <w:rFonts w:eastAsiaTheme="minorEastAsia"/>
                <w:sz w:val="22"/>
                <w:szCs w:val="22"/>
                <w:lang w:val="en-AU"/>
              </w:rPr>
            </w:pPr>
            <w:r w:rsidRPr="00527222">
              <w:rPr>
                <w:rFonts w:eastAsiaTheme="minorEastAsia"/>
                <w:sz w:val="22"/>
                <w:szCs w:val="22"/>
                <w:lang w:val="en-AU"/>
              </w:rPr>
              <w:t>Detect substantial contract changes</w:t>
            </w:r>
          </w:p>
        </w:tc>
        <w:tc>
          <w:tcPr>
            <w:tcW w:w="4784" w:type="dxa"/>
            <w:vAlign w:val="center"/>
          </w:tcPr>
          <w:p w14:paraId="2DF7948A" w14:textId="3AD58CB1" w:rsidR="00B312F3" w:rsidRPr="00527222" w:rsidRDefault="00B312F3" w:rsidP="00B312F3">
            <w:pPr>
              <w:rPr>
                <w:rFonts w:eastAsiaTheme="minorEastAsia"/>
                <w:sz w:val="22"/>
                <w:szCs w:val="22"/>
                <w:lang w:val="en-AU"/>
              </w:rPr>
            </w:pPr>
            <w:r w:rsidRPr="00527222">
              <w:rPr>
                <w:rFonts w:eastAsiaTheme="minorEastAsia"/>
                <w:sz w:val="22"/>
                <w:szCs w:val="22"/>
                <w:lang w:val="en-AU"/>
              </w:rPr>
              <w:t>Train ML models (KNN, SVM, ANN, LR, RF)</w:t>
            </w:r>
            <w:r w:rsidR="00185FE0">
              <w:t xml:space="preserve"> </w:t>
            </w:r>
            <w:r w:rsidR="00185FE0">
              <w:rPr>
                <w:rFonts w:eastAsiaTheme="minorEastAsia"/>
                <w:sz w:val="22"/>
                <w:szCs w:val="22"/>
                <w:lang w:val="en-AU"/>
              </w:rPr>
              <w:t>with</w:t>
            </w:r>
            <w:r w:rsidR="00185FE0" w:rsidRPr="00185FE0">
              <w:rPr>
                <w:rFonts w:eastAsiaTheme="minorEastAsia"/>
                <w:sz w:val="22"/>
                <w:szCs w:val="22"/>
                <w:lang w:val="en-AU"/>
              </w:rPr>
              <w:t xml:space="preserve"> </w:t>
            </w:r>
            <w:r w:rsidR="00185FE0">
              <w:rPr>
                <w:rFonts w:eastAsiaTheme="minorEastAsia"/>
                <w:sz w:val="22"/>
                <w:szCs w:val="22"/>
                <w:lang w:val="en-AU"/>
              </w:rPr>
              <w:t xml:space="preserve">texts of </w:t>
            </w:r>
            <w:r w:rsidR="00185FE0" w:rsidRPr="00185FE0">
              <w:rPr>
                <w:rFonts w:eastAsiaTheme="minorEastAsia"/>
                <w:sz w:val="22"/>
                <w:szCs w:val="22"/>
                <w:lang w:val="en-AU"/>
              </w:rPr>
              <w:t>change descriptions</w:t>
            </w:r>
            <w:r w:rsidR="004D6335" w:rsidRPr="00527222">
              <w:rPr>
                <w:rFonts w:eastAsiaTheme="minorEastAsia"/>
                <w:sz w:val="22"/>
                <w:szCs w:val="22"/>
                <w:lang w:val="en-AU"/>
              </w:rPr>
              <w:t xml:space="preserve"> </w:t>
            </w:r>
            <w:r w:rsidR="004D6335" w:rsidRPr="00527222">
              <w:rPr>
                <w:rFonts w:eastAsiaTheme="minorEastAsia"/>
                <w:sz w:val="22"/>
                <w:szCs w:val="22"/>
                <w:lang w:val="en-AU"/>
              </w:rPr>
              <w:fldChar w:fldCharType="begin"/>
            </w:r>
            <w:r w:rsidR="00562433">
              <w:rPr>
                <w:rFonts w:eastAsiaTheme="minorEastAsia"/>
                <w:sz w:val="22"/>
                <w:szCs w:val="22"/>
                <w:lang w:val="en-AU"/>
              </w:rPr>
              <w:instrText xml:space="preserve"> ADDIN EN.CITE &lt;EndNote&gt;&lt;Cite&gt;&lt;Author&gt;Khalef&lt;/Author&gt;&lt;Year&gt;2021&lt;/Year&gt;&lt;RecNum&gt;194&lt;/RecNum&gt;&lt;DisplayText&gt;[18]&lt;/DisplayText&gt;&lt;record&gt;&lt;rec-number&gt;194&lt;/rec-number&gt;&lt;foreign-keys&gt;&lt;key app="EN" db-id="wz5zv0xs1epe2cep2af5axwgadps2p2vedr0" timestamp="1629334530"&gt;194&lt;/key&gt;&lt;/foreign-keys&gt;&lt;ref-type name="Journal Article"&gt;17&lt;/ref-type&gt;&lt;contributors&gt;&lt;authors&gt;&lt;author&gt;Khalef, Ramy&lt;/author&gt;&lt;author&gt;El-adaway, Islam H&lt;/author&gt;&lt;/authors&gt;&lt;/contributors&gt;&lt;titles&gt;&lt;title&gt;Automated Identification of Substantial Changes in Construction Projects of Airport Improvement Program: Machine Learning and Natural Language Processing Comparative Analysis&lt;/title&gt;&lt;secondary-title&gt;Journal of Management in Engineering&lt;/secondary-title&gt;&lt;/titles&gt;&lt;periodical&gt;&lt;full-title&gt;Journal of Management in Engineering&lt;/full-title&gt;&lt;/periodical&gt;&lt;pages&gt;04021062&lt;/pages&gt;&lt;volume&gt;37&lt;/volume&gt;&lt;number&gt;6&lt;/number&gt;&lt;dates&gt;&lt;year&gt;2021&lt;/year&gt;&lt;/dates&gt;&lt;isbn&gt;0742-597X&lt;/isbn&gt;&lt;urls&gt;&lt;/urls&gt;&lt;/record&gt;&lt;/Cite&gt;&lt;/EndNote&gt;</w:instrText>
            </w:r>
            <w:r w:rsidR="004D6335" w:rsidRPr="00527222">
              <w:rPr>
                <w:rFonts w:eastAsiaTheme="minorEastAsia"/>
                <w:sz w:val="22"/>
                <w:szCs w:val="22"/>
                <w:lang w:val="en-AU"/>
              </w:rPr>
              <w:fldChar w:fldCharType="separate"/>
            </w:r>
            <w:r w:rsidR="00562433">
              <w:rPr>
                <w:rFonts w:eastAsiaTheme="minorEastAsia"/>
                <w:noProof/>
                <w:sz w:val="22"/>
                <w:szCs w:val="22"/>
                <w:lang w:val="en-AU"/>
              </w:rPr>
              <w:t>[18]</w:t>
            </w:r>
            <w:r w:rsidR="004D6335" w:rsidRPr="00527222">
              <w:rPr>
                <w:rFonts w:eastAsiaTheme="minorEastAsia"/>
                <w:sz w:val="22"/>
                <w:szCs w:val="22"/>
                <w:lang w:val="en-AU"/>
              </w:rPr>
              <w:fldChar w:fldCharType="end"/>
            </w:r>
            <w:r w:rsidRPr="00527222">
              <w:rPr>
                <w:rFonts w:eastAsiaTheme="minorEastAsia"/>
                <w:sz w:val="22"/>
                <w:szCs w:val="22"/>
                <w:lang w:val="en-AU"/>
              </w:rPr>
              <w:t xml:space="preserve"> </w:t>
            </w:r>
          </w:p>
        </w:tc>
      </w:tr>
      <w:tr w:rsidR="00070CAD" w:rsidRPr="00527222" w14:paraId="15D6127F" w14:textId="77777777" w:rsidTr="00F05CFC">
        <w:tc>
          <w:tcPr>
            <w:tcW w:w="1276" w:type="dxa"/>
            <w:vMerge/>
            <w:vAlign w:val="center"/>
          </w:tcPr>
          <w:p w14:paraId="6B4B3DC0" w14:textId="77777777" w:rsidR="00070CAD" w:rsidRPr="00527222" w:rsidRDefault="00070CAD" w:rsidP="000B5D07">
            <w:pPr>
              <w:jc w:val="center"/>
              <w:rPr>
                <w:sz w:val="22"/>
                <w:szCs w:val="22"/>
                <w:lang w:val="en-AU"/>
              </w:rPr>
            </w:pPr>
          </w:p>
        </w:tc>
        <w:tc>
          <w:tcPr>
            <w:tcW w:w="3686" w:type="dxa"/>
            <w:vAlign w:val="center"/>
          </w:tcPr>
          <w:p w14:paraId="408CD0AE" w14:textId="7507C672" w:rsidR="00070CAD" w:rsidRPr="00527222" w:rsidRDefault="00B312F3" w:rsidP="000B5D07">
            <w:pPr>
              <w:rPr>
                <w:rFonts w:eastAsiaTheme="minorEastAsia"/>
                <w:sz w:val="22"/>
                <w:szCs w:val="22"/>
                <w:lang w:val="en-AU"/>
              </w:rPr>
            </w:pPr>
            <w:r w:rsidRPr="00527222">
              <w:rPr>
                <w:rFonts w:eastAsiaTheme="minorEastAsia"/>
                <w:sz w:val="22"/>
                <w:szCs w:val="22"/>
                <w:lang w:val="en-AU"/>
              </w:rPr>
              <w:t>Estimate</w:t>
            </w:r>
            <w:r w:rsidR="00070CAD" w:rsidRPr="00527222">
              <w:rPr>
                <w:rFonts w:eastAsiaTheme="minorEastAsia"/>
                <w:sz w:val="22"/>
                <w:szCs w:val="22"/>
                <w:lang w:val="en-AU"/>
              </w:rPr>
              <w:t xml:space="preserve"> risk </w:t>
            </w:r>
            <w:r w:rsidR="004D430D" w:rsidRPr="00527222">
              <w:rPr>
                <w:rFonts w:eastAsiaTheme="minorEastAsia"/>
                <w:sz w:val="22"/>
                <w:szCs w:val="22"/>
                <w:lang w:val="en-AU"/>
              </w:rPr>
              <w:t>levels</w:t>
            </w:r>
          </w:p>
        </w:tc>
        <w:tc>
          <w:tcPr>
            <w:tcW w:w="4784" w:type="dxa"/>
            <w:vAlign w:val="center"/>
          </w:tcPr>
          <w:p w14:paraId="5517910F" w14:textId="49E7AE84" w:rsidR="00070CAD" w:rsidRPr="00527222" w:rsidRDefault="00070CAD" w:rsidP="002E06A4">
            <w:pPr>
              <w:rPr>
                <w:rFonts w:eastAsiaTheme="minorEastAsia"/>
                <w:sz w:val="22"/>
                <w:szCs w:val="22"/>
                <w:lang w:val="en-AU"/>
              </w:rPr>
            </w:pPr>
            <w:r w:rsidRPr="00527222">
              <w:rPr>
                <w:rFonts w:eastAsiaTheme="minorEastAsia"/>
                <w:sz w:val="22"/>
                <w:szCs w:val="22"/>
                <w:lang w:val="en-AU"/>
              </w:rPr>
              <w:t xml:space="preserve">Compute </w:t>
            </w:r>
            <w:r w:rsidR="00C76252" w:rsidRPr="00527222">
              <w:rPr>
                <w:rFonts w:eastAsiaTheme="minorEastAsia"/>
                <w:sz w:val="22"/>
                <w:szCs w:val="22"/>
                <w:lang w:val="en-AU"/>
              </w:rPr>
              <w:t>frequency/</w:t>
            </w:r>
            <w:r w:rsidRPr="00527222">
              <w:rPr>
                <w:rFonts w:eastAsiaTheme="minorEastAsia"/>
                <w:sz w:val="22"/>
                <w:szCs w:val="22"/>
                <w:lang w:val="en-AU"/>
              </w:rPr>
              <w:t xml:space="preserve">density </w:t>
            </w:r>
            <w:r w:rsidR="004D430D" w:rsidRPr="00527222">
              <w:rPr>
                <w:rFonts w:eastAsiaTheme="minorEastAsia"/>
                <w:sz w:val="22"/>
                <w:szCs w:val="22"/>
                <w:lang w:val="en-AU"/>
              </w:rPr>
              <w:t>of extracted obligation clauses and contract risk factors</w:t>
            </w:r>
            <w:r w:rsidRPr="00527222">
              <w:rPr>
                <w:rFonts w:eastAsiaTheme="minorEastAsia"/>
                <w:sz w:val="22"/>
                <w:szCs w:val="22"/>
                <w:lang w:val="en-AU"/>
              </w:rPr>
              <w:t xml:space="preserve"> </w:t>
            </w:r>
            <w:r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&lt;EndNote&gt;&lt;Cite&gt;&lt;Author&gt;Agrawal&lt;/Author&gt;&lt;Year&gt;2021&lt;/Year&gt;&lt;RecNum&gt;141&lt;/RecNum&gt;&lt;DisplayText&gt;[17, 107]&lt;/DisplayText&gt;&lt;record&gt;&lt;rec-number&gt;141&lt;/rec-number&gt;&lt;foreign-keys&gt;&lt;key app="EN" db-id="wz5zv0xs1epe2cep2af5axwgadps2p2vedr0" timestamp="1628210646"&gt;141&lt;/key&gt;&lt;/foreign-keys&gt;&lt;ref-type name="Journal Article"&gt;17&lt;/ref-type&gt;&lt;contributors&gt;&lt;authors&gt;&lt;author&gt;Agrawal, Ajay Kumar&lt;/author&gt;&lt;author&gt;Jagannathan, Murali&lt;/author&gt;&lt;author&gt;Delhi, Venkata Santosh Kumar&lt;/author&gt;&lt;/authors&gt;&lt;/contributors&gt;&lt;titles&gt;&lt;title&gt;Control Focus in Standard Forms: An Assessment through Text Mining and NLP&lt;/title&gt;&lt;secondary-title&gt;Journal of Legal Affairs and Dispute Resolution in Engineering and Construction&lt;/secondary-title&gt;&lt;/titles&gt;&lt;periodical&gt;&lt;full-title&gt;Journal of Legal Affairs and Dispute Resolution in Engineering and Construction&lt;/full-title&gt;&lt;/periodical&gt;&lt;pages&gt;04520040&lt;/pages&gt;&lt;volume&gt;13&lt;/volume&gt;&lt;number&gt;1&lt;/number&gt;&lt;dates&gt;&lt;year&gt;2021&lt;/year&gt;&lt;/dates&gt;&lt;isbn&gt;1943-4162&lt;/isbn&gt;&lt;urls&gt;&lt;/urls&gt;&lt;/record&gt;&lt;/Cite&gt;&lt;Cite&gt;&lt;Author&gt;Choi&lt;/Author&gt;&lt;Year&gt;2021&lt;/Year&gt;&lt;RecNum&gt;189&lt;/RecNum&gt;&lt;record&gt;&lt;rec-number&gt;189&lt;/rec-number&gt;&lt;foreign-keys&gt;&lt;key app="EN" db-id="wz5zv0xs1epe2cep2af5axwgadps2p2vedr0" timestamp="1629266919"&gt;189&lt;/key&gt;&lt;/foreign-keys&gt;&lt;ref-type name="Journal Article"&gt;17&lt;/ref-type&gt;&lt;contributors&gt;&lt;authors&gt;&lt;author&gt;Choi, Su Jin&lt;/author&gt;&lt;author&gt;Choi, So Won&lt;/author&gt;&lt;author&gt;Kim, Jong Hyun&lt;/author&gt;&lt;author&gt;Lee, Eul-Bum&lt;/author&gt;&lt;/authors&gt;&lt;/contributors&gt;&lt;titles&gt;&lt;title&gt;AI and Text-Mining Applications for Analyzing Contractor’s Risk in Invitation to Bid (ITB) and Contracts for Engineering Procurement and Construction (EPC) Projects&lt;/title&gt;&lt;secondary-title&gt;Energies&lt;/secondary-title&gt;&lt;/titles&gt;&lt;periodical&gt;&lt;full-title&gt;Energies&lt;/full-title&gt;&lt;/periodical&gt;&lt;pages&gt;4632&lt;/pages&gt;&lt;volume&gt;14&lt;/volume&gt;&lt;number&gt;15&lt;/number&gt;&lt;dates&gt;&lt;year&gt;2021&lt;/year&gt;&lt;/dates&gt;&lt;urls&gt;&lt;/urls&gt;&lt;/record&gt;&lt;/Cite&gt;&lt;/EndNote&gt;</w:instrText>
            </w:r>
            <w:r w:rsidRPr="00527222">
              <w:rPr>
                <w:rFonts w:eastAsiaTheme="minorEastAsia"/>
                <w:sz w:val="22"/>
                <w:szCs w:val="22"/>
                <w:lang w:val="en-AU"/>
              </w:rPr>
              <w:fldChar w:fldCharType="separate"/>
            </w:r>
            <w:r w:rsidR="00302690">
              <w:rPr>
                <w:rFonts w:eastAsiaTheme="minorEastAsia"/>
                <w:noProof/>
                <w:sz w:val="22"/>
                <w:szCs w:val="22"/>
                <w:lang w:val="en-AU"/>
              </w:rPr>
              <w:t>[17, 107]</w:t>
            </w:r>
            <w:r w:rsidRPr="00527222">
              <w:rPr>
                <w:rFonts w:eastAsiaTheme="minorEastAsia"/>
                <w:sz w:val="22"/>
                <w:szCs w:val="22"/>
                <w:lang w:val="en-AU"/>
              </w:rPr>
              <w:fldChar w:fldCharType="end"/>
            </w:r>
          </w:p>
          <w:p w14:paraId="752E8CA2" w14:textId="62B20322" w:rsidR="00104F3E" w:rsidRPr="00527222" w:rsidRDefault="00104F3E" w:rsidP="002E06A4">
            <w:pPr>
              <w:rPr>
                <w:rFonts w:eastAsiaTheme="minorEastAsia"/>
                <w:sz w:val="22"/>
                <w:szCs w:val="22"/>
                <w:lang w:val="en-AU"/>
              </w:rPr>
            </w:pPr>
            <w:r w:rsidRPr="00527222">
              <w:rPr>
                <w:rFonts w:eastAsiaTheme="minorEastAsia"/>
                <w:sz w:val="22"/>
                <w:szCs w:val="22"/>
                <w:lang w:val="en-AU"/>
              </w:rPr>
              <w:t xml:space="preserve">Estimate importance of extracted obligation clauses according to probability of </w:t>
            </w:r>
            <w:r w:rsidR="005441F9">
              <w:rPr>
                <w:rFonts w:eastAsiaTheme="minorEastAsia"/>
                <w:sz w:val="22"/>
                <w:szCs w:val="22"/>
                <w:lang w:val="en-AU"/>
              </w:rPr>
              <w:t xml:space="preserve">clause </w:t>
            </w:r>
            <w:r w:rsidRPr="00527222">
              <w:rPr>
                <w:rFonts w:eastAsiaTheme="minorEastAsia"/>
                <w:sz w:val="22"/>
                <w:szCs w:val="22"/>
                <w:lang w:val="en-AU"/>
              </w:rPr>
              <w:t xml:space="preserve">breaching and impact (obtained from expert opinions) </w:t>
            </w:r>
            <w:r w:rsidRPr="00527222">
              <w:rPr>
                <w:rFonts w:eastAsiaTheme="minorEastAsia"/>
                <w:sz w:val="22"/>
                <w:szCs w:val="22"/>
                <w:lang w:val="en-AU"/>
              </w:rPr>
              <w:fldChar w:fldCharType="begin"/>
            </w:r>
            <w:r w:rsidR="00562433">
              <w:rPr>
                <w:rFonts w:eastAsiaTheme="minorEastAsia"/>
                <w:sz w:val="22"/>
                <w:szCs w:val="22"/>
                <w:lang w:val="en-AU"/>
              </w:rPr>
              <w:instrText xml:space="preserve"> ADDIN EN.CITE &lt;EndNote&gt;&lt;Cite&gt;&lt;Author&gt;Faraji&lt;/Author&gt;&lt;Year&gt;2021&lt;/Year&gt;&lt;RecNum&gt;196&lt;/RecNum&gt;&lt;DisplayText&gt;[12]&lt;/DisplayText&gt;&lt;record&gt;&lt;rec-number&gt;196&lt;/rec-number&gt;&lt;foreign-keys&gt;&lt;key app="EN" db-id="wz5zv0xs1epe2cep2af5axwgadps2p2vedr0" timestamp="1629336176"&gt;196&lt;/key&gt;&lt;/foreign-keys&gt;&lt;ref-type name="Journal Article"&gt;17&lt;/ref-type&gt;&lt;contributors&gt;&lt;authors&gt;&lt;author&gt;Faraji, Amir&lt;/author&gt;&lt;author&gt;Rashidi, Maria&lt;/author&gt;&lt;author&gt;Perera, Srinath&lt;/author&gt;&lt;/authors&gt;&lt;/contributors&gt;&lt;titles&gt;&lt;title&gt;Text Mining Risk Assessment–Based Model to Conduct Uncertainty Analysis of the General Conditions of Contract in Housing Construction Projects: Case Study of the NSW GC21&lt;/title&gt;&lt;secondary-title&gt;Journal of Architectural Engineering&lt;/secondary-title&gt;&lt;/titles&gt;&lt;periodical&gt;&lt;full-title&gt;Journal of Architectural Engineering&lt;/full-title&gt;&lt;/periodical&gt;&lt;pages&gt;04021025&lt;/pages&gt;&lt;volume&gt;27&lt;/volume&gt;&lt;number&gt;3&lt;/number&gt;&lt;dates&gt;&lt;year&gt;2021&lt;/year&gt;&lt;/dates&gt;&lt;isbn&gt;1076-0431&lt;/isbn&gt;&lt;urls&gt;&lt;/urls&gt;&lt;/record&gt;&lt;/Cite&gt;&lt;/EndNote&gt;</w:instrText>
            </w:r>
            <w:r w:rsidRPr="00527222">
              <w:rPr>
                <w:rFonts w:eastAsiaTheme="minorEastAsia"/>
                <w:sz w:val="22"/>
                <w:szCs w:val="22"/>
                <w:lang w:val="en-AU"/>
              </w:rPr>
              <w:fldChar w:fldCharType="separate"/>
            </w:r>
            <w:r w:rsidR="00562433">
              <w:rPr>
                <w:rFonts w:eastAsiaTheme="minorEastAsia"/>
                <w:noProof/>
                <w:sz w:val="22"/>
                <w:szCs w:val="22"/>
                <w:lang w:val="en-AU"/>
              </w:rPr>
              <w:t>[12]</w:t>
            </w:r>
            <w:r w:rsidRPr="00527222">
              <w:rPr>
                <w:rFonts w:eastAsiaTheme="minorEastAsia"/>
                <w:sz w:val="22"/>
                <w:szCs w:val="22"/>
                <w:lang w:val="en-AU"/>
              </w:rPr>
              <w:fldChar w:fldCharType="end"/>
            </w:r>
          </w:p>
        </w:tc>
      </w:tr>
      <w:tr w:rsidR="00070CAD" w:rsidRPr="00527222" w14:paraId="22C042FD" w14:textId="77777777" w:rsidTr="00F05CFC">
        <w:tc>
          <w:tcPr>
            <w:tcW w:w="1276" w:type="dxa"/>
            <w:vMerge/>
            <w:vAlign w:val="center"/>
          </w:tcPr>
          <w:p w14:paraId="50905E7D" w14:textId="77777777" w:rsidR="00070CAD" w:rsidRPr="00527222" w:rsidRDefault="00070CAD" w:rsidP="000B5D07">
            <w:pPr>
              <w:jc w:val="center"/>
              <w:rPr>
                <w:rFonts w:eastAsiaTheme="minorEastAsia"/>
                <w:sz w:val="22"/>
                <w:szCs w:val="22"/>
                <w:lang w:val="en-AU"/>
              </w:rPr>
            </w:pPr>
          </w:p>
        </w:tc>
        <w:tc>
          <w:tcPr>
            <w:tcW w:w="3686" w:type="dxa"/>
            <w:vAlign w:val="center"/>
          </w:tcPr>
          <w:p w14:paraId="4D85BEC5" w14:textId="37797476" w:rsidR="00070CAD" w:rsidRPr="00527222" w:rsidRDefault="00070CAD" w:rsidP="000B5D07">
            <w:pPr>
              <w:rPr>
                <w:rFonts w:eastAsiaTheme="minorEastAsia"/>
                <w:sz w:val="22"/>
                <w:szCs w:val="22"/>
                <w:lang w:val="en-AU"/>
              </w:rPr>
            </w:pPr>
            <w:r w:rsidRPr="00527222">
              <w:rPr>
                <w:rFonts w:eastAsiaTheme="minorEastAsia"/>
                <w:sz w:val="22"/>
                <w:szCs w:val="22"/>
                <w:lang w:val="en-AU"/>
              </w:rPr>
              <w:t>Select bidders</w:t>
            </w:r>
          </w:p>
        </w:tc>
        <w:tc>
          <w:tcPr>
            <w:tcW w:w="4784" w:type="dxa"/>
            <w:vAlign w:val="center"/>
          </w:tcPr>
          <w:p w14:paraId="67DA4D4C" w14:textId="194FF937" w:rsidR="00070CAD" w:rsidRPr="00527222" w:rsidRDefault="00070CAD" w:rsidP="00B673C4">
            <w:pPr>
              <w:pStyle w:val="ListParagraph"/>
              <w:numPr>
                <w:ilvl w:val="0"/>
                <w:numId w:val="16"/>
              </w:numPr>
              <w:ind w:firstLineChars="0"/>
              <w:rPr>
                <w:rFonts w:eastAsiaTheme="minorEastAsia"/>
                <w:sz w:val="22"/>
                <w:szCs w:val="22"/>
                <w:lang w:val="en-AU"/>
              </w:rPr>
            </w:pPr>
            <w:r w:rsidRPr="00527222">
              <w:rPr>
                <w:rFonts w:eastAsiaTheme="minorEastAsia"/>
                <w:sz w:val="22"/>
                <w:szCs w:val="22"/>
                <w:lang w:val="en-AU"/>
              </w:rPr>
              <w:t xml:space="preserve">Train ML models (SVM, KNN, and ANN), based on extracted contract risk factors and common factors (e.g., the number of issued addenda and bidders)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&lt;EndNote&gt;&lt;Cite&gt;&lt;Author&gt;Lee&lt;/Author&gt;&lt;Year&gt;2017&lt;/Year&gt;&lt;RecNum&gt;84&lt;/RecNum&gt;&lt;DisplayText&gt;[29]&lt;/DisplayText&gt;&lt;record&gt;&lt;rec-number&gt;84&lt;/rec-number&gt;&lt;foreign-keys&gt;&lt;key app="EN" db-id="wz5zv0xs1epe2cep2af5axwgadps2p2vedr0" timestamp="1626246438"&gt;84&lt;/key&gt;&lt;/foreign-keys&gt;&lt;ref-type name="Journal Article"&gt;17&lt;/ref-type&gt;&lt;contributors&gt;&lt;authors&gt;&lt;author&gt;Lee, JeeHee&lt;/author&gt;&lt;author&gt;Yi, June-Seong&lt;/author&gt;&lt;/authors&gt;&lt;/contributors&gt;&lt;titles&gt;&lt;title&gt;Predicting project’s uncertainty risk in the bidding process by integrating unstructured text data and structured numerical data using text mining&lt;/title&gt;&lt;secondary-title&gt;Applied Sciences&lt;/secondary-title&gt;&lt;/titles&gt;&lt;periodical&gt;&lt;full-title&gt;Applied Sciences&lt;/full-title&gt;&lt;/periodical&gt;&lt;pages&gt;1141&lt;/pages&gt;&lt;volume&gt;7&lt;/volume&gt;&lt;number&gt;11&lt;/number&gt;&lt;dates&gt;&lt;year&gt;2017&lt;/year&gt;&lt;/dates&gt;&lt;urls&gt;&lt;/urls&gt;&lt;/record&gt;&lt;/Cite&gt;&lt;/EndNote&gt;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[29]</w:t>
            </w:r>
            <w:r w:rsidRPr="00527222">
              <w:rPr>
                <w:rFonts w:eastAsiaTheme="minorEastAsia"/>
                <w:sz w:val="22"/>
                <w:szCs w:val="22"/>
                <w:lang w:val="en-AU"/>
              </w:rPr>
              <w:fldChar w:fldCharType="end"/>
            </w:r>
          </w:p>
          <w:p w14:paraId="1EF471D9" w14:textId="33B303B9" w:rsidR="00070CAD" w:rsidRPr="00527222" w:rsidRDefault="00070CAD" w:rsidP="00B673C4">
            <w:pPr>
              <w:pStyle w:val="ListParagraph"/>
              <w:numPr>
                <w:ilvl w:val="0"/>
                <w:numId w:val="16"/>
              </w:numPr>
              <w:ind w:firstLineChars="0"/>
              <w:rPr>
                <w:rFonts w:eastAsiaTheme="minorEastAsia"/>
                <w:sz w:val="22"/>
                <w:szCs w:val="22"/>
                <w:lang w:val="en-AU"/>
              </w:rPr>
            </w:pPr>
            <w:r w:rsidRPr="00527222">
              <w:rPr>
                <w:rFonts w:eastAsiaTheme="minorEastAsia"/>
                <w:sz w:val="22"/>
                <w:szCs w:val="22"/>
                <w:lang w:val="en-AU"/>
              </w:rPr>
              <w:t xml:space="preserve">Train DNN models to predict benchmarks of stakeholders’ KPI based on extracted KPI entities for tender selection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&lt;EndNote&gt;&lt;Cite&gt;&lt;Author&gt;Bilal&lt;/Author&gt;&lt;Year&gt;2020&lt;/Year&gt;&lt;RecNum&gt;85&lt;/RecNum&gt;&lt;DisplayText&gt;[28]&lt;/DisplayText&gt;&lt;record&gt;&lt;rec-number&gt;85&lt;/rec-number&gt;&lt;foreign-keys&gt;&lt;key app="EN" db-id="wz5zv0xs1epe2cep2af5axwgadps2p2vedr0" timestamp="1626246600"&gt;85&lt;/key&gt;&lt;/foreign-keys&gt;&lt;ref-type name="Journal Article"&gt;17&lt;/ref-type&gt;&lt;contributors&gt;&lt;authors&gt;&lt;author&gt;Bilal, Muhammad&lt;/author&gt;&lt;author&gt;Oyedele, Lukumon O&lt;/author&gt;&lt;/authors&gt;&lt;/contributors&gt;&lt;titles&gt;&lt;title&gt;Big Data with deep learning for benchmarking profitability performance in project tendering&lt;/title&gt;&lt;secondary-title&gt;Expert Systems with Applications&lt;/secondary-title&gt;&lt;/titles&gt;&lt;periodical&gt;&lt;full-title&gt;Expert Systems with Applications&lt;/full-title&gt;&lt;/periodical&gt;&lt;pages&gt;113194&lt;/pages&gt;&lt;volume&gt;147&lt;/volume&gt;&lt;dates&gt;&lt;year&gt;2020&lt;/year&gt;&lt;/dates&gt;&lt;isbn&gt;0957-4174&lt;/isbn&gt;&lt;urls&gt;&lt;/urls&gt;&lt;/record&gt;&lt;/Cite&gt;&lt;/EndNote&gt;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[28]</w:t>
            </w:r>
            <w:r w:rsidRPr="00527222">
              <w:rPr>
                <w:rFonts w:eastAsiaTheme="minorEastAsia"/>
                <w:sz w:val="22"/>
                <w:szCs w:val="22"/>
                <w:lang w:val="en-AU"/>
              </w:rPr>
              <w:fldChar w:fldCharType="end"/>
            </w:r>
          </w:p>
        </w:tc>
      </w:tr>
      <w:tr w:rsidR="00070CAD" w:rsidRPr="00527222" w14:paraId="0CBD75E1" w14:textId="77777777" w:rsidTr="00F05CFC">
        <w:tc>
          <w:tcPr>
            <w:tcW w:w="1276" w:type="dxa"/>
            <w:vMerge/>
            <w:vAlign w:val="center"/>
          </w:tcPr>
          <w:p w14:paraId="01E047DC" w14:textId="55F998B6" w:rsidR="00070CAD" w:rsidRPr="00527222" w:rsidRDefault="00070CAD" w:rsidP="004E411E">
            <w:pPr>
              <w:jc w:val="center"/>
              <w:rPr>
                <w:rFonts w:eastAsiaTheme="minorEastAsia"/>
                <w:sz w:val="22"/>
                <w:szCs w:val="22"/>
                <w:lang w:val="en-AU"/>
              </w:rPr>
            </w:pPr>
          </w:p>
        </w:tc>
        <w:tc>
          <w:tcPr>
            <w:tcW w:w="3686" w:type="dxa"/>
            <w:vAlign w:val="center"/>
          </w:tcPr>
          <w:p w14:paraId="14318589" w14:textId="4BA3F706" w:rsidR="00070CAD" w:rsidRPr="00527222" w:rsidRDefault="00070CAD" w:rsidP="004E411E">
            <w:pPr>
              <w:rPr>
                <w:rFonts w:eastAsiaTheme="minorEastAsia"/>
                <w:sz w:val="22"/>
                <w:szCs w:val="22"/>
                <w:lang w:val="en-AU"/>
              </w:rPr>
            </w:pPr>
            <w:r w:rsidRPr="00527222">
              <w:rPr>
                <w:rFonts w:eastAsiaTheme="minorEastAsia"/>
                <w:sz w:val="22"/>
                <w:szCs w:val="22"/>
                <w:lang w:val="en-AU"/>
              </w:rPr>
              <w:t xml:space="preserve">Predict litigation results to </w:t>
            </w:r>
            <w:r w:rsidR="000E15EF" w:rsidRPr="00527222">
              <w:rPr>
                <w:rFonts w:eastAsiaTheme="minorEastAsia"/>
                <w:sz w:val="22"/>
                <w:szCs w:val="22"/>
                <w:lang w:val="en-AU"/>
              </w:rPr>
              <w:t>facilitate</w:t>
            </w:r>
            <w:r w:rsidRPr="00527222">
              <w:rPr>
                <w:rFonts w:eastAsiaTheme="minorEastAsia"/>
                <w:sz w:val="22"/>
                <w:szCs w:val="22"/>
                <w:lang w:val="en-AU"/>
              </w:rPr>
              <w:t xml:space="preserve"> dispute resolution</w:t>
            </w:r>
          </w:p>
        </w:tc>
        <w:tc>
          <w:tcPr>
            <w:tcW w:w="4784" w:type="dxa"/>
            <w:vAlign w:val="center"/>
          </w:tcPr>
          <w:p w14:paraId="4ADC9E9B" w14:textId="63E3BF4F" w:rsidR="00070CAD" w:rsidRPr="00527222" w:rsidRDefault="00070CAD" w:rsidP="004E411E">
            <w:pPr>
              <w:rPr>
                <w:rFonts w:eastAsiaTheme="minorEastAsia"/>
                <w:sz w:val="22"/>
                <w:szCs w:val="22"/>
                <w:lang w:val="en-AU"/>
              </w:rPr>
            </w:pPr>
            <w:r w:rsidRPr="00527222">
              <w:rPr>
                <w:rFonts w:eastAsiaTheme="minorEastAsia"/>
                <w:sz w:val="22"/>
                <w:szCs w:val="22"/>
                <w:lang w:val="en-AU"/>
              </w:rPr>
              <w:t xml:space="preserve">Conduct CBR-based searching </w:t>
            </w:r>
            <w:r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&lt;EndNote&gt;&lt;Cite&gt;&lt;Author&gt;Zou&lt;/Author&gt;&lt;Year&gt;2017&lt;/Year&gt;&lt;RecNum&gt;44&lt;/RecNum&gt;&lt;DisplayText&gt;[16, 53]&lt;/DisplayText&gt;&lt;record&gt;&lt;rec-number&gt;44&lt;/rec-number&gt;&lt;foreign-keys&gt;&lt;key app="EN" db-id="wz5zv0xs1epe2cep2af5axwgadps2p2vedr0" timestamp="1625648744"&gt;44&lt;/key&gt;&lt;/foreign-keys&gt;&lt;ref-type name="Journal Article"&gt;17&lt;/ref-type&gt;&lt;contributors&gt;&lt;authors&gt;&lt;author&gt;Zou, Y.&lt;/author&gt;&lt;author&gt;Kiviniemi, A.&lt;/author&gt;&lt;author&gt;Jones, S. W.&lt;/author&gt;&lt;/authors&gt;&lt;/contributors&gt;&lt;titles&gt;&lt;title&gt;Retrieving similar cases for construction project risk management using Natural Language Processing techniques&lt;/title&gt;&lt;secondary-title&gt;Automation in Construction&lt;/secondary-title&gt;&lt;/titles&gt;&lt;periodical&gt;&lt;full-title&gt;Automation in Construction&lt;/full-title&gt;&lt;/periodical&gt;&lt;pages&gt;66-76&lt;/pages&gt;&lt;volume&gt;80&lt;/volume&gt;&lt;dates&gt;&lt;year&gt;2017&lt;/year&gt;&lt;/dates&gt;&lt;urls&gt;&lt;/urls&gt;&lt;/record&gt;&lt;/Cite&gt;&lt;Cite&gt;&lt;Author&gt;Fan&lt;/Author&gt;&lt;Year&gt;2013&lt;/Year&gt;&lt;RecNum&gt;179&lt;/RecNum&gt;&lt;record&gt;&lt;rec-number&gt;179&lt;/rec-number&gt;&lt;foreign-keys&gt;&lt;key app="EN" db-id="wz5zv0xs1epe2cep2af5axwgadps2p2vedr0" timestamp="1629104050"&gt;179&lt;/key&gt;&lt;/foreign-keys&gt;&lt;ref-type name="Journal Article"&gt;17&lt;/ref-type&gt;&lt;contributors&gt;&lt;authors&gt;&lt;author&gt;Fan, Hongqin&lt;/author&gt;&lt;author&gt;Li, Heng&lt;/author&gt;&lt;/authors&gt;&lt;/contributors&gt;&lt;titles&gt;&lt;title&gt;Retrieving similar cases for alternative dispute resolution in construction accidents using text mining techniques&lt;/title&gt;&lt;secondary-title&gt;Automation in construction&lt;/secondary-title&gt;&lt;/titles&gt;&lt;periodical&gt;&lt;full-title&gt;Automation in Construction&lt;/full-title&gt;&lt;/periodical&gt;&lt;pages&gt;85-91&lt;/pages&gt;&lt;volume&gt;34&lt;/volume&gt;&lt;dates&gt;&lt;year&gt;2013&lt;/year&gt;&lt;/dates&gt;&lt;isbn&gt;0926-5805&lt;/isbn&gt;&lt;urls&gt;&lt;/urls&gt;&lt;/record&gt;&lt;/Cite&gt;&lt;/EndNote&gt;</w:instrText>
            </w:r>
            <w:r w:rsidRPr="00527222">
              <w:rPr>
                <w:rFonts w:eastAsiaTheme="minorEastAsia"/>
                <w:sz w:val="22"/>
                <w:szCs w:val="22"/>
                <w:lang w:val="en-AU"/>
              </w:rPr>
              <w:fldChar w:fldCharType="separate"/>
            </w:r>
            <w:r w:rsidR="00200B38">
              <w:rPr>
                <w:rFonts w:eastAsiaTheme="minorEastAsia"/>
                <w:noProof/>
                <w:sz w:val="22"/>
                <w:szCs w:val="22"/>
                <w:lang w:val="en-AU"/>
              </w:rPr>
              <w:t>[16, 53]</w:t>
            </w:r>
            <w:r w:rsidRPr="00527222">
              <w:rPr>
                <w:rFonts w:eastAsiaTheme="minorEastAsia"/>
                <w:sz w:val="22"/>
                <w:szCs w:val="22"/>
                <w:lang w:val="en-AU"/>
              </w:rPr>
              <w:fldChar w:fldCharType="end"/>
            </w:r>
          </w:p>
        </w:tc>
      </w:tr>
      <w:tr w:rsidR="004E411E" w:rsidRPr="00527222" w14:paraId="50AF6BE8" w14:textId="77777777" w:rsidTr="00F05CFC">
        <w:tc>
          <w:tcPr>
            <w:tcW w:w="1276" w:type="dxa"/>
            <w:vAlign w:val="center"/>
          </w:tcPr>
          <w:p w14:paraId="311A5DB1" w14:textId="34903F3F" w:rsidR="004E411E" w:rsidRPr="00527222" w:rsidRDefault="004E411E" w:rsidP="004E411E">
            <w:pPr>
              <w:jc w:val="center"/>
              <w:rPr>
                <w:rFonts w:eastAsiaTheme="minorEastAsia"/>
                <w:sz w:val="22"/>
                <w:szCs w:val="22"/>
                <w:lang w:val="en-AU"/>
              </w:rPr>
            </w:pPr>
            <w:r w:rsidRPr="00527222">
              <w:rPr>
                <w:rFonts w:eastAsiaTheme="minorEastAsia"/>
                <w:sz w:val="22"/>
                <w:szCs w:val="22"/>
                <w:lang w:val="en-AU"/>
              </w:rPr>
              <w:t>Safety</w:t>
            </w:r>
          </w:p>
        </w:tc>
        <w:tc>
          <w:tcPr>
            <w:tcW w:w="3686" w:type="dxa"/>
            <w:vAlign w:val="center"/>
          </w:tcPr>
          <w:p w14:paraId="5B890C84" w14:textId="68D9D9DD" w:rsidR="004E411E" w:rsidRPr="00527222" w:rsidRDefault="004E411E" w:rsidP="004E411E">
            <w:pPr>
              <w:rPr>
                <w:rFonts w:eastAsiaTheme="minorEastAsia"/>
                <w:sz w:val="22"/>
                <w:szCs w:val="22"/>
                <w:lang w:val="en-AU"/>
              </w:rPr>
            </w:pPr>
            <w:r w:rsidRPr="00527222">
              <w:rPr>
                <w:rFonts w:eastAsiaTheme="minorEastAsia"/>
                <w:sz w:val="22"/>
                <w:szCs w:val="22"/>
                <w:lang w:val="en-AU"/>
              </w:rPr>
              <w:t>Predict safety risks</w:t>
            </w:r>
          </w:p>
        </w:tc>
        <w:tc>
          <w:tcPr>
            <w:tcW w:w="4784" w:type="dxa"/>
            <w:vAlign w:val="center"/>
          </w:tcPr>
          <w:p w14:paraId="33B20D27" w14:textId="0DABD81C" w:rsidR="004E411E" w:rsidRPr="00527222" w:rsidRDefault="004E411E" w:rsidP="004E411E">
            <w:pPr>
              <w:rPr>
                <w:rFonts w:eastAsiaTheme="minorEastAsia"/>
                <w:sz w:val="22"/>
                <w:szCs w:val="22"/>
                <w:lang w:val="en-AU"/>
              </w:rPr>
            </w:pPr>
            <w:r w:rsidRPr="00527222">
              <w:rPr>
                <w:rFonts w:eastAsiaTheme="minorEastAsia"/>
                <w:sz w:val="22"/>
                <w:szCs w:val="22"/>
                <w:lang w:val="en-AU"/>
              </w:rPr>
              <w:t xml:space="preserve">Train </w:t>
            </w:r>
            <w:r w:rsidR="00096748" w:rsidRPr="00527222">
              <w:rPr>
                <w:rFonts w:eastAsiaTheme="minorEastAsia"/>
                <w:sz w:val="22"/>
                <w:szCs w:val="22"/>
                <w:lang w:val="en-AU"/>
              </w:rPr>
              <w:t>ML (DNN and ANN)</w:t>
            </w:r>
            <w:r w:rsidRPr="00527222">
              <w:rPr>
                <w:rFonts w:eastAsiaTheme="minorEastAsia"/>
                <w:sz w:val="22"/>
                <w:szCs w:val="22"/>
                <w:lang w:val="en-AU"/>
              </w:rPr>
              <w:t xml:space="preserve"> model</w:t>
            </w:r>
            <w:r w:rsidR="00B673C4" w:rsidRPr="00527222">
              <w:rPr>
                <w:rFonts w:eastAsiaTheme="minorEastAsia"/>
                <w:sz w:val="22"/>
                <w:szCs w:val="22"/>
                <w:lang w:val="en-AU"/>
              </w:rPr>
              <w:t>s</w:t>
            </w:r>
            <w:r w:rsidRPr="00527222">
              <w:rPr>
                <w:rFonts w:eastAsiaTheme="minorEastAsia"/>
                <w:sz w:val="22"/>
                <w:szCs w:val="22"/>
                <w:lang w:val="en-AU"/>
              </w:rPr>
              <w:t xml:space="preserve"> to identify </w:t>
            </w:r>
            <w:r w:rsidR="00AE7C57" w:rsidRPr="00527222">
              <w:rPr>
                <w:rFonts w:eastAsiaTheme="minorEastAsia"/>
                <w:sz w:val="22"/>
                <w:szCs w:val="22"/>
                <w:lang w:val="en-AU"/>
              </w:rPr>
              <w:t xml:space="preserve">risk </w:t>
            </w:r>
            <w:r w:rsidRPr="00527222">
              <w:rPr>
                <w:rFonts w:eastAsiaTheme="minorEastAsia"/>
                <w:sz w:val="22"/>
                <w:szCs w:val="22"/>
                <w:lang w:val="en-AU"/>
              </w:rPr>
              <w:t>existence based on extracted safety risk factors and then predict possible degree of injury</w:t>
            </w:r>
            <w:r w:rsidR="00BF7CE5" w:rsidRPr="00527222">
              <w:rPr>
                <w:rFonts w:eastAsiaTheme="minorEastAsia"/>
                <w:sz w:val="22"/>
                <w:szCs w:val="22"/>
                <w:lang w:val="en-AU"/>
              </w:rPr>
              <w:t xml:space="preserve"> </w:t>
            </w:r>
            <w:r w:rsidR="00BF7CE5" w:rsidRPr="00527222">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&lt;EndNote&gt;&lt;Cite&gt;&lt;Author&gt;Ajayi&lt;/Author&gt;&lt;Year&gt;2020&lt;/Year&gt;&lt;RecNum&gt;23&lt;/RecNum&gt;&lt;DisplayText&gt;[19, 104]&lt;/DisplayText&gt;&lt;record&gt;&lt;rec-number&gt;23&lt;/rec-number&gt;&lt;foreign-keys&gt;&lt;key app="EN" db-id="wz5zv0xs1epe2cep2af5axwgadps2p2vedr0" timestamp="1625103872"&gt;23&lt;/key&gt;&lt;/foreign-keys&gt;&lt;ref-type name="Journal Article"&gt;17&lt;/ref-type&gt;&lt;contributors&gt;&lt;authors&gt;&lt;author&gt;Ajayi, Anuoluwapo&lt;/author&gt;&lt;author&gt;Oyedele, Lukumon&lt;/author&gt;&lt;author&gt;Owolabi, Hakeem&lt;/author&gt;&lt;author&gt;Akinade, Olugbenga&lt;/author&gt;&lt;author&gt;Bilal, Muhammad&lt;/author&gt;&lt;author&gt;Davila Delgado, Juan Manuel&lt;/author&gt;&lt;author&gt;Akanbi, Lukman&lt;/author&gt;&lt;/authors&gt;&lt;/contributors&gt;&lt;titles&gt;&lt;title&gt;Deep learning models for health and safety risk prediction in power infrastructure projects&lt;/title&gt;&lt;secondary-title&gt;Risk Analysis&lt;/secondary-title&gt;&lt;/titles&gt;&lt;periodical&gt;&lt;full-title&gt;Risk Analysis&lt;/full-title&gt;&lt;/periodical&gt;&lt;pages&gt;2019-2039&lt;/pages&gt;&lt;volume&gt;40&lt;/volume&gt;&lt;number&gt;10&lt;/number&gt;&lt;dates&gt;&lt;year&gt;2020&lt;/year&gt;&lt;/dates&gt;&lt;isbn&gt;0272-4332&lt;/isbn&gt;&lt;urls&gt;&lt;/urls&gt;&lt;/record&gt;&lt;/Cite&gt;&lt;Cite&gt;&lt;Author&gt;Zhong&lt;/Author&gt;&lt;Year&gt;2020&lt;/Year&gt;&lt;RecNum&gt;222&lt;/RecNum&gt;&lt;record&gt;&lt;rec-number&gt;222&lt;/rec-number&gt;&lt;foreign-keys&gt;&lt;key app="EN" db-id="wz5zv0xs1epe2cep2af5axwgadps2p2vedr0" timestamp="1630563354"&gt;222&lt;/key&gt;&lt;/foreign-keys&gt;&lt;ref-type name="Journal Article"&gt;17&lt;/ref-type&gt;&lt;contributors&gt;&lt;authors&gt;&lt;author&gt;Zhong, Botao&lt;/author&gt;&lt;author&gt;Pan, Xing&lt;/author&gt;&lt;author&gt;Love, Peter ED&lt;/author&gt;&lt;author&gt;Ding, Lieyun&lt;/author&gt;&lt;author&gt;Fang, Weili&lt;/author&gt;&lt;/authors&gt;&lt;/contributors&gt;&lt;titles&gt;&lt;title&gt;Deep learning and network analysis: Classifying and visualizing accident narratives in construction&lt;/title&gt;&lt;secondary-title&gt;Automation in Construction&lt;/secondary-title&gt;&lt;/titles&gt;&lt;periodical&gt;&lt;full-title&gt;Automation in Construction&lt;/full-title&gt;&lt;/periodical&gt;&lt;pages&gt;103089&lt;/pages&gt;&lt;volume&gt;113&lt;/volume&gt;&lt;dates&gt;&lt;year&gt;2020&lt;/year&gt;&lt;/dates&gt;&lt;isbn&gt;0926-5805&lt;/isbn&gt;&lt;urls&gt;&lt;/urls&gt;&lt;/record&gt;&lt;/Cite&gt;&lt;/EndNote&gt;</w:instrText>
            </w:r>
            <w:r w:rsidR="00BF7CE5" w:rsidRPr="00527222">
              <w:rPr>
                <w:rFonts w:eastAsiaTheme="minorEastAsia"/>
                <w:sz w:val="22"/>
                <w:szCs w:val="22"/>
                <w:lang w:val="en-AU"/>
              </w:rPr>
              <w:fldChar w:fldCharType="separate"/>
            </w:r>
            <w:r w:rsidR="00302690">
              <w:rPr>
                <w:rFonts w:eastAsiaTheme="minorEastAsia"/>
                <w:noProof/>
                <w:sz w:val="22"/>
                <w:szCs w:val="22"/>
                <w:lang w:val="en-AU"/>
              </w:rPr>
              <w:t>[19, 104]</w:t>
            </w:r>
            <w:r w:rsidR="00BF7CE5" w:rsidRPr="00527222">
              <w:rPr>
                <w:rFonts w:eastAsiaTheme="minorEastAsia"/>
                <w:sz w:val="22"/>
                <w:szCs w:val="22"/>
                <w:lang w:val="en-AU"/>
              </w:rPr>
              <w:fldChar w:fldCharType="end"/>
            </w:r>
          </w:p>
        </w:tc>
      </w:tr>
      <w:tr w:rsidR="004E411E" w:rsidRPr="00527222" w14:paraId="78A83039" w14:textId="77777777" w:rsidTr="00F05CFC">
        <w:tc>
          <w:tcPr>
            <w:tcW w:w="1276" w:type="dxa"/>
            <w:vAlign w:val="center"/>
          </w:tcPr>
          <w:p w14:paraId="1A788998" w14:textId="7979110E" w:rsidR="004E411E" w:rsidRPr="00527222" w:rsidRDefault="004E411E" w:rsidP="004E411E">
            <w:pPr>
              <w:jc w:val="center"/>
              <w:rPr>
                <w:rFonts w:eastAsiaTheme="minorEastAsia"/>
                <w:sz w:val="22"/>
                <w:szCs w:val="22"/>
                <w:lang w:val="en-AU"/>
              </w:rPr>
            </w:pPr>
            <w:r w:rsidRPr="00527222">
              <w:rPr>
                <w:rFonts w:eastAsiaTheme="minorEastAsia"/>
                <w:sz w:val="22"/>
                <w:szCs w:val="22"/>
                <w:lang w:val="en-AU"/>
              </w:rPr>
              <w:t>Other</w:t>
            </w:r>
          </w:p>
        </w:tc>
        <w:tc>
          <w:tcPr>
            <w:tcW w:w="3686" w:type="dxa"/>
            <w:vAlign w:val="center"/>
          </w:tcPr>
          <w:p w14:paraId="1D435D72" w14:textId="3BC5F94D" w:rsidR="004E411E" w:rsidRPr="00527222" w:rsidRDefault="004E411E" w:rsidP="004E411E">
            <w:pPr>
              <w:rPr>
                <w:rFonts w:eastAsiaTheme="minorEastAsia"/>
                <w:sz w:val="22"/>
                <w:szCs w:val="22"/>
                <w:lang w:val="en-AU"/>
              </w:rPr>
            </w:pPr>
            <w:r w:rsidRPr="00527222">
              <w:rPr>
                <w:rFonts w:eastAsiaTheme="minorEastAsia"/>
                <w:sz w:val="22"/>
                <w:szCs w:val="22"/>
                <w:lang w:val="en-AU"/>
              </w:rPr>
              <w:t>Predict risk level</w:t>
            </w:r>
            <w:r w:rsidR="00070CAD" w:rsidRPr="00527222">
              <w:rPr>
                <w:rFonts w:eastAsiaTheme="minorEastAsia"/>
                <w:sz w:val="22"/>
                <w:szCs w:val="22"/>
                <w:lang w:val="en-AU"/>
              </w:rPr>
              <w:t>s</w:t>
            </w:r>
            <w:r w:rsidR="008566D3" w:rsidRPr="00527222">
              <w:rPr>
                <w:rFonts w:eastAsiaTheme="minorEastAsia"/>
                <w:sz w:val="22"/>
                <w:szCs w:val="22"/>
                <w:lang w:val="en-AU"/>
              </w:rPr>
              <w:t xml:space="preserve"> or classify risk types</w:t>
            </w:r>
            <w:r w:rsidRPr="00527222">
              <w:rPr>
                <w:rFonts w:eastAsiaTheme="minorEastAsia"/>
                <w:sz w:val="22"/>
                <w:szCs w:val="22"/>
                <w:lang w:val="en-AU"/>
              </w:rPr>
              <w:t xml:space="preserve"> in other aspects (e.g., </w:t>
            </w:r>
            <w:r w:rsidR="008566D3" w:rsidRPr="00527222">
              <w:rPr>
                <w:rFonts w:eastAsiaTheme="minorEastAsia"/>
                <w:sz w:val="22"/>
                <w:szCs w:val="22"/>
                <w:lang w:val="en-AU"/>
              </w:rPr>
              <w:t xml:space="preserve">environmental, </w:t>
            </w:r>
            <w:r w:rsidRPr="00527222">
              <w:rPr>
                <w:rFonts w:eastAsiaTheme="minorEastAsia"/>
                <w:sz w:val="22"/>
                <w:szCs w:val="22"/>
                <w:lang w:val="en-AU"/>
              </w:rPr>
              <w:t>financial</w:t>
            </w:r>
            <w:r w:rsidR="008566D3" w:rsidRPr="00527222">
              <w:rPr>
                <w:rFonts w:eastAsiaTheme="minorEastAsia"/>
                <w:sz w:val="22"/>
                <w:szCs w:val="22"/>
                <w:lang w:val="en-AU"/>
              </w:rPr>
              <w:t xml:space="preserve">, and </w:t>
            </w:r>
            <w:r w:rsidRPr="00527222">
              <w:rPr>
                <w:rFonts w:eastAsiaTheme="minorEastAsia"/>
                <w:sz w:val="22"/>
                <w:szCs w:val="22"/>
                <w:lang w:val="en-AU"/>
              </w:rPr>
              <w:t>political)</w:t>
            </w:r>
          </w:p>
        </w:tc>
        <w:tc>
          <w:tcPr>
            <w:tcW w:w="4784" w:type="dxa"/>
            <w:vAlign w:val="center"/>
          </w:tcPr>
          <w:p w14:paraId="3C648DFE" w14:textId="35891A4B" w:rsidR="004E411E" w:rsidRPr="00527222" w:rsidRDefault="004E411E" w:rsidP="004E411E">
            <w:pPr>
              <w:rPr>
                <w:rFonts w:eastAsiaTheme="minorEastAsia"/>
                <w:sz w:val="22"/>
                <w:szCs w:val="22"/>
                <w:lang w:val="en-AU"/>
              </w:rPr>
            </w:pPr>
            <w:r w:rsidRPr="00527222">
              <w:rPr>
                <w:rFonts w:eastAsiaTheme="minorEastAsia"/>
                <w:sz w:val="22"/>
                <w:szCs w:val="22"/>
                <w:lang w:val="en-AU"/>
              </w:rPr>
              <w:t xml:space="preserve">Train </w:t>
            </w:r>
            <w:r w:rsidR="00F32720" w:rsidRPr="00527222">
              <w:rPr>
                <w:rFonts w:eastAsiaTheme="minorEastAsia"/>
                <w:sz w:val="22"/>
                <w:szCs w:val="22"/>
                <w:lang w:val="en-AU"/>
              </w:rPr>
              <w:t xml:space="preserve">ML models (SVM, </w:t>
            </w:r>
            <w:r w:rsidR="00785903" w:rsidRPr="00527222">
              <w:rPr>
                <w:rFonts w:eastAsiaTheme="minorEastAsia"/>
                <w:sz w:val="22"/>
                <w:szCs w:val="22"/>
                <w:lang w:val="en-AU"/>
              </w:rPr>
              <w:t xml:space="preserve">KNN, </w:t>
            </w:r>
            <w:r w:rsidR="00F32720" w:rsidRPr="00527222">
              <w:rPr>
                <w:rFonts w:eastAsiaTheme="minorEastAsia"/>
                <w:sz w:val="22"/>
                <w:szCs w:val="22"/>
                <w:lang w:val="en-AU"/>
              </w:rPr>
              <w:t xml:space="preserve">DT, GBRT, NB, and </w:t>
            </w:r>
            <w:r w:rsidR="00785903" w:rsidRPr="00527222">
              <w:rPr>
                <w:rFonts w:eastAsiaTheme="minorEastAsia"/>
                <w:sz w:val="22"/>
                <w:szCs w:val="22"/>
                <w:lang w:val="en-AU"/>
              </w:rPr>
              <w:t xml:space="preserve">radius-based neighbours </w:t>
            </w:r>
            <w:r w:rsidR="00F32720" w:rsidRPr="00527222">
              <w:rPr>
                <w:rFonts w:eastAsiaTheme="minorEastAsia"/>
                <w:sz w:val="22"/>
                <w:szCs w:val="22"/>
                <w:lang w:val="en-AU"/>
              </w:rPr>
              <w:t xml:space="preserve">(RBN) </w:t>
            </w:r>
            <w:r w:rsidR="00785903" w:rsidRPr="00527222">
              <w:rPr>
                <w:rFonts w:eastAsiaTheme="minorEastAsia"/>
                <w:sz w:val="22"/>
                <w:szCs w:val="22"/>
                <w:lang w:val="en-AU"/>
              </w:rPr>
              <w:t xml:space="preserve">which is similar to KNN but determines the class based on the number of </w:t>
            </w:r>
            <w:r w:rsidR="00F32720" w:rsidRPr="00527222">
              <w:rPr>
                <w:rFonts w:eastAsiaTheme="minorEastAsia"/>
                <w:sz w:val="22"/>
                <w:szCs w:val="22"/>
                <w:lang w:val="en-AU"/>
              </w:rPr>
              <w:t>samples</w:t>
            </w:r>
            <w:r w:rsidR="00785903" w:rsidRPr="00527222">
              <w:rPr>
                <w:rFonts w:eastAsiaTheme="minorEastAsia"/>
                <w:sz w:val="22"/>
                <w:szCs w:val="22"/>
                <w:lang w:val="en-AU"/>
              </w:rPr>
              <w:t xml:space="preserve"> </w:t>
            </w:r>
            <w:r w:rsidR="00F32720" w:rsidRPr="00527222">
              <w:rPr>
                <w:rFonts w:eastAsiaTheme="minorEastAsia"/>
                <w:sz w:val="22"/>
                <w:szCs w:val="22"/>
                <w:lang w:val="en-AU"/>
              </w:rPr>
              <w:t>in</w:t>
            </w:r>
            <w:r w:rsidR="00785903" w:rsidRPr="00527222">
              <w:rPr>
                <w:rFonts w:eastAsiaTheme="minorEastAsia"/>
                <w:sz w:val="22"/>
                <w:szCs w:val="22"/>
                <w:lang w:val="en-AU"/>
              </w:rPr>
              <w:t xml:space="preserve"> a fixed radius of the new </w:t>
            </w:r>
            <w:r w:rsidR="00F32720" w:rsidRPr="00527222">
              <w:rPr>
                <w:rFonts w:eastAsiaTheme="minorEastAsia"/>
                <w:sz w:val="22"/>
                <w:szCs w:val="22"/>
                <w:lang w:val="en-AU"/>
              </w:rPr>
              <w:t>sample)</w:t>
            </w:r>
            <w:r w:rsidRPr="00527222">
              <w:rPr>
                <w:rFonts w:eastAsiaTheme="minorEastAsia"/>
                <w:sz w:val="22"/>
                <w:szCs w:val="22"/>
                <w:lang w:val="en-AU"/>
              </w:rPr>
              <w:t xml:space="preserve"> for risk prediction </w:t>
            </w:r>
            <w:r w:rsidRPr="00527222">
              <w:rPr>
                <w:rFonts w:eastAsiaTheme="minorEastAsia"/>
                <w:sz w:val="22"/>
                <w:szCs w:val="22"/>
                <w:lang w:val="en-AU"/>
              </w:rPr>
              <w:fldChar w:fldCharType="begin"/>
            </w:r>
            <w:r w:rsidR="00B00807">
              <w:rPr>
                <w:rFonts w:eastAsiaTheme="minorEastAsia"/>
                <w:sz w:val="22"/>
                <w:szCs w:val="22"/>
                <w:lang w:val="en-AU"/>
              </w:rPr>
              <w:instrText xml:space="preserve"> ADDIN EN.CITE &lt;EndNote&gt;&lt;Cite&gt;&lt;Author&gt;Siu&lt;/Author&gt;&lt;Year&gt;2018&lt;/Year&gt;&lt;RecNum&gt;149&lt;/RecNum&gt;&lt;DisplayText&gt;[40, 125]&lt;/DisplayText&gt;&lt;record&gt;&lt;rec-number&gt;149&lt;/rec-number&gt;&lt;foreign-keys&gt;&lt;key app="EN" db-id="wz5zv0xs1epe2cep2af5axwgadps2p2vedr0" timestamp="1628243099"&gt;149&lt;/key&gt;&lt;/foreign-keys&gt;&lt;ref-type name="Journal Article"&gt;17&lt;/ref-type&gt;&lt;contributors&gt;&lt;authors&gt;&lt;author&gt;Siu, MF&lt;/author&gt;&lt;author&gt;Leung, Wing-Yan Jacqueline&lt;/author&gt;&lt;author&gt;Chan, D WM&lt;/author&gt;&lt;/authors&gt;&lt;/contributors&gt;&lt;titles&gt;&lt;title&gt;A data-driven approach to identify-quantify-analyse construction risk for Hong Kong NEC projects&lt;/title&gt;&lt;/titles&gt;&lt;dates&gt;&lt;year&gt;2018&lt;/year&gt;&lt;/dates&gt;&lt;isbn&gt;1392-3730&lt;/isbn&gt;&lt;urls&gt;&lt;/urls&gt;&lt;/record&gt;&lt;/Cite&gt;&lt;Cite&gt;&lt;Author&gt;Zhou&lt;/Author&gt;&lt;Year&gt;2016&lt;/Year&gt;&lt;RecNum&gt;177&lt;/RecNum&gt;&lt;record&gt;&lt;rec-number&gt;177&lt;/rec-number&gt;&lt;foreign-keys&gt;&lt;key app="EN" db-id="wz5zv0xs1epe2cep2af5axwgadps2p2vedr0" timestamp="1628819256"&gt;177&lt;/key&gt;&lt;/foreign-keys&gt;&lt;ref-type name="Journal Article"&gt;17&lt;/ref-type&gt;&lt;contributors&gt;&lt;authors&gt;&lt;author&gt;Zhou, Peng&lt;/author&gt;&lt;author&gt;El-Gohary, Nora&lt;/author&gt;&lt;/authors&gt;&lt;/contributors&gt;&lt;titles&gt;&lt;title&gt;Domain-specific hierarchical text classification for supporting automated environmental compliance checking&lt;/title&gt;&lt;secondary-title&gt;Journal of Computing in Civil Engineering&lt;/secondary-title&gt;&lt;/titles&gt;&lt;periodical&gt;&lt;full-title&gt;Journal of Computing in Civil Engineering&lt;/full-title&gt;&lt;/periodical&gt;&lt;pages&gt;04015057&lt;/pages&gt;&lt;volume&gt;30&lt;/volume&gt;&lt;number&gt;4&lt;/number&gt;&lt;dates&gt;&lt;year&gt;2016&lt;/year&gt;&lt;/dates&gt;&lt;isbn&gt;0887-3801&lt;/isbn&gt;&lt;urls&gt;&lt;/urls&gt;&lt;/record&gt;&lt;/Cite&gt;&lt;/EndNote&gt;</w:instrText>
            </w:r>
            <w:r w:rsidRPr="00527222">
              <w:rPr>
                <w:rFonts w:eastAsiaTheme="minorEastAsia"/>
                <w:sz w:val="22"/>
                <w:szCs w:val="22"/>
                <w:lang w:val="en-AU"/>
              </w:rPr>
              <w:fldChar w:fldCharType="separate"/>
            </w:r>
            <w:r w:rsidR="00B00807">
              <w:rPr>
                <w:rFonts w:eastAsiaTheme="minorEastAsia"/>
                <w:noProof/>
                <w:sz w:val="22"/>
                <w:szCs w:val="22"/>
                <w:lang w:val="en-AU"/>
              </w:rPr>
              <w:t>[40, 125]</w:t>
            </w:r>
            <w:r w:rsidRPr="00527222">
              <w:rPr>
                <w:rFonts w:eastAsiaTheme="minorEastAsia"/>
                <w:sz w:val="22"/>
                <w:szCs w:val="22"/>
                <w:lang w:val="en-AU"/>
              </w:rPr>
              <w:fldChar w:fldCharType="end"/>
            </w:r>
          </w:p>
        </w:tc>
      </w:tr>
    </w:tbl>
    <w:p w14:paraId="6B12662C" w14:textId="6F0BF458" w:rsidR="00A55CC4" w:rsidRPr="00527222" w:rsidRDefault="00A55CC4" w:rsidP="00A55CC4">
      <w:pPr>
        <w:rPr>
          <w:rFonts w:eastAsiaTheme="minorEastAsia"/>
          <w:lang w:val="en-AU"/>
        </w:rPr>
      </w:pPr>
      <w:r w:rsidRPr="00527222">
        <w:rPr>
          <w:rFonts w:eastAsiaTheme="minorEastAsia"/>
          <w:lang w:val="en-AU"/>
        </w:rPr>
        <w:t xml:space="preserve">However, training data can be inadequate for </w:t>
      </w:r>
      <w:r w:rsidR="00070CAD" w:rsidRPr="00527222">
        <w:rPr>
          <w:rFonts w:eastAsiaTheme="minorEastAsia"/>
          <w:lang w:val="en-AU"/>
        </w:rPr>
        <w:t>risk prediction</w:t>
      </w:r>
      <w:r w:rsidRPr="00527222">
        <w:rPr>
          <w:rFonts w:eastAsiaTheme="minorEastAsia"/>
          <w:lang w:val="en-AU"/>
        </w:rPr>
        <w:t xml:space="preserve">, and different models </w:t>
      </w:r>
      <w:r w:rsidR="007B7BEF" w:rsidRPr="00527222">
        <w:rPr>
          <w:rFonts w:eastAsiaTheme="minorEastAsia"/>
          <w:lang w:val="en-AU"/>
        </w:rPr>
        <w:t xml:space="preserve">can </w:t>
      </w:r>
      <w:r w:rsidRPr="00527222">
        <w:rPr>
          <w:rFonts w:eastAsiaTheme="minorEastAsia"/>
          <w:lang w:val="en-AU"/>
        </w:rPr>
        <w:t xml:space="preserve">suit different datasets. </w:t>
      </w:r>
      <w:r w:rsidR="00257B9C" w:rsidRPr="00527222">
        <w:rPr>
          <w:rFonts w:eastAsiaTheme="minorEastAsia"/>
          <w:lang w:val="en-AU"/>
        </w:rPr>
        <w:t>As an example to solve this</w:t>
      </w:r>
      <w:r w:rsidR="007C3922" w:rsidRPr="00527222">
        <w:rPr>
          <w:rFonts w:eastAsiaTheme="minorEastAsia"/>
          <w:lang w:val="en-AU"/>
        </w:rPr>
        <w:t>,</w:t>
      </w:r>
      <w:r w:rsidRPr="00527222">
        <w:rPr>
          <w:rFonts w:eastAsiaTheme="minorEastAsia"/>
          <w:lang w:val="en-AU"/>
        </w:rPr>
        <w:t xml:space="preserve"> </w:t>
      </w:r>
      <w:r w:rsidRPr="00527222">
        <w:rPr>
          <w:rFonts w:eastAsiaTheme="minorEastAsia"/>
          <w:lang w:val="en-AU"/>
        </w:rPr>
        <w:fldChar w:fldCharType="begin"/>
      </w:r>
      <w:r w:rsidR="00AA7FC4">
        <w:rPr>
          <w:rFonts w:eastAsiaTheme="minorEastAsia"/>
          <w:lang w:val="en-AU"/>
        </w:rPr>
        <w:instrText xml:space="preserve"> ADDIN EN.CITE &lt;EndNote&gt;&lt;Cite AuthorYear="1"&gt;&lt;Author&gt;Li&lt;/Author&gt;&lt;Year&gt;2021&lt;/Year&gt;&lt;RecNum&gt;24&lt;/RecNum&gt;&lt;DisplayText&gt;Li et al. [11]&lt;/DisplayText&gt;&lt;record&gt;&lt;rec-number&gt;24&lt;/rec-number&gt;&lt;foreign-keys&gt;&lt;key app="EN" db-id="wz5zv0xs1epe2cep2af5axwgadps2p2vedr0" timestamp="1625106028"&gt;24&lt;/key&gt;&lt;/foreign-keys&gt;&lt;ref-type name="Journal Article"&gt;17&lt;/ref-type&gt;&lt;contributors&gt;&lt;authors&gt;&lt;author&gt;Li, Xin&lt;/author&gt;&lt;author&gt;Zhu, Rongchen&lt;/author&gt;&lt;author&gt;Ye, Han&lt;/author&gt;&lt;author&gt;Jiang, Chunxiao&lt;/author&gt;&lt;author&gt;Benslimane, Abderrahim&lt;/author&gt;&lt;/authors&gt;&lt;/contributors&gt;&lt;titles&gt;&lt;title&gt;MetaInjury: Meta-learning framework for reusing the risk knowledge of different construction accidents&lt;/title&gt;&lt;secondary-title&gt;Safety science&lt;/secondary-title&gt;&lt;/titles&gt;&lt;periodical&gt;&lt;full-title&gt;Safety science&lt;/full-title&gt;&lt;/periodical&gt;&lt;pages&gt;105315&lt;/pages&gt;&lt;volume&gt;140&lt;/volume&gt;&lt;dates&gt;&lt;year&gt;2021&lt;/year&gt;&lt;/dates&gt;&lt;isbn&gt;0925-7535&lt;/isbn&gt;&lt;urls&gt;&lt;/urls&gt;&lt;/record&gt;&lt;/Cite&gt;&lt;/EndNote&gt;</w:instrText>
      </w:r>
      <w:r w:rsidRPr="00527222">
        <w:rPr>
          <w:rFonts w:eastAsiaTheme="minorEastAsia"/>
          <w:lang w:val="en-AU"/>
        </w:rPr>
        <w:fldChar w:fldCharType="separate"/>
      </w:r>
      <w:r w:rsidR="00562433">
        <w:rPr>
          <w:rFonts w:eastAsiaTheme="minorEastAsia"/>
          <w:noProof/>
          <w:lang w:val="en-AU"/>
        </w:rPr>
        <w:t>Li et al. [11]</w:t>
      </w:r>
      <w:r w:rsidRPr="00527222">
        <w:rPr>
          <w:rFonts w:eastAsiaTheme="minorEastAsia"/>
          <w:lang w:val="en-AU"/>
        </w:rPr>
        <w:fldChar w:fldCharType="end"/>
      </w:r>
      <w:r w:rsidRPr="00527222">
        <w:rPr>
          <w:rFonts w:eastAsiaTheme="minorEastAsia"/>
          <w:lang w:val="en-AU"/>
        </w:rPr>
        <w:t xml:space="preserve"> </w:t>
      </w:r>
      <w:r w:rsidR="00257B9C" w:rsidRPr="00527222">
        <w:rPr>
          <w:rFonts w:eastAsiaTheme="minorEastAsia"/>
          <w:lang w:val="en-AU"/>
        </w:rPr>
        <w:t>developed</w:t>
      </w:r>
      <w:r w:rsidRPr="00527222">
        <w:rPr>
          <w:rFonts w:eastAsiaTheme="minorEastAsia"/>
          <w:lang w:val="en-AU"/>
        </w:rPr>
        <w:t xml:space="preserve"> four datasets of </w:t>
      </w:r>
      <w:r w:rsidR="007C3922" w:rsidRPr="00527222">
        <w:rPr>
          <w:rFonts w:eastAsiaTheme="minorEastAsia"/>
          <w:lang w:val="en-AU"/>
        </w:rPr>
        <w:t>main</w:t>
      </w:r>
      <w:r w:rsidR="00257B9C" w:rsidRPr="00527222">
        <w:rPr>
          <w:rFonts w:eastAsiaTheme="minorEastAsia"/>
          <w:lang w:val="en-AU"/>
        </w:rPr>
        <w:t xml:space="preserve"> safety</w:t>
      </w:r>
      <w:r w:rsidRPr="00527222">
        <w:rPr>
          <w:rFonts w:eastAsiaTheme="minorEastAsia"/>
          <w:lang w:val="en-AU"/>
        </w:rPr>
        <w:t xml:space="preserve"> accident</w:t>
      </w:r>
      <w:r w:rsidR="00257B9C" w:rsidRPr="00527222">
        <w:rPr>
          <w:rFonts w:eastAsiaTheme="minorEastAsia"/>
          <w:lang w:val="en-AU"/>
        </w:rPr>
        <w:t>s</w:t>
      </w:r>
      <w:r w:rsidRPr="00527222">
        <w:rPr>
          <w:rFonts w:eastAsiaTheme="minorEastAsia"/>
          <w:lang w:val="en-AU"/>
        </w:rPr>
        <w:t xml:space="preserve">, where documents were represented by </w:t>
      </w:r>
      <w:r w:rsidRPr="00527222">
        <w:rPr>
          <w:rFonts w:eastAsiaTheme="minorEastAsia"/>
          <w:i/>
          <w:iCs/>
          <w:lang w:val="en-AU"/>
        </w:rPr>
        <w:t>doc2vc</w:t>
      </w:r>
      <w:r w:rsidRPr="00527222">
        <w:rPr>
          <w:rFonts w:eastAsiaTheme="minorEastAsia"/>
          <w:lang w:val="en-AU"/>
        </w:rPr>
        <w:t xml:space="preserve"> vectors</w:t>
      </w:r>
      <w:r w:rsidR="00164601" w:rsidRPr="00527222">
        <w:rPr>
          <w:rFonts w:eastAsiaTheme="minorEastAsia"/>
          <w:lang w:val="en-AU"/>
        </w:rPr>
        <w:t>.</w:t>
      </w:r>
      <w:r w:rsidRPr="00527222">
        <w:rPr>
          <w:rFonts w:eastAsiaTheme="minorEastAsia"/>
          <w:lang w:val="en-AU"/>
        </w:rPr>
        <w:t xml:space="preserve"> When new </w:t>
      </w:r>
      <w:r w:rsidR="007C3922" w:rsidRPr="00527222">
        <w:rPr>
          <w:rFonts w:eastAsiaTheme="minorEastAsia"/>
          <w:lang w:val="en-AU"/>
        </w:rPr>
        <w:t>accident reports</w:t>
      </w:r>
      <w:r w:rsidRPr="00527222">
        <w:rPr>
          <w:rFonts w:eastAsiaTheme="minorEastAsia"/>
          <w:lang w:val="en-AU"/>
        </w:rPr>
        <w:t xml:space="preserve"> came in, the most similar dataset was selected based on </w:t>
      </w:r>
      <w:r w:rsidRPr="00527222">
        <w:rPr>
          <w:rFonts w:eastAsiaTheme="minorEastAsia"/>
          <w:i/>
          <w:iCs/>
          <w:lang w:val="en-AU"/>
        </w:rPr>
        <w:t>doc2vec</w:t>
      </w:r>
      <w:r w:rsidRPr="00527222">
        <w:rPr>
          <w:rFonts w:eastAsiaTheme="minorEastAsia"/>
          <w:lang w:val="en-AU"/>
        </w:rPr>
        <w:t xml:space="preserve"> similarity to share key factors for </w:t>
      </w:r>
      <w:r w:rsidR="00257B9C" w:rsidRPr="00527222">
        <w:rPr>
          <w:rFonts w:eastAsiaTheme="minorEastAsia"/>
          <w:lang w:val="en-AU"/>
        </w:rPr>
        <w:t xml:space="preserve">predicting </w:t>
      </w:r>
      <w:r w:rsidR="007C3922" w:rsidRPr="00527222">
        <w:rPr>
          <w:rFonts w:eastAsiaTheme="minorEastAsia"/>
          <w:lang w:val="en-AU"/>
        </w:rPr>
        <w:t>injury degree</w:t>
      </w:r>
      <w:r w:rsidR="00257B9C" w:rsidRPr="00527222">
        <w:rPr>
          <w:rFonts w:eastAsiaTheme="minorEastAsia"/>
          <w:lang w:val="en-AU"/>
        </w:rPr>
        <w:t>s</w:t>
      </w:r>
      <w:r w:rsidRPr="00527222">
        <w:rPr>
          <w:rFonts w:eastAsiaTheme="minorEastAsia"/>
          <w:lang w:val="en-AU"/>
        </w:rPr>
        <w:t xml:space="preserve">. </w:t>
      </w:r>
      <w:r w:rsidR="00257B9C" w:rsidRPr="00527222">
        <w:rPr>
          <w:rFonts w:eastAsiaTheme="minorEastAsia"/>
          <w:lang w:val="en-AU"/>
        </w:rPr>
        <w:t>Then</w:t>
      </w:r>
      <w:r w:rsidRPr="00527222">
        <w:rPr>
          <w:rFonts w:eastAsiaTheme="minorEastAsia"/>
          <w:lang w:val="en-AU"/>
        </w:rPr>
        <w:t xml:space="preserve">, a meta-leaner was trained to recommend ML model based on dataset meta-features </w:t>
      </w:r>
      <w:r w:rsidRPr="00527222">
        <w:rPr>
          <w:rFonts w:eastAsiaTheme="minorEastAsia"/>
          <w:lang w:val="en-AU"/>
        </w:rPr>
        <w:lastRenderedPageBreak/>
        <w:t xml:space="preserve">(e.g., the proportion of categorial factors) to </w:t>
      </w:r>
      <w:r w:rsidR="005441F9">
        <w:rPr>
          <w:rFonts w:eastAsiaTheme="minorEastAsia"/>
          <w:lang w:val="en-AU"/>
        </w:rPr>
        <w:t>maxmise</w:t>
      </w:r>
      <w:r w:rsidRPr="00527222">
        <w:rPr>
          <w:rFonts w:eastAsiaTheme="minorEastAsia"/>
          <w:lang w:val="en-AU"/>
        </w:rPr>
        <w:t xml:space="preserve"> prediction</w:t>
      </w:r>
      <w:r w:rsidR="005441F9">
        <w:rPr>
          <w:rFonts w:eastAsiaTheme="minorEastAsia"/>
          <w:lang w:val="en-AU"/>
        </w:rPr>
        <w:t xml:space="preserve"> performance</w:t>
      </w:r>
      <w:r w:rsidRPr="00527222">
        <w:rPr>
          <w:rFonts w:eastAsiaTheme="minorEastAsia"/>
          <w:lang w:val="en-AU"/>
        </w:rPr>
        <w:t>.</w:t>
      </w:r>
    </w:p>
    <w:p w14:paraId="67A10320" w14:textId="15DE4C06" w:rsidR="0046038F" w:rsidRPr="00527222" w:rsidRDefault="008940C3" w:rsidP="0046038F">
      <w:pPr>
        <w:pStyle w:val="Heading2"/>
        <w:numPr>
          <w:ilvl w:val="1"/>
          <w:numId w:val="1"/>
        </w:numPr>
        <w:rPr>
          <w:rFonts w:eastAsiaTheme="minorEastAsia"/>
          <w:lang w:val="en-AU"/>
        </w:rPr>
      </w:pPr>
      <w:r w:rsidRPr="00527222">
        <w:rPr>
          <w:rFonts w:eastAsiaTheme="minorEastAsia"/>
          <w:lang w:val="en-AU"/>
        </w:rPr>
        <w:t xml:space="preserve"> </w:t>
      </w:r>
      <w:r w:rsidR="006A7D58" w:rsidRPr="00527222">
        <w:rPr>
          <w:rFonts w:eastAsiaTheme="minorEastAsia"/>
          <w:lang w:val="en-AU"/>
        </w:rPr>
        <w:t>Other p</w:t>
      </w:r>
      <w:r w:rsidR="0046038F" w:rsidRPr="00527222">
        <w:rPr>
          <w:rFonts w:eastAsiaTheme="minorEastAsia"/>
          <w:lang w:val="en-AU"/>
        </w:rPr>
        <w:t>roject management</w:t>
      </w:r>
      <w:r w:rsidR="006A7D58" w:rsidRPr="00527222">
        <w:rPr>
          <w:rFonts w:eastAsiaTheme="minorEastAsia"/>
          <w:lang w:val="en-AU"/>
        </w:rPr>
        <w:t xml:space="preserve"> functions</w:t>
      </w:r>
    </w:p>
    <w:p w14:paraId="70320EBF" w14:textId="79191799" w:rsidR="0046038F" w:rsidRPr="00024EDB" w:rsidRDefault="002325F4" w:rsidP="0046038F">
      <w:pPr>
        <w:rPr>
          <w:rFonts w:eastAsiaTheme="minorEastAsia"/>
          <w:lang w:val="en-AU"/>
        </w:rPr>
      </w:pPr>
      <w:r w:rsidRPr="00527222">
        <w:rPr>
          <w:rFonts w:eastAsiaTheme="minorEastAsia"/>
          <w:lang w:val="en-AU"/>
        </w:rPr>
        <w:t xml:space="preserve">Apart </w:t>
      </w:r>
      <w:r w:rsidRPr="005441F9">
        <w:rPr>
          <w:rFonts w:eastAsiaTheme="minorEastAsia"/>
          <w:lang w:val="en-AU"/>
        </w:rPr>
        <w:t>from</w:t>
      </w:r>
      <w:r w:rsidR="00DA23FA" w:rsidRPr="005441F9">
        <w:rPr>
          <w:rFonts w:eastAsiaTheme="minorEastAsia"/>
          <w:lang w:val="en-AU"/>
        </w:rPr>
        <w:t xml:space="preserve"> above</w:t>
      </w:r>
      <w:r w:rsidRPr="005441F9">
        <w:rPr>
          <w:rFonts w:eastAsiaTheme="minorEastAsia"/>
          <w:lang w:val="en-AU"/>
        </w:rPr>
        <w:t xml:space="preserve"> mainstream topics, </w:t>
      </w:r>
      <w:r w:rsidR="006A7D58" w:rsidRPr="005441F9">
        <w:rPr>
          <w:rFonts w:eastAsiaTheme="minorEastAsia"/>
          <w:lang w:val="en-AU"/>
        </w:rPr>
        <w:t xml:space="preserve">Table </w:t>
      </w:r>
      <w:r w:rsidR="00DA23FA" w:rsidRPr="005441F9">
        <w:rPr>
          <w:rFonts w:eastAsiaTheme="minorEastAsia"/>
          <w:lang w:val="en-AU"/>
        </w:rPr>
        <w:t>17 reveals</w:t>
      </w:r>
      <w:r w:rsidRPr="005441F9">
        <w:rPr>
          <w:rFonts w:eastAsiaTheme="minorEastAsia"/>
          <w:lang w:val="en-AU"/>
        </w:rPr>
        <w:t xml:space="preserve"> </w:t>
      </w:r>
      <w:r w:rsidR="006F382B" w:rsidRPr="005441F9">
        <w:rPr>
          <w:rFonts w:eastAsiaTheme="minorEastAsia"/>
          <w:lang w:val="en-AU"/>
        </w:rPr>
        <w:t xml:space="preserve">minority </w:t>
      </w:r>
      <w:r w:rsidRPr="005441F9">
        <w:rPr>
          <w:rFonts w:eastAsiaTheme="minorEastAsia"/>
          <w:lang w:val="en-AU"/>
        </w:rPr>
        <w:t>applications of NLP in other project manage</w:t>
      </w:r>
      <w:r w:rsidRPr="00527222">
        <w:rPr>
          <w:rFonts w:eastAsiaTheme="minorEastAsia"/>
          <w:lang w:val="en-AU"/>
        </w:rPr>
        <w:t>ment aspects.</w:t>
      </w:r>
    </w:p>
    <w:p w14:paraId="7150F811" w14:textId="064EEA4A" w:rsidR="00C80235" w:rsidRPr="00527222" w:rsidRDefault="000E1601" w:rsidP="000E1601">
      <w:pPr>
        <w:jc w:val="center"/>
        <w:rPr>
          <w:rFonts w:eastAsiaTheme="minorEastAsia"/>
          <w:lang w:val="en-AU"/>
        </w:rPr>
      </w:pPr>
      <w:r w:rsidRPr="00527222">
        <w:rPr>
          <w:rFonts w:eastAsiaTheme="minorEastAsia"/>
          <w:lang w:val="en-AU"/>
        </w:rPr>
        <w:t xml:space="preserve">Table </w:t>
      </w:r>
      <w:r w:rsidR="00DA23FA">
        <w:rPr>
          <w:rFonts w:eastAsiaTheme="minorEastAsia"/>
          <w:lang w:val="en-AU"/>
        </w:rPr>
        <w:t>17</w:t>
      </w:r>
      <w:r w:rsidR="006A7D58" w:rsidRPr="00527222">
        <w:rPr>
          <w:rFonts w:eastAsiaTheme="minorEastAsia"/>
          <w:lang w:val="en-AU"/>
        </w:rPr>
        <w:t xml:space="preserve"> </w:t>
      </w:r>
      <w:r w:rsidR="006F46E3" w:rsidRPr="00527222">
        <w:rPr>
          <w:rFonts w:eastAsiaTheme="minorEastAsia"/>
          <w:lang w:val="en-AU"/>
        </w:rPr>
        <w:t xml:space="preserve">Other </w:t>
      </w:r>
      <w:r w:rsidR="006A7D58" w:rsidRPr="00527222">
        <w:rPr>
          <w:rFonts w:eastAsiaTheme="minorEastAsia"/>
          <w:lang w:val="en-AU"/>
        </w:rPr>
        <w:t>NLP</w:t>
      </w:r>
      <w:r w:rsidR="006F46E3" w:rsidRPr="00527222">
        <w:rPr>
          <w:rFonts w:eastAsiaTheme="minorEastAsia"/>
          <w:lang w:val="en-AU"/>
        </w:rPr>
        <w:t>-based project management</w:t>
      </w:r>
    </w:p>
    <w:tbl>
      <w:tblPr>
        <w:tblStyle w:val="TableGrid"/>
        <w:tblW w:w="97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402"/>
        <w:gridCol w:w="4359"/>
      </w:tblGrid>
      <w:tr w:rsidR="00485378" w:rsidRPr="00527222" w14:paraId="350C3296" w14:textId="77777777" w:rsidTr="00F65CAD">
        <w:tc>
          <w:tcPr>
            <w:tcW w:w="1985" w:type="dxa"/>
            <w:tcBorders>
              <w:top w:val="single" w:sz="4" w:space="0" w:color="auto"/>
              <w:bottom w:val="single" w:sz="4" w:space="0" w:color="auto"/>
            </w:tcBorders>
            <w:vAlign w:val="center"/>
          </w:tcPr>
          <w:p w14:paraId="57871D60" w14:textId="6E8AA8B0" w:rsidR="00485378" w:rsidRPr="00527222" w:rsidRDefault="000E1601" w:rsidP="00485378">
            <w:pPr>
              <w:jc w:val="center"/>
              <w:rPr>
                <w:rFonts w:eastAsiaTheme="minorEastAsia"/>
                <w:b/>
                <w:bCs/>
                <w:sz w:val="22"/>
                <w:szCs w:val="22"/>
                <w:lang w:val="en-AU"/>
              </w:rPr>
            </w:pPr>
            <w:r w:rsidRPr="00527222">
              <w:rPr>
                <w:rFonts w:eastAsiaTheme="minorEastAsia"/>
                <w:b/>
                <w:bCs/>
                <w:sz w:val="22"/>
                <w:szCs w:val="22"/>
                <w:lang w:val="en-AU"/>
              </w:rPr>
              <w:t>Aspect</w:t>
            </w:r>
          </w:p>
        </w:tc>
        <w:tc>
          <w:tcPr>
            <w:tcW w:w="3402" w:type="dxa"/>
            <w:tcBorders>
              <w:top w:val="single" w:sz="4" w:space="0" w:color="auto"/>
              <w:bottom w:val="single" w:sz="4" w:space="0" w:color="auto"/>
            </w:tcBorders>
            <w:vAlign w:val="center"/>
          </w:tcPr>
          <w:p w14:paraId="757EC87C" w14:textId="35A2FFD5" w:rsidR="00485378" w:rsidRPr="00527222" w:rsidRDefault="000E1601" w:rsidP="00485378">
            <w:pPr>
              <w:jc w:val="center"/>
              <w:rPr>
                <w:rFonts w:eastAsiaTheme="minorEastAsia"/>
                <w:b/>
                <w:bCs/>
                <w:sz w:val="22"/>
                <w:szCs w:val="22"/>
                <w:lang w:val="en-AU"/>
              </w:rPr>
            </w:pPr>
            <w:r w:rsidRPr="00527222">
              <w:rPr>
                <w:rFonts w:eastAsiaTheme="minorEastAsia"/>
                <w:b/>
                <w:bCs/>
                <w:sz w:val="22"/>
                <w:szCs w:val="22"/>
                <w:lang w:val="en-AU"/>
              </w:rPr>
              <w:t>Application</w:t>
            </w:r>
          </w:p>
        </w:tc>
        <w:tc>
          <w:tcPr>
            <w:tcW w:w="4359" w:type="dxa"/>
            <w:tcBorders>
              <w:top w:val="single" w:sz="4" w:space="0" w:color="auto"/>
              <w:bottom w:val="single" w:sz="4" w:space="0" w:color="auto"/>
            </w:tcBorders>
            <w:vAlign w:val="center"/>
          </w:tcPr>
          <w:p w14:paraId="1BDE2A5F" w14:textId="286EE443" w:rsidR="00485378" w:rsidRPr="00527222" w:rsidRDefault="000E1601" w:rsidP="00485378">
            <w:pPr>
              <w:jc w:val="center"/>
              <w:rPr>
                <w:rFonts w:eastAsiaTheme="minorEastAsia"/>
                <w:b/>
                <w:bCs/>
                <w:sz w:val="22"/>
                <w:szCs w:val="22"/>
                <w:lang w:val="en-AU"/>
              </w:rPr>
            </w:pPr>
            <w:r w:rsidRPr="00527222">
              <w:rPr>
                <w:rFonts w:eastAsiaTheme="minorEastAsia"/>
                <w:b/>
                <w:bCs/>
                <w:sz w:val="22"/>
                <w:szCs w:val="22"/>
                <w:lang w:val="en-AU"/>
              </w:rPr>
              <w:t>Methods</w:t>
            </w:r>
          </w:p>
        </w:tc>
      </w:tr>
      <w:tr w:rsidR="00D656E5" w:rsidRPr="00527222" w14:paraId="028CA434" w14:textId="77777777" w:rsidTr="00F65CAD">
        <w:tc>
          <w:tcPr>
            <w:tcW w:w="1985" w:type="dxa"/>
            <w:vMerge w:val="restart"/>
            <w:tcBorders>
              <w:top w:val="single" w:sz="4" w:space="0" w:color="auto"/>
            </w:tcBorders>
            <w:vAlign w:val="center"/>
          </w:tcPr>
          <w:p w14:paraId="2FFD878C" w14:textId="015B3A85" w:rsidR="00D656E5" w:rsidRPr="00527222" w:rsidRDefault="00D656E5" w:rsidP="00485378">
            <w:pPr>
              <w:jc w:val="center"/>
              <w:rPr>
                <w:rFonts w:eastAsiaTheme="minorEastAsia"/>
                <w:sz w:val="22"/>
                <w:szCs w:val="22"/>
                <w:lang w:val="en-AU"/>
              </w:rPr>
            </w:pPr>
            <w:r w:rsidRPr="00527222">
              <w:rPr>
                <w:rFonts w:eastAsiaTheme="minorEastAsia"/>
                <w:sz w:val="22"/>
                <w:szCs w:val="22"/>
                <w:lang w:val="en-AU"/>
              </w:rPr>
              <w:t>Schedule and cost management</w:t>
            </w:r>
          </w:p>
        </w:tc>
        <w:tc>
          <w:tcPr>
            <w:tcW w:w="3402" w:type="dxa"/>
            <w:tcBorders>
              <w:top w:val="single" w:sz="4" w:space="0" w:color="auto"/>
            </w:tcBorders>
            <w:vAlign w:val="center"/>
          </w:tcPr>
          <w:p w14:paraId="2C45E4A5" w14:textId="0C24C37F" w:rsidR="00D656E5" w:rsidRPr="00527222" w:rsidRDefault="00F65CAD" w:rsidP="00B03AFA">
            <w:pPr>
              <w:rPr>
                <w:rFonts w:eastAsiaTheme="minorEastAsia"/>
                <w:sz w:val="22"/>
                <w:szCs w:val="22"/>
                <w:lang w:val="en-AU"/>
              </w:rPr>
            </w:pPr>
            <w:r w:rsidRPr="005441F9">
              <w:rPr>
                <w:rFonts w:eastAsiaTheme="minorEastAsia"/>
                <w:sz w:val="22"/>
                <w:szCs w:val="22"/>
                <w:lang w:val="en-AU"/>
              </w:rPr>
              <w:t>Schedule monitoring and deviation dete</w:t>
            </w:r>
            <w:r>
              <w:rPr>
                <w:rFonts w:eastAsiaTheme="minorEastAsia"/>
                <w:sz w:val="22"/>
                <w:szCs w:val="22"/>
                <w:lang w:val="en-AU"/>
              </w:rPr>
              <w:t>ction</w:t>
            </w:r>
          </w:p>
        </w:tc>
        <w:tc>
          <w:tcPr>
            <w:tcW w:w="4359" w:type="dxa"/>
            <w:tcBorders>
              <w:top w:val="single" w:sz="4" w:space="0" w:color="auto"/>
            </w:tcBorders>
            <w:vAlign w:val="center"/>
          </w:tcPr>
          <w:p w14:paraId="10615F2B" w14:textId="11C3121C" w:rsidR="00D656E5" w:rsidRPr="00527222" w:rsidRDefault="00F65CAD" w:rsidP="00B03AFA">
            <w:pPr>
              <w:rPr>
                <w:rFonts w:eastAsiaTheme="minorEastAsia"/>
                <w:sz w:val="22"/>
                <w:szCs w:val="22"/>
                <w:lang w:val="en-AU"/>
              </w:rPr>
            </w:pPr>
            <w:r w:rsidRPr="00F65CAD">
              <w:rPr>
                <w:rFonts w:eastAsiaTheme="minorEastAsia"/>
                <w:sz w:val="22"/>
                <w:szCs w:val="22"/>
                <w:lang w:val="en-AU"/>
              </w:rPr>
              <w:t xml:space="preserve">Develop a knowledge map </w:t>
            </w:r>
            <w:r>
              <w:rPr>
                <w:rFonts w:eastAsiaTheme="minorEastAsia"/>
                <w:sz w:val="22"/>
                <w:szCs w:val="22"/>
                <w:lang w:val="en-AU"/>
              </w:rPr>
              <w:t>of</w:t>
            </w:r>
            <w:r w:rsidRPr="00F65CAD">
              <w:rPr>
                <w:rFonts w:eastAsiaTheme="minorEastAsia"/>
                <w:sz w:val="22"/>
                <w:szCs w:val="22"/>
                <w:lang w:val="en-AU"/>
              </w:rPr>
              <w:t xml:space="preserve"> scheduling</w:t>
            </w:r>
            <w:r>
              <w:rPr>
                <w:rFonts w:eastAsiaTheme="minorEastAsia"/>
                <w:sz w:val="22"/>
                <w:szCs w:val="22"/>
                <w:lang w:val="en-AU"/>
              </w:rPr>
              <w:t xml:space="preserve"> and cross-compare project situations</w:t>
            </w:r>
            <w:r w:rsidRPr="00F65CAD">
              <w:rPr>
                <w:rFonts w:eastAsiaTheme="minorEastAsia"/>
                <w:sz w:val="22"/>
                <w:szCs w:val="22"/>
                <w:lang w:val="en-AU"/>
              </w:rPr>
              <w:t xml:space="preserve"> </w:t>
            </w:r>
            <w:r w:rsidR="00B0063B" w:rsidRPr="00527222">
              <w:rPr>
                <w:rFonts w:eastAsiaTheme="minorEastAsia"/>
                <w:sz w:val="22"/>
                <w:szCs w:val="22"/>
                <w:lang w:val="en-AU"/>
              </w:rPr>
              <w:fldChar w:fldCharType="begin"/>
            </w:r>
            <w:r w:rsidR="00B00807">
              <w:rPr>
                <w:rFonts w:eastAsiaTheme="minorEastAsia"/>
                <w:sz w:val="22"/>
                <w:szCs w:val="22"/>
                <w:lang w:val="en-AU"/>
              </w:rPr>
              <w:instrText xml:space="preserve"> ADDIN EN.CITE &lt;EndNote&gt;&lt;Cite&gt;&lt;Author&gt;Brilakis&lt;/Author&gt;&lt;Year&gt;2021&lt;/Year&gt;&lt;RecNum&gt;209&lt;/RecNum&gt;&lt;DisplayText&gt;[126]&lt;/DisplayText&gt;&lt;record&gt;&lt;rec-number&gt;209&lt;/rec-number&gt;&lt;foreign-keys&gt;&lt;key app="EN" db-id="wz5zv0xs1epe2cep2af5axwgadps2p2vedr0" timestamp="1629785104"&gt;209&lt;/key&gt;&lt;/foreign-keys&gt;&lt;ref-type name="Conference Proceedings"&gt;10&lt;/ref-type&gt;&lt;contributors&gt;&lt;authors&gt;&lt;author&gt;Brilakis, Ioannis&lt;/author&gt;&lt;author&gt;Hong, Ying&lt;/author&gt;&lt;author&gt;Xie, Haiyan&lt;/author&gt;&lt;author&gt;Bhumbra, Gary&lt;/author&gt;&lt;/authors&gt;&lt;/contributors&gt;&lt;titles&gt;&lt;title&gt;Comparing Natural Language Processing Methods to Cluster Construction Schedules&lt;/title&gt;&lt;/titles&gt;&lt;dates&gt;&lt;year&gt;2021&lt;/year&gt;&lt;/dates&gt;&lt;publisher&gt;American Society of Civil Engineers&lt;/publisher&gt;&lt;isbn&gt;0733-9364&lt;/isbn&gt;&lt;urls&gt;&lt;/urls&gt;&lt;/record&gt;&lt;/Cite&gt;&lt;/EndNote&gt;</w:instrText>
            </w:r>
            <w:r w:rsidR="00B0063B" w:rsidRPr="00527222">
              <w:rPr>
                <w:rFonts w:eastAsiaTheme="minorEastAsia"/>
                <w:sz w:val="22"/>
                <w:szCs w:val="22"/>
                <w:lang w:val="en-AU"/>
              </w:rPr>
              <w:fldChar w:fldCharType="separate"/>
            </w:r>
            <w:r w:rsidR="00B00807">
              <w:rPr>
                <w:rFonts w:eastAsiaTheme="minorEastAsia"/>
                <w:noProof/>
                <w:sz w:val="22"/>
                <w:szCs w:val="22"/>
                <w:lang w:val="en-AU"/>
              </w:rPr>
              <w:t>[126]</w:t>
            </w:r>
            <w:r w:rsidR="00B0063B" w:rsidRPr="00527222">
              <w:rPr>
                <w:rFonts w:eastAsiaTheme="minorEastAsia"/>
                <w:sz w:val="22"/>
                <w:szCs w:val="22"/>
                <w:lang w:val="en-AU"/>
              </w:rPr>
              <w:fldChar w:fldCharType="end"/>
            </w:r>
          </w:p>
        </w:tc>
      </w:tr>
      <w:tr w:rsidR="00D656E5" w:rsidRPr="00527222" w14:paraId="5F325337" w14:textId="77777777" w:rsidTr="00F65CAD">
        <w:tc>
          <w:tcPr>
            <w:tcW w:w="1985" w:type="dxa"/>
            <w:vMerge/>
            <w:vAlign w:val="center"/>
          </w:tcPr>
          <w:p w14:paraId="68841F7A" w14:textId="3539B180" w:rsidR="00D656E5" w:rsidRPr="00527222" w:rsidRDefault="00D656E5" w:rsidP="00485378">
            <w:pPr>
              <w:jc w:val="center"/>
              <w:rPr>
                <w:rFonts w:eastAsiaTheme="minorEastAsia"/>
                <w:sz w:val="22"/>
                <w:szCs w:val="22"/>
                <w:lang w:val="en-AU"/>
              </w:rPr>
            </w:pPr>
          </w:p>
        </w:tc>
        <w:tc>
          <w:tcPr>
            <w:tcW w:w="3402" w:type="dxa"/>
            <w:vAlign w:val="center"/>
          </w:tcPr>
          <w:p w14:paraId="2FB87B31" w14:textId="52F73EFA" w:rsidR="00D656E5" w:rsidRPr="00527222" w:rsidRDefault="00D656E5" w:rsidP="00B03AFA">
            <w:pPr>
              <w:rPr>
                <w:rFonts w:eastAsiaTheme="minorEastAsia"/>
                <w:sz w:val="22"/>
                <w:szCs w:val="22"/>
                <w:lang w:val="en-AU"/>
              </w:rPr>
            </w:pPr>
            <w:r w:rsidRPr="00527222">
              <w:rPr>
                <w:rFonts w:eastAsiaTheme="minorEastAsia"/>
                <w:sz w:val="22"/>
                <w:szCs w:val="22"/>
                <w:lang w:val="en-AU"/>
              </w:rPr>
              <w:t>Predict cost overrun (i.e., severe overrun, normal, and underrun)</w:t>
            </w:r>
          </w:p>
        </w:tc>
        <w:tc>
          <w:tcPr>
            <w:tcW w:w="4359" w:type="dxa"/>
            <w:vAlign w:val="center"/>
          </w:tcPr>
          <w:p w14:paraId="535AD88C" w14:textId="60F9C923" w:rsidR="00D656E5" w:rsidRPr="00527222" w:rsidRDefault="00655822" w:rsidP="00B03AFA">
            <w:pPr>
              <w:rPr>
                <w:rFonts w:eastAsiaTheme="minorEastAsia"/>
                <w:sz w:val="22"/>
                <w:szCs w:val="22"/>
                <w:lang w:val="en-AU"/>
              </w:rPr>
            </w:pPr>
            <w:r w:rsidRPr="00527222">
              <w:rPr>
                <w:rFonts w:eastAsiaTheme="minorEastAsia"/>
                <w:sz w:val="22"/>
                <w:szCs w:val="22"/>
                <w:lang w:val="en-AU"/>
              </w:rPr>
              <w:t>Train ML models (K-star, RBF NN, and ensemble models) using</w:t>
            </w:r>
            <w:r w:rsidR="00D656E5" w:rsidRPr="00527222">
              <w:rPr>
                <w:rFonts w:eastAsiaTheme="minorEastAsia"/>
                <w:sz w:val="22"/>
                <w:szCs w:val="22"/>
                <w:lang w:val="en-AU"/>
              </w:rPr>
              <w:t xml:space="preserve"> numerical features (e.g., quantities and schedule) </w:t>
            </w:r>
            <w:r w:rsidRPr="00527222">
              <w:rPr>
                <w:rFonts w:eastAsiaTheme="minorEastAsia"/>
                <w:sz w:val="22"/>
                <w:szCs w:val="22"/>
                <w:lang w:val="en-AU"/>
              </w:rPr>
              <w:t>and</w:t>
            </w:r>
            <w:r w:rsidR="00D656E5" w:rsidRPr="00527222">
              <w:rPr>
                <w:rFonts w:eastAsiaTheme="minorEastAsia"/>
                <w:sz w:val="22"/>
                <w:szCs w:val="22"/>
                <w:lang w:val="en-AU"/>
              </w:rPr>
              <w:t xml:space="preserve"> text data (project descriptions)  </w:t>
            </w:r>
            <w:r w:rsidR="00D656E5" w:rsidRPr="00527222">
              <w:rPr>
                <w:rFonts w:eastAsiaTheme="minorEastAsia"/>
                <w:sz w:val="22"/>
                <w:szCs w:val="22"/>
                <w:lang w:val="en-AU"/>
              </w:rPr>
              <w:fldChar w:fldCharType="begin"/>
            </w:r>
            <w:r w:rsidR="00AA7FC4">
              <w:rPr>
                <w:rFonts w:eastAsiaTheme="minorEastAsia"/>
                <w:sz w:val="22"/>
                <w:szCs w:val="22"/>
                <w:lang w:val="en-AU"/>
              </w:rPr>
              <w:instrText xml:space="preserve"> ADDIN EN.CITE &lt;EndNote&gt;&lt;Cite&gt;&lt;Author&gt;Williams&lt;/Author&gt;&lt;Year&gt;2014&lt;/Year&gt;&lt;RecNum&gt;154&lt;/RecNum&gt;&lt;DisplayText&gt;[15]&lt;/DisplayText&gt;&lt;record&gt;&lt;rec-number&gt;154&lt;/rec-number&gt;&lt;foreign-keys&gt;&lt;key app="EN" db-id="wz5zv0xs1epe2cep2af5axwgadps2p2vedr0" timestamp="1628243605"&gt;154&lt;/key&gt;&lt;/foreign-keys&gt;&lt;ref-type name="Journal Article"&gt;17&lt;/ref-type&gt;&lt;contributors&gt;&lt;authors&gt;&lt;author&gt;Williams, Trefor P&lt;/author&gt;&lt;author&gt;Gong, Jie&lt;/author&gt;&lt;/authors&gt;&lt;/contributors&gt;&lt;titles&gt;&lt;title&gt;Predicting construction cost overruns using text mining, numerical data and ensemble classifiers&lt;/title&gt;&lt;secondary-title&gt;Automation in Construction&lt;/secondary-title&gt;&lt;/titles&gt;&lt;periodical&gt;&lt;full-title&gt;Automation in Construction&lt;/full-title&gt;&lt;/periodical&gt;&lt;pages&gt;23-29&lt;/pages&gt;&lt;volume&gt;43&lt;/volume&gt;&lt;dates&gt;&lt;year&gt;2014&lt;/year&gt;&lt;/dates&gt;&lt;isbn&gt;0926-5805&lt;/isbn&gt;&lt;urls&gt;&lt;/urls&gt;&lt;/record&gt;&lt;/Cite&gt;&lt;/EndNote&gt;</w:instrText>
            </w:r>
            <w:r w:rsidR="00D656E5" w:rsidRPr="00527222">
              <w:rPr>
                <w:rFonts w:eastAsiaTheme="minorEastAsia"/>
                <w:sz w:val="22"/>
                <w:szCs w:val="22"/>
                <w:lang w:val="en-AU"/>
              </w:rPr>
              <w:fldChar w:fldCharType="separate"/>
            </w:r>
            <w:r w:rsidR="00562433">
              <w:rPr>
                <w:rFonts w:eastAsiaTheme="minorEastAsia"/>
                <w:noProof/>
                <w:sz w:val="22"/>
                <w:szCs w:val="22"/>
                <w:lang w:val="en-AU"/>
              </w:rPr>
              <w:t>[15]</w:t>
            </w:r>
            <w:r w:rsidR="00D656E5" w:rsidRPr="00527222">
              <w:rPr>
                <w:rFonts w:eastAsiaTheme="minorEastAsia"/>
                <w:sz w:val="22"/>
                <w:szCs w:val="22"/>
                <w:lang w:val="en-AU"/>
              </w:rPr>
              <w:fldChar w:fldCharType="end"/>
            </w:r>
          </w:p>
        </w:tc>
      </w:tr>
      <w:tr w:rsidR="00D656E5" w:rsidRPr="00527222" w14:paraId="4EA58C40" w14:textId="77777777" w:rsidTr="00F65CAD">
        <w:tc>
          <w:tcPr>
            <w:tcW w:w="1985" w:type="dxa"/>
            <w:vMerge/>
            <w:vAlign w:val="center"/>
          </w:tcPr>
          <w:p w14:paraId="12FBFCDA" w14:textId="77777777" w:rsidR="00D656E5" w:rsidRPr="00527222" w:rsidRDefault="00D656E5" w:rsidP="00485378">
            <w:pPr>
              <w:jc w:val="center"/>
              <w:rPr>
                <w:rFonts w:eastAsiaTheme="minorEastAsia"/>
                <w:sz w:val="22"/>
                <w:szCs w:val="22"/>
                <w:lang w:val="en-AU"/>
              </w:rPr>
            </w:pPr>
          </w:p>
        </w:tc>
        <w:tc>
          <w:tcPr>
            <w:tcW w:w="3402" w:type="dxa"/>
            <w:vAlign w:val="center"/>
          </w:tcPr>
          <w:p w14:paraId="681FEA72" w14:textId="3E4B6C6A" w:rsidR="00D656E5" w:rsidRPr="00527222" w:rsidRDefault="00D656E5" w:rsidP="00B03AFA">
            <w:pPr>
              <w:rPr>
                <w:rFonts w:eastAsiaTheme="minorEastAsia"/>
                <w:sz w:val="22"/>
                <w:szCs w:val="22"/>
                <w:lang w:val="en-AU"/>
              </w:rPr>
            </w:pPr>
            <w:r w:rsidRPr="00527222">
              <w:rPr>
                <w:rFonts w:eastAsiaTheme="minorEastAsia"/>
                <w:sz w:val="22"/>
                <w:szCs w:val="22"/>
                <w:lang w:val="en-AU"/>
              </w:rPr>
              <w:t>Calculate cost index</w:t>
            </w:r>
          </w:p>
        </w:tc>
        <w:tc>
          <w:tcPr>
            <w:tcW w:w="4359" w:type="dxa"/>
            <w:vAlign w:val="center"/>
          </w:tcPr>
          <w:p w14:paraId="2A25ACFF" w14:textId="79E20DB5" w:rsidR="00D656E5" w:rsidRPr="00527222" w:rsidRDefault="00D656E5" w:rsidP="000E1601">
            <w:pPr>
              <w:pStyle w:val="ListParagraph"/>
              <w:numPr>
                <w:ilvl w:val="0"/>
                <w:numId w:val="17"/>
              </w:numPr>
              <w:ind w:firstLineChars="0"/>
              <w:rPr>
                <w:rFonts w:eastAsiaTheme="minorEastAsia"/>
                <w:sz w:val="22"/>
                <w:szCs w:val="22"/>
                <w:lang w:val="en-AU"/>
              </w:rPr>
            </w:pPr>
            <w:r w:rsidRPr="00527222">
              <w:rPr>
                <w:rFonts w:eastAsiaTheme="minorEastAsia"/>
                <w:sz w:val="22"/>
                <w:szCs w:val="22"/>
                <w:lang w:val="en-AU"/>
              </w:rPr>
              <w:t xml:space="preserve">Compare extracted entities in descriptions of pay items to merge inconsistent </w:t>
            </w:r>
            <w:r w:rsidR="00996E4D">
              <w:rPr>
                <w:rFonts w:eastAsiaTheme="minorEastAsia"/>
                <w:sz w:val="22"/>
                <w:szCs w:val="22"/>
                <w:lang w:val="en-AU"/>
              </w:rPr>
              <w:t>items</w:t>
            </w:r>
          </w:p>
          <w:p w14:paraId="2B71FA8C" w14:textId="58DA95E8" w:rsidR="00D656E5" w:rsidRPr="00527222" w:rsidRDefault="00D656E5" w:rsidP="000E1601">
            <w:pPr>
              <w:pStyle w:val="ListParagraph"/>
              <w:numPr>
                <w:ilvl w:val="0"/>
                <w:numId w:val="17"/>
              </w:numPr>
              <w:ind w:firstLineChars="0"/>
              <w:rPr>
                <w:rFonts w:eastAsiaTheme="minorEastAsia"/>
                <w:sz w:val="22"/>
                <w:szCs w:val="22"/>
                <w:lang w:val="en-AU"/>
              </w:rPr>
            </w:pPr>
            <w:r w:rsidRPr="00527222">
              <w:rPr>
                <w:rFonts w:eastAsiaTheme="minorEastAsia"/>
                <w:sz w:val="22"/>
                <w:szCs w:val="22"/>
                <w:lang w:val="en-AU"/>
              </w:rPr>
              <w:t>Clean pay items based on statistics (e.g., price ratio) of extracted price information</w:t>
            </w:r>
          </w:p>
        </w:tc>
      </w:tr>
      <w:tr w:rsidR="00137A71" w:rsidRPr="00527222" w14:paraId="480F3C4E" w14:textId="77777777" w:rsidTr="00F65CAD">
        <w:tc>
          <w:tcPr>
            <w:tcW w:w="1985" w:type="dxa"/>
            <w:vAlign w:val="center"/>
          </w:tcPr>
          <w:p w14:paraId="7D55EBAA" w14:textId="1F19BC5B" w:rsidR="00137A71" w:rsidRPr="00527222" w:rsidRDefault="00137A71" w:rsidP="00137A71">
            <w:pPr>
              <w:jc w:val="center"/>
              <w:rPr>
                <w:rFonts w:eastAsiaTheme="minorEastAsia"/>
                <w:sz w:val="22"/>
                <w:szCs w:val="22"/>
                <w:lang w:val="en-AU"/>
              </w:rPr>
            </w:pPr>
            <w:r w:rsidRPr="00527222">
              <w:rPr>
                <w:rFonts w:eastAsiaTheme="minorEastAsia"/>
                <w:sz w:val="22"/>
                <w:szCs w:val="22"/>
                <w:lang w:val="en-AU"/>
              </w:rPr>
              <w:t>O&amp;M management</w:t>
            </w:r>
          </w:p>
        </w:tc>
        <w:tc>
          <w:tcPr>
            <w:tcW w:w="3402" w:type="dxa"/>
            <w:vAlign w:val="center"/>
          </w:tcPr>
          <w:p w14:paraId="643EE0E7" w14:textId="27373EBA" w:rsidR="00137A71" w:rsidRPr="00527222" w:rsidRDefault="002C6A48" w:rsidP="00137A71">
            <w:pPr>
              <w:rPr>
                <w:rFonts w:eastAsiaTheme="minorEastAsia"/>
                <w:sz w:val="22"/>
                <w:szCs w:val="22"/>
                <w:lang w:val="en-AU"/>
              </w:rPr>
            </w:pPr>
            <w:r>
              <w:rPr>
                <w:rFonts w:eastAsiaTheme="minorEastAsia"/>
                <w:sz w:val="22"/>
                <w:szCs w:val="22"/>
                <w:lang w:val="en-AU"/>
              </w:rPr>
              <w:t>O&amp;M</w:t>
            </w:r>
            <w:r w:rsidRPr="00527222">
              <w:rPr>
                <w:rFonts w:eastAsiaTheme="minorEastAsia"/>
                <w:sz w:val="22"/>
                <w:szCs w:val="22"/>
                <w:lang w:val="en-AU"/>
              </w:rPr>
              <w:t xml:space="preserve"> </w:t>
            </w:r>
            <w:r w:rsidR="00137A71" w:rsidRPr="00527222">
              <w:rPr>
                <w:rFonts w:eastAsiaTheme="minorEastAsia"/>
                <w:sz w:val="22"/>
                <w:szCs w:val="22"/>
                <w:lang w:val="en-AU"/>
              </w:rPr>
              <w:t>task</w:t>
            </w:r>
            <w:r>
              <w:rPr>
                <w:rFonts w:eastAsiaTheme="minorEastAsia"/>
                <w:sz w:val="22"/>
                <w:szCs w:val="22"/>
                <w:lang w:val="en-AU"/>
              </w:rPr>
              <w:t xml:space="preserve"> auto-</w:t>
            </w:r>
            <w:r w:rsidR="00137A71" w:rsidRPr="00527222">
              <w:rPr>
                <w:rFonts w:eastAsiaTheme="minorEastAsia"/>
                <w:sz w:val="22"/>
                <w:szCs w:val="22"/>
                <w:lang w:val="en-AU"/>
              </w:rPr>
              <w:t>assignment</w:t>
            </w:r>
          </w:p>
        </w:tc>
        <w:tc>
          <w:tcPr>
            <w:tcW w:w="4359" w:type="dxa"/>
            <w:vAlign w:val="center"/>
          </w:tcPr>
          <w:p w14:paraId="5B46D967" w14:textId="1CA120BC" w:rsidR="00137A71" w:rsidRPr="002C6A48" w:rsidRDefault="00137A71" w:rsidP="002C6A48">
            <w:pPr>
              <w:rPr>
                <w:rFonts w:eastAsiaTheme="minorEastAsia"/>
                <w:sz w:val="22"/>
                <w:szCs w:val="22"/>
                <w:lang w:val="en-AU"/>
              </w:rPr>
            </w:pPr>
            <w:r w:rsidRPr="002C6A48">
              <w:rPr>
                <w:rFonts w:eastAsiaTheme="minorEastAsia"/>
                <w:sz w:val="22"/>
                <w:szCs w:val="22"/>
                <w:lang w:val="en-AU"/>
              </w:rPr>
              <w:t xml:space="preserve">Train ML </w:t>
            </w:r>
            <w:r w:rsidR="002C6A48" w:rsidRPr="002C6A48">
              <w:rPr>
                <w:rFonts w:eastAsiaTheme="minorEastAsia"/>
                <w:sz w:val="22"/>
                <w:szCs w:val="22"/>
                <w:lang w:val="en-AU"/>
              </w:rPr>
              <w:t xml:space="preserve">and </w:t>
            </w:r>
            <w:r w:rsidR="002C6A48">
              <w:rPr>
                <w:rFonts w:eastAsiaTheme="minorEastAsia"/>
                <w:sz w:val="22"/>
                <w:szCs w:val="22"/>
                <w:lang w:val="en-AU"/>
              </w:rPr>
              <w:t>attention-enhanced DL</w:t>
            </w:r>
            <w:r w:rsidRPr="002C6A48">
              <w:rPr>
                <w:rFonts w:eastAsiaTheme="minorEastAsia"/>
                <w:sz w:val="22"/>
                <w:szCs w:val="22"/>
                <w:lang w:val="en-AU"/>
              </w:rPr>
              <w:t xml:space="preserve"> models</w:t>
            </w:r>
            <w:r w:rsidR="002C6A48">
              <w:rPr>
                <w:rFonts w:eastAsiaTheme="minorEastAsia"/>
                <w:sz w:val="22"/>
                <w:szCs w:val="22"/>
                <w:lang w:val="en-AU"/>
              </w:rPr>
              <w:t xml:space="preserve">, taking </w:t>
            </w:r>
            <w:r w:rsidR="002C6A48" w:rsidRPr="002C6A48">
              <w:rPr>
                <w:rFonts w:eastAsiaTheme="minorEastAsia"/>
                <w:sz w:val="22"/>
                <w:szCs w:val="22"/>
                <w:lang w:val="en-AU"/>
              </w:rPr>
              <w:t>O&amp;M documents</w:t>
            </w:r>
            <w:r w:rsidR="002C6A48">
              <w:rPr>
                <w:rFonts w:eastAsiaTheme="minorEastAsia"/>
                <w:sz w:val="22"/>
                <w:szCs w:val="22"/>
                <w:lang w:val="en-AU"/>
              </w:rPr>
              <w:t xml:space="preserve"> as inputs and </w:t>
            </w:r>
            <w:r w:rsidR="002C6A48" w:rsidRPr="00527222">
              <w:rPr>
                <w:rFonts w:eastAsiaTheme="minorEastAsia"/>
                <w:sz w:val="22"/>
                <w:szCs w:val="22"/>
                <w:lang w:val="en-AU"/>
              </w:rPr>
              <w:t>task types and priority</w:t>
            </w:r>
            <w:r w:rsidR="002C6A48">
              <w:rPr>
                <w:rFonts w:eastAsiaTheme="minorEastAsia"/>
                <w:sz w:val="22"/>
                <w:szCs w:val="22"/>
                <w:lang w:val="en-AU"/>
              </w:rPr>
              <w:t xml:space="preserve"> as outputs </w:t>
            </w:r>
            <w:r w:rsidR="002C6A48" w:rsidRPr="002C6A48">
              <w:rPr>
                <w:rFonts w:eastAsiaTheme="minorEastAsia"/>
                <w:sz w:val="22"/>
                <w:szCs w:val="22"/>
                <w:lang w:val="en-AU"/>
              </w:rPr>
              <w:fldChar w:fldCharType="begin"/>
            </w:r>
            <w:r w:rsidR="00302690">
              <w:rPr>
                <w:rFonts w:eastAsiaTheme="minorEastAsia"/>
                <w:sz w:val="22"/>
                <w:szCs w:val="22"/>
                <w:lang w:val="en-AU"/>
              </w:rPr>
              <w:instrText xml:space="preserve"> ADDIN EN.CITE &lt;EndNote&gt;&lt;Cite&gt;&lt;Author&gt;Mo&lt;/Author&gt;&lt;Year&gt;2020&lt;/Year&gt;&lt;RecNum&gt;155&lt;/RecNum&gt;&lt;DisplayText&gt;[91, 109]&lt;/DisplayText&gt;&lt;record&gt;&lt;rec-number&gt;155&lt;/rec-number&gt;&lt;foreign-keys&gt;&lt;key app="EN" db-id="wz5zv0xs1epe2cep2af5axwgadps2p2vedr0" timestamp="1628470535"&gt;155&lt;/key&gt;&lt;/foreign-keys&gt;&lt;ref-type name="Journal Article"&gt;17&lt;/ref-type&gt;&lt;contributors&gt;&lt;authors&gt;&lt;author&gt;Mo, Yunjeong&lt;/author&gt;&lt;author&gt;Zhao, Dong&lt;/author&gt;&lt;author&gt;Du, Jing&lt;/author&gt;&lt;author&gt;Syal, Matt&lt;/author&gt;&lt;author&gt;Aziz, Azizan&lt;/author&gt;&lt;author&gt;Li, Heng&lt;/author&gt;&lt;/authors&gt;&lt;/contributors&gt;&lt;titles&gt;&lt;title&gt;Automated staff assignment for building maintenance using natural language processing&lt;/title&gt;&lt;secondary-title&gt;Automation in Construction&lt;/secondary-title&gt;&lt;/titles&gt;&lt;periodical&gt;&lt;full-title&gt;Automation in Construction&lt;/full-title&gt;&lt;/periodical&gt;&lt;pages&gt;103150&lt;/pages&gt;&lt;volume&gt;113&lt;/volume&gt;&lt;dates&gt;&lt;year&gt;2020&lt;/year&gt;&lt;/dates&gt;&lt;isbn&gt;0926-5805&lt;/isbn&gt;&lt;urls&gt;&lt;/urls&gt;&lt;/record&gt;&lt;/Cite&gt;&lt;Cite&gt;&lt;Author&gt;Yang&lt;/Author&gt;&lt;Year&gt;2021&lt;/Year&gt;&lt;RecNum&gt;201&lt;/RecNum&gt;&lt;record&gt;&lt;rec-number&gt;201&lt;/rec-number&gt;&lt;foreign-keys&gt;&lt;key app="EN" db-id="wz5zv0xs1epe2cep2af5axwgadps2p2vedr0" timestamp="1629337931"&gt;201&lt;/key&gt;&lt;/foreign-keys&gt;&lt;ref-type name="Journal Article"&gt;17&lt;/ref-type&gt;&lt;contributors&gt;&lt;authors&gt;&lt;author&gt;Yang, Donguk&lt;/author&gt;&lt;author&gt;Kim, Byeol&lt;/author&gt;&lt;author&gt;Kim, Hayoung&lt;/author&gt;&lt;/authors&gt;&lt;/contributors&gt;&lt;titles&gt;&lt;title&gt;Automated defect classification in the maintenance phase using a channel attention-based convolutional neural network model of natural language processing&lt;/title&gt;&lt;/titles&gt;&lt;dates&gt;&lt;year&gt;2021&lt;/year&gt;&lt;/dates&gt;&lt;urls&gt;&lt;/urls&gt;&lt;/record&gt;&lt;/Cite&gt;&lt;/EndNote&gt;</w:instrText>
            </w:r>
            <w:r w:rsidR="002C6A48" w:rsidRPr="002C6A48">
              <w:rPr>
                <w:rFonts w:eastAsiaTheme="minorEastAsia"/>
                <w:sz w:val="22"/>
                <w:szCs w:val="22"/>
                <w:lang w:val="en-AU"/>
              </w:rPr>
              <w:fldChar w:fldCharType="separate"/>
            </w:r>
            <w:r w:rsidR="00302690">
              <w:rPr>
                <w:rFonts w:eastAsiaTheme="minorEastAsia"/>
                <w:noProof/>
                <w:sz w:val="22"/>
                <w:szCs w:val="22"/>
                <w:lang w:val="en-AU"/>
              </w:rPr>
              <w:t>[91, 109]</w:t>
            </w:r>
            <w:r w:rsidR="002C6A48" w:rsidRPr="002C6A48">
              <w:rPr>
                <w:rFonts w:eastAsiaTheme="minorEastAsia"/>
                <w:sz w:val="22"/>
                <w:szCs w:val="22"/>
                <w:lang w:val="en-AU"/>
              </w:rPr>
              <w:fldChar w:fldCharType="end"/>
            </w:r>
          </w:p>
        </w:tc>
      </w:tr>
      <w:tr w:rsidR="00137A71" w:rsidRPr="00527222" w14:paraId="4B562683" w14:textId="77777777" w:rsidTr="00F65CAD">
        <w:tc>
          <w:tcPr>
            <w:tcW w:w="1985" w:type="dxa"/>
            <w:vAlign w:val="center"/>
          </w:tcPr>
          <w:p w14:paraId="64596A0E" w14:textId="3679B983" w:rsidR="00137A71" w:rsidRPr="00527222" w:rsidRDefault="00137A71" w:rsidP="00137A71">
            <w:pPr>
              <w:jc w:val="center"/>
              <w:rPr>
                <w:rFonts w:eastAsiaTheme="minorEastAsia"/>
                <w:sz w:val="22"/>
                <w:szCs w:val="22"/>
                <w:lang w:val="en-AU"/>
              </w:rPr>
            </w:pPr>
            <w:r w:rsidRPr="00527222">
              <w:rPr>
                <w:rFonts w:eastAsiaTheme="minorEastAsia"/>
                <w:sz w:val="22"/>
                <w:szCs w:val="22"/>
                <w:lang w:val="en-AU"/>
              </w:rPr>
              <w:t>Infrastructure O&amp;M management</w:t>
            </w:r>
          </w:p>
        </w:tc>
        <w:tc>
          <w:tcPr>
            <w:tcW w:w="3402" w:type="dxa"/>
            <w:vAlign w:val="center"/>
          </w:tcPr>
          <w:p w14:paraId="554687BB" w14:textId="00A89C0B" w:rsidR="00137A71" w:rsidRPr="00527222" w:rsidRDefault="00137A71" w:rsidP="00137A71">
            <w:pPr>
              <w:rPr>
                <w:rFonts w:eastAsiaTheme="minorEastAsia"/>
                <w:sz w:val="22"/>
                <w:szCs w:val="22"/>
                <w:lang w:val="en-AU"/>
              </w:rPr>
            </w:pPr>
            <w:r w:rsidRPr="00527222">
              <w:rPr>
                <w:rFonts w:eastAsiaTheme="minorEastAsia"/>
                <w:sz w:val="22"/>
                <w:szCs w:val="22"/>
                <w:lang w:val="en-AU"/>
              </w:rPr>
              <w:t xml:space="preserve">Evaluate </w:t>
            </w:r>
            <w:r w:rsidR="002C6A48" w:rsidRPr="00527222">
              <w:rPr>
                <w:rFonts w:eastAsiaTheme="minorEastAsia"/>
                <w:sz w:val="22"/>
                <w:szCs w:val="22"/>
                <w:lang w:val="en-AU"/>
              </w:rPr>
              <w:t>incident</w:t>
            </w:r>
            <w:r w:rsidR="002C6A48">
              <w:rPr>
                <w:rFonts w:eastAsiaTheme="minorEastAsia"/>
                <w:sz w:val="22"/>
                <w:szCs w:val="22"/>
                <w:lang w:val="en-AU"/>
              </w:rPr>
              <w:t xml:space="preserve"> </w:t>
            </w:r>
            <w:r w:rsidRPr="00527222">
              <w:rPr>
                <w:rFonts w:eastAsiaTheme="minorEastAsia"/>
                <w:sz w:val="22"/>
                <w:szCs w:val="22"/>
                <w:lang w:val="en-AU"/>
              </w:rPr>
              <w:t xml:space="preserve">severity, prioritise O&amp;M actions, and provide </w:t>
            </w:r>
            <w:r w:rsidR="002C6A48">
              <w:rPr>
                <w:rFonts w:eastAsiaTheme="minorEastAsia"/>
                <w:sz w:val="22"/>
                <w:szCs w:val="22"/>
                <w:lang w:val="en-AU"/>
              </w:rPr>
              <w:t>advice</w:t>
            </w:r>
            <w:r w:rsidRPr="00527222">
              <w:rPr>
                <w:rFonts w:eastAsiaTheme="minorEastAsia"/>
                <w:sz w:val="22"/>
                <w:szCs w:val="22"/>
                <w:lang w:val="en-AU"/>
              </w:rPr>
              <w:t xml:space="preserve"> for future infrastructure projects</w:t>
            </w:r>
          </w:p>
        </w:tc>
        <w:tc>
          <w:tcPr>
            <w:tcW w:w="4359" w:type="dxa"/>
            <w:vAlign w:val="center"/>
          </w:tcPr>
          <w:p w14:paraId="0DD1F950" w14:textId="62478737" w:rsidR="00137A71" w:rsidRPr="00137A71" w:rsidRDefault="00137A71" w:rsidP="00137A71">
            <w:pPr>
              <w:rPr>
                <w:rFonts w:eastAsiaTheme="minorEastAsia"/>
                <w:sz w:val="22"/>
                <w:szCs w:val="22"/>
                <w:lang w:val="en-AU"/>
              </w:rPr>
            </w:pPr>
            <w:r w:rsidRPr="00527222">
              <w:rPr>
                <w:rFonts w:eastAsiaTheme="minorEastAsia"/>
                <w:sz w:val="22"/>
                <w:szCs w:val="22"/>
                <w:lang w:val="en-AU"/>
              </w:rPr>
              <w:t xml:space="preserve">Sentiment analysis (i.e., positive, neutral, and negative) </w:t>
            </w:r>
            <w:r w:rsidR="001931AB">
              <w:rPr>
                <w:rFonts w:eastAsiaTheme="minorEastAsia"/>
                <w:sz w:val="22"/>
                <w:szCs w:val="22"/>
                <w:lang w:val="en-AU"/>
              </w:rPr>
              <w:t xml:space="preserve">according to </w:t>
            </w:r>
            <w:r w:rsidRPr="00527222">
              <w:rPr>
                <w:rFonts w:eastAsiaTheme="minorEastAsia"/>
                <w:sz w:val="22"/>
                <w:szCs w:val="22"/>
                <w:lang w:val="en-AU"/>
              </w:rPr>
              <w:t xml:space="preserve">1) frequencies of pre-defined sentiment words </w:t>
            </w:r>
            <w:r w:rsidRPr="00527222">
              <w:rPr>
                <w:rFonts w:eastAsiaTheme="minorEastAsia"/>
                <w:sz w:val="22"/>
                <w:szCs w:val="22"/>
                <w:lang w:val="en-AU"/>
              </w:rPr>
              <w:fldChar w:fldCharType="begin"/>
            </w:r>
            <w:r>
              <w:rPr>
                <w:rFonts w:eastAsiaTheme="minorEastAsia"/>
                <w:sz w:val="22"/>
                <w:szCs w:val="22"/>
                <w:lang w:val="en-AU"/>
              </w:rPr>
              <w:instrText xml:space="preserve"> ADDIN EN.CITE &lt;EndNote&gt;&lt;Cite&gt;&lt;Author&gt;Myneni&lt;/Author&gt;&lt;Year&gt;2017&lt;/Year&gt;&lt;RecNum&gt;80&lt;/RecNum&gt;&lt;DisplayText&gt;[9]&lt;/DisplayText&gt;&lt;record&gt;&lt;rec-number&gt;80&lt;/rec-number&gt;&lt;foreign-keys&gt;&lt;key app="EN" db-id="wz5zv0xs1epe2cep2af5axwgadps2p2vedr0" timestamp="1626228601"&gt;80&lt;/key&gt;&lt;/foreign-keys&gt;&lt;ref-type name="Journal Article"&gt;17&lt;/ref-type&gt;&lt;contributors&gt;&lt;authors&gt;&lt;author&gt;Myneni, M.&lt;/author&gt;&lt;author&gt;Prasad, Lvn&lt;/author&gt;&lt;author&gt;Reddy, G. G.&lt;/author&gt;&lt;/authors&gt;&lt;/contributors&gt;&lt;titles&gt;&lt;title&gt;Automatic assessment of floods impact using twitter data&lt;/title&gt;&lt;secondary-title&gt;International Journal of Civil Engineering and Technology&lt;/secondary-title&gt;&lt;/titles&gt;&lt;periodical&gt;&lt;full-title&gt;International Journal of Civil Engineering and Technology&lt;/full-title&gt;&lt;/periodical&gt;&lt;pages&gt;1228-1238&lt;/pages&gt;&lt;volume&gt;8&lt;/volume&gt;&lt;number&gt;5&lt;/number&gt;&lt;dates&gt;&lt;year&gt;2017&lt;/year&gt;&lt;/dates&gt;&lt;urls&gt;&lt;/urls&gt;&lt;/record&gt;&lt;/Cite&gt;&lt;/EndNote&gt;</w:instrText>
            </w:r>
            <w:r w:rsidRPr="00527222">
              <w:rPr>
                <w:rFonts w:eastAsiaTheme="minorEastAsia"/>
                <w:sz w:val="22"/>
                <w:szCs w:val="22"/>
                <w:lang w:val="en-AU"/>
              </w:rPr>
              <w:fldChar w:fldCharType="separate"/>
            </w:r>
            <w:r>
              <w:rPr>
                <w:rFonts w:eastAsiaTheme="minorEastAsia"/>
                <w:noProof/>
                <w:sz w:val="22"/>
                <w:szCs w:val="22"/>
                <w:lang w:val="en-AU"/>
              </w:rPr>
              <w:t>[9]</w:t>
            </w:r>
            <w:r w:rsidRPr="00527222">
              <w:rPr>
                <w:rFonts w:eastAsiaTheme="minorEastAsia"/>
                <w:sz w:val="22"/>
                <w:szCs w:val="22"/>
                <w:lang w:val="en-AU"/>
              </w:rPr>
              <w:fldChar w:fldCharType="end"/>
            </w:r>
            <w:r w:rsidRPr="00527222">
              <w:rPr>
                <w:rFonts w:eastAsiaTheme="minorEastAsia"/>
                <w:sz w:val="22"/>
                <w:szCs w:val="22"/>
                <w:lang w:val="en-AU"/>
              </w:rPr>
              <w:t xml:space="preserve">, and 2) ML models (SVM, RF, NB, and ensemble </w:t>
            </w:r>
            <w:r w:rsidR="001931AB">
              <w:rPr>
                <w:rFonts w:eastAsiaTheme="minorEastAsia"/>
                <w:sz w:val="22"/>
                <w:szCs w:val="22"/>
                <w:lang w:val="en-AU"/>
              </w:rPr>
              <w:t>classifers</w:t>
            </w:r>
            <w:r w:rsidRPr="00527222">
              <w:rPr>
                <w:rFonts w:eastAsiaTheme="minorEastAsia"/>
                <w:sz w:val="22"/>
                <w:szCs w:val="22"/>
                <w:lang w:val="en-AU"/>
              </w:rPr>
              <w:t xml:space="preserve">) </w:t>
            </w:r>
            <w:r w:rsidRPr="00527222">
              <w:rPr>
                <w:rFonts w:eastAsiaTheme="minorEastAsia"/>
                <w:sz w:val="22"/>
                <w:szCs w:val="22"/>
                <w:lang w:val="en-AU"/>
              </w:rPr>
              <w:fldChar w:fldCharType="begin">
                <w:fldData xml:space="preserve">PEVuZE5vdGU+PENpdGU+PEF1dGhvcj5CdWxhZGFjbzwvQXV0aG9yPjxZZWFyPjIwMjA8L1llYXI+
PFJlY051bT43NjwvUmVjTnVtPjxEaXNwbGF5VGV4dD5bNzQsIDg4LCAxMzJdPC9EaXNwbGF5VGV4
dD48cmVjb3JkPjxyZWMtbnVtYmVyPjc2PC9yZWMtbnVtYmVyPjxmb3JlaWduLWtleXM+PGtleSBh
cHA9IkVOIiBkYi1pZD0id3o1enYweHMxZXBlMmNlcDJhZjVheHdnYWRwczJwMnZlZHIwIiB0aW1l
c3RhbXA9IjE2MjYyMjUzNzYiPjc2PC9rZXk+PC9mb3JlaWduLWtleXM+PHJlZi10eXBlIG5hbWU9
IkpvdXJuYWwgQXJ0aWNsZSI+MTc8L3JlZi10eXBlPjxjb250cmlidXRvcnM+PGF1dGhvcnM+PGF1
dGhvcj5CdWxhZGFjbywgTXZtPC9hdXRob3I+PGF1dGhvcj5DYW50ZXJvLCBMLjwvYXV0aG9yPjxh
dXRob3I+QnVsYWRhY28sIEouPC9hdXRob3I+PC9hdXRob3JzPjwvY29udHJpYnV0b3JzPjx0aXRs
ZXM+PHRpdGxlPlNlbnRpbWVudHMgQW5hbHlzaXMgT24gUHVibGljIExhbmQgVHJhbnNwb3J0IElu
ZnJhc3RydWN0dXJlIGluIERhdmFvIFJlZ2lvbiB1c2luZyBNYWNoaW5lIExlYXJuaW5nIEFsZ29y
aXRobXM8L3RpdGxlPjxzZWNvbmRhcnktdGl0bGU+SW50ZXJuYXRpb25hbCBKb3VybmFsIG9mIEFk
dmFuY2VkIFRyZW5kcyBpbiBDb21wdXRlciBTY2llbmNlIGFuZCBFbmdpbmVlcmluZzwvc2Vjb25k
YXJ5LXRpdGxlPjwvdGl0bGVzPjxwZXJpb2RpY2FsPjxmdWxsLXRpdGxlPkludGVybmF0aW9uYWwg
Sm91cm5hbCBvZiBBZHZhbmNlZCBUcmVuZHMgaW4gQ29tcHV0ZXIgU2NpZW5jZSBhbmQgRW5naW5l
ZXJpbmc8L2Z1bGwtdGl0bGU+PC9wZXJpb2RpY2FsPjxwYWdlcz42ODUtNjkwPC9wYWdlcz48dm9s
dW1lPjk8L3ZvbHVtZT48bnVtYmVyPjE8L251bWJlcj48ZGF0ZXM+PHllYXI+MjAyMDwveWVhcj48
L2RhdGVzPjx1cmxzPjwvdXJscz48L3JlY29yZD48L0NpdGU+PENpdGU+PEF1dGhvcj5Sb3k8L0F1
dGhvcj48WWVhcj4yMDIwPC9ZZWFyPjxSZWNOdW0+NzQ8L1JlY051bT48cmVjb3JkPjxyZWMtbnVt
YmVyPjc0PC9yZWMtbnVtYmVyPjxmb3JlaWduLWtleXM+PGtleSBhcHA9IkVOIiBkYi1pZD0id3o1
enYweHMxZXBlMmNlcDJhZjVheHdnYWRwczJwMnZlZHIwIiB0aW1lc3RhbXA9IjE2MjYxNjk0MzIi
Pjc0PC9rZXk+PC9mb3JlaWduLWtleXM+PHJlZi10eXBlIG5hbWU9IkpvdXJuYWwgQXJ0aWNsZSI+
MTc8L3JlZi10eXBlPjxjb250cmlidXRvcnM+PGF1dGhvcnM+PGF1dGhvcj5Sb3ksIEsuIEMuPC9h
dXRob3I+PGF1dGhvcj5IYXNhbiwgUy48L2F1dGhvcj48YXV0aG9yPk1venVtZGVyLCBQLjwvYXV0
aG9yPjwvYXV0aG9ycz48L2NvbnRyaWJ1dG9ycz48dGl0bGVzPjx0aXRsZT5BIG11bHRpbGFiZWwg
Y2xhc3NpZmljYXRpb24gYXBwcm9hY2ggdG8gaWRlbnRpZnkgaHVycmljYW5l4oCQaW5kdWNlZCBp
bmZyYXN0cnVjdHVyZSBkaXNydXB0aW9ucyB1c2luZyBzb2NpYWwgbWVkaWEgZGF0YTwvdGl0bGU+
PHNlY29uZGFyeS10aXRsZT5Db21wdXRlcuKAkEFpZGVkIENpdmlsIGFuZCBJbmZyYXN0cnVjdHVy
ZSBFbmdpbmVlcmluZzwvc2Vjb25kYXJ5LXRpdGxlPjwvdGl0bGVzPjxwZXJpb2RpY2FsPjxmdWxs
LXRpdGxlPkNvbXB1dGVy4oCQQWlkZWQgQ2l2aWwgYW5kIEluZnJhc3RydWN0dXJlIEVuZ2luZWVy
aW5nPC9mdWxsLXRpdGxlPjwvcGVyaW9kaWNhbD48ZGF0ZXM+PHllYXI+MjAyMDwveWVhcj48L2Rh
dGVzPjx1cmxzPjwvdXJscz48L3JlY29yZD48L0NpdGU+PENpdGU+PEF1dGhvcj5NYWRpY2hldHR5
PC9BdXRob3I+PFllYXI+MjAxOTwvWWVhcj48UmVjTnVtPjc3PC9SZWNOdW0+PHJlY29yZD48cmVj
LW51bWJlcj43NzwvcmVjLW51bWJlcj48Zm9yZWlnbi1rZXlzPjxrZXkgYXBwPSJFTiIgZGItaWQ9
Ind6NXp2MHhzMWVwZTJjZXAyYWY1YXh3Z2FkcHMycDJ2ZWRyMCIgdGltZXN0YW1wPSIxNjI2MjI2
MDgzIj43Nzwva2V5PjwvZm9yZWlnbi1rZXlzPjxyZWYtdHlwZSBuYW1lPSJKb3VybmFsIEFydGlj
bGUiPjE3PC9yZWYtdHlwZT48Y29udHJpYnV0b3JzPjxhdXRob3JzPjxhdXRob3I+TWFkaWNoZXR0
eSwgU3JlZW5pdmFzdWx1PC9hdXRob3I+PGF1dGhvcj5TcmlkZXZpLCBNPC9hdXRob3I+PC9hdXRo
b3JzPjwvY29udHJpYnV0b3JzPjx0aXRsZXM+PHRpdGxlPkRpc2FzdGVyIGRhbWFnZSBhc3Nlc3Nt
ZW50IGZyb20gdGhlIHR3ZWV0cyB1c2luZyB0aGUgY29tYmluYXRpb24gb2Ygc3RhdGlzdGljYWwg
ZmVhdHVyZXMgYW5kIGluZm9ybWF0aXZlIHdvcmRzPC90aXRsZT48c2Vjb25kYXJ5LXRpdGxlPlNv
Y2lhbCBOZXR3b3JrIEFuYWx5c2lzIGFuZCBNaW5pbmc8L3NlY29uZGFyeS10aXRsZT48L3RpdGxl
cz48cGVyaW9kaWNhbD48ZnVsbC10aXRsZT5Tb2NpYWwgTmV0d29yayBBbmFseXNpcyBhbmQgTWlu
aW5nPC9mdWxsLXRpdGxlPjwvcGVyaW9kaWNhbD48cGFnZXM+MS0xMTwvcGFnZXM+PHZvbHVtZT45
PC92b2x1bWU+PG51bWJlcj4xPC9udW1iZXI+PGRhdGVzPjx5ZWFyPjIwMTk8L3llYXI+PC9kYXRl
cz48aXNibj4xODY5LTU0Njk8L2lzYm4+PHVybHM+PC91cmxzPjwvcmVjb3JkPjwvQ2l0ZT48Q2l0
ZT48QXV0aG9yPlJveTwvQXV0aG9yPjxZZWFyPjIwMjA8L1llYXI+PFJlY051bT43NDwvUmVjTnVt
PjxyZWNvcmQ+PHJlYy1udW1iZXI+NzQ8L3JlYy1udW1iZXI+PGZvcmVpZ24ta2V5cz48a2V5IGFw
cD0iRU4iIGRiLWlkPSJ3ejV6djB4czFlcGUyY2VwMmFmNWF4d2dhZHBzMnAydmVkcjAiIHRpbWVz
dGFtcD0iMTYyNjE2OTQzMiI+NzQ8L2tleT48L2ZvcmVpZ24ta2V5cz48cmVmLXR5cGUgbmFtZT0i
Sm91cm5hbCBBcnRpY2xlIj4xNzwvcmVmLXR5cGU+PGNvbnRyaWJ1dG9ycz48YXV0aG9ycz48YXV0
aG9yPlJveSwgSy4gQy48L2F1dGhvcj48YXV0aG9yPkhhc2FuLCBTLjwvYXV0aG9yPjxhdXRob3I+
TW96dW1kZXIsIFAuPC9hdXRob3I+PC9hdXRob3JzPjwvY29udHJpYnV0b3JzPjx0aXRsZXM+PHRp
dGxlPkEgbXVsdGlsYWJlbCBjbGFzc2lmaWNhdGlvbiBhcHByb2FjaCB0byBpZGVudGlmeSBodXJy
aWNhbmXigJBpbmR1Y2VkIGluZnJhc3RydWN0dXJlIGRpc3J1cHRpb25zIHVzaW5nIHNvY2lhbCBt
ZWRpYSBkYXRhPC90aXRsZT48c2Vjb25kYXJ5LXRpdGxlPkNvbXB1dGVy4oCQQWlkZWQgQ2l2aWwg
YW5kIEluZnJhc3RydWN0dXJlIEVuZ2luZWVyaW5nPC9zZWNvbmRhcnktdGl0bGU+PC90aXRsZXM+
PHBlcmlvZGljYWw+PGZ1bGwtdGl0bGU+Q29tcHV0ZXLigJBBaWRlZCBDaXZpbCBhbmQgSW5mcmFz
dHJ1Y3R1cmUgRW5naW5lZXJpbmc8L2Z1bGwtdGl0bGU+PC9wZXJpb2RpY2FsPjxkYXRlcz48eWVh
cj4yMDIwPC95ZWFyPjwvZGF0ZXM+PHVybHM+PC91cmxzPjwvcmVjb3JkPjwvQ2l0ZT48L0VuZE5v
dGU+
</w:fldData>
              </w:fldChar>
            </w:r>
            <w:r w:rsidR="00B00807">
              <w:rPr>
                <w:rFonts w:eastAsiaTheme="minorEastAsia"/>
                <w:sz w:val="22"/>
                <w:szCs w:val="22"/>
                <w:lang w:val="en-AU"/>
              </w:rPr>
              <w:instrText xml:space="preserve"> ADDIN EN.CITE </w:instrText>
            </w:r>
            <w:r w:rsidR="00B00807">
              <w:rPr>
                <w:rFonts w:eastAsiaTheme="minorEastAsia"/>
                <w:sz w:val="22"/>
                <w:szCs w:val="22"/>
                <w:lang w:val="en-AU"/>
              </w:rPr>
              <w:fldChar w:fldCharType="begin">
                <w:fldData xml:space="preserve">PEVuZE5vdGU+PENpdGU+PEF1dGhvcj5CdWxhZGFjbzwvQXV0aG9yPjxZZWFyPjIwMjA8L1llYXI+
PFJlY051bT43NjwvUmVjTnVtPjxEaXNwbGF5VGV4dD5bNzQsIDg4LCAxMzJdPC9EaXNwbGF5VGV4
dD48cmVjb3JkPjxyZWMtbnVtYmVyPjc2PC9yZWMtbnVtYmVyPjxmb3JlaWduLWtleXM+PGtleSBh
cHA9IkVOIiBkYi1pZD0id3o1enYweHMxZXBlMmNlcDJhZjVheHdnYWRwczJwMnZlZHIwIiB0aW1l
c3RhbXA9IjE2MjYyMjUzNzYiPjc2PC9rZXk+PC9mb3JlaWduLWtleXM+PHJlZi10eXBlIG5hbWU9
IkpvdXJuYWwgQXJ0aWNsZSI+MTc8L3JlZi10eXBlPjxjb250cmlidXRvcnM+PGF1dGhvcnM+PGF1
dGhvcj5CdWxhZGFjbywgTXZtPC9hdXRob3I+PGF1dGhvcj5DYW50ZXJvLCBMLjwvYXV0aG9yPjxh
dXRob3I+QnVsYWRhY28sIEouPC9hdXRob3I+PC9hdXRob3JzPjwvY29udHJpYnV0b3JzPjx0aXRs
ZXM+PHRpdGxlPlNlbnRpbWVudHMgQW5hbHlzaXMgT24gUHVibGljIExhbmQgVHJhbnNwb3J0IElu
ZnJhc3RydWN0dXJlIGluIERhdmFvIFJlZ2lvbiB1c2luZyBNYWNoaW5lIExlYXJuaW5nIEFsZ29y
aXRobXM8L3RpdGxlPjxzZWNvbmRhcnktdGl0bGU+SW50ZXJuYXRpb25hbCBKb3VybmFsIG9mIEFk
dmFuY2VkIFRyZW5kcyBpbiBDb21wdXRlciBTY2llbmNlIGFuZCBFbmdpbmVlcmluZzwvc2Vjb25k
YXJ5LXRpdGxlPjwvdGl0bGVzPjxwZXJpb2RpY2FsPjxmdWxsLXRpdGxlPkludGVybmF0aW9uYWwg
Sm91cm5hbCBvZiBBZHZhbmNlZCBUcmVuZHMgaW4gQ29tcHV0ZXIgU2NpZW5jZSBhbmQgRW5naW5l
ZXJpbmc8L2Z1bGwtdGl0bGU+PC9wZXJpb2RpY2FsPjxwYWdlcz42ODUtNjkwPC9wYWdlcz48dm9s
dW1lPjk8L3ZvbHVtZT48bnVtYmVyPjE8L251bWJlcj48ZGF0ZXM+PHllYXI+MjAyMDwveWVhcj48
L2RhdGVzPjx1cmxzPjwvdXJscz48L3JlY29yZD48L0NpdGU+PENpdGU+PEF1dGhvcj5Sb3k8L0F1
dGhvcj48WWVhcj4yMDIwPC9ZZWFyPjxSZWNOdW0+NzQ8L1JlY051bT48cmVjb3JkPjxyZWMtbnVt
YmVyPjc0PC9yZWMtbnVtYmVyPjxmb3JlaWduLWtleXM+PGtleSBhcHA9IkVOIiBkYi1pZD0id3o1
enYweHMxZXBlMmNlcDJhZjVheHdnYWRwczJwMnZlZHIwIiB0aW1lc3RhbXA9IjE2MjYxNjk0MzIi
Pjc0PC9rZXk+PC9mb3JlaWduLWtleXM+PHJlZi10eXBlIG5hbWU9IkpvdXJuYWwgQXJ0aWNsZSI+
MTc8L3JlZi10eXBlPjxjb250cmlidXRvcnM+PGF1dGhvcnM+PGF1dGhvcj5Sb3ksIEsuIEMuPC9h
dXRob3I+PGF1dGhvcj5IYXNhbiwgUy48L2F1dGhvcj48YXV0aG9yPk1venVtZGVyLCBQLjwvYXV0
aG9yPjwvYXV0aG9ycz48L2NvbnRyaWJ1dG9ycz48dGl0bGVzPjx0aXRsZT5BIG11bHRpbGFiZWwg
Y2xhc3NpZmljYXRpb24gYXBwcm9hY2ggdG8gaWRlbnRpZnkgaHVycmljYW5l4oCQaW5kdWNlZCBp
bmZyYXN0cnVjdHVyZSBkaXNydXB0aW9ucyB1c2luZyBzb2NpYWwgbWVkaWEgZGF0YTwvdGl0bGU+
PHNlY29uZGFyeS10aXRsZT5Db21wdXRlcuKAkEFpZGVkIENpdmlsIGFuZCBJbmZyYXN0cnVjdHVy
ZSBFbmdpbmVlcmluZzwvc2Vjb25kYXJ5LXRpdGxlPjwvdGl0bGVzPjxwZXJpb2RpY2FsPjxmdWxs
LXRpdGxlPkNvbXB1dGVy4oCQQWlkZWQgQ2l2aWwgYW5kIEluZnJhc3RydWN0dXJlIEVuZ2luZWVy
aW5nPC9mdWxsLXRpdGxlPjwvcGVyaW9kaWNhbD48ZGF0ZXM+PHllYXI+MjAyMDwveWVhcj48L2Rh
dGVzPjx1cmxzPjwvdXJscz48L3JlY29yZD48L0NpdGU+PENpdGU+PEF1dGhvcj5NYWRpY2hldHR5
PC9BdXRob3I+PFllYXI+MjAxOTwvWWVhcj48UmVjTnVtPjc3PC9SZWNOdW0+PHJlY29yZD48cmVj
LW51bWJlcj43NzwvcmVjLW51bWJlcj48Zm9yZWlnbi1rZXlzPjxrZXkgYXBwPSJFTiIgZGItaWQ9
Ind6NXp2MHhzMWVwZTJjZXAyYWY1YXh3Z2FkcHMycDJ2ZWRyMCIgdGltZXN0YW1wPSIxNjI2MjI2
MDgzIj43Nzwva2V5PjwvZm9yZWlnbi1rZXlzPjxyZWYtdHlwZSBuYW1lPSJKb3VybmFsIEFydGlj
bGUiPjE3PC9yZWYtdHlwZT48Y29udHJpYnV0b3JzPjxhdXRob3JzPjxhdXRob3I+TWFkaWNoZXR0
eSwgU3JlZW5pdmFzdWx1PC9hdXRob3I+PGF1dGhvcj5TcmlkZXZpLCBNPC9hdXRob3I+PC9hdXRo
b3JzPjwvY29udHJpYnV0b3JzPjx0aXRsZXM+PHRpdGxlPkRpc2FzdGVyIGRhbWFnZSBhc3Nlc3Nt
ZW50IGZyb20gdGhlIHR3ZWV0cyB1c2luZyB0aGUgY29tYmluYXRpb24gb2Ygc3RhdGlzdGljYWwg
ZmVhdHVyZXMgYW5kIGluZm9ybWF0aXZlIHdvcmRzPC90aXRsZT48c2Vjb25kYXJ5LXRpdGxlPlNv
Y2lhbCBOZXR3b3JrIEFuYWx5c2lzIGFuZCBNaW5pbmc8L3NlY29uZGFyeS10aXRsZT48L3RpdGxl
cz48cGVyaW9kaWNhbD48ZnVsbC10aXRsZT5Tb2NpYWwgTmV0d29yayBBbmFseXNpcyBhbmQgTWlu
aW5nPC9mdWxsLXRpdGxlPjwvcGVyaW9kaWNhbD48cGFnZXM+MS0xMTwvcGFnZXM+PHZvbHVtZT45
PC92b2x1bWU+PG51bWJlcj4xPC9udW1iZXI+PGRhdGVzPjx5ZWFyPjIwMTk8L3llYXI+PC9kYXRl
cz48aXNibj4xODY5LTU0Njk8L2lzYm4+PHVybHM+PC91cmxzPjwvcmVjb3JkPjwvQ2l0ZT48Q2l0
ZT48QXV0aG9yPlJveTwvQXV0aG9yPjxZZWFyPjIwMjA8L1llYXI+PFJlY051bT43NDwvUmVjTnVt
PjxyZWNvcmQ+PHJlYy1udW1iZXI+NzQ8L3JlYy1udW1iZXI+PGZvcmVpZ24ta2V5cz48a2V5IGFw
cD0iRU4iIGRiLWlkPSJ3ejV6djB4czFlcGUyY2VwMmFmNWF4d2dhZHBzMnAydmVkcjAiIHRpbWVz
dGFtcD0iMTYyNjE2OTQzMiI+NzQ8L2tleT48L2ZvcmVpZ24ta2V5cz48cmVmLXR5cGUgbmFtZT0i
Sm91cm5hbCBBcnRpY2xlIj4xNzwvcmVmLXR5cGU+PGNvbnRyaWJ1dG9ycz48YXV0aG9ycz48YXV0
aG9yPlJveSwgSy4gQy48L2F1dGhvcj48YXV0aG9yPkhhc2FuLCBTLjwvYXV0aG9yPjxhdXRob3I+
TW96dW1kZXIsIFAuPC9hdXRob3I+PC9hdXRob3JzPjwvY29udHJpYnV0b3JzPjx0aXRsZXM+PHRp
dGxlPkEgbXVsdGlsYWJlbCBjbGFzc2lmaWNhdGlvbiBhcHByb2FjaCB0byBpZGVudGlmeSBodXJy
aWNhbmXigJBpbmR1Y2VkIGluZnJhc3RydWN0dXJlIGRpc3J1cHRpb25zIHVzaW5nIHNvY2lhbCBt
ZWRpYSBkYXRhPC90aXRsZT48c2Vjb25kYXJ5LXRpdGxlPkNvbXB1dGVy4oCQQWlkZWQgQ2l2aWwg
YW5kIEluZnJhc3RydWN0dXJlIEVuZ2luZWVyaW5nPC9zZWNvbmRhcnktdGl0bGU+PC90aXRsZXM+
PHBlcmlvZGljYWw+PGZ1bGwtdGl0bGU+Q29tcHV0ZXLigJBBaWRlZCBDaXZpbCBhbmQgSW5mcmFz
dHJ1Y3R1cmUgRW5naW5lZXJpbmc8L2Z1bGwtdGl0bGU+PC9wZXJpb2RpY2FsPjxkYXRlcz48eWVh
cj4yMDIwPC95ZWFyPjwvZGF0ZXM+PHVybHM+PC91cmxzPjwvcmVjb3JkPjwvQ2l0ZT48L0VuZE5v
dGU+
</w:fldData>
              </w:fldChar>
            </w:r>
            <w:r w:rsidR="00B00807">
              <w:rPr>
                <w:rFonts w:eastAsiaTheme="minorEastAsia"/>
                <w:sz w:val="22"/>
                <w:szCs w:val="22"/>
                <w:lang w:val="en-AU"/>
              </w:rPr>
              <w:instrText xml:space="preserve"> ADDIN EN.CITE.DATA </w:instrText>
            </w:r>
            <w:r w:rsidR="00B00807">
              <w:rPr>
                <w:rFonts w:eastAsiaTheme="minorEastAsia"/>
                <w:sz w:val="22"/>
                <w:szCs w:val="22"/>
                <w:lang w:val="en-AU"/>
              </w:rPr>
            </w:r>
            <w:r w:rsidR="00B00807">
              <w:rPr>
                <w:rFonts w:eastAsiaTheme="minorEastAsia"/>
                <w:sz w:val="22"/>
                <w:szCs w:val="22"/>
                <w:lang w:val="en-AU"/>
              </w:rPr>
              <w:fldChar w:fldCharType="end"/>
            </w:r>
            <w:r w:rsidRPr="00527222">
              <w:rPr>
                <w:rFonts w:eastAsiaTheme="minorEastAsia"/>
                <w:sz w:val="22"/>
                <w:szCs w:val="22"/>
                <w:lang w:val="en-AU"/>
              </w:rPr>
            </w:r>
            <w:r w:rsidRPr="00527222">
              <w:rPr>
                <w:rFonts w:eastAsiaTheme="minorEastAsia"/>
                <w:sz w:val="22"/>
                <w:szCs w:val="22"/>
                <w:lang w:val="en-AU"/>
              </w:rPr>
              <w:fldChar w:fldCharType="separate"/>
            </w:r>
            <w:r w:rsidR="00B00807">
              <w:rPr>
                <w:rFonts w:eastAsiaTheme="minorEastAsia"/>
                <w:noProof/>
                <w:sz w:val="22"/>
                <w:szCs w:val="22"/>
                <w:lang w:val="en-AU"/>
              </w:rPr>
              <w:t>[74, 88, 132]</w:t>
            </w:r>
            <w:r w:rsidRPr="00527222">
              <w:rPr>
                <w:rFonts w:eastAsiaTheme="minorEastAsia"/>
                <w:sz w:val="22"/>
                <w:szCs w:val="22"/>
                <w:lang w:val="en-AU"/>
              </w:rPr>
              <w:fldChar w:fldCharType="end"/>
            </w:r>
          </w:p>
        </w:tc>
      </w:tr>
      <w:tr w:rsidR="00137A71" w:rsidRPr="00527222" w14:paraId="5C312169" w14:textId="77777777" w:rsidTr="00F65CAD">
        <w:tc>
          <w:tcPr>
            <w:tcW w:w="1985" w:type="dxa"/>
            <w:vAlign w:val="center"/>
          </w:tcPr>
          <w:p w14:paraId="1EAB2795" w14:textId="5D89D8ED" w:rsidR="00137A71" w:rsidRPr="00527222" w:rsidRDefault="00137A71" w:rsidP="00137A71">
            <w:pPr>
              <w:jc w:val="center"/>
              <w:rPr>
                <w:rFonts w:eastAsiaTheme="minorEastAsia"/>
                <w:sz w:val="22"/>
                <w:szCs w:val="22"/>
                <w:lang w:val="en-AU"/>
              </w:rPr>
            </w:pPr>
            <w:r w:rsidRPr="00527222">
              <w:rPr>
                <w:rFonts w:eastAsiaTheme="minorEastAsia"/>
                <w:sz w:val="22"/>
                <w:szCs w:val="22"/>
                <w:lang w:val="en-AU"/>
              </w:rPr>
              <w:t>Constraint management</w:t>
            </w:r>
          </w:p>
        </w:tc>
        <w:tc>
          <w:tcPr>
            <w:tcW w:w="3402" w:type="dxa"/>
            <w:vAlign w:val="center"/>
          </w:tcPr>
          <w:p w14:paraId="271A432A" w14:textId="0C53E7C6" w:rsidR="00137A71" w:rsidRPr="00527222" w:rsidRDefault="00137A71" w:rsidP="00137A71">
            <w:pPr>
              <w:rPr>
                <w:rFonts w:eastAsiaTheme="minorEastAsia"/>
                <w:sz w:val="22"/>
                <w:szCs w:val="22"/>
                <w:lang w:val="en-AU"/>
              </w:rPr>
            </w:pPr>
            <w:r w:rsidRPr="00527222">
              <w:rPr>
                <w:rFonts w:eastAsiaTheme="minorEastAsia"/>
                <w:sz w:val="22"/>
                <w:szCs w:val="22"/>
                <w:lang w:val="en-AU"/>
              </w:rPr>
              <w:t>Identify unremoved constraints for current tasks</w:t>
            </w:r>
          </w:p>
        </w:tc>
        <w:tc>
          <w:tcPr>
            <w:tcW w:w="4359" w:type="dxa"/>
            <w:vAlign w:val="center"/>
          </w:tcPr>
          <w:p w14:paraId="358F7966" w14:textId="0B1016F0" w:rsidR="00137A71" w:rsidRPr="00527222" w:rsidRDefault="00137A71" w:rsidP="00137A71">
            <w:pPr>
              <w:rPr>
                <w:rFonts w:eastAsiaTheme="minorEastAsia"/>
                <w:sz w:val="22"/>
                <w:szCs w:val="22"/>
                <w:lang w:val="en-AU"/>
              </w:rPr>
            </w:pPr>
            <w:r w:rsidRPr="00527222">
              <w:rPr>
                <w:rFonts w:eastAsiaTheme="minorEastAsia"/>
                <w:sz w:val="22"/>
                <w:szCs w:val="22"/>
                <w:lang w:val="en-AU"/>
              </w:rPr>
              <w:t xml:space="preserve">Network analysis </w:t>
            </w:r>
            <w:r w:rsidR="004519C3">
              <w:rPr>
                <w:rFonts w:eastAsiaTheme="minorEastAsia"/>
                <w:sz w:val="22"/>
                <w:szCs w:val="22"/>
                <w:lang w:val="en-AU"/>
              </w:rPr>
              <w:t>by exploring</w:t>
            </w:r>
            <w:r w:rsidRPr="00527222">
              <w:rPr>
                <w:rFonts w:eastAsiaTheme="minorEastAsia"/>
                <w:sz w:val="22"/>
                <w:szCs w:val="22"/>
                <w:lang w:val="en-AU"/>
              </w:rPr>
              <w:t xml:space="preserve"> project KGs</w:t>
            </w:r>
            <w:r w:rsidR="004519C3">
              <w:rPr>
                <w:rFonts w:eastAsiaTheme="minorEastAsia"/>
                <w:sz w:val="22"/>
                <w:szCs w:val="22"/>
                <w:lang w:val="en-AU"/>
              </w:rPr>
              <w:t xml:space="preserve"> with path reasoning</w:t>
            </w:r>
            <w:r w:rsidRPr="00527222">
              <w:rPr>
                <w:rFonts w:eastAsiaTheme="minorEastAsia"/>
                <w:sz w:val="22"/>
                <w:szCs w:val="22"/>
                <w:lang w:val="en-AU"/>
              </w:rPr>
              <w:t xml:space="preserve"> </w:t>
            </w:r>
            <w:r w:rsidR="00024EDB">
              <w:rPr>
                <w:rFonts w:eastAsiaTheme="minorEastAsia"/>
                <w:sz w:val="22"/>
                <w:szCs w:val="22"/>
                <w:lang w:val="en-AU"/>
              </w:rPr>
              <w:fldChar w:fldCharType="begin"/>
            </w:r>
            <w:r w:rsidR="00024EDB">
              <w:rPr>
                <w:rFonts w:eastAsiaTheme="minorEastAsia"/>
                <w:sz w:val="22"/>
                <w:szCs w:val="22"/>
                <w:lang w:val="en-AU"/>
              </w:rPr>
              <w:instrText xml:space="preserve"> ADDIN EN.CITE &lt;EndNote&gt;&lt;Cite&gt;&lt;Author&gt;Wu&lt;/Author&gt;&lt;Year&gt;2021&lt;/Year&gt;&lt;RecNum&gt;206&lt;/RecNum&gt;&lt;DisplayText&gt;[2, 76]&lt;/DisplayText&gt;&lt;record&gt;&lt;rec-number&gt;206&lt;/rec-number&gt;&lt;foreign-keys&gt;&lt;key app="EN" db-id="wz5zv0xs1epe2cep2af5axwgadps2p2vedr0" timestamp="1629774890"&gt;206&lt;/key&gt;&lt;/foreign-keys&gt;&lt;ref-type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Xiangyu&lt;/author&gt;&lt;/authors&gt;&lt;/contributors&gt;&lt;titles&gt;&lt;title&gt;Ontological knowledge base for concrete bridge rehabilitation project management&lt;/title&gt;&lt;secondary-title&gt;Automation in Construction&lt;/secondary-title&gt;&lt;/titles&gt;&lt;periodical&gt;&lt;full-title&gt;Automation in Construction&lt;/full-title&gt;&lt;/periodical&gt;&lt;pages&gt;103428&lt;/pages&gt;&lt;volume&gt;121&lt;/volume&gt;&lt;dates&gt;&lt;year&gt;2021&lt;/year&gt;&lt;/dates&gt;&lt;isbn&gt;0926-5805&lt;/isbn&gt;&lt;urls&gt;&lt;/urls&gt;&lt;/record&gt;&lt;/Cite&gt;&lt;Cite&gt;&lt;Author&gt;Wu&lt;/Author&gt;&lt;Year&gt;2021&lt;/Year&gt;&lt;RecNum&gt;88&lt;/RecNum&gt;&lt;record&gt;&lt;rec-number&gt;88&lt;/rec-number&gt;&lt;foreign-keys&gt;&lt;key app="EN" db-id="wz5zv0xs1epe2cep2af5axwgadps2p2vedr0" timestamp="1626688407"&gt;88&lt;/key&gt;&lt;/foreign-keys&gt;&lt;ref-type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Xiangyu&lt;/author&gt;&lt;/authors&gt;&lt;/contributors&gt;&lt;titles&gt;&lt;title&gt;Developing a hybrid approach to extract constraints related information for constraint management&lt;/title&gt;&lt;secondary-title&gt;Automation in Construction&lt;/secondary-title&gt;&lt;/titles&gt;&lt;periodical&gt;&lt;full-title&gt;Automation in Construction&lt;/full-title&gt;&lt;/periodical&gt;&lt;pages&gt;103563&lt;/pages&gt;&lt;volume&gt;124&lt;/volume&gt;&lt;dates&gt;&lt;year&gt;2021&lt;/year&gt;&lt;/dates&gt;&lt;isbn&gt;0926-5805&lt;/isbn&gt;&lt;urls&gt;&lt;/urls&gt;&lt;/record&gt;&lt;/Cite&gt;&lt;/EndNote&gt;</w:instrText>
            </w:r>
            <w:r w:rsidR="00024EDB">
              <w:rPr>
                <w:rFonts w:eastAsiaTheme="minorEastAsia"/>
                <w:sz w:val="22"/>
                <w:szCs w:val="22"/>
                <w:lang w:val="en-AU"/>
              </w:rPr>
              <w:fldChar w:fldCharType="separate"/>
            </w:r>
            <w:r w:rsidR="00024EDB">
              <w:rPr>
                <w:rFonts w:eastAsiaTheme="minorEastAsia"/>
                <w:noProof/>
                <w:sz w:val="22"/>
                <w:szCs w:val="22"/>
                <w:lang w:val="en-AU"/>
              </w:rPr>
              <w:t>[2, 76]</w:t>
            </w:r>
            <w:r w:rsidR="00024EDB">
              <w:rPr>
                <w:rFonts w:eastAsiaTheme="minorEastAsia"/>
                <w:sz w:val="22"/>
                <w:szCs w:val="22"/>
                <w:lang w:val="en-AU"/>
              </w:rPr>
              <w:fldChar w:fldCharType="end"/>
            </w:r>
          </w:p>
        </w:tc>
      </w:tr>
    </w:tbl>
    <w:p w14:paraId="5675FF42" w14:textId="433BD7D7" w:rsidR="00A94B09" w:rsidRDefault="00024EDB" w:rsidP="00A94B09">
      <w:pPr>
        <w:rPr>
          <w:rFonts w:eastAsiaTheme="minorEastAsia"/>
          <w:lang w:val="en-AU"/>
        </w:rPr>
      </w:pPr>
      <w:r>
        <w:rPr>
          <w:rFonts w:eastAsiaTheme="minorEastAsia"/>
          <w:lang w:val="en-AU"/>
        </w:rPr>
        <w:t>It can be argued that t</w:t>
      </w:r>
      <w:r w:rsidR="00A94B09">
        <w:rPr>
          <w:rFonts w:eastAsiaTheme="minorEastAsia"/>
          <w:lang w:val="en-AU"/>
        </w:rPr>
        <w:t xml:space="preserve">he application of NLP for project management is still limited compared to that of computer vision </w:t>
      </w:r>
      <w:r w:rsidR="00A94B09" w:rsidRPr="00527222">
        <w:rPr>
          <w:rFonts w:eastAsiaTheme="minorEastAsia"/>
          <w:lang w:val="en-AU"/>
        </w:rPr>
        <w:t>(CV)</w:t>
      </w:r>
      <w:r w:rsidR="00A94B09">
        <w:rPr>
          <w:rFonts w:eastAsiaTheme="minorEastAsia"/>
          <w:lang w:val="en-AU"/>
        </w:rPr>
        <w:t xml:space="preserve"> </w:t>
      </w:r>
      <w:r w:rsidR="00A94B09">
        <w:rPr>
          <w:rFonts w:eastAsiaTheme="minorEastAsia"/>
          <w:lang w:val="en-AU"/>
        </w:rPr>
        <w:fldChar w:fldCharType="begin"/>
      </w:r>
      <w:r w:rsidR="00A94B09">
        <w:rPr>
          <w:rFonts w:eastAsiaTheme="minorEastAsia"/>
          <w:lang w:val="en-AU"/>
        </w:rPr>
        <w:instrText xml:space="preserve"> ADDIN EN.CITE &lt;EndNote&gt;&lt;Cite&gt;&lt;Author&gt;Xu&lt;/Author&gt;&lt;Year&gt;2020&lt;/Year&gt;&lt;RecNum&gt;220&lt;/RecNum&gt;&lt;DisplayText&gt;[5]&lt;/DisplayText&gt;&lt;record&gt;&lt;rec-number&gt;220&lt;/rec-number&gt;&lt;foreign-keys&gt;&lt;key app="EN" db-id="wz5zv0xs1epe2cep2af5axwgadps2p2vedr0" timestamp="1630045680"&gt;220&lt;/key&gt;&lt;/foreign-keys&gt;&lt;ref-type name="Journal Article"&gt;17&lt;/ref-type&gt;&lt;contributors&gt;&lt;authors&gt;&lt;author&gt;Xu, Shuyuan&lt;/author&gt;&lt;author&gt;Wang, Jun&lt;/author&gt;&lt;author&gt;Shou, Wenchi&lt;/author&gt;&lt;author&gt;Ngo, Tuan&lt;/author&gt;&lt;author&gt;Sadick, Abdul-Manan&lt;/author&gt;&lt;author&gt;Wang, Xiangyu&lt;/author&gt;&lt;/authors&gt;&lt;/contributors&gt;&lt;titles&gt;&lt;title&gt;Computer vision techniques in construction: a critical review&lt;/title&gt;&lt;secondary-title&gt;Archives of Computational Methods in Engineering&lt;/secondary-title&gt;&lt;/titles&gt;&lt;periodical&gt;&lt;full-title&gt;Archives of Computational Methods in Engineering&lt;/full-title&gt;&lt;/periodical&gt;&lt;pages&gt;1-15&lt;/pages&gt;&lt;dates&gt;&lt;year&gt;2020&lt;/year&gt;&lt;/dates&gt;&lt;isbn&gt;1886-1784&lt;/isbn&gt;&lt;urls&gt;&lt;/urls&gt;&lt;/record&gt;&lt;/Cite&gt;&lt;/EndNote&gt;</w:instrText>
      </w:r>
      <w:r w:rsidR="00A94B09">
        <w:rPr>
          <w:rFonts w:eastAsiaTheme="minorEastAsia"/>
          <w:lang w:val="en-AU"/>
        </w:rPr>
        <w:fldChar w:fldCharType="separate"/>
      </w:r>
      <w:r w:rsidR="00A94B09">
        <w:rPr>
          <w:rFonts w:eastAsiaTheme="minorEastAsia"/>
          <w:noProof/>
          <w:lang w:val="en-AU"/>
        </w:rPr>
        <w:t>[5]</w:t>
      </w:r>
      <w:r w:rsidR="00A94B09">
        <w:rPr>
          <w:rFonts w:eastAsiaTheme="minorEastAsia"/>
          <w:lang w:val="en-AU"/>
        </w:rPr>
        <w:fldChar w:fldCharType="end"/>
      </w:r>
      <w:r w:rsidR="00A94B09">
        <w:rPr>
          <w:rFonts w:eastAsiaTheme="minorEastAsia"/>
          <w:lang w:val="en-AU"/>
        </w:rPr>
        <w:t xml:space="preserve">, </w:t>
      </w:r>
      <w:r>
        <w:rPr>
          <w:rFonts w:eastAsiaTheme="minorEastAsia"/>
          <w:lang w:val="en-AU"/>
        </w:rPr>
        <w:t>but</w:t>
      </w:r>
      <w:r w:rsidR="00A94B09">
        <w:rPr>
          <w:rFonts w:eastAsiaTheme="minorEastAsia"/>
          <w:lang w:val="en-AU"/>
        </w:rPr>
        <w:t xml:space="preserve"> the coverage of NLP in smart construction keeps increasing in the last decade.</w:t>
      </w:r>
    </w:p>
    <w:p w14:paraId="15591BD9" w14:textId="5AC1C380" w:rsidR="003C567E" w:rsidRPr="00527222" w:rsidRDefault="003C567E" w:rsidP="003C567E">
      <w:pPr>
        <w:pStyle w:val="Heading1"/>
        <w:numPr>
          <w:ilvl w:val="0"/>
          <w:numId w:val="1"/>
        </w:numPr>
        <w:rPr>
          <w:rFonts w:eastAsiaTheme="minorEastAsia"/>
          <w:lang w:val="en-AU"/>
        </w:rPr>
      </w:pPr>
      <w:r w:rsidRPr="00527222">
        <w:rPr>
          <w:rFonts w:eastAsiaTheme="minorEastAsia"/>
          <w:lang w:val="en-AU"/>
        </w:rPr>
        <w:t>Discussion</w:t>
      </w:r>
    </w:p>
    <w:p w14:paraId="168DFE3F" w14:textId="5CB5E628" w:rsidR="003C567E" w:rsidRPr="00527222" w:rsidRDefault="00F57DE2" w:rsidP="003C567E">
      <w:pPr>
        <w:pStyle w:val="Heading2"/>
        <w:numPr>
          <w:ilvl w:val="1"/>
          <w:numId w:val="1"/>
        </w:numPr>
        <w:rPr>
          <w:rFonts w:eastAsiaTheme="minorEastAsia"/>
          <w:lang w:val="en-AU"/>
        </w:rPr>
      </w:pPr>
      <w:r w:rsidRPr="00527222">
        <w:rPr>
          <w:rFonts w:eastAsiaTheme="minorEastAsia"/>
          <w:lang w:val="en-AU"/>
        </w:rPr>
        <w:t xml:space="preserve"> </w:t>
      </w:r>
      <w:r w:rsidR="003C567E" w:rsidRPr="00527222">
        <w:rPr>
          <w:rFonts w:eastAsiaTheme="minorEastAsia"/>
          <w:lang w:val="en-AU"/>
        </w:rPr>
        <w:t>Insights</w:t>
      </w:r>
      <w:r w:rsidR="00BC7E12" w:rsidRPr="00527222">
        <w:rPr>
          <w:rFonts w:eastAsiaTheme="minorEastAsia"/>
          <w:lang w:val="en-AU"/>
        </w:rPr>
        <w:t xml:space="preserve"> </w:t>
      </w:r>
      <w:r w:rsidR="00FE604C" w:rsidRPr="00527222">
        <w:rPr>
          <w:rFonts w:eastAsiaTheme="minorEastAsia"/>
          <w:lang w:val="en-AU"/>
        </w:rPr>
        <w:t>of applying NLP in smart construction</w:t>
      </w:r>
    </w:p>
    <w:p w14:paraId="76D0277F" w14:textId="77777777" w:rsidR="00885716" w:rsidRDefault="00885716" w:rsidP="003C567E">
      <w:pPr>
        <w:pStyle w:val="Heading3"/>
        <w:numPr>
          <w:ilvl w:val="2"/>
          <w:numId w:val="1"/>
        </w:numPr>
        <w:rPr>
          <w:rFonts w:eastAsiaTheme="minorEastAsia"/>
          <w:lang w:val="en-AU"/>
        </w:rPr>
      </w:pPr>
      <w:r>
        <w:rPr>
          <w:rFonts w:eastAsiaTheme="minorEastAsia"/>
          <w:lang w:val="en-AU"/>
        </w:rPr>
        <w:t>The role of NLP in the framework of smart construction</w:t>
      </w:r>
    </w:p>
    <w:p w14:paraId="12A7F19E" w14:textId="7C45A7F4" w:rsidR="00885716" w:rsidRPr="00527222" w:rsidRDefault="002D6A89" w:rsidP="00885716">
      <w:pPr>
        <w:rPr>
          <w:rFonts w:eastAsiaTheme="minorEastAsia"/>
          <w:lang w:val="en-AU"/>
        </w:rPr>
      </w:pPr>
      <w:r>
        <w:rPr>
          <w:rFonts w:eastAsiaTheme="minorEastAsia"/>
          <w:lang w:val="en-AU"/>
        </w:rPr>
        <w:t xml:space="preserve">Based on insights in </w:t>
      </w:r>
      <w:r>
        <w:rPr>
          <w:rFonts w:eastAsiaTheme="minorEastAsia"/>
          <w:lang w:val="en-AU"/>
        </w:rPr>
        <w:fldChar w:fldCharType="begin">
          <w:fldData xml:space="preserve">PEVuZE5vdGU+PENpdGU+PEF1dGhvcj5ZYW48L0F1dGhvcj48WWVhcj4yMDIwPC9ZZWFyPjxSZWNO
dW0+MjA1PC9SZWNOdW0+PERpc3BsYXlUZXh0PlsxLCA0LCA1XTwvRGlzcGxheVRleHQ+PHJlY29y
ZD48cmVjLW51bWJlcj4yMDU8L3JlYy1udW1iZXI+PGZvcmVpZ24ta2V5cz48a2V5IGFwcD0iRU4i
IGRiLWlkPSJ3ejV6djB4czFlcGUyY2VwMmFmNWF4d2dhZHBzMnAydmVkcjAiIHRpbWVzdGFtcD0i
MTYyOTc3NDIxNyI+MjA1PC9rZXk+PC9mb3JlaWduLWtleXM+PHJlZi10eXBlIG5hbWU9IkpvdXJu
YWwgQXJ0aWNsZSI+MTc8L3JlZi10eXBlPjxjb250cmlidXRvcnM+PGF1dGhvcnM+PGF1dGhvcj5Z
YW4sIEhhbmc8L2F1dGhvcj48YXV0aG9yPllhbmcsIE5hbjwvYXV0aG9yPjxhdXRob3I+UGVuZywg
WWk8L2F1dGhvcj48YXV0aG9yPlJlbiwgWWl0aWFuPC9hdXRob3I+PC9hdXRob3JzPjwvY29udHJp
YnV0b3JzPjx0aXRsZXM+PHRpdGxlPkRhdGEgbWluaW5nIGluIHRoZSBjb25zdHJ1Y3Rpb24gaW5k
dXN0cnk6IFByZXNlbnQgc3RhdHVzLCBvcHBvcnR1bml0aWVzLCBhbmQgZnV0dXJlIHRyZW5kczwv
dGl0bGU+PHNlY29uZGFyeS10aXRsZT5BdXRvbWF0aW9uIGluIENvbnN0cnVjdGlvbjwvc2Vjb25k
YXJ5LXRpdGxlPjwvdGl0bGVzPjxwZXJpb2RpY2FsPjxmdWxsLXRpdGxlPkF1dG9tYXRpb24gaW4g
Q29uc3RydWN0aW9uPC9mdWxsLXRpdGxlPjwvcGVyaW9kaWNhbD48cGFnZXM+MTAzMzMxPC9wYWdl
cz48dm9sdW1lPjExOTwvdm9sdW1lPjxkYXRlcz48eWVhcj4yMDIwPC95ZWFyPjwvZGF0ZXM+PGlz
Ym4+MDkyNi01ODA1PC9pc2JuPjx1cmxzPjwvdXJscz48L3JlY29yZD48L0NpdGU+PENpdGU+PEF1
dGhvcj5YdTwvQXV0aG9yPjxZZWFyPjIwMjA8L1llYXI+PFJlY051bT4yMjA8L1JlY051bT48cmVj
b3JkPjxyZWMtbnVtYmVyPjIyMDwvcmVjLW51bWJlcj48Zm9yZWlnbi1rZXlzPjxrZXkgYXBwPSJF
TiIgZGItaWQ9Ind6NXp2MHhzMWVwZTJjZXAyYWY1YXh3Z2FkcHMycDJ2ZWRyMCIgdGltZXN0YW1w
PSIxNjMwMDQ1NjgwIj4yMjA8L2tleT48L2ZvcmVpZ24ta2V5cz48cmVmLXR5cGUgbmFtZT0iSm91
cm5hbCBBcnRpY2xlIj4xNzwvcmVmLXR5cGU+PGNvbnRyaWJ1dG9ycz48YXV0aG9ycz48YXV0aG9y
Plh1LCBTaHV5dWFuPC9hdXRob3I+PGF1dGhvcj5XYW5nLCBKdW48L2F1dGhvcj48YXV0aG9yPlNo
b3UsIFdlbmNoaTwvYXV0aG9yPjxhdXRob3I+TmdvLCBUdWFuPC9hdXRob3I+PGF1dGhvcj5TYWRp
Y2ssIEFiZHVsLU1hbmFuPC9hdXRob3I+PGF1dGhvcj5XYW5nLCBYaWFuZ3l1PC9hdXRob3I+PC9h
dXRob3JzPjwvY29udHJpYnV0b3JzPjx0aXRsZXM+PHRpdGxlPkNvbXB1dGVyIHZpc2lvbiB0ZWNo
bmlxdWVzIGluIGNvbnN0cnVjdGlvbjogYSBjcml0aWNhbCByZXZpZXc8L3RpdGxlPjxzZWNvbmRh
cnktdGl0bGU+QXJjaGl2ZXMgb2YgQ29tcHV0YXRpb25hbCBNZXRob2RzIGluIEVuZ2luZWVyaW5n
PC9zZWNvbmRhcnktdGl0bGU+PC90aXRsZXM+PHBlcmlvZGljYWw+PGZ1bGwtdGl0bGU+QXJjaGl2
ZXMgb2YgQ29tcHV0YXRpb25hbCBNZXRob2RzIGluIEVuZ2luZWVyaW5nPC9mdWxsLXRpdGxlPjwv
cGVyaW9kaWNhbD48cGFnZXM+MS0xNTwvcGFnZXM+PGRhdGVzPjx5ZWFyPjIwMjA8L3llYXI+PC9k
YXRlcz48aXNibj4xODg2LTE3ODQ8L2lzYm4+PHVybHM+PC91cmxzPjwvcmVjb3JkPjwvQ2l0ZT48
Q2l0ZT48QXV0aG9yPkRhcmtvPC9BdXRob3I+PFllYXI+MjAyMDwvWWVhcj48UmVjTnVtPjIyMTwv
UmVjTnVtPjxyZWNvcmQ+PHJlYy1udW1iZXI+MjIxPC9yZWMtbnVtYmVyPjxmb3JlaWduLWtleXM+
PGtleSBhcHA9IkVOIiBkYi1pZD0id3o1enYweHMxZXBlMmNlcDJhZjVheHdnYWRwczJwMnZlZHIw
IiB0aW1lc3RhbXA9IjE2MzAyOTEzNDUiPjIyMTwva2V5PjwvZm9yZWlnbi1rZXlzPjxyZWYtdHlw
ZSBuYW1lPSJKb3VybmFsIEFydGljbGUiPjE3PC9yZWYtdHlwZT48Y29udHJpYnV0b3JzPjxhdXRo
b3JzPjxhdXRob3I+RGFya28sIEFtb3M8L2F1dGhvcj48YXV0aG9yPkNoYW4sIEFsYmVydCBQQzwv
YXV0aG9yPjxhdXRob3I+QWRhYnJlLCBNaWNoYWVsIEE8L2F1dGhvcj48YXV0aG9yPkVkd2FyZHMs
IERhdmlkIEo8L2F1dGhvcj48YXV0aG9yPkhvc3NlaW5pLCBNIFJlemE8L2F1dGhvcj48YXV0aG9y
PkFtZXlhdywgRXJuZXN0IEU8L2F1dGhvcj48L2F1dGhvcnM+PC9jb250cmlidXRvcnM+PHRpdGxl
cz48dGl0bGU+QXJ0aWZpY2lhbCBpbnRlbGxpZ2VuY2UgaW4gdGhlIEFFQyBpbmR1c3RyeTogU2Np
ZW50b21ldHJpYyBhbmFseXNpcyBhbmQgdmlzdWFsaXphdGlvbiBvZiByZXNlYXJjaCBhY3Rpdml0
aWVzPC90aXRsZT48c2Vjb25kYXJ5LXRpdGxlPkF1dG9tYXRpb24gaW4gQ29uc3RydWN0aW9uPC9z
ZWNvbmRhcnktdGl0bGU+PC90aXRsZXM+PHBlcmlvZGljYWw+PGZ1bGwtdGl0bGU+QXV0b21hdGlv
biBpbiBDb25zdHJ1Y3Rpb248L2Z1bGwtdGl0bGU+PC9wZXJpb2RpY2FsPjxwYWdlcz4xMDMwODE8
L3BhZ2VzPjx2b2x1bWU+MTEyPC92b2x1bWU+PGRhdGVzPjx5ZWFyPjIwMjA8L3llYXI+PC9kYXRl
cz48aXNibj4wOTI2LTU4MDU8L2lzYm4+PHVybHM+PC91cmxzPjwvcmVjb3JkPjwvQ2l0ZT48L0Vu
ZE5vdGU+
</w:fldData>
        </w:fldChar>
      </w:r>
      <w:r w:rsidR="00562433">
        <w:rPr>
          <w:rFonts w:eastAsiaTheme="minorEastAsia"/>
          <w:lang w:val="en-AU"/>
        </w:rPr>
        <w:instrText xml:space="preserve"> ADDIN EN.CITE </w:instrText>
      </w:r>
      <w:r w:rsidR="00562433">
        <w:rPr>
          <w:rFonts w:eastAsiaTheme="minorEastAsia"/>
          <w:lang w:val="en-AU"/>
        </w:rPr>
        <w:fldChar w:fldCharType="begin">
          <w:fldData xml:space="preserve">PEVuZE5vdGU+PENpdGU+PEF1dGhvcj5ZYW48L0F1dGhvcj48WWVhcj4yMDIwPC9ZZWFyPjxSZWNO
dW0+MjA1PC9SZWNOdW0+PERpc3BsYXlUZXh0PlsxLCA0LCA1XTwvRGlzcGxheVRleHQ+PHJlY29y
ZD48cmVjLW51bWJlcj4yMDU8L3JlYy1udW1iZXI+PGZvcmVpZ24ta2V5cz48a2V5IGFwcD0iRU4i
IGRiLWlkPSJ3ejV6djB4czFlcGUyY2VwMmFmNWF4d2dhZHBzMnAydmVkcjAiIHRpbWVzdGFtcD0i
MTYyOTc3NDIxNyI+MjA1PC9rZXk+PC9mb3JlaWduLWtleXM+PHJlZi10eXBlIG5hbWU9IkpvdXJu
YWwgQXJ0aWNsZSI+MTc8L3JlZi10eXBlPjxjb250cmlidXRvcnM+PGF1dGhvcnM+PGF1dGhvcj5Z
YW4sIEhhbmc8L2F1dGhvcj48YXV0aG9yPllhbmcsIE5hbjwvYXV0aG9yPjxhdXRob3I+UGVuZywg
WWk8L2F1dGhvcj48YXV0aG9yPlJlbiwgWWl0aWFuPC9hdXRob3I+PC9hdXRob3JzPjwvY29udHJp
YnV0b3JzPjx0aXRsZXM+PHRpdGxlPkRhdGEgbWluaW5nIGluIHRoZSBjb25zdHJ1Y3Rpb24gaW5k
dXN0cnk6IFByZXNlbnQgc3RhdHVzLCBvcHBvcnR1bml0aWVzLCBhbmQgZnV0dXJlIHRyZW5kczwv
dGl0bGU+PHNlY29uZGFyeS10aXRsZT5BdXRvbWF0aW9uIGluIENvbnN0cnVjdGlvbjwvc2Vjb25k
YXJ5LXRpdGxlPjwvdGl0bGVzPjxwZXJpb2RpY2FsPjxmdWxsLXRpdGxlPkF1dG9tYXRpb24gaW4g
Q29uc3RydWN0aW9uPC9mdWxsLXRpdGxlPjwvcGVyaW9kaWNhbD48cGFnZXM+MTAzMzMxPC9wYWdl
cz48dm9sdW1lPjExOTwvdm9sdW1lPjxkYXRlcz48eWVhcj4yMDIwPC95ZWFyPjwvZGF0ZXM+PGlz
Ym4+MDkyNi01ODA1PC9pc2JuPjx1cmxzPjwvdXJscz48L3JlY29yZD48L0NpdGU+PENpdGU+PEF1
dGhvcj5YdTwvQXV0aG9yPjxZZWFyPjIwMjA8L1llYXI+PFJlY051bT4yMjA8L1JlY051bT48cmVj
b3JkPjxyZWMtbnVtYmVyPjIyMDwvcmVjLW51bWJlcj48Zm9yZWlnbi1rZXlzPjxrZXkgYXBwPSJF
TiIgZGItaWQ9Ind6NXp2MHhzMWVwZTJjZXAyYWY1YXh3Z2FkcHMycDJ2ZWRyMCIgdGltZXN0YW1w
PSIxNjMwMDQ1NjgwIj4yMjA8L2tleT48L2ZvcmVpZ24ta2V5cz48cmVmLXR5cGUgbmFtZT0iSm91
cm5hbCBBcnRpY2xlIj4xNzwvcmVmLXR5cGU+PGNvbnRyaWJ1dG9ycz48YXV0aG9ycz48YXV0aG9y
Plh1LCBTaHV5dWFuPC9hdXRob3I+PGF1dGhvcj5XYW5nLCBKdW48L2F1dGhvcj48YXV0aG9yPlNo
b3UsIFdlbmNoaTwvYXV0aG9yPjxhdXRob3I+TmdvLCBUdWFuPC9hdXRob3I+PGF1dGhvcj5TYWRp
Y2ssIEFiZHVsLU1hbmFuPC9hdXRob3I+PGF1dGhvcj5XYW5nLCBYaWFuZ3l1PC9hdXRob3I+PC9h
dXRob3JzPjwvY29udHJpYnV0b3JzPjx0aXRsZXM+PHRpdGxlPkNvbXB1dGVyIHZpc2lvbiB0ZWNo
bmlxdWVzIGluIGNvbnN0cnVjdGlvbjogYSBjcml0aWNhbCByZXZpZXc8L3RpdGxlPjxzZWNvbmRh
cnktdGl0bGU+QXJjaGl2ZXMgb2YgQ29tcHV0YXRpb25hbCBNZXRob2RzIGluIEVuZ2luZWVyaW5n
PC9zZWNvbmRhcnktdGl0bGU+PC90aXRsZXM+PHBlcmlvZGljYWw+PGZ1bGwtdGl0bGU+QXJjaGl2
ZXMgb2YgQ29tcHV0YXRpb25hbCBNZXRob2RzIGluIEVuZ2luZWVyaW5nPC9mdWxsLXRpdGxlPjwv
cGVyaW9kaWNhbD48cGFnZXM+MS0xNTwvcGFnZXM+PGRhdGVzPjx5ZWFyPjIwMjA8L3llYXI+PC9k
YXRlcz48aXNibj4xODg2LTE3ODQ8L2lzYm4+PHVybHM+PC91cmxzPjwvcmVjb3JkPjwvQ2l0ZT48
Q2l0ZT48QXV0aG9yPkRhcmtvPC9BdXRob3I+PFllYXI+MjAyMDwvWWVhcj48UmVjTnVtPjIyMTwv
UmVjTnVtPjxyZWNvcmQ+PHJlYy1udW1iZXI+MjIxPC9yZWMtbnVtYmVyPjxmb3JlaWduLWtleXM+
PGtleSBhcHA9IkVOIiBkYi1pZD0id3o1enYweHMxZXBlMmNlcDJhZjVheHdnYWRwczJwMnZlZHIw
IiB0aW1lc3RhbXA9IjE2MzAyOTEzNDUiPjIyMTwva2V5PjwvZm9yZWlnbi1rZXlzPjxyZWYtdHlw
ZSBuYW1lPSJKb3VybmFsIEFydGljbGUiPjE3PC9yZWYtdHlwZT48Y29udHJpYnV0b3JzPjxhdXRo
b3JzPjxhdXRob3I+RGFya28sIEFtb3M8L2F1dGhvcj48YXV0aG9yPkNoYW4sIEFsYmVydCBQQzwv
YXV0aG9yPjxhdXRob3I+QWRhYnJlLCBNaWNoYWVsIEE8L2F1dGhvcj48YXV0aG9yPkVkd2FyZHMs
IERhdmlkIEo8L2F1dGhvcj48YXV0aG9yPkhvc3NlaW5pLCBNIFJlemE8L2F1dGhvcj48YXV0aG9y
PkFtZXlhdywgRXJuZXN0IEU8L2F1dGhvcj48L2F1dGhvcnM+PC9jb250cmlidXRvcnM+PHRpdGxl
cz48dGl0bGU+QXJ0aWZpY2lhbCBpbnRlbGxpZ2VuY2UgaW4gdGhlIEFFQyBpbmR1c3RyeTogU2Np
ZW50b21ldHJpYyBhbmFseXNpcyBhbmQgdmlzdWFsaXphdGlvbiBvZiByZXNlYXJjaCBhY3Rpdml0
aWVzPC90aXRsZT48c2Vjb25kYXJ5LXRpdGxlPkF1dG9tYXRpb24gaW4gQ29uc3RydWN0aW9uPC9z
ZWNvbmRhcnktdGl0bGU+PC90aXRsZXM+PHBlcmlvZGljYWw+PGZ1bGwtdGl0bGU+QXV0b21hdGlv
biBpbiBDb25zdHJ1Y3Rpb248L2Z1bGwtdGl0bGU+PC9wZXJpb2RpY2FsPjxwYWdlcz4xMDMwODE8
L3BhZ2VzPjx2b2x1bWU+MTEyPC92b2x1bWU+PGRhdGVzPjx5ZWFyPjIwMjA8L3llYXI+PC9kYXRl
cz48aXNibj4wOTI2LTU4MDU8L2lzYm4+PHVybHM+PC91cmxzPjwvcmVjb3JkPjwvQ2l0ZT48L0Vu
ZE5vdGU+
</w:fldData>
        </w:fldChar>
      </w:r>
      <w:r w:rsidR="00562433">
        <w:rPr>
          <w:rFonts w:eastAsiaTheme="minorEastAsia"/>
          <w:lang w:val="en-AU"/>
        </w:rPr>
        <w:instrText xml:space="preserve"> ADDIN EN.CITE.DATA </w:instrText>
      </w:r>
      <w:r w:rsidR="00562433">
        <w:rPr>
          <w:rFonts w:eastAsiaTheme="minorEastAsia"/>
          <w:lang w:val="en-AU"/>
        </w:rPr>
      </w:r>
      <w:r w:rsidR="00562433">
        <w:rPr>
          <w:rFonts w:eastAsiaTheme="minorEastAsia"/>
          <w:lang w:val="en-AU"/>
        </w:rPr>
        <w:fldChar w:fldCharType="end"/>
      </w:r>
      <w:r>
        <w:rPr>
          <w:rFonts w:eastAsiaTheme="minorEastAsia"/>
          <w:lang w:val="en-AU"/>
        </w:rPr>
      </w:r>
      <w:r>
        <w:rPr>
          <w:rFonts w:eastAsiaTheme="minorEastAsia"/>
          <w:lang w:val="en-AU"/>
        </w:rPr>
        <w:fldChar w:fldCharType="separate"/>
      </w:r>
      <w:r w:rsidR="00562433">
        <w:rPr>
          <w:rFonts w:eastAsiaTheme="minorEastAsia"/>
          <w:noProof/>
          <w:lang w:val="en-AU"/>
        </w:rPr>
        <w:t>[1, 4, 5]</w:t>
      </w:r>
      <w:r>
        <w:rPr>
          <w:rFonts w:eastAsiaTheme="minorEastAsia"/>
          <w:lang w:val="en-AU"/>
        </w:rPr>
        <w:fldChar w:fldCharType="end"/>
      </w:r>
      <w:r w:rsidR="004842EE">
        <w:rPr>
          <w:rFonts w:eastAsiaTheme="minorEastAsia"/>
          <w:lang w:val="en-AU"/>
        </w:rPr>
        <w:t>, a</w:t>
      </w:r>
      <w:r w:rsidR="00885716" w:rsidRPr="00885716">
        <w:rPr>
          <w:rFonts w:eastAsiaTheme="minorEastAsia"/>
          <w:lang w:val="en-AU"/>
        </w:rPr>
        <w:t xml:space="preserve"> simplified framework of smart construction is illu</w:t>
      </w:r>
      <w:r w:rsidR="00885716" w:rsidRPr="004842EE">
        <w:rPr>
          <w:rFonts w:eastAsiaTheme="minorEastAsia"/>
          <w:lang w:val="en-AU"/>
        </w:rPr>
        <w:t xml:space="preserve">strated in Figure </w:t>
      </w:r>
      <w:r w:rsidR="00D31E33" w:rsidRPr="004842EE">
        <w:rPr>
          <w:rFonts w:eastAsiaTheme="minorEastAsia"/>
          <w:lang w:val="en-AU"/>
        </w:rPr>
        <w:t>18</w:t>
      </w:r>
      <w:r w:rsidR="00885716" w:rsidRPr="004842EE">
        <w:rPr>
          <w:rFonts w:eastAsiaTheme="minorEastAsia"/>
          <w:lang w:val="en-AU"/>
        </w:rPr>
        <w:t xml:space="preserve">, </w:t>
      </w:r>
      <w:r w:rsidR="00885716" w:rsidRPr="004842EE">
        <w:rPr>
          <w:rFonts w:eastAsiaTheme="minorEastAsia"/>
          <w:lang w:val="en-AU"/>
        </w:rPr>
        <w:lastRenderedPageBreak/>
        <w:t>consisting of two pillars and three features.</w:t>
      </w:r>
      <w:r w:rsidR="00F70850" w:rsidRPr="004842EE">
        <w:rPr>
          <w:rFonts w:eastAsiaTheme="minorEastAsia"/>
          <w:lang w:val="en-AU"/>
        </w:rPr>
        <w:t xml:space="preserve"> NLP is essential for</w:t>
      </w:r>
      <w:r w:rsidR="00885716" w:rsidRPr="004842EE">
        <w:rPr>
          <w:rFonts w:eastAsiaTheme="minorEastAsia"/>
          <w:lang w:val="en-AU"/>
        </w:rPr>
        <w:t xml:space="preserve"> smart</w:t>
      </w:r>
      <w:r w:rsidR="00885716" w:rsidRPr="00885716">
        <w:rPr>
          <w:rFonts w:eastAsiaTheme="minorEastAsia"/>
          <w:lang w:val="en-AU"/>
        </w:rPr>
        <w:t xml:space="preserve"> construction, </w:t>
      </w:r>
      <w:r w:rsidR="004842EE">
        <w:rPr>
          <w:rFonts w:eastAsiaTheme="minorEastAsia"/>
          <w:lang w:val="en-AU"/>
        </w:rPr>
        <w:t>because</w:t>
      </w:r>
      <w:r w:rsidR="00F70850">
        <w:rPr>
          <w:rFonts w:eastAsiaTheme="minorEastAsia"/>
          <w:lang w:val="en-AU"/>
        </w:rPr>
        <w:t xml:space="preserve"> it has direct and indirect contribution to the digitalisation pillar.</w:t>
      </w:r>
      <w:r w:rsidR="00F70850" w:rsidRPr="00F70850">
        <w:rPr>
          <w:rFonts w:eastAsiaTheme="minorEastAsia"/>
          <w:lang w:val="en-AU"/>
        </w:rPr>
        <w:t xml:space="preserve"> </w:t>
      </w:r>
      <w:r w:rsidR="005221A3">
        <w:rPr>
          <w:rFonts w:eastAsiaTheme="minorEastAsia"/>
          <w:lang w:val="en-AU"/>
        </w:rPr>
        <w:t>M</w:t>
      </w:r>
      <w:r w:rsidR="00F70850">
        <w:rPr>
          <w:rFonts w:eastAsiaTheme="minorEastAsia"/>
          <w:lang w:val="en-AU"/>
        </w:rPr>
        <w:t xml:space="preserve">ost data in CS </w:t>
      </w:r>
      <w:r w:rsidR="004842EE">
        <w:rPr>
          <w:rFonts w:eastAsiaTheme="minorEastAsia"/>
          <w:lang w:val="en-AU"/>
        </w:rPr>
        <w:t>is</w:t>
      </w:r>
      <w:r w:rsidR="00F70850">
        <w:rPr>
          <w:rFonts w:eastAsiaTheme="minorEastAsia"/>
          <w:lang w:val="en-AU"/>
        </w:rPr>
        <w:t xml:space="preserve"> unstructured texts </w:t>
      </w:r>
      <w:r w:rsidR="00F70850" w:rsidRPr="00527222">
        <w:rPr>
          <w:rFonts w:eastAsiaTheme="minorEastAsia"/>
          <w:lang w:val="en-AU"/>
        </w:rPr>
        <w:fldChar w:fldCharType="begin"/>
      </w:r>
      <w:r w:rsidR="00F70850">
        <w:rPr>
          <w:rFonts w:eastAsiaTheme="minorEastAsia"/>
          <w:lang w:val="en-AU"/>
        </w:rPr>
        <w:instrText xml:space="preserve"> ADDIN EN.CITE &lt;EndNote&gt;&lt;Cite&gt;&lt;Author&gt;Wu&lt;/Author&gt;&lt;Year&gt;2021&lt;/Year&gt;&lt;RecNum&gt;206&lt;/RecNum&gt;&lt;DisplayText&gt;[2, 3]&lt;/DisplayText&gt;&lt;record&gt;&lt;rec-number&gt;206&lt;/rec-number&gt;&lt;foreign-keys&gt;&lt;key app="EN" db-id="wz5zv0xs1epe2cep2af5axwgadps2p2vedr0" timestamp="1629774890"&gt;206&lt;/key&gt;&lt;/foreign-keys&gt;&lt;ref-type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Xiangyu&lt;/author&gt;&lt;/authors&gt;&lt;/contributors&gt;&lt;titles&gt;&lt;title&gt;Ontological knowledge base for concrete bridge rehabilitation project management&lt;/title&gt;&lt;secondary-title&gt;Automation in Construction&lt;/secondary-title&gt;&lt;/titles&gt;&lt;periodical&gt;&lt;full-title&gt;Automation in Construction&lt;/full-title&gt;&lt;/periodical&gt;&lt;pages&gt;103428&lt;/pages&gt;&lt;volume&gt;121&lt;/volume&gt;&lt;dates&gt;&lt;year&gt;2021&lt;/year&gt;&lt;/dates&gt;&lt;isbn&gt;0926-5805&lt;/isbn&gt;&lt;urls&gt;&lt;/urls&gt;&lt;/record&gt;&lt;/Cite&gt;&lt;Cite&gt;&lt;Author&gt;Gharehchopogh&lt;/Author&gt;&lt;Year&gt;2011&lt;/Year&gt;&lt;RecNum&gt;210&lt;/RecNum&gt;&lt;record&gt;&lt;rec-number&gt;210&lt;/rec-number&gt;&lt;foreign-keys&gt;&lt;key app="EN" db-id="wz5zv0xs1epe2cep2af5axwgadps2p2vedr0" timestamp="1629785263"&gt;210&lt;/key&gt;&lt;/foreign-keys&gt;&lt;ref-type name="Conference Proceedings"&gt;10&lt;/ref-type&gt;&lt;contributors&gt;&lt;authors&gt;&lt;author&gt;Gharehchopogh, Farhad Soleimanian&lt;/author&gt;&lt;author&gt;Khalifelu, Zeinab Abbasi&lt;/author&gt;&lt;/authors&gt;&lt;/contributors&gt;&lt;titles&gt;&lt;title&gt;Analysis and evaluation of unstructured data: text mining versus natural language processing&lt;/title&gt;&lt;secondary-title&gt;2011 5th International Conference on Application of Information and Communication Technologies (AICT)&lt;/secondary-title&gt;&lt;/titles&gt;&lt;pages&gt;1-4&lt;/pages&gt;&lt;dates&gt;&lt;year&gt;2011&lt;/year&gt;&lt;/dates&gt;&lt;publisher&gt;IEEE&lt;/publisher&gt;&lt;isbn&gt;161284832X&lt;/isbn&gt;&lt;urls&gt;&lt;/urls&gt;&lt;/record&gt;&lt;/Cite&gt;&lt;/EndNote&gt;</w:instrText>
      </w:r>
      <w:r w:rsidR="00F70850" w:rsidRPr="00527222">
        <w:rPr>
          <w:rFonts w:eastAsiaTheme="minorEastAsia"/>
          <w:lang w:val="en-AU"/>
        </w:rPr>
        <w:fldChar w:fldCharType="separate"/>
      </w:r>
      <w:r w:rsidR="00F70850">
        <w:rPr>
          <w:rFonts w:eastAsiaTheme="minorEastAsia"/>
          <w:noProof/>
          <w:lang w:val="en-AU"/>
        </w:rPr>
        <w:t>[2, 3]</w:t>
      </w:r>
      <w:r w:rsidR="00F70850" w:rsidRPr="00527222">
        <w:rPr>
          <w:rFonts w:eastAsiaTheme="minorEastAsia"/>
          <w:lang w:val="en-AU"/>
        </w:rPr>
        <w:fldChar w:fldCharType="end"/>
      </w:r>
      <w:r w:rsidR="00F70850">
        <w:rPr>
          <w:rFonts w:eastAsiaTheme="minorEastAsia"/>
          <w:lang w:val="en-AU"/>
        </w:rPr>
        <w:t xml:space="preserve">; </w:t>
      </w:r>
      <w:r w:rsidR="00CD684E">
        <w:rPr>
          <w:rFonts w:eastAsiaTheme="minorEastAsia"/>
          <w:lang w:val="en-AU"/>
        </w:rPr>
        <w:t>thus</w:t>
      </w:r>
      <w:r w:rsidR="00F70850">
        <w:rPr>
          <w:rFonts w:eastAsiaTheme="minorEastAsia"/>
          <w:lang w:val="en-AU"/>
        </w:rPr>
        <w:t xml:space="preserve">, </w:t>
      </w:r>
      <w:r w:rsidR="00F70850" w:rsidRPr="00527222">
        <w:rPr>
          <w:rFonts w:eastAsiaTheme="minorEastAsia"/>
          <w:lang w:val="en-AU"/>
        </w:rPr>
        <w:t xml:space="preserve">NLP </w:t>
      </w:r>
      <w:r w:rsidR="00F70850">
        <w:rPr>
          <w:rFonts w:eastAsiaTheme="minorEastAsia"/>
          <w:lang w:val="en-AU"/>
        </w:rPr>
        <w:t>directly and significantly improve</w:t>
      </w:r>
      <w:r w:rsidR="003338EC">
        <w:rPr>
          <w:rFonts w:eastAsiaTheme="minorEastAsia"/>
          <w:lang w:val="en-AU"/>
        </w:rPr>
        <w:t>s</w:t>
      </w:r>
      <w:r w:rsidR="00F70850">
        <w:rPr>
          <w:rFonts w:eastAsiaTheme="minorEastAsia"/>
          <w:lang w:val="en-AU"/>
        </w:rPr>
        <w:t xml:space="preserve"> effectiveness and efficiency when </w:t>
      </w:r>
      <w:r w:rsidR="003338EC">
        <w:rPr>
          <w:rFonts w:eastAsiaTheme="minorEastAsia"/>
          <w:lang w:val="en-AU"/>
        </w:rPr>
        <w:t>handling</w:t>
      </w:r>
      <w:r w:rsidR="00F70850">
        <w:rPr>
          <w:rFonts w:eastAsiaTheme="minorEastAsia"/>
          <w:lang w:val="en-AU"/>
        </w:rPr>
        <w:t xml:space="preserve"> such data </w:t>
      </w:r>
      <w:r w:rsidR="000B015C">
        <w:rPr>
          <w:rFonts w:eastAsiaTheme="minorEastAsia"/>
          <w:lang w:val="en-AU"/>
        </w:rPr>
        <w:t>using</w:t>
      </w:r>
      <w:r w:rsidR="00F70850">
        <w:rPr>
          <w:rFonts w:eastAsiaTheme="minorEastAsia"/>
          <w:lang w:val="en-AU"/>
        </w:rPr>
        <w:t xml:space="preserve"> text cleaning</w:t>
      </w:r>
      <w:r w:rsidR="000B015C">
        <w:rPr>
          <w:rFonts w:eastAsiaTheme="minorEastAsia"/>
          <w:lang w:val="en-AU"/>
        </w:rPr>
        <w:t xml:space="preserve"> and </w:t>
      </w:r>
      <w:r w:rsidR="00F70850" w:rsidRPr="00527222">
        <w:rPr>
          <w:rFonts w:eastAsiaTheme="minorEastAsia"/>
          <w:lang w:val="en-AU"/>
        </w:rPr>
        <w:t>information</w:t>
      </w:r>
      <w:r w:rsidR="00F70850">
        <w:rPr>
          <w:rFonts w:eastAsiaTheme="minorEastAsia"/>
          <w:lang w:val="en-AU"/>
        </w:rPr>
        <w:t xml:space="preserve"> extraction</w:t>
      </w:r>
      <w:r w:rsidR="00F70850" w:rsidRPr="00527222">
        <w:rPr>
          <w:rFonts w:eastAsiaTheme="minorEastAsia"/>
          <w:lang w:val="en-AU"/>
        </w:rPr>
        <w:t>.</w:t>
      </w:r>
      <w:r w:rsidR="00F70850">
        <w:rPr>
          <w:rFonts w:eastAsiaTheme="minorEastAsia"/>
          <w:lang w:val="en-AU"/>
        </w:rPr>
        <w:t xml:space="preserve"> </w:t>
      </w:r>
      <w:r w:rsidR="00CD684E">
        <w:rPr>
          <w:rFonts w:eastAsiaTheme="minorEastAsia"/>
          <w:lang w:val="en-AU"/>
        </w:rPr>
        <w:t xml:space="preserve">NLP also indirectly </w:t>
      </w:r>
      <w:r w:rsidR="000B015C">
        <w:rPr>
          <w:rFonts w:eastAsiaTheme="minorEastAsia"/>
          <w:lang w:val="en-AU"/>
        </w:rPr>
        <w:t>facilitates</w:t>
      </w:r>
      <w:r w:rsidR="00CD684E">
        <w:rPr>
          <w:rFonts w:eastAsiaTheme="minorEastAsia"/>
          <w:lang w:val="en-AU"/>
        </w:rPr>
        <w:t xml:space="preserve"> </w:t>
      </w:r>
      <w:r w:rsidR="003E284E">
        <w:rPr>
          <w:rFonts w:eastAsiaTheme="minorEastAsia"/>
          <w:lang w:val="en-AU"/>
        </w:rPr>
        <w:t xml:space="preserve">AI-enabled </w:t>
      </w:r>
      <w:r w:rsidR="003E284E" w:rsidRPr="00527222">
        <w:rPr>
          <w:rFonts w:eastAsiaTheme="minorEastAsia"/>
          <w:lang w:val="en-AU"/>
        </w:rPr>
        <w:t xml:space="preserve">decision-making and </w:t>
      </w:r>
      <w:r w:rsidR="003E284E">
        <w:rPr>
          <w:rFonts w:eastAsiaTheme="minorEastAsia"/>
          <w:lang w:val="en-AU"/>
        </w:rPr>
        <w:t xml:space="preserve">BIM-based </w:t>
      </w:r>
      <w:r w:rsidR="003E284E" w:rsidRPr="00527222">
        <w:rPr>
          <w:rFonts w:eastAsiaTheme="minorEastAsia"/>
          <w:lang w:val="en-AU"/>
        </w:rPr>
        <w:t>management</w:t>
      </w:r>
      <w:r w:rsidR="00CD684E">
        <w:rPr>
          <w:rFonts w:eastAsiaTheme="minorEastAsia"/>
          <w:lang w:val="en-AU"/>
        </w:rPr>
        <w:t>.</w:t>
      </w:r>
      <w:r w:rsidR="00CD684E" w:rsidRPr="00CD684E">
        <w:rPr>
          <w:rFonts w:eastAsiaTheme="minorEastAsia"/>
          <w:lang w:val="en-AU"/>
        </w:rPr>
        <w:t xml:space="preserve"> </w:t>
      </w:r>
      <w:r w:rsidR="00CD684E" w:rsidRPr="00527222">
        <w:rPr>
          <w:rFonts w:eastAsiaTheme="minorEastAsia"/>
          <w:lang w:val="en-AU"/>
        </w:rPr>
        <w:t>According to the</w:t>
      </w:r>
      <w:r w:rsidR="006849D9">
        <w:rPr>
          <w:rFonts w:eastAsiaTheme="minorEastAsia"/>
          <w:lang w:val="en-AU"/>
        </w:rPr>
        <w:t xml:space="preserve"> decision-making </w:t>
      </w:r>
      <w:r w:rsidR="00CD684E" w:rsidRPr="00527222">
        <w:rPr>
          <w:rFonts w:eastAsiaTheme="minorEastAsia"/>
          <w:lang w:val="en-AU"/>
        </w:rPr>
        <w:t>pyramid</w:t>
      </w:r>
      <w:r w:rsidR="006849D9">
        <w:rPr>
          <w:rFonts w:eastAsiaTheme="minorEastAsia"/>
          <w:lang w:val="en-AU"/>
        </w:rPr>
        <w:t>,</w:t>
      </w:r>
      <w:r w:rsidR="00CD684E" w:rsidRPr="00527222">
        <w:rPr>
          <w:rFonts w:eastAsiaTheme="minorEastAsia"/>
          <w:lang w:val="en-AU"/>
        </w:rPr>
        <w:t xml:space="preserve"> </w:t>
      </w:r>
      <w:r w:rsidR="005221A3">
        <w:rPr>
          <w:rFonts w:eastAsiaTheme="minorEastAsia"/>
          <w:lang w:val="en-AU"/>
        </w:rPr>
        <w:t>decisions are made</w:t>
      </w:r>
      <w:r w:rsidR="00CD684E" w:rsidRPr="00527222">
        <w:rPr>
          <w:rFonts w:eastAsiaTheme="minorEastAsia"/>
          <w:lang w:val="en-AU"/>
        </w:rPr>
        <w:t xml:space="preserve"> from data </w:t>
      </w:r>
      <w:r w:rsidR="005221A3">
        <w:rPr>
          <w:rFonts w:eastAsiaTheme="minorEastAsia"/>
          <w:lang w:val="en-AU"/>
        </w:rPr>
        <w:t>following</w:t>
      </w:r>
      <w:r w:rsidR="00CD684E" w:rsidRPr="00527222">
        <w:rPr>
          <w:rFonts w:eastAsiaTheme="minorEastAsia"/>
          <w:lang w:val="en-AU"/>
        </w:rPr>
        <w:t xml:space="preserve"> four steps</w:t>
      </w:r>
      <w:r w:rsidR="00CD684E">
        <w:rPr>
          <w:rFonts w:eastAsiaTheme="minorEastAsia"/>
          <w:lang w:val="en-AU"/>
        </w:rPr>
        <w:t xml:space="preserve">: </w:t>
      </w:r>
      <w:r w:rsidR="00CD684E" w:rsidRPr="00527222">
        <w:rPr>
          <w:rFonts w:eastAsiaTheme="minorEastAsia"/>
          <w:lang w:val="en-AU"/>
        </w:rPr>
        <w:t>data, information, knowledge, and decision</w:t>
      </w:r>
      <w:r w:rsidR="00CD684E">
        <w:rPr>
          <w:rFonts w:eastAsiaTheme="minorEastAsia"/>
          <w:lang w:val="en-AU"/>
        </w:rPr>
        <w:t>s</w:t>
      </w:r>
      <w:r w:rsidR="006849D9">
        <w:rPr>
          <w:rFonts w:eastAsiaTheme="minorEastAsia"/>
          <w:lang w:val="en-AU"/>
        </w:rPr>
        <w:t xml:space="preserve"> </w:t>
      </w:r>
      <w:r w:rsidR="006849D9" w:rsidRPr="00527222">
        <w:rPr>
          <w:rFonts w:eastAsiaTheme="minorEastAsia"/>
          <w:lang w:val="en-AU"/>
        </w:rPr>
        <w:fldChar w:fldCharType="begin"/>
      </w:r>
      <w:r w:rsidR="00B00807">
        <w:rPr>
          <w:rFonts w:eastAsiaTheme="minorEastAsia"/>
          <w:lang w:val="en-AU"/>
        </w:rPr>
        <w:instrText xml:space="preserve"> ADDIN EN.CITE &lt;EndNote&gt;&lt;Cite&gt;&lt;Author&gt;Jennex&lt;/Author&gt;&lt;Year&gt;2013&lt;/Year&gt;&lt;RecNum&gt;213&lt;/RecNum&gt;&lt;DisplayText&gt;[133]&lt;/DisplayText&gt;&lt;record&gt;&lt;rec-number&gt;213&lt;/rec-number&gt;&lt;foreign-keys&gt;&lt;key app="EN" db-id="wz5zv0xs1epe2cep2af5axwgadps2p2vedr0" timestamp="1629866993"&gt;213&lt;/key&gt;&lt;/foreign-keys&gt;&lt;ref-type name="Journal Article"&gt;17&lt;/ref-type&gt;&lt;contributors&gt;&lt;authors&gt;&lt;author&gt;Jennex, Murray E&lt;/author&gt;&lt;author&gt;Bartczak, Summer E&lt;/author&gt;&lt;/authors&gt;&lt;/contributors&gt;&lt;titles&gt;&lt;title&gt;A revised knowledge pyramid&lt;/title&gt;&lt;secondary-title&gt;International Journal of Knowledge Management (IJKM)&lt;/secondary-title&gt;&lt;/titles&gt;&lt;periodical&gt;&lt;full-title&gt;International Journal of Knowledge Management (IJKM)&lt;/full-title&gt;&lt;/periodical&gt;&lt;pages&gt;19-30&lt;/pages&gt;&lt;volume&gt;9&lt;/volume&gt;&lt;number&gt;3&lt;/number&gt;&lt;dates&gt;&lt;year&gt;2013&lt;/year&gt;&lt;/dates&gt;&lt;urls&gt;&lt;/urls&gt;&lt;/record&gt;&lt;/Cite&gt;&lt;/EndNote&gt;</w:instrText>
      </w:r>
      <w:r w:rsidR="006849D9" w:rsidRPr="00527222">
        <w:rPr>
          <w:rFonts w:eastAsiaTheme="minorEastAsia"/>
          <w:lang w:val="en-AU"/>
        </w:rPr>
        <w:fldChar w:fldCharType="separate"/>
      </w:r>
      <w:r w:rsidR="00B00807">
        <w:rPr>
          <w:rFonts w:eastAsiaTheme="minorEastAsia"/>
          <w:noProof/>
          <w:lang w:val="en-AU"/>
        </w:rPr>
        <w:t>[133]</w:t>
      </w:r>
      <w:r w:rsidR="006849D9" w:rsidRPr="00527222">
        <w:rPr>
          <w:rFonts w:eastAsiaTheme="minorEastAsia"/>
          <w:lang w:val="en-AU"/>
        </w:rPr>
        <w:fldChar w:fldCharType="end"/>
      </w:r>
      <w:r w:rsidR="00CD684E" w:rsidRPr="00527222">
        <w:rPr>
          <w:rFonts w:eastAsiaTheme="minorEastAsia"/>
          <w:lang w:val="en-AU"/>
        </w:rPr>
        <w:t xml:space="preserve">, </w:t>
      </w:r>
      <w:r w:rsidR="006849D9">
        <w:rPr>
          <w:rFonts w:eastAsiaTheme="minorEastAsia"/>
          <w:lang w:val="en-AU"/>
        </w:rPr>
        <w:t xml:space="preserve">while only three of them are covered by </w:t>
      </w:r>
      <w:r w:rsidR="005221A3">
        <w:rPr>
          <w:rFonts w:eastAsiaTheme="minorEastAsia"/>
          <w:lang w:val="en-AU"/>
        </w:rPr>
        <w:t xml:space="preserve">core </w:t>
      </w:r>
      <w:r w:rsidR="00CD684E" w:rsidRPr="00527222">
        <w:rPr>
          <w:rFonts w:eastAsiaTheme="minorEastAsia"/>
          <w:lang w:val="en-AU"/>
        </w:rPr>
        <w:t>functions of NLP</w:t>
      </w:r>
      <w:r w:rsidR="003E284E">
        <w:rPr>
          <w:rFonts w:eastAsiaTheme="minorEastAsia"/>
          <w:lang w:val="en-AU"/>
        </w:rPr>
        <w:t xml:space="preserve">. </w:t>
      </w:r>
      <w:r w:rsidR="000B015C">
        <w:rPr>
          <w:rFonts w:eastAsiaTheme="minorEastAsia"/>
          <w:lang w:val="en-AU"/>
        </w:rPr>
        <w:t>Therefore</w:t>
      </w:r>
      <w:r w:rsidR="003E284E">
        <w:rPr>
          <w:rFonts w:eastAsiaTheme="minorEastAsia"/>
          <w:lang w:val="en-AU"/>
        </w:rPr>
        <w:t>,</w:t>
      </w:r>
      <w:r w:rsidR="00885716" w:rsidRPr="00527222">
        <w:rPr>
          <w:rFonts w:eastAsiaTheme="minorEastAsia"/>
          <w:lang w:val="en-AU"/>
        </w:rPr>
        <w:t xml:space="preserve"> </w:t>
      </w:r>
      <w:r w:rsidR="007D2048">
        <w:rPr>
          <w:rFonts w:eastAsiaTheme="minorEastAsia"/>
          <w:lang w:val="en-AU"/>
        </w:rPr>
        <w:t xml:space="preserve">it is more beneficial </w:t>
      </w:r>
      <w:r w:rsidR="007D2048" w:rsidRPr="007D2048">
        <w:rPr>
          <w:rFonts w:eastAsiaTheme="minorEastAsia"/>
          <w:lang w:val="en-AU"/>
        </w:rPr>
        <w:t xml:space="preserve">that NLP </w:t>
      </w:r>
      <w:r w:rsidR="006849D9">
        <w:rPr>
          <w:rFonts w:eastAsiaTheme="minorEastAsia"/>
          <w:lang w:val="en-AU"/>
        </w:rPr>
        <w:t xml:space="preserve">supplements other functions </w:t>
      </w:r>
      <w:r w:rsidR="00C82E7A">
        <w:rPr>
          <w:rFonts w:eastAsiaTheme="minorEastAsia"/>
          <w:lang w:val="en-AU"/>
        </w:rPr>
        <w:t xml:space="preserve">by </w:t>
      </w:r>
      <w:r w:rsidR="007D2048">
        <w:rPr>
          <w:rFonts w:eastAsiaTheme="minorEastAsia"/>
          <w:lang w:val="en-AU"/>
        </w:rPr>
        <w:t>providing useful data. F</w:t>
      </w:r>
      <w:r w:rsidR="00885716" w:rsidRPr="00527222">
        <w:rPr>
          <w:rFonts w:eastAsiaTheme="minorEastAsia"/>
          <w:lang w:val="en-AU"/>
        </w:rPr>
        <w:t>or instance, optimising</w:t>
      </w:r>
      <w:r w:rsidR="006849D9" w:rsidRPr="006849D9">
        <w:rPr>
          <w:rFonts w:eastAsiaTheme="minorEastAsia"/>
          <w:lang w:val="en-AU"/>
        </w:rPr>
        <w:t xml:space="preserve"> </w:t>
      </w:r>
      <w:r w:rsidR="006849D9">
        <w:rPr>
          <w:rFonts w:eastAsiaTheme="minorEastAsia"/>
          <w:lang w:val="en-AU"/>
        </w:rPr>
        <w:t>infrastructure</w:t>
      </w:r>
      <w:r w:rsidR="00885716" w:rsidRPr="00527222">
        <w:rPr>
          <w:rFonts w:eastAsiaTheme="minorEastAsia"/>
          <w:lang w:val="en-AU"/>
        </w:rPr>
        <w:t xml:space="preserve"> O&amp;M plans </w:t>
      </w:r>
      <w:r w:rsidR="000B015C">
        <w:rPr>
          <w:rFonts w:eastAsiaTheme="minorEastAsia"/>
          <w:lang w:val="en-AU"/>
        </w:rPr>
        <w:t>with</w:t>
      </w:r>
      <w:r w:rsidR="00885716">
        <w:rPr>
          <w:rFonts w:eastAsiaTheme="minorEastAsia"/>
          <w:lang w:val="en-AU"/>
        </w:rPr>
        <w:t xml:space="preserve"> planning techniques </w:t>
      </w:r>
      <w:r w:rsidR="00885716" w:rsidRPr="00527222">
        <w:rPr>
          <w:rFonts w:eastAsiaTheme="minorEastAsia"/>
          <w:lang w:val="en-AU"/>
        </w:rPr>
        <w:t>based on damage severity</w:t>
      </w:r>
      <w:r w:rsidR="00700B47">
        <w:rPr>
          <w:rFonts w:eastAsiaTheme="minorEastAsia"/>
          <w:lang w:val="en-AU"/>
        </w:rPr>
        <w:t xml:space="preserve"> </w:t>
      </w:r>
      <w:r w:rsidR="007D2048">
        <w:rPr>
          <w:rFonts w:eastAsiaTheme="minorEastAsia"/>
          <w:lang w:val="en-AU"/>
        </w:rPr>
        <w:t>extracted</w:t>
      </w:r>
      <w:r w:rsidR="00885716" w:rsidRPr="00527222">
        <w:rPr>
          <w:rFonts w:eastAsiaTheme="minorEastAsia"/>
          <w:lang w:val="en-AU"/>
        </w:rPr>
        <w:t xml:space="preserve"> from twitter and </w:t>
      </w:r>
      <w:r w:rsidR="00A139BF">
        <w:rPr>
          <w:rFonts w:eastAsiaTheme="minorEastAsia"/>
          <w:lang w:val="en-AU"/>
        </w:rPr>
        <w:t>enriching BIM for efficient information exchanging</w:t>
      </w:r>
      <w:r w:rsidR="00885716" w:rsidRPr="00527222">
        <w:rPr>
          <w:rFonts w:eastAsiaTheme="minorEastAsia"/>
          <w:lang w:val="en-AU"/>
        </w:rPr>
        <w:t xml:space="preserve"> </w:t>
      </w:r>
      <w:r w:rsidR="00885716" w:rsidRPr="00527222">
        <w:rPr>
          <w:rFonts w:eastAsiaTheme="minorEastAsia"/>
          <w:lang w:val="en-AU"/>
        </w:rPr>
        <w:fldChar w:fldCharType="begin"/>
      </w:r>
      <w:r w:rsidR="00B00807">
        <w:rPr>
          <w:rFonts w:eastAsiaTheme="minorEastAsia"/>
          <w:lang w:val="en-AU"/>
        </w:rPr>
        <w:instrText xml:space="preserve"> ADDIN EN.CITE &lt;EndNote&gt;&lt;Cite&gt;&lt;Author&gt;Agrawal&lt;/Author&gt;&lt;Year&gt;2021&lt;/Year&gt;&lt;RecNum&gt;141&lt;/RecNum&gt;&lt;DisplayText&gt;[107, 125]&lt;/DisplayText&gt;&lt;record&gt;&lt;rec-number&gt;141&lt;/rec-number&gt;&lt;foreign-keys&gt;&lt;key app="EN" db-id="wz5zv0xs1epe2cep2af5axwgadps2p2vedr0" timestamp="1628210646"&gt;141&lt;/key&gt;&lt;/foreign-keys&gt;&lt;ref-type name="Journal Article"&gt;17&lt;/ref-type&gt;&lt;contributors&gt;&lt;authors&gt;&lt;author&gt;Agrawal, Ajay Kumar&lt;/author&gt;&lt;author&gt;Jagannathan, Murali&lt;/author&gt;&lt;author&gt;Delhi, Venkata Santosh Kumar&lt;/author&gt;&lt;/authors&gt;&lt;/contributors&gt;&lt;titles&gt;&lt;title&gt;Control Focus in Standard Forms: An Assessment through Text Mining and NLP&lt;/title&gt;&lt;secondary-title&gt;Journal of Legal Affairs and Dispute Resolution in Engineering and Construction&lt;/secondary-title&gt;&lt;/titles&gt;&lt;periodical&gt;&lt;full-title&gt;Journal of Legal Affairs and Dispute Resolution in Engineering and Construction&lt;/full-title&gt;&lt;/periodical&gt;&lt;pages&gt;04520040&lt;/pages&gt;&lt;volume&gt;13&lt;/volume&gt;&lt;number&gt;1&lt;/number&gt;&lt;dates&gt;&lt;year&gt;2021&lt;/year&gt;&lt;/dates&gt;&lt;isbn&gt;1943-4162&lt;/isbn&gt;&lt;urls&gt;&lt;/urls&gt;&lt;/record&gt;&lt;/Cite&gt;&lt;Cite&gt;&lt;Author&gt;Siu&lt;/Author&gt;&lt;Year&gt;2018&lt;/Year&gt;&lt;RecNum&gt;149&lt;/RecNum&gt;&lt;record&gt;&lt;rec-number&gt;149&lt;/rec-number&gt;&lt;foreign-keys&gt;&lt;key app="EN" db-id="wz5zv0xs1epe2cep2af5axwgadps2p2vedr0" timestamp="1628243099"&gt;149&lt;/key&gt;&lt;/foreign-keys&gt;&lt;ref-type name="Journal Article"&gt;17&lt;/ref-type&gt;&lt;contributors&gt;&lt;authors&gt;&lt;author&gt;Siu, MF&lt;/author&gt;&lt;author&gt;Leung, Wing-Yan Jacqueline&lt;/author&gt;&lt;author&gt;Chan, D WM&lt;/author&gt;&lt;/authors&gt;&lt;/contributors&gt;&lt;titles&gt;&lt;title&gt;A data-driven approach to identify-quantify-analyse construction risk for Hong Kong NEC projects&lt;/title&gt;&lt;/titles&gt;&lt;dates&gt;&lt;year&gt;2018&lt;/year&gt;&lt;/dates&gt;&lt;isbn&gt;1392-3730&lt;/isbn&gt;&lt;urls&gt;&lt;/urls&gt;&lt;/record&gt;&lt;/Cite&gt;&lt;/EndNote&gt;</w:instrText>
      </w:r>
      <w:r w:rsidR="00885716" w:rsidRPr="00527222">
        <w:rPr>
          <w:rFonts w:eastAsiaTheme="minorEastAsia"/>
          <w:lang w:val="en-AU"/>
        </w:rPr>
        <w:fldChar w:fldCharType="separate"/>
      </w:r>
      <w:r w:rsidR="00B00807">
        <w:rPr>
          <w:rFonts w:eastAsiaTheme="minorEastAsia"/>
          <w:noProof/>
          <w:lang w:val="en-AU"/>
        </w:rPr>
        <w:t>[107, 125]</w:t>
      </w:r>
      <w:r w:rsidR="00885716" w:rsidRPr="00527222">
        <w:rPr>
          <w:rFonts w:eastAsiaTheme="minorEastAsia"/>
          <w:lang w:val="en-AU"/>
        </w:rPr>
        <w:fldChar w:fldCharType="end"/>
      </w:r>
      <w:r w:rsidR="00885716" w:rsidRPr="00527222">
        <w:rPr>
          <w:rFonts w:eastAsiaTheme="minorEastAsia"/>
          <w:lang w:val="en-AU"/>
        </w:rPr>
        <w:t xml:space="preserve">. </w:t>
      </w:r>
      <w:r w:rsidR="000B015C">
        <w:rPr>
          <w:rFonts w:eastAsiaTheme="minorEastAsia"/>
          <w:lang w:val="en-AU"/>
        </w:rPr>
        <w:t>T</w:t>
      </w:r>
      <w:r w:rsidR="00885716" w:rsidRPr="00527222">
        <w:rPr>
          <w:rFonts w:eastAsiaTheme="minorEastAsia"/>
          <w:lang w:val="en-AU"/>
        </w:rPr>
        <w:t xml:space="preserve">he more capable of NLP </w:t>
      </w:r>
      <w:r w:rsidR="00A279E9">
        <w:rPr>
          <w:rFonts w:eastAsiaTheme="minorEastAsia"/>
          <w:lang w:val="en-AU"/>
        </w:rPr>
        <w:t>methods</w:t>
      </w:r>
      <w:r w:rsidR="00885716" w:rsidRPr="00527222">
        <w:rPr>
          <w:rFonts w:eastAsiaTheme="minorEastAsia"/>
          <w:lang w:val="en-AU"/>
        </w:rPr>
        <w:t xml:space="preserve">, </w:t>
      </w:r>
      <w:r w:rsidR="00A279E9">
        <w:rPr>
          <w:rFonts w:eastAsiaTheme="minorEastAsia"/>
          <w:lang w:val="en-AU"/>
        </w:rPr>
        <w:t>the more unstructured data are handled, more sophisticated AI techniques are enabled, and</w:t>
      </w:r>
      <w:r w:rsidR="00885716" w:rsidRPr="00527222">
        <w:rPr>
          <w:rFonts w:eastAsiaTheme="minorEastAsia"/>
          <w:lang w:val="en-AU"/>
        </w:rPr>
        <w:t xml:space="preserve"> more</w:t>
      </w:r>
      <w:r w:rsidR="00A279E9">
        <w:rPr>
          <w:rFonts w:eastAsiaTheme="minorEastAsia"/>
          <w:lang w:val="en-AU"/>
        </w:rPr>
        <w:t xml:space="preserve"> efficient BIM </w:t>
      </w:r>
      <w:r w:rsidR="000B015C">
        <w:rPr>
          <w:rFonts w:eastAsiaTheme="minorEastAsia"/>
          <w:lang w:val="en-AU"/>
        </w:rPr>
        <w:t>collaboration</w:t>
      </w:r>
      <w:r w:rsidR="00A279E9">
        <w:rPr>
          <w:rFonts w:eastAsiaTheme="minorEastAsia"/>
          <w:lang w:val="en-AU"/>
        </w:rPr>
        <w:t xml:space="preserve"> </w:t>
      </w:r>
      <w:r w:rsidR="000B015C">
        <w:rPr>
          <w:rFonts w:eastAsiaTheme="minorEastAsia"/>
          <w:lang w:val="en-AU"/>
        </w:rPr>
        <w:t>is</w:t>
      </w:r>
      <w:r w:rsidR="00A279E9">
        <w:rPr>
          <w:rFonts w:eastAsiaTheme="minorEastAsia"/>
          <w:lang w:val="en-AU"/>
        </w:rPr>
        <w:t xml:space="preserve"> </w:t>
      </w:r>
      <w:r w:rsidR="00D6468D">
        <w:rPr>
          <w:rFonts w:eastAsiaTheme="minorEastAsia"/>
          <w:lang w:val="en-AU"/>
        </w:rPr>
        <w:t>applicable</w:t>
      </w:r>
      <w:r w:rsidR="00A279E9">
        <w:rPr>
          <w:rFonts w:eastAsiaTheme="minorEastAsia"/>
          <w:lang w:val="en-AU"/>
        </w:rPr>
        <w:t>, which</w:t>
      </w:r>
      <w:r w:rsidR="00A279E9" w:rsidRPr="00A279E9">
        <w:rPr>
          <w:rFonts w:eastAsiaTheme="minorEastAsia"/>
          <w:lang w:val="en-AU"/>
        </w:rPr>
        <w:t xml:space="preserve"> make CS more digitalised, automated, and connected, respectively.</w:t>
      </w:r>
    </w:p>
    <w:p w14:paraId="412F0F59" w14:textId="63611755" w:rsidR="00885716" w:rsidRPr="00527222" w:rsidRDefault="00D8746C" w:rsidP="00562433">
      <w:pPr>
        <w:spacing w:after="0"/>
        <w:jc w:val="center"/>
        <w:rPr>
          <w:rFonts w:eastAsiaTheme="minorEastAsia"/>
          <w:lang w:val="en-AU"/>
        </w:rPr>
      </w:pPr>
      <w:r>
        <w:rPr>
          <w:rFonts w:eastAsiaTheme="minorEastAsia"/>
          <w:noProof/>
          <w:lang w:val="en-AU"/>
        </w:rPr>
        <w:drawing>
          <wp:inline distT="0" distB="0" distL="0" distR="0" wp14:anchorId="1EC8F53E" wp14:editId="4F143B8C">
            <wp:extent cx="3705308" cy="3792151"/>
            <wp:effectExtent l="0" t="0" r="3175" b="5715"/>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4064" cy="3801112"/>
                    </a:xfrm>
                    <a:prstGeom prst="rect">
                      <a:avLst/>
                    </a:prstGeom>
                  </pic:spPr>
                </pic:pic>
              </a:graphicData>
            </a:graphic>
          </wp:inline>
        </w:drawing>
      </w:r>
    </w:p>
    <w:p w14:paraId="43F8BB71" w14:textId="2E50F295" w:rsidR="00885716" w:rsidRPr="00885716" w:rsidRDefault="00885716" w:rsidP="005A27C0">
      <w:pPr>
        <w:jc w:val="center"/>
        <w:rPr>
          <w:rFonts w:eastAsiaTheme="minorEastAsia"/>
          <w:lang w:val="en-AU"/>
        </w:rPr>
      </w:pPr>
      <w:r>
        <w:rPr>
          <w:rFonts w:eastAsiaTheme="minorEastAsia" w:hint="eastAsia"/>
          <w:lang w:val="en-AU"/>
        </w:rPr>
        <w:t>F</w:t>
      </w:r>
      <w:r>
        <w:rPr>
          <w:rFonts w:eastAsiaTheme="minorEastAsia"/>
          <w:lang w:val="en-AU"/>
        </w:rPr>
        <w:t xml:space="preserve">igure </w:t>
      </w:r>
      <w:r w:rsidR="00D31E33">
        <w:rPr>
          <w:rFonts w:eastAsiaTheme="minorEastAsia"/>
          <w:lang w:val="en-AU"/>
        </w:rPr>
        <w:t>18</w:t>
      </w:r>
      <w:r>
        <w:rPr>
          <w:rFonts w:eastAsiaTheme="minorEastAsia"/>
          <w:lang w:val="en-AU"/>
        </w:rPr>
        <w:t xml:space="preserve"> </w:t>
      </w:r>
      <w:r w:rsidR="005A27C0">
        <w:rPr>
          <w:rFonts w:eastAsiaTheme="minorEastAsia"/>
          <w:lang w:val="en-AU"/>
        </w:rPr>
        <w:t>A simplified s</w:t>
      </w:r>
      <w:r>
        <w:rPr>
          <w:rFonts w:eastAsiaTheme="minorEastAsia"/>
          <w:lang w:val="en-AU"/>
        </w:rPr>
        <w:t>mart construction framework</w:t>
      </w:r>
    </w:p>
    <w:p w14:paraId="605F6305" w14:textId="2A8824CE" w:rsidR="003C567E" w:rsidRPr="00527222" w:rsidRDefault="003C567E" w:rsidP="003C567E">
      <w:pPr>
        <w:pStyle w:val="Heading3"/>
        <w:numPr>
          <w:ilvl w:val="2"/>
          <w:numId w:val="1"/>
        </w:numPr>
        <w:rPr>
          <w:rFonts w:eastAsiaTheme="minorEastAsia"/>
          <w:lang w:val="en-AU"/>
        </w:rPr>
      </w:pPr>
      <w:r w:rsidRPr="00527222">
        <w:rPr>
          <w:rFonts w:eastAsiaTheme="minorEastAsia"/>
          <w:lang w:val="en-AU"/>
        </w:rPr>
        <w:t xml:space="preserve">The </w:t>
      </w:r>
      <w:r w:rsidR="00363C84">
        <w:rPr>
          <w:rFonts w:eastAsiaTheme="minorEastAsia"/>
          <w:lang w:val="en-AU"/>
        </w:rPr>
        <w:t>expansion</w:t>
      </w:r>
      <w:r w:rsidRPr="00527222">
        <w:rPr>
          <w:rFonts w:eastAsiaTheme="minorEastAsia"/>
          <w:lang w:val="en-AU"/>
        </w:rPr>
        <w:t xml:space="preserve"> of</w:t>
      </w:r>
      <w:r w:rsidR="00626810" w:rsidRPr="00527222">
        <w:rPr>
          <w:rFonts w:eastAsiaTheme="minorEastAsia"/>
          <w:lang w:val="en-AU"/>
        </w:rPr>
        <w:t xml:space="preserve"> </w:t>
      </w:r>
      <w:r w:rsidR="00CE2663" w:rsidRPr="00527222">
        <w:rPr>
          <w:rFonts w:eastAsiaTheme="minorEastAsia"/>
          <w:lang w:val="en-AU"/>
        </w:rPr>
        <w:t xml:space="preserve">NLP-related </w:t>
      </w:r>
      <w:r w:rsidR="00363C84">
        <w:rPr>
          <w:rFonts w:eastAsiaTheme="minorEastAsia"/>
          <w:lang w:val="en-AU"/>
        </w:rPr>
        <w:t>application areas</w:t>
      </w:r>
    </w:p>
    <w:p w14:paraId="6FCB55EC" w14:textId="2DE4736E" w:rsidR="00EC1838" w:rsidRPr="00527222" w:rsidRDefault="00363C84" w:rsidP="003C567E">
      <w:pPr>
        <w:rPr>
          <w:rFonts w:eastAsiaTheme="minorEastAsia"/>
          <w:lang w:val="en-AU"/>
        </w:rPr>
      </w:pPr>
      <w:r>
        <w:rPr>
          <w:rFonts w:eastAsiaTheme="minorEastAsia"/>
          <w:lang w:val="en-AU"/>
        </w:rPr>
        <w:t>NLP</w:t>
      </w:r>
      <w:r w:rsidR="003C567E" w:rsidRPr="00527222">
        <w:rPr>
          <w:rFonts w:eastAsiaTheme="minorEastAsia"/>
          <w:lang w:val="en-AU"/>
        </w:rPr>
        <w:t xml:space="preserve"> studies </w:t>
      </w:r>
      <w:r w:rsidR="0050730A" w:rsidRPr="00527222">
        <w:rPr>
          <w:rFonts w:eastAsiaTheme="minorEastAsia"/>
          <w:lang w:val="en-AU"/>
        </w:rPr>
        <w:t>present</w:t>
      </w:r>
      <w:r w:rsidR="003C567E" w:rsidRPr="00527222">
        <w:rPr>
          <w:rFonts w:eastAsiaTheme="minorEastAsia"/>
          <w:lang w:val="en-AU"/>
        </w:rPr>
        <w:t xml:space="preserve"> </w:t>
      </w:r>
      <w:r w:rsidR="003A6CCA" w:rsidRPr="00527222">
        <w:rPr>
          <w:rFonts w:eastAsiaTheme="minorEastAsia"/>
          <w:lang w:val="en-AU"/>
        </w:rPr>
        <w:t xml:space="preserve">an </w:t>
      </w:r>
      <w:r w:rsidR="003C567E" w:rsidRPr="00527222">
        <w:rPr>
          <w:rFonts w:eastAsiaTheme="minorEastAsia"/>
          <w:lang w:val="en-AU"/>
        </w:rPr>
        <w:t>unbalance</w:t>
      </w:r>
      <w:r w:rsidR="0050730A" w:rsidRPr="00527222">
        <w:rPr>
          <w:rFonts w:eastAsiaTheme="minorEastAsia"/>
          <w:lang w:val="en-AU"/>
        </w:rPr>
        <w:t xml:space="preserve"> of </w:t>
      </w:r>
      <w:r>
        <w:rPr>
          <w:rFonts w:eastAsiaTheme="minorEastAsia"/>
          <w:lang w:val="en-AU"/>
        </w:rPr>
        <w:t>application</w:t>
      </w:r>
      <w:r w:rsidR="009901E0">
        <w:rPr>
          <w:rFonts w:eastAsiaTheme="minorEastAsia"/>
          <w:lang w:val="en-AU"/>
        </w:rPr>
        <w:t xml:space="preserve"> areas</w:t>
      </w:r>
      <w:r w:rsidR="005B41C6">
        <w:rPr>
          <w:rFonts w:eastAsiaTheme="minorEastAsia"/>
          <w:lang w:val="en-AU"/>
        </w:rPr>
        <w:t xml:space="preserve"> partially </w:t>
      </w:r>
      <w:r w:rsidR="009901E0">
        <w:rPr>
          <w:rFonts w:eastAsiaTheme="minorEastAsia"/>
          <w:lang w:val="en-AU"/>
        </w:rPr>
        <w:t>due</w:t>
      </w:r>
      <w:r w:rsidR="005B41C6">
        <w:rPr>
          <w:rFonts w:eastAsiaTheme="minorEastAsia"/>
          <w:lang w:val="en-AU"/>
        </w:rPr>
        <w:t xml:space="preserve"> to </w:t>
      </w:r>
      <w:r w:rsidR="00A94B09">
        <w:rPr>
          <w:rFonts w:eastAsiaTheme="minorEastAsia"/>
          <w:lang w:val="en-AU"/>
        </w:rPr>
        <w:t xml:space="preserve">the </w:t>
      </w:r>
      <w:r w:rsidR="005B41C6">
        <w:rPr>
          <w:rFonts w:eastAsiaTheme="minorEastAsia"/>
          <w:lang w:val="en-AU"/>
        </w:rPr>
        <w:t>supplementary role</w:t>
      </w:r>
      <w:r w:rsidR="0050730A" w:rsidRPr="00527222">
        <w:rPr>
          <w:rFonts w:eastAsiaTheme="minorEastAsia"/>
          <w:lang w:val="en-AU"/>
        </w:rPr>
        <w:t xml:space="preserve">. </w:t>
      </w:r>
      <w:r w:rsidR="00911443">
        <w:rPr>
          <w:rFonts w:eastAsiaTheme="minorEastAsia"/>
          <w:lang w:val="en-AU"/>
        </w:rPr>
        <w:t>M</w:t>
      </w:r>
      <w:r w:rsidR="0050730A" w:rsidRPr="00527222">
        <w:rPr>
          <w:rFonts w:eastAsiaTheme="minorEastAsia"/>
          <w:lang w:val="en-AU"/>
        </w:rPr>
        <w:t>ost</w:t>
      </w:r>
      <w:r w:rsidR="003A6CCA" w:rsidRPr="00527222">
        <w:rPr>
          <w:rFonts w:eastAsiaTheme="minorEastAsia"/>
          <w:lang w:val="en-AU"/>
        </w:rPr>
        <w:t xml:space="preserve"> studies</w:t>
      </w:r>
      <w:r w:rsidR="0050730A" w:rsidRPr="00527222">
        <w:rPr>
          <w:rFonts w:eastAsiaTheme="minorEastAsia"/>
          <w:lang w:val="en-AU"/>
        </w:rPr>
        <w:t xml:space="preserve">, especially </w:t>
      </w:r>
      <w:r>
        <w:rPr>
          <w:rFonts w:eastAsiaTheme="minorEastAsia"/>
          <w:lang w:val="en-AU"/>
        </w:rPr>
        <w:t xml:space="preserve">those </w:t>
      </w:r>
      <w:r w:rsidR="0050730A" w:rsidRPr="00527222">
        <w:rPr>
          <w:rFonts w:eastAsiaTheme="minorEastAsia"/>
          <w:lang w:val="en-AU"/>
        </w:rPr>
        <w:t>early</w:t>
      </w:r>
      <w:r w:rsidR="003A6CCA" w:rsidRPr="00527222">
        <w:rPr>
          <w:rFonts w:eastAsiaTheme="minorEastAsia"/>
          <w:lang w:val="en-AU"/>
        </w:rPr>
        <w:t xml:space="preserve"> ones</w:t>
      </w:r>
      <w:r w:rsidR="0050730A" w:rsidRPr="00527222">
        <w:rPr>
          <w:rFonts w:eastAsiaTheme="minorEastAsia"/>
          <w:lang w:val="en-AU"/>
        </w:rPr>
        <w:t>, focus on document organisation</w:t>
      </w:r>
      <w:r w:rsidR="00A943B2" w:rsidRPr="00527222">
        <w:rPr>
          <w:rFonts w:eastAsiaTheme="minorEastAsia"/>
          <w:lang w:val="en-AU"/>
        </w:rPr>
        <w:t>/</w:t>
      </w:r>
      <w:r w:rsidR="0050730A" w:rsidRPr="00527222">
        <w:rPr>
          <w:rFonts w:eastAsiaTheme="minorEastAsia"/>
          <w:lang w:val="en-AU"/>
        </w:rPr>
        <w:t xml:space="preserve">retrieval </w:t>
      </w:r>
      <w:r w:rsidR="00D516E0">
        <w:rPr>
          <w:rFonts w:eastAsiaTheme="minorEastAsia"/>
          <w:lang w:val="en-AU"/>
        </w:rPr>
        <w:fldChar w:fldCharType="begin">
          <w:fldData xml:space="preserve">PEVuZE5vdGU+PENpdGU+PEF1dGhvcj5DaGFuPC9BdXRob3I+PFllYXI+MjAwNDwvWWVhcj48UmVj
TnVtPjU3PC9SZWNOdW0+PERpc3BsYXlUZXh0Pls1MCwgODksIDEyMV08L0Rpc3BsYXlUZXh0Pjxy
ZWNvcmQ+PHJlYy1udW1iZXI+NTc8L3JlYy1udW1iZXI+PGZvcmVpZ24ta2V5cz48a2V5IGFwcD0i
RU4iIGRiLWlkPSJ3ejV6djB4czFlcGUyY2VwMmFmNWF4d2dhZHBzMnAydmVkcjAiIHRpbWVzdGFt
cD0iMTYyNTgwOTM1MSI+NTc8L2tleT48L2ZvcmVpZ24ta2V5cz48cmVmLXR5cGUgbmFtZT0iSm91
cm5hbCBBcnRpY2xlIj4xNzwvcmVmLXR5cGU+PGNvbnRyaWJ1dG9ycz48YXV0aG9ycz48YXV0aG9y
PkNoYW4sIFMuIEwuPC9hdXRob3I+PGF1dGhvcj5MZXVuZywgTi4gTi48L2F1dGhvcj48L2F1dGhv
cnM+PC9jb250cmlidXRvcnM+PHRpdGxlcz48dGl0bGU+UHJvdG90eXBlIFdlYi1CYXNlZCBDb25z
dHJ1Y3Rpb24gUHJvamVjdCBNYW5hZ2VtZW50IFN5c3RlbTwvdGl0bGU+PHNlY29uZGFyeS10aXRs
ZT5Kb3VybmFsIG9mIENvbnN0cnVjdGlvbiBFbmdpbmVlcmluZyAmYW1wOyBNYW5hZ2VtZW50PC9z
ZWNvbmRhcnktdGl0bGU+PC90aXRsZXM+PHBlcmlvZGljYWw+PGZ1bGwtdGl0bGU+Sm91cm5hbCBv
ZiBDb25zdHJ1Y3Rpb24gRW5naW5lZXJpbmcgJmFtcDsgTWFuYWdlbWVudDwvZnVsbC10aXRsZT48
L3BlcmlvZGljYWw+PHZvbHVtZT4xMzA8L3ZvbHVtZT48bnVtYmVyPjY8L251bWJlcj48ZGF0ZXM+
PHllYXI+MjAwNDwveWVhcj48L2RhdGVzPjx1cmxzPjwvdXJscz48L3JlY29yZD48L0NpdGU+PENp
dGU+PEF1dGhvcj5MaW1hPC9BdXRob3I+PFllYXI+MjAwNTwvWWVhcj48UmVjTnVtPjU1PC9SZWNO
dW0+PHJlY29yZD48cmVjLW51bWJlcj41NTwvcmVjLW51bWJlcj48Zm9yZWlnbi1rZXlzPjxrZXkg
YXBwPSJFTiIgZGItaWQ9Ind6NXp2MHhzMWVwZTJjZXAyYWY1YXh3Z2FkcHMycDJ2ZWRyMCIgdGlt
ZXN0YW1wPSIxNjI1ODAwNDI3Ij41NTwva2V5PjwvZm9yZWlnbi1rZXlzPjxyZWYtdHlwZSBuYW1l
PSJKb3VybmFsIEFydGljbGUiPjE3PC9yZWYtdHlwZT48Y29udHJpYnV0b3JzPjxhdXRob3JzPjxh
dXRob3I+TGltYSwgQy48L2F1dGhvcj48YXV0aG9yPkRpcmFieSwgVC4gRS48L2F1dGhvcj48YXV0
aG9yPlN0ZXBoZW5zLCBKLjwvYXV0aG9yPjwvYXV0aG9ycz48L2NvbnRyaWJ1dG9ycz48dGl0bGVz
Pjx0aXRsZT5PbnRvbG9neS1iYXNlZCBvcHRpbWlzYXRpb24gb2Yga25vd2xlZGdlIG1hbmFnZW1l
bnQgaW4gZS1Db25zdHJ1Y3Rpb248L3RpdGxlPjxzZWNvbmRhcnktdGl0bGU+RWxlY3Ryb25pYyBK
b3VybmFsIG9mIEluZm9ybWF0aW9uIFRlY2hub2xvZ3kgaW4gQ29uc3RydWN0aW9uPC9zZWNvbmRh
cnktdGl0bGU+PC90aXRsZXM+PHBlcmlvZGljYWw+PGZ1bGwtdGl0bGU+RWxlY3Ryb25pYyBKb3Vy
bmFsIG9mIEluZm9ybWF0aW9uIFRlY2hub2xvZ3kgaW4gQ29uc3RydWN0aW9uPC9mdWxsLXRpdGxl
PjwvcGVyaW9kaWNhbD48cGFnZXM+MzA1LTMyNzwvcGFnZXM+PHZvbHVtZT4xMDwvdm9sdW1lPjxk
YXRlcz48eWVhcj4yMDA1PC95ZWFyPjwvZGF0ZXM+PHVybHM+PC91cmxzPjwvcmVjb3JkPjwvQ2l0
ZT48Q2l0ZT48QXV0aG9yPkRlbWlhbjwvQXV0aG9yPjxZZWFyPjIwMDU8L1llYXI+PFJlY051bT41
NjwvUmVjTnVtPjxyZWNvcmQ+PHJlYy1udW1iZXI+NTY8L3JlYy1udW1iZXI+PGZvcmVpZ24ta2V5
cz48a2V5IGFwcD0iRU4iIGRiLWlkPSJ3ejV6djB4czFlcGUyY2VwMmFmNWF4d2dhZHBzMnAydmVk
cjAiIHRpbWVzdGFtcD0iMTYyNTgwOTI0OSI+NTY8L2tleT48L2ZvcmVpZ24ta2V5cz48cmVmLXR5
cGUgbmFtZT0iSm91cm5hbCBBcnRpY2xlIj4xNzwvcmVmLXR5cGU+PGNvbnRyaWJ1dG9ycz48YXV0
aG9ycz48YXV0aG9yPkRlbWlhbiwgUC48L2F1dGhvcj48YXV0aG9yPkZydWNodGVyLCBSLjwvYXV0
aG9yPjwvYXV0aG9ycz48L2NvbnRyaWJ1dG9ycz48dGl0bGVzPjx0aXRsZT5NZWFzdXJpbmcgUmVs
ZXZhbmNlIGluIFN1cHBvcnQgb2YgRGVzaWduIFJldXNlIGZyb20gQXJjaGl2ZXMgb2YgQnVpbGRp
bmcgUHJvZHVjdCBNb2RlbHM8L3RpdGxlPjxzZWNvbmRhcnktdGl0bGU+Sm91cm5hbCBvZiBDb21w
dXRpbmcgaW4gQ2l2aWwgRW5naW5lZXJpbmc8L3NlY29uZGFyeS10aXRsZT48L3RpdGxlcz48cGVy
aW9kaWNhbD48ZnVsbC10aXRsZT5Kb3VybmFsIG9mIENvbXB1dGluZyBpbiBDaXZpbCBFbmdpbmVl
cmluZzwvZnVsbC10aXRsZT48L3BlcmlvZGljYWw+PHBhZ2VzPjExOS0xMzY8L3BhZ2VzPjx2b2x1
bWU+MTk8L3ZvbHVtZT48bnVtYmVyPjI8L251bWJlcj48ZGF0ZXM+PHllYXI+MjAwNTwveWVhcj48
L2RhdGVzPjx1cmxzPjwvdXJscz48L3JlY29yZD48L0NpdGU+PC9FbmROb3RlPgB=
</w:fldData>
        </w:fldChar>
      </w:r>
      <w:r w:rsidR="00302690">
        <w:rPr>
          <w:rFonts w:eastAsiaTheme="minorEastAsia"/>
          <w:lang w:val="en-AU"/>
        </w:rPr>
        <w:instrText xml:space="preserve"> ADDIN EN.CITE </w:instrText>
      </w:r>
      <w:r w:rsidR="00302690">
        <w:rPr>
          <w:rFonts w:eastAsiaTheme="minorEastAsia"/>
          <w:lang w:val="en-AU"/>
        </w:rPr>
        <w:fldChar w:fldCharType="begin">
          <w:fldData xml:space="preserve">PEVuZE5vdGU+PENpdGU+PEF1dGhvcj5DaGFuPC9BdXRob3I+PFllYXI+MjAwNDwvWWVhcj48UmVj
TnVtPjU3PC9SZWNOdW0+PERpc3BsYXlUZXh0Pls1MCwgODksIDEyMV08L0Rpc3BsYXlUZXh0Pjxy
ZWNvcmQ+PHJlYy1udW1iZXI+NTc8L3JlYy1udW1iZXI+PGZvcmVpZ24ta2V5cz48a2V5IGFwcD0i
RU4iIGRiLWlkPSJ3ejV6djB4czFlcGUyY2VwMmFmNWF4d2dhZHBzMnAydmVkcjAiIHRpbWVzdGFt
cD0iMTYyNTgwOTM1MSI+NTc8L2tleT48L2ZvcmVpZ24ta2V5cz48cmVmLXR5cGUgbmFtZT0iSm91
cm5hbCBBcnRpY2xlIj4xNzwvcmVmLXR5cGU+PGNvbnRyaWJ1dG9ycz48YXV0aG9ycz48YXV0aG9y
PkNoYW4sIFMuIEwuPC9hdXRob3I+PGF1dGhvcj5MZXVuZywgTi4gTi48L2F1dGhvcj48L2F1dGhv
cnM+PC9jb250cmlidXRvcnM+PHRpdGxlcz48dGl0bGU+UHJvdG90eXBlIFdlYi1CYXNlZCBDb25z
dHJ1Y3Rpb24gUHJvamVjdCBNYW5hZ2VtZW50IFN5c3RlbTwvdGl0bGU+PHNlY29uZGFyeS10aXRs
ZT5Kb3VybmFsIG9mIENvbnN0cnVjdGlvbiBFbmdpbmVlcmluZyAmYW1wOyBNYW5hZ2VtZW50PC9z
ZWNvbmRhcnktdGl0bGU+PC90aXRsZXM+PHBlcmlvZGljYWw+PGZ1bGwtdGl0bGU+Sm91cm5hbCBv
ZiBDb25zdHJ1Y3Rpb24gRW5naW5lZXJpbmcgJmFtcDsgTWFuYWdlbWVudDwvZnVsbC10aXRsZT48
L3BlcmlvZGljYWw+PHZvbHVtZT4xMzA8L3ZvbHVtZT48bnVtYmVyPjY8L251bWJlcj48ZGF0ZXM+
PHllYXI+MjAwNDwveWVhcj48L2RhdGVzPjx1cmxzPjwvdXJscz48L3JlY29yZD48L0NpdGU+PENp
dGU+PEF1dGhvcj5MaW1hPC9BdXRob3I+PFllYXI+MjAwNTwvWWVhcj48UmVjTnVtPjU1PC9SZWNO
dW0+PHJlY29yZD48cmVjLW51bWJlcj41NTwvcmVjLW51bWJlcj48Zm9yZWlnbi1rZXlzPjxrZXkg
YXBwPSJFTiIgZGItaWQ9Ind6NXp2MHhzMWVwZTJjZXAyYWY1YXh3Z2FkcHMycDJ2ZWRyMCIgdGlt
ZXN0YW1wPSIxNjI1ODAwNDI3Ij41NTwva2V5PjwvZm9yZWlnbi1rZXlzPjxyZWYtdHlwZSBuYW1l
PSJKb3VybmFsIEFydGljbGUiPjE3PC9yZWYtdHlwZT48Y29udHJpYnV0b3JzPjxhdXRob3JzPjxh
dXRob3I+TGltYSwgQy48L2F1dGhvcj48YXV0aG9yPkRpcmFieSwgVC4gRS48L2F1dGhvcj48YXV0
aG9yPlN0ZXBoZW5zLCBKLjwvYXV0aG9yPjwvYXV0aG9ycz48L2NvbnRyaWJ1dG9ycz48dGl0bGVz
Pjx0aXRsZT5PbnRvbG9neS1iYXNlZCBvcHRpbWlzYXRpb24gb2Yga25vd2xlZGdlIG1hbmFnZW1l
bnQgaW4gZS1Db25zdHJ1Y3Rpb248L3RpdGxlPjxzZWNvbmRhcnktdGl0bGU+RWxlY3Ryb25pYyBK
b3VybmFsIG9mIEluZm9ybWF0aW9uIFRlY2hub2xvZ3kgaW4gQ29uc3RydWN0aW9uPC9zZWNvbmRh
cnktdGl0bGU+PC90aXRsZXM+PHBlcmlvZGljYWw+PGZ1bGwtdGl0bGU+RWxlY3Ryb25pYyBKb3Vy
bmFsIG9mIEluZm9ybWF0aW9uIFRlY2hub2xvZ3kgaW4gQ29uc3RydWN0aW9uPC9mdWxsLXRpdGxl
PjwvcGVyaW9kaWNhbD48cGFnZXM+MzA1LTMyNzwvcGFnZXM+PHZvbHVtZT4xMDwvdm9sdW1lPjxk
YXRlcz48eWVhcj4yMDA1PC95ZWFyPjwvZGF0ZXM+PHVybHM+PC91cmxzPjwvcmVjb3JkPjwvQ2l0
ZT48Q2l0ZT48QXV0aG9yPkRlbWlhbjwvQXV0aG9yPjxZZWFyPjIwMDU8L1llYXI+PFJlY051bT41
NjwvUmVjTnVtPjxyZWNvcmQ+PHJlYy1udW1iZXI+NTY8L3JlYy1udW1iZXI+PGZvcmVpZ24ta2V5
cz48a2V5IGFwcD0iRU4iIGRiLWlkPSJ3ejV6djB4czFlcGUyY2VwMmFmNWF4d2dhZHBzMnAydmVk
cjAiIHRpbWVzdGFtcD0iMTYyNTgwOTI0OSI+NTY8L2tleT48L2ZvcmVpZ24ta2V5cz48cmVmLXR5
cGUgbmFtZT0iSm91cm5hbCBBcnRpY2xlIj4xNzwvcmVmLXR5cGU+PGNvbnRyaWJ1dG9ycz48YXV0
aG9ycz48YXV0aG9yPkRlbWlhbiwgUC48L2F1dGhvcj48YXV0aG9yPkZydWNodGVyLCBSLjwvYXV0
aG9yPjwvYXV0aG9ycz48L2NvbnRyaWJ1dG9ycz48dGl0bGVzPjx0aXRsZT5NZWFzdXJpbmcgUmVs
ZXZhbmNlIGluIFN1cHBvcnQgb2YgRGVzaWduIFJldXNlIGZyb20gQXJjaGl2ZXMgb2YgQnVpbGRp
bmcgUHJvZHVjdCBNb2RlbHM8L3RpdGxlPjxzZWNvbmRhcnktdGl0bGU+Sm91cm5hbCBvZiBDb21w
dXRpbmcgaW4gQ2l2aWwgRW5naW5lZXJpbmc8L3NlY29uZGFyeS10aXRsZT48L3RpdGxlcz48cGVy
aW9kaWNhbD48ZnVsbC10aXRsZT5Kb3VybmFsIG9mIENvbXB1dGluZyBpbiBDaXZpbCBFbmdpbmVl
cmluZzwvZnVsbC10aXRsZT48L3BlcmlvZGljYWw+PHBhZ2VzPjExOS0xMzY8L3BhZ2VzPjx2b2x1
bWU+MTk8L3ZvbHVtZT48bnVtYmVyPjI8L251bWJlcj48ZGF0ZXM+PHllYXI+MjAwNTwveWVhcj48
L2RhdGVzPjx1cmxzPjwvdXJscz48L3JlY29yZD48L0NpdGU+PC9FbmROb3RlPgB=
</w:fldData>
        </w:fldChar>
      </w:r>
      <w:r w:rsidR="00302690">
        <w:rPr>
          <w:rFonts w:eastAsiaTheme="minorEastAsia"/>
          <w:lang w:val="en-AU"/>
        </w:rPr>
        <w:instrText xml:space="preserve"> ADDIN EN.CITE.DATA </w:instrText>
      </w:r>
      <w:r w:rsidR="00302690">
        <w:rPr>
          <w:rFonts w:eastAsiaTheme="minorEastAsia"/>
          <w:lang w:val="en-AU"/>
        </w:rPr>
      </w:r>
      <w:r w:rsidR="00302690">
        <w:rPr>
          <w:rFonts w:eastAsiaTheme="minorEastAsia"/>
          <w:lang w:val="en-AU"/>
        </w:rPr>
        <w:fldChar w:fldCharType="end"/>
      </w:r>
      <w:r w:rsidR="00D516E0">
        <w:rPr>
          <w:rFonts w:eastAsiaTheme="minorEastAsia"/>
          <w:lang w:val="en-AU"/>
        </w:rPr>
      </w:r>
      <w:r w:rsidR="00D516E0">
        <w:rPr>
          <w:rFonts w:eastAsiaTheme="minorEastAsia"/>
          <w:lang w:val="en-AU"/>
        </w:rPr>
        <w:fldChar w:fldCharType="separate"/>
      </w:r>
      <w:r w:rsidR="00302690">
        <w:rPr>
          <w:rFonts w:eastAsiaTheme="minorEastAsia"/>
          <w:noProof/>
          <w:lang w:val="en-AU"/>
        </w:rPr>
        <w:t>[50, 89, 121]</w:t>
      </w:r>
      <w:r w:rsidR="00D516E0">
        <w:rPr>
          <w:rFonts w:eastAsiaTheme="minorEastAsia"/>
          <w:lang w:val="en-AU"/>
        </w:rPr>
        <w:fldChar w:fldCharType="end"/>
      </w:r>
      <w:r w:rsidR="0050730A" w:rsidRPr="00527222">
        <w:rPr>
          <w:rFonts w:eastAsiaTheme="minorEastAsia"/>
          <w:lang w:val="en-AU"/>
        </w:rPr>
        <w:t>.</w:t>
      </w:r>
      <w:r w:rsidR="00A943B2" w:rsidRPr="00527222">
        <w:rPr>
          <w:rFonts w:eastAsiaTheme="minorEastAsia"/>
          <w:lang w:val="en-AU"/>
        </w:rPr>
        <w:t xml:space="preserve"> It is not until 2015 that NLP is </w:t>
      </w:r>
      <w:r w:rsidR="0050730A" w:rsidRPr="00527222">
        <w:rPr>
          <w:rFonts w:eastAsiaTheme="minorEastAsia"/>
          <w:lang w:val="en-AU"/>
        </w:rPr>
        <w:t xml:space="preserve">increasingly </w:t>
      </w:r>
      <w:r w:rsidR="00D516E0">
        <w:rPr>
          <w:rFonts w:eastAsiaTheme="minorEastAsia"/>
          <w:lang w:val="en-AU"/>
        </w:rPr>
        <w:t>adopted</w:t>
      </w:r>
      <w:r w:rsidR="00F866AE" w:rsidRPr="00527222">
        <w:rPr>
          <w:rFonts w:eastAsiaTheme="minorEastAsia"/>
          <w:lang w:val="en-AU"/>
        </w:rPr>
        <w:t xml:space="preserve"> for </w:t>
      </w:r>
      <w:r w:rsidR="00006650">
        <w:rPr>
          <w:rFonts w:eastAsiaTheme="minorEastAsia"/>
          <w:lang w:val="en-AU"/>
        </w:rPr>
        <w:t>various</w:t>
      </w:r>
      <w:r w:rsidR="0050730A" w:rsidRPr="00527222">
        <w:rPr>
          <w:rFonts w:eastAsiaTheme="minorEastAsia"/>
          <w:lang w:val="en-AU"/>
        </w:rPr>
        <w:t xml:space="preserve"> </w:t>
      </w:r>
      <w:r w:rsidR="00273405" w:rsidRPr="00527222">
        <w:rPr>
          <w:rFonts w:eastAsiaTheme="minorEastAsia"/>
          <w:lang w:val="en-AU"/>
        </w:rPr>
        <w:t xml:space="preserve">engineering </w:t>
      </w:r>
      <w:r w:rsidR="00F866AE" w:rsidRPr="00527222">
        <w:rPr>
          <w:rFonts w:eastAsiaTheme="minorEastAsia"/>
          <w:lang w:val="en-AU"/>
        </w:rPr>
        <w:t>applications</w:t>
      </w:r>
      <w:r w:rsidR="00006650">
        <w:rPr>
          <w:rFonts w:eastAsiaTheme="minorEastAsia"/>
          <w:lang w:val="en-AU"/>
        </w:rPr>
        <w:t>, because of</w:t>
      </w:r>
      <w:r w:rsidR="00F74097" w:rsidRPr="00527222">
        <w:rPr>
          <w:rFonts w:eastAsiaTheme="minorEastAsia"/>
          <w:lang w:val="en-AU"/>
        </w:rPr>
        <w:t xml:space="preserve"> </w:t>
      </w:r>
      <w:r w:rsidR="00006650">
        <w:rPr>
          <w:rFonts w:eastAsiaTheme="minorEastAsia"/>
          <w:lang w:val="en-AU"/>
        </w:rPr>
        <w:t>t</w:t>
      </w:r>
      <w:r w:rsidR="00F74097" w:rsidRPr="00527222">
        <w:rPr>
          <w:rFonts w:eastAsiaTheme="minorEastAsia"/>
          <w:lang w:val="en-AU"/>
        </w:rPr>
        <w:t>w</w:t>
      </w:r>
      <w:r w:rsidR="00FB62E6" w:rsidRPr="00527222">
        <w:rPr>
          <w:rFonts w:eastAsiaTheme="minorEastAsia"/>
          <w:lang w:val="en-AU"/>
        </w:rPr>
        <w:t>o</w:t>
      </w:r>
      <w:r w:rsidR="00C03F38" w:rsidRPr="00527222">
        <w:rPr>
          <w:rFonts w:eastAsiaTheme="minorEastAsia"/>
          <w:lang w:val="en-AU"/>
        </w:rPr>
        <w:t xml:space="preserve"> reasons</w:t>
      </w:r>
      <w:r w:rsidR="00006650">
        <w:rPr>
          <w:rFonts w:eastAsiaTheme="minorEastAsia"/>
          <w:lang w:val="en-AU"/>
        </w:rPr>
        <w:t xml:space="preserve">, </w:t>
      </w:r>
      <w:r w:rsidR="00911443">
        <w:rPr>
          <w:rFonts w:eastAsiaTheme="minorEastAsia"/>
          <w:lang w:val="en-AU"/>
        </w:rPr>
        <w:t xml:space="preserve">i.e., </w:t>
      </w:r>
      <w:r w:rsidR="00911443" w:rsidRPr="00527222">
        <w:rPr>
          <w:rFonts w:eastAsiaTheme="minorEastAsia"/>
          <w:lang w:val="en-AU"/>
        </w:rPr>
        <w:t>data availability and al</w:t>
      </w:r>
      <w:r w:rsidR="00911443" w:rsidRPr="00006650">
        <w:rPr>
          <w:rFonts w:eastAsiaTheme="minorEastAsia"/>
          <w:lang w:val="en-AU"/>
        </w:rPr>
        <w:t>gorithm capacity</w:t>
      </w:r>
      <w:r w:rsidR="00EC1838" w:rsidRPr="00006650">
        <w:rPr>
          <w:rFonts w:eastAsiaTheme="minorEastAsia"/>
          <w:lang w:val="en-AU"/>
        </w:rPr>
        <w:t>.</w:t>
      </w:r>
      <w:r w:rsidR="00C50F26" w:rsidRPr="00006650">
        <w:rPr>
          <w:rFonts w:eastAsiaTheme="minorEastAsia"/>
          <w:lang w:val="en-AU"/>
        </w:rPr>
        <w:t xml:space="preserve"> </w:t>
      </w:r>
      <w:r w:rsidR="00EC1838" w:rsidRPr="00006650">
        <w:rPr>
          <w:rFonts w:eastAsiaTheme="minorEastAsia"/>
          <w:lang w:val="en-AU"/>
        </w:rPr>
        <w:t xml:space="preserve">In the last decade, </w:t>
      </w:r>
      <w:r w:rsidR="00A94B09" w:rsidRPr="00006650">
        <w:rPr>
          <w:rFonts w:eastAsiaTheme="minorEastAsia"/>
          <w:lang w:val="en-AU"/>
        </w:rPr>
        <w:t>CV</w:t>
      </w:r>
      <w:r w:rsidR="00F74097" w:rsidRPr="00006650">
        <w:rPr>
          <w:rFonts w:eastAsiaTheme="minorEastAsia"/>
          <w:lang w:val="en-AU"/>
        </w:rPr>
        <w:t xml:space="preserve"> </w:t>
      </w:r>
      <w:r w:rsidR="00006650" w:rsidRPr="00006650">
        <w:rPr>
          <w:rFonts w:eastAsiaTheme="minorEastAsia"/>
          <w:lang w:val="en-AU"/>
        </w:rPr>
        <w:t>is the common method to support</w:t>
      </w:r>
      <w:r w:rsidR="00273405" w:rsidRPr="00006650">
        <w:rPr>
          <w:rFonts w:eastAsiaTheme="minorEastAsia"/>
          <w:lang w:val="en-AU"/>
        </w:rPr>
        <w:t xml:space="preserve"> applications mentioned in Section 7.</w:t>
      </w:r>
      <w:r w:rsidR="00273405" w:rsidRPr="00527222">
        <w:rPr>
          <w:rFonts w:eastAsiaTheme="minorEastAsia"/>
          <w:lang w:val="en-AU"/>
        </w:rPr>
        <w:t xml:space="preserve"> </w:t>
      </w:r>
      <w:r w:rsidR="00EC1838" w:rsidRPr="00527222">
        <w:rPr>
          <w:rFonts w:eastAsiaTheme="minorEastAsia"/>
          <w:lang w:val="en-AU"/>
        </w:rPr>
        <w:t xml:space="preserve">However, </w:t>
      </w:r>
      <w:r w:rsidR="00A00ECD" w:rsidRPr="00527222">
        <w:rPr>
          <w:rFonts w:eastAsiaTheme="minorEastAsia"/>
          <w:lang w:val="en-AU"/>
        </w:rPr>
        <w:t xml:space="preserve">most CV models are supervised models, and </w:t>
      </w:r>
      <w:r w:rsidR="00EC1838" w:rsidRPr="00527222">
        <w:rPr>
          <w:rFonts w:eastAsiaTheme="minorEastAsia"/>
          <w:lang w:val="en-AU"/>
        </w:rPr>
        <w:t>collecting images</w:t>
      </w:r>
      <w:r w:rsidR="00A00ECD" w:rsidRPr="00527222">
        <w:rPr>
          <w:rFonts w:eastAsiaTheme="minorEastAsia"/>
          <w:lang w:val="en-AU"/>
        </w:rPr>
        <w:t xml:space="preserve"> for training</w:t>
      </w:r>
      <w:r w:rsidR="00EC1838" w:rsidRPr="00527222">
        <w:rPr>
          <w:rFonts w:eastAsiaTheme="minorEastAsia"/>
          <w:lang w:val="en-AU"/>
        </w:rPr>
        <w:t xml:space="preserve"> is</w:t>
      </w:r>
      <w:r w:rsidR="00A00ECD" w:rsidRPr="00527222">
        <w:rPr>
          <w:rFonts w:eastAsiaTheme="minorEastAsia"/>
          <w:lang w:val="en-AU"/>
        </w:rPr>
        <w:t xml:space="preserve"> </w:t>
      </w:r>
      <w:r w:rsidR="00EC1838" w:rsidRPr="00527222">
        <w:rPr>
          <w:rFonts w:eastAsiaTheme="minorEastAsia"/>
          <w:lang w:val="en-AU"/>
        </w:rPr>
        <w:t>time-consuming</w:t>
      </w:r>
      <w:r w:rsidR="009123DE" w:rsidRPr="00527222">
        <w:rPr>
          <w:rFonts w:eastAsiaTheme="minorEastAsia"/>
          <w:lang w:val="en-AU"/>
        </w:rPr>
        <w:t xml:space="preserve"> and expensive (e.g., when high-quality images are </w:t>
      </w:r>
      <w:r w:rsidR="00F74097" w:rsidRPr="00527222">
        <w:rPr>
          <w:rFonts w:eastAsiaTheme="minorEastAsia"/>
          <w:lang w:val="en-AU"/>
        </w:rPr>
        <w:lastRenderedPageBreak/>
        <w:t>needed</w:t>
      </w:r>
      <w:r w:rsidR="009123DE" w:rsidRPr="00527222">
        <w:rPr>
          <w:rFonts w:eastAsiaTheme="minorEastAsia"/>
          <w:lang w:val="en-AU"/>
        </w:rPr>
        <w:t>)</w:t>
      </w:r>
      <w:r w:rsidR="00F73FA0" w:rsidRPr="00527222">
        <w:rPr>
          <w:rFonts w:eastAsiaTheme="minorEastAsia"/>
          <w:lang w:val="en-AU"/>
        </w:rPr>
        <w:t xml:space="preserve"> </w:t>
      </w:r>
      <w:r w:rsidR="00A35899" w:rsidRPr="00527222">
        <w:rPr>
          <w:rFonts w:eastAsiaTheme="minorEastAsia"/>
          <w:lang w:val="en-AU"/>
        </w:rPr>
        <w:fldChar w:fldCharType="begin"/>
      </w:r>
      <w:r w:rsidR="00562433">
        <w:rPr>
          <w:rFonts w:eastAsiaTheme="minorEastAsia"/>
          <w:lang w:val="en-AU"/>
        </w:rPr>
        <w:instrText xml:space="preserve"> ADDIN EN.CITE &lt;EndNote&gt;&lt;Cite&gt;&lt;Author&gt;Wu&lt;/Author&gt;&lt;Year&gt;2020&lt;/Year&gt;&lt;RecNum&gt;212&lt;/RecNum&gt;&lt;DisplayText&gt;[8]&lt;/DisplayText&gt;&lt;record&gt;&lt;rec-number&gt;212&lt;/rec-number&gt;&lt;foreign-keys&gt;&lt;key app="EN" db-id="wz5zv0xs1epe2cep2af5axwgadps2p2vedr0" timestamp="1629797318"&gt;212&lt;/key&gt;&lt;/foreign-keys&gt;&lt;ref-type name="Journal Article"&gt;17&lt;/ref-type&gt;&lt;contributors&gt;&lt;authors&gt;&lt;author&gt;Wu, Stephen&lt;/author&gt;&lt;author&gt;Roberts, Kirk&lt;/author&gt;&lt;author&gt;Datta, Surabhi&lt;/author&gt;&lt;author&gt;Du, Jingcheng&lt;/author&gt;&lt;author&gt;Ji, Zongcheng&lt;/author&gt;&lt;author&gt;Si, Yuqi&lt;/author&gt;&lt;author&gt;Soni, Sarvesh&lt;/author&gt;&lt;author&gt;Wang, Qiong&lt;/author&gt;&lt;author&gt;Wei, Qiang&lt;/author&gt;&lt;author&gt;Xiang, Yang&lt;/author&gt;&lt;/authors&gt;&lt;/contributors&gt;&lt;titles&gt;&lt;title&gt;Deep learning in clinical natural language processing: a methodical review&lt;/title&gt;&lt;secondary-title&gt;Journal of the American Medical Informatics Association&lt;/secondary-title&gt;&lt;/titles&gt;&lt;periodical&gt;&lt;full-title&gt;Journal of the American Medical Informatics Association&lt;/full-title&gt;&lt;/periodical&gt;&lt;pages&gt;457-470&lt;/pages&gt;&lt;volume&gt;27&lt;/volume&gt;&lt;number&gt;3&lt;/number&gt;&lt;dates&gt;&lt;year&gt;2020&lt;/year&gt;&lt;/dates&gt;&lt;isbn&gt;1527-974X&lt;/isbn&gt;&lt;urls&gt;&lt;/urls&gt;&lt;/record&gt;&lt;/Cite&gt;&lt;/EndNote&gt;</w:instrText>
      </w:r>
      <w:r w:rsidR="00A35899" w:rsidRPr="00527222">
        <w:rPr>
          <w:rFonts w:eastAsiaTheme="minorEastAsia"/>
          <w:lang w:val="en-AU"/>
        </w:rPr>
        <w:fldChar w:fldCharType="separate"/>
      </w:r>
      <w:r w:rsidR="00562433">
        <w:rPr>
          <w:rFonts w:eastAsiaTheme="minorEastAsia"/>
          <w:noProof/>
          <w:lang w:val="en-AU"/>
        </w:rPr>
        <w:t>[8]</w:t>
      </w:r>
      <w:r w:rsidR="00A35899" w:rsidRPr="00527222">
        <w:rPr>
          <w:rFonts w:eastAsiaTheme="minorEastAsia"/>
          <w:lang w:val="en-AU"/>
        </w:rPr>
        <w:fldChar w:fldCharType="end"/>
      </w:r>
      <w:r w:rsidR="00EC1838" w:rsidRPr="00527222">
        <w:rPr>
          <w:rFonts w:eastAsiaTheme="minorEastAsia"/>
          <w:lang w:val="en-AU"/>
        </w:rPr>
        <w:t>.</w:t>
      </w:r>
      <w:r w:rsidR="00A00ECD" w:rsidRPr="00527222">
        <w:rPr>
          <w:rFonts w:eastAsiaTheme="minorEastAsia"/>
          <w:lang w:val="en-AU"/>
        </w:rPr>
        <w:t xml:space="preserve"> In contrast,</w:t>
      </w:r>
      <w:r w:rsidR="009123DE" w:rsidRPr="00527222">
        <w:rPr>
          <w:rFonts w:eastAsiaTheme="minorEastAsia"/>
          <w:lang w:val="en-AU"/>
        </w:rPr>
        <w:t xml:space="preserve"> collecting text</w:t>
      </w:r>
      <w:r w:rsidR="002035A9">
        <w:rPr>
          <w:rFonts w:eastAsiaTheme="minorEastAsia"/>
          <w:lang w:val="en-AU"/>
        </w:rPr>
        <w:t xml:space="preserve">s </w:t>
      </w:r>
      <w:r w:rsidR="009123DE" w:rsidRPr="00527222">
        <w:rPr>
          <w:rFonts w:eastAsiaTheme="minorEastAsia"/>
          <w:lang w:val="en-AU"/>
        </w:rPr>
        <w:t>is much quicker and cheaper</w:t>
      </w:r>
      <w:r w:rsidR="00353BBD" w:rsidRPr="00527222">
        <w:rPr>
          <w:rFonts w:eastAsiaTheme="minorEastAsia"/>
          <w:lang w:val="en-AU"/>
        </w:rPr>
        <w:t xml:space="preserve">. </w:t>
      </w:r>
      <w:r w:rsidR="00993505" w:rsidRPr="00527222">
        <w:rPr>
          <w:rFonts w:eastAsiaTheme="minorEastAsia"/>
          <w:lang w:val="en-AU"/>
        </w:rPr>
        <w:t xml:space="preserve">Most </w:t>
      </w:r>
      <w:r w:rsidR="00804BD3" w:rsidRPr="00527222">
        <w:rPr>
          <w:rFonts w:eastAsiaTheme="minorEastAsia"/>
          <w:lang w:val="en-AU"/>
        </w:rPr>
        <w:t>text</w:t>
      </w:r>
      <w:r w:rsidR="00804BD3">
        <w:rPr>
          <w:rFonts w:eastAsiaTheme="minorEastAsia"/>
          <w:lang w:val="en-AU"/>
        </w:rPr>
        <w:t xml:space="preserve"> </w:t>
      </w:r>
      <w:r w:rsidR="00993505" w:rsidRPr="00527222">
        <w:rPr>
          <w:rFonts w:eastAsiaTheme="minorEastAsia"/>
          <w:lang w:val="en-AU"/>
        </w:rPr>
        <w:t>data</w:t>
      </w:r>
      <w:r w:rsidR="00F74097" w:rsidRPr="00527222">
        <w:rPr>
          <w:rFonts w:eastAsiaTheme="minorEastAsia"/>
          <w:lang w:val="en-AU"/>
        </w:rPr>
        <w:t xml:space="preserve"> (e.g., pdf)</w:t>
      </w:r>
      <w:r w:rsidR="00804BD3">
        <w:rPr>
          <w:rFonts w:eastAsiaTheme="minorEastAsia"/>
          <w:lang w:val="en-AU"/>
        </w:rPr>
        <w:t xml:space="preserve"> </w:t>
      </w:r>
      <w:r w:rsidR="002035A9">
        <w:rPr>
          <w:rFonts w:eastAsiaTheme="minorEastAsia"/>
          <w:lang w:val="en-AU"/>
        </w:rPr>
        <w:t>is</w:t>
      </w:r>
      <w:r w:rsidR="00353BBD" w:rsidRPr="00527222">
        <w:rPr>
          <w:rFonts w:eastAsiaTheme="minorEastAsia"/>
          <w:lang w:val="en-AU"/>
        </w:rPr>
        <w:t xml:space="preserve"> accessible from engineers’ PC</w:t>
      </w:r>
      <w:r w:rsidR="0091183E" w:rsidRPr="00527222">
        <w:rPr>
          <w:rFonts w:eastAsiaTheme="minorEastAsia"/>
          <w:lang w:val="en-AU"/>
        </w:rPr>
        <w:t xml:space="preserve">, </w:t>
      </w:r>
      <w:r w:rsidR="00804BD3">
        <w:rPr>
          <w:rFonts w:eastAsiaTheme="minorEastAsia"/>
          <w:lang w:val="en-AU"/>
        </w:rPr>
        <w:t>and</w:t>
      </w:r>
      <w:r w:rsidR="002035A9">
        <w:rPr>
          <w:rFonts w:eastAsiaTheme="minorEastAsia"/>
          <w:lang w:val="en-AU"/>
        </w:rPr>
        <w:t xml:space="preserve"> more </w:t>
      </w:r>
      <w:r w:rsidR="0091183E" w:rsidRPr="00527222">
        <w:rPr>
          <w:rFonts w:eastAsiaTheme="minorEastAsia"/>
          <w:lang w:val="en-AU"/>
        </w:rPr>
        <w:t xml:space="preserve">data </w:t>
      </w:r>
      <w:r w:rsidR="00E80242" w:rsidRPr="00527222">
        <w:rPr>
          <w:rFonts w:eastAsiaTheme="minorEastAsia"/>
          <w:lang w:val="en-AU"/>
        </w:rPr>
        <w:t>exist</w:t>
      </w:r>
      <w:r w:rsidR="002970E1" w:rsidRPr="00527222">
        <w:rPr>
          <w:rFonts w:eastAsiaTheme="minorEastAsia"/>
          <w:lang w:val="en-AU"/>
        </w:rPr>
        <w:t>s</w:t>
      </w:r>
      <w:r w:rsidR="0091183E" w:rsidRPr="00527222">
        <w:rPr>
          <w:rFonts w:eastAsiaTheme="minorEastAsia"/>
          <w:lang w:val="en-AU"/>
        </w:rPr>
        <w:t xml:space="preserve"> online. </w:t>
      </w:r>
      <w:r w:rsidR="00353BBD" w:rsidRPr="00527222">
        <w:rPr>
          <w:rFonts w:eastAsiaTheme="minorEastAsia"/>
          <w:lang w:val="en-AU"/>
        </w:rPr>
        <w:t xml:space="preserve">Therefore, </w:t>
      </w:r>
      <w:r w:rsidR="002970E1" w:rsidRPr="00527222">
        <w:rPr>
          <w:rFonts w:eastAsiaTheme="minorEastAsia"/>
          <w:lang w:val="en-AU"/>
        </w:rPr>
        <w:t>much data</w:t>
      </w:r>
      <w:r w:rsidR="009123DE" w:rsidRPr="00527222">
        <w:rPr>
          <w:rFonts w:eastAsiaTheme="minorEastAsia"/>
          <w:lang w:val="en-AU"/>
        </w:rPr>
        <w:t xml:space="preserve"> can be collected </w:t>
      </w:r>
      <w:r w:rsidR="002035A9">
        <w:rPr>
          <w:rFonts w:eastAsiaTheme="minorEastAsia"/>
          <w:lang w:val="en-AU"/>
        </w:rPr>
        <w:t>in a short time</w:t>
      </w:r>
      <w:r w:rsidR="00804BD3">
        <w:rPr>
          <w:rFonts w:eastAsiaTheme="minorEastAsia"/>
          <w:lang w:val="en-AU"/>
        </w:rPr>
        <w:t xml:space="preserve"> (e.g., using crawlers)</w:t>
      </w:r>
      <w:r w:rsidR="009123DE" w:rsidRPr="00527222">
        <w:rPr>
          <w:rFonts w:eastAsiaTheme="minorEastAsia"/>
          <w:lang w:val="en-AU"/>
        </w:rPr>
        <w:t xml:space="preserve"> </w:t>
      </w:r>
      <w:r w:rsidR="002970E1" w:rsidRPr="00527222">
        <w:rPr>
          <w:rFonts w:eastAsiaTheme="minorEastAsia"/>
          <w:lang w:val="en-AU"/>
        </w:rPr>
        <w:t xml:space="preserve">without using </w:t>
      </w:r>
      <w:r w:rsidR="00E80242" w:rsidRPr="00527222">
        <w:rPr>
          <w:rFonts w:eastAsiaTheme="minorEastAsia"/>
          <w:lang w:val="en-AU"/>
        </w:rPr>
        <w:t>expensive</w:t>
      </w:r>
      <w:r w:rsidR="009123DE" w:rsidRPr="00527222">
        <w:rPr>
          <w:rFonts w:eastAsiaTheme="minorEastAsia"/>
          <w:lang w:val="en-AU"/>
        </w:rPr>
        <w:t xml:space="preserve"> equipment</w:t>
      </w:r>
      <w:r w:rsidR="00993505" w:rsidRPr="00527222">
        <w:rPr>
          <w:rFonts w:eastAsiaTheme="minorEastAsia"/>
          <w:lang w:val="en-AU"/>
        </w:rPr>
        <w:t>.</w:t>
      </w:r>
      <w:r w:rsidR="009123DE" w:rsidRPr="00527222">
        <w:rPr>
          <w:rFonts w:eastAsiaTheme="minorEastAsia"/>
          <w:lang w:val="en-AU"/>
        </w:rPr>
        <w:t xml:space="preserve"> </w:t>
      </w:r>
      <w:r w:rsidR="002970E1" w:rsidRPr="00527222">
        <w:rPr>
          <w:rFonts w:eastAsiaTheme="minorEastAsia"/>
          <w:lang w:val="en-AU"/>
        </w:rPr>
        <w:t>Besides</w:t>
      </w:r>
      <w:r w:rsidR="00C52D60" w:rsidRPr="00527222">
        <w:rPr>
          <w:rFonts w:eastAsiaTheme="minorEastAsia"/>
          <w:lang w:val="en-AU"/>
        </w:rPr>
        <w:t>, t</w:t>
      </w:r>
      <w:r w:rsidR="00993505" w:rsidRPr="00527222">
        <w:rPr>
          <w:rFonts w:eastAsiaTheme="minorEastAsia"/>
          <w:lang w:val="en-AU"/>
        </w:rPr>
        <w:t>ext</w:t>
      </w:r>
      <w:r w:rsidR="002035A9">
        <w:rPr>
          <w:rFonts w:eastAsiaTheme="minorEastAsia"/>
          <w:lang w:val="en-AU"/>
        </w:rPr>
        <w:t>s are</w:t>
      </w:r>
      <w:r w:rsidR="00993505" w:rsidRPr="00527222">
        <w:rPr>
          <w:rFonts w:eastAsiaTheme="minorEastAsia"/>
          <w:lang w:val="en-AU"/>
        </w:rPr>
        <w:t xml:space="preserve"> </w:t>
      </w:r>
      <w:r w:rsidR="00C52D60" w:rsidRPr="00527222">
        <w:rPr>
          <w:rFonts w:eastAsiaTheme="minorEastAsia"/>
          <w:lang w:val="en-AU"/>
        </w:rPr>
        <w:t>easy</w:t>
      </w:r>
      <w:r w:rsidR="00993505" w:rsidRPr="00527222">
        <w:rPr>
          <w:rFonts w:eastAsiaTheme="minorEastAsia"/>
          <w:lang w:val="en-AU"/>
        </w:rPr>
        <w:t xml:space="preserve"> to be cleaned and often encounter less privacy issues </w:t>
      </w:r>
      <w:r w:rsidR="00B0063B" w:rsidRPr="00527222">
        <w:rPr>
          <w:rFonts w:eastAsiaTheme="minorEastAsia"/>
          <w:lang w:val="en-AU"/>
        </w:rPr>
        <w:fldChar w:fldCharType="begin"/>
      </w:r>
      <w:r w:rsidR="00B0063B" w:rsidRPr="00527222">
        <w:rPr>
          <w:rFonts w:eastAsiaTheme="minorEastAsia"/>
          <w:lang w:val="en-AU"/>
        </w:rPr>
        <w:instrText xml:space="preserve"> ADDIN EN.CITE &lt;EndNote&gt;&lt;Cite&gt;&lt;Author&gt;Gharehchopogh&lt;/Author&gt;&lt;Year&gt;2011&lt;/Year&gt;&lt;RecNum&gt;210&lt;/RecNum&gt;&lt;DisplayText&gt;[3]&lt;/DisplayText&gt;&lt;record&gt;&lt;rec-number&gt;210&lt;/rec-number&gt;&lt;foreign-keys&gt;&lt;key app="EN" db-id="wz5zv0xs1epe2cep2af5axwgadps2p2vedr0" timestamp="1629785263"&gt;210&lt;/key&gt;&lt;/foreign-keys&gt;&lt;ref-type name="Conference Proceedings"&gt;10&lt;/ref-type&gt;&lt;contributors&gt;&lt;authors&gt;&lt;author&gt;Gharehchopogh, Farhad Soleimanian&lt;/author&gt;&lt;author&gt;Khalifelu, Zeinab Abbasi&lt;/author&gt;&lt;/authors&gt;&lt;/contributors&gt;&lt;titles&gt;&lt;title&gt;Analysis and evaluation of unstructured data: text mining versus natural language processing&lt;/title&gt;&lt;secondary-title&gt;2011 5th International Conference on Application of Information and Communication Technologies (AICT)&lt;/secondary-title&gt;&lt;/titles&gt;&lt;pages&gt;1-4&lt;/pages&gt;&lt;dates&gt;&lt;year&gt;2011&lt;/year&gt;&lt;/dates&gt;&lt;publisher&gt;IEEE&lt;/publisher&gt;&lt;isbn&gt;161284832X&lt;/isbn&gt;&lt;urls&gt;&lt;/urls&gt;&lt;/record&gt;&lt;/Cite&gt;&lt;/EndNote&gt;</w:instrText>
      </w:r>
      <w:r w:rsidR="00B0063B" w:rsidRPr="00527222">
        <w:rPr>
          <w:rFonts w:eastAsiaTheme="minorEastAsia"/>
          <w:lang w:val="en-AU"/>
        </w:rPr>
        <w:fldChar w:fldCharType="separate"/>
      </w:r>
      <w:r w:rsidR="00B0063B" w:rsidRPr="00527222">
        <w:rPr>
          <w:rFonts w:eastAsiaTheme="minorEastAsia"/>
          <w:noProof/>
          <w:lang w:val="en-AU"/>
        </w:rPr>
        <w:t>[3]</w:t>
      </w:r>
      <w:r w:rsidR="00B0063B" w:rsidRPr="00527222">
        <w:rPr>
          <w:rFonts w:eastAsiaTheme="minorEastAsia"/>
          <w:lang w:val="en-AU"/>
        </w:rPr>
        <w:fldChar w:fldCharType="end"/>
      </w:r>
      <w:r w:rsidR="00B0063B" w:rsidRPr="00527222">
        <w:rPr>
          <w:rFonts w:eastAsiaTheme="minorEastAsia"/>
          <w:lang w:val="en-AU"/>
        </w:rPr>
        <w:t>.</w:t>
      </w:r>
      <w:r w:rsidR="009123DE" w:rsidRPr="00527222">
        <w:rPr>
          <w:rFonts w:eastAsiaTheme="minorEastAsia"/>
          <w:lang w:val="en-AU"/>
        </w:rPr>
        <w:t xml:space="preserve"> </w:t>
      </w:r>
    </w:p>
    <w:p w14:paraId="73A8C084" w14:textId="76773B29" w:rsidR="00FD1807" w:rsidRPr="00527222" w:rsidRDefault="002035A9" w:rsidP="00446C03">
      <w:pPr>
        <w:rPr>
          <w:rFonts w:eastAsiaTheme="minorEastAsia"/>
          <w:lang w:val="en-AU"/>
        </w:rPr>
      </w:pPr>
      <w:r>
        <w:rPr>
          <w:rFonts w:eastAsiaTheme="minorEastAsia"/>
          <w:lang w:val="en-AU"/>
        </w:rPr>
        <w:t>Besides</w:t>
      </w:r>
      <w:r w:rsidR="0087557C" w:rsidRPr="00527222">
        <w:rPr>
          <w:rFonts w:eastAsiaTheme="minorEastAsia"/>
          <w:lang w:val="en-AU"/>
        </w:rPr>
        <w:t xml:space="preserve">, </w:t>
      </w:r>
      <w:r w:rsidR="007E11E1" w:rsidRPr="00527222">
        <w:rPr>
          <w:rFonts w:eastAsiaTheme="minorEastAsia"/>
          <w:lang w:val="en-AU"/>
        </w:rPr>
        <w:t>t</w:t>
      </w:r>
      <w:r w:rsidR="0087557C" w:rsidRPr="00527222">
        <w:rPr>
          <w:rFonts w:eastAsiaTheme="minorEastAsia"/>
          <w:lang w:val="en-AU"/>
        </w:rPr>
        <w:t>ext analy</w:t>
      </w:r>
      <w:r w:rsidR="007E11E1" w:rsidRPr="00527222">
        <w:rPr>
          <w:rFonts w:eastAsiaTheme="minorEastAsia"/>
          <w:lang w:val="en-AU"/>
        </w:rPr>
        <w:t>sing algorithms</w:t>
      </w:r>
      <w:r w:rsidR="0087557C" w:rsidRPr="00527222">
        <w:rPr>
          <w:rFonts w:eastAsiaTheme="minorEastAsia"/>
          <w:lang w:val="en-AU"/>
        </w:rPr>
        <w:t xml:space="preserve"> </w:t>
      </w:r>
      <w:r w:rsidR="00C37BDC" w:rsidRPr="00527222">
        <w:rPr>
          <w:rFonts w:eastAsiaTheme="minorEastAsia"/>
          <w:lang w:val="en-AU"/>
        </w:rPr>
        <w:t>have achieved</w:t>
      </w:r>
      <w:r w:rsidR="0087557C" w:rsidRPr="00527222">
        <w:rPr>
          <w:rFonts w:eastAsiaTheme="minorEastAsia"/>
          <w:lang w:val="en-AU"/>
        </w:rPr>
        <w:t xml:space="preserve"> significant improvement</w:t>
      </w:r>
      <w:r w:rsidR="00C37BDC" w:rsidRPr="00527222">
        <w:rPr>
          <w:rFonts w:eastAsiaTheme="minorEastAsia"/>
          <w:lang w:val="en-AU"/>
        </w:rPr>
        <w:t>s</w:t>
      </w:r>
      <w:r w:rsidR="0087557C" w:rsidRPr="00527222">
        <w:rPr>
          <w:rFonts w:eastAsiaTheme="minorEastAsia"/>
          <w:lang w:val="en-AU"/>
        </w:rPr>
        <w:t>.</w:t>
      </w:r>
      <w:r w:rsidR="00C37BDC" w:rsidRPr="00527222">
        <w:rPr>
          <w:rFonts w:eastAsiaTheme="minorEastAsia"/>
          <w:lang w:val="en-AU"/>
        </w:rPr>
        <w:t xml:space="preserve"> Early algorithms </w:t>
      </w:r>
      <w:r w:rsidR="007E11E1" w:rsidRPr="00527222">
        <w:rPr>
          <w:rFonts w:eastAsiaTheme="minorEastAsia"/>
          <w:lang w:val="en-AU"/>
        </w:rPr>
        <w:t>depend</w:t>
      </w:r>
      <w:r w:rsidR="008018CF" w:rsidRPr="00527222">
        <w:rPr>
          <w:rFonts w:eastAsiaTheme="minorEastAsia"/>
          <w:lang w:val="en-AU"/>
        </w:rPr>
        <w:t xml:space="preserve"> on sparse BOW/TF-IDF</w:t>
      </w:r>
      <w:r>
        <w:rPr>
          <w:rFonts w:eastAsiaTheme="minorEastAsia"/>
          <w:lang w:val="en-AU"/>
        </w:rPr>
        <w:t xml:space="preserve">, which </w:t>
      </w:r>
      <w:r w:rsidR="008018CF" w:rsidRPr="00527222">
        <w:rPr>
          <w:rFonts w:eastAsiaTheme="minorEastAsia"/>
          <w:lang w:val="en-AU"/>
        </w:rPr>
        <w:t>cannot</w:t>
      </w:r>
      <w:r w:rsidR="00C37BDC" w:rsidRPr="00527222">
        <w:rPr>
          <w:rFonts w:eastAsiaTheme="minorEastAsia"/>
          <w:lang w:val="en-AU"/>
        </w:rPr>
        <w:t xml:space="preserve"> capture </w:t>
      </w:r>
      <w:r w:rsidR="00F73FA0" w:rsidRPr="00527222">
        <w:rPr>
          <w:rFonts w:eastAsiaTheme="minorEastAsia"/>
          <w:lang w:val="en-AU"/>
        </w:rPr>
        <w:t>complex</w:t>
      </w:r>
      <w:r w:rsidR="00C37BDC" w:rsidRPr="00527222">
        <w:rPr>
          <w:rFonts w:eastAsiaTheme="minorEastAsia"/>
          <w:lang w:val="en-AU"/>
        </w:rPr>
        <w:t xml:space="preserve"> </w:t>
      </w:r>
      <w:r w:rsidR="00430BDB" w:rsidRPr="00527222">
        <w:rPr>
          <w:rFonts w:eastAsiaTheme="minorEastAsia"/>
          <w:lang w:val="en-AU"/>
        </w:rPr>
        <w:t xml:space="preserve">text </w:t>
      </w:r>
      <w:r w:rsidR="004E3B9D" w:rsidRPr="00527222">
        <w:rPr>
          <w:rFonts w:eastAsiaTheme="minorEastAsia"/>
          <w:lang w:val="en-AU"/>
        </w:rPr>
        <w:t>features</w:t>
      </w:r>
      <w:r w:rsidR="00775B75" w:rsidRPr="00527222">
        <w:rPr>
          <w:rFonts w:eastAsiaTheme="minorEastAsia"/>
          <w:lang w:val="en-AU"/>
        </w:rPr>
        <w:t xml:space="preserve"> to extract entities and relations with rich semantics</w:t>
      </w:r>
      <w:r>
        <w:rPr>
          <w:rFonts w:eastAsiaTheme="minorEastAsia"/>
          <w:lang w:val="en-AU"/>
        </w:rPr>
        <w:t xml:space="preserve"> therefore </w:t>
      </w:r>
      <w:r w:rsidR="004E3B9D" w:rsidRPr="00527222">
        <w:rPr>
          <w:rFonts w:eastAsiaTheme="minorEastAsia"/>
          <w:lang w:val="en-AU"/>
        </w:rPr>
        <w:t xml:space="preserve">hinder </w:t>
      </w:r>
      <w:r w:rsidR="009E7140" w:rsidRPr="00527222">
        <w:rPr>
          <w:rFonts w:eastAsiaTheme="minorEastAsia"/>
          <w:lang w:val="en-AU"/>
        </w:rPr>
        <w:t>downstream</w:t>
      </w:r>
      <w:r w:rsidR="004E3B9D" w:rsidRPr="00527222">
        <w:rPr>
          <w:rFonts w:eastAsiaTheme="minorEastAsia"/>
          <w:lang w:val="en-AU"/>
        </w:rPr>
        <w:t xml:space="preserve"> applications (e.g., </w:t>
      </w:r>
      <w:r w:rsidR="009E7140" w:rsidRPr="00527222">
        <w:rPr>
          <w:rFonts w:eastAsiaTheme="minorEastAsia"/>
          <w:lang w:val="en-AU"/>
        </w:rPr>
        <w:t>knowledge discovery</w:t>
      </w:r>
      <w:r w:rsidR="004E3B9D" w:rsidRPr="00527222">
        <w:rPr>
          <w:rFonts w:eastAsiaTheme="minorEastAsia"/>
          <w:lang w:val="en-AU"/>
        </w:rPr>
        <w:t xml:space="preserve"> based on extracted</w:t>
      </w:r>
      <w:r w:rsidR="009E7140" w:rsidRPr="00527222">
        <w:rPr>
          <w:rFonts w:eastAsiaTheme="minorEastAsia"/>
          <w:lang w:val="en-AU"/>
        </w:rPr>
        <w:t xml:space="preserve"> entities</w:t>
      </w:r>
      <w:r w:rsidR="004E3B9D" w:rsidRPr="00527222">
        <w:rPr>
          <w:rFonts w:eastAsiaTheme="minorEastAsia"/>
          <w:lang w:val="en-AU"/>
        </w:rPr>
        <w:t>)</w:t>
      </w:r>
      <w:r w:rsidRPr="002035A9">
        <w:rPr>
          <w:rFonts w:eastAsiaTheme="minorEastAsia"/>
          <w:lang w:val="en-AU"/>
        </w:rPr>
        <w:t xml:space="preserve"> </w:t>
      </w:r>
      <w:r w:rsidRPr="00527222">
        <w:rPr>
          <w:rFonts w:eastAsiaTheme="minorEastAsia"/>
          <w:lang w:val="en-AU"/>
        </w:rPr>
        <w:fldChar w:fldCharType="begin"/>
      </w:r>
      <w:r w:rsidR="00302690">
        <w:rPr>
          <w:rFonts w:eastAsiaTheme="minorEastAsia"/>
          <w:lang w:val="en-AU"/>
        </w:rPr>
        <w:instrText xml:space="preserve"> ADDIN EN.CITE &lt;EndNote&gt;&lt;Cite&gt;&lt;Author&gt;Caldas&lt;/Author&gt;&lt;Year&gt;2002&lt;/Year&gt;&lt;RecNum&gt;183&lt;/RecNum&gt;&lt;DisplayText&gt;[120]&lt;/DisplayText&gt;&lt;record&gt;&lt;rec-number&gt;183&lt;/rec-number&gt;&lt;foreign-keys&gt;&lt;key app="EN" db-id="wz5zv0xs1epe2cep2af5axwgadps2p2vedr0" timestamp="1629183506"&gt;183&lt;/key&gt;&lt;/foreign-keys&gt;&lt;ref-type name="Journal Article"&gt;17&lt;/ref-type&gt;&lt;contributors&gt;&lt;authors&gt;&lt;author&gt;Caldas, Carlos H&lt;/author&gt;&lt;author&gt;Soibelman, Lucio&lt;/author&gt;&lt;author&gt;Han, Jiawei&lt;/author&gt;&lt;/authors&gt;&lt;/contributors&gt;&lt;titles&gt;&lt;title&gt;Automated classification of construction project documents&lt;/title&gt;&lt;secondary-title&gt;Journal of Computing in Civil Engineering&lt;/secondary-title&gt;&lt;/titles&gt;&lt;periodical&gt;&lt;full-title&gt;Journal of Computing in Civil Engineering&lt;/full-title&gt;&lt;/periodical&gt;&lt;pages&gt;234-243&lt;/pages&gt;&lt;volume&gt;16&lt;/volume&gt;&lt;number&gt;4&lt;/number&gt;&lt;dates&gt;&lt;year&gt;2002&lt;/year&gt;&lt;/dates&gt;&lt;isbn&gt;0887-3801&lt;/isbn&gt;&lt;urls&gt;&lt;/urls&gt;&lt;/record&gt;&lt;/Cite&gt;&lt;/EndNote&gt;</w:instrText>
      </w:r>
      <w:r w:rsidRPr="00527222">
        <w:rPr>
          <w:rFonts w:eastAsiaTheme="minorEastAsia"/>
          <w:lang w:val="en-AU"/>
        </w:rPr>
        <w:fldChar w:fldCharType="separate"/>
      </w:r>
      <w:r w:rsidR="00302690">
        <w:rPr>
          <w:rFonts w:eastAsiaTheme="minorEastAsia"/>
          <w:noProof/>
          <w:lang w:val="en-AU"/>
        </w:rPr>
        <w:t>[120]</w:t>
      </w:r>
      <w:r w:rsidRPr="00527222">
        <w:rPr>
          <w:rFonts w:eastAsiaTheme="minorEastAsia"/>
          <w:lang w:val="en-AU"/>
        </w:rPr>
        <w:fldChar w:fldCharType="end"/>
      </w:r>
      <w:r w:rsidR="008018CF" w:rsidRPr="00527222">
        <w:rPr>
          <w:rFonts w:eastAsiaTheme="minorEastAsia"/>
          <w:lang w:val="en-AU"/>
        </w:rPr>
        <w:t xml:space="preserve">. </w:t>
      </w:r>
      <w:r w:rsidR="00BC7D8B" w:rsidRPr="00527222">
        <w:rPr>
          <w:rFonts w:eastAsiaTheme="minorEastAsia"/>
          <w:lang w:val="en-AU"/>
        </w:rPr>
        <w:t>In contrast</w:t>
      </w:r>
      <w:r w:rsidR="008018CF" w:rsidRPr="00527222">
        <w:rPr>
          <w:rFonts w:eastAsiaTheme="minorEastAsia"/>
          <w:lang w:val="en-AU"/>
        </w:rPr>
        <w:t xml:space="preserve">, </w:t>
      </w:r>
      <w:r w:rsidR="00F73FA0" w:rsidRPr="00527222">
        <w:rPr>
          <w:rFonts w:eastAsiaTheme="minorEastAsia"/>
          <w:lang w:val="en-AU"/>
        </w:rPr>
        <w:t>word embeddings</w:t>
      </w:r>
      <w:r w:rsidR="00430BDB" w:rsidRPr="00527222">
        <w:rPr>
          <w:rFonts w:eastAsiaTheme="minorEastAsia"/>
          <w:lang w:val="en-AU"/>
        </w:rPr>
        <w:t xml:space="preserve"> can effectively capture </w:t>
      </w:r>
      <w:r w:rsidR="00BC7D8B" w:rsidRPr="00527222">
        <w:rPr>
          <w:rFonts w:eastAsiaTheme="minorEastAsia"/>
          <w:lang w:val="en-AU"/>
        </w:rPr>
        <w:t>such features</w:t>
      </w:r>
      <w:r w:rsidR="0073500A" w:rsidRPr="00527222">
        <w:rPr>
          <w:rFonts w:eastAsiaTheme="minorEastAsia"/>
          <w:lang w:val="en-AU"/>
        </w:rPr>
        <w:t xml:space="preserve"> </w:t>
      </w:r>
      <w:r>
        <w:rPr>
          <w:rFonts w:eastAsiaTheme="minorEastAsia"/>
          <w:lang w:val="en-AU"/>
        </w:rPr>
        <w:t>thus</w:t>
      </w:r>
      <w:r w:rsidR="0073500A" w:rsidRPr="00527222">
        <w:rPr>
          <w:rFonts w:eastAsiaTheme="minorEastAsia"/>
          <w:lang w:val="en-AU"/>
        </w:rPr>
        <w:t xml:space="preserve"> </w:t>
      </w:r>
      <w:r w:rsidR="00775B75" w:rsidRPr="00527222">
        <w:rPr>
          <w:rFonts w:eastAsiaTheme="minorEastAsia"/>
          <w:lang w:val="en-AU"/>
        </w:rPr>
        <w:t>increase capacity of ML models</w:t>
      </w:r>
      <w:r w:rsidR="0073500A" w:rsidRPr="00527222">
        <w:rPr>
          <w:rFonts w:eastAsiaTheme="minorEastAsia"/>
          <w:lang w:val="en-AU"/>
        </w:rPr>
        <w:t xml:space="preserve">. </w:t>
      </w:r>
      <w:r w:rsidR="005B23C5" w:rsidRPr="00527222">
        <w:rPr>
          <w:rFonts w:eastAsiaTheme="minorEastAsia"/>
          <w:lang w:val="en-AU"/>
        </w:rPr>
        <w:t>Moreover, w</w:t>
      </w:r>
      <w:r w:rsidR="0073500A" w:rsidRPr="00527222">
        <w:rPr>
          <w:rFonts w:eastAsiaTheme="minorEastAsia"/>
          <w:lang w:val="en-AU"/>
        </w:rPr>
        <w:t xml:space="preserve">ord embeddings are complementary to </w:t>
      </w:r>
      <w:r w:rsidR="005B23C5" w:rsidRPr="00527222">
        <w:rPr>
          <w:rFonts w:eastAsiaTheme="minorEastAsia"/>
          <w:lang w:val="en-AU"/>
        </w:rPr>
        <w:t>state-of-the-art</w:t>
      </w:r>
      <w:r w:rsidR="0073500A" w:rsidRPr="00527222">
        <w:rPr>
          <w:rFonts w:eastAsiaTheme="minorEastAsia"/>
          <w:lang w:val="en-AU"/>
        </w:rPr>
        <w:t xml:space="preserve"> </w:t>
      </w:r>
      <w:r w:rsidR="00F73FA0" w:rsidRPr="00527222">
        <w:rPr>
          <w:rFonts w:eastAsiaTheme="minorEastAsia"/>
          <w:lang w:val="en-AU"/>
        </w:rPr>
        <w:t>DL models</w:t>
      </w:r>
      <w:r w:rsidR="003C567E" w:rsidRPr="00527222">
        <w:rPr>
          <w:rFonts w:eastAsiaTheme="minorEastAsia"/>
          <w:lang w:val="en-AU"/>
        </w:rPr>
        <w:t xml:space="preserve"> </w:t>
      </w:r>
      <w:r w:rsidR="00430BDB" w:rsidRPr="00527222">
        <w:rPr>
          <w:rFonts w:eastAsiaTheme="minorEastAsia"/>
          <w:lang w:val="en-AU"/>
        </w:rPr>
        <w:t>(</w:t>
      </w:r>
      <w:r w:rsidR="00775B75" w:rsidRPr="00527222">
        <w:rPr>
          <w:rFonts w:eastAsiaTheme="minorEastAsia"/>
          <w:lang w:val="en-AU"/>
        </w:rPr>
        <w:t>e.g</w:t>
      </w:r>
      <w:r w:rsidR="00430BDB" w:rsidRPr="00527222">
        <w:rPr>
          <w:rFonts w:eastAsiaTheme="minorEastAsia"/>
          <w:lang w:val="en-AU"/>
        </w:rPr>
        <w:t>., CNN, LSTM,</w:t>
      </w:r>
      <w:r w:rsidR="00775B75" w:rsidRPr="00527222">
        <w:rPr>
          <w:rFonts w:eastAsiaTheme="minorEastAsia"/>
          <w:lang w:val="en-AU"/>
        </w:rPr>
        <w:t xml:space="preserve"> </w:t>
      </w:r>
      <w:r w:rsidR="00430BDB" w:rsidRPr="00527222">
        <w:rPr>
          <w:rFonts w:eastAsiaTheme="minorEastAsia"/>
          <w:lang w:val="en-AU"/>
        </w:rPr>
        <w:t>and Transformer)</w:t>
      </w:r>
      <w:r w:rsidR="0073500A" w:rsidRPr="00527222">
        <w:rPr>
          <w:rFonts w:eastAsiaTheme="minorEastAsia"/>
          <w:lang w:val="en-AU"/>
        </w:rPr>
        <w:t xml:space="preserve">, which </w:t>
      </w:r>
      <w:r w:rsidR="00A60A08" w:rsidRPr="00527222">
        <w:rPr>
          <w:rFonts w:eastAsiaTheme="minorEastAsia"/>
          <w:lang w:val="en-AU"/>
        </w:rPr>
        <w:t>enable</w:t>
      </w:r>
      <w:r w:rsidR="003C567E" w:rsidRPr="00527222">
        <w:rPr>
          <w:rFonts w:eastAsiaTheme="minorEastAsia"/>
          <w:lang w:val="en-AU"/>
        </w:rPr>
        <w:t xml:space="preserve"> </w:t>
      </w:r>
      <w:r w:rsidR="005B23C5" w:rsidRPr="00527222">
        <w:rPr>
          <w:rFonts w:eastAsiaTheme="minorEastAsia"/>
          <w:lang w:val="en-AU"/>
        </w:rPr>
        <w:t xml:space="preserve">many </w:t>
      </w:r>
      <w:r w:rsidR="0073500A" w:rsidRPr="00527222">
        <w:rPr>
          <w:rFonts w:eastAsiaTheme="minorEastAsia"/>
          <w:lang w:val="en-AU"/>
        </w:rPr>
        <w:t>c</w:t>
      </w:r>
      <w:r w:rsidR="003C567E" w:rsidRPr="00527222">
        <w:rPr>
          <w:rFonts w:eastAsiaTheme="minorEastAsia"/>
          <w:lang w:val="en-AU"/>
        </w:rPr>
        <w:t xml:space="preserve">omplex </w:t>
      </w:r>
      <w:r w:rsidR="00775B75" w:rsidRPr="00527222">
        <w:rPr>
          <w:rFonts w:eastAsiaTheme="minorEastAsia"/>
          <w:lang w:val="en-AU"/>
        </w:rPr>
        <w:t>analysing tasks</w:t>
      </w:r>
      <w:r w:rsidR="00BC7D8B" w:rsidRPr="00527222">
        <w:rPr>
          <w:rFonts w:eastAsiaTheme="minorEastAsia"/>
          <w:lang w:val="en-AU"/>
        </w:rPr>
        <w:t xml:space="preserve"> </w:t>
      </w:r>
      <w:r w:rsidR="00F73FA0" w:rsidRPr="00527222">
        <w:rPr>
          <w:rFonts w:eastAsiaTheme="minorEastAsia"/>
          <w:lang w:val="en-AU"/>
        </w:rPr>
        <w:fldChar w:fldCharType="begin"/>
      </w:r>
      <w:r w:rsidR="00562433">
        <w:rPr>
          <w:rFonts w:eastAsiaTheme="minorEastAsia"/>
          <w:lang w:val="en-AU"/>
        </w:rPr>
        <w:instrText xml:space="preserve"> ADDIN EN.CITE &lt;EndNote&gt;&lt;Cite&gt;&lt;Author&gt;Rong&lt;/Author&gt;&lt;Year&gt;2014&lt;/Year&gt;&lt;RecNum&gt;211&lt;/RecNum&gt;&lt;DisplayText&gt;[7]&lt;/DisplayText&gt;&lt;record&gt;&lt;rec-number&gt;211&lt;/rec-number&gt;&lt;foreign-keys&gt;&lt;key app="EN" db-id="wz5zv0xs1epe2cep2af5axwgadps2p2vedr0" timestamp="1629796325"&gt;211&lt;/key&gt;&lt;/foreign-keys&gt;&lt;ref-type name="Journal Article"&gt;17&lt;/ref-type&gt;&lt;contributors&gt;&lt;authors&gt;&lt;author&gt;Rong, Xin&lt;/author&gt;&lt;/authors&gt;&lt;/contributors&gt;&lt;titles&gt;&lt;title&gt;word2vec parameter learning explained&lt;/title&gt;&lt;secondary-title&gt;arXiv preprint arXiv:1411.2738&lt;/secondary-title&gt;&lt;/titles&gt;&lt;periodical&gt;&lt;full-title&gt;arXiv preprint arXiv:1411.2738&lt;/full-title&gt;&lt;/periodical&gt;&lt;dates&gt;&lt;year&gt;2014&lt;/year&gt;&lt;/dates&gt;&lt;urls&gt;&lt;/urls&gt;&lt;/record&gt;&lt;/Cite&gt;&lt;/EndNote&gt;</w:instrText>
      </w:r>
      <w:r w:rsidR="00F73FA0" w:rsidRPr="00527222">
        <w:rPr>
          <w:rFonts w:eastAsiaTheme="minorEastAsia"/>
          <w:lang w:val="en-AU"/>
        </w:rPr>
        <w:fldChar w:fldCharType="separate"/>
      </w:r>
      <w:r w:rsidR="00562433">
        <w:rPr>
          <w:rFonts w:eastAsiaTheme="minorEastAsia"/>
          <w:noProof/>
          <w:lang w:val="en-AU"/>
        </w:rPr>
        <w:t>[7]</w:t>
      </w:r>
      <w:r w:rsidR="00F73FA0" w:rsidRPr="00527222">
        <w:rPr>
          <w:rFonts w:eastAsiaTheme="minorEastAsia"/>
          <w:lang w:val="en-AU"/>
        </w:rPr>
        <w:fldChar w:fldCharType="end"/>
      </w:r>
      <w:r w:rsidR="00775B75" w:rsidRPr="00527222">
        <w:rPr>
          <w:rFonts w:eastAsiaTheme="minorEastAsia"/>
          <w:lang w:val="en-AU"/>
        </w:rPr>
        <w:t>.</w:t>
      </w:r>
      <w:r w:rsidR="007969BE">
        <w:rPr>
          <w:rFonts w:eastAsiaTheme="minorEastAsia"/>
          <w:lang w:val="en-AU"/>
        </w:rPr>
        <w:t xml:space="preserve"> Nevertheless, as discussed, the expansion of applications is a good sign that the importance of NLP for smart construction is increasing.</w:t>
      </w:r>
    </w:p>
    <w:p w14:paraId="19FF2F28" w14:textId="77777777" w:rsidR="003C567E" w:rsidRPr="00527222" w:rsidRDefault="003C567E" w:rsidP="003C567E">
      <w:pPr>
        <w:pStyle w:val="Heading3"/>
        <w:numPr>
          <w:ilvl w:val="2"/>
          <w:numId w:val="1"/>
        </w:numPr>
        <w:rPr>
          <w:rFonts w:eastAsiaTheme="minorEastAsia"/>
          <w:lang w:val="en-AU"/>
        </w:rPr>
      </w:pPr>
      <w:r w:rsidRPr="00527222">
        <w:rPr>
          <w:rFonts w:eastAsiaTheme="minorEastAsia"/>
          <w:lang w:val="en-AU"/>
        </w:rPr>
        <w:t>The trade-off between efficiency and accuracy</w:t>
      </w:r>
    </w:p>
    <w:p w14:paraId="0FEBFB06" w14:textId="53496A85" w:rsidR="00CA61D3" w:rsidRPr="00527222" w:rsidRDefault="00BC7E12" w:rsidP="00097270">
      <w:pPr>
        <w:rPr>
          <w:rFonts w:eastAsiaTheme="minorEastAsia"/>
          <w:lang w:val="en-AU"/>
        </w:rPr>
      </w:pPr>
      <w:r w:rsidRPr="00527222">
        <w:rPr>
          <w:rFonts w:eastAsiaTheme="minorEastAsia"/>
          <w:lang w:val="en-AU"/>
        </w:rPr>
        <w:t>Fully understanding human</w:t>
      </w:r>
      <w:r w:rsidR="00823369" w:rsidRPr="00527222">
        <w:rPr>
          <w:rFonts w:eastAsiaTheme="minorEastAsia"/>
          <w:lang w:val="en-AU"/>
        </w:rPr>
        <w:t>-</w:t>
      </w:r>
      <w:r w:rsidRPr="00527222">
        <w:rPr>
          <w:rFonts w:eastAsiaTheme="minorEastAsia"/>
          <w:lang w:val="en-AU"/>
        </w:rPr>
        <w:t xml:space="preserve">written texts is </w:t>
      </w:r>
      <w:r w:rsidR="00E860BA" w:rsidRPr="00527222">
        <w:rPr>
          <w:rFonts w:eastAsiaTheme="minorEastAsia"/>
          <w:lang w:val="en-AU"/>
        </w:rPr>
        <w:t>extremely challenging</w:t>
      </w:r>
      <w:r w:rsidRPr="00527222">
        <w:rPr>
          <w:rFonts w:eastAsiaTheme="minorEastAsia"/>
          <w:lang w:val="en-AU"/>
        </w:rPr>
        <w:t xml:space="preserve">, </w:t>
      </w:r>
      <w:r w:rsidR="00465EB7" w:rsidRPr="00527222">
        <w:rPr>
          <w:rFonts w:eastAsiaTheme="minorEastAsia"/>
          <w:lang w:val="en-AU"/>
        </w:rPr>
        <w:t>as</w:t>
      </w:r>
      <w:r w:rsidRPr="00527222">
        <w:rPr>
          <w:rFonts w:eastAsiaTheme="minorEastAsia"/>
          <w:lang w:val="en-AU"/>
        </w:rPr>
        <w:t xml:space="preserve"> text</w:t>
      </w:r>
      <w:r w:rsidR="009E6F11">
        <w:rPr>
          <w:rFonts w:eastAsiaTheme="minorEastAsia"/>
          <w:lang w:val="en-AU"/>
        </w:rPr>
        <w:t xml:space="preserve">s </w:t>
      </w:r>
      <w:r w:rsidRPr="00527222">
        <w:rPr>
          <w:rFonts w:eastAsiaTheme="minorEastAsia"/>
          <w:lang w:val="en-AU"/>
        </w:rPr>
        <w:t xml:space="preserve">are </w:t>
      </w:r>
      <w:r w:rsidR="00956859" w:rsidRPr="00527222">
        <w:rPr>
          <w:rFonts w:eastAsiaTheme="minorEastAsia"/>
          <w:lang w:val="en-AU"/>
        </w:rPr>
        <w:t>very unstructured, complex</w:t>
      </w:r>
      <w:r w:rsidRPr="00527222">
        <w:rPr>
          <w:rFonts w:eastAsiaTheme="minorEastAsia"/>
          <w:lang w:val="en-AU"/>
        </w:rPr>
        <w:t>,</w:t>
      </w:r>
      <w:r w:rsidR="00956859" w:rsidRPr="00527222">
        <w:rPr>
          <w:rFonts w:eastAsiaTheme="minorEastAsia"/>
          <w:lang w:val="en-AU"/>
        </w:rPr>
        <w:t xml:space="preserve"> ambiguous,</w:t>
      </w:r>
      <w:r w:rsidR="00823369" w:rsidRPr="00527222">
        <w:rPr>
          <w:rFonts w:eastAsiaTheme="minorEastAsia"/>
          <w:lang w:val="en-AU"/>
        </w:rPr>
        <w:t xml:space="preserve"> and noisy (e.g., missing</w:t>
      </w:r>
      <w:r w:rsidR="00465EB7" w:rsidRPr="00527222">
        <w:rPr>
          <w:rFonts w:eastAsiaTheme="minorEastAsia"/>
          <w:lang w:val="en-AU"/>
        </w:rPr>
        <w:t>/</w:t>
      </w:r>
      <w:r w:rsidR="00823369" w:rsidRPr="00527222">
        <w:rPr>
          <w:rFonts w:eastAsiaTheme="minorEastAsia"/>
          <w:lang w:val="en-AU"/>
        </w:rPr>
        <w:t xml:space="preserve">incorrect words). Sophisticated text analysis </w:t>
      </w:r>
      <w:r w:rsidR="00A33250" w:rsidRPr="00527222">
        <w:rPr>
          <w:rFonts w:eastAsiaTheme="minorEastAsia"/>
          <w:lang w:val="en-AU"/>
        </w:rPr>
        <w:t>needs</w:t>
      </w:r>
      <w:r w:rsidR="00823369" w:rsidRPr="00527222">
        <w:rPr>
          <w:rFonts w:eastAsiaTheme="minorEastAsia"/>
          <w:lang w:val="en-AU"/>
        </w:rPr>
        <w:t xml:space="preserve"> a deep understanding of human knowledge, </w:t>
      </w:r>
      <w:r w:rsidR="009E6F11">
        <w:rPr>
          <w:rFonts w:eastAsiaTheme="minorEastAsia"/>
          <w:lang w:val="en-AU"/>
        </w:rPr>
        <w:t>while</w:t>
      </w:r>
      <w:r w:rsidR="00823369" w:rsidRPr="00527222">
        <w:rPr>
          <w:rFonts w:eastAsiaTheme="minorEastAsia"/>
          <w:lang w:val="en-AU"/>
        </w:rPr>
        <w:t xml:space="preserve"> </w:t>
      </w:r>
      <w:r w:rsidR="00956859" w:rsidRPr="00527222">
        <w:rPr>
          <w:rFonts w:eastAsiaTheme="minorEastAsia"/>
          <w:lang w:val="en-AU"/>
        </w:rPr>
        <w:t>no current AI can</w:t>
      </w:r>
      <w:r w:rsidR="00A33250" w:rsidRPr="00527222">
        <w:rPr>
          <w:rFonts w:eastAsiaTheme="minorEastAsia"/>
          <w:lang w:val="en-AU"/>
        </w:rPr>
        <w:t xml:space="preserve"> satisfy</w:t>
      </w:r>
      <w:r w:rsidR="00956859" w:rsidRPr="00527222">
        <w:rPr>
          <w:rFonts w:eastAsiaTheme="minorEastAsia"/>
          <w:lang w:val="en-AU"/>
        </w:rPr>
        <w:t xml:space="preserve"> </w:t>
      </w:r>
      <w:r w:rsidR="007B06BD" w:rsidRPr="00527222">
        <w:rPr>
          <w:rFonts w:eastAsiaTheme="minorEastAsia"/>
          <w:lang w:val="en-AU"/>
        </w:rPr>
        <w:fldChar w:fldCharType="begin"/>
      </w:r>
      <w:r w:rsidR="00562433">
        <w:rPr>
          <w:rFonts w:eastAsiaTheme="minorEastAsia"/>
          <w:lang w:val="en-AU"/>
        </w:rPr>
        <w:instrText xml:space="preserve"> ADDIN EN.CITE &lt;EndNote&gt;&lt;Cite&gt;&lt;Author&gt;Otter&lt;/Author&gt;&lt;Year&gt;2020&lt;/Year&gt;&lt;RecNum&gt;214&lt;/RecNum&gt;&lt;DisplayText&gt;[6]&lt;/DisplayText&gt;&lt;record&gt;&lt;rec-number&gt;214&lt;/rec-number&gt;&lt;foreign-keys&gt;&lt;key app="EN" db-id="wz5zv0xs1epe2cep2af5axwgadps2p2vedr0" timestamp="1629872803"&gt;214&lt;/key&gt;&lt;/foreign-keys&gt;&lt;ref-type name="Journal Article"&gt;17&lt;/ref-type&gt;&lt;contributors&gt;&lt;authors&gt;&lt;author&gt;Otter, Daniel W&lt;/author&gt;&lt;author&gt;Medina, Julian R&lt;/author&gt;&lt;author&gt;Kalita, Jugal K&lt;/author&gt;&lt;/authors&gt;&lt;/contributors&gt;&lt;titles&gt;&lt;title&gt;A survey of the usages of deep learning for natural language processing&lt;/title&gt;&lt;secondary-title&gt;IEEE Transactions on Neural Networks and Learning Systems&lt;/secondary-title&gt;&lt;/titles&gt;&lt;periodical&gt;&lt;full-title&gt;IEEE Transactions on Neural Networks and Learning Systems&lt;/full-title&gt;&lt;/periodical&gt;&lt;pages&gt;604-624&lt;/pages&gt;&lt;volume&gt;32&lt;/volume&gt;&lt;number&gt;2&lt;/number&gt;&lt;dates&gt;&lt;year&gt;2020&lt;/year&gt;&lt;/dates&gt;&lt;isbn&gt;2162-237X&lt;/isbn&gt;&lt;urls&gt;&lt;/urls&gt;&lt;/record&gt;&lt;/Cite&gt;&lt;/EndNote&gt;</w:instrText>
      </w:r>
      <w:r w:rsidR="007B06BD" w:rsidRPr="00527222">
        <w:rPr>
          <w:rFonts w:eastAsiaTheme="minorEastAsia"/>
          <w:lang w:val="en-AU"/>
        </w:rPr>
        <w:fldChar w:fldCharType="separate"/>
      </w:r>
      <w:r w:rsidR="00562433">
        <w:rPr>
          <w:rFonts w:eastAsiaTheme="minorEastAsia"/>
          <w:noProof/>
          <w:lang w:val="en-AU"/>
        </w:rPr>
        <w:t>[6]</w:t>
      </w:r>
      <w:r w:rsidR="007B06BD" w:rsidRPr="00527222">
        <w:rPr>
          <w:rFonts w:eastAsiaTheme="minorEastAsia"/>
          <w:lang w:val="en-AU"/>
        </w:rPr>
        <w:fldChar w:fldCharType="end"/>
      </w:r>
      <w:r w:rsidR="00956859" w:rsidRPr="00527222">
        <w:rPr>
          <w:rFonts w:eastAsiaTheme="minorEastAsia"/>
          <w:lang w:val="en-AU"/>
        </w:rPr>
        <w:t xml:space="preserve">. </w:t>
      </w:r>
      <w:r w:rsidR="000D40E7" w:rsidRPr="00527222">
        <w:rPr>
          <w:rFonts w:eastAsiaTheme="minorEastAsia"/>
          <w:lang w:val="en-AU"/>
        </w:rPr>
        <w:t xml:space="preserve">DL NLP models </w:t>
      </w:r>
      <w:r w:rsidR="00A33250" w:rsidRPr="00527222">
        <w:rPr>
          <w:rFonts w:eastAsiaTheme="minorEastAsia"/>
          <w:lang w:val="en-AU"/>
        </w:rPr>
        <w:t>are</w:t>
      </w:r>
      <w:r w:rsidR="000D40E7" w:rsidRPr="00527222">
        <w:rPr>
          <w:rFonts w:eastAsiaTheme="minorEastAsia"/>
          <w:lang w:val="en-AU"/>
        </w:rPr>
        <w:t xml:space="preserve"> increasingly implemented in CS. However, training DL models requires manually labelling a large amount of data, which </w:t>
      </w:r>
      <w:r w:rsidR="009E6F11">
        <w:rPr>
          <w:rFonts w:eastAsiaTheme="minorEastAsia"/>
          <w:lang w:val="en-AU"/>
        </w:rPr>
        <w:t>is</w:t>
      </w:r>
      <w:r w:rsidR="000D40E7" w:rsidRPr="00527222">
        <w:rPr>
          <w:rFonts w:eastAsiaTheme="minorEastAsia"/>
          <w:lang w:val="en-AU"/>
        </w:rPr>
        <w:t xml:space="preserve"> impractical</w:t>
      </w:r>
      <w:r w:rsidR="00ED6716" w:rsidRPr="00527222">
        <w:rPr>
          <w:rFonts w:eastAsiaTheme="minorEastAsia"/>
          <w:lang w:val="en-AU"/>
        </w:rPr>
        <w:t xml:space="preserve"> for project teams</w:t>
      </w:r>
      <w:r w:rsidR="000D40E7" w:rsidRPr="00527222">
        <w:rPr>
          <w:rFonts w:eastAsiaTheme="minorEastAsia"/>
          <w:lang w:val="en-AU"/>
        </w:rPr>
        <w:t>;</w:t>
      </w:r>
      <w:r w:rsidR="00ED6716" w:rsidRPr="00527222">
        <w:rPr>
          <w:rFonts w:eastAsiaTheme="minorEastAsia"/>
          <w:lang w:val="en-AU"/>
        </w:rPr>
        <w:t xml:space="preserve"> besides</w:t>
      </w:r>
      <w:r w:rsidR="000D40E7" w:rsidRPr="00527222">
        <w:rPr>
          <w:rFonts w:eastAsiaTheme="minorEastAsia"/>
          <w:lang w:val="en-AU"/>
        </w:rPr>
        <w:t xml:space="preserve">, DL models do not </w:t>
      </w:r>
      <w:r w:rsidR="00AA44C5" w:rsidRPr="00527222">
        <w:rPr>
          <w:rFonts w:eastAsiaTheme="minorEastAsia"/>
          <w:lang w:val="en-AU"/>
        </w:rPr>
        <w:t>necessarily reach</w:t>
      </w:r>
      <w:r w:rsidR="000D40E7" w:rsidRPr="00527222">
        <w:rPr>
          <w:rFonts w:eastAsiaTheme="minorEastAsia"/>
          <w:lang w:val="en-AU"/>
        </w:rPr>
        <w:t xml:space="preserve"> superior performance over ML models</w:t>
      </w:r>
      <w:r w:rsidR="007B06BD" w:rsidRPr="00527222">
        <w:rPr>
          <w:rFonts w:eastAsiaTheme="minorEastAsia"/>
          <w:lang w:val="en-AU"/>
        </w:rPr>
        <w:t>.</w:t>
      </w:r>
      <w:r w:rsidR="00ED6716" w:rsidRPr="00527222">
        <w:rPr>
          <w:rFonts w:eastAsiaTheme="minorEastAsia"/>
          <w:lang w:val="en-AU"/>
        </w:rPr>
        <w:t xml:space="preserve"> </w:t>
      </w:r>
      <w:r w:rsidR="009E6F11">
        <w:rPr>
          <w:rFonts w:eastAsiaTheme="minorEastAsia"/>
          <w:lang w:val="en-AU"/>
        </w:rPr>
        <w:t>This is because d</w:t>
      </w:r>
      <w:r w:rsidR="00376835" w:rsidRPr="00527222">
        <w:rPr>
          <w:rFonts w:eastAsiaTheme="minorEastAsia"/>
          <w:lang w:val="en-AU"/>
        </w:rPr>
        <w:t xml:space="preserve">ifferent models suit different tasks and </w:t>
      </w:r>
      <w:r w:rsidR="009E6F11">
        <w:rPr>
          <w:rFonts w:eastAsiaTheme="minorEastAsia"/>
          <w:lang w:val="en-AU"/>
        </w:rPr>
        <w:t>data</w:t>
      </w:r>
      <w:r w:rsidR="00376835" w:rsidRPr="00527222">
        <w:rPr>
          <w:rFonts w:eastAsiaTheme="minorEastAsia"/>
          <w:lang w:val="en-AU"/>
        </w:rPr>
        <w:t xml:space="preserve">, while </w:t>
      </w:r>
      <w:r w:rsidR="007B06BD" w:rsidRPr="00527222">
        <w:rPr>
          <w:rFonts w:eastAsiaTheme="minorEastAsia"/>
          <w:lang w:val="en-AU"/>
        </w:rPr>
        <w:t xml:space="preserve">SVM </w:t>
      </w:r>
      <w:r w:rsidR="00376E80" w:rsidRPr="00527222">
        <w:rPr>
          <w:rFonts w:eastAsiaTheme="minorEastAsia"/>
          <w:lang w:val="en-AU"/>
        </w:rPr>
        <w:t xml:space="preserve">and ensemble models trained </w:t>
      </w:r>
      <w:r w:rsidR="00AA44C5" w:rsidRPr="00527222">
        <w:rPr>
          <w:rFonts w:eastAsiaTheme="minorEastAsia"/>
          <w:lang w:val="en-AU"/>
        </w:rPr>
        <w:t>with</w:t>
      </w:r>
      <w:r w:rsidR="00376E80" w:rsidRPr="00527222">
        <w:rPr>
          <w:rFonts w:eastAsiaTheme="minorEastAsia"/>
          <w:lang w:val="en-AU"/>
        </w:rPr>
        <w:t xml:space="preserve"> TF-IDF </w:t>
      </w:r>
      <w:r w:rsidR="00AA44C5" w:rsidRPr="00527222">
        <w:rPr>
          <w:rFonts w:eastAsiaTheme="minorEastAsia"/>
          <w:lang w:val="en-AU"/>
        </w:rPr>
        <w:t>often achieve the best performance</w:t>
      </w:r>
      <w:r w:rsidR="000D40E7" w:rsidRPr="00527222">
        <w:rPr>
          <w:rFonts w:eastAsiaTheme="minorEastAsia"/>
          <w:lang w:val="en-AU"/>
        </w:rPr>
        <w:t xml:space="preserve"> </w:t>
      </w:r>
      <w:r w:rsidR="007B06BD" w:rsidRPr="00527222">
        <w:rPr>
          <w:rFonts w:eastAsiaTheme="minorEastAsia"/>
          <w:lang w:val="en-AU"/>
        </w:rPr>
        <w:fldChar w:fldCharType="begin">
          <w:fldData xml:space="preserve">PEVuZE5vdGU+PENpdGU+PEF1dGhvcj5IYXNzYW48L0F1dGhvcj48WWVhcj4yMDIwPC9ZZWFyPjxS
ZWNOdW0+MTU3PC9SZWNOdW0+PERpc3BsYXlUZXh0Pls0MywgODUsIDExOV08L0Rpc3BsYXlUZXh0
PjxyZWNvcmQ+PHJlYy1udW1iZXI+MTU3PC9yZWMtbnVtYmVyPjxmb3JlaWduLWtleXM+PGtleSBh
cHA9IkVOIiBkYi1pZD0id3o1enYweHMxZXBlMmNlcDJhZjVheHdnYWRwczJwMnZlZHIwIiB0aW1l
c3RhbXA9IjE2Mjg0NzMwMDgiPjE1Nzwva2V5PjwvZm9yZWlnbi1rZXlzPjxyZWYtdHlwZSBuYW1l
PSJKb3VybmFsIEFydGljbGUiPjE3PC9yZWYtdHlwZT48Y29udHJpYnV0b3JzPjxhdXRob3JzPjxh
dXRob3I+SGFzc2FuLCBGYWhhZDwvYXV0aG9yPjxhdXRob3I+TGUsIFR1eWVuPC9hdXRob3I+PC9h
dXRob3JzPjwvY29udHJpYnV0b3JzPjx0aXRsZXM+PHRpdGxlPkF1dG9tYXRlZCByZXF1aXJlbWVu
dHMgaWRlbnRpZmljYXRpb24gZnJvbSBjb25zdHJ1Y3Rpb24gY29udHJhY3QgZG9jdW1lbnRzIHVz
aW5nIG5hdHVyYWwgbGFuZ3VhZ2UgcHJvY2Vzc2luZzwvdGl0bGU+PHNlY29uZGFyeS10aXRsZT5K
b3VybmFsIG9mIExlZ2FsIEFmZmFpcnMgYW5kIERpc3B1dGUgUmVzb2x1dGlvbiBpbiBFbmdpbmVl
cmluZyBhbmQgQ29uc3RydWN0aW9uPC9zZWNvbmRhcnktdGl0bGU+PC90aXRsZXM+PHBlcmlvZGlj
YWw+PGZ1bGwtdGl0bGU+Sm91cm5hbCBvZiBMZWdhbCBBZmZhaXJzIGFuZCBEaXNwdXRlIFJlc29s
dXRpb24gaW4gRW5naW5lZXJpbmcgYW5kIENvbnN0cnVjdGlvbjwvZnVsbC10aXRsZT48L3Blcmlv
ZGljYWw+PHBhZ2VzPjA0NTIwMDA5PC9wYWdlcz48dm9sdW1lPjEyPC92b2x1bWU+PG51bWJlcj4y
PC9udW1iZXI+PGRhdGVzPjx5ZWFyPjIwMjA8L3llYXI+PC9kYXRlcz48aXNibj4xOTQzLTQxNjI8
L2lzYm4+PHVybHM+PC91cmxzPjwvcmVjb3JkPjwvQ2l0ZT48Q2l0ZT48QXV0aG9yPkdvaDwvQXV0
aG9yPjxZZWFyPjIwMTc8L1llYXI+PFJlY051bT4xOTwvUmVjTnVtPjxyZWNvcmQ+PHJlYy1udW1i
ZXI+MTk8L3JlYy1udW1iZXI+PGZvcmVpZ24ta2V5cz48a2V5IGFwcD0iRU4iIGRiLWlkPSJ3ejV6
djB4czFlcGUyY2VwMmFmNWF4d2dhZHBzMnAydmVkcjAiIHRpbWVzdGFtcD0iMTYyNTA0NDQ3MCI+
MTk8L2tleT48L2ZvcmVpZ24ta2V5cz48cmVmLXR5cGUgbmFtZT0iSm91cm5hbCBBcnRpY2xlIj4x
NzwvcmVmLXR5cGU+PGNvbnRyaWJ1dG9ycz48YXV0aG9ycz48YXV0aG9yPkdvaCwgWWFuZyBNaWFu
ZzwvYXV0aG9yPjxhdXRob3I+VWJleW5hcmF5YW5hLCBDVTwvYXV0aG9yPjwvYXV0aG9ycz48L2Nv
bnRyaWJ1dG9ycz48dGl0bGVzPjx0aXRsZT5Db25zdHJ1Y3Rpb24gYWNjaWRlbnQgbmFycmF0aXZl
IGNsYXNzaWZpY2F0aW9uOiBBbiBldmFsdWF0aW9uIG9mIHRleHQgbWluaW5nIHRlY2huaXF1ZXM8
L3RpdGxlPjxzZWNvbmRhcnktdGl0bGU+QWNjaWRlbnQgQW5hbHlzaXMgJmFtcDsgUHJldmVudGlv
bjwvc2Vjb25kYXJ5LXRpdGxlPjwvdGl0bGVzPjxwZXJpb2RpY2FsPjxmdWxsLXRpdGxlPkFjY2lk
ZW50IEFuYWx5c2lzICZhbXA7IFByZXZlbnRpb248L2Z1bGwtdGl0bGU+PC9wZXJpb2RpY2FsPjxw
YWdlcz4xMjItMTMwPC9wYWdlcz48dm9sdW1lPjEwODwvdm9sdW1lPjxkYXRlcz48eWVhcj4yMDE3
PC95ZWFyPjwvZGF0ZXM+PGlzYm4+MDAwMS00NTc1PC9pc2JuPjx1cmxzPjwvdXJscz48L3JlY29y
ZD48L0NpdGU+PENpdGU+PEF1dGhvcj5DYWxkYXM8L0F1dGhvcj48WWVhcj4yMDAzPC9ZZWFyPjxS
ZWNOdW0+NTg8L1JlY051bT48cmVjb3JkPjxyZWMtbnVtYmVyPjU4PC9yZWMtbnVtYmVyPjxmb3Jl
aWduLWtleXM+PGtleSBhcHA9IkVOIiBkYi1pZD0id3o1enYweHMxZXBlMmNlcDJhZjVheHdnYWRw
czJwMnZlZHIwIiB0aW1lc3RhbXA9IjE2MjU4MDk0OTgiPjU4PC9rZXk+PC9mb3JlaWduLWtleXM+
PHJlZi10eXBlIG5hbWU9IkpvdXJuYWwgQXJ0aWNsZSI+MTc8L3JlZi10eXBlPjxjb250cmlidXRv
cnM+PGF1dGhvcnM+PGF1dGhvcj5DYWxkYXMsIEMuIEguPC9hdXRob3I+PGF1dGhvcj5Tb2liZWxt
YW4sIEwuPC9hdXRob3I+PC9hdXRob3JzPjwvY29udHJpYnV0b3JzPjx0aXRsZXM+PHRpdGxlPkF1
dG9tYXRpbmcgaGllcmFyY2hpY2FsIGRvY3VtZW50IGNsYXNzaWZpY2F0aW9uIGZvciBjb25zdHJ1
Y3Rpb24gbWFuYWdlbWVudCBpbmZvcm1hdGlvbiBzeXN0ZW1zPC90aXRsZT48c2Vjb25kYXJ5LXRp
dGxlPkF1dG9tYXRpb24gaW4gQ29uc3RydWN0aW9uPC9zZWNvbmRhcnktdGl0bGU+PC90aXRsZXM+
PHBlcmlvZGljYWw+PGZ1bGwtdGl0bGU+QXV0b21hdGlvbiBpbiBDb25zdHJ1Y3Rpb248L2Z1bGwt
dGl0bGU+PC9wZXJpb2RpY2FsPjxwYWdlcz4zOTUtNDA2PC9wYWdlcz48dm9sdW1lPjEyPC92b2x1
bWU+PG51bWJlcj40PC9udW1iZXI+PGRhdGVzPjx5ZWFyPjIwMDM8L3llYXI+PC9kYXRlcz48dXJs
cz48L3VybHM+PC9yZWNvcmQ+PC9DaXRlPjwvRW5kTm90ZT5=
</w:fldData>
        </w:fldChar>
      </w:r>
      <w:r w:rsidR="00F25C42">
        <w:rPr>
          <w:rFonts w:eastAsiaTheme="minorEastAsia"/>
          <w:lang w:val="en-AU"/>
        </w:rPr>
        <w:instrText xml:space="preserve"> ADDIN EN.CITE </w:instrText>
      </w:r>
      <w:r w:rsidR="00F25C42">
        <w:rPr>
          <w:rFonts w:eastAsiaTheme="minorEastAsia"/>
          <w:lang w:val="en-AU"/>
        </w:rPr>
        <w:fldChar w:fldCharType="begin">
          <w:fldData xml:space="preserve">PEVuZE5vdGU+PENpdGU+PEF1dGhvcj5IYXNzYW48L0F1dGhvcj48WWVhcj4yMDIwPC9ZZWFyPjxS
ZWNOdW0+MTU3PC9SZWNOdW0+PERpc3BsYXlUZXh0Pls0MywgODUsIDExOV08L0Rpc3BsYXlUZXh0
PjxyZWNvcmQ+PHJlYy1udW1iZXI+MTU3PC9yZWMtbnVtYmVyPjxmb3JlaWduLWtleXM+PGtleSBh
cHA9IkVOIiBkYi1pZD0id3o1enYweHMxZXBlMmNlcDJhZjVheHdnYWRwczJwMnZlZHIwIiB0aW1l
c3RhbXA9IjE2Mjg0NzMwMDgiPjE1Nzwva2V5PjwvZm9yZWlnbi1rZXlzPjxyZWYtdHlwZSBuYW1l
PSJKb3VybmFsIEFydGljbGUiPjE3PC9yZWYtdHlwZT48Y29udHJpYnV0b3JzPjxhdXRob3JzPjxh
dXRob3I+SGFzc2FuLCBGYWhhZDwvYXV0aG9yPjxhdXRob3I+TGUsIFR1eWVuPC9hdXRob3I+PC9h
dXRob3JzPjwvY29udHJpYnV0b3JzPjx0aXRsZXM+PHRpdGxlPkF1dG9tYXRlZCByZXF1aXJlbWVu
dHMgaWRlbnRpZmljYXRpb24gZnJvbSBjb25zdHJ1Y3Rpb24gY29udHJhY3QgZG9jdW1lbnRzIHVz
aW5nIG5hdHVyYWwgbGFuZ3VhZ2UgcHJvY2Vzc2luZzwvdGl0bGU+PHNlY29uZGFyeS10aXRsZT5K
b3VybmFsIG9mIExlZ2FsIEFmZmFpcnMgYW5kIERpc3B1dGUgUmVzb2x1dGlvbiBpbiBFbmdpbmVl
cmluZyBhbmQgQ29uc3RydWN0aW9uPC9zZWNvbmRhcnktdGl0bGU+PC90aXRsZXM+PHBlcmlvZGlj
YWw+PGZ1bGwtdGl0bGU+Sm91cm5hbCBvZiBMZWdhbCBBZmZhaXJzIGFuZCBEaXNwdXRlIFJlc29s
dXRpb24gaW4gRW5naW5lZXJpbmcgYW5kIENvbnN0cnVjdGlvbjwvZnVsbC10aXRsZT48L3Blcmlv
ZGljYWw+PHBhZ2VzPjA0NTIwMDA5PC9wYWdlcz48dm9sdW1lPjEyPC92b2x1bWU+PG51bWJlcj4y
PC9udW1iZXI+PGRhdGVzPjx5ZWFyPjIwMjA8L3llYXI+PC9kYXRlcz48aXNibj4xOTQzLTQxNjI8
L2lzYm4+PHVybHM+PC91cmxzPjwvcmVjb3JkPjwvQ2l0ZT48Q2l0ZT48QXV0aG9yPkdvaDwvQXV0
aG9yPjxZZWFyPjIwMTc8L1llYXI+PFJlY051bT4xOTwvUmVjTnVtPjxyZWNvcmQ+PHJlYy1udW1i
ZXI+MTk8L3JlYy1udW1iZXI+PGZvcmVpZ24ta2V5cz48a2V5IGFwcD0iRU4iIGRiLWlkPSJ3ejV6
djB4czFlcGUyY2VwMmFmNWF4d2dhZHBzMnAydmVkcjAiIHRpbWVzdGFtcD0iMTYyNTA0NDQ3MCI+
MTk8L2tleT48L2ZvcmVpZ24ta2V5cz48cmVmLXR5cGUgbmFtZT0iSm91cm5hbCBBcnRpY2xlIj4x
NzwvcmVmLXR5cGU+PGNvbnRyaWJ1dG9ycz48YXV0aG9ycz48YXV0aG9yPkdvaCwgWWFuZyBNaWFu
ZzwvYXV0aG9yPjxhdXRob3I+VWJleW5hcmF5YW5hLCBDVTwvYXV0aG9yPjwvYXV0aG9ycz48L2Nv
bnRyaWJ1dG9ycz48dGl0bGVzPjx0aXRsZT5Db25zdHJ1Y3Rpb24gYWNjaWRlbnQgbmFycmF0aXZl
IGNsYXNzaWZpY2F0aW9uOiBBbiBldmFsdWF0aW9uIG9mIHRleHQgbWluaW5nIHRlY2huaXF1ZXM8
L3RpdGxlPjxzZWNvbmRhcnktdGl0bGU+QWNjaWRlbnQgQW5hbHlzaXMgJmFtcDsgUHJldmVudGlv
bjwvc2Vjb25kYXJ5LXRpdGxlPjwvdGl0bGVzPjxwZXJpb2RpY2FsPjxmdWxsLXRpdGxlPkFjY2lk
ZW50IEFuYWx5c2lzICZhbXA7IFByZXZlbnRpb248L2Z1bGwtdGl0bGU+PC9wZXJpb2RpY2FsPjxw
YWdlcz4xMjItMTMwPC9wYWdlcz48dm9sdW1lPjEwODwvdm9sdW1lPjxkYXRlcz48eWVhcj4yMDE3
PC95ZWFyPjwvZGF0ZXM+PGlzYm4+MDAwMS00NTc1PC9pc2JuPjx1cmxzPjwvdXJscz48L3JlY29y
ZD48L0NpdGU+PENpdGU+PEF1dGhvcj5DYWxkYXM8L0F1dGhvcj48WWVhcj4yMDAzPC9ZZWFyPjxS
ZWNOdW0+NTg8L1JlY051bT48cmVjb3JkPjxyZWMtbnVtYmVyPjU4PC9yZWMtbnVtYmVyPjxmb3Jl
aWduLWtleXM+PGtleSBhcHA9IkVOIiBkYi1pZD0id3o1enYweHMxZXBlMmNlcDJhZjVheHdnYWRw
czJwMnZlZHIwIiB0aW1lc3RhbXA9IjE2MjU4MDk0OTgiPjU4PC9rZXk+PC9mb3JlaWduLWtleXM+
PHJlZi10eXBlIG5hbWU9IkpvdXJuYWwgQXJ0aWNsZSI+MTc8L3JlZi10eXBlPjxjb250cmlidXRv
cnM+PGF1dGhvcnM+PGF1dGhvcj5DYWxkYXMsIEMuIEguPC9hdXRob3I+PGF1dGhvcj5Tb2liZWxt
YW4sIEwuPC9hdXRob3I+PC9hdXRob3JzPjwvY29udHJpYnV0b3JzPjx0aXRsZXM+PHRpdGxlPkF1
dG9tYXRpbmcgaGllcmFyY2hpY2FsIGRvY3VtZW50IGNsYXNzaWZpY2F0aW9uIGZvciBjb25zdHJ1
Y3Rpb24gbWFuYWdlbWVudCBpbmZvcm1hdGlvbiBzeXN0ZW1zPC90aXRsZT48c2Vjb25kYXJ5LXRp
dGxlPkF1dG9tYXRpb24gaW4gQ29uc3RydWN0aW9uPC9zZWNvbmRhcnktdGl0bGU+PC90aXRsZXM+
PHBlcmlvZGljYWw+PGZ1bGwtdGl0bGU+QXV0b21hdGlvbiBpbiBDb25zdHJ1Y3Rpb248L2Z1bGwt
dGl0bGU+PC9wZXJpb2RpY2FsPjxwYWdlcz4zOTUtNDA2PC9wYWdlcz48dm9sdW1lPjEyPC92b2x1
bWU+PG51bWJlcj40PC9udW1iZXI+PGRhdGVzPjx5ZWFyPjIwMDM8L3llYXI+PC9kYXRlcz48dXJs
cz48L3VybHM+PC9yZWNvcmQ+PC9DaXRlPjwvRW5kTm90ZT5=
</w:fldData>
        </w:fldChar>
      </w:r>
      <w:r w:rsidR="00F25C42">
        <w:rPr>
          <w:rFonts w:eastAsiaTheme="minorEastAsia"/>
          <w:lang w:val="en-AU"/>
        </w:rPr>
        <w:instrText xml:space="preserve"> ADDIN EN.CITE.DATA </w:instrText>
      </w:r>
      <w:r w:rsidR="00F25C42">
        <w:rPr>
          <w:rFonts w:eastAsiaTheme="minorEastAsia"/>
          <w:lang w:val="en-AU"/>
        </w:rPr>
      </w:r>
      <w:r w:rsidR="00F25C42">
        <w:rPr>
          <w:rFonts w:eastAsiaTheme="minorEastAsia"/>
          <w:lang w:val="en-AU"/>
        </w:rPr>
        <w:fldChar w:fldCharType="end"/>
      </w:r>
      <w:r w:rsidR="007B06BD" w:rsidRPr="00527222">
        <w:rPr>
          <w:rFonts w:eastAsiaTheme="minorEastAsia"/>
          <w:lang w:val="en-AU"/>
        </w:rPr>
      </w:r>
      <w:r w:rsidR="007B06BD" w:rsidRPr="00527222">
        <w:rPr>
          <w:rFonts w:eastAsiaTheme="minorEastAsia"/>
          <w:lang w:val="en-AU"/>
        </w:rPr>
        <w:fldChar w:fldCharType="separate"/>
      </w:r>
      <w:r w:rsidR="00F25C42">
        <w:rPr>
          <w:rFonts w:eastAsiaTheme="minorEastAsia"/>
          <w:noProof/>
          <w:lang w:val="en-AU"/>
        </w:rPr>
        <w:t>[43, 85, 119]</w:t>
      </w:r>
      <w:r w:rsidR="007B06BD" w:rsidRPr="00527222">
        <w:rPr>
          <w:rFonts w:eastAsiaTheme="minorEastAsia"/>
          <w:lang w:val="en-AU"/>
        </w:rPr>
        <w:fldChar w:fldCharType="end"/>
      </w:r>
      <w:r w:rsidR="00376835" w:rsidRPr="00527222">
        <w:rPr>
          <w:rFonts w:eastAsiaTheme="minorEastAsia"/>
          <w:lang w:val="en-AU"/>
        </w:rPr>
        <w:t>.</w:t>
      </w:r>
      <w:r w:rsidR="00956859" w:rsidRPr="00527222">
        <w:rPr>
          <w:rFonts w:eastAsiaTheme="minorEastAsia"/>
          <w:lang w:val="en-AU"/>
        </w:rPr>
        <w:t xml:space="preserve"> </w:t>
      </w:r>
      <w:r w:rsidR="00AA44C5" w:rsidRPr="00527222">
        <w:rPr>
          <w:rFonts w:eastAsiaTheme="minorEastAsia"/>
          <w:lang w:val="en-AU"/>
        </w:rPr>
        <w:t>Meanwhile, it is time</w:t>
      </w:r>
      <w:r w:rsidR="009E6F11">
        <w:rPr>
          <w:rFonts w:eastAsiaTheme="minorEastAsia"/>
          <w:lang w:val="en-AU"/>
        </w:rPr>
        <w:t xml:space="preserve"> saved</w:t>
      </w:r>
      <w:r w:rsidR="00AA44C5" w:rsidRPr="00527222">
        <w:rPr>
          <w:rFonts w:eastAsiaTheme="minorEastAsia"/>
          <w:lang w:val="en-AU"/>
        </w:rPr>
        <w:t xml:space="preserve"> and working efficiency increasing that bring substantial benefits in practice. </w:t>
      </w:r>
      <w:r w:rsidR="009E6F11">
        <w:rPr>
          <w:rFonts w:eastAsiaTheme="minorEastAsia"/>
          <w:lang w:val="en-AU"/>
        </w:rPr>
        <w:t>Thus</w:t>
      </w:r>
      <w:r w:rsidR="00AA44C5" w:rsidRPr="00527222">
        <w:rPr>
          <w:rFonts w:eastAsiaTheme="minorEastAsia"/>
          <w:lang w:val="en-AU"/>
        </w:rPr>
        <w:t xml:space="preserve">, </w:t>
      </w:r>
      <w:r w:rsidR="006C6597" w:rsidRPr="00527222">
        <w:rPr>
          <w:rFonts w:eastAsiaTheme="minorEastAsia"/>
          <w:lang w:val="en-AU"/>
        </w:rPr>
        <w:t xml:space="preserve">NLP </w:t>
      </w:r>
      <w:r w:rsidR="00AA44C5" w:rsidRPr="00527222">
        <w:rPr>
          <w:rFonts w:eastAsiaTheme="minorEastAsia"/>
          <w:lang w:val="en-AU"/>
        </w:rPr>
        <w:t xml:space="preserve">for smart construction </w:t>
      </w:r>
      <w:r w:rsidR="006C6597" w:rsidRPr="00527222">
        <w:rPr>
          <w:rFonts w:eastAsiaTheme="minorEastAsia"/>
          <w:lang w:val="en-AU"/>
        </w:rPr>
        <w:t>should</w:t>
      </w:r>
      <w:r w:rsidR="00AA44C5" w:rsidRPr="00527222">
        <w:rPr>
          <w:rFonts w:eastAsiaTheme="minorEastAsia"/>
          <w:lang w:val="en-AU"/>
        </w:rPr>
        <w:t xml:space="preserve"> reach a accuracy</w:t>
      </w:r>
      <w:r w:rsidR="009E6F11">
        <w:rPr>
          <w:rFonts w:eastAsiaTheme="minorEastAsia"/>
          <w:lang w:val="en-AU"/>
        </w:rPr>
        <w:t>-</w:t>
      </w:r>
      <w:r w:rsidR="00AA44C5" w:rsidRPr="00527222">
        <w:rPr>
          <w:rFonts w:eastAsiaTheme="minorEastAsia"/>
          <w:lang w:val="en-AU"/>
        </w:rPr>
        <w:t>efficiency</w:t>
      </w:r>
      <w:r w:rsidR="009E6F11">
        <w:rPr>
          <w:rFonts w:eastAsiaTheme="minorEastAsia"/>
          <w:lang w:val="en-AU"/>
        </w:rPr>
        <w:t xml:space="preserve"> </w:t>
      </w:r>
      <w:r w:rsidR="009E6F11" w:rsidRPr="00527222">
        <w:rPr>
          <w:rFonts w:eastAsiaTheme="minorEastAsia"/>
          <w:lang w:val="en-AU"/>
        </w:rPr>
        <w:t>trade-off</w:t>
      </w:r>
      <w:r w:rsidR="0093698F">
        <w:rPr>
          <w:rFonts w:eastAsiaTheme="minorEastAsia"/>
          <w:lang w:val="en-AU"/>
        </w:rPr>
        <w:t>,</w:t>
      </w:r>
      <w:r w:rsidR="0093698F" w:rsidRPr="0093698F">
        <w:rPr>
          <w:rFonts w:eastAsiaTheme="minorEastAsia"/>
          <w:lang w:val="en-AU"/>
        </w:rPr>
        <w:t xml:space="preserve"> </w:t>
      </w:r>
      <w:r w:rsidR="0093698F">
        <w:rPr>
          <w:rFonts w:eastAsiaTheme="minorEastAsia"/>
          <w:lang w:val="en-AU"/>
        </w:rPr>
        <w:t xml:space="preserve">which </w:t>
      </w:r>
      <w:r w:rsidR="009E6F11">
        <w:rPr>
          <w:rFonts w:eastAsiaTheme="minorEastAsia"/>
          <w:lang w:val="en-AU"/>
        </w:rPr>
        <w:t xml:space="preserve">again </w:t>
      </w:r>
      <w:r w:rsidR="0093698F">
        <w:rPr>
          <w:rFonts w:eastAsiaTheme="minorEastAsia"/>
          <w:lang w:val="en-AU"/>
        </w:rPr>
        <w:t xml:space="preserve">reflects </w:t>
      </w:r>
      <w:r w:rsidR="002A5BE5">
        <w:rPr>
          <w:rFonts w:eastAsiaTheme="minorEastAsia"/>
          <w:lang w:val="en-AU"/>
        </w:rPr>
        <w:t>its</w:t>
      </w:r>
      <w:r w:rsidR="0093698F">
        <w:rPr>
          <w:rFonts w:eastAsiaTheme="minorEastAsia"/>
          <w:lang w:val="en-AU"/>
        </w:rPr>
        <w:t xml:space="preserve"> supplementary role</w:t>
      </w:r>
      <w:r w:rsidR="00AA44C5" w:rsidRPr="00527222">
        <w:rPr>
          <w:rFonts w:eastAsiaTheme="minorEastAsia"/>
          <w:lang w:val="en-AU"/>
        </w:rPr>
        <w:t>.</w:t>
      </w:r>
      <w:r w:rsidR="006C6597" w:rsidRPr="00527222">
        <w:rPr>
          <w:rFonts w:eastAsiaTheme="minorEastAsia"/>
          <w:lang w:val="en-AU"/>
        </w:rPr>
        <w:t xml:space="preserve"> </w:t>
      </w:r>
      <w:r w:rsidR="009E6F11">
        <w:rPr>
          <w:rFonts w:eastAsiaTheme="minorEastAsia"/>
          <w:lang w:val="en-AU"/>
        </w:rPr>
        <w:t>R</w:t>
      </w:r>
      <w:r w:rsidR="006D7D11" w:rsidRPr="00527222">
        <w:rPr>
          <w:rFonts w:eastAsiaTheme="minorEastAsia"/>
          <w:lang w:val="en-AU"/>
        </w:rPr>
        <w:t>ather than</w:t>
      </w:r>
      <w:r w:rsidR="00097270" w:rsidRPr="00527222">
        <w:rPr>
          <w:rFonts w:eastAsiaTheme="minorEastAsia"/>
          <w:lang w:val="en-AU"/>
        </w:rPr>
        <w:t xml:space="preserve"> </w:t>
      </w:r>
      <w:r w:rsidR="00647D19" w:rsidRPr="00527222">
        <w:rPr>
          <w:rFonts w:eastAsiaTheme="minorEastAsia"/>
          <w:lang w:val="en-AU"/>
        </w:rPr>
        <w:t>struggling to increase</w:t>
      </w:r>
      <w:r w:rsidR="00097270" w:rsidRPr="00527222">
        <w:rPr>
          <w:rFonts w:eastAsiaTheme="minorEastAsia"/>
          <w:lang w:val="en-AU"/>
        </w:rPr>
        <w:t xml:space="preserve"> accuracy </w:t>
      </w:r>
      <w:r w:rsidR="00AA44C5" w:rsidRPr="00527222">
        <w:rPr>
          <w:rFonts w:eastAsiaTheme="minorEastAsia"/>
          <w:lang w:val="en-AU"/>
        </w:rPr>
        <w:t>by 2%</w:t>
      </w:r>
      <w:r w:rsidR="00097270" w:rsidRPr="00527222">
        <w:rPr>
          <w:rFonts w:eastAsiaTheme="minorEastAsia"/>
          <w:lang w:val="en-AU"/>
        </w:rPr>
        <w:t xml:space="preserve"> </w:t>
      </w:r>
      <w:r w:rsidR="00D94CFA" w:rsidRPr="00527222">
        <w:rPr>
          <w:rFonts w:eastAsiaTheme="minorEastAsia"/>
          <w:lang w:val="en-AU"/>
        </w:rPr>
        <w:t>(e.g., 88%-90%) when</w:t>
      </w:r>
      <w:r w:rsidR="00097270" w:rsidRPr="00527222">
        <w:rPr>
          <w:rFonts w:eastAsiaTheme="minorEastAsia"/>
          <w:lang w:val="en-AU"/>
        </w:rPr>
        <w:t xml:space="preserve"> </w:t>
      </w:r>
      <w:r w:rsidR="00DA5770" w:rsidRPr="00527222">
        <w:rPr>
          <w:rFonts w:eastAsiaTheme="minorEastAsia"/>
          <w:lang w:val="en-AU"/>
        </w:rPr>
        <w:t xml:space="preserve">extracting </w:t>
      </w:r>
      <w:r w:rsidR="00D94CFA" w:rsidRPr="00527222">
        <w:rPr>
          <w:rFonts w:eastAsiaTheme="minorEastAsia"/>
          <w:lang w:val="en-AU"/>
        </w:rPr>
        <w:t xml:space="preserve">50% </w:t>
      </w:r>
      <w:r w:rsidR="00097270" w:rsidRPr="00527222">
        <w:rPr>
          <w:rFonts w:eastAsiaTheme="minorEastAsia"/>
          <w:lang w:val="en-AU"/>
        </w:rPr>
        <w:t>information</w:t>
      </w:r>
      <w:r w:rsidR="00201308" w:rsidRPr="00527222">
        <w:rPr>
          <w:rFonts w:eastAsiaTheme="minorEastAsia"/>
          <w:lang w:val="en-AU"/>
        </w:rPr>
        <w:t xml:space="preserve"> </w:t>
      </w:r>
      <w:r w:rsidR="00AA44C5" w:rsidRPr="00527222">
        <w:rPr>
          <w:rFonts w:eastAsiaTheme="minorEastAsia"/>
          <w:lang w:val="en-AU"/>
        </w:rPr>
        <w:t xml:space="preserve">at the cost of developing models with excessive </w:t>
      </w:r>
      <w:r w:rsidR="009E6F11">
        <w:rPr>
          <w:rFonts w:eastAsiaTheme="minorEastAsia"/>
          <w:lang w:val="en-AU"/>
        </w:rPr>
        <w:t>data demands</w:t>
      </w:r>
      <w:r w:rsidR="002A5BE5">
        <w:rPr>
          <w:rFonts w:eastAsiaTheme="minorEastAsia"/>
          <w:lang w:val="en-AU"/>
        </w:rPr>
        <w:t xml:space="preserve"> and </w:t>
      </w:r>
      <w:r w:rsidR="002A5BE5" w:rsidRPr="00527222">
        <w:rPr>
          <w:rFonts w:eastAsiaTheme="minorEastAsia"/>
          <w:lang w:val="en-AU"/>
        </w:rPr>
        <w:t>complexity</w:t>
      </w:r>
      <w:r w:rsidR="00097270" w:rsidRPr="00527222">
        <w:rPr>
          <w:rFonts w:eastAsiaTheme="minorEastAsia"/>
          <w:lang w:val="en-AU"/>
        </w:rPr>
        <w:t>,</w:t>
      </w:r>
      <w:r w:rsidR="00085337" w:rsidRPr="00527222">
        <w:rPr>
          <w:rFonts w:eastAsiaTheme="minorEastAsia"/>
          <w:lang w:val="en-AU"/>
        </w:rPr>
        <w:t xml:space="preserve"> it is more beneficial</w:t>
      </w:r>
      <w:r w:rsidR="005E6A84" w:rsidRPr="00527222">
        <w:rPr>
          <w:rFonts w:eastAsiaTheme="minorEastAsia"/>
          <w:lang w:val="en-AU"/>
        </w:rPr>
        <w:t xml:space="preserve"> to extract</w:t>
      </w:r>
      <w:r w:rsidR="0024238F" w:rsidRPr="00527222">
        <w:rPr>
          <w:rFonts w:eastAsiaTheme="minorEastAsia"/>
          <w:lang w:val="en-AU"/>
        </w:rPr>
        <w:t xml:space="preserve"> 80%</w:t>
      </w:r>
      <w:r w:rsidR="00D94CFA" w:rsidRPr="00527222">
        <w:rPr>
          <w:rFonts w:eastAsiaTheme="minorEastAsia"/>
          <w:lang w:val="en-AU"/>
        </w:rPr>
        <w:t xml:space="preserve"> information</w:t>
      </w:r>
      <w:r w:rsidR="0024238F" w:rsidRPr="00527222">
        <w:rPr>
          <w:rFonts w:eastAsiaTheme="minorEastAsia"/>
          <w:lang w:val="en-AU"/>
        </w:rPr>
        <w:t xml:space="preserve"> with </w:t>
      </w:r>
      <w:r w:rsidR="00D94CFA" w:rsidRPr="00527222">
        <w:rPr>
          <w:rFonts w:eastAsiaTheme="minorEastAsia"/>
          <w:lang w:val="en-AU"/>
        </w:rPr>
        <w:t>80</w:t>
      </w:r>
      <w:r w:rsidR="0024238F" w:rsidRPr="00527222">
        <w:rPr>
          <w:rFonts w:eastAsiaTheme="minorEastAsia"/>
          <w:lang w:val="en-AU"/>
        </w:rPr>
        <w:t xml:space="preserve">% accuracy, </w:t>
      </w:r>
      <w:r w:rsidR="004916A1" w:rsidRPr="00527222">
        <w:rPr>
          <w:rFonts w:eastAsiaTheme="minorEastAsia"/>
          <w:lang w:val="en-AU"/>
        </w:rPr>
        <w:t xml:space="preserve">completely </w:t>
      </w:r>
      <w:r w:rsidR="00D94CFA" w:rsidRPr="00527222">
        <w:rPr>
          <w:rFonts w:eastAsiaTheme="minorEastAsia"/>
          <w:lang w:val="en-AU"/>
        </w:rPr>
        <w:t>saving</w:t>
      </w:r>
      <w:r w:rsidR="0024238F" w:rsidRPr="00527222">
        <w:rPr>
          <w:rFonts w:eastAsiaTheme="minorEastAsia"/>
          <w:lang w:val="en-AU"/>
        </w:rPr>
        <w:t xml:space="preserve"> </w:t>
      </w:r>
      <w:r w:rsidR="00097270" w:rsidRPr="00527222">
        <w:rPr>
          <w:rFonts w:eastAsiaTheme="minorEastAsia"/>
          <w:lang w:val="en-AU"/>
        </w:rPr>
        <w:t xml:space="preserve">80% time </w:t>
      </w:r>
      <w:r w:rsidR="0047692B" w:rsidRPr="00527222">
        <w:rPr>
          <w:rFonts w:eastAsiaTheme="minorEastAsia"/>
          <w:lang w:val="en-AU"/>
        </w:rPr>
        <w:t>and</w:t>
      </w:r>
      <w:r w:rsidR="00097270" w:rsidRPr="00527222">
        <w:rPr>
          <w:rFonts w:eastAsiaTheme="minorEastAsia"/>
          <w:lang w:val="en-AU"/>
        </w:rPr>
        <w:t xml:space="preserve"> leaving 20% work for human engineers</w:t>
      </w:r>
      <w:r w:rsidR="00A35C1A" w:rsidRPr="00527222">
        <w:rPr>
          <w:rFonts w:eastAsiaTheme="minorEastAsia"/>
          <w:lang w:val="en-AU"/>
        </w:rPr>
        <w:t xml:space="preserve"> </w:t>
      </w:r>
      <w:r w:rsidR="00A35C1A" w:rsidRPr="00527222">
        <w:rPr>
          <w:lang w:val="en-AU"/>
        </w:rPr>
        <w:fldChar w:fldCharType="begin"/>
      </w:r>
      <w:r w:rsidR="00562433">
        <w:rPr>
          <w:lang w:val="en-AU"/>
        </w:rPr>
        <w:instrText xml:space="preserve"> ADDIN EN.CITE &lt;EndNote&gt;&lt;Cite&gt;&lt;Author&gt;Moon&lt;/Author&gt;&lt;Year&gt;2021&lt;/Year&gt;&lt;RecNum&gt;190&lt;/RecNum&gt;&lt;DisplayText&gt;[90]&lt;/DisplayText&gt;&lt;record&gt;&lt;rec-number&gt;190&lt;/rec-number&gt;&lt;foreign-keys&gt;&lt;key app="EN" db-id="wz5zv0xs1epe2cep2af5axwgadps2p2vedr0" timestamp="1629266922"&gt;190&lt;/key&gt;&lt;/foreign-keys&gt;&lt;ref-type name="Journal Article"&gt;17&lt;/ref-type&gt;&lt;contributors&gt;&lt;authors&gt;&lt;author&gt;Moon, Seonghyeon&lt;/author&gt;&lt;author&gt;Lee, Gitaek&lt;/author&gt;&lt;author&gt;Chi, Seokho&lt;/author&gt;&lt;/authors&gt;&lt;/contributors&gt;&lt;titles&gt;&lt;title&gt;Semantic text-pairing for relevant provision identification in construction specification reviews&lt;/title&gt;&lt;secondary-title&gt;Automation in Construction&lt;/secondary-title&gt;&lt;/titles&gt;&lt;periodical&gt;&lt;full-title&gt;Automation in Construction&lt;/full-title&gt;&lt;/periodical&gt;&lt;pages&gt;103780&lt;/pages&gt;&lt;volume&gt;128&lt;/volume&gt;&lt;dates&gt;&lt;year&gt;2021&lt;/year&gt;&lt;/dates&gt;&lt;isbn&gt;0926-5805&lt;/isbn&gt;&lt;urls&gt;&lt;/urls&gt;&lt;/record&gt;&lt;/Cite&gt;&lt;/EndNote&gt;</w:instrText>
      </w:r>
      <w:r w:rsidR="00A35C1A" w:rsidRPr="00527222">
        <w:rPr>
          <w:lang w:val="en-AU"/>
        </w:rPr>
        <w:fldChar w:fldCharType="separate"/>
      </w:r>
      <w:r w:rsidR="00562433">
        <w:rPr>
          <w:noProof/>
          <w:lang w:val="en-AU"/>
        </w:rPr>
        <w:t>[90]</w:t>
      </w:r>
      <w:r w:rsidR="00A35C1A" w:rsidRPr="00527222">
        <w:rPr>
          <w:lang w:val="en-AU"/>
        </w:rPr>
        <w:fldChar w:fldCharType="end"/>
      </w:r>
      <w:r w:rsidR="00CA61D3" w:rsidRPr="00527222">
        <w:rPr>
          <w:rFonts w:eastAsiaTheme="minorEastAsia"/>
          <w:lang w:val="en-AU"/>
        </w:rPr>
        <w:t>.</w:t>
      </w:r>
      <w:r w:rsidR="006D7D11" w:rsidRPr="00527222">
        <w:rPr>
          <w:rFonts w:eastAsiaTheme="minorEastAsia"/>
          <w:lang w:val="en-AU"/>
        </w:rPr>
        <w:t xml:space="preserve"> </w:t>
      </w:r>
      <w:r w:rsidR="00BD53E6" w:rsidRPr="00527222">
        <w:rPr>
          <w:rFonts w:eastAsiaTheme="minorEastAsia"/>
          <w:lang w:val="en-AU"/>
        </w:rPr>
        <w:t xml:space="preserve">In fact, </w:t>
      </w:r>
      <w:r w:rsidR="00927576">
        <w:rPr>
          <w:rFonts w:eastAsiaTheme="minorEastAsia"/>
          <w:lang w:val="en-AU"/>
        </w:rPr>
        <w:t xml:space="preserve">experienced </w:t>
      </w:r>
      <w:r w:rsidR="00BD53E6" w:rsidRPr="00527222">
        <w:rPr>
          <w:rFonts w:eastAsiaTheme="minorEastAsia"/>
          <w:lang w:val="en-AU"/>
        </w:rPr>
        <w:t xml:space="preserve">engineers are </w:t>
      </w:r>
      <w:r w:rsidR="00934A47" w:rsidRPr="00527222">
        <w:rPr>
          <w:rFonts w:eastAsiaTheme="minorEastAsia"/>
          <w:lang w:val="en-AU"/>
        </w:rPr>
        <w:t xml:space="preserve">very </w:t>
      </w:r>
      <w:r w:rsidR="00BD53E6" w:rsidRPr="00527222">
        <w:rPr>
          <w:rFonts w:eastAsiaTheme="minorEastAsia"/>
          <w:lang w:val="en-AU"/>
        </w:rPr>
        <w:t xml:space="preserve">good at </w:t>
      </w:r>
      <w:r w:rsidR="00E80940" w:rsidRPr="00527222">
        <w:rPr>
          <w:rFonts w:eastAsiaTheme="minorEastAsia"/>
          <w:lang w:val="en-AU"/>
        </w:rPr>
        <w:t xml:space="preserve">high-level tasks (e.g., detecting contract risks) </w:t>
      </w:r>
      <w:r w:rsidR="00C36CEA" w:rsidRPr="00527222">
        <w:rPr>
          <w:rFonts w:eastAsiaTheme="minorEastAsia"/>
          <w:lang w:val="en-AU"/>
        </w:rPr>
        <w:t xml:space="preserve">given key information </w:t>
      </w:r>
      <w:r w:rsidR="00C36CEA" w:rsidRPr="009E6F11">
        <w:rPr>
          <w:rFonts w:eastAsiaTheme="minorEastAsia"/>
          <w:lang w:val="en-AU"/>
        </w:rPr>
        <w:t>(e.g., obligations</w:t>
      </w:r>
      <w:r w:rsidR="00927576">
        <w:rPr>
          <w:rFonts w:eastAsiaTheme="minorEastAsia"/>
          <w:lang w:val="en-AU"/>
        </w:rPr>
        <w:t xml:space="preserve"> and </w:t>
      </w:r>
      <w:r w:rsidR="00C36CEA" w:rsidRPr="009E6F11">
        <w:rPr>
          <w:rFonts w:eastAsiaTheme="minorEastAsia"/>
          <w:lang w:val="en-AU"/>
        </w:rPr>
        <w:t>duties)</w:t>
      </w:r>
      <w:r w:rsidR="00927576">
        <w:rPr>
          <w:rFonts w:eastAsiaTheme="minorEastAsia"/>
          <w:lang w:val="en-AU"/>
        </w:rPr>
        <w:t xml:space="preserve"> is extracted from raw texts using</w:t>
      </w:r>
      <w:r w:rsidR="002120B6" w:rsidRPr="009E6F11">
        <w:rPr>
          <w:rFonts w:eastAsiaTheme="minorEastAsia"/>
          <w:lang w:val="en-AU"/>
        </w:rPr>
        <w:t xml:space="preserve"> </w:t>
      </w:r>
      <w:r w:rsidR="00BD53E6" w:rsidRPr="009E6F11">
        <w:rPr>
          <w:rFonts w:eastAsiaTheme="minorEastAsia"/>
          <w:lang w:val="en-AU"/>
        </w:rPr>
        <w:t>NLP</w:t>
      </w:r>
      <w:r w:rsidR="002120B6" w:rsidRPr="009E6F11">
        <w:rPr>
          <w:rFonts w:eastAsiaTheme="minorEastAsia"/>
          <w:lang w:val="en-AU"/>
        </w:rPr>
        <w:t xml:space="preserve"> </w:t>
      </w:r>
      <w:r w:rsidR="00BD53E6" w:rsidRPr="009E6F11">
        <w:rPr>
          <w:rFonts w:eastAsiaTheme="minorEastAsia"/>
          <w:lang w:val="en-AU"/>
        </w:rPr>
        <w:fldChar w:fldCharType="begin"/>
      </w:r>
      <w:r w:rsidR="00562433" w:rsidRPr="009E6F11">
        <w:rPr>
          <w:rFonts w:eastAsiaTheme="minorEastAsia"/>
          <w:lang w:val="en-AU"/>
        </w:rPr>
        <w:instrText xml:space="preserve"> ADDIN EN.CITE &lt;EndNote&gt;&lt;Cite&gt;&lt;Author&gt;Otter&lt;/Author&gt;&lt;Year&gt;2020&lt;/Year&gt;&lt;RecNum&gt;214&lt;/RecNum&gt;&lt;DisplayText&gt;[2, 6]&lt;/DisplayText&gt;&lt;record&gt;&lt;rec-number&gt;214&lt;/rec-number&gt;&lt;foreign-keys&gt;&lt;key app="EN" db-id="wz5zv0xs1epe2cep2af5axwgadps2p2vedr0" timestamp="1629872803"&gt;214&lt;/key&gt;&lt;/foreign-keys&gt;&lt;ref-type name="Journal Article"&gt;17&lt;/ref-type&gt;&lt;contributors&gt;&lt;authors&gt;&lt;author&gt;Otter, Daniel W&lt;/author&gt;&lt;author&gt;Medina, Julian R&lt;/author&gt;&lt;author&gt;Kalita, Jugal K&lt;/author&gt;&lt;/authors&gt;&lt;/contributors&gt;&lt;titles&gt;&lt;title&gt;A survey of the usages of deep learning for natural language processing&lt;/title&gt;&lt;secondary-title&gt;IEEE Transactions on Neural Networks and Learning Systems&lt;/secondary-title&gt;&lt;/titles&gt;&lt;periodical&gt;&lt;full-title&gt;IEEE Transactions on Neural Networks and Learning Systems&lt;/full-title&gt;&lt;/periodical&gt;&lt;pages&gt;604-624&lt;/pages&gt;&lt;volume&gt;32&lt;/volume&gt;&lt;number&gt;2&lt;/number&gt;&lt;dates&gt;&lt;year&gt;2020&lt;/year&gt;&lt;/dates&gt;&lt;isbn&gt;2162-237X&lt;/isbn&gt;&lt;urls&gt;&lt;/urls&gt;&lt;/record&gt;&lt;/Cite&gt;&lt;Cite&gt;&lt;Author&gt;Wu&lt;/Author&gt;&lt;Year&gt;2021&lt;/Year&gt;&lt;RecNum&gt;206&lt;/RecNum&gt;&lt;record&gt;&lt;rec-number&gt;206&lt;/rec-number&gt;&lt;foreign-keys&gt;&lt;key app="EN" db-id="wz5zv0xs1epe2cep2af5axwgadps2p2vedr0" timestamp="1629774890"&gt;206&lt;/key&gt;&lt;/foreign-keys&gt;&lt;ref-type name="Journal Article"&gt;17&lt;/ref-type&gt;&lt;contributors&gt;&lt;authors&gt;&lt;author&gt;Wu, Chengke&lt;/author&gt;&lt;author&gt;Wu, Peng&lt;/author&gt;&lt;author&gt;Wang, Jun&lt;/author&gt;&lt;author&gt;Jiang, Rui&lt;/author&gt;&lt;author&gt;Chen, Mengcheng&lt;/author&gt;&lt;author&gt;Wang, Xiangyu&lt;/author&gt;&lt;/authors&gt;&lt;/contributors&gt;&lt;titles&gt;&lt;title&gt;Ontological knowledge base for concrete bridge rehabilitation project management&lt;/title&gt;&lt;secondary-title&gt;Automation in Construction&lt;/secondary-title&gt;&lt;/titles&gt;&lt;periodical&gt;&lt;full-title&gt;Automation in Construction&lt;/full-title&gt;&lt;/periodical&gt;&lt;pages&gt;103428&lt;/pages&gt;&lt;volume&gt;121&lt;/volume&gt;&lt;dates&gt;&lt;year&gt;2021&lt;/year&gt;&lt;/dates&gt;&lt;isbn&gt;0926-5805&lt;/isbn&gt;&lt;urls&gt;&lt;/urls&gt;&lt;/record&gt;&lt;/Cite&gt;&lt;/EndNote&gt;</w:instrText>
      </w:r>
      <w:r w:rsidR="00BD53E6" w:rsidRPr="009E6F11">
        <w:rPr>
          <w:rFonts w:eastAsiaTheme="minorEastAsia"/>
          <w:lang w:val="en-AU"/>
        </w:rPr>
        <w:fldChar w:fldCharType="separate"/>
      </w:r>
      <w:r w:rsidR="00562433" w:rsidRPr="009E6F11">
        <w:rPr>
          <w:rFonts w:eastAsiaTheme="minorEastAsia"/>
          <w:noProof/>
          <w:lang w:val="en-AU"/>
        </w:rPr>
        <w:t>[2, 6]</w:t>
      </w:r>
      <w:r w:rsidR="00BD53E6" w:rsidRPr="009E6F11">
        <w:rPr>
          <w:rFonts w:eastAsiaTheme="minorEastAsia"/>
          <w:lang w:val="en-AU"/>
        </w:rPr>
        <w:fldChar w:fldCharType="end"/>
      </w:r>
      <w:r w:rsidR="00934A47" w:rsidRPr="009E6F11">
        <w:rPr>
          <w:rFonts w:eastAsiaTheme="minorEastAsia"/>
          <w:lang w:val="en-AU"/>
        </w:rPr>
        <w:t>.</w:t>
      </w:r>
    </w:p>
    <w:p w14:paraId="050F54E4" w14:textId="7BB8E4F8" w:rsidR="003C567E" w:rsidRPr="00527222" w:rsidRDefault="00E936D5" w:rsidP="003C567E">
      <w:pPr>
        <w:pStyle w:val="Heading2"/>
        <w:numPr>
          <w:ilvl w:val="1"/>
          <w:numId w:val="1"/>
        </w:numPr>
        <w:rPr>
          <w:rFonts w:eastAsiaTheme="minorEastAsia"/>
          <w:lang w:val="en-AU"/>
        </w:rPr>
      </w:pPr>
      <w:r w:rsidRPr="00527222">
        <w:rPr>
          <w:rFonts w:eastAsiaTheme="minorEastAsia"/>
          <w:lang w:val="en-AU"/>
        </w:rPr>
        <w:t xml:space="preserve"> C</w:t>
      </w:r>
      <w:r w:rsidR="003C567E" w:rsidRPr="00527222">
        <w:rPr>
          <w:rFonts w:eastAsiaTheme="minorEastAsia"/>
          <w:lang w:val="en-AU"/>
        </w:rPr>
        <w:t>hallenges and future directions</w:t>
      </w:r>
    </w:p>
    <w:p w14:paraId="0E0DF1EC" w14:textId="5B07500A" w:rsidR="00BE2B8D" w:rsidRPr="00527222" w:rsidRDefault="00085337" w:rsidP="003C567E">
      <w:pPr>
        <w:rPr>
          <w:rFonts w:eastAsiaTheme="minorEastAsia"/>
          <w:lang w:val="en-AU"/>
        </w:rPr>
      </w:pPr>
      <w:r w:rsidRPr="00527222">
        <w:rPr>
          <w:rFonts w:eastAsiaTheme="minorEastAsia"/>
          <w:lang w:val="en-AU"/>
        </w:rPr>
        <w:t xml:space="preserve">Although </w:t>
      </w:r>
      <w:r w:rsidR="00BE2B8D" w:rsidRPr="00527222">
        <w:rPr>
          <w:rFonts w:eastAsiaTheme="minorEastAsia"/>
          <w:lang w:val="en-AU"/>
        </w:rPr>
        <w:t xml:space="preserve">NLP </w:t>
      </w:r>
      <w:r w:rsidRPr="00527222">
        <w:rPr>
          <w:rFonts w:eastAsiaTheme="minorEastAsia"/>
          <w:lang w:val="en-AU"/>
        </w:rPr>
        <w:t>can drive</w:t>
      </w:r>
      <w:r w:rsidR="00C47330" w:rsidRPr="00527222">
        <w:rPr>
          <w:rFonts w:eastAsiaTheme="minorEastAsia"/>
          <w:lang w:val="en-AU"/>
        </w:rPr>
        <w:t xml:space="preserve"> </w:t>
      </w:r>
      <w:r w:rsidR="00BE2B8D" w:rsidRPr="00527222">
        <w:rPr>
          <w:rFonts w:eastAsiaTheme="minorEastAsia"/>
          <w:lang w:val="en-AU"/>
        </w:rPr>
        <w:t xml:space="preserve">smart </w:t>
      </w:r>
      <w:r w:rsidR="00C47330" w:rsidRPr="00527222">
        <w:rPr>
          <w:rFonts w:eastAsiaTheme="minorEastAsia"/>
          <w:lang w:val="en-AU"/>
        </w:rPr>
        <w:t>construction</w:t>
      </w:r>
      <w:r w:rsidRPr="00527222">
        <w:rPr>
          <w:rFonts w:eastAsiaTheme="minorEastAsia"/>
          <w:lang w:val="en-AU"/>
        </w:rPr>
        <w:t>, many challenges exist, which together with potential</w:t>
      </w:r>
      <w:r w:rsidR="00BE2B8D" w:rsidRPr="00527222">
        <w:rPr>
          <w:rFonts w:eastAsiaTheme="minorEastAsia"/>
          <w:lang w:val="en-AU"/>
        </w:rPr>
        <w:t xml:space="preserve"> directions </w:t>
      </w:r>
      <w:r w:rsidR="005F23B6" w:rsidRPr="00527222">
        <w:rPr>
          <w:rFonts w:eastAsiaTheme="minorEastAsia"/>
          <w:lang w:val="en-AU"/>
        </w:rPr>
        <w:t>enabled by cutting-edge techniques</w:t>
      </w:r>
      <w:r w:rsidRPr="00527222">
        <w:rPr>
          <w:rFonts w:eastAsiaTheme="minorEastAsia"/>
          <w:lang w:val="en-AU"/>
        </w:rPr>
        <w:t>,</w:t>
      </w:r>
      <w:r w:rsidR="005F23B6" w:rsidRPr="00527222">
        <w:rPr>
          <w:rFonts w:eastAsiaTheme="minorEastAsia"/>
          <w:lang w:val="en-AU"/>
        </w:rPr>
        <w:t xml:space="preserve"> </w:t>
      </w:r>
      <w:r w:rsidR="00BE2B8D" w:rsidRPr="00527222">
        <w:rPr>
          <w:rFonts w:eastAsiaTheme="minorEastAsia"/>
          <w:lang w:val="en-AU"/>
        </w:rPr>
        <w:t>are discussed below.</w:t>
      </w:r>
    </w:p>
    <w:p w14:paraId="4178090F" w14:textId="77FFA2F9" w:rsidR="00BE2B8D" w:rsidRPr="00527222" w:rsidRDefault="0079150B" w:rsidP="00BE2B8D">
      <w:pPr>
        <w:pStyle w:val="ListParagraph"/>
        <w:numPr>
          <w:ilvl w:val="0"/>
          <w:numId w:val="21"/>
        </w:numPr>
        <w:ind w:firstLineChars="0"/>
        <w:rPr>
          <w:rFonts w:eastAsiaTheme="minorEastAsia"/>
          <w:b/>
          <w:bCs/>
          <w:lang w:val="en-AU"/>
        </w:rPr>
      </w:pPr>
      <w:r w:rsidRPr="00527222">
        <w:rPr>
          <w:rFonts w:eastAsiaTheme="minorEastAsia"/>
          <w:b/>
          <w:bCs/>
          <w:lang w:val="en-AU"/>
        </w:rPr>
        <w:t>Challenge-1: e</w:t>
      </w:r>
      <w:r w:rsidR="00BE2B8D" w:rsidRPr="00527222">
        <w:rPr>
          <w:rFonts w:eastAsiaTheme="minorEastAsia"/>
          <w:b/>
          <w:bCs/>
          <w:lang w:val="en-AU"/>
        </w:rPr>
        <w:t>xcessive manual work</w:t>
      </w:r>
    </w:p>
    <w:p w14:paraId="38385E7C" w14:textId="27DDAB38" w:rsidR="003C567E" w:rsidRPr="00527222" w:rsidRDefault="00552E94" w:rsidP="003C567E">
      <w:pPr>
        <w:rPr>
          <w:rFonts w:eastAsiaTheme="minorEastAsia"/>
          <w:lang w:val="en-AU"/>
        </w:rPr>
      </w:pPr>
      <w:r w:rsidRPr="00527222">
        <w:rPr>
          <w:rFonts w:eastAsiaTheme="minorEastAsia"/>
          <w:lang w:val="en-AU"/>
        </w:rPr>
        <w:t>Currently, applying NLP techniques</w:t>
      </w:r>
      <w:r w:rsidR="006C6597" w:rsidRPr="00527222">
        <w:rPr>
          <w:rFonts w:eastAsiaTheme="minorEastAsia"/>
          <w:lang w:val="en-AU"/>
        </w:rPr>
        <w:t xml:space="preserve"> </w:t>
      </w:r>
      <w:r w:rsidRPr="00527222">
        <w:rPr>
          <w:rFonts w:eastAsiaTheme="minorEastAsia"/>
          <w:lang w:val="en-AU"/>
        </w:rPr>
        <w:t>needs</w:t>
      </w:r>
      <w:r w:rsidR="006C6597" w:rsidRPr="00527222">
        <w:rPr>
          <w:rFonts w:eastAsiaTheme="minorEastAsia"/>
          <w:lang w:val="en-AU"/>
        </w:rPr>
        <w:t xml:space="preserve"> </w:t>
      </w:r>
      <w:r w:rsidRPr="00527222">
        <w:rPr>
          <w:rFonts w:eastAsiaTheme="minorEastAsia"/>
          <w:lang w:val="en-AU"/>
        </w:rPr>
        <w:t xml:space="preserve">much </w:t>
      </w:r>
      <w:r w:rsidR="006C6597" w:rsidRPr="00527222">
        <w:rPr>
          <w:rFonts w:eastAsiaTheme="minorEastAsia"/>
          <w:lang w:val="en-AU"/>
        </w:rPr>
        <w:t>manual work</w:t>
      </w:r>
      <w:r w:rsidR="007F712A">
        <w:rPr>
          <w:rFonts w:eastAsiaTheme="minorEastAsia"/>
          <w:lang w:val="en-AU"/>
        </w:rPr>
        <w:t>, while the increasing of application areas further worse</w:t>
      </w:r>
      <w:r w:rsidR="00A578C9">
        <w:rPr>
          <w:rFonts w:eastAsiaTheme="minorEastAsia"/>
          <w:lang w:val="en-AU"/>
        </w:rPr>
        <w:t>s</w:t>
      </w:r>
      <w:r w:rsidR="007F712A">
        <w:rPr>
          <w:rFonts w:eastAsiaTheme="minorEastAsia"/>
          <w:lang w:val="en-AU"/>
        </w:rPr>
        <w:t xml:space="preserve"> the situation</w:t>
      </w:r>
      <w:r w:rsidR="006C6597" w:rsidRPr="00527222">
        <w:rPr>
          <w:rFonts w:eastAsiaTheme="minorEastAsia"/>
          <w:lang w:val="en-AU"/>
        </w:rPr>
        <w:t xml:space="preserve">. </w:t>
      </w:r>
      <w:r w:rsidRPr="00527222">
        <w:rPr>
          <w:rFonts w:eastAsiaTheme="minorEastAsia"/>
          <w:lang w:val="en-AU"/>
        </w:rPr>
        <w:t>For one thing, r</w:t>
      </w:r>
      <w:r w:rsidR="006C6597" w:rsidRPr="00527222">
        <w:rPr>
          <w:rFonts w:eastAsiaTheme="minorEastAsia"/>
          <w:lang w:val="en-AU"/>
        </w:rPr>
        <w:t xml:space="preserve">ule-based </w:t>
      </w:r>
      <w:r w:rsidR="00A578C9">
        <w:rPr>
          <w:rFonts w:eastAsiaTheme="minorEastAsia"/>
          <w:lang w:val="en-AU"/>
        </w:rPr>
        <w:t>methods</w:t>
      </w:r>
      <w:r w:rsidR="006C6597" w:rsidRPr="00527222">
        <w:rPr>
          <w:rFonts w:eastAsiaTheme="minorEastAsia"/>
          <w:lang w:val="en-AU"/>
        </w:rPr>
        <w:t xml:space="preserve"> need to manually discover </w:t>
      </w:r>
      <w:r w:rsidR="009159FE" w:rsidRPr="00527222">
        <w:rPr>
          <w:rFonts w:eastAsiaTheme="minorEastAsia"/>
          <w:lang w:val="en-AU"/>
        </w:rPr>
        <w:t xml:space="preserve">text patterns </w:t>
      </w:r>
      <w:r w:rsidR="006C6597" w:rsidRPr="00527222">
        <w:rPr>
          <w:rFonts w:eastAsiaTheme="minorEastAsia"/>
          <w:lang w:val="en-AU"/>
        </w:rPr>
        <w:t xml:space="preserve">and </w:t>
      </w:r>
      <w:r w:rsidR="00A578C9">
        <w:rPr>
          <w:rFonts w:eastAsiaTheme="minorEastAsia"/>
          <w:lang w:val="en-AU"/>
        </w:rPr>
        <w:t>develop</w:t>
      </w:r>
      <w:r w:rsidR="006C6597" w:rsidRPr="00527222">
        <w:rPr>
          <w:rFonts w:eastAsiaTheme="minorEastAsia"/>
          <w:lang w:val="en-AU"/>
        </w:rPr>
        <w:t xml:space="preserve"> rule</w:t>
      </w:r>
      <w:r w:rsidR="009159FE" w:rsidRPr="00527222">
        <w:rPr>
          <w:rFonts w:eastAsiaTheme="minorEastAsia"/>
          <w:lang w:val="en-AU"/>
        </w:rPr>
        <w:t>s</w:t>
      </w:r>
      <w:r w:rsidRPr="00527222">
        <w:rPr>
          <w:rFonts w:eastAsiaTheme="minorEastAsia"/>
          <w:lang w:val="en-AU"/>
        </w:rPr>
        <w:t>;</w:t>
      </w:r>
      <w:r w:rsidR="006C6597" w:rsidRPr="00527222">
        <w:rPr>
          <w:rFonts w:eastAsiaTheme="minorEastAsia"/>
          <w:lang w:val="en-AU"/>
        </w:rPr>
        <w:t xml:space="preserve"> ML-based techniques depend on manual feature engineering and data labelling; DL models, although automate feature </w:t>
      </w:r>
      <w:r w:rsidR="009159FE" w:rsidRPr="00527222">
        <w:rPr>
          <w:rFonts w:eastAsiaTheme="minorEastAsia"/>
          <w:lang w:val="en-AU"/>
        </w:rPr>
        <w:t>extraction</w:t>
      </w:r>
      <w:r w:rsidR="006C6597" w:rsidRPr="00527222">
        <w:rPr>
          <w:rFonts w:eastAsiaTheme="minorEastAsia"/>
          <w:lang w:val="en-AU"/>
        </w:rPr>
        <w:t xml:space="preserve">, still need </w:t>
      </w:r>
      <w:r w:rsidR="00F35066" w:rsidRPr="00527222">
        <w:rPr>
          <w:rFonts w:eastAsiaTheme="minorEastAsia"/>
          <w:lang w:val="en-AU"/>
        </w:rPr>
        <w:t xml:space="preserve">to manually label data </w:t>
      </w:r>
      <w:r w:rsidR="001F3AE3" w:rsidRPr="00527222">
        <w:rPr>
          <w:rFonts w:eastAsiaTheme="minorEastAsia"/>
          <w:lang w:val="en-AU"/>
        </w:rPr>
        <w:fldChar w:fldCharType="begin"/>
      </w:r>
      <w:r w:rsidR="00B00807">
        <w:rPr>
          <w:rFonts w:eastAsiaTheme="minorEastAsia"/>
          <w:lang w:val="en-AU"/>
        </w:rPr>
        <w:instrText xml:space="preserve"> ADDIN EN.CITE &lt;EndNote&gt;&lt;Cite&gt;&lt;Author&gt;Zhang&lt;/Author&gt;&lt;Year&gt;2020&lt;/Year&gt;&lt;RecNum&gt;215&lt;/RecNum&gt;&lt;DisplayText&gt;[134]&lt;/DisplayText&gt;&lt;record&gt;&lt;rec-number&gt;215&lt;/rec-number&gt;&lt;foreign-keys&gt;&lt;key app="EN" db-id="wz5zv0xs1epe2cep2af5axwgadps2p2vedr0" timestamp="1629875247"&gt;215&lt;/key&gt;&lt;/foreign-keys&gt;&lt;ref-type name="Journal Article"&gt;17&lt;/ref-type&gt;&lt;contributors&gt;&lt;authors&gt;&lt;author&gt;Zhang, Ziwei&lt;/author&gt;&lt;author&gt;Cui, Peng&lt;/author&gt;&lt;author&gt;Zhu, Wenwu&lt;/author&gt;&lt;/authors&gt;&lt;/contributors&gt;&lt;titles&gt;&lt;title&gt;Deep learning on graphs: A survey&lt;/title&gt;&lt;secondary-title&gt;IEEE Transactions on Knowledge and Data Engineering&lt;/secondary-title&gt;&lt;/titles&gt;&lt;periodical&gt;&lt;full-title&gt;IEEE Transactions on Knowledge and Data Engineering&lt;/full-title&gt;&lt;/periodical&gt;&lt;dates&gt;&lt;year&gt;2020&lt;/year&gt;&lt;/dates&gt;&lt;isbn&gt;1041-4347&lt;/isbn&gt;&lt;urls&gt;&lt;/urls&gt;&lt;/record&gt;&lt;/Cite&gt;&lt;/EndNote&gt;</w:instrText>
      </w:r>
      <w:r w:rsidR="001F3AE3" w:rsidRPr="00527222">
        <w:rPr>
          <w:rFonts w:eastAsiaTheme="minorEastAsia"/>
          <w:lang w:val="en-AU"/>
        </w:rPr>
        <w:fldChar w:fldCharType="separate"/>
      </w:r>
      <w:r w:rsidR="00B00807">
        <w:rPr>
          <w:rFonts w:eastAsiaTheme="minorEastAsia"/>
          <w:noProof/>
          <w:lang w:val="en-AU"/>
        </w:rPr>
        <w:t>[134]</w:t>
      </w:r>
      <w:r w:rsidR="001F3AE3" w:rsidRPr="00527222">
        <w:rPr>
          <w:rFonts w:eastAsiaTheme="minorEastAsia"/>
          <w:lang w:val="en-AU"/>
        </w:rPr>
        <w:fldChar w:fldCharType="end"/>
      </w:r>
      <w:r w:rsidR="00F35066" w:rsidRPr="00527222">
        <w:rPr>
          <w:rFonts w:eastAsiaTheme="minorEastAsia"/>
          <w:lang w:val="en-AU"/>
        </w:rPr>
        <w:t xml:space="preserve">. </w:t>
      </w:r>
      <w:r w:rsidR="0090521B" w:rsidRPr="00527222">
        <w:rPr>
          <w:rFonts w:eastAsiaTheme="minorEastAsia"/>
          <w:lang w:val="en-AU"/>
        </w:rPr>
        <w:t xml:space="preserve">In </w:t>
      </w:r>
      <w:r w:rsidR="0090521B" w:rsidRPr="00527222">
        <w:rPr>
          <w:rFonts w:eastAsiaTheme="minorEastAsia"/>
          <w:lang w:val="en-AU"/>
        </w:rPr>
        <w:lastRenderedPageBreak/>
        <w:t>addition,</w:t>
      </w:r>
      <w:r w:rsidRPr="00527222">
        <w:rPr>
          <w:rFonts w:eastAsiaTheme="minorEastAsia"/>
          <w:lang w:val="en-AU"/>
        </w:rPr>
        <w:t xml:space="preserve"> </w:t>
      </w:r>
      <w:r w:rsidR="0090521B" w:rsidRPr="00527222">
        <w:rPr>
          <w:rFonts w:eastAsiaTheme="minorEastAsia"/>
          <w:lang w:val="en-AU"/>
        </w:rPr>
        <w:t xml:space="preserve">KBs are </w:t>
      </w:r>
      <w:r w:rsidR="00A578C9">
        <w:rPr>
          <w:rFonts w:eastAsiaTheme="minorEastAsia"/>
          <w:lang w:val="en-AU"/>
        </w:rPr>
        <w:t>usually</w:t>
      </w:r>
      <w:r w:rsidR="0090521B" w:rsidRPr="00527222">
        <w:rPr>
          <w:rFonts w:eastAsiaTheme="minorEastAsia"/>
          <w:lang w:val="en-AU"/>
        </w:rPr>
        <w:t xml:space="preserve"> adopted to improve NLP methods</w:t>
      </w:r>
      <w:r w:rsidR="001F3AE3" w:rsidRPr="00527222">
        <w:rPr>
          <w:rFonts w:eastAsiaTheme="minorEastAsia"/>
          <w:lang w:val="en-AU"/>
        </w:rPr>
        <w:t xml:space="preserve">, most of which </w:t>
      </w:r>
      <w:r w:rsidR="0090521B" w:rsidRPr="00527222">
        <w:rPr>
          <w:rFonts w:eastAsiaTheme="minorEastAsia"/>
          <w:lang w:val="en-AU"/>
        </w:rPr>
        <w:t>are manually built</w:t>
      </w:r>
      <w:r w:rsidR="001F3AE3" w:rsidRPr="00527222">
        <w:rPr>
          <w:rFonts w:eastAsiaTheme="minorEastAsia"/>
          <w:lang w:val="en-AU"/>
        </w:rPr>
        <w:t xml:space="preserve"> </w:t>
      </w:r>
      <w:r w:rsidR="001F3AE3" w:rsidRPr="00527222">
        <w:rPr>
          <w:lang w:val="en-AU"/>
        </w:rPr>
        <w:fldChar w:fldCharType="begin">
          <w:fldData xml:space="preserve">PEVuZE5vdGU+PENpdGU+PEF1dGhvcj5Sb25nPC9BdXRob3I+PFllYXI+MjAxNDwvWWVhcj48UmVj
TnVtPjIxMTwvUmVjTnVtPjxEaXNwbGF5VGV4dD5bMiwgNywgOF08L0Rpc3BsYXlUZXh0PjxyZWNv
cmQ+PHJlYy1udW1iZXI+MjExPC9yZWMtbnVtYmVyPjxmb3JlaWduLWtleXM+PGtleSBhcHA9IkVO
IiBkYi1pZD0id3o1enYweHMxZXBlMmNlcDJhZjVheHdnYWRwczJwMnZlZHIwIiB0aW1lc3RhbXA9
IjE2Mjk3OTYzMjUiPjIxMTwva2V5PjwvZm9yZWlnbi1rZXlzPjxyZWYtdHlwZSBuYW1lPSJKb3Vy
bmFsIEFydGljbGUiPjE3PC9yZWYtdHlwZT48Y29udHJpYnV0b3JzPjxhdXRob3JzPjxhdXRob3I+
Um9uZywgWGluPC9hdXRob3I+PC9hdXRob3JzPjwvY29udHJpYnV0b3JzPjx0aXRsZXM+PHRpdGxl
PndvcmQydmVjIHBhcmFtZXRlciBsZWFybmluZyBleHBsYWluZWQ8L3RpdGxlPjxzZWNvbmRhcnkt
dGl0bGU+YXJYaXYgcHJlcHJpbnQgYXJYaXY6MTQxMS4yNzM4PC9zZWNvbmRhcnktdGl0bGU+PC90
aXRsZXM+PHBlcmlvZGljYWw+PGZ1bGwtdGl0bGU+YXJYaXYgcHJlcHJpbnQgYXJYaXY6MTQxMS4y
NzM4PC9mdWxsLXRpdGxlPjwvcGVyaW9kaWNhbD48ZGF0ZXM+PHllYXI+MjAxNDwveWVhcj48L2Rh
dGVzPjx1cmxzPjwvdXJscz48L3JlY29yZD48L0NpdGU+PENpdGU+PEF1dGhvcj5XdTwvQXV0aG9y
PjxZZWFyPjIwMjA8L1llYXI+PFJlY051bT4yMTI8L1JlY051bT48cmVjb3JkPjxyZWMtbnVtYmVy
PjIxMjwvcmVjLW51bWJlcj48Zm9yZWlnbi1rZXlzPjxrZXkgYXBwPSJFTiIgZGItaWQ9Ind6NXp2
MHhzMWVwZTJjZXAyYWY1YXh3Z2FkcHMycDJ2ZWRyMCIgdGltZXN0YW1wPSIxNjI5Nzk3MzE4Ij4y
MTI8L2tleT48L2ZvcmVpZ24ta2V5cz48cmVmLXR5cGUgbmFtZT0iSm91cm5hbCBBcnRpY2xlIj4x
NzwvcmVmLXR5cGU+PGNvbnRyaWJ1dG9ycz48YXV0aG9ycz48YXV0aG9yPld1LCBTdGVwaGVuPC9h
dXRob3I+PGF1dGhvcj5Sb2JlcnRzLCBLaXJrPC9hdXRob3I+PGF1dGhvcj5EYXR0YSwgU3VyYWJo
aTwvYXV0aG9yPjxhdXRob3I+RHUsIEppbmdjaGVuZzwvYXV0aG9yPjxhdXRob3I+SmksIFpvbmdj
aGVuZzwvYXV0aG9yPjxhdXRob3I+U2ksIFl1cWk8L2F1dGhvcj48YXV0aG9yPlNvbmksIFNhcnZl
c2g8L2F1dGhvcj48YXV0aG9yPldhbmcsIFFpb25nPC9hdXRob3I+PGF1dGhvcj5XZWksIFFpYW5n
PC9hdXRob3I+PGF1dGhvcj5YaWFuZywgWWFuZzwvYXV0aG9yPjwvYXV0aG9ycz48L2NvbnRyaWJ1
dG9ycz48dGl0bGVzPjx0aXRsZT5EZWVwIGxlYXJuaW5nIGluIGNsaW5pY2FsIG5hdHVyYWwgbGFu
Z3VhZ2UgcHJvY2Vzc2luZzogYSBtZXRob2RpY2FsIHJldmlldzwvdGl0bGU+PHNlY29uZGFyeS10
aXRsZT5Kb3VybmFsIG9mIHRoZSBBbWVyaWNhbiBNZWRpY2FsIEluZm9ybWF0aWNzIEFzc29jaWF0
aW9uPC9zZWNvbmRhcnktdGl0bGU+PC90aXRsZXM+PHBlcmlvZGljYWw+PGZ1bGwtdGl0bGU+Sm91
cm5hbCBvZiB0aGUgQW1lcmljYW4gTWVkaWNhbCBJbmZvcm1hdGljcyBBc3NvY2lhdGlvbjwvZnVs
bC10aXRsZT48L3BlcmlvZGljYWw+PHBhZ2VzPjQ1Ny00NzA8L3BhZ2VzPjx2b2x1bWU+Mjc8L3Zv
bHVtZT48bnVtYmVyPjM8L251bWJlcj48ZGF0ZXM+PHllYXI+MjAyMDwveWVhcj48L2RhdGVzPjxp
c2JuPjE1MjctOTc0WDwvaXNibj48dXJscz48L3VybHM+PC9yZWNvcmQ+PC9DaXRlPjxDaXRlPjxB
dXRob3I+V3U8L0F1dGhvcj48WWVhcj4yMDIxPC9ZZWFyPjxSZWNOdW0+MjA2PC9SZWNOdW0+PHJl
Y29yZD48cmVjLW51bWJlcj4yMDY8L3JlYy1udW1iZXI+PGZvcmVpZ24ta2V5cz48a2V5IGFwcD0i
RU4iIGRiLWlkPSJ3ejV6djB4czFlcGUyY2VwMmFmNWF4d2dhZHBzMnAydmVkcjAiIHRpbWVzdGFt
cD0iMTYyOTc3NDg5MCI+MjA2PC9rZXk+PC9mb3JlaWduLWtleXM+PHJlZi10eXBlIG5hbWU9Ikpv
dXJuYWwgQXJ0aWNsZSI+MTc8L3JlZi10eXBlPjxjb250cmlidXRvcnM+PGF1dGhvcnM+PGF1dGhv
cj5XdSwgQ2hlbmdrZTwvYXV0aG9yPjxhdXRob3I+V3UsIFBlbmc8L2F1dGhvcj48YXV0aG9yPldh
bmcsIEp1bjwvYXV0aG9yPjxhdXRob3I+SmlhbmcsIFJ1aTwvYXV0aG9yPjxhdXRob3I+Q2hlbiwg
TWVuZ2NoZW5nPC9hdXRob3I+PGF1dGhvcj5XYW5nLCBYaWFuZ3l1PC9hdXRob3I+PC9hdXRob3Jz
PjwvY29udHJpYnV0b3JzPjx0aXRsZXM+PHRpdGxlPk9udG9sb2dpY2FsIGtub3dsZWRnZSBiYXNl
IGZvciBjb25jcmV0ZSBicmlkZ2UgcmVoYWJpbGl0YXRpb24gcHJvamVjdCBtYW5hZ2VtZW50PC90
aXRsZT48c2Vjb25kYXJ5LXRpdGxlPkF1dG9tYXRpb24gaW4gQ29uc3RydWN0aW9uPC9zZWNvbmRh
cnktdGl0bGU+PC90aXRsZXM+PHBlcmlvZGljYWw+PGZ1bGwtdGl0bGU+QXV0b21hdGlvbiBpbiBD
b25zdHJ1Y3Rpb248L2Z1bGwtdGl0bGU+PC9wZXJpb2RpY2FsPjxwYWdlcz4xMDM0Mjg8L3BhZ2Vz
Pjx2b2x1bWU+MTIxPC92b2x1bWU+PGRhdGVzPjx5ZWFyPjIwMjE8L3llYXI+PC9kYXRlcz48aXNi
bj4wOTI2LTU4MDU8L2lzYm4+PHVybHM+PC91cmxzPjwvcmVjb3JkPjwvQ2l0ZT48L0VuZE5vdGU+
AG==
</w:fldData>
        </w:fldChar>
      </w:r>
      <w:r w:rsidR="00562433">
        <w:rPr>
          <w:lang w:val="en-AU"/>
        </w:rPr>
        <w:instrText xml:space="preserve"> ADDIN EN.CITE </w:instrText>
      </w:r>
      <w:r w:rsidR="00562433">
        <w:rPr>
          <w:lang w:val="en-AU"/>
        </w:rPr>
        <w:fldChar w:fldCharType="begin">
          <w:fldData xml:space="preserve">PEVuZE5vdGU+PENpdGU+PEF1dGhvcj5Sb25nPC9BdXRob3I+PFllYXI+MjAxNDwvWWVhcj48UmVj
TnVtPjIxMTwvUmVjTnVtPjxEaXNwbGF5VGV4dD5bMiwgNywgOF08L0Rpc3BsYXlUZXh0PjxyZWNv
cmQ+PHJlYy1udW1iZXI+MjExPC9yZWMtbnVtYmVyPjxmb3JlaWduLWtleXM+PGtleSBhcHA9IkVO
IiBkYi1pZD0id3o1enYweHMxZXBlMmNlcDJhZjVheHdnYWRwczJwMnZlZHIwIiB0aW1lc3RhbXA9
IjE2Mjk3OTYzMjUiPjIxMTwva2V5PjwvZm9yZWlnbi1rZXlzPjxyZWYtdHlwZSBuYW1lPSJKb3Vy
bmFsIEFydGljbGUiPjE3PC9yZWYtdHlwZT48Y29udHJpYnV0b3JzPjxhdXRob3JzPjxhdXRob3I+
Um9uZywgWGluPC9hdXRob3I+PC9hdXRob3JzPjwvY29udHJpYnV0b3JzPjx0aXRsZXM+PHRpdGxl
PndvcmQydmVjIHBhcmFtZXRlciBsZWFybmluZyBleHBsYWluZWQ8L3RpdGxlPjxzZWNvbmRhcnkt
dGl0bGU+YXJYaXYgcHJlcHJpbnQgYXJYaXY6MTQxMS4yNzM4PC9zZWNvbmRhcnktdGl0bGU+PC90
aXRsZXM+PHBlcmlvZGljYWw+PGZ1bGwtdGl0bGU+YXJYaXYgcHJlcHJpbnQgYXJYaXY6MTQxMS4y
NzM4PC9mdWxsLXRpdGxlPjwvcGVyaW9kaWNhbD48ZGF0ZXM+PHllYXI+MjAxNDwveWVhcj48L2Rh
dGVzPjx1cmxzPjwvdXJscz48L3JlY29yZD48L0NpdGU+PENpdGU+PEF1dGhvcj5XdTwvQXV0aG9y
PjxZZWFyPjIwMjA8L1llYXI+PFJlY051bT4yMTI8L1JlY051bT48cmVjb3JkPjxyZWMtbnVtYmVy
PjIxMjwvcmVjLW51bWJlcj48Zm9yZWlnbi1rZXlzPjxrZXkgYXBwPSJFTiIgZGItaWQ9Ind6NXp2
MHhzMWVwZTJjZXAyYWY1YXh3Z2FkcHMycDJ2ZWRyMCIgdGltZXN0YW1wPSIxNjI5Nzk3MzE4Ij4y
MTI8L2tleT48L2ZvcmVpZ24ta2V5cz48cmVmLXR5cGUgbmFtZT0iSm91cm5hbCBBcnRpY2xlIj4x
NzwvcmVmLXR5cGU+PGNvbnRyaWJ1dG9ycz48YXV0aG9ycz48YXV0aG9yPld1LCBTdGVwaGVuPC9h
dXRob3I+PGF1dGhvcj5Sb2JlcnRzLCBLaXJrPC9hdXRob3I+PGF1dGhvcj5EYXR0YSwgU3VyYWJo
aTwvYXV0aG9yPjxhdXRob3I+RHUsIEppbmdjaGVuZzwvYXV0aG9yPjxhdXRob3I+SmksIFpvbmdj
aGVuZzwvYXV0aG9yPjxhdXRob3I+U2ksIFl1cWk8L2F1dGhvcj48YXV0aG9yPlNvbmksIFNhcnZl
c2g8L2F1dGhvcj48YXV0aG9yPldhbmcsIFFpb25nPC9hdXRob3I+PGF1dGhvcj5XZWksIFFpYW5n
PC9hdXRob3I+PGF1dGhvcj5YaWFuZywgWWFuZzwvYXV0aG9yPjwvYXV0aG9ycz48L2NvbnRyaWJ1
dG9ycz48dGl0bGVzPjx0aXRsZT5EZWVwIGxlYXJuaW5nIGluIGNsaW5pY2FsIG5hdHVyYWwgbGFu
Z3VhZ2UgcHJvY2Vzc2luZzogYSBtZXRob2RpY2FsIHJldmlldzwvdGl0bGU+PHNlY29uZGFyeS10
aXRsZT5Kb3VybmFsIG9mIHRoZSBBbWVyaWNhbiBNZWRpY2FsIEluZm9ybWF0aWNzIEFzc29jaWF0
aW9uPC9zZWNvbmRhcnktdGl0bGU+PC90aXRsZXM+PHBlcmlvZGljYWw+PGZ1bGwtdGl0bGU+Sm91
cm5hbCBvZiB0aGUgQW1lcmljYW4gTWVkaWNhbCBJbmZvcm1hdGljcyBBc3NvY2lhdGlvbjwvZnVs
bC10aXRsZT48L3BlcmlvZGljYWw+PHBhZ2VzPjQ1Ny00NzA8L3BhZ2VzPjx2b2x1bWU+Mjc8L3Zv
bHVtZT48bnVtYmVyPjM8L251bWJlcj48ZGF0ZXM+PHllYXI+MjAyMDwveWVhcj48L2RhdGVzPjxp
c2JuPjE1MjctOTc0WDwvaXNibj48dXJscz48L3VybHM+PC9yZWNvcmQ+PC9DaXRlPjxDaXRlPjxB
dXRob3I+V3U8L0F1dGhvcj48WWVhcj4yMDIxPC9ZZWFyPjxSZWNOdW0+MjA2PC9SZWNOdW0+PHJl
Y29yZD48cmVjLW51bWJlcj4yMDY8L3JlYy1udW1iZXI+PGZvcmVpZ24ta2V5cz48a2V5IGFwcD0i
RU4iIGRiLWlkPSJ3ejV6djB4czFlcGUyY2VwMmFmNWF4d2dhZHBzMnAydmVkcjAiIHRpbWVzdGFt
cD0iMTYyOTc3NDg5MCI+MjA2PC9rZXk+PC9mb3JlaWduLWtleXM+PHJlZi10eXBlIG5hbWU9Ikpv
dXJuYWwgQXJ0aWNsZSI+MTc8L3JlZi10eXBlPjxjb250cmlidXRvcnM+PGF1dGhvcnM+PGF1dGhv
cj5XdSwgQ2hlbmdrZTwvYXV0aG9yPjxhdXRob3I+V3UsIFBlbmc8L2F1dGhvcj48YXV0aG9yPldh
bmcsIEp1bjwvYXV0aG9yPjxhdXRob3I+SmlhbmcsIFJ1aTwvYXV0aG9yPjxhdXRob3I+Q2hlbiwg
TWVuZ2NoZW5nPC9hdXRob3I+PGF1dGhvcj5XYW5nLCBYaWFuZ3l1PC9hdXRob3I+PC9hdXRob3Jz
PjwvY29udHJpYnV0b3JzPjx0aXRsZXM+PHRpdGxlPk9udG9sb2dpY2FsIGtub3dsZWRnZSBiYXNl
IGZvciBjb25jcmV0ZSBicmlkZ2UgcmVoYWJpbGl0YXRpb24gcHJvamVjdCBtYW5hZ2VtZW50PC90
aXRsZT48c2Vjb25kYXJ5LXRpdGxlPkF1dG9tYXRpb24gaW4gQ29uc3RydWN0aW9uPC9zZWNvbmRh
cnktdGl0bGU+PC90aXRsZXM+PHBlcmlvZGljYWw+PGZ1bGwtdGl0bGU+QXV0b21hdGlvbiBpbiBD
b25zdHJ1Y3Rpb248L2Z1bGwtdGl0bGU+PC9wZXJpb2RpY2FsPjxwYWdlcz4xMDM0Mjg8L3BhZ2Vz
Pjx2b2x1bWU+MTIxPC92b2x1bWU+PGRhdGVzPjx5ZWFyPjIwMjE8L3llYXI+PC9kYXRlcz48aXNi
bj4wOTI2LTU4MDU8L2lzYm4+PHVybHM+PC91cmxzPjwvcmVjb3JkPjwvQ2l0ZT48L0VuZE5vdGU+
AG==
</w:fldData>
        </w:fldChar>
      </w:r>
      <w:r w:rsidR="00562433">
        <w:rPr>
          <w:lang w:val="en-AU"/>
        </w:rPr>
        <w:instrText xml:space="preserve"> ADDIN EN.CITE.DATA </w:instrText>
      </w:r>
      <w:r w:rsidR="00562433">
        <w:rPr>
          <w:lang w:val="en-AU"/>
        </w:rPr>
      </w:r>
      <w:r w:rsidR="00562433">
        <w:rPr>
          <w:lang w:val="en-AU"/>
        </w:rPr>
        <w:fldChar w:fldCharType="end"/>
      </w:r>
      <w:r w:rsidR="001F3AE3" w:rsidRPr="00527222">
        <w:rPr>
          <w:lang w:val="en-AU"/>
        </w:rPr>
      </w:r>
      <w:r w:rsidR="001F3AE3" w:rsidRPr="00527222">
        <w:rPr>
          <w:lang w:val="en-AU"/>
        </w:rPr>
        <w:fldChar w:fldCharType="separate"/>
      </w:r>
      <w:r w:rsidR="00562433">
        <w:rPr>
          <w:noProof/>
          <w:lang w:val="en-AU"/>
        </w:rPr>
        <w:t>[2, 7, 8]</w:t>
      </w:r>
      <w:r w:rsidR="001F3AE3" w:rsidRPr="00527222">
        <w:rPr>
          <w:lang w:val="en-AU"/>
        </w:rPr>
        <w:fldChar w:fldCharType="end"/>
      </w:r>
      <w:r w:rsidR="0090521B" w:rsidRPr="00527222">
        <w:rPr>
          <w:rFonts w:eastAsiaTheme="minorEastAsia"/>
          <w:lang w:val="en-AU"/>
        </w:rPr>
        <w:t xml:space="preserve">. </w:t>
      </w:r>
      <w:r w:rsidR="0023299C" w:rsidRPr="00527222">
        <w:rPr>
          <w:rFonts w:eastAsiaTheme="minorEastAsia"/>
          <w:lang w:val="en-AU"/>
        </w:rPr>
        <w:t>T</w:t>
      </w:r>
      <w:r w:rsidR="00E071EE" w:rsidRPr="00527222">
        <w:rPr>
          <w:rFonts w:eastAsiaTheme="minorEastAsia"/>
          <w:lang w:val="en-AU"/>
        </w:rPr>
        <w:t xml:space="preserve">he volume of text data is often much larger than that of images, which is a double-edged sword. </w:t>
      </w:r>
      <w:r w:rsidR="0090521B" w:rsidRPr="00527222">
        <w:rPr>
          <w:rFonts w:eastAsiaTheme="minorEastAsia"/>
          <w:lang w:val="en-AU"/>
        </w:rPr>
        <w:t>B</w:t>
      </w:r>
      <w:r w:rsidR="00E071EE" w:rsidRPr="00527222">
        <w:rPr>
          <w:rFonts w:eastAsiaTheme="minorEastAsia"/>
          <w:lang w:val="en-AU"/>
        </w:rPr>
        <w:t xml:space="preserve">ig data improves model </w:t>
      </w:r>
      <w:r w:rsidR="00337012">
        <w:rPr>
          <w:rFonts w:eastAsiaTheme="minorEastAsia"/>
          <w:lang w:val="en-AU"/>
        </w:rPr>
        <w:t>capacity</w:t>
      </w:r>
      <w:r w:rsidR="00E071EE" w:rsidRPr="00527222">
        <w:rPr>
          <w:rFonts w:eastAsiaTheme="minorEastAsia"/>
          <w:lang w:val="en-AU"/>
        </w:rPr>
        <w:t xml:space="preserve"> </w:t>
      </w:r>
      <w:r w:rsidR="001F3AE3" w:rsidRPr="00527222">
        <w:rPr>
          <w:rFonts w:eastAsiaTheme="minorEastAsia"/>
          <w:lang w:val="en-AU"/>
        </w:rPr>
        <w:t>but</w:t>
      </w:r>
      <w:r w:rsidR="00E071EE" w:rsidRPr="00527222">
        <w:rPr>
          <w:rFonts w:eastAsiaTheme="minorEastAsia"/>
          <w:lang w:val="en-AU"/>
        </w:rPr>
        <w:t xml:space="preserve"> </w:t>
      </w:r>
      <w:r w:rsidR="001F3AE3" w:rsidRPr="00527222">
        <w:rPr>
          <w:rFonts w:eastAsiaTheme="minorEastAsia"/>
          <w:lang w:val="en-AU"/>
        </w:rPr>
        <w:t>significantly</w:t>
      </w:r>
      <w:r w:rsidR="00E071EE" w:rsidRPr="00527222">
        <w:rPr>
          <w:rFonts w:eastAsiaTheme="minorEastAsia"/>
          <w:lang w:val="en-AU"/>
        </w:rPr>
        <w:t xml:space="preserve"> increases </w:t>
      </w:r>
      <w:r w:rsidR="00411778" w:rsidRPr="00527222">
        <w:rPr>
          <w:rFonts w:eastAsiaTheme="minorEastAsia"/>
          <w:lang w:val="en-AU"/>
        </w:rPr>
        <w:t>manual</w:t>
      </w:r>
      <w:r w:rsidR="00E071EE" w:rsidRPr="00527222">
        <w:rPr>
          <w:rFonts w:eastAsiaTheme="minorEastAsia"/>
          <w:lang w:val="en-AU"/>
        </w:rPr>
        <w:t xml:space="preserve"> workload</w:t>
      </w:r>
      <w:r w:rsidR="001F3AE3" w:rsidRPr="00527222">
        <w:rPr>
          <w:rFonts w:eastAsiaTheme="minorEastAsia"/>
          <w:lang w:val="en-AU"/>
        </w:rPr>
        <w:t>, which necessitates</w:t>
      </w:r>
      <w:r w:rsidR="0090521B" w:rsidRPr="00527222">
        <w:rPr>
          <w:rFonts w:eastAsiaTheme="minorEastAsia"/>
          <w:lang w:val="en-AU"/>
        </w:rPr>
        <w:t xml:space="preserve"> supplementary </w:t>
      </w:r>
      <w:r w:rsidR="001F3AE3" w:rsidRPr="00527222">
        <w:rPr>
          <w:rFonts w:eastAsiaTheme="minorEastAsia"/>
          <w:lang w:val="en-AU"/>
        </w:rPr>
        <w:t>methods</w:t>
      </w:r>
      <w:r w:rsidR="0090521B" w:rsidRPr="00527222">
        <w:rPr>
          <w:rFonts w:eastAsiaTheme="minorEastAsia"/>
          <w:lang w:val="en-AU"/>
        </w:rPr>
        <w:t xml:space="preserve"> to </w:t>
      </w:r>
      <w:r w:rsidR="001F3AE3" w:rsidRPr="00527222">
        <w:rPr>
          <w:rFonts w:eastAsiaTheme="minorEastAsia"/>
          <w:lang w:val="en-AU"/>
        </w:rPr>
        <w:t>alleviate the burden.</w:t>
      </w:r>
    </w:p>
    <w:p w14:paraId="285204E2" w14:textId="4AC65B66" w:rsidR="004E6004" w:rsidRPr="00527222" w:rsidRDefault="0079150B" w:rsidP="004E6004">
      <w:pPr>
        <w:pStyle w:val="ListParagraph"/>
        <w:numPr>
          <w:ilvl w:val="0"/>
          <w:numId w:val="21"/>
        </w:numPr>
        <w:ind w:firstLineChars="0"/>
        <w:rPr>
          <w:rFonts w:eastAsiaTheme="minorEastAsia"/>
          <w:b/>
          <w:bCs/>
          <w:lang w:val="en-AU"/>
        </w:rPr>
      </w:pPr>
      <w:r w:rsidRPr="00527222">
        <w:rPr>
          <w:rFonts w:eastAsiaTheme="minorEastAsia"/>
          <w:b/>
          <w:bCs/>
          <w:lang w:val="en-AU"/>
        </w:rPr>
        <w:t>Challenge-2: p</w:t>
      </w:r>
      <w:r w:rsidR="004E6004" w:rsidRPr="00527222">
        <w:rPr>
          <w:rFonts w:eastAsiaTheme="minorEastAsia"/>
          <w:b/>
          <w:bCs/>
          <w:lang w:val="en-AU"/>
        </w:rPr>
        <w:t>oor relation extraction</w:t>
      </w:r>
    </w:p>
    <w:p w14:paraId="0B682DDE" w14:textId="453FD597" w:rsidR="00376835" w:rsidRPr="00527222" w:rsidRDefault="005A0893" w:rsidP="00376835">
      <w:pPr>
        <w:rPr>
          <w:rFonts w:eastAsiaTheme="minorEastAsia"/>
          <w:lang w:val="en-AU"/>
        </w:rPr>
      </w:pPr>
      <w:r w:rsidRPr="00527222">
        <w:rPr>
          <w:rFonts w:eastAsiaTheme="minorEastAsia"/>
          <w:lang w:val="en-AU"/>
        </w:rPr>
        <w:t xml:space="preserve">NLP </w:t>
      </w:r>
      <w:r w:rsidR="00826599" w:rsidRPr="00527222">
        <w:rPr>
          <w:rFonts w:eastAsiaTheme="minorEastAsia"/>
          <w:lang w:val="en-AU"/>
        </w:rPr>
        <w:t>techniques</w:t>
      </w:r>
      <w:r w:rsidRPr="00527222">
        <w:rPr>
          <w:rFonts w:eastAsiaTheme="minorEastAsia"/>
          <w:lang w:val="en-AU"/>
        </w:rPr>
        <w:t xml:space="preserve"> in CS focus on entity extraction</w:t>
      </w:r>
      <w:r w:rsidR="006C6E10" w:rsidRPr="006C6E10">
        <w:rPr>
          <w:rFonts w:eastAsiaTheme="minorEastAsia"/>
          <w:lang w:val="en-AU"/>
        </w:rPr>
        <w:t xml:space="preserve"> </w:t>
      </w:r>
      <w:r w:rsidR="006C6E10">
        <w:rPr>
          <w:rFonts w:eastAsiaTheme="minorEastAsia"/>
          <w:lang w:val="en-AU"/>
        </w:rPr>
        <w:t xml:space="preserve">and can extract most </w:t>
      </w:r>
      <w:r w:rsidR="006C6E10" w:rsidRPr="00527222">
        <w:rPr>
          <w:rFonts w:eastAsiaTheme="minorEastAsia"/>
          <w:lang w:val="en-AU"/>
        </w:rPr>
        <w:t>entit</w:t>
      </w:r>
      <w:r w:rsidR="006C6E10">
        <w:rPr>
          <w:rFonts w:eastAsiaTheme="minorEastAsia"/>
          <w:lang w:val="en-AU"/>
        </w:rPr>
        <w:t>y</w:t>
      </w:r>
      <w:r w:rsidR="006C6E10" w:rsidRPr="00527222">
        <w:rPr>
          <w:rFonts w:eastAsiaTheme="minorEastAsia"/>
          <w:lang w:val="en-AU"/>
        </w:rPr>
        <w:t xml:space="preserve"> types</w:t>
      </w:r>
      <w:r w:rsidR="002173F5" w:rsidRPr="00527222">
        <w:rPr>
          <w:rFonts w:eastAsiaTheme="minorEastAsia"/>
          <w:lang w:val="en-AU"/>
        </w:rPr>
        <w:t xml:space="preserve"> </w:t>
      </w:r>
      <w:r w:rsidR="00ED29B1" w:rsidRPr="00527222">
        <w:rPr>
          <w:lang w:val="en-AU"/>
        </w:rPr>
        <w:fldChar w:fldCharType="begin"/>
      </w:r>
      <w:r w:rsidR="00ED29B1" w:rsidRPr="00527222">
        <w:rPr>
          <w:lang w:val="en-AU"/>
        </w:rPr>
        <w:instrText xml:space="preserve"> ADDIN EN.CITE &lt;EndNote&gt;&lt;Cite&gt;&lt;Author&gt;Yan&lt;/Author&gt;&lt;Year&gt;2020&lt;/Year&gt;&lt;RecNum&gt;205&lt;/RecNum&gt;&lt;DisplayText&gt;[1]&lt;/DisplayText&gt;&lt;record&gt;&lt;rec-number&gt;205&lt;/rec-number&gt;&lt;foreign-keys&gt;&lt;key app="EN" db-id="wz5zv0xs1epe2cep2af5axwgadps2p2vedr0" timestamp="1629774217"&gt;205&lt;/key&gt;&lt;/foreign-keys&gt;&lt;ref-type name="Journal Article"&gt;17&lt;/ref-type&gt;&lt;contributors&gt;&lt;authors&gt;&lt;author&gt;Yan, Hang&lt;/author&gt;&lt;author&gt;Yang, Nan&lt;/author&gt;&lt;author&gt;Peng, Yi&lt;/author&gt;&lt;author&gt;Ren, Yitian&lt;/author&gt;&lt;/authors&gt;&lt;/contributors&gt;&lt;titles&gt;&lt;title&gt;Data mining in the construction industry: Present status, opportunities, and future trends&lt;/title&gt;&lt;secondary-title&gt;Automation in Construction&lt;/secondary-title&gt;&lt;/titles&gt;&lt;periodical&gt;&lt;full-title&gt;Automation in Construction&lt;/full-title&gt;&lt;/periodical&gt;&lt;pages&gt;103331&lt;/pages&gt;&lt;volume&gt;119&lt;/volume&gt;&lt;dates&gt;&lt;year&gt;2020&lt;/year&gt;&lt;/dates&gt;&lt;isbn&gt;0926-5805&lt;/isbn&gt;&lt;urls&gt;&lt;/urls&gt;&lt;/record&gt;&lt;/Cite&gt;&lt;/EndNote&gt;</w:instrText>
      </w:r>
      <w:r w:rsidR="00ED29B1" w:rsidRPr="00527222">
        <w:rPr>
          <w:lang w:val="en-AU"/>
        </w:rPr>
        <w:fldChar w:fldCharType="separate"/>
      </w:r>
      <w:r w:rsidR="00ED29B1" w:rsidRPr="00527222">
        <w:rPr>
          <w:noProof/>
          <w:lang w:val="en-AU"/>
        </w:rPr>
        <w:t>[1]</w:t>
      </w:r>
      <w:r w:rsidR="00ED29B1" w:rsidRPr="00527222">
        <w:rPr>
          <w:lang w:val="en-AU"/>
        </w:rPr>
        <w:fldChar w:fldCharType="end"/>
      </w:r>
      <w:r w:rsidR="002173F5" w:rsidRPr="00527222">
        <w:rPr>
          <w:rFonts w:eastAsiaTheme="minorEastAsia"/>
          <w:lang w:val="en-AU"/>
        </w:rPr>
        <w:t>.</w:t>
      </w:r>
      <w:r w:rsidR="006C6E10">
        <w:rPr>
          <w:rFonts w:eastAsiaTheme="minorEastAsia"/>
          <w:lang w:val="en-AU"/>
        </w:rPr>
        <w:t xml:space="preserve"> In contrast</w:t>
      </w:r>
      <w:r w:rsidR="002173F5" w:rsidRPr="00527222">
        <w:rPr>
          <w:rFonts w:eastAsiaTheme="minorEastAsia"/>
          <w:lang w:val="en-AU"/>
        </w:rPr>
        <w:t xml:space="preserve">, </w:t>
      </w:r>
      <w:r w:rsidRPr="00527222">
        <w:rPr>
          <w:rFonts w:eastAsiaTheme="minorEastAsia"/>
          <w:lang w:val="en-AU"/>
        </w:rPr>
        <w:t>relation extraction</w:t>
      </w:r>
      <w:r w:rsidR="002173F5" w:rsidRPr="00527222">
        <w:rPr>
          <w:rFonts w:eastAsiaTheme="minorEastAsia"/>
          <w:lang w:val="en-AU"/>
        </w:rPr>
        <w:t xml:space="preserve"> is</w:t>
      </w:r>
      <w:r w:rsidRPr="00527222">
        <w:rPr>
          <w:rFonts w:eastAsiaTheme="minorEastAsia"/>
          <w:lang w:val="en-AU"/>
        </w:rPr>
        <w:t xml:space="preserve"> less addressed</w:t>
      </w:r>
      <w:r w:rsidR="006C6E10">
        <w:rPr>
          <w:rFonts w:eastAsiaTheme="minorEastAsia"/>
          <w:lang w:val="en-AU"/>
        </w:rPr>
        <w:t>.</w:t>
      </w:r>
      <w:r w:rsidR="000E0E95">
        <w:rPr>
          <w:rFonts w:eastAsiaTheme="minorEastAsia"/>
          <w:lang w:val="en-AU"/>
        </w:rPr>
        <w:t xml:space="preserve"> </w:t>
      </w:r>
      <w:r w:rsidR="00FD04CB" w:rsidRPr="00527222">
        <w:rPr>
          <w:rFonts w:eastAsiaTheme="minorEastAsia"/>
          <w:lang w:val="en-AU"/>
        </w:rPr>
        <w:t xml:space="preserve">A few studies </w:t>
      </w:r>
      <w:r w:rsidR="006C6E10">
        <w:rPr>
          <w:rFonts w:eastAsiaTheme="minorEastAsia"/>
          <w:lang w:val="en-AU"/>
        </w:rPr>
        <w:t>apply</w:t>
      </w:r>
      <w:r w:rsidR="00FD04CB" w:rsidRPr="00527222">
        <w:rPr>
          <w:rFonts w:eastAsiaTheme="minorEastAsia"/>
          <w:lang w:val="en-AU"/>
        </w:rPr>
        <w:t xml:space="preserve"> DL and complex rules to extract semantic</w:t>
      </w:r>
      <w:r w:rsidR="000E0E95">
        <w:rPr>
          <w:rFonts w:eastAsiaTheme="minorEastAsia"/>
          <w:lang w:val="en-AU"/>
        </w:rPr>
        <w:t>-</w:t>
      </w:r>
      <w:r w:rsidR="00FD04CB" w:rsidRPr="00527222">
        <w:rPr>
          <w:rFonts w:eastAsiaTheme="minorEastAsia"/>
          <w:lang w:val="en-AU"/>
        </w:rPr>
        <w:t xml:space="preserve">rich relations (e.g., constraining relations among </w:t>
      </w:r>
      <w:r w:rsidR="00D92418" w:rsidRPr="00527222">
        <w:rPr>
          <w:rFonts w:eastAsiaTheme="minorEastAsia"/>
          <w:lang w:val="en-AU"/>
        </w:rPr>
        <w:t xml:space="preserve">project </w:t>
      </w:r>
      <w:r w:rsidR="00FD04CB" w:rsidRPr="00527222">
        <w:rPr>
          <w:rFonts w:eastAsiaTheme="minorEastAsia"/>
          <w:lang w:val="en-AU"/>
        </w:rPr>
        <w:t xml:space="preserve">resources). </w:t>
      </w:r>
      <w:r w:rsidR="006C6E10">
        <w:rPr>
          <w:rFonts w:eastAsiaTheme="minorEastAsia"/>
          <w:lang w:val="en-AU"/>
        </w:rPr>
        <w:t>However</w:t>
      </w:r>
      <w:r w:rsidR="00FD04CB" w:rsidRPr="00527222">
        <w:rPr>
          <w:rFonts w:eastAsiaTheme="minorEastAsia"/>
          <w:lang w:val="en-AU"/>
        </w:rPr>
        <w:t>,</w:t>
      </w:r>
      <w:r w:rsidR="00D92418" w:rsidRPr="00527222">
        <w:rPr>
          <w:rFonts w:eastAsiaTheme="minorEastAsia"/>
          <w:lang w:val="en-AU"/>
        </w:rPr>
        <w:t xml:space="preserve"> the</w:t>
      </w:r>
      <w:r w:rsidR="00FD04CB" w:rsidRPr="00527222">
        <w:rPr>
          <w:rFonts w:eastAsiaTheme="minorEastAsia"/>
          <w:lang w:val="en-AU"/>
        </w:rPr>
        <w:t xml:space="preserve"> </w:t>
      </w:r>
      <w:r w:rsidR="008D6DD8" w:rsidRPr="00527222">
        <w:rPr>
          <w:rFonts w:eastAsiaTheme="minorEastAsia"/>
          <w:lang w:val="en-AU"/>
        </w:rPr>
        <w:t xml:space="preserve">infeasibility of rules </w:t>
      </w:r>
      <w:r w:rsidR="000E0E95">
        <w:rPr>
          <w:rFonts w:eastAsiaTheme="minorEastAsia"/>
          <w:lang w:val="en-AU"/>
        </w:rPr>
        <w:t>affect</w:t>
      </w:r>
      <w:r w:rsidR="006C6E10">
        <w:rPr>
          <w:rFonts w:eastAsiaTheme="minorEastAsia"/>
          <w:lang w:val="en-AU"/>
        </w:rPr>
        <w:t>s</w:t>
      </w:r>
      <w:r w:rsidR="008D6DD8" w:rsidRPr="00527222">
        <w:rPr>
          <w:rFonts w:eastAsiaTheme="minorEastAsia"/>
          <w:lang w:val="en-AU"/>
        </w:rPr>
        <w:t xml:space="preserve"> their </w:t>
      </w:r>
      <w:r w:rsidR="00DF4CEA">
        <w:rPr>
          <w:rFonts w:eastAsiaTheme="minorEastAsia"/>
          <w:lang w:val="en-AU"/>
        </w:rPr>
        <w:t>usefulness</w:t>
      </w:r>
      <w:r w:rsidR="00882DEA" w:rsidRPr="00527222">
        <w:rPr>
          <w:rFonts w:eastAsiaTheme="minorEastAsia"/>
          <w:lang w:val="en-AU"/>
        </w:rPr>
        <w:t xml:space="preserve">, </w:t>
      </w:r>
      <w:r w:rsidR="006C6E10">
        <w:rPr>
          <w:rFonts w:eastAsiaTheme="minorEastAsia"/>
          <w:lang w:val="en-AU"/>
        </w:rPr>
        <w:t>while</w:t>
      </w:r>
      <w:r w:rsidR="002A013C" w:rsidRPr="00527222">
        <w:rPr>
          <w:rFonts w:eastAsiaTheme="minorEastAsia"/>
          <w:lang w:val="en-AU"/>
        </w:rPr>
        <w:t xml:space="preserve"> the performance of DL models remains low</w:t>
      </w:r>
      <w:r w:rsidR="00D469E5" w:rsidRPr="00527222">
        <w:rPr>
          <w:rFonts w:eastAsiaTheme="minorEastAsia"/>
          <w:lang w:val="en-AU"/>
        </w:rPr>
        <w:t xml:space="preserve"> (</w:t>
      </w:r>
      <w:r w:rsidR="00DF4CEA">
        <w:rPr>
          <w:rFonts w:eastAsiaTheme="minorEastAsia"/>
          <w:lang w:val="en-AU"/>
        </w:rPr>
        <w:t>around</w:t>
      </w:r>
      <w:r w:rsidR="00D469E5" w:rsidRPr="00527222">
        <w:rPr>
          <w:rFonts w:eastAsiaTheme="minorEastAsia"/>
          <w:lang w:val="en-AU"/>
        </w:rPr>
        <w:t xml:space="preserve"> 80%)</w:t>
      </w:r>
      <w:r w:rsidR="002A013C" w:rsidRPr="00527222">
        <w:rPr>
          <w:rFonts w:eastAsiaTheme="minorEastAsia"/>
          <w:lang w:val="en-AU"/>
        </w:rPr>
        <w:t xml:space="preserve">, </w:t>
      </w:r>
      <w:r w:rsidR="002A013C" w:rsidRPr="000E0E95">
        <w:rPr>
          <w:rFonts w:eastAsiaTheme="minorEastAsia"/>
          <w:lang w:val="en-AU"/>
        </w:rPr>
        <w:t xml:space="preserve">especially </w:t>
      </w:r>
      <w:r w:rsidR="00D469E5" w:rsidRPr="000E0E95">
        <w:rPr>
          <w:rFonts w:eastAsiaTheme="minorEastAsia"/>
          <w:lang w:val="en-AU"/>
        </w:rPr>
        <w:t>for</w:t>
      </w:r>
      <w:r w:rsidR="002A013C" w:rsidRPr="000E0E95">
        <w:rPr>
          <w:rFonts w:eastAsiaTheme="minorEastAsia"/>
          <w:lang w:val="en-AU"/>
        </w:rPr>
        <w:t xml:space="preserve"> relation</w:t>
      </w:r>
      <w:r w:rsidR="00D469E5" w:rsidRPr="000E0E95">
        <w:rPr>
          <w:rFonts w:eastAsiaTheme="minorEastAsia"/>
          <w:lang w:val="en-AU"/>
        </w:rPr>
        <w:t xml:space="preserve">s </w:t>
      </w:r>
      <w:r w:rsidR="000E0E95" w:rsidRPr="000E0E95">
        <w:rPr>
          <w:rFonts w:eastAsiaTheme="minorEastAsia"/>
          <w:lang w:val="en-AU"/>
        </w:rPr>
        <w:t>with uncertain directions</w:t>
      </w:r>
      <w:r w:rsidR="002A013C" w:rsidRPr="000E0E95">
        <w:rPr>
          <w:rFonts w:eastAsiaTheme="minorEastAsia"/>
          <w:lang w:val="en-AU"/>
        </w:rPr>
        <w:t xml:space="preserve"> (e.g., in the construction stage, scaffolding ‘constrains’ labour, </w:t>
      </w:r>
      <w:r w:rsidR="006C6E10">
        <w:rPr>
          <w:rFonts w:eastAsiaTheme="minorEastAsia"/>
          <w:lang w:val="en-AU"/>
        </w:rPr>
        <w:t>whereas</w:t>
      </w:r>
      <w:r w:rsidR="002A013C" w:rsidRPr="000E0E95">
        <w:rPr>
          <w:rFonts w:eastAsiaTheme="minorEastAsia"/>
          <w:lang w:val="en-AU"/>
        </w:rPr>
        <w:t xml:space="preserve"> in the temporary facility construction stage, scaffolding and labour ‘constrains’ each other)</w:t>
      </w:r>
      <w:r w:rsidR="002952C0" w:rsidRPr="00527222">
        <w:rPr>
          <w:rFonts w:eastAsiaTheme="minorEastAsia"/>
          <w:lang w:val="en-AU"/>
        </w:rPr>
        <w:t xml:space="preserve"> </w:t>
      </w:r>
      <w:r w:rsidR="00310E63" w:rsidRPr="00527222">
        <w:rPr>
          <w:rFonts w:eastAsiaTheme="minorEastAsia"/>
          <w:lang w:val="en-AU"/>
        </w:rPr>
        <w:fldChar w:fldCharType="begin"/>
      </w:r>
      <w:r w:rsidR="00AA7FC4">
        <w:rPr>
          <w:rFonts w:eastAsiaTheme="minorEastAsia"/>
          <w:lang w:val="en-AU"/>
        </w:rPr>
        <w:instrText xml:space="preserve"> ADDIN EN.CITE &lt;EndNote&gt;&lt;Cite&gt;&lt;Author&gt;Wu&lt;/Author&gt;&lt;Year&gt;2021&lt;/Year&gt;&lt;RecNum&gt;87&lt;/RecNum&gt;&lt;DisplayText&gt;[66]&lt;/DisplayText&gt;&lt;record&gt;&lt;rec-number&gt;87&lt;/rec-number&gt;&lt;foreign-keys&gt;&lt;key app="EN" db-id="wz5zv0xs1epe2cep2af5axwgadps2p2vedr0" timestamp="1626688392"&gt;87&lt;/key&gt;&lt;/foreign-keys&gt;&lt;ref-type name="Journal Article"&gt;17&lt;/ref-type&gt;&lt;contributors&gt;&lt;authors&gt;&lt;author&gt;Wu, Chengke&lt;/author&gt;&lt;author&gt;Wang, Xiangyu&lt;/author&gt;&lt;author&gt;Wu, Peng&lt;/author&gt;&lt;author&gt;Wang, Jun&lt;/author&gt;&lt;author&gt;Jiang, Rui&lt;/author&gt;&lt;author&gt;Chen, Mengcheng&lt;/author&gt;&lt;author&gt;Swapan, Mohammad&lt;/author&gt;&lt;/authors&gt;&lt;/contributors&gt;&lt;titles&gt;&lt;title&gt;Hybrid deep learning model for automating constraint modelling in advanced working packaging&lt;/title&gt;&lt;secondary-title&gt;Automation in Construction&lt;/secondary-title&gt;&lt;/titles&gt;&lt;periodical&gt;&lt;full-title&gt;Automation in Construction&lt;/full-title&gt;&lt;/periodical&gt;&lt;pages&gt;103733&lt;/pages&gt;&lt;volume&gt;127&lt;/volume&gt;&lt;dates&gt;&lt;year&gt;2021&lt;/year&gt;&lt;/dates&gt;&lt;isbn&gt;0926-5805&lt;/isbn&gt;&lt;urls&gt;&lt;/urls&gt;&lt;/record&gt;&lt;/Cite&gt;&lt;/EndNote&gt;</w:instrText>
      </w:r>
      <w:r w:rsidR="00310E63" w:rsidRPr="00527222">
        <w:rPr>
          <w:rFonts w:eastAsiaTheme="minorEastAsia"/>
          <w:lang w:val="en-AU"/>
        </w:rPr>
        <w:fldChar w:fldCharType="separate"/>
      </w:r>
      <w:r w:rsidR="00200B38">
        <w:rPr>
          <w:rFonts w:eastAsiaTheme="minorEastAsia"/>
          <w:noProof/>
          <w:lang w:val="en-AU"/>
        </w:rPr>
        <w:t>[66]</w:t>
      </w:r>
      <w:r w:rsidR="00310E63" w:rsidRPr="00527222">
        <w:rPr>
          <w:rFonts w:eastAsiaTheme="minorEastAsia"/>
          <w:lang w:val="en-AU"/>
        </w:rPr>
        <w:fldChar w:fldCharType="end"/>
      </w:r>
      <w:r w:rsidR="00FD04CB" w:rsidRPr="00527222">
        <w:rPr>
          <w:rFonts w:eastAsiaTheme="minorEastAsia"/>
          <w:lang w:val="en-AU"/>
        </w:rPr>
        <w:t>.</w:t>
      </w:r>
      <w:r w:rsidR="006C6E10" w:rsidRPr="006C6E10">
        <w:rPr>
          <w:rFonts w:eastAsiaTheme="minorEastAsia"/>
          <w:lang w:val="en-AU"/>
        </w:rPr>
        <w:t xml:space="preserve"> </w:t>
      </w:r>
      <w:r w:rsidR="006C6E10">
        <w:rPr>
          <w:rFonts w:eastAsiaTheme="minorEastAsia"/>
          <w:lang w:val="en-AU"/>
        </w:rPr>
        <w:t>P</w:t>
      </w:r>
      <w:r w:rsidR="006C6E10" w:rsidRPr="00527222">
        <w:rPr>
          <w:rFonts w:eastAsiaTheme="minorEastAsia"/>
          <w:lang w:val="en-AU"/>
        </w:rPr>
        <w:t xml:space="preserve">oor relation extraction </w:t>
      </w:r>
      <w:r w:rsidR="006C6E10">
        <w:rPr>
          <w:rFonts w:eastAsiaTheme="minorEastAsia"/>
          <w:lang w:val="en-AU"/>
        </w:rPr>
        <w:t>restrict</w:t>
      </w:r>
      <w:r w:rsidR="00457121">
        <w:rPr>
          <w:rFonts w:eastAsiaTheme="minorEastAsia"/>
          <w:lang w:val="en-AU"/>
        </w:rPr>
        <w:t>s</w:t>
      </w:r>
      <w:r w:rsidR="006C6E10">
        <w:rPr>
          <w:rFonts w:eastAsiaTheme="minorEastAsia"/>
          <w:lang w:val="en-AU"/>
        </w:rPr>
        <w:t xml:space="preserve"> NLP applications</w:t>
      </w:r>
      <w:r w:rsidR="006C6E10" w:rsidRPr="006C6E10">
        <w:rPr>
          <w:rFonts w:eastAsiaTheme="minorEastAsia"/>
          <w:lang w:val="en-AU"/>
        </w:rPr>
        <w:t xml:space="preserve"> </w:t>
      </w:r>
      <w:r w:rsidR="006C6E10">
        <w:rPr>
          <w:rFonts w:eastAsiaTheme="minorEastAsia"/>
          <w:lang w:val="en-AU"/>
        </w:rPr>
        <w:t xml:space="preserve">and increase manual workload, </w:t>
      </w:r>
      <w:r w:rsidR="00457121">
        <w:rPr>
          <w:rFonts w:eastAsiaTheme="minorEastAsia"/>
          <w:lang w:val="en-AU"/>
        </w:rPr>
        <w:t>as</w:t>
      </w:r>
      <w:r w:rsidR="006C6E10">
        <w:rPr>
          <w:rFonts w:eastAsiaTheme="minorEastAsia"/>
          <w:lang w:val="en-AU"/>
        </w:rPr>
        <w:t xml:space="preserve"> relations are more </w:t>
      </w:r>
      <w:r w:rsidR="006C6E10" w:rsidRPr="00527222">
        <w:rPr>
          <w:rFonts w:eastAsiaTheme="minorEastAsia"/>
          <w:lang w:val="en-AU"/>
        </w:rPr>
        <w:t xml:space="preserve">valuable </w:t>
      </w:r>
      <w:r w:rsidR="006C6E10">
        <w:rPr>
          <w:rFonts w:eastAsiaTheme="minorEastAsia"/>
          <w:lang w:val="en-AU"/>
        </w:rPr>
        <w:t>for</w:t>
      </w:r>
      <w:r w:rsidR="006C6E10" w:rsidRPr="00527222">
        <w:rPr>
          <w:rFonts w:eastAsiaTheme="minorEastAsia"/>
          <w:lang w:val="en-AU"/>
        </w:rPr>
        <w:t xml:space="preserve"> </w:t>
      </w:r>
      <w:r w:rsidR="006C6E10">
        <w:rPr>
          <w:rFonts w:eastAsiaTheme="minorEastAsia"/>
          <w:lang w:val="en-AU"/>
        </w:rPr>
        <w:t>developing</w:t>
      </w:r>
      <w:r w:rsidR="006C6E10" w:rsidRPr="00527222">
        <w:rPr>
          <w:rFonts w:eastAsiaTheme="minorEastAsia"/>
          <w:lang w:val="en-AU"/>
        </w:rPr>
        <w:t xml:space="preserve"> KBs, extracting information, and discovering knowledge </w:t>
      </w:r>
      <w:r w:rsidR="006C6E10" w:rsidRPr="00527222">
        <w:rPr>
          <w:rFonts w:eastAsiaTheme="minorEastAsia"/>
          <w:lang w:val="en-AU"/>
        </w:rPr>
        <w:fldChar w:fldCharType="begin"/>
      </w:r>
      <w:r w:rsidR="00B00807">
        <w:rPr>
          <w:rFonts w:eastAsiaTheme="minorEastAsia"/>
          <w:lang w:val="en-AU"/>
        </w:rPr>
        <w:instrText xml:space="preserve"> ADDIN EN.CITE &lt;EndNote&gt;&lt;Cite&gt;&lt;Author&gt;Zhang&lt;/Author&gt;&lt;Year&gt;2020&lt;/Year&gt;&lt;RecNum&gt;215&lt;/RecNum&gt;&lt;DisplayText&gt;[134]&lt;/DisplayText&gt;&lt;record&gt;&lt;rec-number&gt;215&lt;/rec-number&gt;&lt;foreign-keys&gt;&lt;key app="EN" db-id="wz5zv0xs1epe2cep2af5axwgadps2p2vedr0" timestamp="1629875247"&gt;215&lt;/key&gt;&lt;/foreign-keys&gt;&lt;ref-type name="Journal Article"&gt;17&lt;/ref-type&gt;&lt;contributors&gt;&lt;authors&gt;&lt;author&gt;Zhang, Ziwei&lt;/author&gt;&lt;author&gt;Cui, Peng&lt;/author&gt;&lt;author&gt;Zhu, Wenwu&lt;/author&gt;&lt;/authors&gt;&lt;/contributors&gt;&lt;titles&gt;&lt;title&gt;Deep learning on graphs: A survey&lt;/title&gt;&lt;secondary-title&gt;IEEE Transactions on Knowledge and Data Engineering&lt;/secondary-title&gt;&lt;/titles&gt;&lt;periodical&gt;&lt;full-title&gt;IEEE Transactions on Knowledge and Data Engineering&lt;/full-title&gt;&lt;/periodical&gt;&lt;dates&gt;&lt;year&gt;2020&lt;/year&gt;&lt;/dates&gt;&lt;isbn&gt;1041-4347&lt;/isbn&gt;&lt;urls&gt;&lt;/urls&gt;&lt;/record&gt;&lt;/Cite&gt;&lt;/EndNote&gt;</w:instrText>
      </w:r>
      <w:r w:rsidR="006C6E10" w:rsidRPr="00527222">
        <w:rPr>
          <w:rFonts w:eastAsiaTheme="minorEastAsia"/>
          <w:lang w:val="en-AU"/>
        </w:rPr>
        <w:fldChar w:fldCharType="separate"/>
      </w:r>
      <w:r w:rsidR="00B00807">
        <w:rPr>
          <w:rFonts w:eastAsiaTheme="minorEastAsia"/>
          <w:noProof/>
          <w:lang w:val="en-AU"/>
        </w:rPr>
        <w:t>[134]</w:t>
      </w:r>
      <w:r w:rsidR="006C6E10" w:rsidRPr="00527222">
        <w:rPr>
          <w:rFonts w:eastAsiaTheme="minorEastAsia"/>
          <w:lang w:val="en-AU"/>
        </w:rPr>
        <w:fldChar w:fldCharType="end"/>
      </w:r>
      <w:r w:rsidR="006C6E10" w:rsidRPr="00527222">
        <w:rPr>
          <w:rFonts w:eastAsiaTheme="minorEastAsia"/>
          <w:lang w:val="en-AU"/>
        </w:rPr>
        <w:t>.</w:t>
      </w:r>
    </w:p>
    <w:p w14:paraId="3285F69E" w14:textId="36548916" w:rsidR="00376835" w:rsidRPr="00527222" w:rsidRDefault="00376835" w:rsidP="0079150B">
      <w:pPr>
        <w:pStyle w:val="ListParagraph"/>
        <w:numPr>
          <w:ilvl w:val="0"/>
          <w:numId w:val="21"/>
        </w:numPr>
        <w:ind w:firstLineChars="0"/>
        <w:rPr>
          <w:rFonts w:eastAsiaTheme="minorEastAsia"/>
          <w:b/>
          <w:bCs/>
          <w:lang w:val="en-AU"/>
        </w:rPr>
      </w:pPr>
      <w:r w:rsidRPr="00527222">
        <w:rPr>
          <w:rFonts w:eastAsiaTheme="minorEastAsia"/>
          <w:b/>
          <w:bCs/>
          <w:lang w:val="en-AU"/>
        </w:rPr>
        <w:t>Challenge-</w:t>
      </w:r>
      <w:r w:rsidR="002F05C4" w:rsidRPr="00527222">
        <w:rPr>
          <w:rFonts w:eastAsiaTheme="minorEastAsia"/>
          <w:b/>
          <w:bCs/>
          <w:lang w:val="en-AU"/>
        </w:rPr>
        <w:t>3</w:t>
      </w:r>
      <w:r w:rsidRPr="00527222">
        <w:rPr>
          <w:rFonts w:eastAsiaTheme="minorEastAsia"/>
          <w:b/>
          <w:bCs/>
          <w:lang w:val="en-AU"/>
        </w:rPr>
        <w:t xml:space="preserve">: </w:t>
      </w:r>
      <w:r w:rsidR="002F2499">
        <w:rPr>
          <w:rFonts w:eastAsiaTheme="minorEastAsia" w:hint="eastAsia"/>
          <w:b/>
          <w:bCs/>
          <w:lang w:val="en-AU"/>
        </w:rPr>
        <w:t>p</w:t>
      </w:r>
      <w:r w:rsidR="002F2499">
        <w:rPr>
          <w:rFonts w:eastAsiaTheme="minorEastAsia"/>
          <w:b/>
          <w:bCs/>
          <w:lang w:val="en-AU"/>
        </w:rPr>
        <w:t>oor mapping between functions and NLP techniques</w:t>
      </w:r>
    </w:p>
    <w:p w14:paraId="76A75D07" w14:textId="397A2BE8" w:rsidR="0095573F" w:rsidRPr="00527222" w:rsidRDefault="00AB7EEB" w:rsidP="0095573F">
      <w:pPr>
        <w:rPr>
          <w:rFonts w:eastAsiaTheme="minorEastAsia"/>
          <w:lang w:val="en-AU"/>
        </w:rPr>
      </w:pPr>
      <w:r>
        <w:rPr>
          <w:rFonts w:eastAsiaTheme="minorEastAsia"/>
          <w:lang w:val="en-AU"/>
        </w:rPr>
        <w:t>N</w:t>
      </w:r>
      <w:r w:rsidR="00AC4EC4" w:rsidRPr="00527222">
        <w:rPr>
          <w:rFonts w:eastAsiaTheme="minorEastAsia"/>
          <w:lang w:val="en-AU"/>
        </w:rPr>
        <w:t xml:space="preserve">o superior NLP </w:t>
      </w:r>
      <w:r w:rsidR="002F2499">
        <w:rPr>
          <w:rFonts w:eastAsiaTheme="minorEastAsia"/>
          <w:lang w:val="en-AU"/>
        </w:rPr>
        <w:t>technique</w:t>
      </w:r>
      <w:r w:rsidR="00AC4EC4" w:rsidRPr="00527222">
        <w:rPr>
          <w:rFonts w:eastAsiaTheme="minorEastAsia"/>
          <w:lang w:val="en-AU"/>
        </w:rPr>
        <w:t xml:space="preserve"> outweigh</w:t>
      </w:r>
      <w:r w:rsidR="000F22A7">
        <w:rPr>
          <w:rFonts w:eastAsiaTheme="minorEastAsia"/>
          <w:lang w:val="en-AU"/>
        </w:rPr>
        <w:t>s</w:t>
      </w:r>
      <w:r w:rsidR="00AC4EC4" w:rsidRPr="00527222">
        <w:rPr>
          <w:rFonts w:eastAsiaTheme="minorEastAsia"/>
          <w:lang w:val="en-AU"/>
        </w:rPr>
        <w:t xml:space="preserve"> others</w:t>
      </w:r>
      <w:r w:rsidR="000F22A7">
        <w:rPr>
          <w:rFonts w:eastAsiaTheme="minorEastAsia"/>
          <w:lang w:val="en-AU"/>
        </w:rPr>
        <w:t xml:space="preserve">. </w:t>
      </w:r>
      <w:r>
        <w:rPr>
          <w:rFonts w:eastAsiaTheme="minorEastAsia"/>
          <w:lang w:val="en-AU"/>
        </w:rPr>
        <w:t>A</w:t>
      </w:r>
      <w:r w:rsidR="000F22A7">
        <w:rPr>
          <w:rFonts w:eastAsiaTheme="minorEastAsia"/>
          <w:lang w:val="en-AU"/>
        </w:rPr>
        <w:t>n</w:t>
      </w:r>
      <w:r w:rsidR="000F22A7" w:rsidRPr="00527222">
        <w:rPr>
          <w:rFonts w:eastAsiaTheme="minorEastAsia"/>
          <w:lang w:val="en-AU"/>
        </w:rPr>
        <w:t xml:space="preserve"> accuracy-efficiency trade-off</w:t>
      </w:r>
      <w:r w:rsidR="000F22A7">
        <w:rPr>
          <w:rFonts w:eastAsiaTheme="minorEastAsia"/>
          <w:lang w:val="en-AU"/>
        </w:rPr>
        <w:t xml:space="preserve"> </w:t>
      </w:r>
      <w:r>
        <w:rPr>
          <w:rFonts w:eastAsiaTheme="minorEastAsia"/>
          <w:lang w:val="en-AU"/>
        </w:rPr>
        <w:t xml:space="preserve">exists </w:t>
      </w:r>
      <w:r w:rsidR="000F22A7">
        <w:rPr>
          <w:rFonts w:eastAsiaTheme="minorEastAsia"/>
          <w:lang w:val="en-AU"/>
        </w:rPr>
        <w:t xml:space="preserve">when applying NLP, where the </w:t>
      </w:r>
      <w:r w:rsidR="00AC4EC4" w:rsidRPr="00527222">
        <w:rPr>
          <w:rFonts w:eastAsiaTheme="minorEastAsia"/>
          <w:lang w:val="en-AU"/>
        </w:rPr>
        <w:t xml:space="preserve">effectiveness is subject to specific data and </w:t>
      </w:r>
      <w:r w:rsidR="002F2499">
        <w:rPr>
          <w:rFonts w:eastAsiaTheme="minorEastAsia"/>
          <w:lang w:val="en-AU"/>
        </w:rPr>
        <w:t>functions (i.e., tasks)</w:t>
      </w:r>
      <w:r w:rsidR="00AC4EC4" w:rsidRPr="00527222">
        <w:rPr>
          <w:rFonts w:eastAsiaTheme="minorEastAsia"/>
          <w:lang w:val="en-AU"/>
        </w:rPr>
        <w:t>.</w:t>
      </w:r>
      <w:r w:rsidR="00964285" w:rsidRPr="00527222">
        <w:rPr>
          <w:rFonts w:eastAsiaTheme="minorEastAsia"/>
          <w:lang w:val="en-AU"/>
        </w:rPr>
        <w:t xml:space="preserve"> </w:t>
      </w:r>
      <w:r w:rsidR="002A4AC2" w:rsidRPr="00527222">
        <w:rPr>
          <w:rFonts w:eastAsiaTheme="minorEastAsia"/>
          <w:lang w:val="en-AU"/>
        </w:rPr>
        <w:t xml:space="preserve">Unfortunately, few studies </w:t>
      </w:r>
      <w:r w:rsidR="00241DB2" w:rsidRPr="00527222">
        <w:rPr>
          <w:rFonts w:eastAsiaTheme="minorEastAsia"/>
          <w:lang w:val="en-AU"/>
        </w:rPr>
        <w:t xml:space="preserve">can </w:t>
      </w:r>
      <w:r w:rsidR="001F548D">
        <w:rPr>
          <w:rFonts w:eastAsiaTheme="minorEastAsia"/>
          <w:lang w:val="en-AU"/>
        </w:rPr>
        <w:t>assist</w:t>
      </w:r>
      <w:r>
        <w:rPr>
          <w:rFonts w:eastAsiaTheme="minorEastAsia"/>
          <w:lang w:val="en-AU"/>
        </w:rPr>
        <w:t xml:space="preserve"> selecting</w:t>
      </w:r>
      <w:r w:rsidR="002A4AC2" w:rsidRPr="00527222">
        <w:rPr>
          <w:rFonts w:eastAsiaTheme="minorEastAsia"/>
          <w:lang w:val="en-AU"/>
        </w:rPr>
        <w:t xml:space="preserve"> </w:t>
      </w:r>
      <w:r>
        <w:rPr>
          <w:rFonts w:eastAsiaTheme="minorEastAsia"/>
          <w:lang w:val="en-AU"/>
        </w:rPr>
        <w:t xml:space="preserve">the </w:t>
      </w:r>
      <w:r w:rsidRPr="00527222">
        <w:rPr>
          <w:rFonts w:eastAsiaTheme="minorEastAsia"/>
          <w:lang w:val="en-AU"/>
        </w:rPr>
        <w:t xml:space="preserve">most suitable </w:t>
      </w:r>
      <w:r w:rsidR="002A4AC2" w:rsidRPr="00527222">
        <w:rPr>
          <w:rFonts w:eastAsiaTheme="minorEastAsia"/>
          <w:lang w:val="en-AU"/>
        </w:rPr>
        <w:t xml:space="preserve">NLP </w:t>
      </w:r>
      <w:r w:rsidR="001F548D">
        <w:rPr>
          <w:rFonts w:eastAsiaTheme="minorEastAsia"/>
          <w:lang w:val="en-AU"/>
        </w:rPr>
        <w:t xml:space="preserve">techniques </w:t>
      </w:r>
      <w:r w:rsidR="002A4AC2" w:rsidRPr="00527222">
        <w:rPr>
          <w:rFonts w:eastAsiaTheme="minorEastAsia"/>
          <w:lang w:val="en-AU"/>
        </w:rPr>
        <w:t xml:space="preserve">for </w:t>
      </w:r>
      <w:r w:rsidR="00241DB2" w:rsidRPr="00527222">
        <w:rPr>
          <w:rFonts w:eastAsiaTheme="minorEastAsia"/>
          <w:lang w:val="en-AU"/>
        </w:rPr>
        <w:t>specific tasks</w:t>
      </w:r>
      <w:r w:rsidR="002A4AC2" w:rsidRPr="00527222">
        <w:rPr>
          <w:rFonts w:eastAsiaTheme="minorEastAsia"/>
          <w:lang w:val="en-AU"/>
        </w:rPr>
        <w:t>.</w:t>
      </w:r>
      <w:r w:rsidR="00241DB2" w:rsidRPr="00527222">
        <w:rPr>
          <w:rFonts w:eastAsiaTheme="minorEastAsia"/>
          <w:lang w:val="en-AU"/>
        </w:rPr>
        <w:t xml:space="preserve"> This hinder</w:t>
      </w:r>
      <w:r w:rsidR="000F22A7">
        <w:rPr>
          <w:rFonts w:eastAsiaTheme="minorEastAsia"/>
          <w:lang w:val="en-AU"/>
        </w:rPr>
        <w:t>s</w:t>
      </w:r>
      <w:r w:rsidR="00241DB2" w:rsidRPr="00527222">
        <w:rPr>
          <w:rFonts w:eastAsiaTheme="minorEastAsia"/>
          <w:lang w:val="en-AU"/>
        </w:rPr>
        <w:t xml:space="preserve"> NLP implementation in smart construction</w:t>
      </w:r>
      <w:r w:rsidR="00237609" w:rsidRPr="00527222">
        <w:rPr>
          <w:rFonts w:eastAsiaTheme="minorEastAsia"/>
          <w:lang w:val="en-AU"/>
        </w:rPr>
        <w:t xml:space="preserve">, </w:t>
      </w:r>
      <w:r>
        <w:rPr>
          <w:rFonts w:eastAsiaTheme="minorEastAsia"/>
          <w:lang w:val="en-AU"/>
        </w:rPr>
        <w:t>as</w:t>
      </w:r>
      <w:r w:rsidR="00241DB2" w:rsidRPr="00527222">
        <w:rPr>
          <w:rFonts w:eastAsiaTheme="minorEastAsia"/>
          <w:lang w:val="en-AU"/>
        </w:rPr>
        <w:t xml:space="preserve"> it is</w:t>
      </w:r>
      <w:r w:rsidR="00237609" w:rsidRPr="00527222">
        <w:rPr>
          <w:rFonts w:eastAsiaTheme="minorEastAsia"/>
          <w:lang w:val="en-AU"/>
        </w:rPr>
        <w:t xml:space="preserve"> impractical </w:t>
      </w:r>
      <w:r w:rsidR="00241DB2" w:rsidRPr="00527222">
        <w:rPr>
          <w:rFonts w:eastAsiaTheme="minorEastAsia"/>
          <w:lang w:val="en-AU"/>
        </w:rPr>
        <w:t>for project teams</w:t>
      </w:r>
      <w:r w:rsidR="00956DD4" w:rsidRPr="00527222">
        <w:rPr>
          <w:rFonts w:eastAsiaTheme="minorEastAsia"/>
          <w:lang w:val="en-AU"/>
        </w:rPr>
        <w:t xml:space="preserve"> </w:t>
      </w:r>
      <w:r w:rsidR="00241DB2" w:rsidRPr="00527222">
        <w:rPr>
          <w:rFonts w:eastAsiaTheme="minorEastAsia"/>
          <w:lang w:val="en-AU"/>
        </w:rPr>
        <w:t xml:space="preserve">with </w:t>
      </w:r>
      <w:r w:rsidR="00237609" w:rsidRPr="00527222">
        <w:rPr>
          <w:rFonts w:eastAsiaTheme="minorEastAsia"/>
          <w:lang w:val="en-AU"/>
        </w:rPr>
        <w:t>inadequate</w:t>
      </w:r>
      <w:r w:rsidR="00241DB2" w:rsidRPr="00527222">
        <w:rPr>
          <w:rFonts w:eastAsiaTheme="minorEastAsia"/>
          <w:lang w:val="en-AU"/>
        </w:rPr>
        <w:t xml:space="preserve"> computer </w:t>
      </w:r>
      <w:r w:rsidR="000F22A7">
        <w:rPr>
          <w:rFonts w:eastAsiaTheme="minorEastAsia"/>
          <w:lang w:val="en-AU"/>
        </w:rPr>
        <w:t>background</w:t>
      </w:r>
      <w:r w:rsidR="00241DB2" w:rsidRPr="00527222">
        <w:rPr>
          <w:rFonts w:eastAsiaTheme="minorEastAsia"/>
          <w:lang w:val="en-AU"/>
        </w:rPr>
        <w:t xml:space="preserve"> to make such selection.</w:t>
      </w:r>
      <w:r w:rsidR="000F22A7">
        <w:rPr>
          <w:rFonts w:eastAsiaTheme="minorEastAsia"/>
          <w:lang w:val="en-AU"/>
        </w:rPr>
        <w:t xml:space="preserve"> </w:t>
      </w:r>
      <w:r w:rsidR="00885E08">
        <w:rPr>
          <w:rFonts w:eastAsiaTheme="minorEastAsia"/>
          <w:lang w:val="en-AU"/>
        </w:rPr>
        <w:t>T</w:t>
      </w:r>
      <w:r w:rsidR="00237609" w:rsidRPr="00527222">
        <w:rPr>
          <w:rFonts w:eastAsiaTheme="minorEastAsia"/>
          <w:lang w:val="en-AU"/>
        </w:rPr>
        <w:t xml:space="preserve">he work of </w:t>
      </w:r>
      <w:r w:rsidR="00956DD4" w:rsidRPr="00527222">
        <w:rPr>
          <w:rFonts w:eastAsiaTheme="minorEastAsia"/>
          <w:lang w:val="en-AU"/>
        </w:rPr>
        <w:fldChar w:fldCharType="begin"/>
      </w:r>
      <w:r w:rsidR="00AA7FC4">
        <w:rPr>
          <w:rFonts w:eastAsiaTheme="minorEastAsia"/>
          <w:lang w:val="en-AU"/>
        </w:rPr>
        <w:instrText xml:space="preserve"> ADDIN EN.CITE &lt;EndNote&gt;&lt;Cite&gt;&lt;Author&gt;Li&lt;/Author&gt;&lt;Year&gt;2021&lt;/Year&gt;&lt;RecNum&gt;24&lt;/RecNum&gt;&lt;DisplayText&gt;[11]&lt;/DisplayText&gt;&lt;record&gt;&lt;rec-number&gt;24&lt;/rec-number&gt;&lt;foreign-keys&gt;&lt;key app="EN" db-id="wz5zv0xs1epe2cep2af5axwgadps2p2vedr0" timestamp="1625106028"&gt;24&lt;/key&gt;&lt;/foreign-keys&gt;&lt;ref-type name="Journal Article"&gt;17&lt;/ref-type&gt;&lt;contributors&gt;&lt;authors&gt;&lt;author&gt;Li, Xin&lt;/author&gt;&lt;author&gt;Zhu, Rongchen&lt;/author&gt;&lt;author&gt;Ye, Han&lt;/author&gt;&lt;author&gt;Jiang, Chunxiao&lt;/author&gt;&lt;author&gt;Benslimane, Abderrahim&lt;/author&gt;&lt;/authors&gt;&lt;/contributors&gt;&lt;titles&gt;&lt;title&gt;MetaInjury: Meta-learning framework for reusing the risk knowledge of different construction accidents&lt;/title&gt;&lt;secondary-title&gt;Safety science&lt;/secondary-title&gt;&lt;/titles&gt;&lt;periodical&gt;&lt;full-title&gt;Safety science&lt;/full-title&gt;&lt;/periodical&gt;&lt;pages&gt;105315&lt;/pages&gt;&lt;volume&gt;140&lt;/volume&gt;&lt;dates&gt;&lt;year&gt;2021&lt;/year&gt;&lt;/dates&gt;&lt;isbn&gt;0925-7535&lt;/isbn&gt;&lt;urls&gt;&lt;/urls&gt;&lt;/record&gt;&lt;/Cite&gt;&lt;/EndNote&gt;</w:instrText>
      </w:r>
      <w:r w:rsidR="00956DD4" w:rsidRPr="00527222">
        <w:rPr>
          <w:rFonts w:eastAsiaTheme="minorEastAsia"/>
          <w:lang w:val="en-AU"/>
        </w:rPr>
        <w:fldChar w:fldCharType="separate"/>
      </w:r>
      <w:r w:rsidR="00562433">
        <w:rPr>
          <w:rFonts w:eastAsiaTheme="minorEastAsia"/>
          <w:noProof/>
          <w:lang w:val="en-AU"/>
        </w:rPr>
        <w:t>[11]</w:t>
      </w:r>
      <w:r w:rsidR="00956DD4" w:rsidRPr="00527222">
        <w:rPr>
          <w:rFonts w:eastAsiaTheme="minorEastAsia"/>
          <w:lang w:val="en-AU"/>
        </w:rPr>
        <w:fldChar w:fldCharType="end"/>
      </w:r>
      <w:r w:rsidR="00956DD4" w:rsidRPr="00527222">
        <w:rPr>
          <w:rFonts w:eastAsiaTheme="minorEastAsia"/>
          <w:lang w:val="en-AU"/>
        </w:rPr>
        <w:t xml:space="preserve"> is </w:t>
      </w:r>
      <w:r w:rsidR="00241DB2" w:rsidRPr="00527222">
        <w:rPr>
          <w:rFonts w:eastAsiaTheme="minorEastAsia"/>
          <w:lang w:val="en-AU"/>
        </w:rPr>
        <w:t>inspiring</w:t>
      </w:r>
      <w:r w:rsidR="00885E08" w:rsidRPr="00885E08">
        <w:rPr>
          <w:rFonts w:eastAsiaTheme="minorEastAsia"/>
          <w:lang w:val="en-AU"/>
        </w:rPr>
        <w:t xml:space="preserve"> </w:t>
      </w:r>
      <w:r w:rsidR="00885E08">
        <w:rPr>
          <w:rFonts w:eastAsiaTheme="minorEastAsia"/>
          <w:lang w:val="en-AU"/>
        </w:rPr>
        <w:t>for addressing the challenge</w:t>
      </w:r>
      <w:r w:rsidR="00241DB2" w:rsidRPr="00527222">
        <w:rPr>
          <w:rFonts w:eastAsiaTheme="minorEastAsia"/>
          <w:lang w:val="en-AU"/>
        </w:rPr>
        <w:t>,</w:t>
      </w:r>
      <w:r w:rsidR="00956DD4" w:rsidRPr="00527222">
        <w:rPr>
          <w:rFonts w:eastAsiaTheme="minorEastAsia"/>
          <w:lang w:val="en-AU"/>
        </w:rPr>
        <w:t xml:space="preserve"> which trained meta-learners to first determine appropriate ML model</w:t>
      </w:r>
      <w:r w:rsidR="001F548D">
        <w:rPr>
          <w:rFonts w:eastAsiaTheme="minorEastAsia"/>
          <w:lang w:val="en-AU"/>
        </w:rPr>
        <w:t>s</w:t>
      </w:r>
      <w:r w:rsidR="00956DD4" w:rsidRPr="00527222">
        <w:rPr>
          <w:rFonts w:eastAsiaTheme="minorEastAsia"/>
          <w:lang w:val="en-AU"/>
        </w:rPr>
        <w:t xml:space="preserve"> </w:t>
      </w:r>
      <w:r w:rsidR="000A719E" w:rsidRPr="00527222">
        <w:rPr>
          <w:rFonts w:eastAsiaTheme="minorEastAsia"/>
          <w:lang w:val="en-AU"/>
        </w:rPr>
        <w:t xml:space="preserve">according to </w:t>
      </w:r>
      <w:r w:rsidR="008939F0" w:rsidRPr="00527222">
        <w:rPr>
          <w:rFonts w:eastAsiaTheme="minorEastAsia"/>
          <w:lang w:val="en-AU"/>
        </w:rPr>
        <w:t>features of testing data</w:t>
      </w:r>
      <w:r w:rsidR="006D0EA4" w:rsidRPr="00527222">
        <w:rPr>
          <w:rFonts w:eastAsiaTheme="minorEastAsia"/>
          <w:lang w:val="en-AU"/>
        </w:rPr>
        <w:t xml:space="preserve"> (e.g., the number of samples and categorial features)</w:t>
      </w:r>
      <w:r w:rsidR="00275E7B" w:rsidRPr="00527222">
        <w:rPr>
          <w:rFonts w:eastAsiaTheme="minorEastAsia"/>
          <w:lang w:val="en-AU"/>
        </w:rPr>
        <w:t>.</w:t>
      </w:r>
      <w:r w:rsidR="005C4C93" w:rsidRPr="00527222">
        <w:rPr>
          <w:rFonts w:eastAsiaTheme="minorEastAsia"/>
          <w:lang w:val="en-AU"/>
        </w:rPr>
        <w:t xml:space="preserve"> </w:t>
      </w:r>
      <w:r w:rsidR="00237609" w:rsidRPr="00527222">
        <w:rPr>
          <w:rFonts w:eastAsiaTheme="minorEastAsia"/>
          <w:lang w:val="en-AU"/>
        </w:rPr>
        <w:t>However</w:t>
      </w:r>
      <w:r w:rsidR="005C4C93" w:rsidRPr="00527222">
        <w:rPr>
          <w:rFonts w:eastAsiaTheme="minorEastAsia"/>
          <w:lang w:val="en-AU"/>
        </w:rPr>
        <w:t xml:space="preserve">, </w:t>
      </w:r>
      <w:r w:rsidR="006D0EA4" w:rsidRPr="00527222">
        <w:rPr>
          <w:rFonts w:eastAsiaTheme="minorEastAsia"/>
          <w:lang w:val="en-AU"/>
        </w:rPr>
        <w:t>that</w:t>
      </w:r>
      <w:r w:rsidR="008939F0" w:rsidRPr="00527222">
        <w:rPr>
          <w:rFonts w:eastAsiaTheme="minorEastAsia"/>
          <w:lang w:val="en-AU"/>
        </w:rPr>
        <w:t xml:space="preserve"> stud</w:t>
      </w:r>
      <w:r w:rsidR="000A719E" w:rsidRPr="00527222">
        <w:rPr>
          <w:rFonts w:eastAsiaTheme="minorEastAsia"/>
          <w:lang w:val="en-AU"/>
        </w:rPr>
        <w:t>y</w:t>
      </w:r>
      <w:r w:rsidR="008939F0" w:rsidRPr="00527222">
        <w:rPr>
          <w:rFonts w:eastAsiaTheme="minorEastAsia"/>
          <w:lang w:val="en-AU"/>
        </w:rPr>
        <w:t xml:space="preserve"> </w:t>
      </w:r>
      <w:r w:rsidR="006D0EA4" w:rsidRPr="00527222">
        <w:rPr>
          <w:rFonts w:eastAsiaTheme="minorEastAsia"/>
          <w:lang w:val="en-AU"/>
        </w:rPr>
        <w:t>is</w:t>
      </w:r>
      <w:r w:rsidR="008939F0" w:rsidRPr="00527222">
        <w:rPr>
          <w:rFonts w:eastAsiaTheme="minorEastAsia"/>
          <w:lang w:val="en-AU"/>
        </w:rPr>
        <w:t xml:space="preserve"> restricted to </w:t>
      </w:r>
      <w:r w:rsidR="006D0EA4" w:rsidRPr="00527222">
        <w:rPr>
          <w:rFonts w:eastAsiaTheme="minorEastAsia"/>
          <w:lang w:val="en-AU"/>
        </w:rPr>
        <w:t>safety documents</w:t>
      </w:r>
      <w:r w:rsidR="008939F0" w:rsidRPr="00527222">
        <w:rPr>
          <w:rFonts w:eastAsiaTheme="minorEastAsia"/>
          <w:lang w:val="en-AU"/>
        </w:rPr>
        <w:t xml:space="preserve"> and ML</w:t>
      </w:r>
      <w:r w:rsidR="006D0EA4" w:rsidRPr="00527222">
        <w:rPr>
          <w:rFonts w:eastAsiaTheme="minorEastAsia"/>
          <w:lang w:val="en-AU"/>
        </w:rPr>
        <w:t xml:space="preserve"> model selection</w:t>
      </w:r>
      <w:r w:rsidR="008939F0" w:rsidRPr="00527222">
        <w:rPr>
          <w:rFonts w:eastAsiaTheme="minorEastAsia"/>
          <w:lang w:val="en-AU"/>
        </w:rPr>
        <w:t xml:space="preserve">, leaving </w:t>
      </w:r>
      <w:r w:rsidR="00237609" w:rsidRPr="00527222">
        <w:rPr>
          <w:rFonts w:eastAsiaTheme="minorEastAsia"/>
          <w:lang w:val="en-AU"/>
        </w:rPr>
        <w:t>enormous</w:t>
      </w:r>
      <w:r w:rsidR="000A719E" w:rsidRPr="00527222">
        <w:rPr>
          <w:rFonts w:eastAsiaTheme="minorEastAsia"/>
          <w:lang w:val="en-AU"/>
        </w:rPr>
        <w:t xml:space="preserve"> </w:t>
      </w:r>
      <w:r w:rsidR="008939F0" w:rsidRPr="00527222">
        <w:rPr>
          <w:rFonts w:eastAsiaTheme="minorEastAsia"/>
          <w:lang w:val="en-AU"/>
        </w:rPr>
        <w:t xml:space="preserve">room for improvements, e.g., automatically selecting rule-based, ML, and DL based </w:t>
      </w:r>
      <w:r w:rsidR="000872C4">
        <w:rPr>
          <w:rFonts w:eastAsiaTheme="minorEastAsia"/>
          <w:lang w:val="en-AU"/>
        </w:rPr>
        <w:t>techniques</w:t>
      </w:r>
      <w:r w:rsidR="008939F0" w:rsidRPr="00527222">
        <w:rPr>
          <w:rFonts w:eastAsiaTheme="minorEastAsia"/>
          <w:lang w:val="en-AU"/>
        </w:rPr>
        <w:t xml:space="preserve"> </w:t>
      </w:r>
      <w:r w:rsidR="00237609" w:rsidRPr="00527222">
        <w:rPr>
          <w:rFonts w:eastAsiaTheme="minorEastAsia"/>
          <w:lang w:val="en-AU"/>
        </w:rPr>
        <w:t xml:space="preserve">by developing more capable </w:t>
      </w:r>
      <w:r w:rsidR="00A35C1A" w:rsidRPr="00527222">
        <w:rPr>
          <w:rFonts w:eastAsiaTheme="minorEastAsia"/>
          <w:lang w:val="en-AU"/>
        </w:rPr>
        <w:t>meta-learners.</w:t>
      </w:r>
    </w:p>
    <w:p w14:paraId="424359F5" w14:textId="472C003A" w:rsidR="002C582E" w:rsidRPr="00527222" w:rsidRDefault="002C582E" w:rsidP="002C582E">
      <w:pPr>
        <w:pStyle w:val="ListParagraph"/>
        <w:numPr>
          <w:ilvl w:val="0"/>
          <w:numId w:val="21"/>
        </w:numPr>
        <w:ind w:firstLineChars="0"/>
        <w:rPr>
          <w:rFonts w:eastAsiaTheme="minorEastAsia"/>
          <w:b/>
          <w:bCs/>
          <w:lang w:val="en-AU"/>
        </w:rPr>
      </w:pPr>
      <w:r w:rsidRPr="00527222">
        <w:rPr>
          <w:rFonts w:eastAsiaTheme="minorEastAsia"/>
          <w:b/>
          <w:bCs/>
          <w:lang w:val="en-AU"/>
        </w:rPr>
        <w:t>Direction-</w:t>
      </w:r>
      <w:r w:rsidR="00DC11C5" w:rsidRPr="00527222">
        <w:rPr>
          <w:rFonts w:eastAsiaTheme="minorEastAsia"/>
          <w:b/>
          <w:bCs/>
          <w:lang w:val="en-AU"/>
        </w:rPr>
        <w:t>1</w:t>
      </w:r>
      <w:r w:rsidRPr="00527222">
        <w:rPr>
          <w:rFonts w:eastAsiaTheme="minorEastAsia"/>
          <w:b/>
          <w:bCs/>
          <w:lang w:val="en-AU"/>
        </w:rPr>
        <w:t xml:space="preserve">: </w:t>
      </w:r>
      <w:r w:rsidR="00637A9C" w:rsidRPr="00527222">
        <w:rPr>
          <w:rFonts w:eastAsiaTheme="minorEastAsia"/>
          <w:b/>
          <w:bCs/>
          <w:lang w:val="en-AU"/>
        </w:rPr>
        <w:t>I</w:t>
      </w:r>
      <w:r w:rsidR="00056E76" w:rsidRPr="00527222">
        <w:rPr>
          <w:rFonts w:eastAsiaTheme="minorEastAsia"/>
          <w:b/>
          <w:bCs/>
          <w:lang w:val="en-AU"/>
        </w:rPr>
        <w:t>nformation</w:t>
      </w:r>
      <w:r w:rsidR="00DC11C5" w:rsidRPr="00527222">
        <w:rPr>
          <w:rFonts w:eastAsiaTheme="minorEastAsia"/>
          <w:b/>
          <w:bCs/>
          <w:lang w:val="en-AU"/>
        </w:rPr>
        <w:t xml:space="preserve"> extraction</w:t>
      </w:r>
      <w:r w:rsidR="00637A9C" w:rsidRPr="00527222">
        <w:rPr>
          <w:rFonts w:eastAsiaTheme="minorEastAsia"/>
          <w:b/>
          <w:bCs/>
          <w:lang w:val="en-AU"/>
        </w:rPr>
        <w:t xml:space="preserve"> improvement</w:t>
      </w:r>
    </w:p>
    <w:p w14:paraId="5DB0E2D1" w14:textId="68B8E2BD" w:rsidR="0095573F" w:rsidRPr="00527222" w:rsidRDefault="002C582E" w:rsidP="0079150B">
      <w:pPr>
        <w:rPr>
          <w:rFonts w:eastAsiaTheme="minorEastAsia"/>
          <w:lang w:val="en-AU"/>
        </w:rPr>
      </w:pPr>
      <w:r w:rsidRPr="00527222">
        <w:rPr>
          <w:rFonts w:eastAsiaTheme="minorEastAsia"/>
          <w:lang w:val="en-AU"/>
        </w:rPr>
        <w:t xml:space="preserve">Studies in this direction can </w:t>
      </w:r>
      <w:r w:rsidR="00DC11C5" w:rsidRPr="00527222">
        <w:rPr>
          <w:rFonts w:eastAsiaTheme="minorEastAsia"/>
          <w:lang w:val="en-AU"/>
        </w:rPr>
        <w:t>address challeng</w:t>
      </w:r>
      <w:r w:rsidR="00DC11C5" w:rsidRPr="000674D3">
        <w:rPr>
          <w:rFonts w:eastAsiaTheme="minorEastAsia"/>
          <w:lang w:val="en-AU"/>
        </w:rPr>
        <w:t>es 1-2</w:t>
      </w:r>
      <w:r w:rsidRPr="000674D3">
        <w:rPr>
          <w:rFonts w:eastAsiaTheme="minorEastAsia"/>
          <w:lang w:val="en-AU"/>
        </w:rPr>
        <w:t xml:space="preserve">. </w:t>
      </w:r>
      <w:r w:rsidR="007A18B6" w:rsidRPr="000674D3">
        <w:rPr>
          <w:rFonts w:eastAsiaTheme="minorEastAsia"/>
          <w:lang w:val="en-AU"/>
        </w:rPr>
        <w:t xml:space="preserve">KRL models </w:t>
      </w:r>
      <w:r w:rsidR="00EE5B48" w:rsidRPr="000674D3">
        <w:rPr>
          <w:rFonts w:eastAsiaTheme="minorEastAsia"/>
          <w:lang w:val="en-AU"/>
        </w:rPr>
        <w:t>(</w:t>
      </w:r>
      <w:r w:rsidR="00056E76" w:rsidRPr="000674D3">
        <w:rPr>
          <w:rFonts w:eastAsiaTheme="minorEastAsia"/>
          <w:lang w:val="en-AU"/>
        </w:rPr>
        <w:t>see</w:t>
      </w:r>
      <w:r w:rsidR="007A18B6" w:rsidRPr="000674D3">
        <w:rPr>
          <w:rFonts w:eastAsiaTheme="minorEastAsia"/>
          <w:lang w:val="en-AU"/>
        </w:rPr>
        <w:t xml:space="preserve"> Section 5.2</w:t>
      </w:r>
      <w:r w:rsidR="00EE5B48" w:rsidRPr="000674D3">
        <w:rPr>
          <w:rFonts w:eastAsiaTheme="minorEastAsia"/>
          <w:lang w:val="en-AU"/>
        </w:rPr>
        <w:t xml:space="preserve">) </w:t>
      </w:r>
      <w:r w:rsidR="00056E76" w:rsidRPr="000674D3">
        <w:rPr>
          <w:rFonts w:eastAsiaTheme="minorEastAsia"/>
          <w:lang w:val="en-AU"/>
        </w:rPr>
        <w:t xml:space="preserve">can significantly improve relation extraction. </w:t>
      </w:r>
      <w:r w:rsidR="00D51BA7" w:rsidRPr="000674D3">
        <w:rPr>
          <w:rFonts w:eastAsiaTheme="minorEastAsia"/>
          <w:lang w:val="en-AU"/>
        </w:rPr>
        <w:t>Besides, m</w:t>
      </w:r>
      <w:r w:rsidR="00056E76" w:rsidRPr="000674D3">
        <w:rPr>
          <w:rFonts w:eastAsiaTheme="minorEastAsia"/>
          <w:lang w:val="en-AU"/>
        </w:rPr>
        <w:t xml:space="preserve">any </w:t>
      </w:r>
      <w:r w:rsidR="00EE5B48" w:rsidRPr="000674D3">
        <w:rPr>
          <w:rFonts w:eastAsiaTheme="minorEastAsia"/>
          <w:lang w:val="en-AU"/>
        </w:rPr>
        <w:t>va</w:t>
      </w:r>
      <w:r w:rsidR="00EE5B48" w:rsidRPr="00527222">
        <w:rPr>
          <w:rFonts w:eastAsiaTheme="minorEastAsia"/>
          <w:lang w:val="en-AU"/>
        </w:rPr>
        <w:t>riants</w:t>
      </w:r>
      <w:r w:rsidR="00056E76" w:rsidRPr="00527222">
        <w:rPr>
          <w:rFonts w:eastAsiaTheme="minorEastAsia"/>
          <w:lang w:val="en-AU"/>
        </w:rPr>
        <w:t xml:space="preserve"> of KRL models</w:t>
      </w:r>
      <w:r w:rsidR="00EE5B48" w:rsidRPr="00527222">
        <w:rPr>
          <w:rFonts w:eastAsiaTheme="minorEastAsia"/>
          <w:lang w:val="en-AU"/>
        </w:rPr>
        <w:t xml:space="preserve"> </w:t>
      </w:r>
      <w:r w:rsidR="00056E76" w:rsidRPr="00527222">
        <w:rPr>
          <w:rFonts w:eastAsiaTheme="minorEastAsia"/>
          <w:lang w:val="en-AU"/>
        </w:rPr>
        <w:t>(</w:t>
      </w:r>
      <w:r w:rsidR="00EE5B48" w:rsidRPr="00527222">
        <w:rPr>
          <w:rFonts w:eastAsiaTheme="minorEastAsia"/>
          <w:lang w:val="en-AU"/>
        </w:rPr>
        <w:t>e.g., TransR, ConvKB, ConvE</w:t>
      </w:r>
      <w:r w:rsidR="00056E76" w:rsidRPr="00527222">
        <w:rPr>
          <w:rFonts w:eastAsiaTheme="minorEastAsia"/>
          <w:lang w:val="en-AU"/>
        </w:rPr>
        <w:t xml:space="preserve">) </w:t>
      </w:r>
      <w:r w:rsidR="00D51BA7" w:rsidRPr="00527222">
        <w:rPr>
          <w:rFonts w:eastAsiaTheme="minorEastAsia"/>
          <w:lang w:val="en-AU"/>
        </w:rPr>
        <w:t>are</w:t>
      </w:r>
      <w:r w:rsidR="00056E76" w:rsidRPr="00527222">
        <w:rPr>
          <w:rFonts w:eastAsiaTheme="minorEastAsia"/>
          <w:lang w:val="en-AU"/>
        </w:rPr>
        <w:t xml:space="preserve"> proposed in recent years and are worth being </w:t>
      </w:r>
      <w:r w:rsidR="00D51BA7" w:rsidRPr="00527222">
        <w:rPr>
          <w:rFonts w:eastAsiaTheme="minorEastAsia"/>
          <w:lang w:val="en-AU"/>
        </w:rPr>
        <w:t>applied</w:t>
      </w:r>
      <w:r w:rsidR="00056E76" w:rsidRPr="00527222">
        <w:rPr>
          <w:rFonts w:eastAsiaTheme="minorEastAsia"/>
          <w:lang w:val="en-AU"/>
        </w:rPr>
        <w:t xml:space="preserve"> in CS </w:t>
      </w:r>
      <w:r w:rsidR="00D51BA7" w:rsidRPr="00527222">
        <w:rPr>
          <w:rFonts w:eastAsiaTheme="minorEastAsia"/>
          <w:lang w:val="en-AU"/>
        </w:rPr>
        <w:t>to realise more robust information extraction</w:t>
      </w:r>
      <w:r w:rsidR="00EE5B48" w:rsidRPr="00527222">
        <w:rPr>
          <w:rFonts w:eastAsiaTheme="minorEastAsia"/>
          <w:lang w:val="en-AU"/>
        </w:rPr>
        <w:t xml:space="preserve"> </w:t>
      </w:r>
      <w:r w:rsidR="00EE5B48" w:rsidRPr="00527222">
        <w:rPr>
          <w:rFonts w:eastAsiaTheme="minorEastAsia"/>
          <w:lang w:val="en-AU"/>
        </w:rPr>
        <w:fldChar w:fldCharType="begin"/>
      </w:r>
      <w:r w:rsidR="00B00807">
        <w:rPr>
          <w:rFonts w:eastAsiaTheme="minorEastAsia"/>
          <w:lang w:val="en-AU"/>
        </w:rPr>
        <w:instrText xml:space="preserve"> ADDIN EN.CITE &lt;EndNote&gt;&lt;Cite&gt;&lt;Author&gt;Zhang&lt;/Author&gt;&lt;Year&gt;2020&lt;/Year&gt;&lt;RecNum&gt;215&lt;/RecNum&gt;&lt;DisplayText&gt;[134]&lt;/DisplayText&gt;&lt;record&gt;&lt;rec-number&gt;215&lt;/rec-number&gt;&lt;foreign-keys&gt;&lt;key app="EN" db-id="wz5zv0xs1epe2cep2af5axwgadps2p2vedr0" timestamp="1629875247"&gt;215&lt;/key&gt;&lt;/foreign-keys&gt;&lt;ref-type name="Journal Article"&gt;17&lt;/ref-type&gt;&lt;contributors&gt;&lt;authors&gt;&lt;author&gt;Zhang, Ziwei&lt;/author&gt;&lt;author&gt;Cui, Peng&lt;/author&gt;&lt;author&gt;Zhu, Wenwu&lt;/author&gt;&lt;/authors&gt;&lt;/contributors&gt;&lt;titles&gt;&lt;title&gt;Deep learning on graphs: A survey&lt;/title&gt;&lt;secondary-title&gt;IEEE Transactions on Knowledge and Data Engineering&lt;/secondary-title&gt;&lt;/titles&gt;&lt;periodical&gt;&lt;full-title&gt;IEEE Transactions on Knowledge and Data Engineering&lt;/full-title&gt;&lt;/periodical&gt;&lt;dates&gt;&lt;year&gt;2020&lt;/year&gt;&lt;/dates&gt;&lt;isbn&gt;1041-4347&lt;/isbn&gt;&lt;urls&gt;&lt;/urls&gt;&lt;/record&gt;&lt;/Cite&gt;&lt;/EndNote&gt;</w:instrText>
      </w:r>
      <w:r w:rsidR="00EE5B48" w:rsidRPr="00527222">
        <w:rPr>
          <w:rFonts w:eastAsiaTheme="minorEastAsia"/>
          <w:lang w:val="en-AU"/>
        </w:rPr>
        <w:fldChar w:fldCharType="separate"/>
      </w:r>
      <w:r w:rsidR="00B00807">
        <w:rPr>
          <w:rFonts w:eastAsiaTheme="minorEastAsia"/>
          <w:noProof/>
          <w:lang w:val="en-AU"/>
        </w:rPr>
        <w:t>[134]</w:t>
      </w:r>
      <w:r w:rsidR="00EE5B48" w:rsidRPr="00527222">
        <w:rPr>
          <w:rFonts w:eastAsiaTheme="minorEastAsia"/>
          <w:lang w:val="en-AU"/>
        </w:rPr>
        <w:fldChar w:fldCharType="end"/>
      </w:r>
      <w:r w:rsidR="007A18B6" w:rsidRPr="00527222">
        <w:rPr>
          <w:rFonts w:eastAsiaTheme="minorEastAsia"/>
          <w:lang w:val="en-AU"/>
        </w:rPr>
        <w:t>.</w:t>
      </w:r>
      <w:r w:rsidR="004D409A" w:rsidRPr="00527222">
        <w:rPr>
          <w:rFonts w:eastAsiaTheme="minorEastAsia"/>
          <w:lang w:val="en-AU"/>
        </w:rPr>
        <w:t xml:space="preserve"> </w:t>
      </w:r>
      <w:r w:rsidR="00934339">
        <w:rPr>
          <w:rFonts w:eastAsiaTheme="minorEastAsia"/>
          <w:lang w:val="en-AU"/>
        </w:rPr>
        <w:t xml:space="preserve">Such techniques not only </w:t>
      </w:r>
      <w:r w:rsidR="003D6A8A">
        <w:rPr>
          <w:rFonts w:eastAsiaTheme="minorEastAsia"/>
          <w:lang w:val="en-AU"/>
        </w:rPr>
        <w:t>assis</w:t>
      </w:r>
      <w:r w:rsidR="007C55EB">
        <w:rPr>
          <w:rFonts w:eastAsiaTheme="minorEastAsia"/>
          <w:lang w:val="en-AU"/>
        </w:rPr>
        <w:t xml:space="preserve">t </w:t>
      </w:r>
      <w:r w:rsidR="003D6A8A">
        <w:rPr>
          <w:rFonts w:eastAsiaTheme="minorEastAsia"/>
          <w:lang w:val="en-AU"/>
        </w:rPr>
        <w:t>extracting</w:t>
      </w:r>
      <w:r w:rsidR="00934339">
        <w:rPr>
          <w:rFonts w:eastAsiaTheme="minorEastAsia"/>
          <w:lang w:val="en-AU"/>
        </w:rPr>
        <w:t xml:space="preserve"> semantic-rich </w:t>
      </w:r>
      <w:r w:rsidR="003D6A8A">
        <w:rPr>
          <w:rFonts w:eastAsiaTheme="minorEastAsia"/>
          <w:lang w:val="en-AU"/>
        </w:rPr>
        <w:t>entities/</w:t>
      </w:r>
      <w:r w:rsidR="00934339">
        <w:rPr>
          <w:rFonts w:eastAsiaTheme="minorEastAsia"/>
          <w:lang w:val="en-AU"/>
        </w:rPr>
        <w:t xml:space="preserve">relations, but also </w:t>
      </w:r>
      <w:r w:rsidR="003D6A8A">
        <w:rPr>
          <w:rFonts w:eastAsiaTheme="minorEastAsia"/>
          <w:lang w:val="en-AU"/>
        </w:rPr>
        <w:t>to-some-extent</w:t>
      </w:r>
      <w:r w:rsidR="00934339">
        <w:rPr>
          <w:rFonts w:eastAsiaTheme="minorEastAsia"/>
          <w:lang w:val="en-AU"/>
        </w:rPr>
        <w:t xml:space="preserve"> automate rule design, </w:t>
      </w:r>
      <w:r w:rsidR="003D6A8A">
        <w:rPr>
          <w:rFonts w:eastAsiaTheme="minorEastAsia"/>
          <w:lang w:val="en-AU"/>
        </w:rPr>
        <w:t>as</w:t>
      </w:r>
      <w:r w:rsidR="00934339">
        <w:rPr>
          <w:rFonts w:eastAsiaTheme="minorEastAsia"/>
          <w:lang w:val="en-AU"/>
        </w:rPr>
        <w:t xml:space="preserve"> many rules are derived from tuple-relations. </w:t>
      </w:r>
      <w:r w:rsidR="00D51BA7" w:rsidRPr="00527222">
        <w:rPr>
          <w:rFonts w:eastAsiaTheme="minorEastAsia"/>
          <w:lang w:val="en-AU"/>
        </w:rPr>
        <w:t xml:space="preserve">Furthermore, </w:t>
      </w:r>
      <w:r w:rsidR="00EE5B48" w:rsidRPr="00527222">
        <w:rPr>
          <w:rFonts w:eastAsiaTheme="minorEastAsia"/>
          <w:lang w:val="en-AU"/>
        </w:rPr>
        <w:t>distant supervision (</w:t>
      </w:r>
      <w:r w:rsidRPr="00527222">
        <w:rPr>
          <w:rFonts w:eastAsiaTheme="minorEastAsia"/>
          <w:lang w:val="en-AU"/>
        </w:rPr>
        <w:t>D</w:t>
      </w:r>
      <w:r w:rsidR="00F1703E" w:rsidRPr="00527222">
        <w:rPr>
          <w:rFonts w:eastAsiaTheme="minorEastAsia"/>
          <w:lang w:val="en-AU"/>
        </w:rPr>
        <w:t>S</w:t>
      </w:r>
      <w:r w:rsidR="00EE5B48" w:rsidRPr="00527222">
        <w:rPr>
          <w:rFonts w:eastAsiaTheme="minorEastAsia"/>
          <w:lang w:val="en-AU"/>
        </w:rPr>
        <w:t>)</w:t>
      </w:r>
      <w:r w:rsidRPr="00527222">
        <w:rPr>
          <w:rFonts w:eastAsiaTheme="minorEastAsia"/>
          <w:lang w:val="en-AU"/>
        </w:rPr>
        <w:t xml:space="preserve"> </w:t>
      </w:r>
      <w:r w:rsidR="00192602" w:rsidRPr="00527222">
        <w:rPr>
          <w:rFonts w:eastAsiaTheme="minorEastAsia"/>
          <w:lang w:val="en-AU"/>
        </w:rPr>
        <w:t xml:space="preserve">can supplement </w:t>
      </w:r>
      <w:r w:rsidR="002A30D1">
        <w:rPr>
          <w:rFonts w:eastAsiaTheme="minorEastAsia"/>
          <w:lang w:val="en-AU"/>
        </w:rPr>
        <w:t>KRL</w:t>
      </w:r>
      <w:r w:rsidR="00192602" w:rsidRPr="00527222">
        <w:rPr>
          <w:rFonts w:eastAsiaTheme="minorEastAsia"/>
          <w:lang w:val="en-AU"/>
        </w:rPr>
        <w:t xml:space="preserve"> models as</w:t>
      </w:r>
      <w:r w:rsidRPr="00527222">
        <w:rPr>
          <w:rFonts w:eastAsiaTheme="minorEastAsia"/>
          <w:lang w:val="en-AU"/>
        </w:rPr>
        <w:t xml:space="preserve"> an effective auto-labelling </w:t>
      </w:r>
      <w:r w:rsidR="00E6363E">
        <w:rPr>
          <w:rFonts w:eastAsiaTheme="minorEastAsia"/>
          <w:lang w:val="en-AU"/>
        </w:rPr>
        <w:t>method to save manual workload</w:t>
      </w:r>
      <w:r w:rsidRPr="00527222">
        <w:rPr>
          <w:rFonts w:eastAsiaTheme="minorEastAsia"/>
          <w:lang w:val="en-AU"/>
        </w:rPr>
        <w:t xml:space="preserve">. </w:t>
      </w:r>
      <w:r w:rsidR="00F1703E" w:rsidRPr="00527222">
        <w:rPr>
          <w:rFonts w:eastAsiaTheme="minorEastAsia"/>
          <w:lang w:val="en-AU"/>
        </w:rPr>
        <w:t>DS</w:t>
      </w:r>
      <w:r w:rsidRPr="00527222">
        <w:rPr>
          <w:rFonts w:eastAsiaTheme="minorEastAsia"/>
          <w:lang w:val="en-AU"/>
        </w:rPr>
        <w:t xml:space="preserve"> assumes that </w:t>
      </w:r>
      <w:r w:rsidR="00EE5B48" w:rsidRPr="00527222">
        <w:rPr>
          <w:rFonts w:eastAsiaTheme="minorEastAsia"/>
          <w:lang w:val="en-AU"/>
        </w:rPr>
        <w:t>if</w:t>
      </w:r>
      <w:r w:rsidRPr="00527222">
        <w:rPr>
          <w:rFonts w:eastAsiaTheme="minorEastAsia"/>
          <w:lang w:val="en-AU"/>
        </w:rPr>
        <w:t xml:space="preserve"> two entities hold a relation in KBs, all</w:t>
      </w:r>
      <w:r w:rsidR="00DC11C5" w:rsidRPr="00527222">
        <w:rPr>
          <w:rFonts w:eastAsiaTheme="minorEastAsia"/>
          <w:lang w:val="en-AU"/>
        </w:rPr>
        <w:t xml:space="preserve"> texts</w:t>
      </w:r>
      <w:r w:rsidR="00E6363E">
        <w:rPr>
          <w:rFonts w:eastAsiaTheme="minorEastAsia"/>
          <w:lang w:val="en-AU"/>
        </w:rPr>
        <w:t xml:space="preserve"> (e.g., sentences)</w:t>
      </w:r>
      <w:r w:rsidRPr="00527222">
        <w:rPr>
          <w:rFonts w:eastAsiaTheme="minorEastAsia"/>
          <w:lang w:val="en-AU"/>
        </w:rPr>
        <w:t xml:space="preserve"> containing the entities imply the relation and are labelled as </w:t>
      </w:r>
      <w:r w:rsidR="00192602" w:rsidRPr="00527222">
        <w:rPr>
          <w:rFonts w:eastAsiaTheme="minorEastAsia"/>
          <w:lang w:val="en-AU"/>
        </w:rPr>
        <w:t xml:space="preserve">valid triples </w:t>
      </w:r>
      <w:r w:rsidR="007F3ED1" w:rsidRPr="00527222">
        <w:rPr>
          <w:rFonts w:eastAsiaTheme="minorEastAsia"/>
          <w:lang w:val="en-AU"/>
        </w:rPr>
        <w:fldChar w:fldCharType="begin"/>
      </w:r>
      <w:r w:rsidR="00B00807">
        <w:rPr>
          <w:rFonts w:eastAsiaTheme="minorEastAsia"/>
          <w:lang w:val="en-AU"/>
        </w:rPr>
        <w:instrText xml:space="preserve"> ADDIN EN.CITE &lt;EndNote&gt;&lt;Cite&gt;&lt;Author&gt;Mintz&lt;/Author&gt;&lt;Year&gt;2009&lt;/Year&gt;&lt;RecNum&gt;217&lt;/RecNum&gt;&lt;DisplayText&gt;[135]&lt;/DisplayText&gt;&lt;record&gt;&lt;rec-number&gt;217&lt;/rec-number&gt;&lt;foreign-keys&gt;&lt;key app="EN" db-id="wz5zv0xs1epe2cep2af5axwgadps2p2vedr0" timestamp="1629878554"&gt;217&lt;/key&gt;&lt;/foreign-keys&gt;&lt;ref-type name="Conference Proceedings"&gt;10&lt;/ref-type&gt;&lt;contributors&gt;&lt;authors&gt;&lt;author&gt;Mintz, Mike&lt;/author&gt;&lt;author&gt;Bills, Steven&lt;/author&gt;&lt;author&gt;Snow, Rion&lt;/author&gt;&lt;author&gt;Jurafsky, Dan&lt;/author&gt;&lt;/authors&gt;&lt;/contributors&gt;&lt;titles&gt;&lt;title&gt;Distant supervision for relation extraction without labeled data&lt;/title&gt;&lt;secondary-title&gt;Proceedings of the 47th Annual Meeting of the ACL&lt;/secondary-title&gt;&lt;/titles&gt;&lt;pages&gt;1003-1011&lt;/pages&gt;&lt;dates&gt;&lt;year&gt;2009&lt;/year&gt;&lt;/dates&gt;&lt;urls&gt;&lt;/urls&gt;&lt;/record&gt;&lt;/Cite&gt;&lt;/EndNote&gt;</w:instrText>
      </w:r>
      <w:r w:rsidR="007F3ED1" w:rsidRPr="00527222">
        <w:rPr>
          <w:rFonts w:eastAsiaTheme="minorEastAsia"/>
          <w:lang w:val="en-AU"/>
        </w:rPr>
        <w:fldChar w:fldCharType="separate"/>
      </w:r>
      <w:r w:rsidR="00B00807">
        <w:rPr>
          <w:rFonts w:eastAsiaTheme="minorEastAsia"/>
          <w:noProof/>
          <w:lang w:val="en-AU"/>
        </w:rPr>
        <w:t>[135]</w:t>
      </w:r>
      <w:r w:rsidR="007F3ED1" w:rsidRPr="00527222">
        <w:rPr>
          <w:rFonts w:eastAsiaTheme="minorEastAsia"/>
          <w:lang w:val="en-AU"/>
        </w:rPr>
        <w:fldChar w:fldCharType="end"/>
      </w:r>
      <w:r w:rsidRPr="00527222">
        <w:rPr>
          <w:rFonts w:eastAsiaTheme="minorEastAsia"/>
          <w:lang w:val="en-AU"/>
        </w:rPr>
        <w:t xml:space="preserve">. </w:t>
      </w:r>
      <w:r w:rsidR="007F3ED1" w:rsidRPr="00527222">
        <w:rPr>
          <w:rFonts w:eastAsiaTheme="minorEastAsia"/>
          <w:lang w:val="en-AU"/>
        </w:rPr>
        <w:t>Hence</w:t>
      </w:r>
      <w:r w:rsidRPr="00527222">
        <w:rPr>
          <w:rFonts w:eastAsiaTheme="minorEastAsia"/>
          <w:lang w:val="en-AU"/>
        </w:rPr>
        <w:t xml:space="preserve">, </w:t>
      </w:r>
      <w:r w:rsidR="00F1703E" w:rsidRPr="00527222">
        <w:rPr>
          <w:rFonts w:eastAsiaTheme="minorEastAsia"/>
          <w:lang w:val="en-AU"/>
        </w:rPr>
        <w:t>DS</w:t>
      </w:r>
      <w:r w:rsidRPr="00527222">
        <w:rPr>
          <w:rFonts w:eastAsiaTheme="minorEastAsia"/>
          <w:lang w:val="en-AU"/>
        </w:rPr>
        <w:t xml:space="preserve"> can </w:t>
      </w:r>
      <w:r w:rsidR="00F1703E" w:rsidRPr="00527222">
        <w:rPr>
          <w:rFonts w:eastAsiaTheme="minorEastAsia"/>
          <w:lang w:val="en-AU"/>
        </w:rPr>
        <w:t>improve</w:t>
      </w:r>
      <w:r w:rsidRPr="00527222">
        <w:rPr>
          <w:rFonts w:eastAsiaTheme="minorEastAsia"/>
          <w:lang w:val="en-AU"/>
        </w:rPr>
        <w:t xml:space="preserve"> </w:t>
      </w:r>
      <w:r w:rsidR="00F1703E" w:rsidRPr="00527222">
        <w:rPr>
          <w:rFonts w:eastAsiaTheme="minorEastAsia"/>
          <w:lang w:val="en-AU"/>
        </w:rPr>
        <w:t>KRL models</w:t>
      </w:r>
      <w:r w:rsidRPr="00527222">
        <w:rPr>
          <w:rFonts w:eastAsiaTheme="minorEastAsia"/>
          <w:lang w:val="en-AU"/>
        </w:rPr>
        <w:t xml:space="preserve"> by</w:t>
      </w:r>
      <w:r w:rsidR="00E60889" w:rsidRPr="00E60889">
        <w:rPr>
          <w:rFonts w:eastAsiaTheme="minorEastAsia"/>
          <w:lang w:val="en-AU"/>
        </w:rPr>
        <w:t xml:space="preserve"> </w:t>
      </w:r>
      <w:r w:rsidR="00E60889">
        <w:rPr>
          <w:rFonts w:eastAsiaTheme="minorEastAsia"/>
          <w:lang w:val="en-AU"/>
        </w:rPr>
        <w:t>automatically</w:t>
      </w:r>
      <w:r w:rsidRPr="00527222">
        <w:rPr>
          <w:rFonts w:eastAsiaTheme="minorEastAsia"/>
          <w:lang w:val="en-AU"/>
        </w:rPr>
        <w:t xml:space="preserve"> labelling much more </w:t>
      </w:r>
      <w:r w:rsidR="00F1703E" w:rsidRPr="00527222">
        <w:rPr>
          <w:rFonts w:eastAsiaTheme="minorEastAsia"/>
          <w:lang w:val="en-AU"/>
        </w:rPr>
        <w:t xml:space="preserve">training </w:t>
      </w:r>
      <w:r w:rsidRPr="00527222">
        <w:rPr>
          <w:rFonts w:eastAsiaTheme="minorEastAsia"/>
          <w:lang w:val="en-AU"/>
        </w:rPr>
        <w:t xml:space="preserve">data. </w:t>
      </w:r>
      <w:r w:rsidR="00E60889">
        <w:rPr>
          <w:rFonts w:eastAsiaTheme="minorEastAsia"/>
          <w:lang w:val="en-AU"/>
        </w:rPr>
        <w:t>Given t</w:t>
      </w:r>
      <w:r w:rsidRPr="00527222">
        <w:rPr>
          <w:rFonts w:eastAsiaTheme="minorEastAsia"/>
          <w:lang w:val="en-AU"/>
        </w:rPr>
        <w:t>he strong assumption</w:t>
      </w:r>
      <w:r w:rsidR="00F1703E" w:rsidRPr="00527222">
        <w:rPr>
          <w:rFonts w:eastAsiaTheme="minorEastAsia"/>
          <w:lang w:val="en-AU"/>
        </w:rPr>
        <w:t xml:space="preserve"> </w:t>
      </w:r>
      <w:r w:rsidRPr="00527222">
        <w:rPr>
          <w:rFonts w:eastAsiaTheme="minorEastAsia"/>
          <w:lang w:val="en-AU"/>
        </w:rPr>
        <w:t>cause</w:t>
      </w:r>
      <w:r w:rsidR="00E60889">
        <w:rPr>
          <w:rFonts w:eastAsiaTheme="minorEastAsia"/>
          <w:lang w:val="en-AU"/>
        </w:rPr>
        <w:t>s</w:t>
      </w:r>
      <w:r w:rsidRPr="00527222">
        <w:rPr>
          <w:rFonts w:eastAsiaTheme="minorEastAsia"/>
          <w:lang w:val="en-AU"/>
        </w:rPr>
        <w:t xml:space="preserve"> much noise, the attention mechanism can be adopted to learn probabilities of sentences expressing different relations by simultaneously learning </w:t>
      </w:r>
      <w:r w:rsidR="00E60889">
        <w:rPr>
          <w:rFonts w:eastAsiaTheme="minorEastAsia"/>
          <w:lang w:val="en-AU"/>
        </w:rPr>
        <w:t xml:space="preserve">their </w:t>
      </w:r>
      <w:r w:rsidRPr="00527222">
        <w:rPr>
          <w:rFonts w:eastAsiaTheme="minorEastAsia"/>
          <w:lang w:val="en-AU"/>
        </w:rPr>
        <w:t>attention values</w:t>
      </w:r>
      <w:r w:rsidR="007F3ED1" w:rsidRPr="00527222">
        <w:rPr>
          <w:rFonts w:eastAsiaTheme="minorEastAsia"/>
          <w:lang w:val="en-AU"/>
        </w:rPr>
        <w:t xml:space="preserve"> (i.e., weights)</w:t>
      </w:r>
      <w:r w:rsidRPr="00527222">
        <w:rPr>
          <w:rFonts w:eastAsiaTheme="minorEastAsia"/>
          <w:lang w:val="en-AU"/>
        </w:rPr>
        <w:t xml:space="preserve"> </w:t>
      </w:r>
      <w:r w:rsidR="001D0C20" w:rsidRPr="00527222">
        <w:rPr>
          <w:rFonts w:eastAsiaTheme="minorEastAsia"/>
          <w:lang w:val="en-AU"/>
        </w:rPr>
        <w:fldChar w:fldCharType="begin"/>
      </w:r>
      <w:r w:rsidR="00B00807">
        <w:rPr>
          <w:rFonts w:eastAsiaTheme="minorEastAsia"/>
          <w:lang w:val="en-AU"/>
        </w:rPr>
        <w:instrText xml:space="preserve"> ADDIN EN.CITE &lt;EndNote&gt;&lt;Cite&gt;&lt;Author&gt;Ji&lt;/Author&gt;&lt;Year&gt;2017&lt;/Year&gt;&lt;RecNum&gt;218&lt;/RecNum&gt;&lt;DisplayText&gt;[136]&lt;/DisplayText&gt;&lt;record&gt;&lt;rec-number&gt;218&lt;/rec-number&gt;&lt;foreign-keys&gt;&lt;key app="EN" db-id="wz5zv0xs1epe2cep2af5axwgadps2p2vedr0" timestamp="1629939904"&gt;218&lt;/key&gt;&lt;/foreign-keys&gt;&lt;ref-type name="Conference Proceedings"&gt;10&lt;/ref-type&gt;&lt;contributors&gt;&lt;authors&gt;&lt;author&gt;Ji, Guoliang&lt;/author&gt;&lt;author&gt;Liu, Kang&lt;/author&gt;&lt;author&gt;He, Shizhu&lt;/author&gt;&lt;author&gt;Zhao, Jun&lt;/author&gt;&lt;/authors&gt;&lt;/contributors&gt;&lt;titles&gt;&lt;title&gt;Distant supervision for relation extraction with sentence-level attention and entity descriptions&lt;/title&gt;&lt;secondary-title&gt;Proceedings of the AAAI Conference on Artificial Intelligence&lt;/secondary-title&gt;&lt;/titles&gt;&lt;volume&gt;31&lt;/volume&gt;&lt;number&gt;1&lt;/number&gt;&lt;dates&gt;&lt;year&gt;2017&lt;/year&gt;&lt;/dates&gt;&lt;isbn&gt;2374-3468&lt;/isbn&gt;&lt;urls&gt;&lt;/urls&gt;&lt;/record&gt;&lt;/Cite&gt;&lt;/EndNote&gt;</w:instrText>
      </w:r>
      <w:r w:rsidR="001D0C20" w:rsidRPr="00527222">
        <w:rPr>
          <w:rFonts w:eastAsiaTheme="minorEastAsia"/>
          <w:lang w:val="en-AU"/>
        </w:rPr>
        <w:fldChar w:fldCharType="separate"/>
      </w:r>
      <w:r w:rsidR="00B00807">
        <w:rPr>
          <w:rFonts w:eastAsiaTheme="minorEastAsia"/>
          <w:noProof/>
          <w:lang w:val="en-AU"/>
        </w:rPr>
        <w:t>[136]</w:t>
      </w:r>
      <w:r w:rsidR="001D0C20" w:rsidRPr="00527222">
        <w:rPr>
          <w:rFonts w:eastAsiaTheme="minorEastAsia"/>
          <w:lang w:val="en-AU"/>
        </w:rPr>
        <w:fldChar w:fldCharType="end"/>
      </w:r>
      <w:r w:rsidR="00DC11C5" w:rsidRPr="00527222">
        <w:rPr>
          <w:rFonts w:eastAsiaTheme="minorEastAsia"/>
          <w:lang w:val="en-AU"/>
        </w:rPr>
        <w:t>.</w:t>
      </w:r>
    </w:p>
    <w:p w14:paraId="6B78396D" w14:textId="68488567" w:rsidR="00DC11C5" w:rsidRPr="00527222" w:rsidRDefault="00DC11C5" w:rsidP="00DC11C5">
      <w:pPr>
        <w:pStyle w:val="ListParagraph"/>
        <w:numPr>
          <w:ilvl w:val="0"/>
          <w:numId w:val="21"/>
        </w:numPr>
        <w:ind w:firstLineChars="0"/>
        <w:rPr>
          <w:rFonts w:eastAsiaTheme="minorEastAsia"/>
          <w:b/>
          <w:bCs/>
          <w:lang w:val="en-AU"/>
        </w:rPr>
      </w:pPr>
      <w:r w:rsidRPr="00527222">
        <w:rPr>
          <w:rFonts w:eastAsiaTheme="minorEastAsia"/>
          <w:b/>
          <w:bCs/>
          <w:lang w:val="en-AU"/>
        </w:rPr>
        <w:t>Direction-2: KBs</w:t>
      </w:r>
      <w:r w:rsidR="00760924">
        <w:rPr>
          <w:rFonts w:eastAsiaTheme="minorEastAsia"/>
          <w:b/>
          <w:bCs/>
          <w:lang w:val="en-AU"/>
        </w:rPr>
        <w:t xml:space="preserve"> </w:t>
      </w:r>
      <w:r w:rsidR="00760924" w:rsidRPr="00527222">
        <w:rPr>
          <w:rFonts w:eastAsiaTheme="minorEastAsia"/>
          <w:b/>
          <w:bCs/>
          <w:lang w:val="en-AU"/>
        </w:rPr>
        <w:t>auto-development</w:t>
      </w:r>
    </w:p>
    <w:p w14:paraId="6EE6F63B" w14:textId="71E9FC34" w:rsidR="00DC11C5" w:rsidRPr="00527222" w:rsidRDefault="000238EB" w:rsidP="0079150B">
      <w:pPr>
        <w:rPr>
          <w:rFonts w:eastAsiaTheme="minorEastAsia"/>
          <w:lang w:val="en-AU"/>
        </w:rPr>
      </w:pPr>
      <w:r w:rsidRPr="00527222">
        <w:rPr>
          <w:rFonts w:eastAsiaTheme="minorEastAsia"/>
          <w:lang w:val="en-AU"/>
        </w:rPr>
        <w:lastRenderedPageBreak/>
        <w:t xml:space="preserve">Studies in this </w:t>
      </w:r>
      <w:r w:rsidR="00645C74" w:rsidRPr="00527222">
        <w:rPr>
          <w:rFonts w:eastAsiaTheme="minorEastAsia"/>
          <w:lang w:val="en-AU"/>
        </w:rPr>
        <w:t>direction</w:t>
      </w:r>
      <w:r w:rsidRPr="00527222">
        <w:rPr>
          <w:rFonts w:eastAsiaTheme="minorEastAsia"/>
          <w:lang w:val="en-AU"/>
        </w:rPr>
        <w:t xml:space="preserve"> are complementary </w:t>
      </w:r>
      <w:r w:rsidR="00DC11C5" w:rsidRPr="00527222">
        <w:rPr>
          <w:rFonts w:eastAsiaTheme="minorEastAsia"/>
          <w:lang w:val="en-AU"/>
        </w:rPr>
        <w:t xml:space="preserve">direction-1 thereby also addressing challenges 1-2. </w:t>
      </w:r>
      <w:r w:rsidR="005B223D">
        <w:rPr>
          <w:rFonts w:eastAsiaTheme="minorEastAsia"/>
          <w:lang w:val="en-AU"/>
        </w:rPr>
        <w:t>As mentioned, i</w:t>
      </w:r>
      <w:r w:rsidR="005B223D" w:rsidRPr="00527222">
        <w:rPr>
          <w:rFonts w:eastAsiaTheme="minorEastAsia"/>
          <w:lang w:val="en-AU"/>
        </w:rPr>
        <w:t>t is critical to realise auto-development of KBs with rich semantics (e.g., ontologies and KGs)</w:t>
      </w:r>
      <w:r w:rsidR="00DC11C5" w:rsidRPr="00527222">
        <w:rPr>
          <w:rFonts w:eastAsiaTheme="minorEastAsia"/>
          <w:lang w:val="en-AU"/>
        </w:rPr>
        <w:t>.</w:t>
      </w:r>
      <w:r w:rsidRPr="00527222">
        <w:rPr>
          <w:rFonts w:eastAsiaTheme="minorEastAsia"/>
          <w:lang w:val="en-AU"/>
        </w:rPr>
        <w:t xml:space="preserve"> This requires </w:t>
      </w:r>
      <w:r w:rsidR="004D409A" w:rsidRPr="00527222">
        <w:rPr>
          <w:rFonts w:eastAsiaTheme="minorEastAsia"/>
          <w:lang w:val="en-AU"/>
        </w:rPr>
        <w:t xml:space="preserve">effectively extracting relations </w:t>
      </w:r>
      <w:r w:rsidR="005B223D">
        <w:rPr>
          <w:rFonts w:eastAsiaTheme="minorEastAsia"/>
          <w:lang w:val="en-AU"/>
        </w:rPr>
        <w:t>as</w:t>
      </w:r>
      <w:r w:rsidR="000C7375" w:rsidRPr="00527222">
        <w:rPr>
          <w:rFonts w:eastAsiaTheme="minorEastAsia"/>
          <w:lang w:val="en-AU"/>
        </w:rPr>
        <w:t xml:space="preserve"> </w:t>
      </w:r>
      <w:r w:rsidR="00171031" w:rsidRPr="00527222">
        <w:rPr>
          <w:rFonts w:eastAsiaTheme="minorEastAsia"/>
          <w:lang w:val="en-AU"/>
        </w:rPr>
        <w:t>bottom-level</w:t>
      </w:r>
      <w:r w:rsidR="004D409A" w:rsidRPr="00527222">
        <w:rPr>
          <w:rFonts w:eastAsiaTheme="minorEastAsia"/>
          <w:lang w:val="en-AU"/>
        </w:rPr>
        <w:t xml:space="preserve"> components of </w:t>
      </w:r>
      <w:r w:rsidR="000C7375" w:rsidRPr="00527222">
        <w:rPr>
          <w:rFonts w:eastAsiaTheme="minorEastAsia"/>
          <w:lang w:val="en-AU"/>
        </w:rPr>
        <w:t>KB</w:t>
      </w:r>
      <w:r w:rsidR="004D409A" w:rsidRPr="00527222">
        <w:rPr>
          <w:rFonts w:eastAsiaTheme="minorEastAsia"/>
          <w:lang w:val="en-AU"/>
        </w:rPr>
        <w:t>s.</w:t>
      </w:r>
      <w:r w:rsidR="00E00F72" w:rsidRPr="00527222">
        <w:rPr>
          <w:rFonts w:eastAsiaTheme="minorEastAsia"/>
          <w:lang w:val="en-AU"/>
        </w:rPr>
        <w:t xml:space="preserve"> </w:t>
      </w:r>
      <w:r w:rsidR="000C7375" w:rsidRPr="00527222">
        <w:rPr>
          <w:rFonts w:eastAsiaTheme="minorEastAsia"/>
          <w:lang w:val="en-AU"/>
        </w:rPr>
        <w:t xml:space="preserve">Although KRL models and DS can improve relation extraction, </w:t>
      </w:r>
      <w:r w:rsidR="005B223D" w:rsidRPr="00527222">
        <w:rPr>
          <w:rFonts w:eastAsiaTheme="minorEastAsia"/>
          <w:lang w:val="en-AU"/>
        </w:rPr>
        <w:t>extracted</w:t>
      </w:r>
      <w:r w:rsidR="000C7375" w:rsidRPr="00527222">
        <w:rPr>
          <w:rFonts w:eastAsiaTheme="minorEastAsia"/>
          <w:lang w:val="en-AU"/>
        </w:rPr>
        <w:t xml:space="preserve"> </w:t>
      </w:r>
      <w:r w:rsidR="00171031" w:rsidRPr="00527222">
        <w:rPr>
          <w:rFonts w:eastAsiaTheme="minorEastAsia"/>
          <w:lang w:val="en-AU"/>
        </w:rPr>
        <w:t xml:space="preserve">information </w:t>
      </w:r>
      <w:r w:rsidR="005B223D">
        <w:rPr>
          <w:rFonts w:eastAsiaTheme="minorEastAsia"/>
          <w:lang w:val="en-AU"/>
        </w:rPr>
        <w:t xml:space="preserve">usually </w:t>
      </w:r>
      <w:r w:rsidR="009F278E" w:rsidRPr="00527222">
        <w:rPr>
          <w:rFonts w:eastAsiaTheme="minorEastAsia"/>
          <w:lang w:val="en-AU"/>
        </w:rPr>
        <w:t>contain</w:t>
      </w:r>
      <w:r w:rsidR="005B223D">
        <w:rPr>
          <w:rFonts w:eastAsiaTheme="minorEastAsia"/>
          <w:lang w:val="en-AU"/>
        </w:rPr>
        <w:t>s</w:t>
      </w:r>
      <w:r w:rsidR="009F278E" w:rsidRPr="00527222">
        <w:rPr>
          <w:rFonts w:eastAsiaTheme="minorEastAsia"/>
          <w:lang w:val="en-AU"/>
        </w:rPr>
        <w:t xml:space="preserve"> many errors (e.g., ambiguous and missing </w:t>
      </w:r>
      <w:r w:rsidR="00414C75" w:rsidRPr="00527222">
        <w:rPr>
          <w:rFonts w:eastAsiaTheme="minorEastAsia"/>
          <w:lang w:val="en-AU"/>
        </w:rPr>
        <w:t>information</w:t>
      </w:r>
      <w:r w:rsidR="009F278E" w:rsidRPr="00527222">
        <w:rPr>
          <w:rFonts w:eastAsiaTheme="minorEastAsia"/>
          <w:lang w:val="en-AU"/>
        </w:rPr>
        <w:t xml:space="preserve">) </w:t>
      </w:r>
      <w:r w:rsidR="00054B9A" w:rsidRPr="00527222">
        <w:rPr>
          <w:rFonts w:eastAsiaTheme="minorEastAsia"/>
          <w:lang w:val="en-AU"/>
        </w:rPr>
        <w:t>hence</w:t>
      </w:r>
      <w:r w:rsidR="000C7375" w:rsidRPr="00527222">
        <w:rPr>
          <w:rFonts w:eastAsiaTheme="minorEastAsia"/>
          <w:lang w:val="en-AU"/>
        </w:rPr>
        <w:t xml:space="preserve"> </w:t>
      </w:r>
      <w:r w:rsidR="009F278E" w:rsidRPr="00527222">
        <w:rPr>
          <w:rFonts w:eastAsiaTheme="minorEastAsia"/>
          <w:lang w:val="en-AU"/>
        </w:rPr>
        <w:t>cannot be used to form KBs</w:t>
      </w:r>
      <w:r w:rsidR="000C7375" w:rsidRPr="00527222">
        <w:rPr>
          <w:rFonts w:eastAsiaTheme="minorEastAsia"/>
          <w:lang w:val="en-AU"/>
        </w:rPr>
        <w:t xml:space="preserve"> </w:t>
      </w:r>
      <w:r w:rsidR="004C7739" w:rsidRPr="00527222">
        <w:rPr>
          <w:rFonts w:eastAsiaTheme="minorEastAsia"/>
          <w:lang w:val="en-AU"/>
        </w:rPr>
        <w:fldChar w:fldCharType="begin"/>
      </w:r>
      <w:r w:rsidR="00302690">
        <w:rPr>
          <w:rFonts w:eastAsiaTheme="minorEastAsia"/>
          <w:lang w:val="en-AU"/>
        </w:rPr>
        <w:instrText xml:space="preserve"> ADDIN EN.CITE &lt;EndNote&gt;&lt;Cite&gt;&lt;Author&gt;Bordes&lt;/Author&gt;&lt;Year&gt;2013&lt;/Year&gt;&lt;RecNum&gt;219&lt;/RecNum&gt;&lt;DisplayText&gt;[118]&lt;/DisplayText&gt;&lt;record&gt;&lt;rec-number&gt;219&lt;/rec-number&gt;&lt;foreign-keys&gt;&lt;key app="EN" db-id="wz5zv0xs1epe2cep2af5axwgadps2p2vedr0" timestamp="1629945655"&gt;219&lt;/key&gt;&lt;/foreign-keys&gt;&lt;ref-type name="Journal Article"&gt;17&lt;/ref-type&gt;&lt;contributors&gt;&lt;authors&gt;&lt;author&gt;Bordes, Antoine&lt;/author&gt;&lt;author&gt;Usunier, Nicolas&lt;/author&gt;&lt;author&gt;Garcia-Duran, Alberto&lt;/author&gt;&lt;author&gt;Weston, Jason&lt;/author&gt;&lt;author&gt;Yakhnenko, Oksana&lt;/author&gt;&lt;/authors&gt;&lt;/contributors&gt;&lt;titles&gt;&lt;title&gt;Translating embeddings for modeling multi-relational data&lt;/title&gt;&lt;secondary-title&gt;Advances in neural information processing systems&lt;/secondary-title&gt;&lt;/titles&gt;&lt;periodical&gt;&lt;full-title&gt;Advances in neural information processing systems&lt;/full-title&gt;&lt;/periodical&gt;&lt;volume&gt;26&lt;/volume&gt;&lt;dates&gt;&lt;year&gt;2013&lt;/year&gt;&lt;/dates&gt;&lt;urls&gt;&lt;/urls&gt;&lt;/record&gt;&lt;/Cite&gt;&lt;/EndNote&gt;</w:instrText>
      </w:r>
      <w:r w:rsidR="004C7739" w:rsidRPr="00527222">
        <w:rPr>
          <w:rFonts w:eastAsiaTheme="minorEastAsia"/>
          <w:lang w:val="en-AU"/>
        </w:rPr>
        <w:fldChar w:fldCharType="separate"/>
      </w:r>
      <w:r w:rsidR="00302690">
        <w:rPr>
          <w:rFonts w:eastAsiaTheme="minorEastAsia"/>
          <w:noProof/>
          <w:lang w:val="en-AU"/>
        </w:rPr>
        <w:t>[118]</w:t>
      </w:r>
      <w:r w:rsidR="004C7739" w:rsidRPr="00527222">
        <w:rPr>
          <w:rFonts w:eastAsiaTheme="minorEastAsia"/>
          <w:lang w:val="en-AU"/>
        </w:rPr>
        <w:fldChar w:fldCharType="end"/>
      </w:r>
      <w:r w:rsidR="000C7375" w:rsidRPr="00527222">
        <w:rPr>
          <w:rFonts w:eastAsiaTheme="minorEastAsia"/>
          <w:lang w:val="en-AU"/>
        </w:rPr>
        <w:t>.</w:t>
      </w:r>
      <w:r w:rsidR="000B54EA">
        <w:rPr>
          <w:rFonts w:eastAsiaTheme="minorEastAsia"/>
          <w:lang w:val="en-AU"/>
        </w:rPr>
        <w:t xml:space="preserve"> T</w:t>
      </w:r>
      <w:r w:rsidR="000B54EA">
        <w:rPr>
          <w:rFonts w:eastAsiaTheme="minorEastAsia" w:hint="eastAsia"/>
          <w:lang w:val="en-AU"/>
        </w:rPr>
        <w:t>w</w:t>
      </w:r>
      <w:r w:rsidR="000B54EA">
        <w:rPr>
          <w:rFonts w:eastAsiaTheme="minorEastAsia"/>
          <w:lang w:val="en-AU"/>
        </w:rPr>
        <w:t>o methods</w:t>
      </w:r>
      <w:r w:rsidR="000B54EA" w:rsidRPr="000B54EA">
        <w:rPr>
          <w:rFonts w:eastAsiaTheme="minorEastAsia"/>
          <w:lang w:val="en-AU"/>
        </w:rPr>
        <w:t xml:space="preserve"> </w:t>
      </w:r>
      <w:r w:rsidR="000B54EA" w:rsidRPr="00527222">
        <w:rPr>
          <w:rFonts w:eastAsiaTheme="minorEastAsia"/>
          <w:lang w:val="en-AU"/>
        </w:rPr>
        <w:t>based on KBs’ topology</w:t>
      </w:r>
      <w:r w:rsidR="000B54EA">
        <w:rPr>
          <w:rFonts w:eastAsiaTheme="minorEastAsia"/>
          <w:lang w:val="en-AU"/>
        </w:rPr>
        <w:t xml:space="preserve"> can be considered to tackle the problem</w:t>
      </w:r>
      <w:r w:rsidR="009F278E" w:rsidRPr="00527222">
        <w:rPr>
          <w:rFonts w:eastAsiaTheme="minorEastAsia"/>
          <w:lang w:val="en-AU"/>
        </w:rPr>
        <w:t xml:space="preserve">. One is </w:t>
      </w:r>
      <w:r w:rsidR="00414C75" w:rsidRPr="00527222">
        <w:rPr>
          <w:rFonts w:eastAsiaTheme="minorEastAsia"/>
          <w:lang w:val="en-AU"/>
        </w:rPr>
        <w:t>rule-based, which</w:t>
      </w:r>
      <w:r w:rsidR="009F278E" w:rsidRPr="00527222">
        <w:rPr>
          <w:rFonts w:eastAsiaTheme="minorEastAsia"/>
          <w:lang w:val="en-AU"/>
        </w:rPr>
        <w:t xml:space="preserve"> a</w:t>
      </w:r>
      <w:r w:rsidR="00414C75" w:rsidRPr="00527222">
        <w:rPr>
          <w:rFonts w:eastAsiaTheme="minorEastAsia"/>
          <w:lang w:val="en-AU"/>
        </w:rPr>
        <w:t>dopts</w:t>
      </w:r>
      <w:r w:rsidR="009F278E" w:rsidRPr="00527222">
        <w:rPr>
          <w:rFonts w:eastAsiaTheme="minorEastAsia"/>
          <w:lang w:val="en-AU"/>
        </w:rPr>
        <w:t xml:space="preserve"> </w:t>
      </w:r>
      <w:r w:rsidR="00414C75" w:rsidRPr="00527222">
        <w:rPr>
          <w:rFonts w:eastAsiaTheme="minorEastAsia"/>
          <w:lang w:val="en-AU"/>
        </w:rPr>
        <w:t>semantic reasoning</w:t>
      </w:r>
      <w:r w:rsidR="00054B9A" w:rsidRPr="00527222">
        <w:rPr>
          <w:rFonts w:eastAsiaTheme="minorEastAsia"/>
          <w:lang w:val="en-AU"/>
        </w:rPr>
        <w:t xml:space="preserve"> for</w:t>
      </w:r>
      <w:r w:rsidR="009F278E" w:rsidRPr="00527222">
        <w:rPr>
          <w:rFonts w:eastAsiaTheme="minorEastAsia"/>
          <w:lang w:val="en-AU"/>
        </w:rPr>
        <w:t xml:space="preserve"> </w:t>
      </w:r>
      <w:r w:rsidR="00414C75" w:rsidRPr="00527222">
        <w:rPr>
          <w:rFonts w:eastAsiaTheme="minorEastAsia"/>
          <w:lang w:val="en-AU"/>
        </w:rPr>
        <w:t>disambiguat</w:t>
      </w:r>
      <w:r w:rsidR="00054B9A" w:rsidRPr="00527222">
        <w:rPr>
          <w:rFonts w:eastAsiaTheme="minorEastAsia"/>
          <w:lang w:val="en-AU"/>
        </w:rPr>
        <w:t>ion</w:t>
      </w:r>
      <w:r w:rsidR="00414C75" w:rsidRPr="00527222">
        <w:rPr>
          <w:rFonts w:eastAsiaTheme="minorEastAsia"/>
          <w:lang w:val="en-AU"/>
        </w:rPr>
        <w:t xml:space="preserve"> (e.g., inferring two entities are synonyms) and </w:t>
      </w:r>
      <w:r w:rsidR="00F6793E" w:rsidRPr="00527222">
        <w:rPr>
          <w:rFonts w:eastAsiaTheme="minorEastAsia"/>
          <w:lang w:val="en-AU"/>
        </w:rPr>
        <w:t>detect</w:t>
      </w:r>
      <w:r w:rsidR="00054B9A" w:rsidRPr="00527222">
        <w:rPr>
          <w:rFonts w:eastAsiaTheme="minorEastAsia"/>
          <w:lang w:val="en-AU"/>
        </w:rPr>
        <w:t>ing</w:t>
      </w:r>
      <w:r w:rsidR="00414C75" w:rsidRPr="00527222">
        <w:rPr>
          <w:rFonts w:eastAsiaTheme="minorEastAsia"/>
          <w:lang w:val="en-AU"/>
        </w:rPr>
        <w:t xml:space="preserve"> missing entities/relations</w:t>
      </w:r>
      <w:r w:rsidR="004C7739" w:rsidRPr="00527222">
        <w:rPr>
          <w:rFonts w:eastAsiaTheme="minorEastAsia"/>
          <w:lang w:val="en-AU"/>
        </w:rPr>
        <w:t xml:space="preserve"> (e.g.,</w:t>
      </w:r>
      <w:r w:rsidR="00505A48" w:rsidRPr="00527222">
        <w:rPr>
          <w:rFonts w:eastAsiaTheme="minorEastAsia"/>
          <w:lang w:val="en-AU"/>
        </w:rPr>
        <w:t xml:space="preserve"> if </w:t>
      </w:r>
      <w:r w:rsidR="001F3AB7" w:rsidRPr="00527222">
        <w:rPr>
          <w:rFonts w:eastAsiaTheme="minorEastAsia"/>
          <w:lang w:val="en-AU"/>
        </w:rPr>
        <w:t>certain</w:t>
      </w:r>
      <w:r w:rsidR="00505A48" w:rsidRPr="00527222">
        <w:rPr>
          <w:rFonts w:eastAsiaTheme="minorEastAsia"/>
          <w:lang w:val="en-AU"/>
        </w:rPr>
        <w:t xml:space="preserve"> nodes are linked to a central node, then a link should be </w:t>
      </w:r>
      <w:r w:rsidR="007F5D73">
        <w:rPr>
          <w:rFonts w:eastAsiaTheme="minorEastAsia"/>
          <w:lang w:val="en-AU"/>
        </w:rPr>
        <w:t>established</w:t>
      </w:r>
      <w:r w:rsidR="00505A48" w:rsidRPr="00527222">
        <w:rPr>
          <w:rFonts w:eastAsiaTheme="minorEastAsia"/>
          <w:lang w:val="en-AU"/>
        </w:rPr>
        <w:t xml:space="preserve"> between the central and another node</w:t>
      </w:r>
      <w:r w:rsidR="004C7739" w:rsidRPr="00527222">
        <w:rPr>
          <w:rFonts w:eastAsiaTheme="minorEastAsia"/>
          <w:lang w:val="en-AU"/>
        </w:rPr>
        <w:t>)</w:t>
      </w:r>
      <w:r w:rsidR="00F6793E" w:rsidRPr="00527222">
        <w:rPr>
          <w:rFonts w:eastAsiaTheme="minorEastAsia"/>
          <w:lang w:val="en-AU"/>
        </w:rPr>
        <w:t>. The other is based on</w:t>
      </w:r>
      <w:r w:rsidR="00EF2D12" w:rsidRPr="00527222">
        <w:rPr>
          <w:rFonts w:eastAsiaTheme="minorEastAsia"/>
          <w:lang w:val="en-AU"/>
        </w:rPr>
        <w:t xml:space="preserve"> </w:t>
      </w:r>
      <w:r w:rsidR="00251570" w:rsidRPr="00527222">
        <w:rPr>
          <w:rFonts w:eastAsiaTheme="minorEastAsia"/>
          <w:lang w:val="en-AU"/>
        </w:rPr>
        <w:t xml:space="preserve">the </w:t>
      </w:r>
      <w:r w:rsidR="00414C75" w:rsidRPr="00527222">
        <w:rPr>
          <w:rFonts w:eastAsiaTheme="minorEastAsia"/>
          <w:lang w:val="en-AU"/>
        </w:rPr>
        <w:t>graph neural network (GNN)</w:t>
      </w:r>
      <w:r w:rsidR="00F6793E" w:rsidRPr="00527222">
        <w:rPr>
          <w:rFonts w:eastAsiaTheme="minorEastAsia"/>
          <w:lang w:val="en-AU"/>
        </w:rPr>
        <w:t>. GNN</w:t>
      </w:r>
      <w:r w:rsidR="00414C75" w:rsidRPr="00527222">
        <w:rPr>
          <w:rFonts w:eastAsiaTheme="minorEastAsia"/>
          <w:lang w:val="en-AU"/>
        </w:rPr>
        <w:t xml:space="preserve"> </w:t>
      </w:r>
      <w:r w:rsidR="007F5D73">
        <w:rPr>
          <w:rFonts w:eastAsiaTheme="minorEastAsia"/>
          <w:lang w:val="en-AU"/>
        </w:rPr>
        <w:t>represents</w:t>
      </w:r>
      <w:r w:rsidR="00251570" w:rsidRPr="00527222">
        <w:rPr>
          <w:rFonts w:eastAsiaTheme="minorEastAsia"/>
          <w:lang w:val="en-AU"/>
        </w:rPr>
        <w:t xml:space="preserve"> </w:t>
      </w:r>
      <w:r w:rsidR="007F5D73">
        <w:rPr>
          <w:rFonts w:eastAsiaTheme="minorEastAsia"/>
          <w:lang w:val="en-AU"/>
        </w:rPr>
        <w:t>cutting-edge</w:t>
      </w:r>
      <w:r w:rsidR="00251570" w:rsidRPr="00527222">
        <w:rPr>
          <w:rFonts w:eastAsiaTheme="minorEastAsia"/>
          <w:lang w:val="en-AU"/>
        </w:rPr>
        <w:t xml:space="preserve"> DL </w:t>
      </w:r>
      <w:r w:rsidR="007F5D73">
        <w:rPr>
          <w:rFonts w:eastAsiaTheme="minorEastAsia"/>
          <w:lang w:val="en-AU"/>
        </w:rPr>
        <w:t>models</w:t>
      </w:r>
      <w:r w:rsidR="00251570" w:rsidRPr="00527222">
        <w:rPr>
          <w:rFonts w:eastAsiaTheme="minorEastAsia"/>
          <w:lang w:val="en-AU"/>
        </w:rPr>
        <w:t xml:space="preserve"> for KB</w:t>
      </w:r>
      <w:r w:rsidR="001F3AB7" w:rsidRPr="00527222">
        <w:rPr>
          <w:rFonts w:eastAsiaTheme="minorEastAsia"/>
          <w:lang w:val="en-AU"/>
        </w:rPr>
        <w:t>s</w:t>
      </w:r>
      <w:r w:rsidR="00251570" w:rsidRPr="00527222">
        <w:rPr>
          <w:rFonts w:eastAsiaTheme="minorEastAsia"/>
          <w:lang w:val="en-AU"/>
        </w:rPr>
        <w:t xml:space="preserve"> completion. It </w:t>
      </w:r>
      <w:r w:rsidR="001F3AB7" w:rsidRPr="00527222">
        <w:rPr>
          <w:rFonts w:eastAsiaTheme="minorEastAsia"/>
          <w:lang w:val="en-AU"/>
        </w:rPr>
        <w:t xml:space="preserve">can </w:t>
      </w:r>
      <w:r w:rsidR="005A2EFE" w:rsidRPr="00527222">
        <w:rPr>
          <w:rFonts w:eastAsiaTheme="minorEastAsia"/>
          <w:lang w:val="en-AU"/>
        </w:rPr>
        <w:t xml:space="preserve">automatically </w:t>
      </w:r>
      <w:r w:rsidR="00440E79">
        <w:rPr>
          <w:rFonts w:eastAsiaTheme="minorEastAsia"/>
          <w:lang w:val="en-AU"/>
        </w:rPr>
        <w:t>recognise</w:t>
      </w:r>
      <w:r w:rsidR="005A2EFE" w:rsidRPr="00527222">
        <w:rPr>
          <w:rFonts w:eastAsiaTheme="minorEastAsia"/>
          <w:lang w:val="en-AU"/>
        </w:rPr>
        <w:t xml:space="preserve"> </w:t>
      </w:r>
      <w:r w:rsidR="00505A48" w:rsidRPr="00527222">
        <w:rPr>
          <w:rFonts w:eastAsiaTheme="minorEastAsia"/>
          <w:lang w:val="en-AU"/>
        </w:rPr>
        <w:t xml:space="preserve">topology patterns defined in </w:t>
      </w:r>
      <w:r w:rsidR="00565C33">
        <w:rPr>
          <w:rFonts w:eastAsiaTheme="minorEastAsia"/>
          <w:lang w:val="en-AU"/>
        </w:rPr>
        <w:t xml:space="preserve">above </w:t>
      </w:r>
      <w:r w:rsidR="00D455EE" w:rsidRPr="00527222">
        <w:rPr>
          <w:rFonts w:eastAsiaTheme="minorEastAsia"/>
          <w:lang w:val="en-AU"/>
        </w:rPr>
        <w:t xml:space="preserve">reasoning </w:t>
      </w:r>
      <w:r w:rsidR="00505A48" w:rsidRPr="00527222">
        <w:rPr>
          <w:rFonts w:eastAsiaTheme="minorEastAsia"/>
          <w:lang w:val="en-AU"/>
        </w:rPr>
        <w:t>rules</w:t>
      </w:r>
      <w:r w:rsidR="005A2EFE" w:rsidRPr="00527222">
        <w:rPr>
          <w:rFonts w:eastAsiaTheme="minorEastAsia"/>
          <w:lang w:val="en-AU"/>
        </w:rPr>
        <w:t xml:space="preserve"> </w:t>
      </w:r>
      <w:r w:rsidR="00565C33">
        <w:rPr>
          <w:rFonts w:eastAsiaTheme="minorEastAsia"/>
          <w:lang w:val="en-AU"/>
        </w:rPr>
        <w:t xml:space="preserve">and </w:t>
      </w:r>
      <w:r w:rsidR="00251570" w:rsidRPr="00527222">
        <w:rPr>
          <w:rFonts w:eastAsiaTheme="minorEastAsia"/>
          <w:lang w:val="en-AU"/>
        </w:rPr>
        <w:t>then classif</w:t>
      </w:r>
      <w:r w:rsidR="001F3AB7" w:rsidRPr="00527222">
        <w:rPr>
          <w:rFonts w:eastAsiaTheme="minorEastAsia"/>
          <w:lang w:val="en-AU"/>
        </w:rPr>
        <w:t>y</w:t>
      </w:r>
      <w:r w:rsidR="00251570" w:rsidRPr="00527222">
        <w:rPr>
          <w:rFonts w:eastAsiaTheme="minorEastAsia"/>
          <w:lang w:val="en-AU"/>
        </w:rPr>
        <w:t xml:space="preserve"> duplicated nodes and</w:t>
      </w:r>
      <w:r w:rsidR="005A2EFE" w:rsidRPr="00527222">
        <w:rPr>
          <w:rFonts w:eastAsiaTheme="minorEastAsia"/>
          <w:lang w:val="en-AU"/>
        </w:rPr>
        <w:t xml:space="preserve"> </w:t>
      </w:r>
      <w:r w:rsidR="00F6793E" w:rsidRPr="00527222">
        <w:rPr>
          <w:rFonts w:eastAsiaTheme="minorEastAsia"/>
          <w:lang w:val="en-AU"/>
        </w:rPr>
        <w:t xml:space="preserve">predict missing </w:t>
      </w:r>
      <w:r w:rsidR="005A2EFE" w:rsidRPr="00527222">
        <w:rPr>
          <w:rFonts w:eastAsiaTheme="minorEastAsia"/>
          <w:lang w:val="en-AU"/>
        </w:rPr>
        <w:t>nodes/edges</w:t>
      </w:r>
      <w:r w:rsidR="00F6793E" w:rsidRPr="00527222">
        <w:rPr>
          <w:rFonts w:eastAsiaTheme="minorEastAsia"/>
          <w:lang w:val="en-AU"/>
        </w:rPr>
        <w:t xml:space="preserve"> by integrating information </w:t>
      </w:r>
      <w:r w:rsidR="00AA7FE0" w:rsidRPr="00527222">
        <w:rPr>
          <w:rFonts w:eastAsiaTheme="minorEastAsia"/>
          <w:lang w:val="en-AU"/>
        </w:rPr>
        <w:t>in a neighbourhood</w:t>
      </w:r>
      <w:r w:rsidR="00D455EE" w:rsidRPr="00527222">
        <w:rPr>
          <w:rFonts w:eastAsiaTheme="minorEastAsia"/>
          <w:lang w:val="en-AU"/>
        </w:rPr>
        <w:t xml:space="preserve"> of node/edges</w:t>
      </w:r>
      <w:r w:rsidR="00251570" w:rsidRPr="00527222">
        <w:rPr>
          <w:rFonts w:eastAsiaTheme="minorEastAsia"/>
          <w:lang w:val="en-AU"/>
        </w:rPr>
        <w:t>, which has been used for financial fraud detection and transportation flow prediction</w:t>
      </w:r>
      <w:r w:rsidR="00AA7FE0" w:rsidRPr="00527222">
        <w:rPr>
          <w:rFonts w:eastAsiaTheme="minorEastAsia"/>
          <w:lang w:val="en-AU"/>
        </w:rPr>
        <w:t xml:space="preserve"> </w:t>
      </w:r>
      <w:r w:rsidR="00414C75" w:rsidRPr="00527222">
        <w:rPr>
          <w:rFonts w:eastAsiaTheme="minorEastAsia"/>
          <w:lang w:val="en-AU"/>
        </w:rPr>
        <w:fldChar w:fldCharType="begin"/>
      </w:r>
      <w:r w:rsidR="00B00807">
        <w:rPr>
          <w:rFonts w:eastAsiaTheme="minorEastAsia"/>
          <w:lang w:val="en-AU"/>
        </w:rPr>
        <w:instrText xml:space="preserve"> ADDIN EN.CITE &lt;EndNote&gt;&lt;Cite&gt;&lt;Author&gt;Pan&lt;/Author&gt;&lt;Year&gt;2021&lt;/Year&gt;&lt;RecNum&gt;131&lt;/RecNum&gt;&lt;DisplayText&gt;[137]&lt;/DisplayText&gt;&lt;record&gt;&lt;rec-number&gt;131&lt;/rec-number&gt;&lt;foreign-keys&gt;&lt;key app="EN" db-id="wz5zv0xs1epe2cep2af5axwgadps2p2vedr0" timestamp="1627003911"&gt;131&lt;/key&gt;&lt;/foreign-keys&gt;&lt;ref-type name="Journal Article"&gt;17&lt;/ref-type&gt;&lt;contributors&gt;&lt;authors&gt;&lt;author&gt;Pan, Z.&lt;/author&gt;&lt;author&gt;Su, C.&lt;/author&gt;&lt;author&gt;Deng, Y.&lt;/author&gt;&lt;author&gt;Cheng, J.&lt;/author&gt;&lt;/authors&gt;&lt;/contributors&gt;&lt;titles&gt;&lt;title&gt;Video2Entities: A computer vision-based entity extraction framework for updating the architecture, engineering and construction industry knowledge graphs&lt;/title&gt;&lt;secondary-title&gt;Automation in Construction&lt;/secondary-title&gt;&lt;/titles&gt;&lt;periodical&gt;&lt;full-title&gt;Automation in Construction&lt;/full-title&gt;&lt;/periodical&gt;&lt;pages&gt;103617&lt;/pages&gt;&lt;volume&gt;125&lt;/volume&gt;&lt;dates&gt;&lt;year&gt;2021&lt;/year&gt;&lt;/dates&gt;&lt;urls&gt;&lt;/urls&gt;&lt;/record&gt;&lt;/Cite&gt;&lt;/EndNote&gt;</w:instrText>
      </w:r>
      <w:r w:rsidR="00414C75" w:rsidRPr="00527222">
        <w:rPr>
          <w:rFonts w:eastAsiaTheme="minorEastAsia"/>
          <w:lang w:val="en-AU"/>
        </w:rPr>
        <w:fldChar w:fldCharType="separate"/>
      </w:r>
      <w:r w:rsidR="00B00807">
        <w:rPr>
          <w:rFonts w:eastAsiaTheme="minorEastAsia"/>
          <w:noProof/>
          <w:lang w:val="en-AU"/>
        </w:rPr>
        <w:t>[137]</w:t>
      </w:r>
      <w:r w:rsidR="00414C75" w:rsidRPr="00527222">
        <w:rPr>
          <w:rFonts w:eastAsiaTheme="minorEastAsia"/>
          <w:lang w:val="en-AU"/>
        </w:rPr>
        <w:fldChar w:fldCharType="end"/>
      </w:r>
      <w:r w:rsidR="00AA7FE0" w:rsidRPr="00527222">
        <w:rPr>
          <w:rFonts w:eastAsiaTheme="minorEastAsia"/>
          <w:lang w:val="en-AU"/>
        </w:rPr>
        <w:t>.</w:t>
      </w:r>
    </w:p>
    <w:p w14:paraId="1019E0C4" w14:textId="294C3AE9" w:rsidR="0079150B" w:rsidRPr="00527222" w:rsidRDefault="0079150B" w:rsidP="006130E6">
      <w:pPr>
        <w:pStyle w:val="ListParagraph"/>
        <w:numPr>
          <w:ilvl w:val="0"/>
          <w:numId w:val="21"/>
        </w:numPr>
        <w:ind w:firstLineChars="0"/>
        <w:rPr>
          <w:rFonts w:eastAsiaTheme="minorEastAsia"/>
          <w:b/>
          <w:bCs/>
          <w:lang w:val="en-AU"/>
        </w:rPr>
      </w:pPr>
      <w:r w:rsidRPr="00527222">
        <w:rPr>
          <w:rFonts w:eastAsiaTheme="minorEastAsia"/>
          <w:b/>
          <w:bCs/>
          <w:lang w:val="en-AU"/>
        </w:rPr>
        <w:t>Direction-</w:t>
      </w:r>
      <w:r w:rsidR="002C582E" w:rsidRPr="00527222">
        <w:rPr>
          <w:rFonts w:eastAsiaTheme="minorEastAsia"/>
          <w:b/>
          <w:bCs/>
          <w:lang w:val="en-AU"/>
        </w:rPr>
        <w:t>3</w:t>
      </w:r>
      <w:r w:rsidRPr="00527222">
        <w:rPr>
          <w:rFonts w:eastAsiaTheme="minorEastAsia"/>
          <w:b/>
          <w:bCs/>
          <w:lang w:val="en-AU"/>
        </w:rPr>
        <w:t xml:space="preserve">: </w:t>
      </w:r>
      <w:r w:rsidR="00193E4A" w:rsidRPr="00527222">
        <w:rPr>
          <w:rFonts w:eastAsiaTheme="minorEastAsia"/>
          <w:b/>
          <w:bCs/>
          <w:lang w:val="en-AU"/>
        </w:rPr>
        <w:t>multi-modal</w:t>
      </w:r>
      <w:r w:rsidRPr="00527222">
        <w:rPr>
          <w:rFonts w:eastAsiaTheme="minorEastAsia"/>
          <w:b/>
          <w:bCs/>
          <w:lang w:val="en-AU"/>
        </w:rPr>
        <w:t xml:space="preserve"> information</w:t>
      </w:r>
      <w:r w:rsidR="00193E4A" w:rsidRPr="00527222">
        <w:rPr>
          <w:rFonts w:eastAsiaTheme="minorEastAsia"/>
          <w:b/>
          <w:bCs/>
          <w:lang w:val="en-AU"/>
        </w:rPr>
        <w:t xml:space="preserve"> integration</w:t>
      </w:r>
    </w:p>
    <w:p w14:paraId="71D15B60" w14:textId="089EFB02" w:rsidR="00B549F4" w:rsidRPr="00527222" w:rsidRDefault="00251570" w:rsidP="0079150B">
      <w:pPr>
        <w:rPr>
          <w:rFonts w:eastAsiaTheme="minorEastAsia"/>
          <w:lang w:val="en-AU"/>
        </w:rPr>
      </w:pPr>
      <w:r w:rsidRPr="00527222">
        <w:rPr>
          <w:rFonts w:eastAsiaTheme="minorEastAsia"/>
          <w:lang w:val="en-AU"/>
        </w:rPr>
        <w:t xml:space="preserve">Studies in </w:t>
      </w:r>
      <w:r w:rsidR="00880E6B">
        <w:rPr>
          <w:rFonts w:eastAsiaTheme="minorEastAsia" w:hint="eastAsia"/>
          <w:lang w:val="en-AU"/>
        </w:rPr>
        <w:t>this</w:t>
      </w:r>
      <w:r w:rsidR="00880E6B">
        <w:rPr>
          <w:rFonts w:eastAsiaTheme="minorEastAsia"/>
          <w:lang w:val="en-AU"/>
        </w:rPr>
        <w:t xml:space="preserve"> </w:t>
      </w:r>
      <w:r w:rsidR="00F75051" w:rsidRPr="00527222">
        <w:rPr>
          <w:rFonts w:eastAsiaTheme="minorEastAsia"/>
          <w:lang w:val="en-AU"/>
        </w:rPr>
        <w:t>direction</w:t>
      </w:r>
      <w:r w:rsidR="0049547E" w:rsidRPr="00527222">
        <w:rPr>
          <w:rFonts w:eastAsiaTheme="minorEastAsia"/>
          <w:lang w:val="en-AU"/>
        </w:rPr>
        <w:t xml:space="preserve"> can</w:t>
      </w:r>
      <w:r w:rsidR="00F75051" w:rsidRPr="00527222">
        <w:rPr>
          <w:rFonts w:eastAsiaTheme="minorEastAsia"/>
          <w:lang w:val="en-AU"/>
        </w:rPr>
        <w:t xml:space="preserve"> </w:t>
      </w:r>
      <w:r w:rsidR="00F75051" w:rsidRPr="00B37BCC">
        <w:rPr>
          <w:rFonts w:eastAsiaTheme="minorEastAsia"/>
          <w:lang w:val="en-AU"/>
        </w:rPr>
        <w:t>address</w:t>
      </w:r>
      <w:r w:rsidR="00C83542" w:rsidRPr="00B37BCC">
        <w:rPr>
          <w:rFonts w:eastAsiaTheme="minorEastAsia"/>
          <w:lang w:val="en-AU"/>
        </w:rPr>
        <w:t xml:space="preserve"> challenge</w:t>
      </w:r>
      <w:r w:rsidR="00F75051" w:rsidRPr="00B37BCC">
        <w:rPr>
          <w:rFonts w:eastAsiaTheme="minorEastAsia"/>
          <w:lang w:val="en-AU"/>
        </w:rPr>
        <w:t>s</w:t>
      </w:r>
      <w:r w:rsidR="00C83542" w:rsidRPr="00B37BCC">
        <w:rPr>
          <w:rFonts w:eastAsiaTheme="minorEastAsia"/>
          <w:lang w:val="en-AU"/>
        </w:rPr>
        <w:t xml:space="preserve"> 2</w:t>
      </w:r>
      <w:r w:rsidR="00F75051" w:rsidRPr="00B37BCC">
        <w:rPr>
          <w:rFonts w:eastAsiaTheme="minorEastAsia"/>
          <w:lang w:val="en-AU"/>
        </w:rPr>
        <w:t>-3</w:t>
      </w:r>
      <w:r w:rsidR="00F75051" w:rsidRPr="00527222">
        <w:rPr>
          <w:rFonts w:eastAsiaTheme="minorEastAsia"/>
          <w:lang w:val="en-AU"/>
        </w:rPr>
        <w:t>.</w:t>
      </w:r>
      <w:r w:rsidRPr="00527222">
        <w:rPr>
          <w:rFonts w:eastAsiaTheme="minorEastAsia"/>
          <w:lang w:val="en-AU"/>
        </w:rPr>
        <w:t xml:space="preserve"> </w:t>
      </w:r>
      <w:r w:rsidR="00880E6B">
        <w:rPr>
          <w:rFonts w:eastAsiaTheme="minorEastAsia"/>
          <w:lang w:val="en-AU"/>
        </w:rPr>
        <w:t>Current</w:t>
      </w:r>
      <w:r w:rsidR="00193E4A" w:rsidRPr="00527222">
        <w:rPr>
          <w:rFonts w:eastAsiaTheme="minorEastAsia"/>
          <w:lang w:val="en-AU"/>
        </w:rPr>
        <w:t xml:space="preserve"> studies focus on text data </w:t>
      </w:r>
      <w:r w:rsidR="0049547E" w:rsidRPr="00527222">
        <w:rPr>
          <w:rFonts w:eastAsiaTheme="minorEastAsia"/>
          <w:lang w:val="en-AU"/>
        </w:rPr>
        <w:t>while</w:t>
      </w:r>
      <w:r w:rsidR="00193E4A" w:rsidRPr="00527222">
        <w:rPr>
          <w:rFonts w:eastAsiaTheme="minorEastAsia"/>
          <w:lang w:val="en-AU"/>
        </w:rPr>
        <w:t xml:space="preserve"> ignore other</w:t>
      </w:r>
      <w:r w:rsidR="00D84610">
        <w:rPr>
          <w:rFonts w:eastAsiaTheme="minorEastAsia"/>
          <w:lang w:val="en-AU"/>
        </w:rPr>
        <w:t xml:space="preserve"> </w:t>
      </w:r>
      <w:r w:rsidR="00193E4A" w:rsidRPr="00527222">
        <w:rPr>
          <w:rFonts w:eastAsiaTheme="minorEastAsia"/>
          <w:lang w:val="en-AU"/>
        </w:rPr>
        <w:t xml:space="preserve">information </w:t>
      </w:r>
      <w:r w:rsidR="00D84610">
        <w:rPr>
          <w:rFonts w:eastAsiaTheme="minorEastAsia"/>
          <w:lang w:val="en-AU"/>
        </w:rPr>
        <w:t xml:space="preserve">modals </w:t>
      </w:r>
      <w:r w:rsidR="00193E4A" w:rsidRPr="00527222">
        <w:rPr>
          <w:rFonts w:eastAsiaTheme="minorEastAsia"/>
          <w:lang w:val="en-AU"/>
        </w:rPr>
        <w:t>apart from KBs</w:t>
      </w:r>
      <w:r w:rsidR="00B549F4" w:rsidRPr="00527222">
        <w:rPr>
          <w:rFonts w:eastAsiaTheme="minorEastAsia"/>
          <w:lang w:val="en-AU"/>
        </w:rPr>
        <w:t xml:space="preserve">, which however </w:t>
      </w:r>
      <w:r w:rsidR="00880E6B">
        <w:rPr>
          <w:rFonts w:eastAsiaTheme="minorEastAsia"/>
          <w:lang w:val="en-AU"/>
        </w:rPr>
        <w:t>can greatly supplment</w:t>
      </w:r>
      <w:r w:rsidR="00B549F4" w:rsidRPr="00527222">
        <w:rPr>
          <w:rFonts w:eastAsiaTheme="minorEastAsia"/>
          <w:lang w:val="en-AU"/>
        </w:rPr>
        <w:t xml:space="preserve"> </w:t>
      </w:r>
      <w:r w:rsidR="006C3BAC" w:rsidRPr="00527222">
        <w:rPr>
          <w:rFonts w:eastAsiaTheme="minorEastAsia"/>
          <w:lang w:val="en-AU"/>
        </w:rPr>
        <w:t xml:space="preserve">NLP, </w:t>
      </w:r>
      <w:r w:rsidR="00342B3B" w:rsidRPr="00527222">
        <w:rPr>
          <w:rFonts w:eastAsiaTheme="minorEastAsia"/>
          <w:lang w:val="en-AU"/>
        </w:rPr>
        <w:t>e.g.,</w:t>
      </w:r>
      <w:r w:rsidR="006C3BAC" w:rsidRPr="00527222">
        <w:rPr>
          <w:rFonts w:eastAsiaTheme="minorEastAsia"/>
          <w:lang w:val="en-AU"/>
        </w:rPr>
        <w:t xml:space="preserve"> image</w:t>
      </w:r>
      <w:r w:rsidR="0049547E" w:rsidRPr="00527222">
        <w:rPr>
          <w:rFonts w:eastAsiaTheme="minorEastAsia"/>
          <w:lang w:val="en-AU"/>
        </w:rPr>
        <w:t>s</w:t>
      </w:r>
      <w:r w:rsidR="006C3BAC" w:rsidRPr="00527222">
        <w:rPr>
          <w:rFonts w:eastAsiaTheme="minorEastAsia"/>
          <w:lang w:val="en-AU"/>
        </w:rPr>
        <w:t xml:space="preserve"> and audios. </w:t>
      </w:r>
      <w:r w:rsidR="00705380" w:rsidRPr="00527222">
        <w:rPr>
          <w:rFonts w:eastAsiaTheme="minorEastAsia"/>
          <w:lang w:val="en-AU"/>
        </w:rPr>
        <w:t xml:space="preserve">Information of </w:t>
      </w:r>
      <w:r w:rsidR="001654D1" w:rsidRPr="00527222">
        <w:rPr>
          <w:rFonts w:eastAsiaTheme="minorEastAsia"/>
          <w:lang w:val="en-AU"/>
        </w:rPr>
        <w:t>some</w:t>
      </w:r>
      <w:r w:rsidR="00705380" w:rsidRPr="00527222">
        <w:rPr>
          <w:rFonts w:eastAsiaTheme="minorEastAsia"/>
          <w:lang w:val="en-AU"/>
        </w:rPr>
        <w:t xml:space="preserve"> entities can be</w:t>
      </w:r>
      <w:r w:rsidR="00193E4A" w:rsidRPr="00527222">
        <w:rPr>
          <w:rFonts w:eastAsiaTheme="minorEastAsia"/>
          <w:lang w:val="en-AU"/>
        </w:rPr>
        <w:t xml:space="preserve"> ambiguous </w:t>
      </w:r>
      <w:r w:rsidR="00880E6B">
        <w:rPr>
          <w:rFonts w:eastAsiaTheme="minorEastAsia"/>
          <w:lang w:val="en-AU"/>
        </w:rPr>
        <w:t xml:space="preserve">when being </w:t>
      </w:r>
      <w:r w:rsidR="00705380" w:rsidRPr="00527222">
        <w:rPr>
          <w:rFonts w:eastAsiaTheme="minorEastAsia"/>
          <w:lang w:val="en-AU"/>
        </w:rPr>
        <w:t>described</w:t>
      </w:r>
      <w:r w:rsidR="001654D1" w:rsidRPr="00527222">
        <w:rPr>
          <w:rFonts w:eastAsiaTheme="minorEastAsia"/>
          <w:lang w:val="en-AU"/>
        </w:rPr>
        <w:t xml:space="preserve"> only</w:t>
      </w:r>
      <w:r w:rsidR="00705380" w:rsidRPr="00527222">
        <w:rPr>
          <w:rFonts w:eastAsiaTheme="minorEastAsia"/>
          <w:lang w:val="en-AU"/>
        </w:rPr>
        <w:t xml:space="preserve"> </w:t>
      </w:r>
      <w:r w:rsidR="001654D1" w:rsidRPr="00527222">
        <w:rPr>
          <w:rFonts w:eastAsiaTheme="minorEastAsia"/>
          <w:lang w:val="en-AU"/>
        </w:rPr>
        <w:t>by</w:t>
      </w:r>
      <w:r w:rsidR="00705380" w:rsidRPr="00527222">
        <w:rPr>
          <w:rFonts w:eastAsiaTheme="minorEastAsia"/>
          <w:lang w:val="en-AU"/>
        </w:rPr>
        <w:t xml:space="preserve"> text</w:t>
      </w:r>
      <w:r w:rsidR="0049547E" w:rsidRPr="00527222">
        <w:rPr>
          <w:rFonts w:eastAsiaTheme="minorEastAsia"/>
          <w:lang w:val="en-AU"/>
        </w:rPr>
        <w:t>s</w:t>
      </w:r>
      <w:r w:rsidR="00705380" w:rsidRPr="00527222">
        <w:rPr>
          <w:rFonts w:eastAsiaTheme="minorEastAsia"/>
          <w:lang w:val="en-AU"/>
        </w:rPr>
        <w:t xml:space="preserve">. For instance, </w:t>
      </w:r>
      <w:r w:rsidR="00193E4A" w:rsidRPr="00527222">
        <w:rPr>
          <w:rFonts w:eastAsiaTheme="minorEastAsia"/>
          <w:lang w:val="en-AU"/>
        </w:rPr>
        <w:t xml:space="preserve">descriptions </w:t>
      </w:r>
      <w:r w:rsidR="00705380" w:rsidRPr="00527222">
        <w:rPr>
          <w:rFonts w:eastAsiaTheme="minorEastAsia"/>
          <w:lang w:val="en-AU"/>
        </w:rPr>
        <w:t>of</w:t>
      </w:r>
      <w:r w:rsidR="00193E4A" w:rsidRPr="00527222">
        <w:rPr>
          <w:rFonts w:eastAsiaTheme="minorEastAsia"/>
          <w:lang w:val="en-AU"/>
        </w:rPr>
        <w:t xml:space="preserve"> similar materials</w:t>
      </w:r>
      <w:r w:rsidR="00705380" w:rsidRPr="00527222">
        <w:rPr>
          <w:rFonts w:eastAsiaTheme="minorEastAsia"/>
          <w:lang w:val="en-AU"/>
        </w:rPr>
        <w:t xml:space="preserve"> contain many similar tokens/n-grams; </w:t>
      </w:r>
      <w:r w:rsidR="00880E6B">
        <w:rPr>
          <w:rFonts w:eastAsiaTheme="minorEastAsia"/>
          <w:lang w:val="en-AU"/>
        </w:rPr>
        <w:t>therefore</w:t>
      </w:r>
      <w:r w:rsidR="00705380" w:rsidRPr="00527222">
        <w:rPr>
          <w:rFonts w:eastAsiaTheme="minorEastAsia"/>
          <w:lang w:val="en-AU"/>
        </w:rPr>
        <w:t xml:space="preserve">, </w:t>
      </w:r>
      <w:r w:rsidR="00862DB0" w:rsidRPr="00527222">
        <w:rPr>
          <w:rFonts w:eastAsiaTheme="minorEastAsia"/>
          <w:lang w:val="en-AU"/>
        </w:rPr>
        <w:t>ML/DL</w:t>
      </w:r>
      <w:r w:rsidR="00705380" w:rsidRPr="00527222">
        <w:rPr>
          <w:rFonts w:eastAsiaTheme="minorEastAsia"/>
          <w:lang w:val="en-AU"/>
        </w:rPr>
        <w:t xml:space="preserve"> models require more</w:t>
      </w:r>
      <w:r w:rsidR="00862DB0" w:rsidRPr="00527222">
        <w:rPr>
          <w:rFonts w:eastAsiaTheme="minorEastAsia"/>
          <w:lang w:val="en-AU"/>
        </w:rPr>
        <w:t xml:space="preserve"> training</w:t>
      </w:r>
      <w:r w:rsidR="00705380" w:rsidRPr="00527222">
        <w:rPr>
          <w:rFonts w:eastAsiaTheme="minorEastAsia"/>
          <w:lang w:val="en-AU"/>
        </w:rPr>
        <w:t xml:space="preserve"> data for </w:t>
      </w:r>
      <w:r w:rsidR="00862DB0" w:rsidRPr="00527222">
        <w:rPr>
          <w:rFonts w:eastAsiaTheme="minorEastAsia"/>
          <w:lang w:val="en-AU"/>
        </w:rPr>
        <w:t xml:space="preserve">extracting them </w:t>
      </w:r>
      <w:r w:rsidR="001654D1" w:rsidRPr="00527222">
        <w:rPr>
          <w:rFonts w:eastAsiaTheme="minorEastAsia"/>
          <w:lang w:val="en-AU"/>
        </w:rPr>
        <w:t>but</w:t>
      </w:r>
      <w:r w:rsidR="00705380" w:rsidRPr="00527222">
        <w:rPr>
          <w:rFonts w:eastAsiaTheme="minorEastAsia"/>
          <w:lang w:val="en-AU"/>
        </w:rPr>
        <w:t xml:space="preserve"> still suffer low </w:t>
      </w:r>
      <w:r w:rsidR="00862DB0" w:rsidRPr="00527222">
        <w:rPr>
          <w:rFonts w:eastAsiaTheme="minorEastAsia"/>
          <w:lang w:val="en-AU"/>
        </w:rPr>
        <w:t>accuracy</w:t>
      </w:r>
      <w:r w:rsidR="00150574">
        <w:rPr>
          <w:rFonts w:eastAsiaTheme="minorEastAsia"/>
          <w:lang w:val="en-AU"/>
        </w:rPr>
        <w:t xml:space="preserve"> </w:t>
      </w:r>
      <w:r w:rsidR="005E65CB" w:rsidRPr="00527222">
        <w:rPr>
          <w:rFonts w:eastAsiaTheme="minorEastAsia"/>
          <w:lang w:val="en-AU"/>
        </w:rPr>
        <w:fldChar w:fldCharType="begin"/>
      </w:r>
      <w:r w:rsidR="005E65CB">
        <w:rPr>
          <w:rFonts w:eastAsiaTheme="minorEastAsia"/>
          <w:lang w:val="en-AU"/>
        </w:rPr>
        <w:instrText xml:space="preserve"> ADDIN EN.CITE &lt;EndNote&gt;&lt;Cite&gt;&lt;Author&gt;Wu&lt;/Author&gt;&lt;Year&gt;2020&lt;/Year&gt;&lt;RecNum&gt;212&lt;/RecNum&gt;&lt;DisplayText&gt;[8]&lt;/DisplayText&gt;&lt;record&gt;&lt;rec-number&gt;212&lt;/rec-number&gt;&lt;foreign-keys&gt;&lt;key app="EN" db-id="wz5zv0xs1epe2cep2af5axwgadps2p2vedr0" timestamp="1629797318"&gt;212&lt;/key&gt;&lt;/foreign-keys&gt;&lt;ref-type name="Journal Article"&gt;17&lt;/ref-type&gt;&lt;contributors&gt;&lt;authors&gt;&lt;author&gt;Wu, Stephen&lt;/author&gt;&lt;author&gt;Roberts, Kirk&lt;/author&gt;&lt;author&gt;Datta, Surabhi&lt;/author&gt;&lt;author&gt;Du, Jingcheng&lt;/author&gt;&lt;author&gt;Ji, Zongcheng&lt;/author&gt;&lt;author&gt;Si, Yuqi&lt;/author&gt;&lt;author&gt;Soni, Sarvesh&lt;/author&gt;&lt;author&gt;Wang, Qiong&lt;/author&gt;&lt;author&gt;Wei, Qiang&lt;/author&gt;&lt;author&gt;Xiang, Yang&lt;/author&gt;&lt;/authors&gt;&lt;/contributors&gt;&lt;titles&gt;&lt;title&gt;Deep learning in clinical natural language processing: a methodical review&lt;/title&gt;&lt;secondary-title&gt;Journal of the American Medical Informatics Association&lt;/secondary-title&gt;&lt;/titles&gt;&lt;periodical&gt;&lt;full-title&gt;Journal of the American Medical Informatics Association&lt;/full-title&gt;&lt;/periodical&gt;&lt;pages&gt;457-470&lt;/pages&gt;&lt;volume&gt;27&lt;/volume&gt;&lt;number&gt;3&lt;/number&gt;&lt;dates&gt;&lt;year&gt;2020&lt;/year&gt;&lt;/dates&gt;&lt;isbn&gt;1527-974X&lt;/isbn&gt;&lt;urls&gt;&lt;/urls&gt;&lt;/record&gt;&lt;/Cite&gt;&lt;/EndNote&gt;</w:instrText>
      </w:r>
      <w:r w:rsidR="005E65CB" w:rsidRPr="00527222">
        <w:rPr>
          <w:rFonts w:eastAsiaTheme="minorEastAsia"/>
          <w:lang w:val="en-AU"/>
        </w:rPr>
        <w:fldChar w:fldCharType="separate"/>
      </w:r>
      <w:r w:rsidR="005E65CB">
        <w:rPr>
          <w:rFonts w:eastAsiaTheme="minorEastAsia"/>
          <w:noProof/>
          <w:lang w:val="en-AU"/>
        </w:rPr>
        <w:t>[8]</w:t>
      </w:r>
      <w:r w:rsidR="005E65CB" w:rsidRPr="00527222">
        <w:rPr>
          <w:rFonts w:eastAsiaTheme="minorEastAsia"/>
          <w:lang w:val="en-AU"/>
        </w:rPr>
        <w:fldChar w:fldCharType="end"/>
      </w:r>
      <w:r w:rsidR="00705380" w:rsidRPr="00527222">
        <w:rPr>
          <w:rFonts w:eastAsiaTheme="minorEastAsia"/>
          <w:lang w:val="en-AU"/>
        </w:rPr>
        <w:t xml:space="preserve">. The models can be enhanced by incorporating </w:t>
      </w:r>
      <w:r w:rsidR="00193E4A" w:rsidRPr="00527222">
        <w:rPr>
          <w:rFonts w:eastAsiaTheme="minorEastAsia"/>
          <w:lang w:val="en-AU"/>
        </w:rPr>
        <w:t>image</w:t>
      </w:r>
      <w:r w:rsidR="001654D1" w:rsidRPr="00527222">
        <w:rPr>
          <w:rFonts w:eastAsiaTheme="minorEastAsia"/>
          <w:lang w:val="en-AU"/>
        </w:rPr>
        <w:t xml:space="preserve">s </w:t>
      </w:r>
      <w:r w:rsidR="00B549F4" w:rsidRPr="00527222">
        <w:rPr>
          <w:rFonts w:eastAsiaTheme="minorEastAsia"/>
          <w:lang w:val="en-AU"/>
        </w:rPr>
        <w:t xml:space="preserve">if </w:t>
      </w:r>
      <w:r w:rsidR="00862DB0" w:rsidRPr="00527222">
        <w:rPr>
          <w:rFonts w:eastAsiaTheme="minorEastAsia"/>
          <w:lang w:val="en-AU"/>
        </w:rPr>
        <w:t>it is easier to distinguish the entities</w:t>
      </w:r>
      <w:r w:rsidR="00193E4A" w:rsidRPr="00527222">
        <w:rPr>
          <w:rFonts w:eastAsiaTheme="minorEastAsia"/>
          <w:lang w:val="en-AU"/>
        </w:rPr>
        <w:t xml:space="preserve"> in images</w:t>
      </w:r>
      <w:r w:rsidR="003C30D9" w:rsidRPr="00527222">
        <w:rPr>
          <w:rFonts w:eastAsiaTheme="minorEastAsia"/>
          <w:lang w:val="en-AU"/>
        </w:rPr>
        <w:t>.</w:t>
      </w:r>
      <w:r w:rsidR="0022617B">
        <w:rPr>
          <w:rFonts w:eastAsiaTheme="minorEastAsia"/>
          <w:lang w:val="en-AU"/>
        </w:rPr>
        <w:t xml:space="preserve"> Specifically, </w:t>
      </w:r>
      <w:r w:rsidR="003C30D9" w:rsidRPr="00527222">
        <w:rPr>
          <w:rFonts w:eastAsiaTheme="minorEastAsia"/>
          <w:lang w:val="en-AU"/>
        </w:rPr>
        <w:t xml:space="preserve">CNN </w:t>
      </w:r>
      <w:r w:rsidR="0049547E" w:rsidRPr="00527222">
        <w:rPr>
          <w:rFonts w:eastAsiaTheme="minorEastAsia"/>
          <w:lang w:val="en-AU"/>
        </w:rPr>
        <w:t>can</w:t>
      </w:r>
      <w:r w:rsidR="00C85563" w:rsidRPr="00527222">
        <w:rPr>
          <w:rFonts w:eastAsiaTheme="minorEastAsia"/>
          <w:lang w:val="en-AU"/>
        </w:rPr>
        <w:t xml:space="preserve"> extract </w:t>
      </w:r>
      <w:r w:rsidR="001654D1" w:rsidRPr="00527222">
        <w:rPr>
          <w:rFonts w:eastAsiaTheme="minorEastAsia"/>
          <w:lang w:val="en-AU"/>
        </w:rPr>
        <w:t>image</w:t>
      </w:r>
      <w:r w:rsidR="00C85563" w:rsidRPr="00527222">
        <w:rPr>
          <w:rFonts w:eastAsiaTheme="minorEastAsia"/>
          <w:lang w:val="en-AU"/>
        </w:rPr>
        <w:t xml:space="preserve"> features as vectors and concatenate them to text embeddings </w:t>
      </w:r>
      <w:r w:rsidR="0022617B">
        <w:rPr>
          <w:rFonts w:eastAsiaTheme="minorEastAsia"/>
          <w:lang w:val="en-AU"/>
        </w:rPr>
        <w:t>for</w:t>
      </w:r>
      <w:r w:rsidR="00C85563" w:rsidRPr="00527222">
        <w:rPr>
          <w:rFonts w:eastAsiaTheme="minorEastAsia"/>
          <w:lang w:val="en-AU"/>
        </w:rPr>
        <w:t xml:space="preserve"> train</w:t>
      </w:r>
      <w:r w:rsidR="0022617B">
        <w:rPr>
          <w:rFonts w:eastAsiaTheme="minorEastAsia"/>
          <w:lang w:val="en-AU"/>
        </w:rPr>
        <w:t>ing</w:t>
      </w:r>
      <w:r w:rsidR="00C85563" w:rsidRPr="00527222">
        <w:rPr>
          <w:rFonts w:eastAsiaTheme="minorEastAsia"/>
          <w:lang w:val="en-AU"/>
        </w:rPr>
        <w:t xml:space="preserve"> multi-modal </w:t>
      </w:r>
      <w:r w:rsidR="001D354F" w:rsidRPr="00527222">
        <w:rPr>
          <w:rFonts w:eastAsiaTheme="minorEastAsia"/>
          <w:lang w:val="en-AU"/>
        </w:rPr>
        <w:t>models</w:t>
      </w:r>
      <w:r w:rsidR="00C85563" w:rsidRPr="00527222">
        <w:rPr>
          <w:rFonts w:eastAsiaTheme="minorEastAsia"/>
          <w:lang w:val="en-AU"/>
        </w:rPr>
        <w:t xml:space="preserve"> </w:t>
      </w:r>
      <w:r w:rsidR="00862DB0" w:rsidRPr="00527222">
        <w:rPr>
          <w:rFonts w:eastAsiaTheme="minorEastAsia"/>
          <w:lang w:val="en-AU"/>
        </w:rPr>
        <w:fldChar w:fldCharType="begin"/>
      </w:r>
      <w:r w:rsidR="00B00807">
        <w:rPr>
          <w:rFonts w:eastAsiaTheme="minorEastAsia"/>
          <w:lang w:val="en-AU"/>
        </w:rPr>
        <w:instrText xml:space="preserve"> ADDIN EN.CITE &lt;EndNote&gt;&lt;Cite&gt;&lt;Author&gt;Pan&lt;/Author&gt;&lt;Year&gt;2021&lt;/Year&gt;&lt;RecNum&gt;131&lt;/RecNum&gt;&lt;DisplayText&gt;[137]&lt;/DisplayText&gt;&lt;record&gt;&lt;rec-number&gt;131&lt;/rec-number&gt;&lt;foreign-keys&gt;&lt;key app="EN" db-id="wz5zv0xs1epe2cep2af5axwgadps2p2vedr0" timestamp="1627003911"&gt;131&lt;/key&gt;&lt;/foreign-keys&gt;&lt;ref-type name="Journal Article"&gt;17&lt;/ref-type&gt;&lt;contributors&gt;&lt;authors&gt;&lt;author&gt;Pan, Z.&lt;/author&gt;&lt;author&gt;Su, C.&lt;/author&gt;&lt;author&gt;Deng, Y.&lt;/author&gt;&lt;author&gt;Cheng, J.&lt;/author&gt;&lt;/authors&gt;&lt;/contributors&gt;&lt;titles&gt;&lt;title&gt;Video2Entities: A computer vision-based entity extraction framework for updating the architecture, engineering and construction industry knowledge graphs&lt;/title&gt;&lt;secondary-title&gt;Automation in Construction&lt;/secondary-title&gt;&lt;/titles&gt;&lt;periodical&gt;&lt;full-title&gt;Automation in Construction&lt;/full-title&gt;&lt;/periodical&gt;&lt;pages&gt;103617&lt;/pages&gt;&lt;volume&gt;125&lt;/volume&gt;&lt;dates&gt;&lt;year&gt;2021&lt;/year&gt;&lt;/dates&gt;&lt;urls&gt;&lt;/urls&gt;&lt;/record&gt;&lt;/Cite&gt;&lt;/EndNote&gt;</w:instrText>
      </w:r>
      <w:r w:rsidR="00862DB0" w:rsidRPr="00527222">
        <w:rPr>
          <w:rFonts w:eastAsiaTheme="minorEastAsia"/>
          <w:lang w:val="en-AU"/>
        </w:rPr>
        <w:fldChar w:fldCharType="separate"/>
      </w:r>
      <w:r w:rsidR="00B00807">
        <w:rPr>
          <w:rFonts w:eastAsiaTheme="minorEastAsia"/>
          <w:noProof/>
          <w:lang w:val="en-AU"/>
        </w:rPr>
        <w:t>[137]</w:t>
      </w:r>
      <w:r w:rsidR="00862DB0" w:rsidRPr="00527222">
        <w:rPr>
          <w:rFonts w:eastAsiaTheme="minorEastAsia"/>
          <w:lang w:val="en-AU"/>
        </w:rPr>
        <w:fldChar w:fldCharType="end"/>
      </w:r>
      <w:r w:rsidR="00862DB0" w:rsidRPr="00527222">
        <w:rPr>
          <w:rFonts w:eastAsiaTheme="minorEastAsia"/>
          <w:lang w:val="en-AU"/>
        </w:rPr>
        <w:t xml:space="preserve">. </w:t>
      </w:r>
      <w:r w:rsidR="001D354F" w:rsidRPr="00527222">
        <w:rPr>
          <w:rFonts w:eastAsiaTheme="minorEastAsia"/>
          <w:lang w:val="en-AU"/>
        </w:rPr>
        <w:t>Moreover, w</w:t>
      </w:r>
      <w:r w:rsidR="00B549F4" w:rsidRPr="00527222">
        <w:rPr>
          <w:rFonts w:eastAsiaTheme="minorEastAsia"/>
          <w:lang w:val="en-AU"/>
        </w:rPr>
        <w:t xml:space="preserve">hen </w:t>
      </w:r>
      <w:r w:rsidR="001654D1" w:rsidRPr="00527222">
        <w:rPr>
          <w:rFonts w:eastAsiaTheme="minorEastAsia"/>
          <w:lang w:val="en-AU"/>
        </w:rPr>
        <w:t>text</w:t>
      </w:r>
      <w:r w:rsidR="001D354F" w:rsidRPr="00527222">
        <w:rPr>
          <w:rFonts w:eastAsiaTheme="minorEastAsia"/>
          <w:lang w:val="en-AU"/>
        </w:rPr>
        <w:t xml:space="preserve"> data of</w:t>
      </w:r>
      <w:r w:rsidR="001654D1" w:rsidRPr="00527222">
        <w:rPr>
          <w:rFonts w:eastAsiaTheme="minorEastAsia"/>
          <w:lang w:val="en-AU"/>
        </w:rPr>
        <w:t xml:space="preserve"> certain entities/relations is inadequate, </w:t>
      </w:r>
      <w:r w:rsidR="00B549F4" w:rsidRPr="00527222">
        <w:rPr>
          <w:rFonts w:eastAsiaTheme="minorEastAsia"/>
          <w:lang w:val="en-AU"/>
        </w:rPr>
        <w:t xml:space="preserve">images can serve as latent information to realise zero- or few-shot learning </w:t>
      </w:r>
      <w:r w:rsidR="00150574">
        <w:rPr>
          <w:rFonts w:eastAsiaTheme="minorEastAsia"/>
          <w:lang w:val="en-AU"/>
        </w:rPr>
        <w:fldChar w:fldCharType="begin"/>
      </w:r>
      <w:r w:rsidR="00B00807">
        <w:rPr>
          <w:rFonts w:eastAsiaTheme="minorEastAsia"/>
          <w:lang w:val="en-AU"/>
        </w:rPr>
        <w:instrText xml:space="preserve"> ADDIN EN.CITE &lt;EndNote&gt;&lt;Cite&gt;&lt;Author&gt;Pan&lt;/Author&gt;&lt;Year&gt;2021&lt;/Year&gt;&lt;RecNum&gt;131&lt;/RecNum&gt;&lt;DisplayText&gt;[137]&lt;/DisplayText&gt;&lt;record&gt;&lt;rec-number&gt;131&lt;/rec-number&gt;&lt;foreign-keys&gt;&lt;key app="EN" db-id="wz5zv0xs1epe2cep2af5axwgadps2p2vedr0" timestamp="1627003911"&gt;131&lt;/key&gt;&lt;/foreign-keys&gt;&lt;ref-type name="Journal Article"&gt;17&lt;/ref-type&gt;&lt;contributors&gt;&lt;authors&gt;&lt;author&gt;Pan, Z.&lt;/author&gt;&lt;author&gt;Su, C.&lt;/author&gt;&lt;author&gt;Deng, Y.&lt;/author&gt;&lt;author&gt;Cheng, J.&lt;/author&gt;&lt;/authors&gt;&lt;/contributors&gt;&lt;titles&gt;&lt;title&gt;Video2Entities: A computer vision-based entity extraction framework for updating the architecture, engineering and construction industry knowledge graphs&lt;/title&gt;&lt;secondary-title&gt;Automation in Construction&lt;/secondary-title&gt;&lt;/titles&gt;&lt;periodical&gt;&lt;full-title&gt;Automation in Construction&lt;/full-title&gt;&lt;/periodical&gt;&lt;pages&gt;103617&lt;/pages&gt;&lt;volume&gt;125&lt;/volume&gt;&lt;dates&gt;&lt;year&gt;2021&lt;/year&gt;&lt;/dates&gt;&lt;urls&gt;&lt;/urls&gt;&lt;/record&gt;&lt;/Cite&gt;&lt;/EndNote&gt;</w:instrText>
      </w:r>
      <w:r w:rsidR="00150574">
        <w:rPr>
          <w:rFonts w:eastAsiaTheme="minorEastAsia"/>
          <w:lang w:val="en-AU"/>
        </w:rPr>
        <w:fldChar w:fldCharType="separate"/>
      </w:r>
      <w:r w:rsidR="00B00807">
        <w:rPr>
          <w:rFonts w:eastAsiaTheme="minorEastAsia"/>
          <w:noProof/>
          <w:lang w:val="en-AU"/>
        </w:rPr>
        <w:t>[137]</w:t>
      </w:r>
      <w:r w:rsidR="00150574">
        <w:rPr>
          <w:rFonts w:eastAsiaTheme="minorEastAsia"/>
          <w:lang w:val="en-AU"/>
        </w:rPr>
        <w:fldChar w:fldCharType="end"/>
      </w:r>
      <w:r w:rsidR="00B549F4" w:rsidRPr="00527222">
        <w:rPr>
          <w:rFonts w:eastAsiaTheme="minorEastAsia"/>
          <w:lang w:val="en-AU"/>
        </w:rPr>
        <w:t>.</w:t>
      </w:r>
    </w:p>
    <w:p w14:paraId="78B12DC3" w14:textId="28352FCF" w:rsidR="00171031" w:rsidRPr="00527222" w:rsidRDefault="001D354F" w:rsidP="0079150B">
      <w:pPr>
        <w:rPr>
          <w:rFonts w:eastAsiaTheme="minorEastAsia"/>
          <w:lang w:val="en-AU"/>
        </w:rPr>
      </w:pPr>
      <w:r w:rsidRPr="00527222">
        <w:rPr>
          <w:rFonts w:eastAsiaTheme="minorEastAsia"/>
          <w:lang w:val="en-AU"/>
        </w:rPr>
        <w:t>T</w:t>
      </w:r>
      <w:r w:rsidR="009E6B6B" w:rsidRPr="00527222">
        <w:rPr>
          <w:rFonts w:eastAsiaTheme="minorEastAsia"/>
          <w:lang w:val="en-AU"/>
        </w:rPr>
        <w:t xml:space="preserve">yping </w:t>
      </w:r>
      <w:r w:rsidR="0049547E" w:rsidRPr="00527222">
        <w:rPr>
          <w:rFonts w:eastAsiaTheme="minorEastAsia"/>
          <w:lang w:val="en-AU"/>
        </w:rPr>
        <w:t>texts</w:t>
      </w:r>
      <w:r w:rsidR="009E6B6B" w:rsidRPr="00527222">
        <w:rPr>
          <w:rFonts w:eastAsiaTheme="minorEastAsia"/>
          <w:lang w:val="en-AU"/>
        </w:rPr>
        <w:t xml:space="preserve"> </w:t>
      </w:r>
      <w:r w:rsidR="00B549F4" w:rsidRPr="00527222">
        <w:rPr>
          <w:rFonts w:eastAsiaTheme="minorEastAsia"/>
          <w:lang w:val="en-AU"/>
        </w:rPr>
        <w:t>can be</w:t>
      </w:r>
      <w:r w:rsidR="009E6B6B" w:rsidRPr="00527222">
        <w:rPr>
          <w:rFonts w:eastAsiaTheme="minorEastAsia"/>
          <w:lang w:val="en-AU"/>
        </w:rPr>
        <w:t xml:space="preserve"> inefficient</w:t>
      </w:r>
      <w:r w:rsidR="0049547E" w:rsidRPr="00527222">
        <w:rPr>
          <w:rFonts w:eastAsiaTheme="minorEastAsia"/>
          <w:lang w:val="en-AU"/>
        </w:rPr>
        <w:t xml:space="preserve"> </w:t>
      </w:r>
      <w:r w:rsidR="009E6B6B" w:rsidRPr="00527222">
        <w:rPr>
          <w:rFonts w:eastAsiaTheme="minorEastAsia"/>
          <w:lang w:val="en-AU"/>
        </w:rPr>
        <w:t xml:space="preserve">especially for onsite employees. </w:t>
      </w:r>
      <w:r w:rsidR="00B549F4" w:rsidRPr="00527222">
        <w:rPr>
          <w:rFonts w:eastAsiaTheme="minorEastAsia"/>
          <w:lang w:val="en-AU"/>
        </w:rPr>
        <w:t>In this case,</w:t>
      </w:r>
      <w:r w:rsidR="00A95F0D" w:rsidRPr="00527222">
        <w:rPr>
          <w:rFonts w:eastAsiaTheme="minorEastAsia"/>
          <w:lang w:val="en-AU"/>
        </w:rPr>
        <w:t xml:space="preserve"> utilising </w:t>
      </w:r>
      <w:r w:rsidR="009E6B6B" w:rsidRPr="00527222">
        <w:rPr>
          <w:rFonts w:eastAsiaTheme="minorEastAsia"/>
          <w:lang w:val="en-AU"/>
        </w:rPr>
        <w:t>audio</w:t>
      </w:r>
      <w:r w:rsidR="0049547E" w:rsidRPr="00527222">
        <w:rPr>
          <w:rFonts w:eastAsiaTheme="minorEastAsia"/>
          <w:lang w:val="en-AU"/>
        </w:rPr>
        <w:t xml:space="preserve"> data </w:t>
      </w:r>
      <w:r w:rsidR="00A95F0D" w:rsidRPr="00527222">
        <w:rPr>
          <w:rFonts w:eastAsiaTheme="minorEastAsia"/>
          <w:lang w:val="en-AU"/>
        </w:rPr>
        <w:t>is</w:t>
      </w:r>
      <w:r w:rsidR="0049547E" w:rsidRPr="00527222">
        <w:rPr>
          <w:rFonts w:eastAsiaTheme="minorEastAsia"/>
          <w:lang w:val="en-AU"/>
        </w:rPr>
        <w:t xml:space="preserve"> </w:t>
      </w:r>
      <w:r w:rsidR="00A95F0D" w:rsidRPr="00527222">
        <w:rPr>
          <w:rFonts w:eastAsiaTheme="minorEastAsia"/>
          <w:lang w:val="en-AU"/>
        </w:rPr>
        <w:t xml:space="preserve">an </w:t>
      </w:r>
      <w:r w:rsidR="00B549F4" w:rsidRPr="00527222">
        <w:rPr>
          <w:rFonts w:eastAsiaTheme="minorEastAsia"/>
          <w:lang w:val="en-AU"/>
        </w:rPr>
        <w:t>useful</w:t>
      </w:r>
      <w:r w:rsidR="00A95F0D" w:rsidRPr="00527222">
        <w:rPr>
          <w:rFonts w:eastAsiaTheme="minorEastAsia"/>
          <w:lang w:val="en-AU"/>
        </w:rPr>
        <w:t xml:space="preserve"> alternative</w:t>
      </w:r>
      <w:r w:rsidR="00393F76" w:rsidRPr="00527222">
        <w:rPr>
          <w:rFonts w:eastAsiaTheme="minorEastAsia"/>
          <w:lang w:val="en-AU"/>
        </w:rPr>
        <w:t xml:space="preserve">. Texts and audios </w:t>
      </w:r>
      <w:r w:rsidR="009E6B6B" w:rsidRPr="00527222">
        <w:rPr>
          <w:rFonts w:eastAsiaTheme="minorEastAsia"/>
          <w:lang w:val="en-AU"/>
        </w:rPr>
        <w:t xml:space="preserve">are both human languages, </w:t>
      </w:r>
      <w:r w:rsidR="0049547E" w:rsidRPr="00527222">
        <w:rPr>
          <w:rFonts w:eastAsiaTheme="minorEastAsia"/>
          <w:lang w:val="en-AU"/>
        </w:rPr>
        <w:t xml:space="preserve">and </w:t>
      </w:r>
      <w:r w:rsidR="009E6B6B" w:rsidRPr="00527222">
        <w:rPr>
          <w:rFonts w:eastAsiaTheme="minorEastAsia"/>
          <w:lang w:val="en-AU"/>
        </w:rPr>
        <w:t xml:space="preserve">audios are often converted to texts </w:t>
      </w:r>
      <w:r w:rsidR="0049547E" w:rsidRPr="00527222">
        <w:rPr>
          <w:rFonts w:eastAsiaTheme="minorEastAsia"/>
          <w:lang w:val="en-AU"/>
        </w:rPr>
        <w:t>before</w:t>
      </w:r>
      <w:r w:rsidR="009E6B6B" w:rsidRPr="00527222">
        <w:rPr>
          <w:rFonts w:eastAsiaTheme="minorEastAsia"/>
          <w:lang w:val="en-AU"/>
        </w:rPr>
        <w:t xml:space="preserve"> further analysis</w:t>
      </w:r>
      <w:r w:rsidR="00393F76" w:rsidRPr="00527222">
        <w:rPr>
          <w:rFonts w:eastAsiaTheme="minorEastAsia"/>
          <w:lang w:val="en-AU"/>
        </w:rPr>
        <w:t xml:space="preserve">. </w:t>
      </w:r>
      <w:r w:rsidR="0049547E" w:rsidRPr="00527222">
        <w:rPr>
          <w:rFonts w:eastAsiaTheme="minorEastAsia"/>
          <w:lang w:val="en-AU"/>
        </w:rPr>
        <w:t>This involves</w:t>
      </w:r>
      <w:r w:rsidR="00393F76" w:rsidRPr="00527222">
        <w:rPr>
          <w:rFonts w:eastAsiaTheme="minorEastAsia"/>
          <w:lang w:val="en-AU"/>
        </w:rPr>
        <w:t xml:space="preserve"> additional steps</w:t>
      </w:r>
      <w:r w:rsidR="00B549F4" w:rsidRPr="00527222">
        <w:rPr>
          <w:rFonts w:eastAsiaTheme="minorEastAsia"/>
          <w:lang w:val="en-AU"/>
        </w:rPr>
        <w:t xml:space="preserve"> of automatic speech recognition (ASR)</w:t>
      </w:r>
      <w:r w:rsidR="00393F76" w:rsidRPr="00527222">
        <w:rPr>
          <w:rFonts w:eastAsiaTheme="minorEastAsia"/>
          <w:lang w:val="en-AU"/>
        </w:rPr>
        <w:t xml:space="preserve">, i.e., </w:t>
      </w:r>
      <w:r w:rsidR="009E6B6B" w:rsidRPr="00527222">
        <w:rPr>
          <w:rFonts w:eastAsiaTheme="minorEastAsia"/>
          <w:lang w:val="en-AU"/>
        </w:rPr>
        <w:t xml:space="preserve">signal </w:t>
      </w:r>
      <w:r w:rsidR="0049547E" w:rsidRPr="00527222">
        <w:rPr>
          <w:rFonts w:eastAsiaTheme="minorEastAsia"/>
          <w:lang w:val="en-AU"/>
        </w:rPr>
        <w:t xml:space="preserve">processing and pattern recognition. </w:t>
      </w:r>
      <w:r w:rsidR="00A943B2" w:rsidRPr="00527222">
        <w:rPr>
          <w:rFonts w:eastAsiaTheme="minorEastAsia"/>
          <w:lang w:val="en-AU"/>
        </w:rPr>
        <w:t>R</w:t>
      </w:r>
      <w:r w:rsidR="00B549F4" w:rsidRPr="00527222">
        <w:rPr>
          <w:rFonts w:eastAsiaTheme="minorEastAsia"/>
          <w:lang w:val="en-AU"/>
        </w:rPr>
        <w:t>elevant studies in CS are inadequate and</w:t>
      </w:r>
      <w:r w:rsidR="0049547E" w:rsidRPr="00527222">
        <w:rPr>
          <w:rFonts w:eastAsiaTheme="minorEastAsia"/>
          <w:lang w:val="en-AU"/>
        </w:rPr>
        <w:t xml:space="preserve"> limited to audio-based </w:t>
      </w:r>
      <w:r w:rsidR="00B549F4" w:rsidRPr="00527222">
        <w:rPr>
          <w:rFonts w:eastAsiaTheme="minorEastAsia"/>
          <w:lang w:val="en-AU"/>
        </w:rPr>
        <w:t xml:space="preserve">BIM </w:t>
      </w:r>
      <w:r w:rsidR="0049547E" w:rsidRPr="00527222">
        <w:rPr>
          <w:rFonts w:eastAsiaTheme="minorEastAsia"/>
          <w:lang w:val="en-AU"/>
        </w:rPr>
        <w:t>information retrieval using mature</w:t>
      </w:r>
      <w:r w:rsidR="00B549F4" w:rsidRPr="00527222">
        <w:rPr>
          <w:rFonts w:eastAsiaTheme="minorEastAsia"/>
          <w:lang w:val="en-AU"/>
        </w:rPr>
        <w:t xml:space="preserve"> </w:t>
      </w:r>
      <w:r w:rsidR="00A943B2" w:rsidRPr="00527222">
        <w:rPr>
          <w:rFonts w:eastAsiaTheme="minorEastAsia"/>
          <w:lang w:val="en-AU"/>
        </w:rPr>
        <w:t>audio-to-text tools</w:t>
      </w:r>
      <w:r w:rsidR="0022617B" w:rsidRPr="00527222">
        <w:rPr>
          <w:rFonts w:eastAsiaTheme="minorEastAsia"/>
          <w:lang w:val="en-AU"/>
        </w:rPr>
        <w:t xml:space="preserve"> </w:t>
      </w:r>
      <w:r w:rsidR="0022617B" w:rsidRPr="00527222">
        <w:rPr>
          <w:rFonts w:eastAsiaTheme="minorEastAsia"/>
          <w:lang w:val="en-AU"/>
        </w:rPr>
        <w:fldChar w:fldCharType="begin"/>
      </w:r>
      <w:r w:rsidR="0022617B">
        <w:rPr>
          <w:rFonts w:eastAsiaTheme="minorEastAsia"/>
          <w:lang w:val="en-AU"/>
        </w:rPr>
        <w:instrText xml:space="preserve"> ADDIN EN.CITE &lt;EndNote&gt;&lt;Cite&gt;&lt;Author&gt;Shin&lt;/Author&gt;&lt;Year&gt;2021&lt;/Year&gt;&lt;RecNum&gt;188&lt;/RecNum&gt;&lt;DisplayText&gt;[13]&lt;/DisplayText&gt;&lt;record&gt;&lt;rec-number&gt;188&lt;/rec-number&gt;&lt;foreign-keys&gt;&lt;key app="EN" db-id="wz5zv0xs1epe2cep2af5axwgadps2p2vedr0" timestamp="1629266916"&gt;188&lt;/key&gt;&lt;/foreign-keys&gt;&lt;ref-type name="Journal Article"&gt;17&lt;/ref-type&gt;&lt;contributors&gt;&lt;authors&gt;&lt;author&gt;Shin, Sangyun&lt;/author&gt;&lt;author&gt;Issa, Raja RA&lt;/author&gt;&lt;/authors&gt;&lt;/contributors&gt;&lt;titles&gt;&lt;title&gt;BIMASR: Framework for Voice-Based BIM Information Retrieval&lt;/title&gt;&lt;secondary-title&gt;Journal of Construction Engineering and Management&lt;/secondary-title&gt;&lt;/titles&gt;&lt;periodical&gt;&lt;full-title&gt;Journal of Construction Engineering and Management&lt;/full-title&gt;&lt;/periodical&gt;&lt;pages&gt;04021124&lt;/pages&gt;&lt;volume&gt;147&lt;/volume&gt;&lt;number&gt;10&lt;/number&gt;&lt;dates&gt;&lt;year&gt;2021&lt;/year&gt;&lt;/dates&gt;&lt;isbn&gt;0733-9364&lt;/isbn&gt;&lt;urls&gt;&lt;/urls&gt;&lt;/record&gt;&lt;/Cite&gt;&lt;/EndNote&gt;</w:instrText>
      </w:r>
      <w:r w:rsidR="0022617B" w:rsidRPr="00527222">
        <w:rPr>
          <w:rFonts w:eastAsiaTheme="minorEastAsia"/>
          <w:lang w:val="en-AU"/>
        </w:rPr>
        <w:fldChar w:fldCharType="separate"/>
      </w:r>
      <w:r w:rsidR="0022617B">
        <w:rPr>
          <w:rFonts w:eastAsiaTheme="minorEastAsia"/>
          <w:noProof/>
          <w:lang w:val="en-AU"/>
        </w:rPr>
        <w:t>[13]</w:t>
      </w:r>
      <w:r w:rsidR="0022617B" w:rsidRPr="00527222">
        <w:rPr>
          <w:rFonts w:eastAsiaTheme="minorEastAsia"/>
          <w:lang w:val="en-AU"/>
        </w:rPr>
        <w:fldChar w:fldCharType="end"/>
      </w:r>
      <w:r w:rsidR="0049547E" w:rsidRPr="00527222">
        <w:rPr>
          <w:rFonts w:eastAsiaTheme="minorEastAsia"/>
          <w:lang w:val="en-AU"/>
        </w:rPr>
        <w:t xml:space="preserve">; </w:t>
      </w:r>
      <w:r w:rsidR="00B549F4" w:rsidRPr="00527222">
        <w:rPr>
          <w:rFonts w:eastAsiaTheme="minorEastAsia"/>
          <w:lang w:val="en-AU"/>
        </w:rPr>
        <w:t>thus</w:t>
      </w:r>
      <w:r w:rsidR="0049547E" w:rsidRPr="00527222">
        <w:rPr>
          <w:rFonts w:eastAsiaTheme="minorEastAsia"/>
          <w:lang w:val="en-AU"/>
        </w:rPr>
        <w:t xml:space="preserve">, more </w:t>
      </w:r>
      <w:r w:rsidR="00B549F4" w:rsidRPr="00527222">
        <w:rPr>
          <w:rFonts w:eastAsiaTheme="minorEastAsia"/>
          <w:lang w:val="en-AU"/>
        </w:rPr>
        <w:t>studies</w:t>
      </w:r>
      <w:r w:rsidR="0049547E" w:rsidRPr="00527222">
        <w:rPr>
          <w:rFonts w:eastAsiaTheme="minorEastAsia"/>
          <w:lang w:val="en-AU"/>
        </w:rPr>
        <w:t xml:space="preserve"> </w:t>
      </w:r>
      <w:r w:rsidR="00B549F4" w:rsidRPr="00527222">
        <w:rPr>
          <w:rFonts w:eastAsiaTheme="minorEastAsia"/>
          <w:lang w:val="en-AU"/>
        </w:rPr>
        <w:t>are needed</w:t>
      </w:r>
      <w:r w:rsidR="0049547E" w:rsidRPr="00527222">
        <w:rPr>
          <w:rFonts w:eastAsiaTheme="minorEastAsia"/>
          <w:lang w:val="en-AU"/>
        </w:rPr>
        <w:t xml:space="preserve"> to </w:t>
      </w:r>
      <w:r w:rsidR="00B549F4" w:rsidRPr="00527222">
        <w:rPr>
          <w:rFonts w:eastAsiaTheme="minorEastAsia"/>
          <w:lang w:val="en-AU"/>
        </w:rPr>
        <w:t>explore the potential of integrating audio data in other NLP functions</w:t>
      </w:r>
      <w:r w:rsidR="00167C84" w:rsidRPr="00527222">
        <w:rPr>
          <w:rFonts w:eastAsiaTheme="minorEastAsia"/>
          <w:lang w:val="en-AU"/>
        </w:rPr>
        <w:t xml:space="preserve"> (e.g., audio-triggered event extraction from onsite reports)</w:t>
      </w:r>
      <w:r w:rsidR="00B549F4" w:rsidRPr="00527222">
        <w:rPr>
          <w:rFonts w:eastAsiaTheme="minorEastAsia"/>
          <w:lang w:val="en-AU"/>
        </w:rPr>
        <w:t>.</w:t>
      </w:r>
    </w:p>
    <w:p w14:paraId="03988AEA" w14:textId="1E5DA0FB" w:rsidR="00956859" w:rsidRPr="00527222" w:rsidRDefault="0079150B" w:rsidP="0079150B">
      <w:pPr>
        <w:pStyle w:val="ListParagraph"/>
        <w:numPr>
          <w:ilvl w:val="0"/>
          <w:numId w:val="21"/>
        </w:numPr>
        <w:ind w:firstLineChars="0"/>
        <w:rPr>
          <w:rFonts w:eastAsiaTheme="minorEastAsia"/>
          <w:b/>
          <w:bCs/>
          <w:lang w:val="en-AU"/>
        </w:rPr>
      </w:pPr>
      <w:r w:rsidRPr="00527222">
        <w:rPr>
          <w:rFonts w:eastAsiaTheme="minorEastAsia"/>
          <w:b/>
          <w:bCs/>
          <w:lang w:val="en-AU"/>
        </w:rPr>
        <w:t>Direction-</w:t>
      </w:r>
      <w:r w:rsidR="00414C75" w:rsidRPr="00527222">
        <w:rPr>
          <w:rFonts w:eastAsiaTheme="minorEastAsia"/>
          <w:b/>
          <w:bCs/>
          <w:lang w:val="en-AU"/>
        </w:rPr>
        <w:t>4</w:t>
      </w:r>
      <w:r w:rsidRPr="00527222">
        <w:rPr>
          <w:rFonts w:eastAsiaTheme="minorEastAsia"/>
          <w:b/>
          <w:bCs/>
          <w:lang w:val="en-AU"/>
        </w:rPr>
        <w:t xml:space="preserve">: </w:t>
      </w:r>
      <w:r w:rsidR="00527222">
        <w:rPr>
          <w:rFonts w:eastAsiaTheme="minorEastAsia"/>
          <w:b/>
          <w:bCs/>
          <w:lang w:val="en-AU"/>
        </w:rPr>
        <w:t xml:space="preserve">framework </w:t>
      </w:r>
      <w:r w:rsidR="00FD04CB" w:rsidRPr="00527222">
        <w:rPr>
          <w:rFonts w:eastAsiaTheme="minorEastAsia"/>
          <w:b/>
          <w:bCs/>
          <w:lang w:val="en-AU"/>
        </w:rPr>
        <w:t xml:space="preserve">development </w:t>
      </w:r>
      <w:r w:rsidR="00527222">
        <w:rPr>
          <w:rFonts w:eastAsiaTheme="minorEastAsia"/>
          <w:b/>
          <w:bCs/>
          <w:lang w:val="en-AU"/>
        </w:rPr>
        <w:t>for</w:t>
      </w:r>
      <w:r w:rsidR="00FD04CB" w:rsidRPr="00527222">
        <w:rPr>
          <w:rFonts w:eastAsiaTheme="minorEastAsia"/>
          <w:b/>
          <w:bCs/>
          <w:lang w:val="en-AU"/>
        </w:rPr>
        <w:t xml:space="preserve"> NLP-enabled </w:t>
      </w:r>
      <w:r w:rsidR="00D82240" w:rsidRPr="00527222">
        <w:rPr>
          <w:rFonts w:eastAsiaTheme="minorEastAsia"/>
          <w:b/>
          <w:bCs/>
          <w:lang w:val="en-AU"/>
        </w:rPr>
        <w:t>decision-making</w:t>
      </w:r>
    </w:p>
    <w:p w14:paraId="16221624" w14:textId="0128DD8D" w:rsidR="00A60A08" w:rsidRPr="00527222" w:rsidRDefault="00A95F0D" w:rsidP="003C567E">
      <w:pPr>
        <w:rPr>
          <w:rFonts w:eastAsiaTheme="minorEastAsia"/>
          <w:lang w:val="en-AU"/>
        </w:rPr>
      </w:pPr>
      <w:r w:rsidRPr="00527222">
        <w:rPr>
          <w:rFonts w:eastAsiaTheme="minorEastAsia"/>
          <w:lang w:val="en-AU"/>
        </w:rPr>
        <w:t xml:space="preserve">This direction mainly addresses challenge 3. </w:t>
      </w:r>
      <w:r w:rsidR="00527222">
        <w:rPr>
          <w:rFonts w:eastAsiaTheme="minorEastAsia"/>
          <w:lang w:val="en-AU"/>
        </w:rPr>
        <w:t>With the aim to maximise management and decision-making efficiency by applying NLP to unstructured text</w:t>
      </w:r>
      <w:r w:rsidR="0022617B">
        <w:rPr>
          <w:rFonts w:eastAsiaTheme="minorEastAsia"/>
          <w:lang w:val="en-AU"/>
        </w:rPr>
        <w:t>s</w:t>
      </w:r>
      <w:r w:rsidR="00527222">
        <w:rPr>
          <w:rFonts w:eastAsiaTheme="minorEastAsia"/>
          <w:lang w:val="en-AU"/>
        </w:rPr>
        <w:t xml:space="preserve">, </w:t>
      </w:r>
      <w:r w:rsidR="008939F0" w:rsidRPr="00527222">
        <w:rPr>
          <w:rFonts w:eastAsiaTheme="minorEastAsia"/>
          <w:lang w:val="en-AU"/>
        </w:rPr>
        <w:t>a comprehensive framework</w:t>
      </w:r>
      <w:r w:rsidR="00527222" w:rsidRPr="00527222">
        <w:rPr>
          <w:rFonts w:eastAsiaTheme="minorEastAsia"/>
          <w:lang w:val="en-AU"/>
        </w:rPr>
        <w:t xml:space="preserve"> </w:t>
      </w:r>
      <w:r w:rsidR="0022617B">
        <w:rPr>
          <w:rFonts w:eastAsiaTheme="minorEastAsia"/>
          <w:lang w:val="en-AU"/>
        </w:rPr>
        <w:t xml:space="preserve">with three layers </w:t>
      </w:r>
      <w:r w:rsidR="00527222">
        <w:rPr>
          <w:rFonts w:eastAsiaTheme="minorEastAsia"/>
          <w:lang w:val="en-AU"/>
        </w:rPr>
        <w:t xml:space="preserve">can be constructed. </w:t>
      </w:r>
      <w:r w:rsidR="00303C7A">
        <w:rPr>
          <w:rFonts w:eastAsiaTheme="minorEastAsia"/>
          <w:lang w:val="en-AU"/>
        </w:rPr>
        <w:t xml:space="preserve">At the bottom of the framework lie </w:t>
      </w:r>
      <w:r w:rsidR="00527222" w:rsidRPr="00527222">
        <w:rPr>
          <w:rFonts w:eastAsiaTheme="minorEastAsia"/>
          <w:lang w:val="en-AU"/>
        </w:rPr>
        <w:t>NLP</w:t>
      </w:r>
      <w:r w:rsidR="00527222">
        <w:rPr>
          <w:rFonts w:eastAsiaTheme="minorEastAsia"/>
          <w:lang w:val="en-AU"/>
        </w:rPr>
        <w:t xml:space="preserve"> techniques and NLP</w:t>
      </w:r>
      <w:r w:rsidR="00527222" w:rsidRPr="00527222">
        <w:rPr>
          <w:rFonts w:eastAsiaTheme="minorEastAsia"/>
          <w:lang w:val="en-AU"/>
        </w:rPr>
        <w:t>-supported functions</w:t>
      </w:r>
      <w:r w:rsidR="0022617B">
        <w:rPr>
          <w:rFonts w:eastAsiaTheme="minorEastAsia"/>
          <w:lang w:val="en-AU"/>
        </w:rPr>
        <w:t>/</w:t>
      </w:r>
      <w:r w:rsidR="00303C7A">
        <w:rPr>
          <w:rFonts w:eastAsiaTheme="minorEastAsia"/>
          <w:lang w:val="en-AU"/>
        </w:rPr>
        <w:t>tasks.</w:t>
      </w:r>
      <w:r w:rsidR="00527222">
        <w:rPr>
          <w:rFonts w:eastAsiaTheme="minorEastAsia"/>
          <w:lang w:val="en-AU"/>
        </w:rPr>
        <w:t xml:space="preserve"> Sections 4-7 </w:t>
      </w:r>
      <w:r w:rsidR="00303C7A">
        <w:rPr>
          <w:rFonts w:eastAsiaTheme="minorEastAsia"/>
          <w:lang w:val="en-AU"/>
        </w:rPr>
        <w:t>provide</w:t>
      </w:r>
      <w:r w:rsidR="00527222">
        <w:rPr>
          <w:rFonts w:eastAsiaTheme="minorEastAsia"/>
          <w:lang w:val="en-AU"/>
        </w:rPr>
        <w:t xml:space="preserve"> a good starting point but need elaboration</w:t>
      </w:r>
      <w:r w:rsidR="00303C7A">
        <w:rPr>
          <w:rFonts w:eastAsiaTheme="minorEastAsia"/>
          <w:lang w:val="en-AU"/>
        </w:rPr>
        <w:t xml:space="preserve">. </w:t>
      </w:r>
      <w:r w:rsidR="008329E6">
        <w:rPr>
          <w:rFonts w:eastAsiaTheme="minorEastAsia"/>
          <w:lang w:val="en-AU"/>
        </w:rPr>
        <w:t>Then, indicators of applying NLP techniqu</w:t>
      </w:r>
      <w:r w:rsidR="008329E6" w:rsidRPr="00DF57BD">
        <w:rPr>
          <w:rFonts w:eastAsiaTheme="minorEastAsia"/>
          <w:lang w:val="en-AU"/>
        </w:rPr>
        <w:t xml:space="preserve">es should be proposed considering both accuracy and efficiency, including </w:t>
      </w:r>
      <w:r w:rsidR="00DF57BD" w:rsidRPr="00DF57BD">
        <w:rPr>
          <w:rFonts w:eastAsiaTheme="minorEastAsia"/>
          <w:lang w:val="en-AU"/>
        </w:rPr>
        <w:t>those</w:t>
      </w:r>
      <w:r w:rsidR="008329E6" w:rsidRPr="00DF57BD">
        <w:rPr>
          <w:rFonts w:eastAsiaTheme="minorEastAsia"/>
          <w:lang w:val="en-AU"/>
        </w:rPr>
        <w:t xml:space="preserve"> introduced in </w:t>
      </w:r>
      <w:r w:rsidR="0003482C" w:rsidRPr="00DF57BD">
        <w:rPr>
          <w:rFonts w:eastAsiaTheme="minorEastAsia"/>
          <w:lang w:val="en-AU"/>
        </w:rPr>
        <w:t>Section 4.5</w:t>
      </w:r>
      <w:r w:rsidR="008329E6" w:rsidRPr="00DF57BD">
        <w:rPr>
          <w:rFonts w:eastAsiaTheme="minorEastAsia"/>
          <w:lang w:val="en-AU"/>
        </w:rPr>
        <w:t xml:space="preserve"> a</w:t>
      </w:r>
      <w:r w:rsidR="008329E6">
        <w:rPr>
          <w:rFonts w:eastAsiaTheme="minorEastAsia"/>
          <w:lang w:val="en-AU"/>
        </w:rPr>
        <w:t xml:space="preserve">nd </w:t>
      </w:r>
      <w:r w:rsidR="0003482C">
        <w:rPr>
          <w:rFonts w:eastAsiaTheme="minorEastAsia"/>
          <w:lang w:val="en-AU"/>
        </w:rPr>
        <w:t xml:space="preserve">more </w:t>
      </w:r>
      <w:r w:rsidR="008329E6" w:rsidRPr="00527222">
        <w:rPr>
          <w:rFonts w:eastAsiaTheme="minorEastAsia"/>
          <w:lang w:val="en-AU"/>
        </w:rPr>
        <w:t xml:space="preserve">efficiency </w:t>
      </w:r>
      <w:r w:rsidR="008329E6">
        <w:rPr>
          <w:rFonts w:eastAsiaTheme="minorEastAsia"/>
          <w:lang w:val="en-AU"/>
        </w:rPr>
        <w:t>measures,</w:t>
      </w:r>
      <w:r w:rsidR="008329E6" w:rsidRPr="00527222">
        <w:rPr>
          <w:rFonts w:eastAsiaTheme="minorEastAsia"/>
          <w:lang w:val="en-AU"/>
        </w:rPr>
        <w:t xml:space="preserve"> e.g., data demands, training time, </w:t>
      </w:r>
      <w:r w:rsidR="008329E6">
        <w:rPr>
          <w:rFonts w:eastAsiaTheme="minorEastAsia"/>
          <w:lang w:val="en-AU"/>
        </w:rPr>
        <w:t xml:space="preserve">and </w:t>
      </w:r>
      <w:r w:rsidR="008329E6" w:rsidRPr="00527222">
        <w:rPr>
          <w:rFonts w:eastAsiaTheme="minorEastAsia"/>
          <w:lang w:val="en-AU"/>
        </w:rPr>
        <w:lastRenderedPageBreak/>
        <w:t xml:space="preserve">model </w:t>
      </w:r>
      <w:r w:rsidR="0003482C">
        <w:rPr>
          <w:rFonts w:eastAsiaTheme="minorEastAsia"/>
          <w:lang w:val="en-AU"/>
        </w:rPr>
        <w:t>complexity</w:t>
      </w:r>
      <w:r w:rsidR="008329E6" w:rsidRPr="00527222">
        <w:rPr>
          <w:rFonts w:eastAsiaTheme="minorEastAsia"/>
          <w:lang w:val="en-AU"/>
        </w:rPr>
        <w:t>.</w:t>
      </w:r>
      <w:r w:rsidR="008329E6">
        <w:rPr>
          <w:rFonts w:eastAsiaTheme="minorEastAsia" w:hint="eastAsia"/>
          <w:lang w:val="en-AU"/>
        </w:rPr>
        <w:t xml:space="preserve"> </w:t>
      </w:r>
      <w:r w:rsidR="008329E6">
        <w:rPr>
          <w:rFonts w:eastAsiaTheme="minorEastAsia"/>
          <w:lang w:val="en-AU"/>
        </w:rPr>
        <w:t>Finally</w:t>
      </w:r>
      <w:r w:rsidR="00303C7A">
        <w:rPr>
          <w:rFonts w:eastAsiaTheme="minorEastAsia"/>
          <w:lang w:val="en-AU"/>
        </w:rPr>
        <w:t xml:space="preserve">, a </w:t>
      </w:r>
      <w:r w:rsidR="008329E6">
        <w:rPr>
          <w:rFonts w:eastAsiaTheme="minorEastAsia"/>
          <w:lang w:val="en-AU"/>
        </w:rPr>
        <w:t xml:space="preserve">detailed </w:t>
      </w:r>
      <w:r w:rsidR="00A05BBC">
        <w:rPr>
          <w:rFonts w:eastAsiaTheme="minorEastAsia"/>
          <w:lang w:val="en-AU"/>
        </w:rPr>
        <w:t>function</w:t>
      </w:r>
      <w:r w:rsidR="00303C7A">
        <w:rPr>
          <w:rFonts w:eastAsiaTheme="minorEastAsia"/>
          <w:lang w:val="en-AU"/>
        </w:rPr>
        <w:t xml:space="preserve">-technique mapping is </w:t>
      </w:r>
      <w:r w:rsidR="00A004C9">
        <w:rPr>
          <w:rFonts w:eastAsiaTheme="minorEastAsia"/>
          <w:lang w:val="en-AU"/>
        </w:rPr>
        <w:t>setup</w:t>
      </w:r>
      <w:r w:rsidR="008329E6">
        <w:rPr>
          <w:rFonts w:eastAsiaTheme="minorEastAsia"/>
          <w:lang w:val="en-AU"/>
        </w:rPr>
        <w:t>.</w:t>
      </w:r>
      <w:r w:rsidR="00303C7A" w:rsidRPr="00303C7A">
        <w:rPr>
          <w:rFonts w:eastAsiaTheme="minorEastAsia"/>
          <w:lang w:val="en-AU"/>
        </w:rPr>
        <w:t xml:space="preserve"> </w:t>
      </w:r>
      <w:r w:rsidR="00303C7A">
        <w:rPr>
          <w:rFonts w:eastAsiaTheme="minorEastAsia"/>
          <w:lang w:val="en-AU"/>
        </w:rPr>
        <w:t xml:space="preserve">This can help </w:t>
      </w:r>
      <w:r w:rsidR="008329E6">
        <w:rPr>
          <w:rFonts w:eastAsiaTheme="minorEastAsia"/>
          <w:lang w:val="en-AU"/>
        </w:rPr>
        <w:t>evaluate suitability of NLP techniques</w:t>
      </w:r>
      <w:r w:rsidR="00A004C9" w:rsidRPr="00A004C9">
        <w:rPr>
          <w:rFonts w:eastAsiaTheme="minorEastAsia"/>
          <w:lang w:val="en-AU"/>
        </w:rPr>
        <w:t xml:space="preserve"> </w:t>
      </w:r>
      <w:r w:rsidR="00A004C9">
        <w:rPr>
          <w:rFonts w:eastAsiaTheme="minorEastAsia"/>
          <w:lang w:val="en-AU"/>
        </w:rPr>
        <w:t>with the indicators</w:t>
      </w:r>
      <w:r w:rsidR="008329E6">
        <w:rPr>
          <w:rFonts w:eastAsiaTheme="minorEastAsia"/>
          <w:lang w:val="en-AU"/>
        </w:rPr>
        <w:t xml:space="preserve"> given </w:t>
      </w:r>
      <w:r w:rsidR="00D65392">
        <w:rPr>
          <w:rFonts w:eastAsiaTheme="minorEastAsia"/>
          <w:lang w:val="en-AU"/>
        </w:rPr>
        <w:t>specific</w:t>
      </w:r>
      <w:r w:rsidR="008329E6">
        <w:rPr>
          <w:rFonts w:eastAsiaTheme="minorEastAsia"/>
          <w:lang w:val="en-AU"/>
        </w:rPr>
        <w:t xml:space="preserve"> tasks</w:t>
      </w:r>
      <w:r w:rsidR="00A004C9">
        <w:rPr>
          <w:rFonts w:eastAsiaTheme="minorEastAsia"/>
          <w:lang w:val="en-AU"/>
        </w:rPr>
        <w:t xml:space="preserve"> and data</w:t>
      </w:r>
      <w:r w:rsidR="008329E6">
        <w:rPr>
          <w:rFonts w:eastAsiaTheme="minorEastAsia"/>
          <w:lang w:val="en-AU"/>
        </w:rPr>
        <w:t>.</w:t>
      </w:r>
      <w:r w:rsidR="008A018C">
        <w:rPr>
          <w:rFonts w:eastAsiaTheme="minorEastAsia"/>
          <w:lang w:val="en-AU"/>
        </w:rPr>
        <w:t xml:space="preserve"> </w:t>
      </w:r>
      <w:r w:rsidR="008329E6">
        <w:rPr>
          <w:rFonts w:eastAsiaTheme="minorEastAsia"/>
          <w:lang w:val="en-AU"/>
        </w:rPr>
        <w:t>For instance,</w:t>
      </w:r>
      <w:r w:rsidR="008329E6" w:rsidRPr="008A018C">
        <w:rPr>
          <w:rFonts w:eastAsiaTheme="minorEastAsia"/>
          <w:lang w:val="en-AU"/>
        </w:rPr>
        <w:t xml:space="preserve"> </w:t>
      </w:r>
      <w:r w:rsidR="00A004C9">
        <w:rPr>
          <w:rFonts w:eastAsiaTheme="minorEastAsia"/>
          <w:lang w:val="en-AU"/>
        </w:rPr>
        <w:t>with</w:t>
      </w:r>
      <w:r w:rsidR="00E354D7">
        <w:rPr>
          <w:rFonts w:eastAsiaTheme="minorEastAsia"/>
          <w:lang w:val="en-AU"/>
        </w:rPr>
        <w:t xml:space="preserve"> the mapping</w:t>
      </w:r>
      <w:r w:rsidR="00A004C9">
        <w:rPr>
          <w:rFonts w:eastAsiaTheme="minorEastAsia"/>
          <w:lang w:val="en-AU"/>
        </w:rPr>
        <w:t xml:space="preserve"> results</w:t>
      </w:r>
      <w:r w:rsidR="008329E6">
        <w:rPr>
          <w:rFonts w:eastAsiaTheme="minorEastAsia"/>
          <w:lang w:val="en-AU"/>
        </w:rPr>
        <w:t xml:space="preserve">, </w:t>
      </w:r>
      <w:r w:rsidR="00E354D7">
        <w:rPr>
          <w:rFonts w:eastAsiaTheme="minorEastAsia"/>
          <w:lang w:val="en-AU"/>
        </w:rPr>
        <w:t>an engineer</w:t>
      </w:r>
      <w:r w:rsidR="008329E6" w:rsidRPr="008A018C">
        <w:rPr>
          <w:rFonts w:eastAsiaTheme="minorEastAsia"/>
          <w:lang w:val="en-AU"/>
        </w:rPr>
        <w:t xml:space="preserve"> can </w:t>
      </w:r>
      <w:r w:rsidR="00A50BC1">
        <w:rPr>
          <w:rFonts w:eastAsiaTheme="minorEastAsia"/>
          <w:lang w:val="en-AU"/>
        </w:rPr>
        <w:t>ide</w:t>
      </w:r>
      <w:r w:rsidR="00A50BC1" w:rsidRPr="00A004C9">
        <w:rPr>
          <w:rFonts w:eastAsiaTheme="minorEastAsia"/>
          <w:lang w:val="en-AU"/>
        </w:rPr>
        <w:t>ntify</w:t>
      </w:r>
      <w:r w:rsidR="008329E6" w:rsidRPr="00A004C9">
        <w:rPr>
          <w:rFonts w:eastAsiaTheme="minorEastAsia"/>
          <w:lang w:val="en-AU"/>
        </w:rPr>
        <w:t xml:space="preserve"> entity/relation types</w:t>
      </w:r>
      <w:r w:rsidR="00A50BC1" w:rsidRPr="00A004C9">
        <w:rPr>
          <w:rFonts w:eastAsiaTheme="minorEastAsia"/>
          <w:lang w:val="en-AU"/>
        </w:rPr>
        <w:t xml:space="preserve"> with distinct patterns</w:t>
      </w:r>
      <w:r w:rsidR="00A004C9" w:rsidRPr="00A004C9">
        <w:rPr>
          <w:rFonts w:eastAsiaTheme="minorEastAsia"/>
          <w:lang w:val="en-AU"/>
        </w:rPr>
        <w:t xml:space="preserve"> and train ML models as the cost-effective method to extract them</w:t>
      </w:r>
      <w:r w:rsidR="00A50BC1" w:rsidRPr="00A004C9">
        <w:rPr>
          <w:rFonts w:eastAsiaTheme="minorEastAsia"/>
          <w:lang w:val="en-AU"/>
        </w:rPr>
        <w:t xml:space="preserve">; </w:t>
      </w:r>
      <w:r w:rsidR="00A004C9" w:rsidRPr="00A004C9">
        <w:rPr>
          <w:rFonts w:eastAsiaTheme="minorEastAsia"/>
          <w:lang w:val="en-AU"/>
        </w:rPr>
        <w:t>while</w:t>
      </w:r>
      <w:r w:rsidR="00A50BC1" w:rsidRPr="00A004C9">
        <w:rPr>
          <w:rFonts w:eastAsiaTheme="minorEastAsia"/>
          <w:lang w:val="en-AU"/>
        </w:rPr>
        <w:t xml:space="preserve"> it is more efficient to extract </w:t>
      </w:r>
      <w:r w:rsidR="008329E6" w:rsidRPr="00A004C9">
        <w:rPr>
          <w:rFonts w:eastAsiaTheme="minorEastAsia"/>
          <w:lang w:val="en-AU"/>
        </w:rPr>
        <w:t xml:space="preserve">remaining </w:t>
      </w:r>
      <w:r w:rsidR="00A50BC1" w:rsidRPr="00A004C9">
        <w:rPr>
          <w:rFonts w:eastAsiaTheme="minorEastAsia"/>
          <w:lang w:val="en-AU"/>
        </w:rPr>
        <w:t>entities/relations</w:t>
      </w:r>
      <w:r w:rsidR="008329E6" w:rsidRPr="00A004C9">
        <w:rPr>
          <w:rFonts w:eastAsiaTheme="minorEastAsia"/>
          <w:lang w:val="en-AU"/>
        </w:rPr>
        <w:t xml:space="preserve"> using rules or manual approaches.</w:t>
      </w:r>
      <w:r w:rsidR="0003482C" w:rsidRPr="00A004C9">
        <w:rPr>
          <w:rFonts w:eastAsiaTheme="minorEastAsia"/>
          <w:lang w:val="en-AU"/>
        </w:rPr>
        <w:t xml:space="preserve"> </w:t>
      </w:r>
      <w:r w:rsidR="00A004C9" w:rsidRPr="00A004C9">
        <w:rPr>
          <w:rFonts w:eastAsiaTheme="minorEastAsia"/>
          <w:lang w:val="en-AU"/>
        </w:rPr>
        <w:t>Moreover</w:t>
      </w:r>
      <w:r w:rsidR="0003482C" w:rsidRPr="00A004C9">
        <w:rPr>
          <w:rFonts w:eastAsiaTheme="minorEastAsia"/>
          <w:lang w:val="en-AU"/>
        </w:rPr>
        <w:t>, when more data</w:t>
      </w:r>
      <w:r w:rsidR="00B70A7A" w:rsidRPr="00A004C9">
        <w:rPr>
          <w:rFonts w:eastAsiaTheme="minorEastAsia"/>
          <w:lang w:val="en-AU"/>
        </w:rPr>
        <w:t xml:space="preserve"> (i.e., mapping results)</w:t>
      </w:r>
      <w:r w:rsidR="0003482C" w:rsidRPr="00A004C9">
        <w:rPr>
          <w:rFonts w:eastAsiaTheme="minorEastAsia"/>
          <w:lang w:val="en-AU"/>
        </w:rPr>
        <w:t xml:space="preserve"> is </w:t>
      </w:r>
      <w:r w:rsidR="00A004C9" w:rsidRPr="00A004C9">
        <w:rPr>
          <w:rFonts w:eastAsiaTheme="minorEastAsia"/>
          <w:lang w:val="en-AU"/>
        </w:rPr>
        <w:t>available</w:t>
      </w:r>
      <w:r w:rsidR="0003482C" w:rsidRPr="00A004C9">
        <w:rPr>
          <w:rFonts w:eastAsiaTheme="minorEastAsia"/>
          <w:lang w:val="en-AU"/>
        </w:rPr>
        <w:t xml:space="preserve">, a meta-leaner which is the expanded version of </w:t>
      </w:r>
      <w:r w:rsidR="0003482C" w:rsidRPr="00A004C9">
        <w:rPr>
          <w:rFonts w:eastAsiaTheme="minorEastAsia"/>
          <w:lang w:val="en-AU"/>
        </w:rPr>
        <w:fldChar w:fldCharType="begin"/>
      </w:r>
      <w:r w:rsidR="00AA7FC4" w:rsidRPr="00A004C9">
        <w:rPr>
          <w:rFonts w:eastAsiaTheme="minorEastAsia"/>
          <w:lang w:val="en-AU"/>
        </w:rPr>
        <w:instrText xml:space="preserve"> ADDIN EN.CITE &lt;EndNote&gt;&lt;Cite&gt;&lt;Author&gt;Li&lt;/Author&gt;&lt;Year&gt;2021&lt;/Year&gt;&lt;RecNum&gt;24&lt;/RecNum&gt;&lt;DisplayText&gt;[11]&lt;/DisplayText&gt;&lt;record&gt;&lt;rec-number&gt;24&lt;/rec-number&gt;&lt;foreign-keys&gt;&lt;key app="EN" db-id="wz5zv0xs1epe2cep2af5axwgadps2p2vedr0" timestamp="1625106028"&gt;24&lt;/key&gt;&lt;/foreign-keys&gt;&lt;ref-type name="Journal Article"&gt;17&lt;/ref-type&gt;&lt;contributors&gt;&lt;authors&gt;&lt;author&gt;Li, Xin&lt;/author&gt;&lt;author&gt;Zhu, Rongchen&lt;/author&gt;&lt;author&gt;Ye, Han&lt;/author&gt;&lt;author&gt;Jiang, Chunxiao&lt;/author&gt;&lt;author&gt;Benslimane, Abderrahim&lt;/author&gt;&lt;/authors&gt;&lt;/contributors&gt;&lt;titles&gt;&lt;title&gt;MetaInjury: Meta-learning framework for reusing the risk knowledge of different construction accidents&lt;/title&gt;&lt;secondary-title&gt;Safety science&lt;/secondary-title&gt;&lt;/titles&gt;&lt;periodical&gt;&lt;full-title&gt;Safety science&lt;/full-title&gt;&lt;/periodical&gt;&lt;pages&gt;105315&lt;/pages&gt;&lt;volume&gt;140&lt;/volume&gt;&lt;dates&gt;&lt;year&gt;2021&lt;/year&gt;&lt;/dates&gt;&lt;isbn&gt;0925-7535&lt;/isbn&gt;&lt;urls&gt;&lt;/urls&gt;&lt;/record&gt;&lt;/Cite&gt;&lt;/EndNote&gt;</w:instrText>
      </w:r>
      <w:r w:rsidR="0003482C" w:rsidRPr="00A004C9">
        <w:rPr>
          <w:rFonts w:eastAsiaTheme="minorEastAsia"/>
          <w:lang w:val="en-AU"/>
        </w:rPr>
        <w:fldChar w:fldCharType="separate"/>
      </w:r>
      <w:r w:rsidR="00562433" w:rsidRPr="00A004C9">
        <w:rPr>
          <w:rFonts w:eastAsiaTheme="minorEastAsia"/>
          <w:noProof/>
          <w:lang w:val="en-AU"/>
        </w:rPr>
        <w:t>[11]</w:t>
      </w:r>
      <w:r w:rsidR="0003482C" w:rsidRPr="00A004C9">
        <w:rPr>
          <w:rFonts w:eastAsiaTheme="minorEastAsia"/>
          <w:lang w:val="en-AU"/>
        </w:rPr>
        <w:fldChar w:fldCharType="end"/>
      </w:r>
      <w:r w:rsidR="00B70A7A" w:rsidRPr="00A004C9">
        <w:rPr>
          <w:rFonts w:eastAsiaTheme="minorEastAsia"/>
          <w:lang w:val="en-AU"/>
        </w:rPr>
        <w:t>,</w:t>
      </w:r>
      <w:r w:rsidR="0003482C" w:rsidRPr="00A004C9">
        <w:rPr>
          <w:rFonts w:eastAsiaTheme="minorEastAsia"/>
          <w:lang w:val="en-AU"/>
        </w:rPr>
        <w:t xml:space="preserve"> can be trained to assist selecting NLP-technique</w:t>
      </w:r>
      <w:r w:rsidR="00B70A7A" w:rsidRPr="00A004C9">
        <w:rPr>
          <w:rFonts w:eastAsiaTheme="minorEastAsia"/>
          <w:lang w:val="en-AU"/>
        </w:rPr>
        <w:t xml:space="preserve">s </w:t>
      </w:r>
      <w:r w:rsidR="00A004C9" w:rsidRPr="00A004C9">
        <w:rPr>
          <w:rFonts w:eastAsiaTheme="minorEastAsia"/>
          <w:lang w:val="en-AU"/>
        </w:rPr>
        <w:t>automatically thereby</w:t>
      </w:r>
      <w:r w:rsidR="00B70A7A" w:rsidRPr="00A004C9">
        <w:rPr>
          <w:rFonts w:eastAsiaTheme="minorEastAsia"/>
          <w:lang w:val="en-AU"/>
        </w:rPr>
        <w:t xml:space="preserve"> </w:t>
      </w:r>
      <w:r w:rsidR="00A004C9" w:rsidRPr="00A004C9">
        <w:rPr>
          <w:rFonts w:eastAsiaTheme="minorEastAsia"/>
          <w:lang w:val="en-AU"/>
        </w:rPr>
        <w:t>increasing</w:t>
      </w:r>
      <w:r w:rsidR="00F47819" w:rsidRPr="00A004C9">
        <w:rPr>
          <w:rFonts w:eastAsiaTheme="minorEastAsia"/>
          <w:lang w:val="en-AU"/>
        </w:rPr>
        <w:t xml:space="preserve"> their practicality.</w:t>
      </w:r>
      <w:r w:rsidR="00C32BE5" w:rsidRPr="00A004C9">
        <w:rPr>
          <w:rFonts w:eastAsiaTheme="minorEastAsia" w:hint="eastAsia"/>
          <w:lang w:val="en-AU"/>
        </w:rPr>
        <w:t xml:space="preserve"> </w:t>
      </w:r>
      <w:r w:rsidR="00A004C9" w:rsidRPr="00A004C9">
        <w:rPr>
          <w:rFonts w:eastAsiaTheme="minorEastAsia"/>
          <w:lang w:val="en-AU"/>
        </w:rPr>
        <w:t>A</w:t>
      </w:r>
      <w:r w:rsidR="006C6597" w:rsidRPr="00A004C9">
        <w:rPr>
          <w:rFonts w:eastAsiaTheme="minorEastAsia"/>
          <w:lang w:val="en-AU"/>
        </w:rPr>
        <w:t xml:space="preserve"> summary of </w:t>
      </w:r>
      <w:r w:rsidR="00A004C9" w:rsidRPr="00A004C9">
        <w:rPr>
          <w:rFonts w:eastAsiaTheme="minorEastAsia"/>
          <w:lang w:val="en-AU"/>
        </w:rPr>
        <w:t xml:space="preserve">above </w:t>
      </w:r>
      <w:r w:rsidR="00C32BE5" w:rsidRPr="00A004C9">
        <w:rPr>
          <w:rFonts w:eastAsiaTheme="minorEastAsia"/>
          <w:lang w:val="en-AU"/>
        </w:rPr>
        <w:t xml:space="preserve">discussed </w:t>
      </w:r>
      <w:r w:rsidR="006C6597" w:rsidRPr="00A004C9">
        <w:rPr>
          <w:rFonts w:eastAsiaTheme="minorEastAsia"/>
          <w:lang w:val="en-AU"/>
        </w:rPr>
        <w:t xml:space="preserve">contents is </w:t>
      </w:r>
      <w:r w:rsidR="00C32BE5" w:rsidRPr="00A004C9">
        <w:rPr>
          <w:rFonts w:eastAsiaTheme="minorEastAsia"/>
          <w:lang w:val="en-AU"/>
        </w:rPr>
        <w:t>illustrated</w:t>
      </w:r>
      <w:r w:rsidR="006C6597" w:rsidRPr="00A004C9">
        <w:rPr>
          <w:rFonts w:eastAsiaTheme="minorEastAsia"/>
          <w:lang w:val="en-AU"/>
        </w:rPr>
        <w:t xml:space="preserve"> in Figure </w:t>
      </w:r>
      <w:r w:rsidR="00D31E33" w:rsidRPr="00A004C9">
        <w:rPr>
          <w:rFonts w:eastAsiaTheme="minorEastAsia"/>
          <w:lang w:val="en-AU"/>
        </w:rPr>
        <w:t>19</w:t>
      </w:r>
      <w:r w:rsidR="00C32BE5" w:rsidRPr="00A004C9">
        <w:rPr>
          <w:rFonts w:eastAsiaTheme="minorEastAsia"/>
          <w:lang w:val="en-AU"/>
        </w:rPr>
        <w:t>.</w:t>
      </w:r>
    </w:p>
    <w:p w14:paraId="2B3993E5" w14:textId="6A3C988B" w:rsidR="00D16364" w:rsidRDefault="00F638E2" w:rsidP="005C58F8">
      <w:pPr>
        <w:spacing w:after="0"/>
        <w:jc w:val="center"/>
        <w:rPr>
          <w:rFonts w:eastAsiaTheme="minorEastAsia"/>
          <w:lang w:val="en-AU"/>
        </w:rPr>
      </w:pPr>
      <w:r>
        <w:rPr>
          <w:rFonts w:eastAsiaTheme="minorEastAsia"/>
          <w:noProof/>
          <w:lang w:val="en-AU"/>
        </w:rPr>
        <w:drawing>
          <wp:inline distT="0" distB="0" distL="0" distR="0" wp14:anchorId="31B4F7F2" wp14:editId="1F0516F2">
            <wp:extent cx="6188710" cy="19977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8710" cy="1997710"/>
                    </a:xfrm>
                    <a:prstGeom prst="rect">
                      <a:avLst/>
                    </a:prstGeom>
                  </pic:spPr>
                </pic:pic>
              </a:graphicData>
            </a:graphic>
          </wp:inline>
        </w:drawing>
      </w:r>
    </w:p>
    <w:p w14:paraId="42506A6B" w14:textId="3AD0BE75" w:rsidR="0044592C" w:rsidRPr="00527222" w:rsidRDefault="0044592C" w:rsidP="00D16364">
      <w:pPr>
        <w:jc w:val="center"/>
        <w:rPr>
          <w:rFonts w:eastAsiaTheme="minorEastAsia"/>
          <w:lang w:val="en-AU"/>
        </w:rPr>
      </w:pPr>
      <w:r>
        <w:rPr>
          <w:rFonts w:eastAsiaTheme="minorEastAsia" w:hint="eastAsia"/>
          <w:lang w:val="en-AU"/>
        </w:rPr>
        <w:t>F</w:t>
      </w:r>
      <w:r>
        <w:rPr>
          <w:rFonts w:eastAsiaTheme="minorEastAsia"/>
          <w:lang w:val="en-AU"/>
        </w:rPr>
        <w:t xml:space="preserve">igure </w:t>
      </w:r>
      <w:r w:rsidR="00D31E33">
        <w:rPr>
          <w:rFonts w:eastAsiaTheme="minorEastAsia"/>
          <w:lang w:val="en-AU"/>
        </w:rPr>
        <w:t>19</w:t>
      </w:r>
      <w:r>
        <w:rPr>
          <w:rFonts w:eastAsiaTheme="minorEastAsia"/>
          <w:lang w:val="en-AU"/>
        </w:rPr>
        <w:t xml:space="preserve"> Summary of discussion</w:t>
      </w:r>
    </w:p>
    <w:p w14:paraId="249F0A90" w14:textId="272ECDF9" w:rsidR="003C567E" w:rsidRPr="00527222" w:rsidRDefault="0088565A" w:rsidP="003C567E">
      <w:pPr>
        <w:pStyle w:val="Heading1"/>
        <w:numPr>
          <w:ilvl w:val="0"/>
          <w:numId w:val="1"/>
        </w:numPr>
        <w:rPr>
          <w:rFonts w:eastAsiaTheme="minorEastAsia"/>
          <w:lang w:val="en-AU"/>
        </w:rPr>
      </w:pPr>
      <w:r>
        <w:rPr>
          <w:rFonts w:eastAsiaTheme="minorEastAsia"/>
          <w:lang w:val="en-AU"/>
        </w:rPr>
        <w:t>Co</w:t>
      </w:r>
      <w:r w:rsidR="003C567E" w:rsidRPr="00527222">
        <w:rPr>
          <w:rFonts w:eastAsiaTheme="minorEastAsia"/>
          <w:lang w:val="en-AU"/>
        </w:rPr>
        <w:t>nclusion</w:t>
      </w:r>
    </w:p>
    <w:p w14:paraId="10C57C8D" w14:textId="0A07BC9B" w:rsidR="000E5C91" w:rsidRPr="00527222" w:rsidRDefault="00C57236" w:rsidP="000E5C91">
      <w:pPr>
        <w:rPr>
          <w:rFonts w:eastAsiaTheme="minorEastAsia"/>
          <w:lang w:val="en-AU"/>
        </w:rPr>
      </w:pPr>
      <w:r>
        <w:rPr>
          <w:rFonts w:eastAsiaTheme="minorEastAsia"/>
          <w:lang w:val="en-AU"/>
        </w:rPr>
        <w:t>I</w:t>
      </w:r>
      <w:r w:rsidR="00E877DF">
        <w:rPr>
          <w:rFonts w:eastAsiaTheme="minorEastAsia"/>
          <w:lang w:val="en-AU"/>
        </w:rPr>
        <w:t>n the last decades,</w:t>
      </w:r>
      <w:r w:rsidR="008F69CE">
        <w:rPr>
          <w:rFonts w:eastAsiaTheme="minorEastAsia"/>
          <w:lang w:val="en-AU"/>
        </w:rPr>
        <w:t xml:space="preserve"> </w:t>
      </w:r>
      <w:r w:rsidR="00DD6AAB">
        <w:rPr>
          <w:rFonts w:eastAsiaTheme="minorEastAsia"/>
          <w:lang w:val="en-AU"/>
        </w:rPr>
        <w:t>an increasing number of</w:t>
      </w:r>
      <w:r w:rsidR="008F69CE">
        <w:rPr>
          <w:rFonts w:eastAsiaTheme="minorEastAsia"/>
          <w:lang w:val="en-AU"/>
        </w:rPr>
        <w:t xml:space="preserve"> studies are conducted to </w:t>
      </w:r>
      <w:r w:rsidR="00E877DF">
        <w:rPr>
          <w:rFonts w:eastAsiaTheme="minorEastAsia"/>
          <w:lang w:val="en-AU"/>
        </w:rPr>
        <w:t xml:space="preserve">solve problems </w:t>
      </w:r>
      <w:r>
        <w:rPr>
          <w:rFonts w:eastAsiaTheme="minorEastAsia"/>
          <w:lang w:val="en-AU"/>
        </w:rPr>
        <w:t>in CS through</w:t>
      </w:r>
      <w:r w:rsidR="00E877DF">
        <w:rPr>
          <w:rFonts w:eastAsiaTheme="minorEastAsia"/>
          <w:lang w:val="en-AU"/>
        </w:rPr>
        <w:t xml:space="preserve"> NLP</w:t>
      </w:r>
      <w:r w:rsidR="008F69CE">
        <w:rPr>
          <w:rFonts w:eastAsiaTheme="minorEastAsia"/>
          <w:lang w:val="en-AU"/>
        </w:rPr>
        <w:t xml:space="preserve">. </w:t>
      </w:r>
      <w:r w:rsidR="002839C4">
        <w:rPr>
          <w:rFonts w:eastAsiaTheme="minorEastAsia"/>
          <w:lang w:val="en-AU"/>
        </w:rPr>
        <w:t>T</w:t>
      </w:r>
      <w:r>
        <w:rPr>
          <w:rFonts w:eastAsiaTheme="minorEastAsia"/>
          <w:lang w:val="en-AU"/>
        </w:rPr>
        <w:t>his paper</w:t>
      </w:r>
      <w:r w:rsidR="005E3445">
        <w:rPr>
          <w:rFonts w:eastAsiaTheme="minorEastAsia"/>
          <w:lang w:val="en-AU"/>
        </w:rPr>
        <w:t xml:space="preserve"> provides a</w:t>
      </w:r>
      <w:r w:rsidR="00167326">
        <w:rPr>
          <w:rFonts w:eastAsiaTheme="minorEastAsia"/>
          <w:lang w:val="en-AU"/>
        </w:rPr>
        <w:t xml:space="preserve"> </w:t>
      </w:r>
      <w:r w:rsidR="003852D8">
        <w:rPr>
          <w:rFonts w:eastAsiaTheme="minorEastAsia"/>
          <w:lang w:val="en-AU"/>
        </w:rPr>
        <w:t xml:space="preserve">state-of-the-art </w:t>
      </w:r>
      <w:r w:rsidR="00167326">
        <w:rPr>
          <w:rFonts w:eastAsiaTheme="minorEastAsia"/>
          <w:lang w:val="en-AU"/>
        </w:rPr>
        <w:t>review appraising studies and applications of NLP in CS</w:t>
      </w:r>
      <w:r w:rsidR="005E3445">
        <w:rPr>
          <w:rFonts w:eastAsiaTheme="minorEastAsia"/>
          <w:lang w:val="en-AU"/>
        </w:rPr>
        <w:t xml:space="preserve">. </w:t>
      </w:r>
      <w:r w:rsidR="009D2085">
        <w:rPr>
          <w:rFonts w:eastAsiaTheme="minorEastAsia"/>
          <w:lang w:val="en-AU"/>
        </w:rPr>
        <w:t xml:space="preserve">In summary, the core functions of NLP, i.e., information extraction and document organisation has been largely improved with various </w:t>
      </w:r>
      <w:r w:rsidR="0007342C">
        <w:rPr>
          <w:rFonts w:eastAsiaTheme="minorEastAsia"/>
          <w:lang w:val="en-AU"/>
        </w:rPr>
        <w:t>techniques</w:t>
      </w:r>
      <w:r w:rsidR="009D2085">
        <w:rPr>
          <w:rFonts w:eastAsiaTheme="minorEastAsia"/>
          <w:lang w:val="en-AU"/>
        </w:rPr>
        <w:t xml:space="preserve">. </w:t>
      </w:r>
      <w:r w:rsidR="0007342C">
        <w:rPr>
          <w:rFonts w:eastAsiaTheme="minorEastAsia"/>
          <w:lang w:val="en-AU"/>
        </w:rPr>
        <w:t xml:space="preserve">NLP can also assist </w:t>
      </w:r>
      <w:r w:rsidR="009D2085">
        <w:rPr>
          <w:rFonts w:eastAsiaTheme="minorEastAsia"/>
          <w:lang w:val="en-AU"/>
        </w:rPr>
        <w:t>many downstream applications</w:t>
      </w:r>
      <w:r w:rsidR="0007342C">
        <w:rPr>
          <w:rFonts w:eastAsiaTheme="minorEastAsia"/>
          <w:lang w:val="en-AU"/>
        </w:rPr>
        <w:t xml:space="preserve"> and </w:t>
      </w:r>
      <w:r w:rsidR="009D2085">
        <w:rPr>
          <w:rFonts w:eastAsiaTheme="minorEastAsia"/>
          <w:lang w:val="en-AU"/>
        </w:rPr>
        <w:t xml:space="preserve">enhance decision-making and management effectiveness. However, </w:t>
      </w:r>
      <w:r w:rsidR="0007342C">
        <w:rPr>
          <w:rFonts w:eastAsiaTheme="minorEastAsia"/>
          <w:lang w:val="en-AU"/>
        </w:rPr>
        <w:t>additional efforts are needed to continuously improve relation extraction, reduce manual workload, and develop a framework for NLP application considering the accuracy-efficiency trade-off.</w:t>
      </w:r>
      <w:r w:rsidR="009D2085">
        <w:rPr>
          <w:rFonts w:eastAsiaTheme="minorEastAsia"/>
          <w:lang w:val="en-AU"/>
        </w:rPr>
        <w:t xml:space="preserve"> </w:t>
      </w:r>
      <w:r w:rsidR="005E3445">
        <w:rPr>
          <w:rFonts w:eastAsiaTheme="minorEastAsia"/>
          <w:lang w:val="en-AU"/>
        </w:rPr>
        <w:t>To the authors’ best knowledge, t</w:t>
      </w:r>
      <w:r w:rsidR="00636664">
        <w:rPr>
          <w:rFonts w:eastAsiaTheme="minorEastAsia"/>
          <w:lang w:val="en-AU"/>
        </w:rPr>
        <w:t xml:space="preserve">he </w:t>
      </w:r>
      <w:r>
        <w:rPr>
          <w:rFonts w:eastAsiaTheme="minorEastAsia"/>
          <w:lang w:val="en-AU"/>
        </w:rPr>
        <w:t xml:space="preserve">paper </w:t>
      </w:r>
      <w:r w:rsidR="00636664">
        <w:rPr>
          <w:rFonts w:eastAsiaTheme="minorEastAsia"/>
          <w:lang w:val="en-AU"/>
        </w:rPr>
        <w:t xml:space="preserve">is unique </w:t>
      </w:r>
      <w:r w:rsidR="0098296B">
        <w:rPr>
          <w:rFonts w:eastAsiaTheme="minorEastAsia"/>
          <w:lang w:val="en-AU"/>
        </w:rPr>
        <w:t>as</w:t>
      </w:r>
      <w:r w:rsidR="00636664">
        <w:rPr>
          <w:rFonts w:eastAsiaTheme="minorEastAsia"/>
          <w:lang w:val="en-AU"/>
        </w:rPr>
        <w:t xml:space="preserve">: </w:t>
      </w:r>
      <w:r w:rsidR="00777EB6">
        <w:rPr>
          <w:rFonts w:eastAsiaTheme="minorEastAsia"/>
          <w:lang w:val="en-AU"/>
        </w:rPr>
        <w:t xml:space="preserve">unlike </w:t>
      </w:r>
      <w:r w:rsidR="00DD6AAB">
        <w:rPr>
          <w:rFonts w:eastAsiaTheme="minorEastAsia"/>
          <w:lang w:val="en-AU"/>
        </w:rPr>
        <w:t>other</w:t>
      </w:r>
      <w:r w:rsidR="00777EB6">
        <w:rPr>
          <w:rFonts w:eastAsiaTheme="minorEastAsia"/>
          <w:lang w:val="en-AU"/>
        </w:rPr>
        <w:t xml:space="preserve"> </w:t>
      </w:r>
      <w:r w:rsidR="005E3445">
        <w:rPr>
          <w:rFonts w:eastAsiaTheme="minorEastAsia"/>
          <w:lang w:val="en-AU"/>
        </w:rPr>
        <w:t>efforts reviewing</w:t>
      </w:r>
      <w:r w:rsidR="00777EB6">
        <w:rPr>
          <w:rFonts w:eastAsiaTheme="minorEastAsia"/>
          <w:lang w:val="en-AU"/>
        </w:rPr>
        <w:t xml:space="preserve"> AI in CS</w:t>
      </w:r>
      <w:r w:rsidR="003852D8">
        <w:rPr>
          <w:rFonts w:eastAsiaTheme="minorEastAsia"/>
          <w:lang w:val="en-AU"/>
        </w:rPr>
        <w:t>,</w:t>
      </w:r>
      <w:r w:rsidR="00777EB6">
        <w:rPr>
          <w:rFonts w:eastAsiaTheme="minorEastAsia"/>
          <w:lang w:val="en-AU"/>
        </w:rPr>
        <w:t xml:space="preserve"> which only </w:t>
      </w:r>
      <w:r w:rsidR="00DD6AAB">
        <w:rPr>
          <w:rFonts w:eastAsiaTheme="minorEastAsia"/>
          <w:lang w:val="en-AU"/>
        </w:rPr>
        <w:t>generally introduce NLP</w:t>
      </w:r>
      <w:r w:rsidR="005E3445">
        <w:rPr>
          <w:rFonts w:eastAsiaTheme="minorEastAsia"/>
          <w:lang w:val="en-AU"/>
        </w:rPr>
        <w:t>, th</w:t>
      </w:r>
      <w:r w:rsidR="0007342C">
        <w:rPr>
          <w:rFonts w:eastAsiaTheme="minorEastAsia"/>
          <w:lang w:val="en-AU"/>
        </w:rPr>
        <w:t xml:space="preserve">is paper </w:t>
      </w:r>
      <w:r w:rsidR="005E3445">
        <w:rPr>
          <w:rFonts w:eastAsiaTheme="minorEastAsia"/>
          <w:lang w:val="en-AU"/>
        </w:rPr>
        <w:t xml:space="preserve">is the first </w:t>
      </w:r>
      <w:r w:rsidR="0007342C">
        <w:rPr>
          <w:rFonts w:eastAsiaTheme="minorEastAsia"/>
          <w:lang w:val="en-AU"/>
        </w:rPr>
        <w:t>that</w:t>
      </w:r>
      <w:r w:rsidR="00DD6AAB">
        <w:rPr>
          <w:rFonts w:eastAsiaTheme="minorEastAsia"/>
          <w:lang w:val="en-AU"/>
        </w:rPr>
        <w:t xml:space="preserve"> provides </w:t>
      </w:r>
      <w:r w:rsidR="003852D8">
        <w:rPr>
          <w:rFonts w:eastAsiaTheme="minorEastAsia"/>
          <w:lang w:val="en-AU"/>
        </w:rPr>
        <w:t xml:space="preserve">1) comprehensive introduction </w:t>
      </w:r>
      <w:r w:rsidR="00DD6AAB">
        <w:rPr>
          <w:rFonts w:eastAsiaTheme="minorEastAsia"/>
          <w:lang w:val="en-AU"/>
        </w:rPr>
        <w:t>of bottom-level techniques (Section 4), core applications (Section 5-6)</w:t>
      </w:r>
      <w:r w:rsidR="003852D8">
        <w:rPr>
          <w:rFonts w:eastAsiaTheme="minorEastAsia"/>
          <w:lang w:val="en-AU"/>
        </w:rPr>
        <w:t>,</w:t>
      </w:r>
      <w:r w:rsidR="00DD6AAB">
        <w:rPr>
          <w:rFonts w:eastAsiaTheme="minorEastAsia"/>
          <w:lang w:val="en-AU"/>
        </w:rPr>
        <w:t xml:space="preserve"> and downstream applications (Section 7)</w:t>
      </w:r>
      <w:r w:rsidR="003852D8">
        <w:rPr>
          <w:rFonts w:eastAsiaTheme="minorEastAsia"/>
          <w:lang w:val="en-AU"/>
        </w:rPr>
        <w:t>, and</w:t>
      </w:r>
      <w:r w:rsidR="003852D8" w:rsidRPr="003852D8">
        <w:rPr>
          <w:rFonts w:eastAsiaTheme="minorEastAsia"/>
          <w:lang w:val="en-AU"/>
        </w:rPr>
        <w:t xml:space="preserve"> </w:t>
      </w:r>
      <w:r w:rsidR="003852D8">
        <w:rPr>
          <w:rFonts w:eastAsiaTheme="minorEastAsia"/>
          <w:lang w:val="en-AU"/>
        </w:rPr>
        <w:t>2) in-depth discussion of insights,</w:t>
      </w:r>
      <w:r w:rsidRPr="00C57236">
        <w:rPr>
          <w:rFonts w:eastAsiaTheme="minorEastAsia"/>
          <w:lang w:val="en-AU"/>
        </w:rPr>
        <w:t xml:space="preserve"> </w:t>
      </w:r>
      <w:r w:rsidR="003852D8">
        <w:rPr>
          <w:rFonts w:eastAsiaTheme="minorEastAsia"/>
          <w:lang w:val="en-AU"/>
        </w:rPr>
        <w:t xml:space="preserve">challenges, and future directions. </w:t>
      </w:r>
      <w:r>
        <w:rPr>
          <w:rFonts w:eastAsiaTheme="minorEastAsia"/>
          <w:lang w:val="en-AU"/>
        </w:rPr>
        <w:t xml:space="preserve">These findings serve as </w:t>
      </w:r>
      <w:r w:rsidR="003F1CCE">
        <w:rPr>
          <w:rFonts w:eastAsiaTheme="minorEastAsia"/>
          <w:lang w:val="en-AU"/>
        </w:rPr>
        <w:t>valuable</w:t>
      </w:r>
      <w:r>
        <w:rPr>
          <w:rFonts w:eastAsiaTheme="minorEastAsia"/>
          <w:lang w:val="en-AU"/>
        </w:rPr>
        <w:t xml:space="preserve"> agenda for leveraging NLP to realise smart construction.</w:t>
      </w:r>
      <w:r w:rsidR="006E740B">
        <w:rPr>
          <w:rFonts w:eastAsiaTheme="minorEastAsia"/>
          <w:lang w:val="en-AU"/>
        </w:rPr>
        <w:t xml:space="preserve"> </w:t>
      </w:r>
      <w:r w:rsidR="001E4B37">
        <w:rPr>
          <w:rFonts w:eastAsiaTheme="minorEastAsia"/>
          <w:lang w:val="en-AU"/>
        </w:rPr>
        <w:t>T</w:t>
      </w:r>
      <w:r w:rsidR="006E740B">
        <w:rPr>
          <w:rFonts w:eastAsiaTheme="minorEastAsia"/>
          <w:lang w:val="en-AU"/>
        </w:rPr>
        <w:t>he study</w:t>
      </w:r>
      <w:r w:rsidR="001E4B37">
        <w:rPr>
          <w:rFonts w:eastAsiaTheme="minorEastAsia"/>
          <w:lang w:val="en-AU"/>
        </w:rPr>
        <w:t xml:space="preserve"> also</w:t>
      </w:r>
      <w:r w:rsidR="006E740B">
        <w:rPr>
          <w:rFonts w:eastAsiaTheme="minorEastAsia"/>
          <w:lang w:val="en-AU"/>
        </w:rPr>
        <w:t xml:space="preserve"> has practical value</w:t>
      </w:r>
      <w:r w:rsidR="00324ECC">
        <w:rPr>
          <w:rFonts w:eastAsiaTheme="minorEastAsia"/>
          <w:lang w:val="en-AU"/>
        </w:rPr>
        <w:t>, which provides project teams useful references to recognise cutting-edge NLP techniques and to-some-extent spot suitable ones according to specific needs.</w:t>
      </w:r>
    </w:p>
    <w:p w14:paraId="3050DF22" w14:textId="139909C8" w:rsidR="003C567E" w:rsidRPr="00527222" w:rsidRDefault="003C567E" w:rsidP="003C567E">
      <w:pPr>
        <w:pStyle w:val="Heading1"/>
        <w:rPr>
          <w:rFonts w:eastAsiaTheme="minorEastAsia"/>
          <w:lang w:val="en-AU"/>
        </w:rPr>
      </w:pPr>
      <w:r w:rsidRPr="00527222">
        <w:rPr>
          <w:rFonts w:eastAsiaTheme="minorEastAsia"/>
          <w:lang w:val="en-AU"/>
        </w:rPr>
        <w:t>Referenc</w:t>
      </w:r>
      <w:r w:rsidR="009D426A" w:rsidRPr="00527222">
        <w:rPr>
          <w:rFonts w:eastAsiaTheme="minorEastAsia"/>
          <w:lang w:val="en-AU"/>
        </w:rPr>
        <w:t>e</w:t>
      </w:r>
    </w:p>
    <w:p w14:paraId="52AC00C1" w14:textId="77777777" w:rsidR="00B00807" w:rsidRPr="00B00807" w:rsidRDefault="003C567E" w:rsidP="00B00807">
      <w:pPr>
        <w:pStyle w:val="EndNoteBibliography"/>
        <w:spacing w:after="0"/>
        <w:ind w:left="720" w:hanging="720"/>
      </w:pPr>
      <w:r w:rsidRPr="00527222">
        <w:rPr>
          <w:rFonts w:eastAsiaTheme="minorEastAsia"/>
          <w:lang w:val="en-AU"/>
        </w:rPr>
        <w:fldChar w:fldCharType="begin"/>
      </w:r>
      <w:r w:rsidRPr="00527222">
        <w:rPr>
          <w:rFonts w:eastAsiaTheme="minorEastAsia"/>
          <w:lang w:val="en-AU"/>
        </w:rPr>
        <w:instrText xml:space="preserve"> ADDIN EN.REFLIST </w:instrText>
      </w:r>
      <w:r w:rsidRPr="00527222">
        <w:rPr>
          <w:rFonts w:eastAsiaTheme="minorEastAsia"/>
          <w:lang w:val="en-AU"/>
        </w:rPr>
        <w:fldChar w:fldCharType="separate"/>
      </w:r>
      <w:r w:rsidR="00B00807" w:rsidRPr="00B00807">
        <w:t>1.</w:t>
      </w:r>
      <w:r w:rsidR="00B00807" w:rsidRPr="00B00807">
        <w:tab/>
        <w:t xml:space="preserve">Yan, H., N. Yang, Y. Peng, and Y. Ren, </w:t>
      </w:r>
      <w:r w:rsidR="00B00807" w:rsidRPr="00B00807">
        <w:rPr>
          <w:i/>
        </w:rPr>
        <w:t>Data mining in the construction industry: Present status, opportunities, and future trends.</w:t>
      </w:r>
      <w:r w:rsidR="00B00807" w:rsidRPr="00B00807">
        <w:t xml:space="preserve"> Automation in Construction, 2020. </w:t>
      </w:r>
      <w:r w:rsidR="00B00807" w:rsidRPr="00B00807">
        <w:rPr>
          <w:b/>
        </w:rPr>
        <w:t>119</w:t>
      </w:r>
      <w:r w:rsidR="00B00807" w:rsidRPr="00B00807">
        <w:t>: p. 103331.</w:t>
      </w:r>
    </w:p>
    <w:p w14:paraId="7E7858BA" w14:textId="77777777" w:rsidR="00B00807" w:rsidRPr="00B00807" w:rsidRDefault="00B00807" w:rsidP="00B00807">
      <w:pPr>
        <w:pStyle w:val="EndNoteBibliography"/>
        <w:spacing w:after="0"/>
        <w:ind w:left="720" w:hanging="720"/>
      </w:pPr>
      <w:r w:rsidRPr="00B00807">
        <w:t>2.</w:t>
      </w:r>
      <w:r w:rsidRPr="00B00807">
        <w:tab/>
        <w:t xml:space="preserve">Wu, C., P. Wu, J. Wang, R. Jiang, M. Chen, and X. Wang, </w:t>
      </w:r>
      <w:r w:rsidRPr="00B00807">
        <w:rPr>
          <w:i/>
        </w:rPr>
        <w:t xml:space="preserve">Ontological knowledge base for </w:t>
      </w:r>
      <w:r w:rsidRPr="00B00807">
        <w:rPr>
          <w:i/>
        </w:rPr>
        <w:lastRenderedPageBreak/>
        <w:t>concrete bridge rehabilitation project management.</w:t>
      </w:r>
      <w:r w:rsidRPr="00B00807">
        <w:t xml:space="preserve"> Automation in Construction, 2021. </w:t>
      </w:r>
      <w:r w:rsidRPr="00B00807">
        <w:rPr>
          <w:b/>
        </w:rPr>
        <w:t>121</w:t>
      </w:r>
      <w:r w:rsidRPr="00B00807">
        <w:t>: p. 103428.</w:t>
      </w:r>
    </w:p>
    <w:p w14:paraId="7B4DB879" w14:textId="77777777" w:rsidR="00B00807" w:rsidRPr="00B00807" w:rsidRDefault="00B00807" w:rsidP="00B00807">
      <w:pPr>
        <w:pStyle w:val="EndNoteBibliography"/>
        <w:spacing w:after="0"/>
        <w:ind w:left="720" w:hanging="720"/>
      </w:pPr>
      <w:r w:rsidRPr="00B00807">
        <w:t>3.</w:t>
      </w:r>
      <w:r w:rsidRPr="00B00807">
        <w:tab/>
        <w:t xml:space="preserve">Gharehchopogh, F.S. and Z.A. Khalifelu. </w:t>
      </w:r>
      <w:r w:rsidRPr="00B00807">
        <w:rPr>
          <w:i/>
        </w:rPr>
        <w:t>Analysis and evaluation of unstructured data: text mining versus natural language processing</w:t>
      </w:r>
      <w:r w:rsidRPr="00B00807">
        <w:t xml:space="preserve">. in </w:t>
      </w:r>
      <w:r w:rsidRPr="00B00807">
        <w:rPr>
          <w:i/>
        </w:rPr>
        <w:t>2011 5th International Conference on Application of Information and Communication Technologies (AICT)</w:t>
      </w:r>
      <w:r w:rsidRPr="00B00807">
        <w:t>. 2011. IEEE.</w:t>
      </w:r>
    </w:p>
    <w:p w14:paraId="62C21761" w14:textId="77777777" w:rsidR="00B00807" w:rsidRPr="00B00807" w:rsidRDefault="00B00807" w:rsidP="00B00807">
      <w:pPr>
        <w:pStyle w:val="EndNoteBibliography"/>
        <w:spacing w:after="0"/>
        <w:ind w:left="720" w:hanging="720"/>
      </w:pPr>
      <w:r w:rsidRPr="00B00807">
        <w:t>4.</w:t>
      </w:r>
      <w:r w:rsidRPr="00B00807">
        <w:tab/>
        <w:t xml:space="preserve">Darko, A., A.P. Chan, M.A. Adabre, D.J. Edwards, M.R. Hosseini, and E.E. Ameyaw, </w:t>
      </w:r>
      <w:r w:rsidRPr="00B00807">
        <w:rPr>
          <w:i/>
        </w:rPr>
        <w:t>Artificial intelligence in the AEC industry: Scientometric analysis and visualization of research activities.</w:t>
      </w:r>
      <w:r w:rsidRPr="00B00807">
        <w:t xml:space="preserve"> Automation in Construction, 2020. </w:t>
      </w:r>
      <w:r w:rsidRPr="00B00807">
        <w:rPr>
          <w:b/>
        </w:rPr>
        <w:t>112</w:t>
      </w:r>
      <w:r w:rsidRPr="00B00807">
        <w:t>: p. 103081.</w:t>
      </w:r>
    </w:p>
    <w:p w14:paraId="5F9BA243" w14:textId="77777777" w:rsidR="00B00807" w:rsidRPr="00B00807" w:rsidRDefault="00B00807" w:rsidP="00B00807">
      <w:pPr>
        <w:pStyle w:val="EndNoteBibliography"/>
        <w:spacing w:after="0"/>
        <w:ind w:left="720" w:hanging="720"/>
      </w:pPr>
      <w:r w:rsidRPr="00B00807">
        <w:t>5.</w:t>
      </w:r>
      <w:r w:rsidRPr="00B00807">
        <w:tab/>
        <w:t xml:space="preserve">Xu, S., J. Wang, W. Shou, T. Ngo, A.-M. Sadick, and X. Wang, </w:t>
      </w:r>
      <w:r w:rsidRPr="00B00807">
        <w:rPr>
          <w:i/>
        </w:rPr>
        <w:t>Computer vision techniques in construction: a critical review.</w:t>
      </w:r>
      <w:r w:rsidRPr="00B00807">
        <w:t xml:space="preserve"> Archives of Computational Methods in Engineering, 2020: p. 1-15.</w:t>
      </w:r>
    </w:p>
    <w:p w14:paraId="30C61CD4" w14:textId="77777777" w:rsidR="00B00807" w:rsidRPr="00B00807" w:rsidRDefault="00B00807" w:rsidP="00B00807">
      <w:pPr>
        <w:pStyle w:val="EndNoteBibliography"/>
        <w:spacing w:after="0"/>
        <w:ind w:left="720" w:hanging="720"/>
      </w:pPr>
      <w:r w:rsidRPr="00B00807">
        <w:t>6.</w:t>
      </w:r>
      <w:r w:rsidRPr="00B00807">
        <w:tab/>
        <w:t xml:space="preserve">Otter, D.W., J.R. Medina, and J.K. Kalita, </w:t>
      </w:r>
      <w:r w:rsidRPr="00B00807">
        <w:rPr>
          <w:i/>
        </w:rPr>
        <w:t>A survey of the usages of deep learning for natural language processing.</w:t>
      </w:r>
      <w:r w:rsidRPr="00B00807">
        <w:t xml:space="preserve"> IEEE Transactions on Neural Networks and Learning Systems, 2020. </w:t>
      </w:r>
      <w:r w:rsidRPr="00B00807">
        <w:rPr>
          <w:b/>
        </w:rPr>
        <w:t>32</w:t>
      </w:r>
      <w:r w:rsidRPr="00B00807">
        <w:t>(2): p. 604-624.</w:t>
      </w:r>
    </w:p>
    <w:p w14:paraId="787A2E11" w14:textId="77777777" w:rsidR="00B00807" w:rsidRPr="00B00807" w:rsidRDefault="00B00807" w:rsidP="00B00807">
      <w:pPr>
        <w:pStyle w:val="EndNoteBibliography"/>
        <w:spacing w:after="0"/>
        <w:ind w:left="720" w:hanging="720"/>
      </w:pPr>
      <w:r w:rsidRPr="00B00807">
        <w:t>7.</w:t>
      </w:r>
      <w:r w:rsidRPr="00B00807">
        <w:tab/>
        <w:t xml:space="preserve">Rong, X., </w:t>
      </w:r>
      <w:r w:rsidRPr="00B00807">
        <w:rPr>
          <w:i/>
        </w:rPr>
        <w:t>word2vec parameter learning explained.</w:t>
      </w:r>
      <w:r w:rsidRPr="00B00807">
        <w:t xml:space="preserve"> arXiv preprint arXiv:1411.2738, 2014.</w:t>
      </w:r>
    </w:p>
    <w:p w14:paraId="7789503B" w14:textId="77777777" w:rsidR="00B00807" w:rsidRPr="00B00807" w:rsidRDefault="00B00807" w:rsidP="00B00807">
      <w:pPr>
        <w:pStyle w:val="EndNoteBibliography"/>
        <w:spacing w:after="0"/>
        <w:ind w:left="720" w:hanging="720"/>
      </w:pPr>
      <w:r w:rsidRPr="00B00807">
        <w:t>8.</w:t>
      </w:r>
      <w:r w:rsidRPr="00B00807">
        <w:tab/>
        <w:t xml:space="preserve">Wu, S., K. Roberts, S. Datta, J. Du, Z. Ji, Y. Si, S. Soni, Q. Wang, Q. Wei, and Y. Xiang, </w:t>
      </w:r>
      <w:r w:rsidRPr="00B00807">
        <w:rPr>
          <w:i/>
        </w:rPr>
        <w:t>Deep learning in clinical natural language processing: a methodical review.</w:t>
      </w:r>
      <w:r w:rsidRPr="00B00807">
        <w:t xml:space="preserve"> Journal of the American Medical Informatics Association, 2020. </w:t>
      </w:r>
      <w:r w:rsidRPr="00B00807">
        <w:rPr>
          <w:b/>
        </w:rPr>
        <w:t>27</w:t>
      </w:r>
      <w:r w:rsidRPr="00B00807">
        <w:t>(3): p. 457-470.</w:t>
      </w:r>
    </w:p>
    <w:p w14:paraId="256E933C" w14:textId="77777777" w:rsidR="00B00807" w:rsidRPr="00B00807" w:rsidRDefault="00B00807" w:rsidP="00B00807">
      <w:pPr>
        <w:pStyle w:val="EndNoteBibliography"/>
        <w:spacing w:after="0"/>
        <w:ind w:left="720" w:hanging="720"/>
      </w:pPr>
      <w:r w:rsidRPr="00B00807">
        <w:t>9.</w:t>
      </w:r>
      <w:r w:rsidRPr="00B00807">
        <w:tab/>
        <w:t xml:space="preserve">Myneni, M., L. Prasad, and G.G. Reddy, </w:t>
      </w:r>
      <w:r w:rsidRPr="00B00807">
        <w:rPr>
          <w:i/>
        </w:rPr>
        <w:t>Automatic assessment of floods impact using twitter data.</w:t>
      </w:r>
      <w:r w:rsidRPr="00B00807">
        <w:t xml:space="preserve"> International Journal of Civil Engineering and Technology, 2017. </w:t>
      </w:r>
      <w:r w:rsidRPr="00B00807">
        <w:rPr>
          <w:b/>
        </w:rPr>
        <w:t>8</w:t>
      </w:r>
      <w:r w:rsidRPr="00B00807">
        <w:t>(5): p. 1228-1238.</w:t>
      </w:r>
    </w:p>
    <w:p w14:paraId="77ED5EBE" w14:textId="77777777" w:rsidR="00B00807" w:rsidRPr="00B00807" w:rsidRDefault="00B00807" w:rsidP="00B00807">
      <w:pPr>
        <w:pStyle w:val="EndNoteBibliography"/>
        <w:spacing w:after="0"/>
        <w:ind w:left="720" w:hanging="720"/>
      </w:pPr>
      <w:r w:rsidRPr="00B00807">
        <w:t>10.</w:t>
      </w:r>
      <w:r w:rsidRPr="00B00807">
        <w:tab/>
        <w:t xml:space="preserve">Jallan, Y., E. Brogan, B. Ashuri, and C.M. Clevenger, </w:t>
      </w:r>
      <w:r w:rsidRPr="00B00807">
        <w:rPr>
          <w:i/>
        </w:rPr>
        <w:t>Application of natural language processing and text mining to identify patterns in construction-defect litigation cases.</w:t>
      </w:r>
      <w:r w:rsidRPr="00B00807">
        <w:t xml:space="preserve"> Journal of Legal Affairs and Dispute Resolution in Engineering and Construction, 2019. </w:t>
      </w:r>
      <w:r w:rsidRPr="00B00807">
        <w:rPr>
          <w:b/>
        </w:rPr>
        <w:t>11</w:t>
      </w:r>
      <w:r w:rsidRPr="00B00807">
        <w:t>(4): p. 04519024.</w:t>
      </w:r>
    </w:p>
    <w:p w14:paraId="2B2362EB" w14:textId="77777777" w:rsidR="00B00807" w:rsidRPr="00B00807" w:rsidRDefault="00B00807" w:rsidP="00B00807">
      <w:pPr>
        <w:pStyle w:val="EndNoteBibliography"/>
        <w:spacing w:after="0"/>
        <w:ind w:left="720" w:hanging="720"/>
      </w:pPr>
      <w:r w:rsidRPr="00B00807">
        <w:t>11.</w:t>
      </w:r>
      <w:r w:rsidRPr="00B00807">
        <w:tab/>
        <w:t xml:space="preserve">Li, X., R. Zhu, H. Ye, C. Jiang, and A. Benslimane, </w:t>
      </w:r>
      <w:r w:rsidRPr="00B00807">
        <w:rPr>
          <w:i/>
        </w:rPr>
        <w:t>MetaInjury: Meta-learning framework for reusing the risk knowledge of different construction accidents.</w:t>
      </w:r>
      <w:r w:rsidRPr="00B00807">
        <w:t xml:space="preserve"> Safety science, 2021. </w:t>
      </w:r>
      <w:r w:rsidRPr="00B00807">
        <w:rPr>
          <w:b/>
        </w:rPr>
        <w:t>140</w:t>
      </w:r>
      <w:r w:rsidRPr="00B00807">
        <w:t>: p. 105315.</w:t>
      </w:r>
    </w:p>
    <w:p w14:paraId="0E33A74A" w14:textId="77777777" w:rsidR="00B00807" w:rsidRPr="00B00807" w:rsidRDefault="00B00807" w:rsidP="00B00807">
      <w:pPr>
        <w:pStyle w:val="EndNoteBibliography"/>
        <w:spacing w:after="0"/>
        <w:ind w:left="720" w:hanging="720"/>
      </w:pPr>
      <w:r w:rsidRPr="00B00807">
        <w:t>12.</w:t>
      </w:r>
      <w:r w:rsidRPr="00B00807">
        <w:tab/>
        <w:t xml:space="preserve">Faraji, A., M. Rashidi, and S. Perera, </w:t>
      </w:r>
      <w:r w:rsidRPr="00B00807">
        <w:rPr>
          <w:i/>
        </w:rPr>
        <w:t>Text Mining Risk Assessment–Based Model to Conduct Uncertainty Analysis of the General Conditions of Contract in Housing Construction Projects: Case Study of the NSW GC21.</w:t>
      </w:r>
      <w:r w:rsidRPr="00B00807">
        <w:t xml:space="preserve"> Journal of Architectural Engineering, 2021. </w:t>
      </w:r>
      <w:r w:rsidRPr="00B00807">
        <w:rPr>
          <w:b/>
        </w:rPr>
        <w:t>27</w:t>
      </w:r>
      <w:r w:rsidRPr="00B00807">
        <w:t>(3): p. 04021025.</w:t>
      </w:r>
    </w:p>
    <w:p w14:paraId="5DEA2CB4" w14:textId="77777777" w:rsidR="00B00807" w:rsidRPr="00B00807" w:rsidRDefault="00B00807" w:rsidP="00B00807">
      <w:pPr>
        <w:pStyle w:val="EndNoteBibliography"/>
        <w:spacing w:after="0"/>
        <w:ind w:left="720" w:hanging="720"/>
      </w:pPr>
      <w:r w:rsidRPr="00B00807">
        <w:t>13.</w:t>
      </w:r>
      <w:r w:rsidRPr="00B00807">
        <w:tab/>
        <w:t xml:space="preserve">Shin, S. and R.R. Issa, </w:t>
      </w:r>
      <w:r w:rsidRPr="00B00807">
        <w:rPr>
          <w:i/>
        </w:rPr>
        <w:t>BIMASR: Framework for Voice-Based BIM Information Retrieval.</w:t>
      </w:r>
      <w:r w:rsidRPr="00B00807">
        <w:t xml:space="preserve"> Journal of Construction Engineering and Management, 2021. </w:t>
      </w:r>
      <w:r w:rsidRPr="00B00807">
        <w:rPr>
          <w:b/>
        </w:rPr>
        <w:t>147</w:t>
      </w:r>
      <w:r w:rsidRPr="00B00807">
        <w:t>(10): p. 04021124.</w:t>
      </w:r>
    </w:p>
    <w:p w14:paraId="042BA99D" w14:textId="77777777" w:rsidR="00B00807" w:rsidRPr="00B00807" w:rsidRDefault="00B00807" w:rsidP="00B00807">
      <w:pPr>
        <w:pStyle w:val="EndNoteBibliography"/>
        <w:spacing w:after="0"/>
        <w:ind w:left="720" w:hanging="720"/>
      </w:pPr>
      <w:r w:rsidRPr="00B00807">
        <w:t>14.</w:t>
      </w:r>
      <w:r w:rsidRPr="00B00807">
        <w:tab/>
        <w:t xml:space="preserve">Robert, J.M., L. Moulet, G. Lizarralde, C.H. Davidson, J.Y. Nie, and L.D. Sylva, </w:t>
      </w:r>
      <w:r w:rsidRPr="00B00807">
        <w:rPr>
          <w:i/>
        </w:rPr>
        <w:t>Finding out: a system for providing rapid and reliable answers to questions in the construction sector.</w:t>
      </w:r>
      <w:r w:rsidRPr="00B00807">
        <w:t xml:space="preserve"> Construction Innovation, 2006. </w:t>
      </w:r>
      <w:r w:rsidRPr="00B00807">
        <w:rPr>
          <w:b/>
        </w:rPr>
        <w:t>6</w:t>
      </w:r>
      <w:r w:rsidRPr="00B00807">
        <w:t>(4): p. 250-261.</w:t>
      </w:r>
    </w:p>
    <w:p w14:paraId="1369D6B6" w14:textId="77777777" w:rsidR="00B00807" w:rsidRPr="00B00807" w:rsidRDefault="00B00807" w:rsidP="00B00807">
      <w:pPr>
        <w:pStyle w:val="EndNoteBibliography"/>
        <w:spacing w:after="0"/>
        <w:ind w:left="720" w:hanging="720"/>
      </w:pPr>
      <w:r w:rsidRPr="00B00807">
        <w:t>15.</w:t>
      </w:r>
      <w:r w:rsidRPr="00B00807">
        <w:tab/>
        <w:t xml:space="preserve">Williams, T.P. and J. Gong, </w:t>
      </w:r>
      <w:r w:rsidRPr="00B00807">
        <w:rPr>
          <w:i/>
        </w:rPr>
        <w:t>Predicting construction cost overruns using text mining, numerical data and ensemble classifiers.</w:t>
      </w:r>
      <w:r w:rsidRPr="00B00807">
        <w:t xml:space="preserve"> Automation in Construction, 2014. </w:t>
      </w:r>
      <w:r w:rsidRPr="00B00807">
        <w:rPr>
          <w:b/>
        </w:rPr>
        <w:t>43</w:t>
      </w:r>
      <w:r w:rsidRPr="00B00807">
        <w:t>: p. 23-29.</w:t>
      </w:r>
    </w:p>
    <w:p w14:paraId="10C2071A" w14:textId="77777777" w:rsidR="00B00807" w:rsidRPr="00B00807" w:rsidRDefault="00B00807" w:rsidP="00B00807">
      <w:pPr>
        <w:pStyle w:val="EndNoteBibliography"/>
        <w:spacing w:after="0"/>
        <w:ind w:left="720" w:hanging="720"/>
      </w:pPr>
      <w:r w:rsidRPr="00B00807">
        <w:t>16.</w:t>
      </w:r>
      <w:r w:rsidRPr="00B00807">
        <w:tab/>
        <w:t xml:space="preserve">Fan, H. and H. Li, </w:t>
      </w:r>
      <w:r w:rsidRPr="00B00807">
        <w:rPr>
          <w:i/>
        </w:rPr>
        <w:t>Retrieving similar cases for alternative dispute resolution in construction accidents using text mining techniques.</w:t>
      </w:r>
      <w:r w:rsidRPr="00B00807">
        <w:t xml:space="preserve"> Automation in construction, 2013. </w:t>
      </w:r>
      <w:r w:rsidRPr="00B00807">
        <w:rPr>
          <w:b/>
        </w:rPr>
        <w:t>34</w:t>
      </w:r>
      <w:r w:rsidRPr="00B00807">
        <w:t>: p. 85-91.</w:t>
      </w:r>
    </w:p>
    <w:p w14:paraId="22F60D67" w14:textId="77777777" w:rsidR="00B00807" w:rsidRPr="00B00807" w:rsidRDefault="00B00807" w:rsidP="00B00807">
      <w:pPr>
        <w:pStyle w:val="EndNoteBibliography"/>
        <w:spacing w:after="0"/>
        <w:ind w:left="720" w:hanging="720"/>
      </w:pPr>
      <w:r w:rsidRPr="00B00807">
        <w:t>17.</w:t>
      </w:r>
      <w:r w:rsidRPr="00B00807">
        <w:tab/>
        <w:t xml:space="preserve">Choi, S.J., S.W. Choi, J.H. Kim, and E.-B. Lee, </w:t>
      </w:r>
      <w:r w:rsidRPr="00B00807">
        <w:rPr>
          <w:i/>
        </w:rPr>
        <w:t>AI and Text-Mining Applications for Analyzing Contractor’s Risk in Invitation to Bid (ITB) and Contracts for Engineering Procurement and Construction (EPC) Projects.</w:t>
      </w:r>
      <w:r w:rsidRPr="00B00807">
        <w:t xml:space="preserve"> Energies, 2021. </w:t>
      </w:r>
      <w:r w:rsidRPr="00B00807">
        <w:rPr>
          <w:b/>
        </w:rPr>
        <w:t>14</w:t>
      </w:r>
      <w:r w:rsidRPr="00B00807">
        <w:t>(15): p. 4632.</w:t>
      </w:r>
    </w:p>
    <w:p w14:paraId="3987E8BA" w14:textId="77777777" w:rsidR="00B00807" w:rsidRPr="00B00807" w:rsidRDefault="00B00807" w:rsidP="00B00807">
      <w:pPr>
        <w:pStyle w:val="EndNoteBibliography"/>
        <w:spacing w:after="0"/>
        <w:ind w:left="720" w:hanging="720"/>
      </w:pPr>
      <w:r w:rsidRPr="00B00807">
        <w:lastRenderedPageBreak/>
        <w:t>18.</w:t>
      </w:r>
      <w:r w:rsidRPr="00B00807">
        <w:tab/>
        <w:t xml:space="preserve">Khalef, R. and I.H. El-adaway, </w:t>
      </w:r>
      <w:r w:rsidRPr="00B00807">
        <w:rPr>
          <w:i/>
        </w:rPr>
        <w:t>Automated Identification of Substantial Changes in Construction Projects of Airport Improvement Program: Machine Learning and Natural Language Processing Comparative Analysis.</w:t>
      </w:r>
      <w:r w:rsidRPr="00B00807">
        <w:t xml:space="preserve"> Journal of Management in Engineering, 2021. </w:t>
      </w:r>
      <w:r w:rsidRPr="00B00807">
        <w:rPr>
          <w:b/>
        </w:rPr>
        <w:t>37</w:t>
      </w:r>
      <w:r w:rsidRPr="00B00807">
        <w:t>(6): p. 04021062.</w:t>
      </w:r>
    </w:p>
    <w:p w14:paraId="1BF9863C" w14:textId="77777777" w:rsidR="00B00807" w:rsidRPr="00B00807" w:rsidRDefault="00B00807" w:rsidP="00B00807">
      <w:pPr>
        <w:pStyle w:val="EndNoteBibliography"/>
        <w:spacing w:after="0"/>
        <w:ind w:left="720" w:hanging="720"/>
      </w:pPr>
      <w:r w:rsidRPr="00B00807">
        <w:t>19.</w:t>
      </w:r>
      <w:r w:rsidRPr="00B00807">
        <w:tab/>
        <w:t xml:space="preserve">Zhong, B., X. Pan, P.E. Love, L. Ding, and W. Fang, </w:t>
      </w:r>
      <w:r w:rsidRPr="00B00807">
        <w:rPr>
          <w:i/>
        </w:rPr>
        <w:t>Deep learning and network analysis: Classifying and visualizing accident narratives in construction.</w:t>
      </w:r>
      <w:r w:rsidRPr="00B00807">
        <w:t xml:space="preserve"> Automation in Construction, 2020. </w:t>
      </w:r>
      <w:r w:rsidRPr="00B00807">
        <w:rPr>
          <w:b/>
        </w:rPr>
        <w:t>113</w:t>
      </w:r>
      <w:r w:rsidRPr="00B00807">
        <w:t>: p. 103089.</w:t>
      </w:r>
    </w:p>
    <w:p w14:paraId="2CCC5A32" w14:textId="77777777" w:rsidR="00B00807" w:rsidRPr="00B00807" w:rsidRDefault="00B00807" w:rsidP="00B00807">
      <w:pPr>
        <w:pStyle w:val="EndNoteBibliography"/>
        <w:spacing w:after="0"/>
        <w:ind w:left="720" w:hanging="720"/>
      </w:pPr>
      <w:r w:rsidRPr="00B00807">
        <w:t>20.</w:t>
      </w:r>
      <w:r w:rsidRPr="00B00807">
        <w:tab/>
        <w:t xml:space="preserve">Kekkonen, P., A. Reiman, S. Väyrynen, and H.-K. Rajala, </w:t>
      </w:r>
      <w:r w:rsidRPr="00B00807">
        <w:rPr>
          <w:i/>
        </w:rPr>
        <w:t>Occupational safety and health in shared workplaces according to workplace inspection reports.</w:t>
      </w:r>
      <w:r w:rsidRPr="00B00807">
        <w:t xml:space="preserve"> International Journal of Occupational Safety and Ergonomics, 2019.</w:t>
      </w:r>
    </w:p>
    <w:p w14:paraId="043C7E53" w14:textId="77777777" w:rsidR="00B00807" w:rsidRPr="00B00807" w:rsidRDefault="00B00807" w:rsidP="00B00807">
      <w:pPr>
        <w:pStyle w:val="EndNoteBibliography"/>
        <w:spacing w:after="0"/>
        <w:ind w:left="720" w:hanging="720"/>
      </w:pPr>
      <w:r w:rsidRPr="00B00807">
        <w:t>21.</w:t>
      </w:r>
      <w:r w:rsidRPr="00B00807">
        <w:tab/>
        <w:t xml:space="preserve">Pan, X., B. Zhong, X. Wang, and R. Xiang, </w:t>
      </w:r>
      <w:r w:rsidRPr="00B00807">
        <w:rPr>
          <w:i/>
        </w:rPr>
        <w:t>Text mining-based patent analysis of BIM application in construction.</w:t>
      </w:r>
      <w:r w:rsidRPr="00B00807">
        <w:t xml:space="preserve"> Journal of Civil Engineering and Management, 2021. </w:t>
      </w:r>
      <w:r w:rsidRPr="00B00807">
        <w:rPr>
          <w:b/>
        </w:rPr>
        <w:t>27</w:t>
      </w:r>
      <w:r w:rsidRPr="00B00807">
        <w:t>(5): p. 303-315.</w:t>
      </w:r>
    </w:p>
    <w:p w14:paraId="0F84D49B" w14:textId="77777777" w:rsidR="00B00807" w:rsidRPr="00B00807" w:rsidRDefault="00B00807" w:rsidP="00B00807">
      <w:pPr>
        <w:pStyle w:val="EndNoteBibliography"/>
        <w:spacing w:after="0"/>
        <w:ind w:left="720" w:hanging="720"/>
      </w:pPr>
      <w:r w:rsidRPr="00B00807">
        <w:t>22.</w:t>
      </w:r>
      <w:r w:rsidRPr="00B00807">
        <w:tab/>
        <w:t xml:space="preserve">Oti, A., J. Tah, and F. Abanda, </w:t>
      </w:r>
      <w:r w:rsidRPr="00B00807">
        <w:rPr>
          <w:i/>
        </w:rPr>
        <w:t>Integration of lessons learned knowledge in building information modeling.</w:t>
      </w:r>
      <w:r w:rsidRPr="00B00807">
        <w:t xml:space="preserve"> Journal of Construction Engineering and Management, 2018. </w:t>
      </w:r>
      <w:r w:rsidRPr="00B00807">
        <w:rPr>
          <w:b/>
        </w:rPr>
        <w:t>144</w:t>
      </w:r>
      <w:r w:rsidRPr="00B00807">
        <w:t>(9): p. 04018081.</w:t>
      </w:r>
    </w:p>
    <w:p w14:paraId="56D8CC47" w14:textId="77777777" w:rsidR="00B00807" w:rsidRPr="00B00807" w:rsidRDefault="00B00807" w:rsidP="00B00807">
      <w:pPr>
        <w:pStyle w:val="EndNoteBibliography"/>
        <w:spacing w:after="0"/>
        <w:ind w:left="720" w:hanging="720"/>
      </w:pPr>
      <w:r w:rsidRPr="00B00807">
        <w:t>23.</w:t>
      </w:r>
      <w:r w:rsidRPr="00B00807">
        <w:tab/>
        <w:t xml:space="preserve">Martínez-Rojas, M., N. Marín, and M.A.V. Miranda, </w:t>
      </w:r>
      <w:r w:rsidRPr="00B00807">
        <w:rPr>
          <w:i/>
        </w:rPr>
        <w:t>An intelligent system for the acquisition and management of information from bill of quantities in building projects.</w:t>
      </w:r>
      <w:r w:rsidRPr="00B00807">
        <w:t xml:space="preserve"> Expert Systems with Applications, 2016. </w:t>
      </w:r>
      <w:r w:rsidRPr="00B00807">
        <w:rPr>
          <w:b/>
        </w:rPr>
        <w:t>63</w:t>
      </w:r>
      <w:r w:rsidRPr="00B00807">
        <w:t>: p. 284-294.</w:t>
      </w:r>
    </w:p>
    <w:p w14:paraId="04A0FB6F" w14:textId="77777777" w:rsidR="00B00807" w:rsidRPr="00B00807" w:rsidRDefault="00B00807" w:rsidP="00B00807">
      <w:pPr>
        <w:pStyle w:val="EndNoteBibliography"/>
        <w:spacing w:after="0"/>
        <w:ind w:left="720" w:hanging="720"/>
      </w:pPr>
      <w:r w:rsidRPr="00B00807">
        <w:rPr>
          <w:rFonts w:hint="eastAsia"/>
        </w:rPr>
        <w:t>24.</w:t>
      </w:r>
      <w:r w:rsidRPr="00B00807">
        <w:rPr>
          <w:rFonts w:hint="eastAsia"/>
        </w:rPr>
        <w:tab/>
        <w:t xml:space="preserve">Martínez‐Rojas, M., N. Marín, and M.A. Vila, </w:t>
      </w:r>
      <w:r w:rsidRPr="00B00807">
        <w:rPr>
          <w:rFonts w:hint="eastAsia"/>
          <w:i/>
        </w:rPr>
        <w:t>An approach for the automatic classification of work descriptions in construction projects.</w:t>
      </w:r>
      <w:r w:rsidRPr="00B00807">
        <w:rPr>
          <w:rFonts w:hint="eastAsia"/>
        </w:rPr>
        <w:t xml:space="preserve"> Computer‐Aided Civil and Infrastructure Engineering, 2015. </w:t>
      </w:r>
      <w:r w:rsidRPr="00B00807">
        <w:rPr>
          <w:rFonts w:hint="eastAsia"/>
          <w:b/>
        </w:rPr>
        <w:t>30</w:t>
      </w:r>
      <w:r w:rsidRPr="00B00807">
        <w:rPr>
          <w:rFonts w:hint="eastAsia"/>
        </w:rPr>
        <w:t>(12): p.</w:t>
      </w:r>
      <w:r w:rsidRPr="00B00807">
        <w:t xml:space="preserve"> 919-934.</w:t>
      </w:r>
    </w:p>
    <w:p w14:paraId="0F3F887E" w14:textId="77777777" w:rsidR="00B00807" w:rsidRPr="00B00807" w:rsidRDefault="00B00807" w:rsidP="00B00807">
      <w:pPr>
        <w:pStyle w:val="EndNoteBibliography"/>
        <w:spacing w:after="0"/>
        <w:ind w:left="720" w:hanging="720"/>
      </w:pPr>
      <w:r w:rsidRPr="00B00807">
        <w:t>25.</w:t>
      </w:r>
      <w:r w:rsidRPr="00B00807">
        <w:tab/>
        <w:t xml:space="preserve">Tserng, H.P., S.Y.L. Yin, and M.H. Lee, </w:t>
      </w:r>
      <w:r w:rsidRPr="00B00807">
        <w:rPr>
          <w:i/>
        </w:rPr>
        <w:t>The use of knowledge map model in construction industry.</w:t>
      </w:r>
      <w:r w:rsidRPr="00B00807">
        <w:t xml:space="preserve"> Journal of Civil Engineering and Management, 2010. </w:t>
      </w:r>
      <w:r w:rsidRPr="00B00807">
        <w:rPr>
          <w:b/>
        </w:rPr>
        <w:t>16</w:t>
      </w:r>
      <w:r w:rsidRPr="00B00807">
        <w:t>(3): p. 332-344.</w:t>
      </w:r>
    </w:p>
    <w:p w14:paraId="7205E78A" w14:textId="77777777" w:rsidR="00B00807" w:rsidRPr="00B00807" w:rsidRDefault="00B00807" w:rsidP="00B00807">
      <w:pPr>
        <w:pStyle w:val="EndNoteBibliography"/>
        <w:spacing w:after="0"/>
        <w:ind w:left="720" w:hanging="720"/>
      </w:pPr>
      <w:r w:rsidRPr="00B00807">
        <w:t>26.</w:t>
      </w:r>
      <w:r w:rsidRPr="00B00807">
        <w:tab/>
        <w:t xml:space="preserve">Stenstroem, C., M. Aljumaili, and A. Parida, </w:t>
      </w:r>
      <w:r w:rsidRPr="00B00807">
        <w:rPr>
          <w:i/>
        </w:rPr>
        <w:t>Natural language processing of maintenance records data.</w:t>
      </w:r>
      <w:r w:rsidRPr="00B00807">
        <w:t xml:space="preserve"> International Journal of Comadem, 2015. </w:t>
      </w:r>
      <w:r w:rsidRPr="00B00807">
        <w:rPr>
          <w:b/>
        </w:rPr>
        <w:t>18</w:t>
      </w:r>
      <w:r w:rsidRPr="00B00807">
        <w:t>(2): p. 33-37.</w:t>
      </w:r>
    </w:p>
    <w:p w14:paraId="692CF775" w14:textId="77777777" w:rsidR="00B00807" w:rsidRPr="00B00807" w:rsidRDefault="00B00807" w:rsidP="00B00807">
      <w:pPr>
        <w:pStyle w:val="EndNoteBibliography"/>
        <w:spacing w:after="0"/>
        <w:ind w:left="720" w:hanging="720"/>
      </w:pPr>
      <w:r w:rsidRPr="00B00807">
        <w:t>27.</w:t>
      </w:r>
      <w:r w:rsidRPr="00B00807">
        <w:tab/>
        <w:t xml:space="preserve">Ng, H., A. Toukourou, and L. Soibelman, </w:t>
      </w:r>
      <w:r w:rsidRPr="00B00807">
        <w:rPr>
          <w:i/>
        </w:rPr>
        <w:t>Knowledge discovery in a facility condition assessment database using text clustering.</w:t>
      </w:r>
      <w:r w:rsidRPr="00B00807">
        <w:t xml:space="preserve"> Journal of infrastructure systems, 2006. </w:t>
      </w:r>
      <w:r w:rsidRPr="00B00807">
        <w:rPr>
          <w:b/>
        </w:rPr>
        <w:t>12</w:t>
      </w:r>
      <w:r w:rsidRPr="00B00807">
        <w:t>(1): p. 50-59.</w:t>
      </w:r>
    </w:p>
    <w:p w14:paraId="08723DF8" w14:textId="77777777" w:rsidR="00B00807" w:rsidRPr="00B00807" w:rsidRDefault="00B00807" w:rsidP="00B00807">
      <w:pPr>
        <w:pStyle w:val="EndNoteBibliography"/>
        <w:spacing w:after="0"/>
        <w:ind w:left="720" w:hanging="720"/>
      </w:pPr>
      <w:r w:rsidRPr="00B00807">
        <w:t>28.</w:t>
      </w:r>
      <w:r w:rsidRPr="00B00807">
        <w:tab/>
        <w:t xml:space="preserve">Bilal, M. and L.O. Oyedele, </w:t>
      </w:r>
      <w:r w:rsidRPr="00B00807">
        <w:rPr>
          <w:i/>
        </w:rPr>
        <w:t>Big Data with deep learning for benchmarking profitability performance in project tendering.</w:t>
      </w:r>
      <w:r w:rsidRPr="00B00807">
        <w:t xml:space="preserve"> Expert Systems with Applications, 2020. </w:t>
      </w:r>
      <w:r w:rsidRPr="00B00807">
        <w:rPr>
          <w:b/>
        </w:rPr>
        <w:t>147</w:t>
      </w:r>
      <w:r w:rsidRPr="00B00807">
        <w:t>: p. 113194.</w:t>
      </w:r>
    </w:p>
    <w:p w14:paraId="044B1DB5" w14:textId="77777777" w:rsidR="00B00807" w:rsidRPr="00B00807" w:rsidRDefault="00B00807" w:rsidP="00B00807">
      <w:pPr>
        <w:pStyle w:val="EndNoteBibliography"/>
        <w:spacing w:after="0"/>
        <w:ind w:left="720" w:hanging="720"/>
      </w:pPr>
      <w:r w:rsidRPr="00B00807">
        <w:t>29.</w:t>
      </w:r>
      <w:r w:rsidRPr="00B00807">
        <w:tab/>
        <w:t xml:space="preserve">Lee, J. and J.-S. Yi, </w:t>
      </w:r>
      <w:r w:rsidRPr="00B00807">
        <w:rPr>
          <w:i/>
        </w:rPr>
        <w:t>Predicting project’s uncertainty risk in the bidding process by integrating unstructured text data and structured numerical data using text mining.</w:t>
      </w:r>
      <w:r w:rsidRPr="00B00807">
        <w:t xml:space="preserve"> Applied Sciences, 2017. </w:t>
      </w:r>
      <w:r w:rsidRPr="00B00807">
        <w:rPr>
          <w:b/>
        </w:rPr>
        <w:t>7</w:t>
      </w:r>
      <w:r w:rsidRPr="00B00807">
        <w:t>(11): p. 1141.</w:t>
      </w:r>
    </w:p>
    <w:p w14:paraId="6876F016" w14:textId="77777777" w:rsidR="00B00807" w:rsidRPr="00B00807" w:rsidRDefault="00B00807" w:rsidP="00B00807">
      <w:pPr>
        <w:pStyle w:val="EndNoteBibliography"/>
        <w:spacing w:after="0"/>
        <w:ind w:left="720" w:hanging="720"/>
      </w:pPr>
      <w:r w:rsidRPr="00B00807">
        <w:t>30.</w:t>
      </w:r>
      <w:r w:rsidRPr="00B00807">
        <w:tab/>
        <w:t xml:space="preserve">Zhu, Y., W. Mao, and I. Ahmad, </w:t>
      </w:r>
      <w:r w:rsidRPr="00B00807">
        <w:rPr>
          <w:i/>
        </w:rPr>
        <w:t>Capturing implicit structures in unstructured content of construction documents.</w:t>
      </w:r>
      <w:r w:rsidRPr="00B00807">
        <w:t xml:space="preserve"> Journal of computing in civil engineering, 2007. </w:t>
      </w:r>
      <w:r w:rsidRPr="00B00807">
        <w:rPr>
          <w:b/>
        </w:rPr>
        <w:t>21</w:t>
      </w:r>
      <w:r w:rsidRPr="00B00807">
        <w:t>(3): p. 220-227.</w:t>
      </w:r>
    </w:p>
    <w:p w14:paraId="19BFEE89" w14:textId="77777777" w:rsidR="00B00807" w:rsidRPr="00B00807" w:rsidRDefault="00B00807" w:rsidP="00B00807">
      <w:pPr>
        <w:pStyle w:val="EndNoteBibliography"/>
        <w:spacing w:after="0"/>
        <w:ind w:left="720" w:hanging="720"/>
      </w:pPr>
      <w:r w:rsidRPr="00B00807">
        <w:t>31.</w:t>
      </w:r>
      <w:r w:rsidRPr="00B00807">
        <w:tab/>
        <w:t xml:space="preserve">Zheng, J., Q. Wen, and M. Qiang, </w:t>
      </w:r>
      <w:r w:rsidRPr="00B00807">
        <w:rPr>
          <w:i/>
        </w:rPr>
        <w:t>Understanding Demand for Project Manager Competences in the Construction Industry: Data Mining Approach.</w:t>
      </w:r>
      <w:r w:rsidRPr="00B00807">
        <w:t xml:space="preserve"> Journal of Construction Engineering and Management, 2020. </w:t>
      </w:r>
      <w:r w:rsidRPr="00B00807">
        <w:rPr>
          <w:b/>
        </w:rPr>
        <w:t>146</w:t>
      </w:r>
      <w:r w:rsidRPr="00B00807">
        <w:t>(8): p. 04020083.</w:t>
      </w:r>
    </w:p>
    <w:p w14:paraId="62A8A02B" w14:textId="77777777" w:rsidR="00B00807" w:rsidRPr="00B00807" w:rsidRDefault="00B00807" w:rsidP="00B00807">
      <w:pPr>
        <w:pStyle w:val="EndNoteBibliography"/>
        <w:spacing w:after="0"/>
        <w:ind w:left="720" w:hanging="720"/>
      </w:pPr>
      <w:r w:rsidRPr="00B00807">
        <w:t>32.</w:t>
      </w:r>
      <w:r w:rsidRPr="00B00807">
        <w:tab/>
        <w:t xml:space="preserve">Mahfouz, T., A. Kandil, and S. Davlyatov, </w:t>
      </w:r>
      <w:r w:rsidRPr="00B00807">
        <w:rPr>
          <w:i/>
        </w:rPr>
        <w:t>Identification of latent legal knowledge in differing site condition (DSC) litigations.</w:t>
      </w:r>
      <w:r w:rsidRPr="00B00807">
        <w:t xml:space="preserve"> Automation in Construction, 2018. </w:t>
      </w:r>
      <w:r w:rsidRPr="00B00807">
        <w:rPr>
          <w:b/>
        </w:rPr>
        <w:t>94</w:t>
      </w:r>
      <w:r w:rsidRPr="00B00807">
        <w:t>: p. 104-111.</w:t>
      </w:r>
    </w:p>
    <w:p w14:paraId="252DE2EF" w14:textId="77777777" w:rsidR="00B00807" w:rsidRPr="00B00807" w:rsidRDefault="00B00807" w:rsidP="00B00807">
      <w:pPr>
        <w:pStyle w:val="EndNoteBibliography"/>
        <w:spacing w:after="0"/>
        <w:ind w:left="720" w:hanging="720"/>
      </w:pPr>
      <w:r w:rsidRPr="00B00807">
        <w:t>33.</w:t>
      </w:r>
      <w:r w:rsidRPr="00B00807">
        <w:tab/>
        <w:t xml:space="preserve">Moon, S., Y. Shin, B.-G. Hwang, and S. Chi, </w:t>
      </w:r>
      <w:r w:rsidRPr="00B00807">
        <w:rPr>
          <w:i/>
        </w:rPr>
        <w:t>Document management system using text mining for information acquisition of international construction.</w:t>
      </w:r>
      <w:r w:rsidRPr="00B00807">
        <w:t xml:space="preserve"> KSCE Journal of Civil Engineering, </w:t>
      </w:r>
      <w:r w:rsidRPr="00B00807">
        <w:lastRenderedPageBreak/>
        <w:t xml:space="preserve">2018. </w:t>
      </w:r>
      <w:r w:rsidRPr="00B00807">
        <w:rPr>
          <w:b/>
        </w:rPr>
        <w:t>22</w:t>
      </w:r>
      <w:r w:rsidRPr="00B00807">
        <w:t>(12): p. 4791-4798.</w:t>
      </w:r>
    </w:p>
    <w:p w14:paraId="18A6CD68" w14:textId="77777777" w:rsidR="00B00807" w:rsidRPr="00B00807" w:rsidRDefault="00B00807" w:rsidP="00B00807">
      <w:pPr>
        <w:pStyle w:val="EndNoteBibliography"/>
        <w:spacing w:after="0"/>
        <w:ind w:left="720" w:hanging="720"/>
      </w:pPr>
      <w:r w:rsidRPr="00B00807">
        <w:t>34.</w:t>
      </w:r>
      <w:r w:rsidRPr="00B00807">
        <w:tab/>
        <w:t xml:space="preserve">Kim, J.-S. and B.-S. Kim, </w:t>
      </w:r>
      <w:r w:rsidRPr="00B00807">
        <w:rPr>
          <w:i/>
        </w:rPr>
        <w:t>Analysis of fire-accident factors using big-data analysis method for construction areas.</w:t>
      </w:r>
      <w:r w:rsidRPr="00B00807">
        <w:t xml:space="preserve"> KSCE Journal of Civil Engineering, 2018. </w:t>
      </w:r>
      <w:r w:rsidRPr="00B00807">
        <w:rPr>
          <w:b/>
        </w:rPr>
        <w:t>22</w:t>
      </w:r>
      <w:r w:rsidRPr="00B00807">
        <w:t>(5): p. 1535-1543.</w:t>
      </w:r>
    </w:p>
    <w:p w14:paraId="07F86069" w14:textId="77777777" w:rsidR="00B00807" w:rsidRPr="00B00807" w:rsidRDefault="00B00807" w:rsidP="00B00807">
      <w:pPr>
        <w:pStyle w:val="EndNoteBibliography"/>
        <w:spacing w:after="0"/>
        <w:ind w:left="720" w:hanging="720"/>
      </w:pPr>
      <w:r w:rsidRPr="00B00807">
        <w:t>35.</w:t>
      </w:r>
      <w:r w:rsidRPr="00B00807">
        <w:tab/>
        <w:t xml:space="preserve">Kinawy, S., M.N. Bakht, and T. El-Diraby, </w:t>
      </w:r>
      <w:r w:rsidRPr="00B00807">
        <w:rPr>
          <w:i/>
        </w:rPr>
        <w:t>Mismatches in stakeholder communication: The case of the Leslie and Ferrand transit stations, Toronto, Canada.</w:t>
      </w:r>
      <w:r w:rsidRPr="00B00807">
        <w:t xml:space="preserve"> Sustainable cities and society, 2017. </w:t>
      </w:r>
      <w:r w:rsidRPr="00B00807">
        <w:rPr>
          <w:b/>
        </w:rPr>
        <w:t>34</w:t>
      </w:r>
      <w:r w:rsidRPr="00B00807">
        <w:t>: p. 239-249.</w:t>
      </w:r>
    </w:p>
    <w:p w14:paraId="70267DCA" w14:textId="77777777" w:rsidR="00B00807" w:rsidRPr="00B00807" w:rsidRDefault="00B00807" w:rsidP="00B00807">
      <w:pPr>
        <w:pStyle w:val="EndNoteBibliography"/>
        <w:spacing w:after="0"/>
        <w:ind w:left="720" w:hanging="720"/>
      </w:pPr>
      <w:r w:rsidRPr="00B00807">
        <w:t>36.</w:t>
      </w:r>
      <w:r w:rsidRPr="00B00807">
        <w:tab/>
        <w:t xml:space="preserve">Nik-Bakht, M. and T. El-Diraby, </w:t>
      </w:r>
      <w:r w:rsidRPr="00B00807">
        <w:rPr>
          <w:i/>
        </w:rPr>
        <w:t>Project collective mind: Unlocking project discussion networks.</w:t>
      </w:r>
      <w:r w:rsidRPr="00B00807">
        <w:t xml:space="preserve"> Automation in Construction, 2017. </w:t>
      </w:r>
      <w:r w:rsidRPr="00B00807">
        <w:rPr>
          <w:b/>
        </w:rPr>
        <w:t>84</w:t>
      </w:r>
      <w:r w:rsidRPr="00B00807">
        <w:t>: p. 50-69.</w:t>
      </w:r>
    </w:p>
    <w:p w14:paraId="3BB57664" w14:textId="77777777" w:rsidR="00B00807" w:rsidRPr="00B00807" w:rsidRDefault="00B00807" w:rsidP="00B00807">
      <w:pPr>
        <w:pStyle w:val="EndNoteBibliography"/>
        <w:spacing w:after="0"/>
        <w:ind w:left="720" w:hanging="720"/>
      </w:pPr>
      <w:r w:rsidRPr="00B00807">
        <w:t>37.</w:t>
      </w:r>
      <w:r w:rsidRPr="00B00807">
        <w:tab/>
        <w:t xml:space="preserve">Tang, L., Y. Zhang, F. Dai, Y. Yoon, Y. Song, and R.S. Sharma, </w:t>
      </w:r>
      <w:r w:rsidRPr="00B00807">
        <w:rPr>
          <w:i/>
        </w:rPr>
        <w:t>Social media data analytics for the US construction industry: Preliminary study on Twitter.</w:t>
      </w:r>
      <w:r w:rsidRPr="00B00807">
        <w:t xml:space="preserve"> Journal of Management in Engineering, 2017. </w:t>
      </w:r>
      <w:r w:rsidRPr="00B00807">
        <w:rPr>
          <w:b/>
        </w:rPr>
        <w:t>33</w:t>
      </w:r>
      <w:r w:rsidRPr="00B00807">
        <w:t>(6): p. 04017038.</w:t>
      </w:r>
    </w:p>
    <w:p w14:paraId="01A9C3FB" w14:textId="77777777" w:rsidR="00B00807" w:rsidRPr="00B00807" w:rsidRDefault="00B00807" w:rsidP="00B00807">
      <w:pPr>
        <w:pStyle w:val="EndNoteBibliography"/>
        <w:spacing w:after="0"/>
        <w:ind w:left="720" w:hanging="720"/>
      </w:pPr>
      <w:r w:rsidRPr="00B00807">
        <w:t>38.</w:t>
      </w:r>
      <w:r w:rsidRPr="00B00807">
        <w:tab/>
        <w:t xml:space="preserve">Xu, X. and H. Cai, </w:t>
      </w:r>
      <w:r w:rsidRPr="00B00807">
        <w:rPr>
          <w:i/>
        </w:rPr>
        <w:t>Semantic approach to compliance checking of underground utilities.</w:t>
      </w:r>
      <w:r w:rsidRPr="00B00807">
        <w:t xml:space="preserve"> Automation in Construction, 2020. </w:t>
      </w:r>
      <w:r w:rsidRPr="00B00807">
        <w:rPr>
          <w:b/>
        </w:rPr>
        <w:t>109</w:t>
      </w:r>
      <w:r w:rsidRPr="00B00807">
        <w:t>: p. 103006.</w:t>
      </w:r>
    </w:p>
    <w:p w14:paraId="7D56A197" w14:textId="77777777" w:rsidR="00B00807" w:rsidRPr="00B00807" w:rsidRDefault="00B00807" w:rsidP="00B00807">
      <w:pPr>
        <w:pStyle w:val="EndNoteBibliography"/>
        <w:spacing w:after="0"/>
        <w:ind w:left="720" w:hanging="720"/>
      </w:pPr>
      <w:r w:rsidRPr="00B00807">
        <w:t>39.</w:t>
      </w:r>
      <w:r w:rsidRPr="00B00807">
        <w:tab/>
        <w:t xml:space="preserve">Zhang, J. and N.M. El-Gohary, </w:t>
      </w:r>
      <w:r w:rsidRPr="00B00807">
        <w:rPr>
          <w:i/>
        </w:rPr>
        <w:t>Integrating semantic NLP and logic reasoning into a unified system for fully-automated code checking.</w:t>
      </w:r>
      <w:r w:rsidRPr="00B00807">
        <w:t xml:space="preserve"> Automation in construction, 2017. </w:t>
      </w:r>
      <w:r w:rsidRPr="00B00807">
        <w:rPr>
          <w:b/>
        </w:rPr>
        <w:t>73</w:t>
      </w:r>
      <w:r w:rsidRPr="00B00807">
        <w:t>: p. 45-57.</w:t>
      </w:r>
    </w:p>
    <w:p w14:paraId="3EA82D1C" w14:textId="77777777" w:rsidR="00B00807" w:rsidRPr="00B00807" w:rsidRDefault="00B00807" w:rsidP="00B00807">
      <w:pPr>
        <w:pStyle w:val="EndNoteBibliography"/>
        <w:spacing w:after="0"/>
        <w:ind w:left="720" w:hanging="720"/>
      </w:pPr>
      <w:r w:rsidRPr="00B00807">
        <w:t>40.</w:t>
      </w:r>
      <w:r w:rsidRPr="00B00807">
        <w:tab/>
        <w:t xml:space="preserve">Zhou, P. and N. El-Gohary, </w:t>
      </w:r>
      <w:r w:rsidRPr="00B00807">
        <w:rPr>
          <w:i/>
        </w:rPr>
        <w:t>Domain-specific hierarchical text classification for supporting automated environmental compliance checking.</w:t>
      </w:r>
      <w:r w:rsidRPr="00B00807">
        <w:t xml:space="preserve"> Journal of Computing in Civil Engineering, 2016. </w:t>
      </w:r>
      <w:r w:rsidRPr="00B00807">
        <w:rPr>
          <w:b/>
        </w:rPr>
        <w:t>30</w:t>
      </w:r>
      <w:r w:rsidRPr="00B00807">
        <w:t>(4): p. 04015057.</w:t>
      </w:r>
    </w:p>
    <w:p w14:paraId="3B9B3AD2" w14:textId="77777777" w:rsidR="00B00807" w:rsidRPr="00B00807" w:rsidRDefault="00B00807" w:rsidP="00B00807">
      <w:pPr>
        <w:pStyle w:val="EndNoteBibliography"/>
        <w:spacing w:after="0"/>
        <w:ind w:left="720" w:hanging="720"/>
      </w:pPr>
      <w:r w:rsidRPr="00B00807">
        <w:t>41.</w:t>
      </w:r>
      <w:r w:rsidRPr="00B00807">
        <w:tab/>
        <w:t xml:space="preserve">Xue, X. and J. Zhang, </w:t>
      </w:r>
      <w:r w:rsidRPr="00B00807">
        <w:rPr>
          <w:i/>
        </w:rPr>
        <w:t>Building Codes Part-of-Speech Tagging Performance Improvement by Error-Driven Transformational Rules.</w:t>
      </w:r>
      <w:r w:rsidRPr="00B00807">
        <w:t xml:space="preserve"> Journal of Computing in Civil Engineering, 2020. </w:t>
      </w:r>
      <w:r w:rsidRPr="00B00807">
        <w:rPr>
          <w:b/>
        </w:rPr>
        <w:t>34</w:t>
      </w:r>
      <w:r w:rsidRPr="00B00807">
        <w:t>(5): p. 04020035.</w:t>
      </w:r>
    </w:p>
    <w:p w14:paraId="07A4F8B4" w14:textId="77777777" w:rsidR="00B00807" w:rsidRPr="00B00807" w:rsidRDefault="00B00807" w:rsidP="00B00807">
      <w:pPr>
        <w:pStyle w:val="EndNoteBibliography"/>
        <w:spacing w:after="0"/>
        <w:ind w:left="720" w:hanging="720"/>
      </w:pPr>
      <w:r w:rsidRPr="00B00807">
        <w:t>42.</w:t>
      </w:r>
      <w:r w:rsidRPr="00B00807">
        <w:tab/>
        <w:t xml:space="preserve">Cheng, M.-Y., D. Kusoemo, and R.A. Gosno, </w:t>
      </w:r>
      <w:r w:rsidRPr="00B00807">
        <w:rPr>
          <w:i/>
        </w:rPr>
        <w:t>Text mining-based construction site accident classification using hybrid supervised machine learning.</w:t>
      </w:r>
      <w:r w:rsidRPr="00B00807">
        <w:t xml:space="preserve"> Automation in Construction, 2020. </w:t>
      </w:r>
      <w:r w:rsidRPr="00B00807">
        <w:rPr>
          <w:b/>
        </w:rPr>
        <w:t>118</w:t>
      </w:r>
      <w:r w:rsidRPr="00B00807">
        <w:t>: p. 103265.</w:t>
      </w:r>
    </w:p>
    <w:p w14:paraId="6B4FACBD" w14:textId="77777777" w:rsidR="00B00807" w:rsidRPr="00B00807" w:rsidRDefault="00B00807" w:rsidP="00B00807">
      <w:pPr>
        <w:pStyle w:val="EndNoteBibliography"/>
        <w:spacing w:after="0"/>
        <w:ind w:left="720" w:hanging="720"/>
      </w:pPr>
      <w:r w:rsidRPr="00B00807">
        <w:t>43.</w:t>
      </w:r>
      <w:r w:rsidRPr="00B00807">
        <w:tab/>
        <w:t xml:space="preserve">Hassan, F. and T. Le, </w:t>
      </w:r>
      <w:r w:rsidRPr="00B00807">
        <w:rPr>
          <w:i/>
        </w:rPr>
        <w:t>Automated requirements identification from construction contract documents using natural language processing.</w:t>
      </w:r>
      <w:r w:rsidRPr="00B00807">
        <w:t xml:space="preserve"> Journal of Legal Affairs and Dispute Resolution in Engineering and Construction, 2020. </w:t>
      </w:r>
      <w:r w:rsidRPr="00B00807">
        <w:rPr>
          <w:b/>
        </w:rPr>
        <w:t>12</w:t>
      </w:r>
      <w:r w:rsidRPr="00B00807">
        <w:t>(2): p. 04520009.</w:t>
      </w:r>
    </w:p>
    <w:p w14:paraId="43234A27" w14:textId="77777777" w:rsidR="00B00807" w:rsidRPr="00B00807" w:rsidRDefault="00B00807" w:rsidP="00B00807">
      <w:pPr>
        <w:pStyle w:val="EndNoteBibliography"/>
        <w:spacing w:after="0"/>
        <w:ind w:left="720" w:hanging="720"/>
      </w:pPr>
      <w:r w:rsidRPr="00B00807">
        <w:t>44.</w:t>
      </w:r>
      <w:r w:rsidRPr="00B00807">
        <w:tab/>
        <w:t xml:space="preserve">Choo, S., H. Park, T. Kim, and J. Seo, </w:t>
      </w:r>
      <w:r w:rsidRPr="00B00807">
        <w:rPr>
          <w:i/>
        </w:rPr>
        <w:t>Analysis of trends in Korean BIM research and technologies using text mining.</w:t>
      </w:r>
      <w:r w:rsidRPr="00B00807">
        <w:t xml:space="preserve"> Applied Sciences, 2019. </w:t>
      </w:r>
      <w:r w:rsidRPr="00B00807">
        <w:rPr>
          <w:b/>
        </w:rPr>
        <w:t>9</w:t>
      </w:r>
      <w:r w:rsidRPr="00B00807">
        <w:t>(20): p. 4424.</w:t>
      </w:r>
    </w:p>
    <w:p w14:paraId="33C894C6" w14:textId="77777777" w:rsidR="00B00807" w:rsidRPr="00B00807" w:rsidRDefault="00B00807" w:rsidP="00B00807">
      <w:pPr>
        <w:pStyle w:val="EndNoteBibliography"/>
        <w:spacing w:after="0"/>
        <w:ind w:left="720" w:hanging="720"/>
      </w:pPr>
      <w:r w:rsidRPr="00B00807">
        <w:t>45.</w:t>
      </w:r>
      <w:r w:rsidRPr="00B00807">
        <w:tab/>
        <w:t xml:space="preserve">Hsu, J.-y., </w:t>
      </w:r>
      <w:r w:rsidRPr="00B00807">
        <w:rPr>
          <w:i/>
        </w:rPr>
        <w:t>Content-based text mining technique for retrieval of CAD documents.</w:t>
      </w:r>
      <w:r w:rsidRPr="00B00807">
        <w:t xml:space="preserve"> Automation in construction, 2013. </w:t>
      </w:r>
      <w:r w:rsidRPr="00B00807">
        <w:rPr>
          <w:b/>
        </w:rPr>
        <w:t>31</w:t>
      </w:r>
      <w:r w:rsidRPr="00B00807">
        <w:t>: p. 65-74.</w:t>
      </w:r>
    </w:p>
    <w:p w14:paraId="0DF916F1" w14:textId="77777777" w:rsidR="00B00807" w:rsidRPr="00B00807" w:rsidRDefault="00B00807" w:rsidP="00B00807">
      <w:pPr>
        <w:pStyle w:val="EndNoteBibliography"/>
        <w:spacing w:after="0"/>
        <w:ind w:left="720" w:hanging="720"/>
      </w:pPr>
      <w:r w:rsidRPr="00B00807">
        <w:t>46.</w:t>
      </w:r>
      <w:r w:rsidRPr="00B00807">
        <w:tab/>
        <w:t xml:space="preserve">Lee, J.H., J.S. Yi, and J.W. Son, </w:t>
      </w:r>
      <w:r w:rsidRPr="00B00807">
        <w:rPr>
          <w:i/>
        </w:rPr>
        <w:t>Development of Automatic-Extraction Model of Poisonous Clauses in International Construction Contracts Using Rule-Based NLP.</w:t>
      </w:r>
      <w:r w:rsidRPr="00B00807">
        <w:t xml:space="preserve"> Journal of Computing in Civil Engineering, 2019. </w:t>
      </w:r>
      <w:r w:rsidRPr="00B00807">
        <w:rPr>
          <w:b/>
        </w:rPr>
        <w:t>33</w:t>
      </w:r>
      <w:r w:rsidRPr="00B00807">
        <w:t>(3): p. 04019003.1-04019003.13.</w:t>
      </w:r>
    </w:p>
    <w:p w14:paraId="31DDA611" w14:textId="77777777" w:rsidR="00B00807" w:rsidRPr="00B00807" w:rsidRDefault="00B00807" w:rsidP="00B00807">
      <w:pPr>
        <w:pStyle w:val="EndNoteBibliography"/>
        <w:spacing w:after="0"/>
        <w:ind w:left="720" w:hanging="720"/>
      </w:pPr>
      <w:r w:rsidRPr="00B00807">
        <w:t>47.</w:t>
      </w:r>
      <w:r w:rsidRPr="00B00807">
        <w:tab/>
        <w:t xml:space="preserve">Fan, H., F. Xue, and H. Li, </w:t>
      </w:r>
      <w:r w:rsidRPr="00B00807">
        <w:rPr>
          <w:i/>
        </w:rPr>
        <w:t>Project-based as-needed information retrieval from unstructured AEC documents.</w:t>
      </w:r>
      <w:r w:rsidRPr="00B00807">
        <w:t xml:space="preserve"> Journal of Management in Engineering, 2015. </w:t>
      </w:r>
      <w:r w:rsidRPr="00B00807">
        <w:rPr>
          <w:b/>
        </w:rPr>
        <w:t>31</w:t>
      </w:r>
      <w:r w:rsidRPr="00B00807">
        <w:t>(1): p. A4014012.</w:t>
      </w:r>
    </w:p>
    <w:p w14:paraId="1B811367" w14:textId="77777777" w:rsidR="00B00807" w:rsidRPr="00B00807" w:rsidRDefault="00B00807" w:rsidP="00B00807">
      <w:pPr>
        <w:pStyle w:val="EndNoteBibliography"/>
        <w:spacing w:after="0"/>
        <w:ind w:left="720" w:hanging="720"/>
      </w:pPr>
      <w:r w:rsidRPr="00B00807">
        <w:rPr>
          <w:rFonts w:hint="eastAsia"/>
        </w:rPr>
        <w:t>48.</w:t>
      </w:r>
      <w:r w:rsidRPr="00B00807">
        <w:rPr>
          <w:rFonts w:hint="eastAsia"/>
        </w:rPr>
        <w:tab/>
        <w:t xml:space="preserve">Lin, J.R., Z.Z. Hu, J.P. Zhang, and F.Q. Yu, </w:t>
      </w:r>
      <w:r w:rsidRPr="00B00807">
        <w:rPr>
          <w:rFonts w:hint="eastAsia"/>
          <w:i/>
        </w:rPr>
        <w:t>A natural‐language‐based approach to intelligent data retrieval and representation for cloud BIM.</w:t>
      </w:r>
      <w:r w:rsidRPr="00B00807">
        <w:rPr>
          <w:rFonts w:hint="eastAsia"/>
        </w:rPr>
        <w:t xml:space="preserve"> Computer‐Aided Civil and Infrastructure Engineering, 2016. </w:t>
      </w:r>
      <w:r w:rsidRPr="00B00807">
        <w:rPr>
          <w:rFonts w:hint="eastAsia"/>
          <w:b/>
        </w:rPr>
        <w:t>31</w:t>
      </w:r>
      <w:r w:rsidRPr="00B00807">
        <w:rPr>
          <w:rFonts w:hint="eastAsia"/>
        </w:rPr>
        <w:t>(1</w:t>
      </w:r>
      <w:r w:rsidRPr="00B00807">
        <w:t>): p. 18-33.</w:t>
      </w:r>
    </w:p>
    <w:p w14:paraId="32A71E4B" w14:textId="77777777" w:rsidR="00B00807" w:rsidRPr="00B00807" w:rsidRDefault="00B00807" w:rsidP="00B00807">
      <w:pPr>
        <w:pStyle w:val="EndNoteBibliography"/>
        <w:spacing w:after="0"/>
        <w:ind w:left="720" w:hanging="720"/>
      </w:pPr>
      <w:r w:rsidRPr="00B00807">
        <w:t>49.</w:t>
      </w:r>
      <w:r w:rsidRPr="00B00807">
        <w:tab/>
        <w:t xml:space="preserve">El-Diraby, T. and J. Zhang, </w:t>
      </w:r>
      <w:r w:rsidRPr="00B00807">
        <w:rPr>
          <w:i/>
        </w:rPr>
        <w:t>A semantic framework to support corporate memory management in building construction.</w:t>
      </w:r>
      <w:r w:rsidRPr="00B00807">
        <w:t xml:space="preserve"> Automation in Construction, 2006. </w:t>
      </w:r>
      <w:r w:rsidRPr="00B00807">
        <w:rPr>
          <w:b/>
        </w:rPr>
        <w:t>15</w:t>
      </w:r>
      <w:r w:rsidRPr="00B00807">
        <w:t>(4): p. 504-521.</w:t>
      </w:r>
    </w:p>
    <w:p w14:paraId="7067C6F5" w14:textId="77777777" w:rsidR="00B00807" w:rsidRPr="00B00807" w:rsidRDefault="00B00807" w:rsidP="00B00807">
      <w:pPr>
        <w:pStyle w:val="EndNoteBibliography"/>
        <w:spacing w:after="0"/>
        <w:ind w:left="720" w:hanging="720"/>
      </w:pPr>
      <w:r w:rsidRPr="00B00807">
        <w:t>50.</w:t>
      </w:r>
      <w:r w:rsidRPr="00B00807">
        <w:tab/>
        <w:t xml:space="preserve">Lima, C., T.E. Diraby, and J. Stephens, </w:t>
      </w:r>
      <w:r w:rsidRPr="00B00807">
        <w:rPr>
          <w:i/>
        </w:rPr>
        <w:t xml:space="preserve">Ontology-based optimisation of knowledge </w:t>
      </w:r>
      <w:r w:rsidRPr="00B00807">
        <w:rPr>
          <w:i/>
        </w:rPr>
        <w:lastRenderedPageBreak/>
        <w:t>management in e-Construction.</w:t>
      </w:r>
      <w:r w:rsidRPr="00B00807">
        <w:t xml:space="preserve"> Electronic Journal of Information Technology in Construction, 2005. </w:t>
      </w:r>
      <w:r w:rsidRPr="00B00807">
        <w:rPr>
          <w:b/>
        </w:rPr>
        <w:t>10</w:t>
      </w:r>
      <w:r w:rsidRPr="00B00807">
        <w:t>: p. 305-327.</w:t>
      </w:r>
    </w:p>
    <w:p w14:paraId="6340A480" w14:textId="77777777" w:rsidR="00B00807" w:rsidRPr="00B00807" w:rsidRDefault="00B00807" w:rsidP="00B00807">
      <w:pPr>
        <w:pStyle w:val="EndNoteBibliography"/>
        <w:spacing w:after="0"/>
        <w:ind w:left="720" w:hanging="720"/>
      </w:pPr>
      <w:r w:rsidRPr="00B00807">
        <w:t>51.</w:t>
      </w:r>
      <w:r w:rsidRPr="00B00807">
        <w:tab/>
        <w:t xml:space="preserve">Lee, J., Y. Ham, J.-S. Yi, and J. Son, </w:t>
      </w:r>
      <w:r w:rsidRPr="00B00807">
        <w:rPr>
          <w:i/>
        </w:rPr>
        <w:t>Effective risk positioning through automated identification of missing contract conditions from the contractor’s perspective based on FIDIC contract cases.</w:t>
      </w:r>
      <w:r w:rsidRPr="00B00807">
        <w:t xml:space="preserve"> Journal of Management in Engineering, 2020. </w:t>
      </w:r>
      <w:r w:rsidRPr="00B00807">
        <w:rPr>
          <w:b/>
        </w:rPr>
        <w:t>36</w:t>
      </w:r>
      <w:r w:rsidRPr="00B00807">
        <w:t>(3): p. 05020003.</w:t>
      </w:r>
    </w:p>
    <w:p w14:paraId="7F8A46FF" w14:textId="77777777" w:rsidR="00B00807" w:rsidRPr="00B00807" w:rsidRDefault="00B00807" w:rsidP="00B00807">
      <w:pPr>
        <w:pStyle w:val="EndNoteBibliography"/>
        <w:spacing w:after="0"/>
        <w:ind w:left="720" w:hanging="720"/>
      </w:pPr>
      <w:r w:rsidRPr="00B00807">
        <w:t>52.</w:t>
      </w:r>
      <w:r w:rsidRPr="00B00807">
        <w:tab/>
        <w:t xml:space="preserve">Le, T. and H. David Jeong, </w:t>
      </w:r>
      <w:r w:rsidRPr="00B00807">
        <w:rPr>
          <w:i/>
        </w:rPr>
        <w:t>NLP-based approach to semantic classification of heterogeneous transportation asset data terminology.</w:t>
      </w:r>
      <w:r w:rsidRPr="00B00807">
        <w:t xml:space="preserve"> Journal of Computing in Civil Engineering, 2017. </w:t>
      </w:r>
      <w:r w:rsidRPr="00B00807">
        <w:rPr>
          <w:b/>
        </w:rPr>
        <w:t>31</w:t>
      </w:r>
      <w:r w:rsidRPr="00B00807">
        <w:t>(6): p. 04017057.</w:t>
      </w:r>
    </w:p>
    <w:p w14:paraId="6E6389C3" w14:textId="77777777" w:rsidR="00B00807" w:rsidRPr="00B00807" w:rsidRDefault="00B00807" w:rsidP="00B00807">
      <w:pPr>
        <w:pStyle w:val="EndNoteBibliography"/>
        <w:spacing w:after="0"/>
        <w:ind w:left="720" w:hanging="720"/>
      </w:pPr>
      <w:r w:rsidRPr="00B00807">
        <w:t>53.</w:t>
      </w:r>
      <w:r w:rsidRPr="00B00807">
        <w:tab/>
        <w:t xml:space="preserve">Zou, Y., A. Kiviniemi, and S.W. Jones, </w:t>
      </w:r>
      <w:r w:rsidRPr="00B00807">
        <w:rPr>
          <w:i/>
        </w:rPr>
        <w:t>Retrieving similar cases for construction project risk management using Natural Language Processing techniques.</w:t>
      </w:r>
      <w:r w:rsidRPr="00B00807">
        <w:t xml:space="preserve"> Automation in Construction, 2017. </w:t>
      </w:r>
      <w:r w:rsidRPr="00B00807">
        <w:rPr>
          <w:b/>
        </w:rPr>
        <w:t>80</w:t>
      </w:r>
      <w:r w:rsidRPr="00B00807">
        <w:t>: p. 66-76.</w:t>
      </w:r>
    </w:p>
    <w:p w14:paraId="1A160120" w14:textId="77777777" w:rsidR="00B00807" w:rsidRPr="00B00807" w:rsidRDefault="00B00807" w:rsidP="00B00807">
      <w:pPr>
        <w:pStyle w:val="EndNoteBibliography"/>
        <w:spacing w:after="0"/>
        <w:ind w:left="720" w:hanging="720"/>
      </w:pPr>
      <w:r w:rsidRPr="00B00807">
        <w:t>54.</w:t>
      </w:r>
      <w:r w:rsidRPr="00B00807">
        <w:tab/>
        <w:t xml:space="preserve">Li, S., H. Cai, and V.R. Kamat, </w:t>
      </w:r>
      <w:r w:rsidRPr="00B00807">
        <w:rPr>
          <w:i/>
        </w:rPr>
        <w:t>Integrating natural language processing and spatial reasoning for utility compliance checking.</w:t>
      </w:r>
      <w:r w:rsidRPr="00B00807">
        <w:t xml:space="preserve"> Journal of Construction Engineering and Management, 2016. </w:t>
      </w:r>
      <w:r w:rsidRPr="00B00807">
        <w:rPr>
          <w:b/>
        </w:rPr>
        <w:t>142</w:t>
      </w:r>
      <w:r w:rsidRPr="00B00807">
        <w:t>(12): p. 04016074.</w:t>
      </w:r>
    </w:p>
    <w:p w14:paraId="45BB813D" w14:textId="77777777" w:rsidR="00B00807" w:rsidRPr="00B00807" w:rsidRDefault="00B00807" w:rsidP="00B00807">
      <w:pPr>
        <w:pStyle w:val="EndNoteBibliography"/>
        <w:spacing w:after="0"/>
        <w:ind w:left="720" w:hanging="720"/>
      </w:pPr>
      <w:r w:rsidRPr="00B00807">
        <w:t>55.</w:t>
      </w:r>
      <w:r w:rsidRPr="00B00807">
        <w:tab/>
        <w:t xml:space="preserve">Chi, N.-W., Y.-H. Jin, and S.-H. Hsieh, </w:t>
      </w:r>
      <w:r w:rsidRPr="00B00807">
        <w:rPr>
          <w:i/>
        </w:rPr>
        <w:t>Developing base domain ontology from a reference collection to aid information retrieval.</w:t>
      </w:r>
      <w:r w:rsidRPr="00B00807">
        <w:t xml:space="preserve"> Automation in Construction, 2019. </w:t>
      </w:r>
      <w:r w:rsidRPr="00B00807">
        <w:rPr>
          <w:b/>
        </w:rPr>
        <w:t>100</w:t>
      </w:r>
      <w:r w:rsidRPr="00B00807">
        <w:t>: p. 180-189.</w:t>
      </w:r>
    </w:p>
    <w:p w14:paraId="208AC485" w14:textId="77777777" w:rsidR="00B00807" w:rsidRPr="00B00807" w:rsidRDefault="00B00807" w:rsidP="00B00807">
      <w:pPr>
        <w:pStyle w:val="EndNoteBibliography"/>
        <w:spacing w:after="0"/>
        <w:ind w:left="720" w:hanging="720"/>
      </w:pPr>
      <w:r w:rsidRPr="00B00807">
        <w:t>56.</w:t>
      </w:r>
      <w:r w:rsidRPr="00B00807">
        <w:tab/>
        <w:t xml:space="preserve">Xie, Q., X. Zhou, J. Wang, X. Gao, X. Chen, and C. Liu, </w:t>
      </w:r>
      <w:r w:rsidRPr="00B00807">
        <w:rPr>
          <w:i/>
        </w:rPr>
        <w:t>Matching real-world facilities to building information modeling data using natural language processing.</w:t>
      </w:r>
      <w:r w:rsidRPr="00B00807">
        <w:t xml:space="preserve"> IEEE Access, 2019. </w:t>
      </w:r>
      <w:r w:rsidRPr="00B00807">
        <w:rPr>
          <w:b/>
        </w:rPr>
        <w:t>7</w:t>
      </w:r>
      <w:r w:rsidRPr="00B00807">
        <w:t>: p. 119465-119475.</w:t>
      </w:r>
    </w:p>
    <w:p w14:paraId="43F2826C" w14:textId="77777777" w:rsidR="00B00807" w:rsidRPr="00B00807" w:rsidRDefault="00B00807" w:rsidP="00B00807">
      <w:pPr>
        <w:pStyle w:val="EndNoteBibliography"/>
        <w:spacing w:after="0"/>
        <w:ind w:left="720" w:hanging="720"/>
      </w:pPr>
      <w:r w:rsidRPr="00B00807">
        <w:t>57.</w:t>
      </w:r>
      <w:r w:rsidRPr="00B00807">
        <w:tab/>
        <w:t xml:space="preserve">Tixier, A.J.-P., M.R. Hallowell, B. Rajagopalan, and D. Bowman, </w:t>
      </w:r>
      <w:r w:rsidRPr="00B00807">
        <w:rPr>
          <w:i/>
        </w:rPr>
        <w:t>Automated content analysis for construction safety: A natural language processing system to extract precursors and outcomes from unstructured injury reports.</w:t>
      </w:r>
      <w:r w:rsidRPr="00B00807">
        <w:t xml:space="preserve"> Automation in Construction, 2016. </w:t>
      </w:r>
      <w:r w:rsidRPr="00B00807">
        <w:rPr>
          <w:b/>
        </w:rPr>
        <w:t>62</w:t>
      </w:r>
      <w:r w:rsidRPr="00B00807">
        <w:t>: p. 45-56.</w:t>
      </w:r>
    </w:p>
    <w:p w14:paraId="291D7B85" w14:textId="77777777" w:rsidR="00B00807" w:rsidRPr="00B00807" w:rsidRDefault="00B00807" w:rsidP="00B00807">
      <w:pPr>
        <w:pStyle w:val="EndNoteBibliography"/>
        <w:spacing w:after="0"/>
        <w:ind w:left="720" w:hanging="720"/>
      </w:pPr>
      <w:r w:rsidRPr="00B00807">
        <w:t>58.</w:t>
      </w:r>
      <w:r w:rsidRPr="00B00807">
        <w:tab/>
        <w:t xml:space="preserve">Mounce, S.R., C. Brewster, R.M. Ashley, and L. Hurley, </w:t>
      </w:r>
      <w:r w:rsidRPr="00B00807">
        <w:rPr>
          <w:i/>
        </w:rPr>
        <w:t>Knowledge management for more sustainable water systems.</w:t>
      </w:r>
      <w:r w:rsidRPr="00B00807">
        <w:t xml:space="preserve"> Journal of information technology in construction, 2010. </w:t>
      </w:r>
      <w:r w:rsidRPr="00B00807">
        <w:rPr>
          <w:b/>
        </w:rPr>
        <w:t>15</w:t>
      </w:r>
      <w:r w:rsidRPr="00B00807">
        <w:t>: p. 140-148.</w:t>
      </w:r>
    </w:p>
    <w:p w14:paraId="22332724" w14:textId="77777777" w:rsidR="00B00807" w:rsidRPr="00B00807" w:rsidRDefault="00B00807" w:rsidP="00B00807">
      <w:pPr>
        <w:pStyle w:val="EndNoteBibliography"/>
        <w:spacing w:after="0"/>
        <w:ind w:left="720" w:hanging="720"/>
      </w:pPr>
      <w:r w:rsidRPr="00B00807">
        <w:t>59.</w:t>
      </w:r>
      <w:r w:rsidRPr="00B00807">
        <w:tab/>
        <w:t xml:space="preserve">Rezgui, Y., </w:t>
      </w:r>
      <w:r w:rsidRPr="00B00807">
        <w:rPr>
          <w:i/>
        </w:rPr>
        <w:t>Ontology-centered knowledge management using information retrieval techniques.</w:t>
      </w:r>
      <w:r w:rsidRPr="00B00807">
        <w:t xml:space="preserve"> Journal of Computing in Civil Engineering, 2006. </w:t>
      </w:r>
      <w:r w:rsidRPr="00B00807">
        <w:rPr>
          <w:b/>
        </w:rPr>
        <w:t>20</w:t>
      </w:r>
      <w:r w:rsidRPr="00B00807">
        <w:t>(4): p. 261-270.</w:t>
      </w:r>
    </w:p>
    <w:p w14:paraId="6515CA6E" w14:textId="77777777" w:rsidR="00B00807" w:rsidRPr="00B00807" w:rsidRDefault="00B00807" w:rsidP="00B00807">
      <w:pPr>
        <w:pStyle w:val="EndNoteBibliography"/>
        <w:spacing w:after="0"/>
        <w:ind w:left="720" w:hanging="720"/>
      </w:pPr>
      <w:r w:rsidRPr="00B00807">
        <w:t>60.</w:t>
      </w:r>
      <w:r w:rsidRPr="00B00807">
        <w:tab/>
        <w:t xml:space="preserve">Vanier, D.J. and T.M. Froese, </w:t>
      </w:r>
      <w:r w:rsidRPr="00B00807">
        <w:rPr>
          <w:i/>
        </w:rPr>
        <w:t>Use of keyphrase extraction software for creation of an AEC/FM thesaurus.</w:t>
      </w:r>
      <w:r w:rsidRPr="00B00807">
        <w:t xml:space="preserve"> Electronic Journal of Information Technology in Construction, 2000. </w:t>
      </w:r>
      <w:r w:rsidRPr="00B00807">
        <w:rPr>
          <w:b/>
        </w:rPr>
        <w:t>5</w:t>
      </w:r>
      <w:r w:rsidRPr="00B00807">
        <w:t>.</w:t>
      </w:r>
    </w:p>
    <w:p w14:paraId="6749EA1C" w14:textId="77777777" w:rsidR="00B00807" w:rsidRPr="00B00807" w:rsidRDefault="00B00807" w:rsidP="00B00807">
      <w:pPr>
        <w:pStyle w:val="EndNoteBibliography"/>
        <w:spacing w:after="0"/>
        <w:ind w:left="720" w:hanging="720"/>
      </w:pPr>
      <w:r w:rsidRPr="00B00807">
        <w:t>61.</w:t>
      </w:r>
      <w:r w:rsidRPr="00B00807">
        <w:tab/>
        <w:t xml:space="preserve">Liu, H., Y.-S. Liu, P. Pauwels, H. Guo, and M. Gu, </w:t>
      </w:r>
      <w:r w:rsidRPr="00B00807">
        <w:rPr>
          <w:i/>
        </w:rPr>
        <w:t>Enhanced explicit semantic analysis for product model retrieval in construction industry.</w:t>
      </w:r>
      <w:r w:rsidRPr="00B00807">
        <w:t xml:space="preserve"> IEEE transactions on industrial informatics, 2017. </w:t>
      </w:r>
      <w:r w:rsidRPr="00B00807">
        <w:rPr>
          <w:b/>
        </w:rPr>
        <w:t>13</w:t>
      </w:r>
      <w:r w:rsidRPr="00B00807">
        <w:t>(6): p. 3361-3369.</w:t>
      </w:r>
    </w:p>
    <w:p w14:paraId="547AA84B" w14:textId="77777777" w:rsidR="00B00807" w:rsidRPr="00B00807" w:rsidRDefault="00B00807" w:rsidP="00B00807">
      <w:pPr>
        <w:pStyle w:val="EndNoteBibliography"/>
        <w:spacing w:after="0"/>
        <w:ind w:left="720" w:hanging="720"/>
      </w:pPr>
      <w:r w:rsidRPr="00B00807">
        <w:t>62.</w:t>
      </w:r>
      <w:r w:rsidRPr="00B00807">
        <w:tab/>
        <w:t xml:space="preserve">Mao, W., Y. Zhu, and I. Ahmad, </w:t>
      </w:r>
      <w:r w:rsidRPr="00B00807">
        <w:rPr>
          <w:i/>
        </w:rPr>
        <w:t>Applying metadata models to unstructured content of construction documents: A view-based approach.</w:t>
      </w:r>
      <w:r w:rsidRPr="00B00807">
        <w:t xml:space="preserve"> Automation in Construction, 2007. </w:t>
      </w:r>
      <w:r w:rsidRPr="00B00807">
        <w:rPr>
          <w:b/>
        </w:rPr>
        <w:t>16</w:t>
      </w:r>
      <w:r w:rsidRPr="00B00807">
        <w:t>(2): p. 242-252.</w:t>
      </w:r>
    </w:p>
    <w:p w14:paraId="40D83D6E" w14:textId="77777777" w:rsidR="00B00807" w:rsidRPr="00B00807" w:rsidRDefault="00B00807" w:rsidP="00B00807">
      <w:pPr>
        <w:pStyle w:val="EndNoteBibliography"/>
        <w:spacing w:after="0"/>
        <w:ind w:left="720" w:hanging="720"/>
      </w:pPr>
      <w:r w:rsidRPr="00B00807">
        <w:t>63.</w:t>
      </w:r>
      <w:r w:rsidRPr="00B00807">
        <w:tab/>
        <w:t xml:space="preserve">Hajjar, D. and S.M. Abourizk, </w:t>
      </w:r>
      <w:r w:rsidRPr="00B00807">
        <w:rPr>
          <w:i/>
        </w:rPr>
        <w:t>Integrating Document Management with Project and Company Data.</w:t>
      </w:r>
      <w:r w:rsidRPr="00B00807">
        <w:t xml:space="preserve"> Journal of Computing in Civil Engineering, 2000. </w:t>
      </w:r>
      <w:r w:rsidRPr="00B00807">
        <w:rPr>
          <w:b/>
        </w:rPr>
        <w:t>14</w:t>
      </w:r>
      <w:r w:rsidRPr="00B00807">
        <w:t>(1): p. 70-77.</w:t>
      </w:r>
    </w:p>
    <w:p w14:paraId="0E635E1A" w14:textId="77777777" w:rsidR="00B00807" w:rsidRPr="00B00807" w:rsidRDefault="00B00807" w:rsidP="00B00807">
      <w:pPr>
        <w:pStyle w:val="EndNoteBibliography"/>
        <w:spacing w:after="0"/>
        <w:ind w:left="720" w:hanging="720"/>
      </w:pPr>
      <w:r w:rsidRPr="00B00807">
        <w:t>64.</w:t>
      </w:r>
      <w:r w:rsidRPr="00B00807">
        <w:tab/>
        <w:t xml:space="preserve">Nedeljković, Đ. and M. Kovačević, </w:t>
      </w:r>
      <w:r w:rsidRPr="00B00807">
        <w:rPr>
          <w:i/>
        </w:rPr>
        <w:t>Building a construction project key-phrase network from unstructured text documents.</w:t>
      </w:r>
      <w:r w:rsidRPr="00B00807">
        <w:t xml:space="preserve"> Journal of Computing in Civil Engineering, 2017. </w:t>
      </w:r>
      <w:r w:rsidRPr="00B00807">
        <w:rPr>
          <w:b/>
        </w:rPr>
        <w:t>31</w:t>
      </w:r>
      <w:r w:rsidRPr="00B00807">
        <w:t>(6): p. 04017058.</w:t>
      </w:r>
    </w:p>
    <w:p w14:paraId="64961EBE" w14:textId="77777777" w:rsidR="00B00807" w:rsidRPr="00B00807" w:rsidRDefault="00B00807" w:rsidP="00B00807">
      <w:pPr>
        <w:pStyle w:val="EndNoteBibliography"/>
        <w:spacing w:after="0"/>
        <w:ind w:left="720" w:hanging="720"/>
      </w:pPr>
      <w:r w:rsidRPr="00B00807">
        <w:t>65.</w:t>
      </w:r>
      <w:r w:rsidRPr="00B00807">
        <w:tab/>
        <w:t xml:space="preserve">Yeung, C.L., W.M. Wang, C.F. Cheung, E. Tsui, R. Setchi, and R.W. Lee, </w:t>
      </w:r>
      <w:r w:rsidRPr="00B00807">
        <w:rPr>
          <w:i/>
        </w:rPr>
        <w:t>Computational narrative mapping for the acquisition and representation of lessons learned knowledge.</w:t>
      </w:r>
      <w:r w:rsidRPr="00B00807">
        <w:t xml:space="preserve"> </w:t>
      </w:r>
      <w:r w:rsidRPr="00B00807">
        <w:lastRenderedPageBreak/>
        <w:t xml:space="preserve">Engineering Applications of Artificial Intelligence, 2018. </w:t>
      </w:r>
      <w:r w:rsidRPr="00B00807">
        <w:rPr>
          <w:b/>
        </w:rPr>
        <w:t>71</w:t>
      </w:r>
      <w:r w:rsidRPr="00B00807">
        <w:t>: p. 190-209.</w:t>
      </w:r>
    </w:p>
    <w:p w14:paraId="6C92F73F" w14:textId="77777777" w:rsidR="00B00807" w:rsidRPr="00B00807" w:rsidRDefault="00B00807" w:rsidP="00B00807">
      <w:pPr>
        <w:pStyle w:val="EndNoteBibliography"/>
        <w:spacing w:after="0"/>
        <w:ind w:left="720" w:hanging="720"/>
      </w:pPr>
      <w:r w:rsidRPr="00B00807">
        <w:t>66.</w:t>
      </w:r>
      <w:r w:rsidRPr="00B00807">
        <w:tab/>
        <w:t xml:space="preserve">Wu, C., X. Wang, P. Wu, J. Wang, R. Jiang, M. Chen, and M. Swapan, </w:t>
      </w:r>
      <w:r w:rsidRPr="00B00807">
        <w:rPr>
          <w:i/>
        </w:rPr>
        <w:t>Hybrid deep learning model for automating constraint modelling in advanced working packaging.</w:t>
      </w:r>
      <w:r w:rsidRPr="00B00807">
        <w:t xml:space="preserve"> Automation in Construction, 2021. </w:t>
      </w:r>
      <w:r w:rsidRPr="00B00807">
        <w:rPr>
          <w:b/>
        </w:rPr>
        <w:t>127</w:t>
      </w:r>
      <w:r w:rsidRPr="00B00807">
        <w:t>: p. 103733.</w:t>
      </w:r>
    </w:p>
    <w:p w14:paraId="512D7BD6" w14:textId="77777777" w:rsidR="00B00807" w:rsidRPr="00B00807" w:rsidRDefault="00B00807" w:rsidP="00B00807">
      <w:pPr>
        <w:pStyle w:val="EndNoteBibliography"/>
        <w:spacing w:after="0"/>
        <w:ind w:left="720" w:hanging="720"/>
      </w:pPr>
      <w:r w:rsidRPr="00B00807">
        <w:t>67.</w:t>
      </w:r>
      <w:r w:rsidRPr="00B00807">
        <w:tab/>
        <w:t xml:space="preserve">Costa, R., C. Lima, J. Sarraipa, and R. Jardim-Gonçalves, </w:t>
      </w:r>
      <w:r w:rsidRPr="00B00807">
        <w:rPr>
          <w:i/>
        </w:rPr>
        <w:t>Facilitating knowledge sharing and reuse in building and construction domain: an ontology-based approach.</w:t>
      </w:r>
      <w:r w:rsidRPr="00B00807">
        <w:t xml:space="preserve"> Journal of Intelligent Manufacturing, 2016. </w:t>
      </w:r>
      <w:r w:rsidRPr="00B00807">
        <w:rPr>
          <w:b/>
        </w:rPr>
        <w:t>27</w:t>
      </w:r>
      <w:r w:rsidRPr="00B00807">
        <w:t>(1): p. 263-282.</w:t>
      </w:r>
    </w:p>
    <w:p w14:paraId="03D596B7" w14:textId="77777777" w:rsidR="00B00807" w:rsidRPr="00B00807" w:rsidRDefault="00B00807" w:rsidP="00B00807">
      <w:pPr>
        <w:pStyle w:val="EndNoteBibliography"/>
        <w:spacing w:after="0"/>
        <w:ind w:left="720" w:hanging="720"/>
      </w:pPr>
      <w:r w:rsidRPr="00B00807">
        <w:t>68.</w:t>
      </w:r>
      <w:r w:rsidRPr="00B00807">
        <w:tab/>
        <w:t xml:space="preserve">Zhang, J. and N.M. El-Gohary, </w:t>
      </w:r>
      <w:r w:rsidRPr="00B00807">
        <w:rPr>
          <w:i/>
        </w:rPr>
        <w:t>Semantic NLP-based information extraction from construction regulatory documents for automated compliance checking.</w:t>
      </w:r>
      <w:r w:rsidRPr="00B00807">
        <w:t xml:space="preserve"> Journal of Computing in Civil Engineering, 2016. </w:t>
      </w:r>
      <w:r w:rsidRPr="00B00807">
        <w:rPr>
          <w:b/>
        </w:rPr>
        <w:t>30</w:t>
      </w:r>
      <w:r w:rsidRPr="00B00807">
        <w:t>(2): p. 04015014.</w:t>
      </w:r>
    </w:p>
    <w:p w14:paraId="31E9DF6B" w14:textId="77777777" w:rsidR="00B00807" w:rsidRPr="00B00807" w:rsidRDefault="00B00807" w:rsidP="00B00807">
      <w:pPr>
        <w:pStyle w:val="EndNoteBibliography"/>
        <w:spacing w:after="0"/>
        <w:ind w:left="720" w:hanging="720"/>
      </w:pPr>
      <w:r w:rsidRPr="00B00807">
        <w:t>69.</w:t>
      </w:r>
      <w:r w:rsidRPr="00B00807">
        <w:tab/>
        <w:t xml:space="preserve">Xu, N., L. Ma, L. Wang, Y. Deng, and G. Ni, </w:t>
      </w:r>
      <w:r w:rsidRPr="00B00807">
        <w:rPr>
          <w:i/>
        </w:rPr>
        <w:t>Extracting domain knowledge elements of construction safety management: Rule-based approach using Chinese natural language processing.</w:t>
      </w:r>
      <w:r w:rsidRPr="00B00807">
        <w:t xml:space="preserve"> Journal of Management in Engineering, 2021. </w:t>
      </w:r>
      <w:r w:rsidRPr="00B00807">
        <w:rPr>
          <w:b/>
        </w:rPr>
        <w:t>37</w:t>
      </w:r>
      <w:r w:rsidRPr="00B00807">
        <w:t>(2): p. 04021001.</w:t>
      </w:r>
    </w:p>
    <w:p w14:paraId="755EF7DC" w14:textId="77777777" w:rsidR="00B00807" w:rsidRPr="00B00807" w:rsidRDefault="00B00807" w:rsidP="00B00807">
      <w:pPr>
        <w:pStyle w:val="EndNoteBibliography"/>
        <w:spacing w:after="0"/>
        <w:ind w:left="720" w:hanging="720"/>
      </w:pPr>
      <w:r w:rsidRPr="00B00807">
        <w:t>70.</w:t>
      </w:r>
      <w:r w:rsidRPr="00B00807">
        <w:tab/>
        <w:t xml:space="preserve">Al Qady, M. and A. Kandil, </w:t>
      </w:r>
      <w:r w:rsidRPr="00B00807">
        <w:rPr>
          <w:i/>
        </w:rPr>
        <w:t>Concept relation extraction from construction documents using natural language processing.</w:t>
      </w:r>
      <w:r w:rsidRPr="00B00807">
        <w:t xml:space="preserve"> Journal of Construction Engineering and Management, 2010. </w:t>
      </w:r>
      <w:r w:rsidRPr="00B00807">
        <w:rPr>
          <w:b/>
        </w:rPr>
        <w:t>136</w:t>
      </w:r>
      <w:r w:rsidRPr="00B00807">
        <w:t>(3): p. 294-302.</w:t>
      </w:r>
    </w:p>
    <w:p w14:paraId="1B058BA0" w14:textId="77777777" w:rsidR="00B00807" w:rsidRPr="00B00807" w:rsidRDefault="00B00807" w:rsidP="00B00807">
      <w:pPr>
        <w:pStyle w:val="EndNoteBibliography"/>
        <w:spacing w:after="0"/>
        <w:ind w:left="720" w:hanging="720"/>
      </w:pPr>
      <w:r w:rsidRPr="00B00807">
        <w:t>71.</w:t>
      </w:r>
      <w:r w:rsidRPr="00B00807">
        <w:tab/>
        <w:t xml:space="preserve">Zhou, S., S. Ng, Y. Yang, and J. Xu, </w:t>
      </w:r>
      <w:r w:rsidRPr="00B00807">
        <w:rPr>
          <w:i/>
        </w:rPr>
        <w:t>Delineating infrastructure failure interdependencies and associated stakeholders through news mining: the case of Hong Kong's water pipe bursts.</w:t>
      </w:r>
      <w:r w:rsidRPr="00B00807">
        <w:t xml:space="preserve"> 2020.</w:t>
      </w:r>
    </w:p>
    <w:p w14:paraId="1AA5AC83" w14:textId="77777777" w:rsidR="00B00807" w:rsidRPr="00B00807" w:rsidRDefault="00B00807" w:rsidP="00B00807">
      <w:pPr>
        <w:pStyle w:val="EndNoteBibliography"/>
        <w:spacing w:after="0"/>
        <w:ind w:left="720" w:hanging="720"/>
      </w:pPr>
      <w:r w:rsidRPr="00B00807">
        <w:t>72.</w:t>
      </w:r>
      <w:r w:rsidRPr="00B00807">
        <w:tab/>
        <w:t xml:space="preserve">Zhang, F., H. Fleyeh, X. Wang, and M. Lu, </w:t>
      </w:r>
      <w:r w:rsidRPr="00B00807">
        <w:rPr>
          <w:i/>
        </w:rPr>
        <w:t>Construction site accident analysis using text mining and natural language processing techniques.</w:t>
      </w:r>
      <w:r w:rsidRPr="00B00807">
        <w:t xml:space="preserve"> Automation in Construction, 2019. </w:t>
      </w:r>
      <w:r w:rsidRPr="00B00807">
        <w:rPr>
          <w:b/>
        </w:rPr>
        <w:t>99</w:t>
      </w:r>
      <w:r w:rsidRPr="00B00807">
        <w:t>: p. 238-248.</w:t>
      </w:r>
    </w:p>
    <w:p w14:paraId="4C3698A9" w14:textId="77777777" w:rsidR="00B00807" w:rsidRPr="00B00807" w:rsidRDefault="00B00807" w:rsidP="00B00807">
      <w:pPr>
        <w:pStyle w:val="EndNoteBibliography"/>
        <w:spacing w:after="0"/>
        <w:ind w:left="720" w:hanging="720"/>
      </w:pPr>
      <w:r w:rsidRPr="00B00807">
        <w:t>73.</w:t>
      </w:r>
      <w:r w:rsidRPr="00B00807">
        <w:tab/>
        <w:t xml:space="preserve">Martínez-Rojas, M., R.M. Antolín, F. Salguero-Caparrós, and J.C. Rubio-Romero, </w:t>
      </w:r>
      <w:r w:rsidRPr="00B00807">
        <w:rPr>
          <w:i/>
        </w:rPr>
        <w:t>Management of construction Safety and Health Plans based on automated content analysis.</w:t>
      </w:r>
      <w:r w:rsidRPr="00B00807">
        <w:t xml:space="preserve"> Automation in Construction, 2020. </w:t>
      </w:r>
      <w:r w:rsidRPr="00B00807">
        <w:rPr>
          <w:b/>
        </w:rPr>
        <w:t>120</w:t>
      </w:r>
      <w:r w:rsidRPr="00B00807">
        <w:t>: p. 103362.</w:t>
      </w:r>
    </w:p>
    <w:p w14:paraId="4BA5F21E" w14:textId="77777777" w:rsidR="00B00807" w:rsidRPr="00B00807" w:rsidRDefault="00B00807" w:rsidP="00B00807">
      <w:pPr>
        <w:pStyle w:val="EndNoteBibliography"/>
        <w:spacing w:after="0"/>
        <w:ind w:left="720" w:hanging="720"/>
      </w:pPr>
      <w:r w:rsidRPr="00B00807">
        <w:rPr>
          <w:rFonts w:hint="eastAsia"/>
        </w:rPr>
        <w:t>74.</w:t>
      </w:r>
      <w:r w:rsidRPr="00B00807">
        <w:rPr>
          <w:rFonts w:hint="eastAsia"/>
        </w:rPr>
        <w:tab/>
        <w:t xml:space="preserve">Roy, K.C., S. Hasan, and P. Mozumder, </w:t>
      </w:r>
      <w:r w:rsidRPr="00B00807">
        <w:rPr>
          <w:rFonts w:hint="eastAsia"/>
          <w:i/>
        </w:rPr>
        <w:t>A multilabel classification approach to identify hurricane‐induced infrastructure disruptions using social media data.</w:t>
      </w:r>
      <w:r w:rsidRPr="00B00807">
        <w:rPr>
          <w:rFonts w:hint="eastAsia"/>
        </w:rPr>
        <w:t xml:space="preserve"> Computer‐</w:t>
      </w:r>
      <w:r w:rsidRPr="00B00807">
        <w:t>Aided Civil and Infrastructure Engineering, 2020.</w:t>
      </w:r>
    </w:p>
    <w:p w14:paraId="7A69DF1B" w14:textId="77777777" w:rsidR="00B00807" w:rsidRPr="00B00807" w:rsidRDefault="00B00807" w:rsidP="00B00807">
      <w:pPr>
        <w:pStyle w:val="EndNoteBibliography"/>
        <w:spacing w:after="0"/>
        <w:ind w:left="720" w:hanging="720"/>
      </w:pPr>
      <w:r w:rsidRPr="00B00807">
        <w:t>75.</w:t>
      </w:r>
      <w:r w:rsidRPr="00B00807">
        <w:tab/>
        <w:t xml:space="preserve">Wang, H.-H., </w:t>
      </w:r>
      <w:r w:rsidRPr="00B00807">
        <w:rPr>
          <w:i/>
        </w:rPr>
        <w:t>Semi-automated identification of construction safety requirements using ontological and document modeling techniques.</w:t>
      </w:r>
      <w:r w:rsidRPr="00B00807">
        <w:t xml:space="preserve"> Canadian Journal of Civil Engineering, 2015. </w:t>
      </w:r>
      <w:r w:rsidRPr="00B00807">
        <w:rPr>
          <w:b/>
        </w:rPr>
        <w:t>42</w:t>
      </w:r>
      <w:r w:rsidRPr="00B00807">
        <w:t>(10): p. 756-765.</w:t>
      </w:r>
    </w:p>
    <w:p w14:paraId="1CE8A9A8" w14:textId="77777777" w:rsidR="00B00807" w:rsidRPr="00B00807" w:rsidRDefault="00B00807" w:rsidP="00B00807">
      <w:pPr>
        <w:pStyle w:val="EndNoteBibliography"/>
        <w:spacing w:after="0"/>
        <w:ind w:left="720" w:hanging="720"/>
      </w:pPr>
      <w:r w:rsidRPr="00B00807">
        <w:t>76.</w:t>
      </w:r>
      <w:r w:rsidRPr="00B00807">
        <w:tab/>
        <w:t xml:space="preserve">Wu, C., P. Wu, J. Wang, R. Jiang, M. Chen, and X. Wang, </w:t>
      </w:r>
      <w:r w:rsidRPr="00B00807">
        <w:rPr>
          <w:i/>
        </w:rPr>
        <w:t>Developing a hybrid approach to extract constraints related information for constraint management.</w:t>
      </w:r>
      <w:r w:rsidRPr="00B00807">
        <w:t xml:space="preserve"> Automation in Construction, 2021. </w:t>
      </w:r>
      <w:r w:rsidRPr="00B00807">
        <w:rPr>
          <w:b/>
        </w:rPr>
        <w:t>124</w:t>
      </w:r>
      <w:r w:rsidRPr="00B00807">
        <w:t>: p. 103563.</w:t>
      </w:r>
    </w:p>
    <w:p w14:paraId="0E0EC3BE" w14:textId="77777777" w:rsidR="00B00807" w:rsidRPr="00B00807" w:rsidRDefault="00B00807" w:rsidP="00B00807">
      <w:pPr>
        <w:pStyle w:val="EndNoteBibliography"/>
        <w:spacing w:after="0"/>
        <w:ind w:left="720" w:hanging="720"/>
      </w:pPr>
      <w:r w:rsidRPr="00B00807">
        <w:t>77.</w:t>
      </w:r>
      <w:r w:rsidRPr="00B00807">
        <w:tab/>
        <w:t xml:space="preserve">Marzouk, M. and M. Enaba, </w:t>
      </w:r>
      <w:r w:rsidRPr="00B00807">
        <w:rPr>
          <w:i/>
        </w:rPr>
        <w:t>Text analytics to analyze and monitor construction project contract and correspondence.</w:t>
      </w:r>
      <w:r w:rsidRPr="00B00807">
        <w:t xml:space="preserve"> Automation in Construction, 2019. </w:t>
      </w:r>
      <w:r w:rsidRPr="00B00807">
        <w:rPr>
          <w:b/>
        </w:rPr>
        <w:t>98</w:t>
      </w:r>
      <w:r w:rsidRPr="00B00807">
        <w:t>: p. 265-274.</w:t>
      </w:r>
    </w:p>
    <w:p w14:paraId="3DE1A83E" w14:textId="77777777" w:rsidR="00B00807" w:rsidRPr="00B00807" w:rsidRDefault="00B00807" w:rsidP="00B00807">
      <w:pPr>
        <w:pStyle w:val="EndNoteBibliography"/>
        <w:spacing w:after="0"/>
        <w:ind w:left="720" w:hanging="720"/>
      </w:pPr>
      <w:r w:rsidRPr="00B00807">
        <w:t>78.</w:t>
      </w:r>
      <w:r w:rsidRPr="00B00807">
        <w:tab/>
        <w:t xml:space="preserve">Moon, S., G. Lee, S. Chi, and H. Oh, </w:t>
      </w:r>
      <w:r w:rsidRPr="00B00807">
        <w:rPr>
          <w:i/>
        </w:rPr>
        <w:t>Automated construction specification review with named entity recognition using natural language processing.</w:t>
      </w:r>
      <w:r w:rsidRPr="00B00807">
        <w:t xml:space="preserve"> Journal of Construction Engineering and Management, 2021. </w:t>
      </w:r>
      <w:r w:rsidRPr="00B00807">
        <w:rPr>
          <w:b/>
        </w:rPr>
        <w:t>147</w:t>
      </w:r>
      <w:r w:rsidRPr="00B00807">
        <w:t>(1): p. 04020147.</w:t>
      </w:r>
    </w:p>
    <w:p w14:paraId="4281A925" w14:textId="77777777" w:rsidR="00B00807" w:rsidRPr="00B00807" w:rsidRDefault="00B00807" w:rsidP="00B00807">
      <w:pPr>
        <w:pStyle w:val="EndNoteBibliography"/>
        <w:spacing w:after="0"/>
        <w:ind w:left="720" w:hanging="720"/>
      </w:pPr>
      <w:r w:rsidRPr="00B00807">
        <w:t>79.</w:t>
      </w:r>
      <w:r w:rsidRPr="00B00807">
        <w:tab/>
        <w:t xml:space="preserve">Yuan, J., X. Li, X. Xiahou, N. Tymvios, Z. Zhou, and Q. Li, </w:t>
      </w:r>
      <w:r w:rsidRPr="00B00807">
        <w:rPr>
          <w:i/>
        </w:rPr>
        <w:t>Accident prevention through design (PtD): Integration of building information modeling and PtD knowledge base.</w:t>
      </w:r>
      <w:r w:rsidRPr="00B00807">
        <w:t xml:space="preserve"> Automation in construction, 2019. </w:t>
      </w:r>
      <w:r w:rsidRPr="00B00807">
        <w:rPr>
          <w:b/>
        </w:rPr>
        <w:t>102</w:t>
      </w:r>
      <w:r w:rsidRPr="00B00807">
        <w:t>: p. 86-104.</w:t>
      </w:r>
    </w:p>
    <w:p w14:paraId="39B3819C" w14:textId="77777777" w:rsidR="00B00807" w:rsidRPr="00B00807" w:rsidRDefault="00B00807" w:rsidP="00B00807">
      <w:pPr>
        <w:pStyle w:val="EndNoteBibliography"/>
        <w:spacing w:after="0"/>
        <w:ind w:left="720" w:hanging="720"/>
      </w:pPr>
      <w:r w:rsidRPr="00B00807">
        <w:t>80.</w:t>
      </w:r>
      <w:r w:rsidRPr="00B00807">
        <w:tab/>
        <w:t xml:space="preserve">Kim, T. and S. Chi, </w:t>
      </w:r>
      <w:r w:rsidRPr="00B00807">
        <w:rPr>
          <w:i/>
        </w:rPr>
        <w:t xml:space="preserve">Accident case retrieval and analyses: using natural language processing </w:t>
      </w:r>
      <w:r w:rsidRPr="00B00807">
        <w:rPr>
          <w:i/>
        </w:rPr>
        <w:lastRenderedPageBreak/>
        <w:t>in the construction industry.</w:t>
      </w:r>
      <w:r w:rsidRPr="00B00807">
        <w:t xml:space="preserve"> Journal of Construction Engineering and Management, 2019. </w:t>
      </w:r>
      <w:r w:rsidRPr="00B00807">
        <w:rPr>
          <w:b/>
        </w:rPr>
        <w:t>145</w:t>
      </w:r>
      <w:r w:rsidRPr="00B00807">
        <w:t>(3): p. 04019004.</w:t>
      </w:r>
    </w:p>
    <w:p w14:paraId="6891CB19" w14:textId="77777777" w:rsidR="00B00807" w:rsidRPr="00B00807" w:rsidRDefault="00B00807" w:rsidP="00B00807">
      <w:pPr>
        <w:pStyle w:val="EndNoteBibliography"/>
        <w:spacing w:after="0"/>
        <w:ind w:left="720" w:hanging="720"/>
      </w:pPr>
      <w:r w:rsidRPr="00B00807">
        <w:t>81.</w:t>
      </w:r>
      <w:r w:rsidRPr="00B00807">
        <w:tab/>
        <w:t xml:space="preserve">Boukamp, F. and B. Akinci, </w:t>
      </w:r>
      <w:r w:rsidRPr="00B00807">
        <w:rPr>
          <w:i/>
        </w:rPr>
        <w:t>Automated processing of construction specifications to support inspection and quality control.</w:t>
      </w:r>
      <w:r w:rsidRPr="00B00807">
        <w:t xml:space="preserve"> Automation in construction, 2007. </w:t>
      </w:r>
      <w:r w:rsidRPr="00B00807">
        <w:rPr>
          <w:b/>
        </w:rPr>
        <w:t>17</w:t>
      </w:r>
      <w:r w:rsidRPr="00B00807">
        <w:t>(1): p. 90-106.</w:t>
      </w:r>
    </w:p>
    <w:p w14:paraId="5C219A5C" w14:textId="77777777" w:rsidR="00B00807" w:rsidRPr="00B00807" w:rsidRDefault="00B00807" w:rsidP="00B00807">
      <w:pPr>
        <w:pStyle w:val="EndNoteBibliography"/>
        <w:spacing w:after="0"/>
        <w:ind w:left="720" w:hanging="720"/>
      </w:pPr>
      <w:r w:rsidRPr="00B00807">
        <w:t>82.</w:t>
      </w:r>
      <w:r w:rsidRPr="00B00807">
        <w:tab/>
        <w:t xml:space="preserve">Xu, X. and H. Cai, </w:t>
      </w:r>
      <w:r w:rsidRPr="00B00807">
        <w:rPr>
          <w:i/>
        </w:rPr>
        <w:t>Ontology and rule-based natural language processing approach for interpreting textual regulations on underground utility infrastructure.</w:t>
      </w:r>
      <w:r w:rsidRPr="00B00807">
        <w:t xml:space="preserve"> Advanced Engineering Informatics, 2021. </w:t>
      </w:r>
      <w:r w:rsidRPr="00B00807">
        <w:rPr>
          <w:b/>
        </w:rPr>
        <w:t>48</w:t>
      </w:r>
      <w:r w:rsidRPr="00B00807">
        <w:t>: p. 101288.</w:t>
      </w:r>
    </w:p>
    <w:p w14:paraId="338BE64D" w14:textId="77777777" w:rsidR="00B00807" w:rsidRPr="00B00807" w:rsidRDefault="00B00807" w:rsidP="00B00807">
      <w:pPr>
        <w:pStyle w:val="EndNoteBibliography"/>
        <w:spacing w:after="0"/>
        <w:ind w:left="720" w:hanging="720"/>
      </w:pPr>
      <w:r w:rsidRPr="00B00807">
        <w:t>83.</w:t>
      </w:r>
      <w:r w:rsidRPr="00B00807">
        <w:tab/>
        <w:t xml:space="preserve">Wang, H.-H., F. Boukamp, and T. Elghamrawy, </w:t>
      </w:r>
      <w:r w:rsidRPr="00B00807">
        <w:rPr>
          <w:i/>
        </w:rPr>
        <w:t>Ontology-based approach to context representation and reasoning for managing context-sensitive construction information.</w:t>
      </w:r>
      <w:r w:rsidRPr="00B00807">
        <w:t xml:space="preserve"> Journal of Computing in Civil Engineering, 2011. </w:t>
      </w:r>
      <w:r w:rsidRPr="00B00807">
        <w:rPr>
          <w:b/>
        </w:rPr>
        <w:t>25</w:t>
      </w:r>
      <w:r w:rsidRPr="00B00807">
        <w:t>(5): p. 331-346.</w:t>
      </w:r>
    </w:p>
    <w:p w14:paraId="30D22A17" w14:textId="77777777" w:rsidR="00B00807" w:rsidRPr="00B00807" w:rsidRDefault="00B00807" w:rsidP="00B00807">
      <w:pPr>
        <w:pStyle w:val="EndNoteBibliography"/>
        <w:spacing w:after="0"/>
        <w:ind w:left="720" w:hanging="720"/>
      </w:pPr>
      <w:r w:rsidRPr="00B00807">
        <w:t>84.</w:t>
      </w:r>
      <w:r w:rsidRPr="00B00807">
        <w:tab/>
        <w:t xml:space="preserve">Gajzler, M., </w:t>
      </w:r>
      <w:r w:rsidRPr="00B00807">
        <w:rPr>
          <w:i/>
        </w:rPr>
        <w:t>Text and data mining techniques in aspect of knowledge acquisition for decision support system in construction industry.</w:t>
      </w:r>
      <w:r w:rsidRPr="00B00807">
        <w:t xml:space="preserve"> Technological and Economic Development of Economy, 2010(2): p. 219-232.</w:t>
      </w:r>
    </w:p>
    <w:p w14:paraId="444A257F" w14:textId="77777777" w:rsidR="00B00807" w:rsidRPr="00B00807" w:rsidRDefault="00B00807" w:rsidP="00B00807">
      <w:pPr>
        <w:pStyle w:val="EndNoteBibliography"/>
        <w:spacing w:after="0"/>
        <w:ind w:left="720" w:hanging="720"/>
      </w:pPr>
      <w:r w:rsidRPr="00B00807">
        <w:t>85.</w:t>
      </w:r>
      <w:r w:rsidRPr="00B00807">
        <w:tab/>
        <w:t xml:space="preserve">Goh, Y.M. and C. Ubeynarayana, </w:t>
      </w:r>
      <w:r w:rsidRPr="00B00807">
        <w:rPr>
          <w:i/>
        </w:rPr>
        <w:t>Construction accident narrative classification: An evaluation of text mining techniques.</w:t>
      </w:r>
      <w:r w:rsidRPr="00B00807">
        <w:t xml:space="preserve"> Accident Analysis &amp; Prevention, 2017. </w:t>
      </w:r>
      <w:r w:rsidRPr="00B00807">
        <w:rPr>
          <w:b/>
        </w:rPr>
        <w:t>108</w:t>
      </w:r>
      <w:r w:rsidRPr="00B00807">
        <w:t>: p. 122-130.</w:t>
      </w:r>
    </w:p>
    <w:p w14:paraId="2A3055EA" w14:textId="77777777" w:rsidR="00B00807" w:rsidRPr="00B00807" w:rsidRDefault="00B00807" w:rsidP="00B00807">
      <w:pPr>
        <w:pStyle w:val="EndNoteBibliography"/>
        <w:spacing w:after="0"/>
        <w:ind w:left="720" w:hanging="720"/>
      </w:pPr>
      <w:r w:rsidRPr="00B00807">
        <w:t>86.</w:t>
      </w:r>
      <w:r w:rsidRPr="00B00807">
        <w:tab/>
        <w:t xml:space="preserve">Xu, N., L. Ma, Q. Liu, L. Wang, and Y. Deng, </w:t>
      </w:r>
      <w:r w:rsidRPr="00B00807">
        <w:rPr>
          <w:i/>
        </w:rPr>
        <w:t>An improved text mining approach to extract safety risk factors from construction accident reports.</w:t>
      </w:r>
      <w:r w:rsidRPr="00B00807">
        <w:t xml:space="preserve"> Safety science, 2021. </w:t>
      </w:r>
      <w:r w:rsidRPr="00B00807">
        <w:rPr>
          <w:b/>
        </w:rPr>
        <w:t>138</w:t>
      </w:r>
      <w:r w:rsidRPr="00B00807">
        <w:t>: p. 105216.</w:t>
      </w:r>
    </w:p>
    <w:p w14:paraId="3E77F93D" w14:textId="77777777" w:rsidR="00B00807" w:rsidRPr="00B00807" w:rsidRDefault="00B00807" w:rsidP="00B00807">
      <w:pPr>
        <w:pStyle w:val="EndNoteBibliography"/>
        <w:spacing w:after="0"/>
        <w:ind w:left="720" w:hanging="720"/>
      </w:pPr>
      <w:r w:rsidRPr="00B00807">
        <w:t>87.</w:t>
      </w:r>
      <w:r w:rsidRPr="00B00807">
        <w:tab/>
        <w:t xml:space="preserve">Sun, J., K. Lei, L. Cao, B. Zhong, Y. Wei, J. Li, and Z. Yang, </w:t>
      </w:r>
      <w:r w:rsidRPr="00B00807">
        <w:rPr>
          <w:i/>
        </w:rPr>
        <w:t>Text visualization for construction document information management.</w:t>
      </w:r>
      <w:r w:rsidRPr="00B00807">
        <w:t xml:space="preserve"> Automation in Construction, 2020. </w:t>
      </w:r>
      <w:r w:rsidRPr="00B00807">
        <w:rPr>
          <w:b/>
        </w:rPr>
        <w:t>111</w:t>
      </w:r>
      <w:r w:rsidRPr="00B00807">
        <w:t>: p. 103048.</w:t>
      </w:r>
    </w:p>
    <w:p w14:paraId="6511ACD3" w14:textId="77777777" w:rsidR="00B00807" w:rsidRPr="00B00807" w:rsidRDefault="00B00807" w:rsidP="00B00807">
      <w:pPr>
        <w:pStyle w:val="EndNoteBibliography"/>
        <w:spacing w:after="0"/>
        <w:ind w:left="720" w:hanging="720"/>
      </w:pPr>
      <w:r w:rsidRPr="00B00807">
        <w:t>88.</w:t>
      </w:r>
      <w:r w:rsidRPr="00B00807">
        <w:tab/>
        <w:t xml:space="preserve">Madichetty, S. and M. Sridevi, </w:t>
      </w:r>
      <w:r w:rsidRPr="00B00807">
        <w:rPr>
          <w:i/>
        </w:rPr>
        <w:t>Disaster damage assessment from the tweets using the combination of statistical features and informative words.</w:t>
      </w:r>
      <w:r w:rsidRPr="00B00807">
        <w:t xml:space="preserve"> Social Network Analysis and Mining, 2019. </w:t>
      </w:r>
      <w:r w:rsidRPr="00B00807">
        <w:rPr>
          <w:b/>
        </w:rPr>
        <w:t>9</w:t>
      </w:r>
      <w:r w:rsidRPr="00B00807">
        <w:t>(1): p. 1-11.</w:t>
      </w:r>
    </w:p>
    <w:p w14:paraId="097E5D89" w14:textId="77777777" w:rsidR="00B00807" w:rsidRPr="00B00807" w:rsidRDefault="00B00807" w:rsidP="00B00807">
      <w:pPr>
        <w:pStyle w:val="EndNoteBibliography"/>
        <w:spacing w:after="0"/>
        <w:ind w:left="720" w:hanging="720"/>
      </w:pPr>
      <w:r w:rsidRPr="00B00807">
        <w:t>89.</w:t>
      </w:r>
      <w:r w:rsidRPr="00B00807">
        <w:tab/>
        <w:t xml:space="preserve">Demian, P. and R. Fruchter, </w:t>
      </w:r>
      <w:r w:rsidRPr="00B00807">
        <w:rPr>
          <w:i/>
        </w:rPr>
        <w:t>Measuring Relevance in Support of Design Reuse from Archives of Building Product Models.</w:t>
      </w:r>
      <w:r w:rsidRPr="00B00807">
        <w:t xml:space="preserve"> Journal of Computing in Civil Engineering, 2005. </w:t>
      </w:r>
      <w:r w:rsidRPr="00B00807">
        <w:rPr>
          <w:b/>
        </w:rPr>
        <w:t>19</w:t>
      </w:r>
      <w:r w:rsidRPr="00B00807">
        <w:t>(2): p. 119-136.</w:t>
      </w:r>
    </w:p>
    <w:p w14:paraId="06045F7C" w14:textId="77777777" w:rsidR="00B00807" w:rsidRPr="00B00807" w:rsidRDefault="00B00807" w:rsidP="00B00807">
      <w:pPr>
        <w:pStyle w:val="EndNoteBibliography"/>
        <w:spacing w:after="0"/>
        <w:ind w:left="720" w:hanging="720"/>
      </w:pPr>
      <w:r w:rsidRPr="00B00807">
        <w:t>90.</w:t>
      </w:r>
      <w:r w:rsidRPr="00B00807">
        <w:tab/>
        <w:t xml:space="preserve">Moon, S., G. Lee, and S. Chi, </w:t>
      </w:r>
      <w:r w:rsidRPr="00B00807">
        <w:rPr>
          <w:i/>
        </w:rPr>
        <w:t>Semantic text-pairing for relevant provision identification in construction specification reviews.</w:t>
      </w:r>
      <w:r w:rsidRPr="00B00807">
        <w:t xml:space="preserve"> Automation in Construction, 2021. </w:t>
      </w:r>
      <w:r w:rsidRPr="00B00807">
        <w:rPr>
          <w:b/>
        </w:rPr>
        <w:t>128</w:t>
      </w:r>
      <w:r w:rsidRPr="00B00807">
        <w:t>: p. 103780.</w:t>
      </w:r>
    </w:p>
    <w:p w14:paraId="179A12C0" w14:textId="77777777" w:rsidR="00B00807" w:rsidRPr="00B00807" w:rsidRDefault="00B00807" w:rsidP="00B00807">
      <w:pPr>
        <w:pStyle w:val="EndNoteBibliography"/>
        <w:spacing w:after="0"/>
        <w:ind w:left="720" w:hanging="720"/>
      </w:pPr>
      <w:r w:rsidRPr="00B00807">
        <w:t>91.</w:t>
      </w:r>
      <w:r w:rsidRPr="00B00807">
        <w:tab/>
        <w:t xml:space="preserve">Yang, D., B. Kim, and H. Kim, </w:t>
      </w:r>
      <w:r w:rsidRPr="00B00807">
        <w:rPr>
          <w:i/>
        </w:rPr>
        <w:t>Automated defect classification in the maintenance phase using a channel attention-based convolutional neural network model of natural language processing.</w:t>
      </w:r>
      <w:r w:rsidRPr="00B00807">
        <w:t xml:space="preserve"> 2021.</w:t>
      </w:r>
    </w:p>
    <w:p w14:paraId="2DBC15F9" w14:textId="77777777" w:rsidR="00B00807" w:rsidRPr="00B00807" w:rsidRDefault="00B00807" w:rsidP="00B00807">
      <w:pPr>
        <w:pStyle w:val="EndNoteBibliography"/>
        <w:spacing w:after="0"/>
        <w:ind w:left="720" w:hanging="720"/>
      </w:pPr>
      <w:r w:rsidRPr="00B00807">
        <w:t>92.</w:t>
      </w:r>
      <w:r w:rsidRPr="00B00807">
        <w:tab/>
        <w:t xml:space="preserve">Al Qady, M. and A. Kandil, </w:t>
      </w:r>
      <w:r w:rsidRPr="00B00807">
        <w:rPr>
          <w:i/>
        </w:rPr>
        <w:t>Automatic classification of project documents on the basis of text content.</w:t>
      </w:r>
      <w:r w:rsidRPr="00B00807">
        <w:t xml:space="preserve"> Journal of Computing in Civil Engineering, 2015. </w:t>
      </w:r>
      <w:r w:rsidRPr="00B00807">
        <w:rPr>
          <w:b/>
        </w:rPr>
        <w:t>29</w:t>
      </w:r>
      <w:r w:rsidRPr="00B00807">
        <w:t>(3): p. 04014043.</w:t>
      </w:r>
    </w:p>
    <w:p w14:paraId="75E7DB4F" w14:textId="77777777" w:rsidR="00B00807" w:rsidRPr="00B00807" w:rsidRDefault="00B00807" w:rsidP="00B00807">
      <w:pPr>
        <w:pStyle w:val="EndNoteBibliography"/>
        <w:spacing w:after="0"/>
        <w:ind w:left="720" w:hanging="720"/>
      </w:pPr>
      <w:r w:rsidRPr="00B00807">
        <w:t>93.</w:t>
      </w:r>
      <w:r w:rsidRPr="00B00807">
        <w:tab/>
        <w:t xml:space="preserve">Lin, Y.-C., L.-C. Wang, and H.P. Tserng, </w:t>
      </w:r>
      <w:r w:rsidRPr="00B00807">
        <w:rPr>
          <w:i/>
        </w:rPr>
        <w:t>Enhancing knowledge exchange through web map-based knowledge management system in construction: Lessons learned in Taiwan.</w:t>
      </w:r>
      <w:r w:rsidRPr="00B00807">
        <w:t xml:space="preserve"> Automation in Construction, 2006. </w:t>
      </w:r>
      <w:r w:rsidRPr="00B00807">
        <w:rPr>
          <w:b/>
        </w:rPr>
        <w:t>15</w:t>
      </w:r>
      <w:r w:rsidRPr="00B00807">
        <w:t>(6): p. 693-705.</w:t>
      </w:r>
    </w:p>
    <w:p w14:paraId="3DBABFE7" w14:textId="77777777" w:rsidR="00B00807" w:rsidRPr="00B00807" w:rsidRDefault="00B00807" w:rsidP="00B00807">
      <w:pPr>
        <w:pStyle w:val="EndNoteBibliography"/>
        <w:spacing w:after="0"/>
        <w:ind w:left="720" w:hanging="720"/>
      </w:pPr>
      <w:r w:rsidRPr="00B00807">
        <w:t>94.</w:t>
      </w:r>
      <w:r w:rsidRPr="00B00807">
        <w:tab/>
        <w:t xml:space="preserve">Jallan, Y. and B. Ashuri, </w:t>
      </w:r>
      <w:r w:rsidRPr="00B00807">
        <w:rPr>
          <w:i/>
        </w:rPr>
        <w:t>Text Mining of the Securities and Exchange Commission Financial Filings of Publicly Traded Construction Firms Using Deep Learning to Identify and Assess Risk.</w:t>
      </w:r>
      <w:r w:rsidRPr="00B00807">
        <w:t xml:space="preserve"> Journal of Construction Engineering and Management, 2020. </w:t>
      </w:r>
      <w:r w:rsidRPr="00B00807">
        <w:rPr>
          <w:b/>
        </w:rPr>
        <w:t>146</w:t>
      </w:r>
      <w:r w:rsidRPr="00B00807">
        <w:t>(12): p. 04020137.</w:t>
      </w:r>
    </w:p>
    <w:p w14:paraId="5DE61F75" w14:textId="77777777" w:rsidR="00B00807" w:rsidRPr="00B00807" w:rsidRDefault="00B00807" w:rsidP="00B00807">
      <w:pPr>
        <w:pStyle w:val="EndNoteBibliography"/>
        <w:spacing w:after="0"/>
        <w:ind w:left="720" w:hanging="720"/>
      </w:pPr>
      <w:r w:rsidRPr="00B00807">
        <w:t>95.</w:t>
      </w:r>
      <w:r w:rsidRPr="00B00807">
        <w:tab/>
        <w:t xml:space="preserve">Ur-Rahman, N. and J.A. Harding, </w:t>
      </w:r>
      <w:r w:rsidRPr="00B00807">
        <w:rPr>
          <w:i/>
        </w:rPr>
        <w:t>Textual data mining for industrial knowledge management and text classification: A business oriented approach.</w:t>
      </w:r>
      <w:r w:rsidRPr="00B00807">
        <w:t xml:space="preserve"> Expert Systems with Applications, 2012. </w:t>
      </w:r>
      <w:r w:rsidRPr="00B00807">
        <w:rPr>
          <w:b/>
        </w:rPr>
        <w:t>39</w:t>
      </w:r>
      <w:r w:rsidRPr="00B00807">
        <w:t>(5): p. 4729-4739.</w:t>
      </w:r>
    </w:p>
    <w:p w14:paraId="336E6284" w14:textId="77777777" w:rsidR="00B00807" w:rsidRPr="00B00807" w:rsidRDefault="00B00807" w:rsidP="00B00807">
      <w:pPr>
        <w:pStyle w:val="EndNoteBibliography"/>
        <w:spacing w:after="0"/>
        <w:ind w:left="720" w:hanging="720"/>
      </w:pPr>
      <w:r w:rsidRPr="00B00807">
        <w:t>96.</w:t>
      </w:r>
      <w:r w:rsidRPr="00B00807">
        <w:tab/>
        <w:t xml:space="preserve">Zhou, S., S.T. Ng, S.H. Lee, F.J. Xu, and Y. Yang, </w:t>
      </w:r>
      <w:r w:rsidRPr="00B00807">
        <w:rPr>
          <w:i/>
        </w:rPr>
        <w:t xml:space="preserve">A domain knowledge incorporated text </w:t>
      </w:r>
      <w:r w:rsidRPr="00B00807">
        <w:rPr>
          <w:i/>
        </w:rPr>
        <w:lastRenderedPageBreak/>
        <w:t>mining approach for capturing user needs on BIM applications.</w:t>
      </w:r>
      <w:r w:rsidRPr="00B00807">
        <w:t xml:space="preserve"> Engineering, Construction and Architectural Management, 2019.</w:t>
      </w:r>
    </w:p>
    <w:p w14:paraId="5BFB5ADB" w14:textId="77777777" w:rsidR="00B00807" w:rsidRPr="00B00807" w:rsidRDefault="00B00807" w:rsidP="00B00807">
      <w:pPr>
        <w:pStyle w:val="EndNoteBibliography"/>
        <w:spacing w:after="0"/>
        <w:ind w:left="720" w:hanging="720"/>
      </w:pPr>
      <w:r w:rsidRPr="00B00807">
        <w:t>97.</w:t>
      </w:r>
      <w:r w:rsidRPr="00B00807">
        <w:tab/>
        <w:t xml:space="preserve">Prajwala, T., </w:t>
      </w:r>
      <w:r w:rsidRPr="00B00807">
        <w:rPr>
          <w:i/>
        </w:rPr>
        <w:t>A comparative study on decision tree and random forest using R tool.</w:t>
      </w:r>
      <w:r w:rsidRPr="00B00807">
        <w:t xml:space="preserve"> International journal of advanced research in computer and communication engineering, 2015. </w:t>
      </w:r>
      <w:r w:rsidRPr="00B00807">
        <w:rPr>
          <w:b/>
        </w:rPr>
        <w:t>4</w:t>
      </w:r>
      <w:r w:rsidRPr="00B00807">
        <w:t>(1): p. 196-199.</w:t>
      </w:r>
    </w:p>
    <w:p w14:paraId="3EC221F7" w14:textId="77777777" w:rsidR="00B00807" w:rsidRPr="00B00807" w:rsidRDefault="00B00807" w:rsidP="00B00807">
      <w:pPr>
        <w:pStyle w:val="EndNoteBibliography"/>
        <w:spacing w:after="0"/>
        <w:ind w:left="720" w:hanging="720"/>
      </w:pPr>
      <w:r w:rsidRPr="00B00807">
        <w:t>98.</w:t>
      </w:r>
      <w:r w:rsidRPr="00B00807">
        <w:tab/>
        <w:t xml:space="preserve">Baker, H., M.R. Hallowell, and A.J.-P. Tixier, </w:t>
      </w:r>
      <w:r w:rsidRPr="00B00807">
        <w:rPr>
          <w:i/>
        </w:rPr>
        <w:t>Automatically learning construction injury precursors from text.</w:t>
      </w:r>
      <w:r w:rsidRPr="00B00807">
        <w:t xml:space="preserve"> Automation in Construction, 2020. </w:t>
      </w:r>
      <w:r w:rsidRPr="00B00807">
        <w:rPr>
          <w:b/>
        </w:rPr>
        <w:t>118</w:t>
      </w:r>
      <w:r w:rsidRPr="00B00807">
        <w:t>: p. 103145.</w:t>
      </w:r>
    </w:p>
    <w:p w14:paraId="1A894835" w14:textId="77777777" w:rsidR="00B00807" w:rsidRPr="00B00807" w:rsidRDefault="00B00807" w:rsidP="00B00807">
      <w:pPr>
        <w:pStyle w:val="EndNoteBibliography"/>
        <w:spacing w:after="0"/>
        <w:ind w:left="720" w:hanging="720"/>
      </w:pPr>
      <w:r w:rsidRPr="00B00807">
        <w:t>99.</w:t>
      </w:r>
      <w:r w:rsidRPr="00B00807">
        <w:tab/>
        <w:t xml:space="preserve">Goodfellow, I., Y. Bengio, and A. Courville, </w:t>
      </w:r>
      <w:r w:rsidRPr="00B00807">
        <w:rPr>
          <w:i/>
        </w:rPr>
        <w:t>Deep learning</w:t>
      </w:r>
      <w:r w:rsidRPr="00B00807">
        <w:t>. 2016: MIT press.</w:t>
      </w:r>
    </w:p>
    <w:p w14:paraId="746DC6ED" w14:textId="77777777" w:rsidR="00B00807" w:rsidRPr="00B00807" w:rsidRDefault="00B00807" w:rsidP="00B00807">
      <w:pPr>
        <w:pStyle w:val="EndNoteBibliography"/>
        <w:spacing w:after="0"/>
        <w:ind w:left="720" w:hanging="720"/>
      </w:pPr>
      <w:r w:rsidRPr="00B00807">
        <w:t>100.</w:t>
      </w:r>
      <w:r w:rsidRPr="00B00807">
        <w:tab/>
        <w:t xml:space="preserve">Ayhan, B.U. and O.B. Tokdemir, </w:t>
      </w:r>
      <w:r w:rsidRPr="00B00807">
        <w:rPr>
          <w:i/>
        </w:rPr>
        <w:t>Safety assessment in megaprojects using artificial intelligence.</w:t>
      </w:r>
      <w:r w:rsidRPr="00B00807">
        <w:t xml:space="preserve"> Safety science, 2019. </w:t>
      </w:r>
      <w:r w:rsidRPr="00B00807">
        <w:rPr>
          <w:b/>
        </w:rPr>
        <w:t>118</w:t>
      </w:r>
      <w:r w:rsidRPr="00B00807">
        <w:t>: p. 273-287.</w:t>
      </w:r>
    </w:p>
    <w:p w14:paraId="5F7DBC68" w14:textId="77777777" w:rsidR="00B00807" w:rsidRPr="00B00807" w:rsidRDefault="00B00807" w:rsidP="00B00807">
      <w:pPr>
        <w:pStyle w:val="EndNoteBibliography"/>
        <w:spacing w:after="0"/>
        <w:ind w:left="720" w:hanging="720"/>
      </w:pPr>
      <w:r w:rsidRPr="00B00807">
        <w:t>101.</w:t>
      </w:r>
      <w:r w:rsidRPr="00B00807">
        <w:tab/>
        <w:t xml:space="preserve">Aragao, R. and T.E. El-Diraby, </w:t>
      </w:r>
      <w:r w:rsidRPr="00B00807">
        <w:rPr>
          <w:i/>
        </w:rPr>
        <w:t>Network analytics and social BIM for managing project unstructured data.</w:t>
      </w:r>
      <w:r w:rsidRPr="00B00807">
        <w:t xml:space="preserve"> Automation in Construction, 2021. </w:t>
      </w:r>
      <w:r w:rsidRPr="00B00807">
        <w:rPr>
          <w:b/>
        </w:rPr>
        <w:t>122</w:t>
      </w:r>
      <w:r w:rsidRPr="00B00807">
        <w:t>: p. 103512.</w:t>
      </w:r>
    </w:p>
    <w:p w14:paraId="1BDC7D69" w14:textId="77777777" w:rsidR="00B00807" w:rsidRPr="00B00807" w:rsidRDefault="00B00807" w:rsidP="00B00807">
      <w:pPr>
        <w:pStyle w:val="EndNoteBibliography"/>
        <w:spacing w:after="0"/>
        <w:ind w:left="720" w:hanging="720"/>
      </w:pPr>
      <w:r w:rsidRPr="00B00807">
        <w:t>102.</w:t>
      </w:r>
      <w:r w:rsidRPr="00B00807">
        <w:tab/>
        <w:t xml:space="preserve">Lin, K., K. Chou, H. Lin, S. Hsieh, and H.P. Tserng, </w:t>
      </w:r>
      <w:r w:rsidRPr="00B00807">
        <w:rPr>
          <w:i/>
        </w:rPr>
        <w:t>Exploring the Effectiveness of Chinese-to-English Machine Translation for CLIR Applications in Earthquake Engineering.</w:t>
      </w:r>
      <w:r w:rsidRPr="00B00807">
        <w:t xml:space="preserve"> Journal of computing in civil engineering, 2009. </w:t>
      </w:r>
      <w:r w:rsidRPr="00B00807">
        <w:rPr>
          <w:b/>
        </w:rPr>
        <w:t>23</w:t>
      </w:r>
      <w:r w:rsidRPr="00B00807">
        <w:t>(3): p. 140-147.</w:t>
      </w:r>
    </w:p>
    <w:p w14:paraId="5222039E" w14:textId="77777777" w:rsidR="00B00807" w:rsidRPr="00B00807" w:rsidRDefault="00B00807" w:rsidP="00B00807">
      <w:pPr>
        <w:pStyle w:val="EndNoteBibliography"/>
        <w:spacing w:after="0"/>
        <w:ind w:left="720" w:hanging="720"/>
      </w:pPr>
      <w:r w:rsidRPr="00B00807">
        <w:t>103.</w:t>
      </w:r>
      <w:r w:rsidRPr="00B00807">
        <w:tab/>
        <w:t xml:space="preserve">Kovacevic, M., J.Y. Nie, and C. Davidson, </w:t>
      </w:r>
      <w:r w:rsidRPr="00B00807">
        <w:rPr>
          <w:i/>
        </w:rPr>
        <w:t>Providing Answers to Questions from Automatically Collected Web Pages for Intelligent Decision Making in the Construction Sector.</w:t>
      </w:r>
      <w:r w:rsidRPr="00B00807">
        <w:t xml:space="preserve"> Journal of Computing in Civil Engineering, 2008. </w:t>
      </w:r>
      <w:r w:rsidRPr="00B00807">
        <w:rPr>
          <w:b/>
        </w:rPr>
        <w:t>22</w:t>
      </w:r>
      <w:r w:rsidRPr="00B00807">
        <w:t>(1): p. 3-13.</w:t>
      </w:r>
    </w:p>
    <w:p w14:paraId="1BB428C5" w14:textId="77777777" w:rsidR="00B00807" w:rsidRPr="00B00807" w:rsidRDefault="00B00807" w:rsidP="00B00807">
      <w:pPr>
        <w:pStyle w:val="EndNoteBibliography"/>
        <w:spacing w:after="0"/>
        <w:ind w:left="720" w:hanging="720"/>
      </w:pPr>
      <w:r w:rsidRPr="00B00807">
        <w:t>104.</w:t>
      </w:r>
      <w:r w:rsidRPr="00B00807">
        <w:tab/>
        <w:t xml:space="preserve">Ajayi, A., L. Oyedele, H. Owolabi, O. Akinade, M. Bilal, J.M. Davila Delgado, and L. Akanbi, </w:t>
      </w:r>
      <w:r w:rsidRPr="00B00807">
        <w:rPr>
          <w:i/>
        </w:rPr>
        <w:t>Deep learning models for health and safety risk prediction in power infrastructure projects.</w:t>
      </w:r>
      <w:r w:rsidRPr="00B00807">
        <w:t xml:space="preserve"> Risk Analysis, 2020. </w:t>
      </w:r>
      <w:r w:rsidRPr="00B00807">
        <w:rPr>
          <w:b/>
        </w:rPr>
        <w:t>40</w:t>
      </w:r>
      <w:r w:rsidRPr="00B00807">
        <w:t>(10): p. 2019-2039.</w:t>
      </w:r>
    </w:p>
    <w:p w14:paraId="6D2A40EA" w14:textId="77777777" w:rsidR="00B00807" w:rsidRPr="00B00807" w:rsidRDefault="00B00807" w:rsidP="00B00807">
      <w:pPr>
        <w:pStyle w:val="EndNoteBibliography"/>
        <w:spacing w:after="0"/>
        <w:ind w:left="720" w:hanging="720"/>
      </w:pPr>
      <w:r w:rsidRPr="00B00807">
        <w:t>105.</w:t>
      </w:r>
      <w:r w:rsidRPr="00B00807">
        <w:tab/>
        <w:t xml:space="preserve">Lin, J.-R., Z.-Z. Hu, J.-L. Li, and L.-M. Chen, </w:t>
      </w:r>
      <w:r w:rsidRPr="00B00807">
        <w:rPr>
          <w:i/>
        </w:rPr>
        <w:t>Understanding On-Site Inspection of Construction Projects Based on Keyword Extraction and Topic Modeling.</w:t>
      </w:r>
      <w:r w:rsidRPr="00B00807">
        <w:t xml:space="preserve"> IEEE Access, 2020. </w:t>
      </w:r>
      <w:r w:rsidRPr="00B00807">
        <w:rPr>
          <w:b/>
        </w:rPr>
        <w:t>8</w:t>
      </w:r>
      <w:r w:rsidRPr="00B00807">
        <w:t>: p. 198503-198517.</w:t>
      </w:r>
    </w:p>
    <w:p w14:paraId="47EDE208" w14:textId="77777777" w:rsidR="00B00807" w:rsidRPr="00B00807" w:rsidRDefault="00B00807" w:rsidP="00B00807">
      <w:pPr>
        <w:pStyle w:val="EndNoteBibliography"/>
        <w:spacing w:after="0"/>
        <w:ind w:left="720" w:hanging="720"/>
      </w:pPr>
      <w:r w:rsidRPr="00B00807">
        <w:t>106.</w:t>
      </w:r>
      <w:r w:rsidRPr="00B00807">
        <w:tab/>
        <w:t xml:space="preserve">Choudhary, A.K., P. Oluikpe, J.A. Harding, and P.M. Carrillo, </w:t>
      </w:r>
      <w:r w:rsidRPr="00B00807">
        <w:rPr>
          <w:i/>
        </w:rPr>
        <w:t>The needs and benefits of Text Mining applications on Post-Project Reviews.</w:t>
      </w:r>
      <w:r w:rsidRPr="00B00807">
        <w:t xml:space="preserve"> Computers in Industry, 2009. </w:t>
      </w:r>
      <w:r w:rsidRPr="00B00807">
        <w:rPr>
          <w:b/>
        </w:rPr>
        <w:t>60</w:t>
      </w:r>
      <w:r w:rsidRPr="00B00807">
        <w:t>(9): p. 728-740.</w:t>
      </w:r>
    </w:p>
    <w:p w14:paraId="22FE2A59" w14:textId="77777777" w:rsidR="00B00807" w:rsidRPr="00B00807" w:rsidRDefault="00B00807" w:rsidP="00B00807">
      <w:pPr>
        <w:pStyle w:val="EndNoteBibliography"/>
        <w:spacing w:after="0"/>
        <w:ind w:left="720" w:hanging="720"/>
      </w:pPr>
      <w:r w:rsidRPr="00B00807">
        <w:t>107.</w:t>
      </w:r>
      <w:r w:rsidRPr="00B00807">
        <w:tab/>
        <w:t xml:space="preserve">Agrawal, A.K., M. Jagannathan, and V.S.K. Delhi, </w:t>
      </w:r>
      <w:r w:rsidRPr="00B00807">
        <w:rPr>
          <w:i/>
        </w:rPr>
        <w:t>Control Focus in Standard Forms: An Assessment through Text Mining and NLP.</w:t>
      </w:r>
      <w:r w:rsidRPr="00B00807">
        <w:t xml:space="preserve"> Journal of Legal Affairs and Dispute Resolution in Engineering and Construction, 2021. </w:t>
      </w:r>
      <w:r w:rsidRPr="00B00807">
        <w:rPr>
          <w:b/>
        </w:rPr>
        <w:t>13</w:t>
      </w:r>
      <w:r w:rsidRPr="00B00807">
        <w:t>(1): p. 04520040.</w:t>
      </w:r>
    </w:p>
    <w:p w14:paraId="470664AC" w14:textId="77777777" w:rsidR="00B00807" w:rsidRPr="00B00807" w:rsidRDefault="00B00807" w:rsidP="00B00807">
      <w:pPr>
        <w:pStyle w:val="EndNoteBibliography"/>
        <w:spacing w:after="0"/>
        <w:ind w:left="720" w:hanging="720"/>
      </w:pPr>
      <w:r w:rsidRPr="00B00807">
        <w:t>108.</w:t>
      </w:r>
      <w:r w:rsidRPr="00B00807">
        <w:tab/>
        <w:t xml:space="preserve">Lin, X., B. McKenna, C.M. Ho, and G.Q. Shen, </w:t>
      </w:r>
      <w:r w:rsidRPr="00B00807">
        <w:rPr>
          <w:i/>
        </w:rPr>
        <w:t>Stakeholders’ influence strategies on social responsibility implementation in construction projects.</w:t>
      </w:r>
      <w:r w:rsidRPr="00B00807">
        <w:t xml:space="preserve"> Journal of Cleaner Production, 2019. </w:t>
      </w:r>
      <w:r w:rsidRPr="00B00807">
        <w:rPr>
          <w:b/>
        </w:rPr>
        <w:t>235</w:t>
      </w:r>
      <w:r w:rsidRPr="00B00807">
        <w:t>: p. 348-358.</w:t>
      </w:r>
    </w:p>
    <w:p w14:paraId="4D9D5FC5" w14:textId="77777777" w:rsidR="00B00807" w:rsidRPr="00B00807" w:rsidRDefault="00B00807" w:rsidP="00B00807">
      <w:pPr>
        <w:pStyle w:val="EndNoteBibliography"/>
        <w:spacing w:after="0"/>
        <w:ind w:left="720" w:hanging="720"/>
      </w:pPr>
      <w:r w:rsidRPr="00B00807">
        <w:t>109.</w:t>
      </w:r>
      <w:r w:rsidRPr="00B00807">
        <w:tab/>
        <w:t xml:space="preserve">Mo, Y., D. Zhao, J. Du, M. Syal, A. Aziz, and H. Li, </w:t>
      </w:r>
      <w:r w:rsidRPr="00B00807">
        <w:rPr>
          <w:i/>
        </w:rPr>
        <w:t>Automated staff assignment for building maintenance using natural language processing.</w:t>
      </w:r>
      <w:r w:rsidRPr="00B00807">
        <w:t xml:space="preserve"> Automation in Construction, 2020. </w:t>
      </w:r>
      <w:r w:rsidRPr="00B00807">
        <w:rPr>
          <w:b/>
        </w:rPr>
        <w:t>113</w:t>
      </w:r>
      <w:r w:rsidRPr="00B00807">
        <w:t>: p. 103150.</w:t>
      </w:r>
    </w:p>
    <w:p w14:paraId="39071D29" w14:textId="77777777" w:rsidR="00B00807" w:rsidRPr="00B00807" w:rsidRDefault="00B00807" w:rsidP="00B00807">
      <w:pPr>
        <w:pStyle w:val="EndNoteBibliography"/>
        <w:spacing w:after="0"/>
        <w:ind w:left="720" w:hanging="720"/>
      </w:pPr>
      <w:r w:rsidRPr="00B00807">
        <w:t>110.</w:t>
      </w:r>
      <w:r w:rsidRPr="00B00807">
        <w:tab/>
        <w:t xml:space="preserve">Dawood, H., J. Siddle, and N. Dawood, </w:t>
      </w:r>
      <w:r w:rsidRPr="00B00807">
        <w:rPr>
          <w:i/>
        </w:rPr>
        <w:t>Integrating IFC and NLP for automating change request validations.</w:t>
      </w:r>
      <w:r w:rsidRPr="00B00807">
        <w:t xml:space="preserve"> Journal of Information Technology in Construction, 2019. </w:t>
      </w:r>
      <w:r w:rsidRPr="00B00807">
        <w:rPr>
          <w:b/>
        </w:rPr>
        <w:t>24</w:t>
      </w:r>
      <w:r w:rsidRPr="00B00807">
        <w:t>: p. 540-552.</w:t>
      </w:r>
    </w:p>
    <w:p w14:paraId="18701D8F" w14:textId="77777777" w:rsidR="00B00807" w:rsidRPr="00B00807" w:rsidRDefault="00B00807" w:rsidP="00B00807">
      <w:pPr>
        <w:pStyle w:val="EndNoteBibliography"/>
        <w:spacing w:after="0"/>
        <w:ind w:left="720" w:hanging="720"/>
      </w:pPr>
      <w:r w:rsidRPr="00B00807">
        <w:t>111.</w:t>
      </w:r>
      <w:r w:rsidRPr="00B00807">
        <w:tab/>
        <w:t xml:space="preserve">Zhong, B., X. Xing, H. Luo, Q. Zhou, H. Li, T. Rose, and W. Fang, </w:t>
      </w:r>
      <w:r w:rsidRPr="00B00807">
        <w:rPr>
          <w:i/>
        </w:rPr>
        <w:t>Deep learning-based extraction of construction procedural constraints from construction regulations.</w:t>
      </w:r>
      <w:r w:rsidRPr="00B00807">
        <w:t xml:space="preserve"> Advanced Engineering Informatics, 2020. </w:t>
      </w:r>
      <w:r w:rsidRPr="00B00807">
        <w:rPr>
          <w:b/>
        </w:rPr>
        <w:t>43</w:t>
      </w:r>
      <w:r w:rsidRPr="00B00807">
        <w:t>: p. 101003.</w:t>
      </w:r>
    </w:p>
    <w:p w14:paraId="74E21695" w14:textId="77777777" w:rsidR="00B00807" w:rsidRPr="00B00807" w:rsidRDefault="00B00807" w:rsidP="00B00807">
      <w:pPr>
        <w:pStyle w:val="EndNoteBibliography"/>
        <w:spacing w:after="0"/>
        <w:ind w:left="720" w:hanging="720"/>
      </w:pPr>
      <w:r w:rsidRPr="00B00807">
        <w:t>112.</w:t>
      </w:r>
      <w:r w:rsidRPr="00B00807">
        <w:tab/>
        <w:t xml:space="preserve">Liu, H., V. Kwigizile, and W.-C. Huang, </w:t>
      </w:r>
      <w:r w:rsidRPr="00B00807">
        <w:rPr>
          <w:i/>
        </w:rPr>
        <w:t>Holistic Framework for Highway Construction Cost Index Development Based on Inconsistent Pay Items.</w:t>
      </w:r>
      <w:r w:rsidRPr="00B00807">
        <w:t xml:space="preserve"> Journal of Construction Engineering and </w:t>
      </w:r>
      <w:r w:rsidRPr="00B00807">
        <w:lastRenderedPageBreak/>
        <w:t xml:space="preserve">Management, 2021. </w:t>
      </w:r>
      <w:r w:rsidRPr="00B00807">
        <w:rPr>
          <w:b/>
        </w:rPr>
        <w:t>147</w:t>
      </w:r>
      <w:r w:rsidRPr="00B00807">
        <w:t>(7): p. 04021052.</w:t>
      </w:r>
    </w:p>
    <w:p w14:paraId="4F4DB6DE" w14:textId="77777777" w:rsidR="00B00807" w:rsidRPr="00B00807" w:rsidRDefault="00B00807" w:rsidP="00B00807">
      <w:pPr>
        <w:pStyle w:val="EndNoteBibliography"/>
        <w:spacing w:after="0"/>
        <w:ind w:left="720" w:hanging="720"/>
      </w:pPr>
      <w:r w:rsidRPr="00B00807">
        <w:t>113.</w:t>
      </w:r>
      <w:r w:rsidRPr="00B00807">
        <w:tab/>
        <w:t xml:space="preserve">Wu, H., G.Q. Shen, X. Lin, M. Li, and C.Z. Li, </w:t>
      </w:r>
      <w:r w:rsidRPr="00B00807">
        <w:rPr>
          <w:i/>
        </w:rPr>
        <w:t>A transformer-based deep learning model for recognizing communication-oriented entities from patents of ICT in construction.</w:t>
      </w:r>
      <w:r w:rsidRPr="00B00807">
        <w:t xml:space="preserve"> Automation in Construction, 2021. </w:t>
      </w:r>
      <w:r w:rsidRPr="00B00807">
        <w:rPr>
          <w:b/>
        </w:rPr>
        <w:t>125</w:t>
      </w:r>
      <w:r w:rsidRPr="00B00807">
        <w:t>: p. 103608.</w:t>
      </w:r>
    </w:p>
    <w:p w14:paraId="33DBA8F7" w14:textId="77777777" w:rsidR="00B00807" w:rsidRPr="00B00807" w:rsidRDefault="00B00807" w:rsidP="00B00807">
      <w:pPr>
        <w:pStyle w:val="EndNoteBibliography"/>
        <w:spacing w:after="0"/>
        <w:ind w:left="720" w:hanging="720"/>
      </w:pPr>
      <w:r w:rsidRPr="00B00807">
        <w:t>114.</w:t>
      </w:r>
      <w:r w:rsidRPr="00B00807">
        <w:tab/>
        <w:t xml:space="preserve">Al Hattab, M., </w:t>
      </w:r>
      <w:r w:rsidRPr="00B00807">
        <w:rPr>
          <w:i/>
        </w:rPr>
        <w:t>The dynamic evolution of synergies between BIM and sustainability: A text mining and network theory approach.</w:t>
      </w:r>
      <w:r w:rsidRPr="00B00807">
        <w:t xml:space="preserve"> Journal of Building Engineering, 2021. </w:t>
      </w:r>
      <w:r w:rsidRPr="00B00807">
        <w:rPr>
          <w:b/>
        </w:rPr>
        <w:t>37</w:t>
      </w:r>
      <w:r w:rsidRPr="00B00807">
        <w:t>: p. 102159.</w:t>
      </w:r>
    </w:p>
    <w:p w14:paraId="00344196" w14:textId="77777777" w:rsidR="00B00807" w:rsidRPr="00B00807" w:rsidRDefault="00B00807" w:rsidP="00B00807">
      <w:pPr>
        <w:pStyle w:val="EndNoteBibliography"/>
        <w:spacing w:after="0"/>
        <w:ind w:left="720" w:hanging="720"/>
      </w:pPr>
      <w:r w:rsidRPr="00B00807">
        <w:t>115.</w:t>
      </w:r>
      <w:r w:rsidRPr="00B00807">
        <w:tab/>
        <w:t xml:space="preserve">Sz, A., B. Yy, A. Stn, D. Jfxac, and E. Dl, </w:t>
      </w:r>
      <w:r w:rsidRPr="00B00807">
        <w:rPr>
          <w:i/>
        </w:rPr>
        <w:t>Integrating data-driven and physics-based approaches to characterize failures of interdependent infrastructures - ScienceDirect.</w:t>
      </w:r>
      <w:r w:rsidRPr="00B00807">
        <w:t xml:space="preserve"> International Journal of Critical Infrastructure Protection, 2020. </w:t>
      </w:r>
      <w:r w:rsidRPr="00B00807">
        <w:rPr>
          <w:b/>
        </w:rPr>
        <w:t>31</w:t>
      </w:r>
      <w:r w:rsidRPr="00B00807">
        <w:t>: p. 100391.</w:t>
      </w:r>
    </w:p>
    <w:p w14:paraId="2C451252" w14:textId="77777777" w:rsidR="00B00807" w:rsidRPr="00B00807" w:rsidRDefault="00B00807" w:rsidP="00B00807">
      <w:pPr>
        <w:pStyle w:val="EndNoteBibliography"/>
        <w:spacing w:after="0"/>
        <w:ind w:left="720" w:hanging="720"/>
      </w:pPr>
      <w:r w:rsidRPr="00B00807">
        <w:t>116.</w:t>
      </w:r>
      <w:r w:rsidRPr="00B00807">
        <w:tab/>
        <w:t xml:space="preserve">Chong, W.K., H. Naganathan, H. Liu, S. Ariaratnam, and J. Kim, </w:t>
      </w:r>
      <w:r w:rsidRPr="00B00807">
        <w:rPr>
          <w:i/>
        </w:rPr>
        <w:t>Understanding infrastructure resiliency in Chennai, India using Twitter’s Geotags and texts: a preliminary study.</w:t>
      </w:r>
      <w:r w:rsidRPr="00B00807">
        <w:t xml:space="preserve"> Engineering, 2018. </w:t>
      </w:r>
      <w:r w:rsidRPr="00B00807">
        <w:rPr>
          <w:b/>
        </w:rPr>
        <w:t>4</w:t>
      </w:r>
      <w:r w:rsidRPr="00B00807">
        <w:t>(2): p. 218-223.</w:t>
      </w:r>
    </w:p>
    <w:p w14:paraId="488164FF" w14:textId="77777777" w:rsidR="00B00807" w:rsidRPr="00B00807" w:rsidRDefault="00B00807" w:rsidP="00B00807">
      <w:pPr>
        <w:pStyle w:val="EndNoteBibliography"/>
        <w:spacing w:after="0"/>
        <w:ind w:left="720" w:hanging="720"/>
      </w:pPr>
      <w:r w:rsidRPr="00B00807">
        <w:t>117.</w:t>
      </w:r>
      <w:r w:rsidRPr="00B00807">
        <w:tab/>
        <w:t xml:space="preserve">Marzouk, M. and M. Enaba, </w:t>
      </w:r>
      <w:r w:rsidRPr="00B00807">
        <w:rPr>
          <w:i/>
        </w:rPr>
        <w:t>Analyzing project data in BIM with descriptive analytics to improve project performance.</w:t>
      </w:r>
      <w:r w:rsidRPr="00B00807">
        <w:t xml:space="preserve"> Built environment project and asset management, 2019. </w:t>
      </w:r>
      <w:r w:rsidRPr="00B00807">
        <w:rPr>
          <w:b/>
        </w:rPr>
        <w:t>9</w:t>
      </w:r>
      <w:r w:rsidRPr="00B00807">
        <w:t>(4): p. 476-488.</w:t>
      </w:r>
    </w:p>
    <w:p w14:paraId="75CA9B15" w14:textId="77777777" w:rsidR="00B00807" w:rsidRPr="00B00807" w:rsidRDefault="00B00807" w:rsidP="00B00807">
      <w:pPr>
        <w:pStyle w:val="EndNoteBibliography"/>
        <w:spacing w:after="0"/>
        <w:ind w:left="720" w:hanging="720"/>
      </w:pPr>
      <w:r w:rsidRPr="00B00807">
        <w:t>118.</w:t>
      </w:r>
      <w:r w:rsidRPr="00B00807">
        <w:tab/>
        <w:t xml:space="preserve">Bordes, A., N. Usunier, A. Garcia-Duran, J. Weston, and O. Yakhnenko, </w:t>
      </w:r>
      <w:r w:rsidRPr="00B00807">
        <w:rPr>
          <w:i/>
        </w:rPr>
        <w:t>Translating embeddings for modeling multi-relational data.</w:t>
      </w:r>
      <w:r w:rsidRPr="00B00807">
        <w:t xml:space="preserve"> Advances in neural information processing systems, 2013. </w:t>
      </w:r>
      <w:r w:rsidRPr="00B00807">
        <w:rPr>
          <w:b/>
        </w:rPr>
        <w:t>26</w:t>
      </w:r>
      <w:r w:rsidRPr="00B00807">
        <w:t>.</w:t>
      </w:r>
    </w:p>
    <w:p w14:paraId="0C2A5432" w14:textId="77777777" w:rsidR="00B00807" w:rsidRPr="00B00807" w:rsidRDefault="00B00807" w:rsidP="00B00807">
      <w:pPr>
        <w:pStyle w:val="EndNoteBibliography"/>
        <w:spacing w:after="0"/>
        <w:ind w:left="720" w:hanging="720"/>
      </w:pPr>
      <w:r w:rsidRPr="00B00807">
        <w:t>119.</w:t>
      </w:r>
      <w:r w:rsidRPr="00B00807">
        <w:tab/>
        <w:t xml:space="preserve">Caldas, C.H. and L. Soibelman, </w:t>
      </w:r>
      <w:r w:rsidRPr="00B00807">
        <w:rPr>
          <w:i/>
        </w:rPr>
        <w:t>Automating hierarchical document classification for construction management information systems.</w:t>
      </w:r>
      <w:r w:rsidRPr="00B00807">
        <w:t xml:space="preserve"> Automation in Construction, 2003. </w:t>
      </w:r>
      <w:r w:rsidRPr="00B00807">
        <w:rPr>
          <w:b/>
        </w:rPr>
        <w:t>12</w:t>
      </w:r>
      <w:r w:rsidRPr="00B00807">
        <w:t>(4): p. 395-406.</w:t>
      </w:r>
    </w:p>
    <w:p w14:paraId="0DA83E97" w14:textId="77777777" w:rsidR="00B00807" w:rsidRPr="00B00807" w:rsidRDefault="00B00807" w:rsidP="00B00807">
      <w:pPr>
        <w:pStyle w:val="EndNoteBibliography"/>
        <w:spacing w:after="0"/>
        <w:ind w:left="720" w:hanging="720"/>
      </w:pPr>
      <w:r w:rsidRPr="00B00807">
        <w:t>120.</w:t>
      </w:r>
      <w:r w:rsidRPr="00B00807">
        <w:tab/>
        <w:t xml:space="preserve">Caldas, C.H., L. Soibelman, and J. Han, </w:t>
      </w:r>
      <w:r w:rsidRPr="00B00807">
        <w:rPr>
          <w:i/>
        </w:rPr>
        <w:t>Automated classification of construction project documents.</w:t>
      </w:r>
      <w:r w:rsidRPr="00B00807">
        <w:t xml:space="preserve"> Journal of Computing in Civil Engineering, 2002. </w:t>
      </w:r>
      <w:r w:rsidRPr="00B00807">
        <w:rPr>
          <w:b/>
        </w:rPr>
        <w:t>16</w:t>
      </w:r>
      <w:r w:rsidRPr="00B00807">
        <w:t>(4): p. 234-243.</w:t>
      </w:r>
    </w:p>
    <w:p w14:paraId="03847725" w14:textId="77777777" w:rsidR="00B00807" w:rsidRPr="00B00807" w:rsidRDefault="00B00807" w:rsidP="00B00807">
      <w:pPr>
        <w:pStyle w:val="EndNoteBibliography"/>
        <w:spacing w:after="0"/>
        <w:ind w:left="720" w:hanging="720"/>
      </w:pPr>
      <w:r w:rsidRPr="00B00807">
        <w:t>121.</w:t>
      </w:r>
      <w:r w:rsidRPr="00B00807">
        <w:tab/>
        <w:t xml:space="preserve">Chan, S.L. and N.N. Leung, </w:t>
      </w:r>
      <w:r w:rsidRPr="00B00807">
        <w:rPr>
          <w:i/>
        </w:rPr>
        <w:t>Prototype Web-Based Construction Project Management System.</w:t>
      </w:r>
      <w:r w:rsidRPr="00B00807">
        <w:t xml:space="preserve"> Journal of Construction Engineering &amp; Management, 2004. </w:t>
      </w:r>
      <w:r w:rsidRPr="00B00807">
        <w:rPr>
          <w:b/>
        </w:rPr>
        <w:t>130</w:t>
      </w:r>
      <w:r w:rsidRPr="00B00807">
        <w:t>(6).</w:t>
      </w:r>
    </w:p>
    <w:p w14:paraId="7D82224F" w14:textId="77777777" w:rsidR="00B00807" w:rsidRPr="00B00807" w:rsidRDefault="00B00807" w:rsidP="00B00807">
      <w:pPr>
        <w:pStyle w:val="EndNoteBibliography"/>
        <w:spacing w:after="0"/>
        <w:ind w:left="720" w:hanging="720"/>
      </w:pPr>
      <w:r w:rsidRPr="00B00807">
        <w:t>122.</w:t>
      </w:r>
      <w:r w:rsidRPr="00B00807">
        <w:tab/>
        <w:t xml:space="preserve">Tserng, H.P. and C.H. Chang, </w:t>
      </w:r>
      <w:r w:rsidRPr="00B00807">
        <w:rPr>
          <w:i/>
        </w:rPr>
        <w:t>Developing a project knowledge management framework for tunnel construction: lessons learned in Taiwan.</w:t>
      </w:r>
      <w:r w:rsidRPr="00B00807">
        <w:t xml:space="preserve"> Canadian Journal of Civil Engineering, 2008.</w:t>
      </w:r>
    </w:p>
    <w:p w14:paraId="7CB4A160" w14:textId="77777777" w:rsidR="00B00807" w:rsidRPr="00B00807" w:rsidRDefault="00B00807" w:rsidP="00B00807">
      <w:pPr>
        <w:pStyle w:val="EndNoteBibliography"/>
        <w:spacing w:after="0"/>
        <w:ind w:left="720" w:hanging="720"/>
      </w:pPr>
      <w:r w:rsidRPr="00B00807">
        <w:t>123.</w:t>
      </w:r>
      <w:r w:rsidRPr="00B00807">
        <w:tab/>
        <w:t xml:space="preserve">Gajzler, M., </w:t>
      </w:r>
      <w:r w:rsidRPr="00B00807">
        <w:rPr>
          <w:i/>
        </w:rPr>
        <w:t>Supporting the technical management of residential buildings in the process of their exploitation.</w:t>
      </w:r>
      <w:r w:rsidRPr="00B00807">
        <w:t xml:space="preserve"> Archives of Civil Engineering, 2021: p. 437-454-437-454.</w:t>
      </w:r>
    </w:p>
    <w:p w14:paraId="790E4817" w14:textId="77777777" w:rsidR="00B00807" w:rsidRPr="00B00807" w:rsidRDefault="00B00807" w:rsidP="00B00807">
      <w:pPr>
        <w:pStyle w:val="EndNoteBibliography"/>
        <w:spacing w:after="0"/>
        <w:ind w:left="720" w:hanging="720"/>
      </w:pPr>
      <w:r w:rsidRPr="00B00807">
        <w:t>124.</w:t>
      </w:r>
      <w:r w:rsidRPr="00B00807">
        <w:tab/>
        <w:t xml:space="preserve">Zhong, B., X. Pan, P.E. Love, J. Sun, and C. Tao, </w:t>
      </w:r>
      <w:r w:rsidRPr="00B00807">
        <w:rPr>
          <w:i/>
        </w:rPr>
        <w:t>Hazard analysis: A deep learning and text mining framework for accident prevention.</w:t>
      </w:r>
      <w:r w:rsidRPr="00B00807">
        <w:t xml:space="preserve"> Advanced Engineering Informatics, 2020. </w:t>
      </w:r>
      <w:r w:rsidRPr="00B00807">
        <w:rPr>
          <w:b/>
        </w:rPr>
        <w:t>46</w:t>
      </w:r>
      <w:r w:rsidRPr="00B00807">
        <w:t>: p. 101152.</w:t>
      </w:r>
    </w:p>
    <w:p w14:paraId="2CFC5903" w14:textId="77777777" w:rsidR="00B00807" w:rsidRPr="00B00807" w:rsidRDefault="00B00807" w:rsidP="00B00807">
      <w:pPr>
        <w:pStyle w:val="EndNoteBibliography"/>
        <w:spacing w:after="0"/>
        <w:ind w:left="720" w:hanging="720"/>
      </w:pPr>
      <w:r w:rsidRPr="00B00807">
        <w:t>125.</w:t>
      </w:r>
      <w:r w:rsidRPr="00B00807">
        <w:tab/>
        <w:t xml:space="preserve">Siu, M., W.-Y.J. Leung, and D.W. Chan, </w:t>
      </w:r>
      <w:r w:rsidRPr="00B00807">
        <w:rPr>
          <w:i/>
        </w:rPr>
        <w:t>A data-driven approach to identify-quantify-analyse construction risk for Hong Kong NEC projects.</w:t>
      </w:r>
      <w:r w:rsidRPr="00B00807">
        <w:t xml:space="preserve"> 2018.</w:t>
      </w:r>
    </w:p>
    <w:p w14:paraId="7B9E9678" w14:textId="77777777" w:rsidR="00B00807" w:rsidRPr="00B00807" w:rsidRDefault="00B00807" w:rsidP="00B00807">
      <w:pPr>
        <w:pStyle w:val="EndNoteBibliography"/>
        <w:spacing w:after="0"/>
        <w:ind w:left="720" w:hanging="720"/>
      </w:pPr>
      <w:r w:rsidRPr="00B00807">
        <w:t>126.</w:t>
      </w:r>
      <w:r w:rsidRPr="00B00807">
        <w:tab/>
        <w:t xml:space="preserve">Brilakis, I., Y. Hong, H. Xie, and G. Bhumbra. </w:t>
      </w:r>
      <w:r w:rsidRPr="00B00807">
        <w:rPr>
          <w:i/>
        </w:rPr>
        <w:t>Comparing Natural Language Processing Methods to Cluster Construction Schedules</w:t>
      </w:r>
      <w:r w:rsidRPr="00B00807">
        <w:t>. 2021. American Society of Civil Engineers.</w:t>
      </w:r>
    </w:p>
    <w:p w14:paraId="63594389" w14:textId="77777777" w:rsidR="00B00807" w:rsidRPr="00B00807" w:rsidRDefault="00B00807" w:rsidP="00B00807">
      <w:pPr>
        <w:pStyle w:val="EndNoteBibliography"/>
        <w:spacing w:after="0"/>
        <w:ind w:left="720" w:hanging="720"/>
      </w:pPr>
      <w:r w:rsidRPr="00B00807">
        <w:t>127.</w:t>
      </w:r>
      <w:r w:rsidRPr="00B00807">
        <w:tab/>
        <w:t xml:space="preserve">Hosseini, M.R., I. Martek, E. Papadonikolaki, M. Sheikhkhoshkar, S. Banihashemi, and M. Arashpour, </w:t>
      </w:r>
      <w:r w:rsidRPr="00B00807">
        <w:rPr>
          <w:i/>
        </w:rPr>
        <w:t>Viability of the BIM manager enduring as a distinct role: association rule mining of job advertisements.</w:t>
      </w:r>
      <w:r w:rsidRPr="00B00807">
        <w:t xml:space="preserve"> Journal of construction engineering and management, 2018. </w:t>
      </w:r>
      <w:r w:rsidRPr="00B00807">
        <w:rPr>
          <w:b/>
        </w:rPr>
        <w:t>144</w:t>
      </w:r>
      <w:r w:rsidRPr="00B00807">
        <w:t>(9): p. 04018085.</w:t>
      </w:r>
    </w:p>
    <w:p w14:paraId="28735E78" w14:textId="77777777" w:rsidR="00B00807" w:rsidRPr="00B00807" w:rsidRDefault="00B00807" w:rsidP="00B00807">
      <w:pPr>
        <w:pStyle w:val="EndNoteBibliography"/>
        <w:spacing w:after="0"/>
        <w:ind w:left="720" w:hanging="720"/>
      </w:pPr>
      <w:r w:rsidRPr="00B00807">
        <w:t>128.</w:t>
      </w:r>
      <w:r w:rsidRPr="00B00807">
        <w:tab/>
        <w:t xml:space="preserve">Wu, L., K. Ye, P. Gong, and J. Xing, </w:t>
      </w:r>
      <w:r w:rsidRPr="00B00807">
        <w:rPr>
          <w:i/>
        </w:rPr>
        <w:t>Perceptions of governments towards mitigating the environmental impacts of expressway construction projects: A case of China.</w:t>
      </w:r>
      <w:r w:rsidRPr="00B00807">
        <w:t xml:space="preserve"> Journal of </w:t>
      </w:r>
      <w:r w:rsidRPr="00B00807">
        <w:lastRenderedPageBreak/>
        <w:t xml:space="preserve">Cleaner Production, 2019. </w:t>
      </w:r>
      <w:r w:rsidRPr="00B00807">
        <w:rPr>
          <w:b/>
        </w:rPr>
        <w:t>236</w:t>
      </w:r>
      <w:r w:rsidRPr="00B00807">
        <w:t>: p. 117704.</w:t>
      </w:r>
    </w:p>
    <w:p w14:paraId="41872C83" w14:textId="77777777" w:rsidR="00B00807" w:rsidRPr="00B00807" w:rsidRDefault="00B00807" w:rsidP="00B00807">
      <w:pPr>
        <w:pStyle w:val="EndNoteBibliography"/>
        <w:spacing w:after="0"/>
        <w:ind w:left="720" w:hanging="720"/>
      </w:pPr>
      <w:r w:rsidRPr="00B00807">
        <w:t>129.</w:t>
      </w:r>
      <w:r w:rsidRPr="00B00807">
        <w:tab/>
        <w:t xml:space="preserve">Ger Be R, M.S. and L. Tang, </w:t>
      </w:r>
      <w:r w:rsidRPr="00B00807">
        <w:rPr>
          <w:i/>
        </w:rPr>
        <w:t>Automatic Quality Control of Transportation Reports Using Statistical Language Processing.</w:t>
      </w:r>
      <w:r w:rsidRPr="00B00807">
        <w:t xml:space="preserve"> IEEE Transactions on Intelligent Transportation Systems, 2013. </w:t>
      </w:r>
      <w:r w:rsidRPr="00B00807">
        <w:rPr>
          <w:b/>
        </w:rPr>
        <w:t>14</w:t>
      </w:r>
      <w:r w:rsidRPr="00B00807">
        <w:t>(4): p. 1681-1689.</w:t>
      </w:r>
    </w:p>
    <w:p w14:paraId="3A028733" w14:textId="77777777" w:rsidR="00B00807" w:rsidRPr="00B00807" w:rsidRDefault="00B00807" w:rsidP="00B00807">
      <w:pPr>
        <w:pStyle w:val="EndNoteBibliography"/>
        <w:spacing w:after="0"/>
        <w:ind w:left="720" w:hanging="720"/>
      </w:pPr>
      <w:r w:rsidRPr="00B00807">
        <w:t>130.</w:t>
      </w:r>
      <w:r w:rsidRPr="00B00807">
        <w:tab/>
        <w:t xml:space="preserve">Jeon, K., G. Lee, and H.D. Jeong. </w:t>
      </w:r>
      <w:r w:rsidRPr="00B00807">
        <w:rPr>
          <w:i/>
        </w:rPr>
        <w:t>Classification of the Requirement Sentences of the US DOT Standard Specification Using Deep Learning Algorithms</w:t>
      </w:r>
      <w:r w:rsidRPr="00B00807">
        <w:t xml:space="preserve">. in </w:t>
      </w:r>
      <w:r w:rsidRPr="00B00807">
        <w:rPr>
          <w:i/>
        </w:rPr>
        <w:t>International Conference on Computing in Civil and Building Engineering</w:t>
      </w:r>
      <w:r w:rsidRPr="00B00807">
        <w:t>. 2020. Springer.</w:t>
      </w:r>
    </w:p>
    <w:p w14:paraId="1EFBCBEB" w14:textId="77777777" w:rsidR="00B00807" w:rsidRPr="00B00807" w:rsidRDefault="00B00807" w:rsidP="00B00807">
      <w:pPr>
        <w:pStyle w:val="EndNoteBibliography"/>
        <w:spacing w:after="0"/>
        <w:ind w:left="720" w:hanging="720"/>
      </w:pPr>
      <w:r w:rsidRPr="00B00807">
        <w:t>131.</w:t>
      </w:r>
      <w:r w:rsidRPr="00B00807">
        <w:tab/>
        <w:t xml:space="preserve">Hassan, F. and T. Le, </w:t>
      </w:r>
      <w:r w:rsidRPr="00B00807">
        <w:rPr>
          <w:i/>
        </w:rPr>
        <w:t>Computer-assisted separation of design-build contract requirements to support subcontract drafting.</w:t>
      </w:r>
      <w:r w:rsidRPr="00B00807">
        <w:t xml:space="preserve"> Automation in Construction, 2021. </w:t>
      </w:r>
      <w:r w:rsidRPr="00B00807">
        <w:rPr>
          <w:b/>
        </w:rPr>
        <w:t>122</w:t>
      </w:r>
      <w:r w:rsidRPr="00B00807">
        <w:t>: p. 103479.</w:t>
      </w:r>
    </w:p>
    <w:p w14:paraId="13C0FD60" w14:textId="77777777" w:rsidR="00B00807" w:rsidRPr="00B00807" w:rsidRDefault="00B00807" w:rsidP="00B00807">
      <w:pPr>
        <w:pStyle w:val="EndNoteBibliography"/>
        <w:spacing w:after="0"/>
        <w:ind w:left="720" w:hanging="720"/>
      </w:pPr>
      <w:r w:rsidRPr="00B00807">
        <w:t>132.</w:t>
      </w:r>
      <w:r w:rsidRPr="00B00807">
        <w:tab/>
        <w:t xml:space="preserve">Buladaco, M., L. Cantero, and J. Buladaco, </w:t>
      </w:r>
      <w:r w:rsidRPr="00B00807">
        <w:rPr>
          <w:i/>
        </w:rPr>
        <w:t>Sentiments Analysis On Public Land Transport Infrastructure in Davao Region using Machine Learning Algorithms.</w:t>
      </w:r>
      <w:r w:rsidRPr="00B00807">
        <w:t xml:space="preserve"> International Journal of Advanced Trends in Computer Science and Engineering, 2020. </w:t>
      </w:r>
      <w:r w:rsidRPr="00B00807">
        <w:rPr>
          <w:b/>
        </w:rPr>
        <w:t>9</w:t>
      </w:r>
      <w:r w:rsidRPr="00B00807">
        <w:t>(1): p. 685-690.</w:t>
      </w:r>
    </w:p>
    <w:p w14:paraId="3C8A2E94" w14:textId="77777777" w:rsidR="00B00807" w:rsidRPr="00B00807" w:rsidRDefault="00B00807" w:rsidP="00B00807">
      <w:pPr>
        <w:pStyle w:val="EndNoteBibliography"/>
        <w:spacing w:after="0"/>
        <w:ind w:left="720" w:hanging="720"/>
      </w:pPr>
      <w:r w:rsidRPr="00B00807">
        <w:t>133.</w:t>
      </w:r>
      <w:r w:rsidRPr="00B00807">
        <w:tab/>
        <w:t xml:space="preserve">Jennex, M.E. and S.E. Bartczak, </w:t>
      </w:r>
      <w:r w:rsidRPr="00B00807">
        <w:rPr>
          <w:i/>
        </w:rPr>
        <w:t>A revised knowledge pyramid.</w:t>
      </w:r>
      <w:r w:rsidRPr="00B00807">
        <w:t xml:space="preserve"> International Journal of Knowledge Management (IJKM), 2013. </w:t>
      </w:r>
      <w:r w:rsidRPr="00B00807">
        <w:rPr>
          <w:b/>
        </w:rPr>
        <w:t>9</w:t>
      </w:r>
      <w:r w:rsidRPr="00B00807">
        <w:t>(3): p. 19-30.</w:t>
      </w:r>
    </w:p>
    <w:p w14:paraId="6E6EB553" w14:textId="77777777" w:rsidR="00B00807" w:rsidRPr="00B00807" w:rsidRDefault="00B00807" w:rsidP="00B00807">
      <w:pPr>
        <w:pStyle w:val="EndNoteBibliography"/>
        <w:spacing w:after="0"/>
        <w:ind w:left="720" w:hanging="720"/>
      </w:pPr>
      <w:r w:rsidRPr="00B00807">
        <w:t>134.</w:t>
      </w:r>
      <w:r w:rsidRPr="00B00807">
        <w:tab/>
        <w:t xml:space="preserve">Zhang, Z., P. Cui, and W. Zhu, </w:t>
      </w:r>
      <w:r w:rsidRPr="00B00807">
        <w:rPr>
          <w:i/>
        </w:rPr>
        <w:t>Deep learning on graphs: A survey.</w:t>
      </w:r>
      <w:r w:rsidRPr="00B00807">
        <w:t xml:space="preserve"> IEEE Transactions on Knowledge and Data Engineering, 2020.</w:t>
      </w:r>
    </w:p>
    <w:p w14:paraId="30B9D8F4" w14:textId="77777777" w:rsidR="00B00807" w:rsidRPr="00B00807" w:rsidRDefault="00B00807" w:rsidP="00B00807">
      <w:pPr>
        <w:pStyle w:val="EndNoteBibliography"/>
        <w:spacing w:after="0"/>
        <w:ind w:left="720" w:hanging="720"/>
      </w:pPr>
      <w:r w:rsidRPr="00B00807">
        <w:t>135.</w:t>
      </w:r>
      <w:r w:rsidRPr="00B00807">
        <w:tab/>
        <w:t xml:space="preserve">Mintz, M., S. Bills, R. Snow, and D. Jurafsky. </w:t>
      </w:r>
      <w:r w:rsidRPr="00B00807">
        <w:rPr>
          <w:i/>
        </w:rPr>
        <w:t>Distant supervision for relation extraction without labeled data</w:t>
      </w:r>
      <w:r w:rsidRPr="00B00807">
        <w:t xml:space="preserve">. in </w:t>
      </w:r>
      <w:r w:rsidRPr="00B00807">
        <w:rPr>
          <w:i/>
        </w:rPr>
        <w:t>Proceedings of the 47th Annual Meeting of the ACL</w:t>
      </w:r>
      <w:r w:rsidRPr="00B00807">
        <w:t>. 2009.</w:t>
      </w:r>
    </w:p>
    <w:p w14:paraId="3E4FFC6E" w14:textId="77777777" w:rsidR="00B00807" w:rsidRPr="00B00807" w:rsidRDefault="00B00807" w:rsidP="00B00807">
      <w:pPr>
        <w:pStyle w:val="EndNoteBibliography"/>
        <w:spacing w:after="0"/>
        <w:ind w:left="720" w:hanging="720"/>
      </w:pPr>
      <w:r w:rsidRPr="00B00807">
        <w:t>136.</w:t>
      </w:r>
      <w:r w:rsidRPr="00B00807">
        <w:tab/>
        <w:t xml:space="preserve">Ji, G., K. Liu, S. He, and J. Zhao. </w:t>
      </w:r>
      <w:r w:rsidRPr="00B00807">
        <w:rPr>
          <w:i/>
        </w:rPr>
        <w:t>Distant supervision for relation extraction with sentence-level attention and entity descriptions</w:t>
      </w:r>
      <w:r w:rsidRPr="00B00807">
        <w:t xml:space="preserve">. in </w:t>
      </w:r>
      <w:r w:rsidRPr="00B00807">
        <w:rPr>
          <w:i/>
        </w:rPr>
        <w:t>Proceedings of the AAAI Conference on Artificial Intelligence</w:t>
      </w:r>
      <w:r w:rsidRPr="00B00807">
        <w:t>. 2017.</w:t>
      </w:r>
    </w:p>
    <w:p w14:paraId="4364E0B5" w14:textId="77777777" w:rsidR="00B00807" w:rsidRPr="00B00807" w:rsidRDefault="00B00807" w:rsidP="00B00807">
      <w:pPr>
        <w:pStyle w:val="EndNoteBibliography"/>
        <w:ind w:left="720" w:hanging="720"/>
      </w:pPr>
      <w:r w:rsidRPr="00B00807">
        <w:t>137.</w:t>
      </w:r>
      <w:r w:rsidRPr="00B00807">
        <w:tab/>
        <w:t xml:space="preserve">Pan, Z., C. Su, Y. Deng, and J. Cheng, </w:t>
      </w:r>
      <w:r w:rsidRPr="00B00807">
        <w:rPr>
          <w:i/>
        </w:rPr>
        <w:t>Video2Entities: A computer vision-based entity extraction framework for updating the architecture, engineering and construction industry knowledge graphs.</w:t>
      </w:r>
      <w:r w:rsidRPr="00B00807">
        <w:t xml:space="preserve"> Automation in Construction, 2021. </w:t>
      </w:r>
      <w:r w:rsidRPr="00B00807">
        <w:rPr>
          <w:b/>
        </w:rPr>
        <w:t>125</w:t>
      </w:r>
      <w:r w:rsidRPr="00B00807">
        <w:t>: p. 103617.</w:t>
      </w:r>
    </w:p>
    <w:p w14:paraId="6A726552" w14:textId="4D33482E" w:rsidR="003C567E" w:rsidRPr="00527222" w:rsidRDefault="003C567E" w:rsidP="003C567E">
      <w:pPr>
        <w:rPr>
          <w:rFonts w:eastAsiaTheme="minorEastAsia"/>
          <w:lang w:val="en-AU"/>
        </w:rPr>
      </w:pPr>
      <w:r w:rsidRPr="00527222">
        <w:rPr>
          <w:rFonts w:eastAsiaTheme="minorEastAsia"/>
          <w:lang w:val="en-AU"/>
        </w:rPr>
        <w:fldChar w:fldCharType="end"/>
      </w:r>
    </w:p>
    <w:p w14:paraId="4B0BB4FD" w14:textId="4C0DD28E" w:rsidR="00B0708C" w:rsidRPr="00527222" w:rsidRDefault="00B0708C">
      <w:pPr>
        <w:rPr>
          <w:rFonts w:eastAsiaTheme="minorEastAsia"/>
          <w:lang w:val="en-AU"/>
        </w:rPr>
      </w:pPr>
    </w:p>
    <w:sectPr w:rsidR="00420987" w:rsidRPr="00527222" w:rsidSect="00DC14EC">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71F5D" w14:textId="77777777" w:rsidR="004D6CFA" w:rsidRDefault="004D6CFA" w:rsidP="00CC024C">
      <w:pPr>
        <w:spacing w:after="0" w:line="240" w:lineRule="auto"/>
      </w:pPr>
      <w:r>
        <w:separator/>
      </w:r>
    </w:p>
  </w:endnote>
  <w:endnote w:type="continuationSeparator" w:id="0">
    <w:p w14:paraId="156783F0" w14:textId="77777777" w:rsidR="004D6CFA" w:rsidRDefault="004D6CFA" w:rsidP="00CC0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1C941" w14:textId="77777777" w:rsidR="004D6CFA" w:rsidRDefault="004D6CFA" w:rsidP="00CC024C">
      <w:pPr>
        <w:spacing w:after="0" w:line="240" w:lineRule="auto"/>
      </w:pPr>
      <w:r>
        <w:separator/>
      </w:r>
    </w:p>
  </w:footnote>
  <w:footnote w:type="continuationSeparator" w:id="0">
    <w:p w14:paraId="7A5D3AF8" w14:textId="77777777" w:rsidR="004D6CFA" w:rsidRDefault="004D6CFA" w:rsidP="00CC0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2374"/>
    <w:multiLevelType w:val="hybridMultilevel"/>
    <w:tmpl w:val="940E74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701462"/>
    <w:multiLevelType w:val="hybridMultilevel"/>
    <w:tmpl w:val="72D84D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4E455B1"/>
    <w:multiLevelType w:val="hybridMultilevel"/>
    <w:tmpl w:val="058870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5831777"/>
    <w:multiLevelType w:val="hybridMultilevel"/>
    <w:tmpl w:val="D06C3C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2B56738"/>
    <w:multiLevelType w:val="hybridMultilevel"/>
    <w:tmpl w:val="0F00D154"/>
    <w:lvl w:ilvl="0" w:tplc="927E52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0C6855"/>
    <w:multiLevelType w:val="hybridMultilevel"/>
    <w:tmpl w:val="A532E8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21E0911"/>
    <w:multiLevelType w:val="hybridMultilevel"/>
    <w:tmpl w:val="DF6E26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2677A4F"/>
    <w:multiLevelType w:val="hybridMultilevel"/>
    <w:tmpl w:val="E62A95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788245E"/>
    <w:multiLevelType w:val="hybridMultilevel"/>
    <w:tmpl w:val="AF12E6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A53924"/>
    <w:multiLevelType w:val="hybridMultilevel"/>
    <w:tmpl w:val="E86AD5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C7A26D1"/>
    <w:multiLevelType w:val="multilevel"/>
    <w:tmpl w:val="3B3012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04D6E27"/>
    <w:multiLevelType w:val="hybridMultilevel"/>
    <w:tmpl w:val="2AA8DA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2D86E7A"/>
    <w:multiLevelType w:val="hybridMultilevel"/>
    <w:tmpl w:val="03F04F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2CF799B"/>
    <w:multiLevelType w:val="hybridMultilevel"/>
    <w:tmpl w:val="1F381D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3CF3C4D"/>
    <w:multiLevelType w:val="hybridMultilevel"/>
    <w:tmpl w:val="C6A4FA94"/>
    <w:lvl w:ilvl="0" w:tplc="EA16F5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62A3183"/>
    <w:multiLevelType w:val="hybridMultilevel"/>
    <w:tmpl w:val="978A27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0E70B2A"/>
    <w:multiLevelType w:val="hybridMultilevel"/>
    <w:tmpl w:val="1242B8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2045895"/>
    <w:multiLevelType w:val="hybridMultilevel"/>
    <w:tmpl w:val="404039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7235EB4"/>
    <w:multiLevelType w:val="hybridMultilevel"/>
    <w:tmpl w:val="D26AB8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9B279E2"/>
    <w:multiLevelType w:val="hybridMultilevel"/>
    <w:tmpl w:val="6BC6F2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AB849F4"/>
    <w:multiLevelType w:val="hybridMultilevel"/>
    <w:tmpl w:val="B6C63D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195076229">
    <w:abstractNumId w:val="10"/>
  </w:num>
  <w:num w:numId="2" w16cid:durableId="1213809130">
    <w:abstractNumId w:val="4"/>
  </w:num>
  <w:num w:numId="3" w16cid:durableId="1271812226">
    <w:abstractNumId w:val="12"/>
  </w:num>
  <w:num w:numId="4" w16cid:durableId="1196576884">
    <w:abstractNumId w:val="19"/>
  </w:num>
  <w:num w:numId="5" w16cid:durableId="1676760070">
    <w:abstractNumId w:val="11"/>
  </w:num>
  <w:num w:numId="6" w16cid:durableId="798500732">
    <w:abstractNumId w:val="2"/>
  </w:num>
  <w:num w:numId="7" w16cid:durableId="2081325032">
    <w:abstractNumId w:val="9"/>
  </w:num>
  <w:num w:numId="8" w16cid:durableId="2095737125">
    <w:abstractNumId w:val="15"/>
  </w:num>
  <w:num w:numId="9" w16cid:durableId="1335186120">
    <w:abstractNumId w:val="1"/>
  </w:num>
  <w:num w:numId="10" w16cid:durableId="1373578204">
    <w:abstractNumId w:val="13"/>
  </w:num>
  <w:num w:numId="11" w16cid:durableId="435904477">
    <w:abstractNumId w:val="20"/>
  </w:num>
  <w:num w:numId="12" w16cid:durableId="221988269">
    <w:abstractNumId w:val="6"/>
  </w:num>
  <w:num w:numId="13" w16cid:durableId="1653755093">
    <w:abstractNumId w:val="14"/>
  </w:num>
  <w:num w:numId="14" w16cid:durableId="1643581869">
    <w:abstractNumId w:val="16"/>
  </w:num>
  <w:num w:numId="15" w16cid:durableId="1045371976">
    <w:abstractNumId w:val="8"/>
  </w:num>
  <w:num w:numId="16" w16cid:durableId="2046322342">
    <w:abstractNumId w:val="3"/>
  </w:num>
  <w:num w:numId="17" w16cid:durableId="1897157845">
    <w:abstractNumId w:val="18"/>
  </w:num>
  <w:num w:numId="18" w16cid:durableId="1810004680">
    <w:abstractNumId w:val="7"/>
  </w:num>
  <w:num w:numId="19" w16cid:durableId="1648978027">
    <w:abstractNumId w:val="5"/>
  </w:num>
  <w:num w:numId="20" w16cid:durableId="947272967">
    <w:abstractNumId w:val="0"/>
  </w:num>
  <w:num w:numId="21" w16cid:durableId="20701053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G3MDUzMje3MDM2NzFV0lEKTi0uzszPAykwrgUAQlazbSwAAAA="/>
    <w:docVar w:name="EN.InstantFormat" w:val="&lt;ENInstantFormat&gt;&lt;Enabled&gt;1&lt;/Enabled&gt;&lt;ScanUnformatted&gt;1&lt;/ScanUnformatted&gt;&lt;ScanChanges&gt;1&lt;/ScanChanges&gt;&lt;Suspended&gt;0&lt;/Suspended&gt;&lt;/ENInstantFormat&gt;"/>
    <w:docVar w:name="EN.Layout" w:val="&lt;ENLayout&gt;&lt;Style&gt;AIC 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5zv0xs1epe2cep2af5axwgadps2p2vedr0&quot;&gt;Chengke Library&lt;record-ids&gt;&lt;item&gt;2&lt;/item&gt;&lt;item&gt;3&lt;/item&gt;&lt;item&gt;4&lt;/item&gt;&lt;item&gt;5&lt;/item&gt;&lt;item&gt;12&lt;/item&gt;&lt;item&gt;13&lt;/item&gt;&lt;item&gt;16&lt;/item&gt;&lt;item&gt;17&lt;/item&gt;&lt;item&gt;18&lt;/item&gt;&lt;item&gt;19&lt;/item&gt;&lt;item&gt;20&lt;/item&gt;&lt;item&gt;21&lt;/item&gt;&lt;item&gt;22&lt;/item&gt;&lt;item&gt;23&lt;/item&gt;&lt;item&gt;24&lt;/item&gt;&lt;item&gt;25&lt;/item&gt;&lt;item&gt;27&lt;/item&gt;&lt;item&gt;28&lt;/item&gt;&lt;item&gt;29&lt;/item&gt;&lt;item&gt;30&lt;/item&gt;&lt;item&gt;31&lt;/item&gt;&lt;item&gt;32&lt;/item&gt;&lt;item&gt;33&lt;/item&gt;&lt;item&gt;35&lt;/item&gt;&lt;item&gt;36&lt;/item&gt;&lt;item&gt;37&lt;/item&gt;&lt;item&gt;40&lt;/item&gt;&lt;item&gt;41&lt;/item&gt;&lt;item&gt;44&lt;/item&gt;&lt;item&gt;46&lt;/item&gt;&lt;item&gt;47&lt;/item&gt;&lt;item&gt;48&lt;/item&gt;&lt;item&gt;49&lt;/item&gt;&lt;item&gt;50&lt;/item&gt;&lt;item&gt;51&lt;/item&gt;&lt;item&gt;52&lt;/item&gt;&lt;item&gt;53&lt;/item&gt;&lt;item&gt;55&lt;/item&gt;&lt;item&gt;56&lt;/item&gt;&lt;item&gt;57&lt;/item&gt;&lt;item&gt;58&lt;/item&gt;&lt;item&gt;60&lt;/item&gt;&lt;item&gt;61&lt;/item&gt;&lt;item&gt;62&lt;/item&gt;&lt;item&gt;72&lt;/item&gt;&lt;item&gt;73&lt;/item&gt;&lt;item&gt;74&lt;/item&gt;&lt;item&gt;76&lt;/item&gt;&lt;item&gt;77&lt;/item&gt;&lt;item&gt;78&lt;/item&gt;&lt;item&gt;79&lt;/item&gt;&lt;item&gt;80&lt;/item&gt;&lt;item&gt;81&lt;/item&gt;&lt;item&gt;82&lt;/item&gt;&lt;item&gt;83&lt;/item&gt;&lt;item&gt;84&lt;/item&gt;&lt;item&gt;85&lt;/item&gt;&lt;item&gt;86&lt;/item&gt;&lt;item&gt;87&lt;/item&gt;&lt;item&gt;88&lt;/item&gt;&lt;item&gt;131&lt;/item&gt;&lt;item&gt;133&lt;/item&gt;&lt;item&gt;134&lt;/item&gt;&lt;item&gt;135&lt;/item&gt;&lt;item&gt;136&lt;/item&gt;&lt;item&gt;137&lt;/item&gt;&lt;item&gt;138&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60&lt;/item&gt;&lt;item&gt;161&lt;/item&gt;&lt;item&gt;162&lt;/item&gt;&lt;item&gt;165&lt;/item&gt;&lt;item&gt;167&lt;/item&gt;&lt;item&gt;168&lt;/item&gt;&lt;item&gt;169&lt;/item&gt;&lt;item&gt;171&lt;/item&gt;&lt;item&gt;172&lt;/item&gt;&lt;item&gt;173&lt;/item&gt;&lt;item&gt;175&lt;/item&gt;&lt;item&gt;176&lt;/item&gt;&lt;item&gt;177&lt;/item&gt;&lt;item&gt;178&lt;/item&gt;&lt;item&gt;179&lt;/item&gt;&lt;item&gt;180&lt;/item&gt;&lt;item&gt;181&lt;/item&gt;&lt;item&gt;182&lt;/item&gt;&lt;item&gt;183&lt;/item&gt;&lt;item&gt;184&lt;/item&gt;&lt;item&gt;185&lt;/item&gt;&lt;item&gt;187&lt;/item&gt;&lt;item&gt;188&lt;/item&gt;&lt;item&gt;189&lt;/item&gt;&lt;item&gt;190&lt;/item&gt;&lt;item&gt;191&lt;/item&gt;&lt;item&gt;193&lt;/item&gt;&lt;item&gt;194&lt;/item&gt;&lt;item&gt;196&lt;/item&gt;&lt;item&gt;197&lt;/item&gt;&lt;item&gt;200&lt;/item&gt;&lt;item&gt;201&lt;/item&gt;&lt;item&gt;204&lt;/item&gt;&lt;item&gt;205&lt;/item&gt;&lt;item&gt;206&lt;/item&gt;&lt;item&gt;209&lt;/item&gt;&lt;item&gt;210&lt;/item&gt;&lt;item&gt;211&lt;/item&gt;&lt;item&gt;212&lt;/item&gt;&lt;item&gt;213&lt;/item&gt;&lt;item&gt;214&lt;/item&gt;&lt;item&gt;215&lt;/item&gt;&lt;item&gt;217&lt;/item&gt;&lt;item&gt;218&lt;/item&gt;&lt;item&gt;219&lt;/item&gt;&lt;item&gt;220&lt;/item&gt;&lt;item&gt;221&lt;/item&gt;&lt;item&gt;222&lt;/item&gt;&lt;item&gt;223&lt;/item&gt;&lt;/record-ids&gt;&lt;/item&gt;&lt;/Libraries&gt;"/>
  </w:docVars>
  <w:rsids>
    <w:rsidRoot w:val="003C567E"/>
    <w:rsid w:val="00002FC5"/>
    <w:rsid w:val="000045B3"/>
    <w:rsid w:val="00004660"/>
    <w:rsid w:val="00006030"/>
    <w:rsid w:val="00006650"/>
    <w:rsid w:val="00006DA7"/>
    <w:rsid w:val="0000711B"/>
    <w:rsid w:val="00010C97"/>
    <w:rsid w:val="0001113D"/>
    <w:rsid w:val="00011D36"/>
    <w:rsid w:val="00012495"/>
    <w:rsid w:val="00012CF3"/>
    <w:rsid w:val="00012D83"/>
    <w:rsid w:val="00012FAF"/>
    <w:rsid w:val="000136F6"/>
    <w:rsid w:val="00014187"/>
    <w:rsid w:val="0001459E"/>
    <w:rsid w:val="0001465C"/>
    <w:rsid w:val="000147CC"/>
    <w:rsid w:val="00014922"/>
    <w:rsid w:val="00014E24"/>
    <w:rsid w:val="00015AD9"/>
    <w:rsid w:val="00020221"/>
    <w:rsid w:val="00020767"/>
    <w:rsid w:val="00020CDC"/>
    <w:rsid w:val="000234B2"/>
    <w:rsid w:val="000238EB"/>
    <w:rsid w:val="00023D96"/>
    <w:rsid w:val="000247E3"/>
    <w:rsid w:val="00024BEE"/>
    <w:rsid w:val="00024E69"/>
    <w:rsid w:val="00024EDB"/>
    <w:rsid w:val="00025B0C"/>
    <w:rsid w:val="00025D25"/>
    <w:rsid w:val="0003093E"/>
    <w:rsid w:val="000309AE"/>
    <w:rsid w:val="00033C91"/>
    <w:rsid w:val="000344F4"/>
    <w:rsid w:val="00034594"/>
    <w:rsid w:val="000345C0"/>
    <w:rsid w:val="0003482C"/>
    <w:rsid w:val="00034AB6"/>
    <w:rsid w:val="0003506A"/>
    <w:rsid w:val="00036069"/>
    <w:rsid w:val="00036308"/>
    <w:rsid w:val="0004037A"/>
    <w:rsid w:val="00042442"/>
    <w:rsid w:val="0004381E"/>
    <w:rsid w:val="0004386D"/>
    <w:rsid w:val="00043E01"/>
    <w:rsid w:val="0004530D"/>
    <w:rsid w:val="00046E61"/>
    <w:rsid w:val="00046E79"/>
    <w:rsid w:val="000474B3"/>
    <w:rsid w:val="000503EC"/>
    <w:rsid w:val="00051ECF"/>
    <w:rsid w:val="00052DC6"/>
    <w:rsid w:val="0005339F"/>
    <w:rsid w:val="00053A41"/>
    <w:rsid w:val="00053B19"/>
    <w:rsid w:val="00053F6C"/>
    <w:rsid w:val="0005455B"/>
    <w:rsid w:val="00054B9A"/>
    <w:rsid w:val="0005664D"/>
    <w:rsid w:val="00056E76"/>
    <w:rsid w:val="00060E93"/>
    <w:rsid w:val="0006201E"/>
    <w:rsid w:val="00062596"/>
    <w:rsid w:val="00063D28"/>
    <w:rsid w:val="000651C1"/>
    <w:rsid w:val="00065D7B"/>
    <w:rsid w:val="00066400"/>
    <w:rsid w:val="000674D3"/>
    <w:rsid w:val="00067B81"/>
    <w:rsid w:val="00067BC2"/>
    <w:rsid w:val="00067CB3"/>
    <w:rsid w:val="00070CAD"/>
    <w:rsid w:val="00070D9F"/>
    <w:rsid w:val="000711CB"/>
    <w:rsid w:val="0007147D"/>
    <w:rsid w:val="00071D9C"/>
    <w:rsid w:val="0007342C"/>
    <w:rsid w:val="00074B02"/>
    <w:rsid w:val="00075805"/>
    <w:rsid w:val="00075A89"/>
    <w:rsid w:val="000778B1"/>
    <w:rsid w:val="000807DE"/>
    <w:rsid w:val="0008094F"/>
    <w:rsid w:val="00081F87"/>
    <w:rsid w:val="000830F0"/>
    <w:rsid w:val="00083C8A"/>
    <w:rsid w:val="00083CB3"/>
    <w:rsid w:val="0008422F"/>
    <w:rsid w:val="0008532F"/>
    <w:rsid w:val="00085337"/>
    <w:rsid w:val="000872C4"/>
    <w:rsid w:val="000902A7"/>
    <w:rsid w:val="00091016"/>
    <w:rsid w:val="000918FE"/>
    <w:rsid w:val="00092EDB"/>
    <w:rsid w:val="00093CC3"/>
    <w:rsid w:val="00094FF5"/>
    <w:rsid w:val="00095332"/>
    <w:rsid w:val="00095984"/>
    <w:rsid w:val="00095AE4"/>
    <w:rsid w:val="00095CB0"/>
    <w:rsid w:val="00096748"/>
    <w:rsid w:val="00097270"/>
    <w:rsid w:val="000A0146"/>
    <w:rsid w:val="000A1E10"/>
    <w:rsid w:val="000A35B9"/>
    <w:rsid w:val="000A4BC3"/>
    <w:rsid w:val="000A558F"/>
    <w:rsid w:val="000A5FF4"/>
    <w:rsid w:val="000A6578"/>
    <w:rsid w:val="000A6875"/>
    <w:rsid w:val="000A68D3"/>
    <w:rsid w:val="000A719E"/>
    <w:rsid w:val="000A7578"/>
    <w:rsid w:val="000B015C"/>
    <w:rsid w:val="000B0641"/>
    <w:rsid w:val="000B0A79"/>
    <w:rsid w:val="000B0AAB"/>
    <w:rsid w:val="000B104B"/>
    <w:rsid w:val="000B22FA"/>
    <w:rsid w:val="000B268A"/>
    <w:rsid w:val="000B504A"/>
    <w:rsid w:val="000B54EA"/>
    <w:rsid w:val="000B5D07"/>
    <w:rsid w:val="000B6811"/>
    <w:rsid w:val="000B6919"/>
    <w:rsid w:val="000B6D82"/>
    <w:rsid w:val="000C057B"/>
    <w:rsid w:val="000C0B1A"/>
    <w:rsid w:val="000C0FDF"/>
    <w:rsid w:val="000C4327"/>
    <w:rsid w:val="000C68EB"/>
    <w:rsid w:val="000C7375"/>
    <w:rsid w:val="000C79BA"/>
    <w:rsid w:val="000C7F0E"/>
    <w:rsid w:val="000D0E7E"/>
    <w:rsid w:val="000D3604"/>
    <w:rsid w:val="000D40E7"/>
    <w:rsid w:val="000D44B7"/>
    <w:rsid w:val="000D4502"/>
    <w:rsid w:val="000D560B"/>
    <w:rsid w:val="000E01CD"/>
    <w:rsid w:val="000E0E95"/>
    <w:rsid w:val="000E1401"/>
    <w:rsid w:val="000E15EF"/>
    <w:rsid w:val="000E1601"/>
    <w:rsid w:val="000E229E"/>
    <w:rsid w:val="000E2588"/>
    <w:rsid w:val="000E2AB6"/>
    <w:rsid w:val="000E3D0E"/>
    <w:rsid w:val="000E502F"/>
    <w:rsid w:val="000E5C91"/>
    <w:rsid w:val="000E69D1"/>
    <w:rsid w:val="000F03FE"/>
    <w:rsid w:val="000F058B"/>
    <w:rsid w:val="000F0FF3"/>
    <w:rsid w:val="000F22A7"/>
    <w:rsid w:val="000F5419"/>
    <w:rsid w:val="000F611A"/>
    <w:rsid w:val="000F73B2"/>
    <w:rsid w:val="001012B0"/>
    <w:rsid w:val="0010164F"/>
    <w:rsid w:val="00101A5A"/>
    <w:rsid w:val="00101A71"/>
    <w:rsid w:val="00102521"/>
    <w:rsid w:val="00102AE2"/>
    <w:rsid w:val="001045EE"/>
    <w:rsid w:val="0010475D"/>
    <w:rsid w:val="00104CCA"/>
    <w:rsid w:val="00104F3E"/>
    <w:rsid w:val="0010736C"/>
    <w:rsid w:val="001073C6"/>
    <w:rsid w:val="00110147"/>
    <w:rsid w:val="00111619"/>
    <w:rsid w:val="001161BD"/>
    <w:rsid w:val="00117C4D"/>
    <w:rsid w:val="00120AB6"/>
    <w:rsid w:val="00122273"/>
    <w:rsid w:val="00122822"/>
    <w:rsid w:val="00122AFA"/>
    <w:rsid w:val="00122D08"/>
    <w:rsid w:val="001258D7"/>
    <w:rsid w:val="00126CB7"/>
    <w:rsid w:val="00127168"/>
    <w:rsid w:val="00127C2D"/>
    <w:rsid w:val="00131BB6"/>
    <w:rsid w:val="00131E17"/>
    <w:rsid w:val="00132EE9"/>
    <w:rsid w:val="0013333A"/>
    <w:rsid w:val="00133E3F"/>
    <w:rsid w:val="0013414F"/>
    <w:rsid w:val="0013598E"/>
    <w:rsid w:val="00136C82"/>
    <w:rsid w:val="001378C1"/>
    <w:rsid w:val="00137A71"/>
    <w:rsid w:val="00137D8B"/>
    <w:rsid w:val="001400F2"/>
    <w:rsid w:val="0014152A"/>
    <w:rsid w:val="00142C5C"/>
    <w:rsid w:val="001435B5"/>
    <w:rsid w:val="00143EC4"/>
    <w:rsid w:val="0014480D"/>
    <w:rsid w:val="00144C80"/>
    <w:rsid w:val="00145902"/>
    <w:rsid w:val="001466CC"/>
    <w:rsid w:val="00147166"/>
    <w:rsid w:val="00147C48"/>
    <w:rsid w:val="00147D01"/>
    <w:rsid w:val="00150574"/>
    <w:rsid w:val="00151996"/>
    <w:rsid w:val="001527EE"/>
    <w:rsid w:val="00155EC4"/>
    <w:rsid w:val="00162973"/>
    <w:rsid w:val="00162FBB"/>
    <w:rsid w:val="00164042"/>
    <w:rsid w:val="00164601"/>
    <w:rsid w:val="00164E9C"/>
    <w:rsid w:val="001654D1"/>
    <w:rsid w:val="00167126"/>
    <w:rsid w:val="00167326"/>
    <w:rsid w:val="00167C84"/>
    <w:rsid w:val="00171031"/>
    <w:rsid w:val="00172EC9"/>
    <w:rsid w:val="001753B4"/>
    <w:rsid w:val="001754DE"/>
    <w:rsid w:val="0017552F"/>
    <w:rsid w:val="0017556B"/>
    <w:rsid w:val="00175D9B"/>
    <w:rsid w:val="00177B3E"/>
    <w:rsid w:val="00181F02"/>
    <w:rsid w:val="0018233D"/>
    <w:rsid w:val="00182E03"/>
    <w:rsid w:val="00185940"/>
    <w:rsid w:val="00185FE0"/>
    <w:rsid w:val="0018632F"/>
    <w:rsid w:val="00187C94"/>
    <w:rsid w:val="00187F13"/>
    <w:rsid w:val="00192602"/>
    <w:rsid w:val="001931AB"/>
    <w:rsid w:val="00193E4A"/>
    <w:rsid w:val="001953FF"/>
    <w:rsid w:val="00195DE7"/>
    <w:rsid w:val="00196AC2"/>
    <w:rsid w:val="00196DA8"/>
    <w:rsid w:val="00197118"/>
    <w:rsid w:val="001972AB"/>
    <w:rsid w:val="00197846"/>
    <w:rsid w:val="001A0FE3"/>
    <w:rsid w:val="001A22CA"/>
    <w:rsid w:val="001A268E"/>
    <w:rsid w:val="001A2BD0"/>
    <w:rsid w:val="001A51B4"/>
    <w:rsid w:val="001A5B06"/>
    <w:rsid w:val="001A5CCD"/>
    <w:rsid w:val="001A6596"/>
    <w:rsid w:val="001A6960"/>
    <w:rsid w:val="001A6FB5"/>
    <w:rsid w:val="001B0329"/>
    <w:rsid w:val="001B112C"/>
    <w:rsid w:val="001B29D8"/>
    <w:rsid w:val="001B2EEF"/>
    <w:rsid w:val="001B3F04"/>
    <w:rsid w:val="001B4714"/>
    <w:rsid w:val="001B5437"/>
    <w:rsid w:val="001B7A70"/>
    <w:rsid w:val="001C0025"/>
    <w:rsid w:val="001C1E0E"/>
    <w:rsid w:val="001C204C"/>
    <w:rsid w:val="001C53CB"/>
    <w:rsid w:val="001C55C3"/>
    <w:rsid w:val="001C5604"/>
    <w:rsid w:val="001C6400"/>
    <w:rsid w:val="001C6D08"/>
    <w:rsid w:val="001C72FF"/>
    <w:rsid w:val="001D0203"/>
    <w:rsid w:val="001D06A9"/>
    <w:rsid w:val="001D0C20"/>
    <w:rsid w:val="001D23C9"/>
    <w:rsid w:val="001D2C97"/>
    <w:rsid w:val="001D354F"/>
    <w:rsid w:val="001D3CD7"/>
    <w:rsid w:val="001D3D62"/>
    <w:rsid w:val="001D488F"/>
    <w:rsid w:val="001D4AFE"/>
    <w:rsid w:val="001D562D"/>
    <w:rsid w:val="001D7008"/>
    <w:rsid w:val="001D78CE"/>
    <w:rsid w:val="001E155B"/>
    <w:rsid w:val="001E1BA1"/>
    <w:rsid w:val="001E4342"/>
    <w:rsid w:val="001E4696"/>
    <w:rsid w:val="001E4B37"/>
    <w:rsid w:val="001E4FDA"/>
    <w:rsid w:val="001E52A9"/>
    <w:rsid w:val="001E601F"/>
    <w:rsid w:val="001F04D5"/>
    <w:rsid w:val="001F085F"/>
    <w:rsid w:val="001F1A97"/>
    <w:rsid w:val="001F1F1C"/>
    <w:rsid w:val="001F20A8"/>
    <w:rsid w:val="001F2D08"/>
    <w:rsid w:val="001F3AB7"/>
    <w:rsid w:val="001F3AE3"/>
    <w:rsid w:val="001F4A06"/>
    <w:rsid w:val="001F4F90"/>
    <w:rsid w:val="001F548D"/>
    <w:rsid w:val="001F6245"/>
    <w:rsid w:val="001F6B8C"/>
    <w:rsid w:val="001F6EAD"/>
    <w:rsid w:val="001F745D"/>
    <w:rsid w:val="00200095"/>
    <w:rsid w:val="002004C7"/>
    <w:rsid w:val="00200B38"/>
    <w:rsid w:val="00201308"/>
    <w:rsid w:val="002018C8"/>
    <w:rsid w:val="002024DD"/>
    <w:rsid w:val="002035A9"/>
    <w:rsid w:val="00203EEA"/>
    <w:rsid w:val="00204410"/>
    <w:rsid w:val="002053A3"/>
    <w:rsid w:val="00206492"/>
    <w:rsid w:val="0020774E"/>
    <w:rsid w:val="002120B6"/>
    <w:rsid w:val="00215FC1"/>
    <w:rsid w:val="00215FEB"/>
    <w:rsid w:val="00216390"/>
    <w:rsid w:val="00216E23"/>
    <w:rsid w:val="002173F5"/>
    <w:rsid w:val="00220AC7"/>
    <w:rsid w:val="00220F22"/>
    <w:rsid w:val="0022187C"/>
    <w:rsid w:val="00221D7B"/>
    <w:rsid w:val="00222163"/>
    <w:rsid w:val="0022311B"/>
    <w:rsid w:val="00224144"/>
    <w:rsid w:val="00224968"/>
    <w:rsid w:val="002251FC"/>
    <w:rsid w:val="002255AD"/>
    <w:rsid w:val="002256D9"/>
    <w:rsid w:val="0022617B"/>
    <w:rsid w:val="002275F6"/>
    <w:rsid w:val="002315EF"/>
    <w:rsid w:val="00231A5B"/>
    <w:rsid w:val="002320AD"/>
    <w:rsid w:val="002325F4"/>
    <w:rsid w:val="0023299C"/>
    <w:rsid w:val="0023344A"/>
    <w:rsid w:val="002336DF"/>
    <w:rsid w:val="0023388B"/>
    <w:rsid w:val="00236B21"/>
    <w:rsid w:val="00237538"/>
    <w:rsid w:val="00237609"/>
    <w:rsid w:val="00237E6F"/>
    <w:rsid w:val="00240132"/>
    <w:rsid w:val="00241DB2"/>
    <w:rsid w:val="0024238F"/>
    <w:rsid w:val="0024254C"/>
    <w:rsid w:val="00244947"/>
    <w:rsid w:val="00244EA2"/>
    <w:rsid w:val="00245E7C"/>
    <w:rsid w:val="002462EA"/>
    <w:rsid w:val="00247D10"/>
    <w:rsid w:val="002503DC"/>
    <w:rsid w:val="002513F4"/>
    <w:rsid w:val="00251570"/>
    <w:rsid w:val="00251A24"/>
    <w:rsid w:val="002532F2"/>
    <w:rsid w:val="00253F29"/>
    <w:rsid w:val="00254A35"/>
    <w:rsid w:val="00255D0B"/>
    <w:rsid w:val="00256490"/>
    <w:rsid w:val="00257B9C"/>
    <w:rsid w:val="00260437"/>
    <w:rsid w:val="00260493"/>
    <w:rsid w:val="00261232"/>
    <w:rsid w:val="00261B82"/>
    <w:rsid w:val="0026215D"/>
    <w:rsid w:val="002628C6"/>
    <w:rsid w:val="00262D52"/>
    <w:rsid w:val="002631DE"/>
    <w:rsid w:val="00263BD7"/>
    <w:rsid w:val="00267912"/>
    <w:rsid w:val="00270230"/>
    <w:rsid w:val="002712D8"/>
    <w:rsid w:val="0027299A"/>
    <w:rsid w:val="00273405"/>
    <w:rsid w:val="00273BAB"/>
    <w:rsid w:val="0027547F"/>
    <w:rsid w:val="00275E7B"/>
    <w:rsid w:val="00276920"/>
    <w:rsid w:val="00276AD6"/>
    <w:rsid w:val="00277294"/>
    <w:rsid w:val="00277629"/>
    <w:rsid w:val="00277E89"/>
    <w:rsid w:val="00280D4C"/>
    <w:rsid w:val="0028144B"/>
    <w:rsid w:val="0028160A"/>
    <w:rsid w:val="002817E6"/>
    <w:rsid w:val="002823C0"/>
    <w:rsid w:val="002825E2"/>
    <w:rsid w:val="00282EDA"/>
    <w:rsid w:val="002833C0"/>
    <w:rsid w:val="002839C4"/>
    <w:rsid w:val="00283A12"/>
    <w:rsid w:val="00283D72"/>
    <w:rsid w:val="002845DD"/>
    <w:rsid w:val="0028552E"/>
    <w:rsid w:val="0028582D"/>
    <w:rsid w:val="00285A9B"/>
    <w:rsid w:val="00286521"/>
    <w:rsid w:val="002865C4"/>
    <w:rsid w:val="002904FC"/>
    <w:rsid w:val="002909AD"/>
    <w:rsid w:val="0029166C"/>
    <w:rsid w:val="00291D31"/>
    <w:rsid w:val="0029251C"/>
    <w:rsid w:val="00292612"/>
    <w:rsid w:val="002939BF"/>
    <w:rsid w:val="002939CD"/>
    <w:rsid w:val="00293C4E"/>
    <w:rsid w:val="002946BF"/>
    <w:rsid w:val="00294FDD"/>
    <w:rsid w:val="002952C0"/>
    <w:rsid w:val="00295CAD"/>
    <w:rsid w:val="002970E1"/>
    <w:rsid w:val="00297213"/>
    <w:rsid w:val="002A013C"/>
    <w:rsid w:val="002A084E"/>
    <w:rsid w:val="002A29FE"/>
    <w:rsid w:val="002A30D1"/>
    <w:rsid w:val="002A3BC8"/>
    <w:rsid w:val="002A4826"/>
    <w:rsid w:val="002A4AC2"/>
    <w:rsid w:val="002A5BE5"/>
    <w:rsid w:val="002A5C3A"/>
    <w:rsid w:val="002A6558"/>
    <w:rsid w:val="002A6A02"/>
    <w:rsid w:val="002A78F4"/>
    <w:rsid w:val="002A7AC5"/>
    <w:rsid w:val="002A7AC6"/>
    <w:rsid w:val="002B0CE1"/>
    <w:rsid w:val="002B117F"/>
    <w:rsid w:val="002B121B"/>
    <w:rsid w:val="002B1459"/>
    <w:rsid w:val="002B146A"/>
    <w:rsid w:val="002B1FB4"/>
    <w:rsid w:val="002B22EE"/>
    <w:rsid w:val="002B2309"/>
    <w:rsid w:val="002B239B"/>
    <w:rsid w:val="002B3DDC"/>
    <w:rsid w:val="002B46C1"/>
    <w:rsid w:val="002B474E"/>
    <w:rsid w:val="002B77B0"/>
    <w:rsid w:val="002C0948"/>
    <w:rsid w:val="002C0C90"/>
    <w:rsid w:val="002C1260"/>
    <w:rsid w:val="002C1597"/>
    <w:rsid w:val="002C15E1"/>
    <w:rsid w:val="002C32A5"/>
    <w:rsid w:val="002C3526"/>
    <w:rsid w:val="002C4EC7"/>
    <w:rsid w:val="002C4FE5"/>
    <w:rsid w:val="002C582E"/>
    <w:rsid w:val="002C684F"/>
    <w:rsid w:val="002C6A48"/>
    <w:rsid w:val="002C7EE7"/>
    <w:rsid w:val="002D0AD4"/>
    <w:rsid w:val="002D0D72"/>
    <w:rsid w:val="002D1806"/>
    <w:rsid w:val="002D195A"/>
    <w:rsid w:val="002D285E"/>
    <w:rsid w:val="002D2A6E"/>
    <w:rsid w:val="002D3BAA"/>
    <w:rsid w:val="002D4A45"/>
    <w:rsid w:val="002D6976"/>
    <w:rsid w:val="002D6A89"/>
    <w:rsid w:val="002D6BCA"/>
    <w:rsid w:val="002D7A82"/>
    <w:rsid w:val="002E0561"/>
    <w:rsid w:val="002E06A4"/>
    <w:rsid w:val="002E071F"/>
    <w:rsid w:val="002E1E27"/>
    <w:rsid w:val="002E3EF1"/>
    <w:rsid w:val="002E4339"/>
    <w:rsid w:val="002E6041"/>
    <w:rsid w:val="002E7571"/>
    <w:rsid w:val="002E7E72"/>
    <w:rsid w:val="002F016E"/>
    <w:rsid w:val="002F05C4"/>
    <w:rsid w:val="002F092E"/>
    <w:rsid w:val="002F2499"/>
    <w:rsid w:val="002F270C"/>
    <w:rsid w:val="002F2CC6"/>
    <w:rsid w:val="002F30B7"/>
    <w:rsid w:val="002F4B60"/>
    <w:rsid w:val="002F4C64"/>
    <w:rsid w:val="002F524E"/>
    <w:rsid w:val="002F590A"/>
    <w:rsid w:val="00300C09"/>
    <w:rsid w:val="00302690"/>
    <w:rsid w:val="003035D7"/>
    <w:rsid w:val="00303BD2"/>
    <w:rsid w:val="00303BD8"/>
    <w:rsid w:val="00303C7A"/>
    <w:rsid w:val="00304513"/>
    <w:rsid w:val="0030557C"/>
    <w:rsid w:val="00307947"/>
    <w:rsid w:val="00310E63"/>
    <w:rsid w:val="00312EF6"/>
    <w:rsid w:val="00314E5F"/>
    <w:rsid w:val="003151EF"/>
    <w:rsid w:val="00315344"/>
    <w:rsid w:val="00315AFB"/>
    <w:rsid w:val="00317D43"/>
    <w:rsid w:val="00320E79"/>
    <w:rsid w:val="003210DB"/>
    <w:rsid w:val="00321392"/>
    <w:rsid w:val="003230D1"/>
    <w:rsid w:val="0032353C"/>
    <w:rsid w:val="00324190"/>
    <w:rsid w:val="00324B33"/>
    <w:rsid w:val="00324ECC"/>
    <w:rsid w:val="00325704"/>
    <w:rsid w:val="0032624A"/>
    <w:rsid w:val="00330FEB"/>
    <w:rsid w:val="00331CFB"/>
    <w:rsid w:val="00332C8B"/>
    <w:rsid w:val="00332E3B"/>
    <w:rsid w:val="0033328E"/>
    <w:rsid w:val="003333F8"/>
    <w:rsid w:val="003336D8"/>
    <w:rsid w:val="003338EC"/>
    <w:rsid w:val="003353CB"/>
    <w:rsid w:val="00335438"/>
    <w:rsid w:val="00337012"/>
    <w:rsid w:val="00337C5E"/>
    <w:rsid w:val="00340E8C"/>
    <w:rsid w:val="0034222D"/>
    <w:rsid w:val="00342982"/>
    <w:rsid w:val="00342AFB"/>
    <w:rsid w:val="00342B3B"/>
    <w:rsid w:val="0034350A"/>
    <w:rsid w:val="00344F91"/>
    <w:rsid w:val="003451DA"/>
    <w:rsid w:val="00345564"/>
    <w:rsid w:val="00345A63"/>
    <w:rsid w:val="00345ED7"/>
    <w:rsid w:val="003463DB"/>
    <w:rsid w:val="003464F8"/>
    <w:rsid w:val="00347725"/>
    <w:rsid w:val="00350E25"/>
    <w:rsid w:val="003532D8"/>
    <w:rsid w:val="00353BBD"/>
    <w:rsid w:val="00355A16"/>
    <w:rsid w:val="0035607F"/>
    <w:rsid w:val="0035626B"/>
    <w:rsid w:val="00357B2F"/>
    <w:rsid w:val="0036015E"/>
    <w:rsid w:val="00360DF4"/>
    <w:rsid w:val="003618ED"/>
    <w:rsid w:val="00362C0D"/>
    <w:rsid w:val="00363C84"/>
    <w:rsid w:val="00364776"/>
    <w:rsid w:val="0036487B"/>
    <w:rsid w:val="00365D55"/>
    <w:rsid w:val="00366178"/>
    <w:rsid w:val="00367176"/>
    <w:rsid w:val="00367F03"/>
    <w:rsid w:val="00367FF1"/>
    <w:rsid w:val="003710DF"/>
    <w:rsid w:val="003712BB"/>
    <w:rsid w:val="00371353"/>
    <w:rsid w:val="003723B8"/>
    <w:rsid w:val="00372DF1"/>
    <w:rsid w:val="0037306B"/>
    <w:rsid w:val="00373100"/>
    <w:rsid w:val="00373F95"/>
    <w:rsid w:val="00375269"/>
    <w:rsid w:val="00376835"/>
    <w:rsid w:val="00376953"/>
    <w:rsid w:val="00376E80"/>
    <w:rsid w:val="00377CCC"/>
    <w:rsid w:val="00383F74"/>
    <w:rsid w:val="00384206"/>
    <w:rsid w:val="00384DED"/>
    <w:rsid w:val="003852D8"/>
    <w:rsid w:val="0038793B"/>
    <w:rsid w:val="00390618"/>
    <w:rsid w:val="003917CD"/>
    <w:rsid w:val="00391DD1"/>
    <w:rsid w:val="00392145"/>
    <w:rsid w:val="003921E0"/>
    <w:rsid w:val="00393066"/>
    <w:rsid w:val="00393F76"/>
    <w:rsid w:val="00394079"/>
    <w:rsid w:val="0039431C"/>
    <w:rsid w:val="003949EF"/>
    <w:rsid w:val="003954F0"/>
    <w:rsid w:val="0039569F"/>
    <w:rsid w:val="00396038"/>
    <w:rsid w:val="00396216"/>
    <w:rsid w:val="00397225"/>
    <w:rsid w:val="00397D29"/>
    <w:rsid w:val="003A0C47"/>
    <w:rsid w:val="003A5351"/>
    <w:rsid w:val="003A560D"/>
    <w:rsid w:val="003A6CCA"/>
    <w:rsid w:val="003A7B06"/>
    <w:rsid w:val="003B020E"/>
    <w:rsid w:val="003B0655"/>
    <w:rsid w:val="003B08FF"/>
    <w:rsid w:val="003B5CC0"/>
    <w:rsid w:val="003B6991"/>
    <w:rsid w:val="003C20A1"/>
    <w:rsid w:val="003C30D9"/>
    <w:rsid w:val="003C3794"/>
    <w:rsid w:val="003C4367"/>
    <w:rsid w:val="003C567E"/>
    <w:rsid w:val="003C648C"/>
    <w:rsid w:val="003D0307"/>
    <w:rsid w:val="003D10E3"/>
    <w:rsid w:val="003D4464"/>
    <w:rsid w:val="003D4649"/>
    <w:rsid w:val="003D4E34"/>
    <w:rsid w:val="003D5DC2"/>
    <w:rsid w:val="003D6854"/>
    <w:rsid w:val="003D6A8A"/>
    <w:rsid w:val="003D7470"/>
    <w:rsid w:val="003D76E0"/>
    <w:rsid w:val="003E0B11"/>
    <w:rsid w:val="003E0F0C"/>
    <w:rsid w:val="003E284E"/>
    <w:rsid w:val="003E3824"/>
    <w:rsid w:val="003E4A2F"/>
    <w:rsid w:val="003E4C1F"/>
    <w:rsid w:val="003E574B"/>
    <w:rsid w:val="003F042F"/>
    <w:rsid w:val="003F0F52"/>
    <w:rsid w:val="003F0F69"/>
    <w:rsid w:val="003F1CCE"/>
    <w:rsid w:val="003F2F1D"/>
    <w:rsid w:val="003F38A2"/>
    <w:rsid w:val="003F39F9"/>
    <w:rsid w:val="003F3A88"/>
    <w:rsid w:val="003F3EB4"/>
    <w:rsid w:val="003F4364"/>
    <w:rsid w:val="003F4E56"/>
    <w:rsid w:val="0040058E"/>
    <w:rsid w:val="004008B4"/>
    <w:rsid w:val="00400A98"/>
    <w:rsid w:val="0040202C"/>
    <w:rsid w:val="0040279C"/>
    <w:rsid w:val="0040289D"/>
    <w:rsid w:val="00402C8B"/>
    <w:rsid w:val="00402D59"/>
    <w:rsid w:val="00404455"/>
    <w:rsid w:val="00404F92"/>
    <w:rsid w:val="00405A26"/>
    <w:rsid w:val="00405FD9"/>
    <w:rsid w:val="00407B73"/>
    <w:rsid w:val="00407DA6"/>
    <w:rsid w:val="00410231"/>
    <w:rsid w:val="00411647"/>
    <w:rsid w:val="00411778"/>
    <w:rsid w:val="00411B37"/>
    <w:rsid w:val="00411BDE"/>
    <w:rsid w:val="00413762"/>
    <w:rsid w:val="004138BD"/>
    <w:rsid w:val="00413BE6"/>
    <w:rsid w:val="00413ED1"/>
    <w:rsid w:val="00414C75"/>
    <w:rsid w:val="004158CF"/>
    <w:rsid w:val="00420379"/>
    <w:rsid w:val="00422AF0"/>
    <w:rsid w:val="00424160"/>
    <w:rsid w:val="00424883"/>
    <w:rsid w:val="00424B66"/>
    <w:rsid w:val="004253FE"/>
    <w:rsid w:val="004258CD"/>
    <w:rsid w:val="00425A1E"/>
    <w:rsid w:val="004266BA"/>
    <w:rsid w:val="00427BC4"/>
    <w:rsid w:val="00427DB8"/>
    <w:rsid w:val="00427E21"/>
    <w:rsid w:val="00430000"/>
    <w:rsid w:val="004308BD"/>
    <w:rsid w:val="00430BDB"/>
    <w:rsid w:val="004313B8"/>
    <w:rsid w:val="00432B8D"/>
    <w:rsid w:val="00433500"/>
    <w:rsid w:val="00434E34"/>
    <w:rsid w:val="00436579"/>
    <w:rsid w:val="004369A9"/>
    <w:rsid w:val="0043755B"/>
    <w:rsid w:val="00440728"/>
    <w:rsid w:val="00440E79"/>
    <w:rsid w:val="00441535"/>
    <w:rsid w:val="00441D54"/>
    <w:rsid w:val="00443631"/>
    <w:rsid w:val="00444353"/>
    <w:rsid w:val="00444EEE"/>
    <w:rsid w:val="004457B1"/>
    <w:rsid w:val="0044592C"/>
    <w:rsid w:val="004467E0"/>
    <w:rsid w:val="00446850"/>
    <w:rsid w:val="00446C03"/>
    <w:rsid w:val="004476F6"/>
    <w:rsid w:val="00450A3F"/>
    <w:rsid w:val="004519C3"/>
    <w:rsid w:val="00451BEE"/>
    <w:rsid w:val="00452E02"/>
    <w:rsid w:val="00452E0E"/>
    <w:rsid w:val="00454267"/>
    <w:rsid w:val="004544B9"/>
    <w:rsid w:val="00455AC2"/>
    <w:rsid w:val="00455C61"/>
    <w:rsid w:val="00455F18"/>
    <w:rsid w:val="00457121"/>
    <w:rsid w:val="00457BE8"/>
    <w:rsid w:val="0046038F"/>
    <w:rsid w:val="00460AB8"/>
    <w:rsid w:val="004611C5"/>
    <w:rsid w:val="00461E77"/>
    <w:rsid w:val="00462FFC"/>
    <w:rsid w:val="00465EB7"/>
    <w:rsid w:val="004667C1"/>
    <w:rsid w:val="00467C1B"/>
    <w:rsid w:val="00470139"/>
    <w:rsid w:val="00470C94"/>
    <w:rsid w:val="004710DC"/>
    <w:rsid w:val="00472450"/>
    <w:rsid w:val="00473407"/>
    <w:rsid w:val="00474454"/>
    <w:rsid w:val="004744EC"/>
    <w:rsid w:val="0047692B"/>
    <w:rsid w:val="00477FF2"/>
    <w:rsid w:val="00481904"/>
    <w:rsid w:val="0048225E"/>
    <w:rsid w:val="0048225F"/>
    <w:rsid w:val="00483143"/>
    <w:rsid w:val="00483460"/>
    <w:rsid w:val="00483B35"/>
    <w:rsid w:val="004842EE"/>
    <w:rsid w:val="00485378"/>
    <w:rsid w:val="00490730"/>
    <w:rsid w:val="004915A6"/>
    <w:rsid w:val="004916A1"/>
    <w:rsid w:val="00491871"/>
    <w:rsid w:val="00492431"/>
    <w:rsid w:val="00492849"/>
    <w:rsid w:val="004928FD"/>
    <w:rsid w:val="00493339"/>
    <w:rsid w:val="0049547E"/>
    <w:rsid w:val="00495982"/>
    <w:rsid w:val="004A0896"/>
    <w:rsid w:val="004A298F"/>
    <w:rsid w:val="004A4ACF"/>
    <w:rsid w:val="004A4D56"/>
    <w:rsid w:val="004A7F45"/>
    <w:rsid w:val="004B087F"/>
    <w:rsid w:val="004B08E7"/>
    <w:rsid w:val="004B2207"/>
    <w:rsid w:val="004B6015"/>
    <w:rsid w:val="004B6A77"/>
    <w:rsid w:val="004C1954"/>
    <w:rsid w:val="004C40C0"/>
    <w:rsid w:val="004C4746"/>
    <w:rsid w:val="004C5247"/>
    <w:rsid w:val="004C60D1"/>
    <w:rsid w:val="004C7739"/>
    <w:rsid w:val="004D14DF"/>
    <w:rsid w:val="004D23E5"/>
    <w:rsid w:val="004D2CF3"/>
    <w:rsid w:val="004D3191"/>
    <w:rsid w:val="004D409A"/>
    <w:rsid w:val="004D430D"/>
    <w:rsid w:val="004D5DB1"/>
    <w:rsid w:val="004D61A6"/>
    <w:rsid w:val="004D6335"/>
    <w:rsid w:val="004D6592"/>
    <w:rsid w:val="004D6CFA"/>
    <w:rsid w:val="004D7ECE"/>
    <w:rsid w:val="004E0551"/>
    <w:rsid w:val="004E1F6D"/>
    <w:rsid w:val="004E394B"/>
    <w:rsid w:val="004E3B9D"/>
    <w:rsid w:val="004E411E"/>
    <w:rsid w:val="004E443A"/>
    <w:rsid w:val="004E48D3"/>
    <w:rsid w:val="004E4BAE"/>
    <w:rsid w:val="004E583E"/>
    <w:rsid w:val="004E6004"/>
    <w:rsid w:val="004E614E"/>
    <w:rsid w:val="004E66A6"/>
    <w:rsid w:val="004E7AF2"/>
    <w:rsid w:val="004F13B4"/>
    <w:rsid w:val="004F1A76"/>
    <w:rsid w:val="004F356F"/>
    <w:rsid w:val="004F517D"/>
    <w:rsid w:val="004F56EF"/>
    <w:rsid w:val="004F5872"/>
    <w:rsid w:val="004F58AB"/>
    <w:rsid w:val="004F59E3"/>
    <w:rsid w:val="00500EDD"/>
    <w:rsid w:val="00501738"/>
    <w:rsid w:val="005038A1"/>
    <w:rsid w:val="00503B36"/>
    <w:rsid w:val="005050DD"/>
    <w:rsid w:val="00505A48"/>
    <w:rsid w:val="005069A7"/>
    <w:rsid w:val="0050730A"/>
    <w:rsid w:val="005110BE"/>
    <w:rsid w:val="00514F20"/>
    <w:rsid w:val="0051525E"/>
    <w:rsid w:val="005160B8"/>
    <w:rsid w:val="00516710"/>
    <w:rsid w:val="00517F10"/>
    <w:rsid w:val="00521A63"/>
    <w:rsid w:val="005221A3"/>
    <w:rsid w:val="0052259A"/>
    <w:rsid w:val="00522EFE"/>
    <w:rsid w:val="00523122"/>
    <w:rsid w:val="00523260"/>
    <w:rsid w:val="0052338A"/>
    <w:rsid w:val="00526191"/>
    <w:rsid w:val="00527222"/>
    <w:rsid w:val="0053005C"/>
    <w:rsid w:val="00531633"/>
    <w:rsid w:val="0053207D"/>
    <w:rsid w:val="005330F7"/>
    <w:rsid w:val="005339C6"/>
    <w:rsid w:val="00534633"/>
    <w:rsid w:val="00535C20"/>
    <w:rsid w:val="00536796"/>
    <w:rsid w:val="0053742B"/>
    <w:rsid w:val="005421A6"/>
    <w:rsid w:val="00543D73"/>
    <w:rsid w:val="005441F9"/>
    <w:rsid w:val="005444AD"/>
    <w:rsid w:val="00545027"/>
    <w:rsid w:val="0054517E"/>
    <w:rsid w:val="005458CF"/>
    <w:rsid w:val="00546273"/>
    <w:rsid w:val="005463B1"/>
    <w:rsid w:val="00546B99"/>
    <w:rsid w:val="00546DF6"/>
    <w:rsid w:val="00552253"/>
    <w:rsid w:val="005522AE"/>
    <w:rsid w:val="005526C9"/>
    <w:rsid w:val="00552E07"/>
    <w:rsid w:val="00552E7C"/>
    <w:rsid w:val="00552E94"/>
    <w:rsid w:val="005539FB"/>
    <w:rsid w:val="005546BD"/>
    <w:rsid w:val="0055588B"/>
    <w:rsid w:val="00556177"/>
    <w:rsid w:val="005573A4"/>
    <w:rsid w:val="0056012C"/>
    <w:rsid w:val="00560F15"/>
    <w:rsid w:val="0056225F"/>
    <w:rsid w:val="00562433"/>
    <w:rsid w:val="00562B33"/>
    <w:rsid w:val="005631AB"/>
    <w:rsid w:val="0056363F"/>
    <w:rsid w:val="00563762"/>
    <w:rsid w:val="00563BEE"/>
    <w:rsid w:val="00564E72"/>
    <w:rsid w:val="00565C33"/>
    <w:rsid w:val="00566088"/>
    <w:rsid w:val="00566828"/>
    <w:rsid w:val="0056720F"/>
    <w:rsid w:val="00570533"/>
    <w:rsid w:val="00570D69"/>
    <w:rsid w:val="00570D77"/>
    <w:rsid w:val="005721CC"/>
    <w:rsid w:val="005728C9"/>
    <w:rsid w:val="00572991"/>
    <w:rsid w:val="00575FE1"/>
    <w:rsid w:val="005763C8"/>
    <w:rsid w:val="0057695F"/>
    <w:rsid w:val="00580B16"/>
    <w:rsid w:val="00580DA1"/>
    <w:rsid w:val="005828C9"/>
    <w:rsid w:val="0058448E"/>
    <w:rsid w:val="00584B59"/>
    <w:rsid w:val="005862BA"/>
    <w:rsid w:val="00586698"/>
    <w:rsid w:val="00586978"/>
    <w:rsid w:val="00590140"/>
    <w:rsid w:val="00590482"/>
    <w:rsid w:val="005906D8"/>
    <w:rsid w:val="005914B2"/>
    <w:rsid w:val="0059207D"/>
    <w:rsid w:val="0059291D"/>
    <w:rsid w:val="00593B43"/>
    <w:rsid w:val="005949B0"/>
    <w:rsid w:val="00594BDA"/>
    <w:rsid w:val="00594F0F"/>
    <w:rsid w:val="00597AC6"/>
    <w:rsid w:val="005A0893"/>
    <w:rsid w:val="005A0D8F"/>
    <w:rsid w:val="005A1D29"/>
    <w:rsid w:val="005A2444"/>
    <w:rsid w:val="005A27C0"/>
    <w:rsid w:val="005A2EFE"/>
    <w:rsid w:val="005A393C"/>
    <w:rsid w:val="005A4D40"/>
    <w:rsid w:val="005A5E22"/>
    <w:rsid w:val="005B190D"/>
    <w:rsid w:val="005B2019"/>
    <w:rsid w:val="005B215D"/>
    <w:rsid w:val="005B223D"/>
    <w:rsid w:val="005B23C5"/>
    <w:rsid w:val="005B297B"/>
    <w:rsid w:val="005B32D2"/>
    <w:rsid w:val="005B4128"/>
    <w:rsid w:val="005B41C6"/>
    <w:rsid w:val="005B7ED2"/>
    <w:rsid w:val="005C0181"/>
    <w:rsid w:val="005C2EAC"/>
    <w:rsid w:val="005C3C5A"/>
    <w:rsid w:val="005C4617"/>
    <w:rsid w:val="005C4C93"/>
    <w:rsid w:val="005C4F6C"/>
    <w:rsid w:val="005C58F8"/>
    <w:rsid w:val="005C5CD9"/>
    <w:rsid w:val="005C6523"/>
    <w:rsid w:val="005D085D"/>
    <w:rsid w:val="005D1FAD"/>
    <w:rsid w:val="005D235B"/>
    <w:rsid w:val="005D6B26"/>
    <w:rsid w:val="005D72E1"/>
    <w:rsid w:val="005D732D"/>
    <w:rsid w:val="005E1992"/>
    <w:rsid w:val="005E286B"/>
    <w:rsid w:val="005E32D1"/>
    <w:rsid w:val="005E3445"/>
    <w:rsid w:val="005E3878"/>
    <w:rsid w:val="005E4EC3"/>
    <w:rsid w:val="005E5769"/>
    <w:rsid w:val="005E5BF7"/>
    <w:rsid w:val="005E5CAE"/>
    <w:rsid w:val="005E65CB"/>
    <w:rsid w:val="005E6A84"/>
    <w:rsid w:val="005F09B4"/>
    <w:rsid w:val="005F177C"/>
    <w:rsid w:val="005F23B6"/>
    <w:rsid w:val="005F414D"/>
    <w:rsid w:val="005F5ECA"/>
    <w:rsid w:val="005F62CF"/>
    <w:rsid w:val="005F7BEB"/>
    <w:rsid w:val="00600749"/>
    <w:rsid w:val="00601C3A"/>
    <w:rsid w:val="00601C5D"/>
    <w:rsid w:val="00602512"/>
    <w:rsid w:val="00602BFA"/>
    <w:rsid w:val="006033C1"/>
    <w:rsid w:val="00604908"/>
    <w:rsid w:val="00606738"/>
    <w:rsid w:val="0060740F"/>
    <w:rsid w:val="006114F4"/>
    <w:rsid w:val="006124A7"/>
    <w:rsid w:val="00612EB0"/>
    <w:rsid w:val="006130E6"/>
    <w:rsid w:val="00613494"/>
    <w:rsid w:val="0061567D"/>
    <w:rsid w:val="006157E1"/>
    <w:rsid w:val="00616D95"/>
    <w:rsid w:val="00617A5E"/>
    <w:rsid w:val="00621BB4"/>
    <w:rsid w:val="00626425"/>
    <w:rsid w:val="00626810"/>
    <w:rsid w:val="00626CC4"/>
    <w:rsid w:val="00627617"/>
    <w:rsid w:val="0062778F"/>
    <w:rsid w:val="00627FCE"/>
    <w:rsid w:val="00630704"/>
    <w:rsid w:val="00630D47"/>
    <w:rsid w:val="00631262"/>
    <w:rsid w:val="00631CFB"/>
    <w:rsid w:val="00631E67"/>
    <w:rsid w:val="0063274C"/>
    <w:rsid w:val="00633A22"/>
    <w:rsid w:val="00634152"/>
    <w:rsid w:val="006342CE"/>
    <w:rsid w:val="006355F9"/>
    <w:rsid w:val="00635794"/>
    <w:rsid w:val="00636001"/>
    <w:rsid w:val="00636664"/>
    <w:rsid w:val="00636958"/>
    <w:rsid w:val="00636AA2"/>
    <w:rsid w:val="00637A9C"/>
    <w:rsid w:val="00637BBE"/>
    <w:rsid w:val="006422DC"/>
    <w:rsid w:val="00642E08"/>
    <w:rsid w:val="00643C2D"/>
    <w:rsid w:val="0064484F"/>
    <w:rsid w:val="00644BCF"/>
    <w:rsid w:val="00645A12"/>
    <w:rsid w:val="00645C74"/>
    <w:rsid w:val="00645FCF"/>
    <w:rsid w:val="006463BB"/>
    <w:rsid w:val="00646B7A"/>
    <w:rsid w:val="00647D19"/>
    <w:rsid w:val="00650063"/>
    <w:rsid w:val="006510B4"/>
    <w:rsid w:val="006537A9"/>
    <w:rsid w:val="00653826"/>
    <w:rsid w:val="00653BBA"/>
    <w:rsid w:val="0065557D"/>
    <w:rsid w:val="00655822"/>
    <w:rsid w:val="00655BA6"/>
    <w:rsid w:val="00655DD8"/>
    <w:rsid w:val="00655FC3"/>
    <w:rsid w:val="00656C7F"/>
    <w:rsid w:val="00661442"/>
    <w:rsid w:val="00662884"/>
    <w:rsid w:val="006632E2"/>
    <w:rsid w:val="006633FA"/>
    <w:rsid w:val="00664AC9"/>
    <w:rsid w:val="00664B81"/>
    <w:rsid w:val="0066500B"/>
    <w:rsid w:val="00665C12"/>
    <w:rsid w:val="00665F7C"/>
    <w:rsid w:val="006666AB"/>
    <w:rsid w:val="00666732"/>
    <w:rsid w:val="006707E3"/>
    <w:rsid w:val="00673C8C"/>
    <w:rsid w:val="00675B8D"/>
    <w:rsid w:val="00682270"/>
    <w:rsid w:val="00683E3E"/>
    <w:rsid w:val="0068439F"/>
    <w:rsid w:val="006849D9"/>
    <w:rsid w:val="00685050"/>
    <w:rsid w:val="006853A0"/>
    <w:rsid w:val="00685DE4"/>
    <w:rsid w:val="00686821"/>
    <w:rsid w:val="0069089C"/>
    <w:rsid w:val="0069122F"/>
    <w:rsid w:val="00691952"/>
    <w:rsid w:val="00694D69"/>
    <w:rsid w:val="0069501D"/>
    <w:rsid w:val="006954ED"/>
    <w:rsid w:val="00696387"/>
    <w:rsid w:val="0069699B"/>
    <w:rsid w:val="006A1FD0"/>
    <w:rsid w:val="006A2B84"/>
    <w:rsid w:val="006A398B"/>
    <w:rsid w:val="006A3C48"/>
    <w:rsid w:val="006A55B1"/>
    <w:rsid w:val="006A59C3"/>
    <w:rsid w:val="006A5EE4"/>
    <w:rsid w:val="006A6BCE"/>
    <w:rsid w:val="006A6E90"/>
    <w:rsid w:val="006A7D58"/>
    <w:rsid w:val="006B059C"/>
    <w:rsid w:val="006B2178"/>
    <w:rsid w:val="006B2B3B"/>
    <w:rsid w:val="006B3308"/>
    <w:rsid w:val="006B3461"/>
    <w:rsid w:val="006B44BF"/>
    <w:rsid w:val="006B44EE"/>
    <w:rsid w:val="006B4896"/>
    <w:rsid w:val="006B6E0C"/>
    <w:rsid w:val="006B70A4"/>
    <w:rsid w:val="006C3BAC"/>
    <w:rsid w:val="006C6597"/>
    <w:rsid w:val="006C6A46"/>
    <w:rsid w:val="006C6E10"/>
    <w:rsid w:val="006D0C46"/>
    <w:rsid w:val="006D0CEC"/>
    <w:rsid w:val="006D0EA4"/>
    <w:rsid w:val="006D134A"/>
    <w:rsid w:val="006D13D0"/>
    <w:rsid w:val="006D20C7"/>
    <w:rsid w:val="006D2D25"/>
    <w:rsid w:val="006D48D2"/>
    <w:rsid w:val="006D4CF9"/>
    <w:rsid w:val="006D52EE"/>
    <w:rsid w:val="006D580D"/>
    <w:rsid w:val="006D7D11"/>
    <w:rsid w:val="006E51BB"/>
    <w:rsid w:val="006E60AB"/>
    <w:rsid w:val="006E66E3"/>
    <w:rsid w:val="006E740B"/>
    <w:rsid w:val="006F0380"/>
    <w:rsid w:val="006F138B"/>
    <w:rsid w:val="006F166F"/>
    <w:rsid w:val="006F2169"/>
    <w:rsid w:val="006F2234"/>
    <w:rsid w:val="006F382B"/>
    <w:rsid w:val="006F46E3"/>
    <w:rsid w:val="006F48BB"/>
    <w:rsid w:val="006F66A0"/>
    <w:rsid w:val="006F6750"/>
    <w:rsid w:val="006F703F"/>
    <w:rsid w:val="006F704E"/>
    <w:rsid w:val="006F70D7"/>
    <w:rsid w:val="00700B47"/>
    <w:rsid w:val="007011D4"/>
    <w:rsid w:val="0070321F"/>
    <w:rsid w:val="00703234"/>
    <w:rsid w:val="00703E9A"/>
    <w:rsid w:val="00705380"/>
    <w:rsid w:val="00705B15"/>
    <w:rsid w:val="007068FC"/>
    <w:rsid w:val="00707183"/>
    <w:rsid w:val="00710CA9"/>
    <w:rsid w:val="00711FA3"/>
    <w:rsid w:val="00713EAB"/>
    <w:rsid w:val="00714A6B"/>
    <w:rsid w:val="00716702"/>
    <w:rsid w:val="00721DCF"/>
    <w:rsid w:val="0072408D"/>
    <w:rsid w:val="007242A2"/>
    <w:rsid w:val="007242E1"/>
    <w:rsid w:val="00726EBB"/>
    <w:rsid w:val="00731B7F"/>
    <w:rsid w:val="00734701"/>
    <w:rsid w:val="0073500A"/>
    <w:rsid w:val="007351A1"/>
    <w:rsid w:val="00735234"/>
    <w:rsid w:val="00735A4F"/>
    <w:rsid w:val="00736132"/>
    <w:rsid w:val="00737264"/>
    <w:rsid w:val="00737EB9"/>
    <w:rsid w:val="00740357"/>
    <w:rsid w:val="00740E3E"/>
    <w:rsid w:val="00743270"/>
    <w:rsid w:val="0074388E"/>
    <w:rsid w:val="00744DB5"/>
    <w:rsid w:val="00745F2C"/>
    <w:rsid w:val="00747BF8"/>
    <w:rsid w:val="0075020A"/>
    <w:rsid w:val="0075242D"/>
    <w:rsid w:val="007528CA"/>
    <w:rsid w:val="00753D49"/>
    <w:rsid w:val="00754D01"/>
    <w:rsid w:val="007553C1"/>
    <w:rsid w:val="00755C52"/>
    <w:rsid w:val="0075719E"/>
    <w:rsid w:val="00760924"/>
    <w:rsid w:val="00761EBE"/>
    <w:rsid w:val="00762EF6"/>
    <w:rsid w:val="0076424D"/>
    <w:rsid w:val="007655E3"/>
    <w:rsid w:val="007661C1"/>
    <w:rsid w:val="00771236"/>
    <w:rsid w:val="00771986"/>
    <w:rsid w:val="00771D02"/>
    <w:rsid w:val="007724AB"/>
    <w:rsid w:val="00772B4C"/>
    <w:rsid w:val="007732CE"/>
    <w:rsid w:val="00775B75"/>
    <w:rsid w:val="00776E34"/>
    <w:rsid w:val="0077703B"/>
    <w:rsid w:val="007771AC"/>
    <w:rsid w:val="00777EB6"/>
    <w:rsid w:val="00780E38"/>
    <w:rsid w:val="00781C50"/>
    <w:rsid w:val="00782FBE"/>
    <w:rsid w:val="00783C98"/>
    <w:rsid w:val="00784920"/>
    <w:rsid w:val="00785215"/>
    <w:rsid w:val="0078551B"/>
    <w:rsid w:val="00785903"/>
    <w:rsid w:val="00786191"/>
    <w:rsid w:val="007864C4"/>
    <w:rsid w:val="007911CE"/>
    <w:rsid w:val="0079150B"/>
    <w:rsid w:val="00791BB9"/>
    <w:rsid w:val="00793E36"/>
    <w:rsid w:val="00794FD9"/>
    <w:rsid w:val="007953C7"/>
    <w:rsid w:val="00795C64"/>
    <w:rsid w:val="007969BE"/>
    <w:rsid w:val="00796B68"/>
    <w:rsid w:val="0079739D"/>
    <w:rsid w:val="0079784F"/>
    <w:rsid w:val="007A06BB"/>
    <w:rsid w:val="007A12CD"/>
    <w:rsid w:val="007A18B6"/>
    <w:rsid w:val="007A1AA1"/>
    <w:rsid w:val="007A2222"/>
    <w:rsid w:val="007A3712"/>
    <w:rsid w:val="007A3B1D"/>
    <w:rsid w:val="007B066E"/>
    <w:rsid w:val="007B06BD"/>
    <w:rsid w:val="007B0DA9"/>
    <w:rsid w:val="007B1752"/>
    <w:rsid w:val="007B3063"/>
    <w:rsid w:val="007B3409"/>
    <w:rsid w:val="007B483F"/>
    <w:rsid w:val="007B4EFF"/>
    <w:rsid w:val="007B6A6F"/>
    <w:rsid w:val="007B6B33"/>
    <w:rsid w:val="007B7BEF"/>
    <w:rsid w:val="007C0B6D"/>
    <w:rsid w:val="007C1AC6"/>
    <w:rsid w:val="007C3922"/>
    <w:rsid w:val="007C50DA"/>
    <w:rsid w:val="007C55EB"/>
    <w:rsid w:val="007C64A0"/>
    <w:rsid w:val="007C6C96"/>
    <w:rsid w:val="007D0898"/>
    <w:rsid w:val="007D177D"/>
    <w:rsid w:val="007D2048"/>
    <w:rsid w:val="007D2266"/>
    <w:rsid w:val="007D393A"/>
    <w:rsid w:val="007D4954"/>
    <w:rsid w:val="007D528E"/>
    <w:rsid w:val="007D7F1A"/>
    <w:rsid w:val="007E001A"/>
    <w:rsid w:val="007E11E1"/>
    <w:rsid w:val="007E1EF9"/>
    <w:rsid w:val="007E22A3"/>
    <w:rsid w:val="007E2542"/>
    <w:rsid w:val="007E6984"/>
    <w:rsid w:val="007E77FC"/>
    <w:rsid w:val="007F0558"/>
    <w:rsid w:val="007F26A0"/>
    <w:rsid w:val="007F298A"/>
    <w:rsid w:val="007F3182"/>
    <w:rsid w:val="007F3ED1"/>
    <w:rsid w:val="007F40DE"/>
    <w:rsid w:val="007F48E3"/>
    <w:rsid w:val="007F4CA5"/>
    <w:rsid w:val="007F51EB"/>
    <w:rsid w:val="007F5473"/>
    <w:rsid w:val="007F5D73"/>
    <w:rsid w:val="007F60A4"/>
    <w:rsid w:val="007F6B42"/>
    <w:rsid w:val="007F712A"/>
    <w:rsid w:val="00801019"/>
    <w:rsid w:val="008018CF"/>
    <w:rsid w:val="0080239F"/>
    <w:rsid w:val="00802FB4"/>
    <w:rsid w:val="008030FF"/>
    <w:rsid w:val="0080375F"/>
    <w:rsid w:val="00804BD3"/>
    <w:rsid w:val="00806759"/>
    <w:rsid w:val="00806DB7"/>
    <w:rsid w:val="00812425"/>
    <w:rsid w:val="00813578"/>
    <w:rsid w:val="0081402F"/>
    <w:rsid w:val="00814BBF"/>
    <w:rsid w:val="00814C02"/>
    <w:rsid w:val="00814C6A"/>
    <w:rsid w:val="00816961"/>
    <w:rsid w:val="008179E1"/>
    <w:rsid w:val="0082090C"/>
    <w:rsid w:val="008214B3"/>
    <w:rsid w:val="00823022"/>
    <w:rsid w:val="00823369"/>
    <w:rsid w:val="0082374A"/>
    <w:rsid w:val="00823FDD"/>
    <w:rsid w:val="00824719"/>
    <w:rsid w:val="00826599"/>
    <w:rsid w:val="0083151E"/>
    <w:rsid w:val="0083235A"/>
    <w:rsid w:val="00832446"/>
    <w:rsid w:val="008329CE"/>
    <w:rsid w:val="008329E6"/>
    <w:rsid w:val="0083356C"/>
    <w:rsid w:val="00834052"/>
    <w:rsid w:val="00834DC8"/>
    <w:rsid w:val="008366D3"/>
    <w:rsid w:val="0083769A"/>
    <w:rsid w:val="008416AC"/>
    <w:rsid w:val="0084193C"/>
    <w:rsid w:val="008419E8"/>
    <w:rsid w:val="00843DAB"/>
    <w:rsid w:val="0084412A"/>
    <w:rsid w:val="00844306"/>
    <w:rsid w:val="00844FA8"/>
    <w:rsid w:val="00845755"/>
    <w:rsid w:val="00846476"/>
    <w:rsid w:val="0084746D"/>
    <w:rsid w:val="00847C85"/>
    <w:rsid w:val="00850F7A"/>
    <w:rsid w:val="00851690"/>
    <w:rsid w:val="00854624"/>
    <w:rsid w:val="00855854"/>
    <w:rsid w:val="008566D3"/>
    <w:rsid w:val="008571FE"/>
    <w:rsid w:val="008576D3"/>
    <w:rsid w:val="00857A37"/>
    <w:rsid w:val="00857C2B"/>
    <w:rsid w:val="00861B5D"/>
    <w:rsid w:val="008621AE"/>
    <w:rsid w:val="00862D88"/>
    <w:rsid w:val="00862DB0"/>
    <w:rsid w:val="00864DF2"/>
    <w:rsid w:val="00864EF3"/>
    <w:rsid w:val="008657A4"/>
    <w:rsid w:val="00865CF6"/>
    <w:rsid w:val="00867903"/>
    <w:rsid w:val="008749AD"/>
    <w:rsid w:val="0087557C"/>
    <w:rsid w:val="00876845"/>
    <w:rsid w:val="00876A67"/>
    <w:rsid w:val="008774B7"/>
    <w:rsid w:val="008774C7"/>
    <w:rsid w:val="00877F16"/>
    <w:rsid w:val="00880E6B"/>
    <w:rsid w:val="0088157C"/>
    <w:rsid w:val="00882DEA"/>
    <w:rsid w:val="0088326E"/>
    <w:rsid w:val="0088565A"/>
    <w:rsid w:val="00885716"/>
    <w:rsid w:val="00885E08"/>
    <w:rsid w:val="00886361"/>
    <w:rsid w:val="0088643C"/>
    <w:rsid w:val="008875F6"/>
    <w:rsid w:val="008875FE"/>
    <w:rsid w:val="00887B2C"/>
    <w:rsid w:val="0089007E"/>
    <w:rsid w:val="00890B4A"/>
    <w:rsid w:val="008911E3"/>
    <w:rsid w:val="008927E3"/>
    <w:rsid w:val="008939F0"/>
    <w:rsid w:val="00893C38"/>
    <w:rsid w:val="008940C3"/>
    <w:rsid w:val="00894AF1"/>
    <w:rsid w:val="00894E22"/>
    <w:rsid w:val="0089519E"/>
    <w:rsid w:val="00895594"/>
    <w:rsid w:val="00896043"/>
    <w:rsid w:val="00896DD9"/>
    <w:rsid w:val="00897476"/>
    <w:rsid w:val="008A018C"/>
    <w:rsid w:val="008A375C"/>
    <w:rsid w:val="008A4CAD"/>
    <w:rsid w:val="008A5AAD"/>
    <w:rsid w:val="008A610F"/>
    <w:rsid w:val="008A631E"/>
    <w:rsid w:val="008B12E5"/>
    <w:rsid w:val="008B2035"/>
    <w:rsid w:val="008B20D3"/>
    <w:rsid w:val="008B29DA"/>
    <w:rsid w:val="008B3171"/>
    <w:rsid w:val="008B3405"/>
    <w:rsid w:val="008B3F8B"/>
    <w:rsid w:val="008B4710"/>
    <w:rsid w:val="008B4975"/>
    <w:rsid w:val="008B5653"/>
    <w:rsid w:val="008B5A25"/>
    <w:rsid w:val="008B7CD7"/>
    <w:rsid w:val="008C056B"/>
    <w:rsid w:val="008C062F"/>
    <w:rsid w:val="008C3CB7"/>
    <w:rsid w:val="008C4388"/>
    <w:rsid w:val="008C52E2"/>
    <w:rsid w:val="008C60FB"/>
    <w:rsid w:val="008D0936"/>
    <w:rsid w:val="008D135A"/>
    <w:rsid w:val="008D2395"/>
    <w:rsid w:val="008D34E0"/>
    <w:rsid w:val="008D3DF2"/>
    <w:rsid w:val="008D5A4C"/>
    <w:rsid w:val="008D6DD8"/>
    <w:rsid w:val="008D6EE0"/>
    <w:rsid w:val="008E13D5"/>
    <w:rsid w:val="008E2376"/>
    <w:rsid w:val="008E23FA"/>
    <w:rsid w:val="008E33A2"/>
    <w:rsid w:val="008E3EDA"/>
    <w:rsid w:val="008E42CA"/>
    <w:rsid w:val="008E547B"/>
    <w:rsid w:val="008E6300"/>
    <w:rsid w:val="008F107A"/>
    <w:rsid w:val="008F27F3"/>
    <w:rsid w:val="008F4581"/>
    <w:rsid w:val="008F4E9E"/>
    <w:rsid w:val="008F5E68"/>
    <w:rsid w:val="008F6706"/>
    <w:rsid w:val="008F6940"/>
    <w:rsid w:val="008F69CE"/>
    <w:rsid w:val="008F6D77"/>
    <w:rsid w:val="009022B7"/>
    <w:rsid w:val="0090310C"/>
    <w:rsid w:val="0090412B"/>
    <w:rsid w:val="00904841"/>
    <w:rsid w:val="009051F4"/>
    <w:rsid w:val="0090521B"/>
    <w:rsid w:val="00907CAC"/>
    <w:rsid w:val="00911443"/>
    <w:rsid w:val="0091183E"/>
    <w:rsid w:val="009118AD"/>
    <w:rsid w:val="009123DE"/>
    <w:rsid w:val="00914617"/>
    <w:rsid w:val="009159FE"/>
    <w:rsid w:val="00915EAD"/>
    <w:rsid w:val="0091605A"/>
    <w:rsid w:val="00916227"/>
    <w:rsid w:val="009164A3"/>
    <w:rsid w:val="009172FB"/>
    <w:rsid w:val="009178B5"/>
    <w:rsid w:val="00920819"/>
    <w:rsid w:val="009221E5"/>
    <w:rsid w:val="00923042"/>
    <w:rsid w:val="009235AA"/>
    <w:rsid w:val="00923A58"/>
    <w:rsid w:val="00923C88"/>
    <w:rsid w:val="00925A9C"/>
    <w:rsid w:val="00926803"/>
    <w:rsid w:val="0092682C"/>
    <w:rsid w:val="00927576"/>
    <w:rsid w:val="009275F0"/>
    <w:rsid w:val="00930602"/>
    <w:rsid w:val="009307BF"/>
    <w:rsid w:val="00930E73"/>
    <w:rsid w:val="00931FEA"/>
    <w:rsid w:val="00932E6B"/>
    <w:rsid w:val="00934339"/>
    <w:rsid w:val="00934A47"/>
    <w:rsid w:val="00935731"/>
    <w:rsid w:val="0093698F"/>
    <w:rsid w:val="00937EE5"/>
    <w:rsid w:val="00940EEA"/>
    <w:rsid w:val="00941881"/>
    <w:rsid w:val="00943B30"/>
    <w:rsid w:val="00943CD1"/>
    <w:rsid w:val="009450FA"/>
    <w:rsid w:val="00946B32"/>
    <w:rsid w:val="0094707A"/>
    <w:rsid w:val="009471FD"/>
    <w:rsid w:val="00951312"/>
    <w:rsid w:val="009527C2"/>
    <w:rsid w:val="0095307F"/>
    <w:rsid w:val="0095357E"/>
    <w:rsid w:val="00953765"/>
    <w:rsid w:val="00953ACB"/>
    <w:rsid w:val="0095478E"/>
    <w:rsid w:val="00954DF8"/>
    <w:rsid w:val="0095532A"/>
    <w:rsid w:val="0095573F"/>
    <w:rsid w:val="00955F45"/>
    <w:rsid w:val="00956859"/>
    <w:rsid w:val="00956DD4"/>
    <w:rsid w:val="00961903"/>
    <w:rsid w:val="00964285"/>
    <w:rsid w:val="0096578E"/>
    <w:rsid w:val="00966AA3"/>
    <w:rsid w:val="0096702A"/>
    <w:rsid w:val="009746C1"/>
    <w:rsid w:val="0097576B"/>
    <w:rsid w:val="00976134"/>
    <w:rsid w:val="0097640E"/>
    <w:rsid w:val="009764C8"/>
    <w:rsid w:val="009776BE"/>
    <w:rsid w:val="00980705"/>
    <w:rsid w:val="00980D85"/>
    <w:rsid w:val="0098102F"/>
    <w:rsid w:val="00981240"/>
    <w:rsid w:val="00981704"/>
    <w:rsid w:val="00981CC0"/>
    <w:rsid w:val="00982144"/>
    <w:rsid w:val="0098296B"/>
    <w:rsid w:val="00982C09"/>
    <w:rsid w:val="00983691"/>
    <w:rsid w:val="00984077"/>
    <w:rsid w:val="009845C5"/>
    <w:rsid w:val="00984F75"/>
    <w:rsid w:val="00987243"/>
    <w:rsid w:val="00987784"/>
    <w:rsid w:val="009901E0"/>
    <w:rsid w:val="00993505"/>
    <w:rsid w:val="009945F5"/>
    <w:rsid w:val="0099670C"/>
    <w:rsid w:val="00996E4D"/>
    <w:rsid w:val="009970F6"/>
    <w:rsid w:val="009971E2"/>
    <w:rsid w:val="009A08D6"/>
    <w:rsid w:val="009A1F1B"/>
    <w:rsid w:val="009A21DF"/>
    <w:rsid w:val="009A29B2"/>
    <w:rsid w:val="009B24D9"/>
    <w:rsid w:val="009B2F18"/>
    <w:rsid w:val="009B3107"/>
    <w:rsid w:val="009B5832"/>
    <w:rsid w:val="009C2362"/>
    <w:rsid w:val="009C332F"/>
    <w:rsid w:val="009C3FD6"/>
    <w:rsid w:val="009C4C57"/>
    <w:rsid w:val="009C5EDF"/>
    <w:rsid w:val="009C62D0"/>
    <w:rsid w:val="009C6782"/>
    <w:rsid w:val="009C7576"/>
    <w:rsid w:val="009C7E8F"/>
    <w:rsid w:val="009D2085"/>
    <w:rsid w:val="009D2162"/>
    <w:rsid w:val="009D2702"/>
    <w:rsid w:val="009D32DD"/>
    <w:rsid w:val="009D426A"/>
    <w:rsid w:val="009D5636"/>
    <w:rsid w:val="009D6B54"/>
    <w:rsid w:val="009E1061"/>
    <w:rsid w:val="009E14D0"/>
    <w:rsid w:val="009E18B8"/>
    <w:rsid w:val="009E19C8"/>
    <w:rsid w:val="009E42A1"/>
    <w:rsid w:val="009E614B"/>
    <w:rsid w:val="009E6B6B"/>
    <w:rsid w:val="009E6F11"/>
    <w:rsid w:val="009E7140"/>
    <w:rsid w:val="009E7AA3"/>
    <w:rsid w:val="009F1097"/>
    <w:rsid w:val="009F1E82"/>
    <w:rsid w:val="009F1F4A"/>
    <w:rsid w:val="009F278E"/>
    <w:rsid w:val="009F2B3E"/>
    <w:rsid w:val="009F2F4E"/>
    <w:rsid w:val="009F3D87"/>
    <w:rsid w:val="009F4521"/>
    <w:rsid w:val="009F4754"/>
    <w:rsid w:val="009F5655"/>
    <w:rsid w:val="009F572C"/>
    <w:rsid w:val="009F6732"/>
    <w:rsid w:val="00A004C9"/>
    <w:rsid w:val="00A00ECD"/>
    <w:rsid w:val="00A01DDF"/>
    <w:rsid w:val="00A02C67"/>
    <w:rsid w:val="00A03BF6"/>
    <w:rsid w:val="00A03F05"/>
    <w:rsid w:val="00A05BBC"/>
    <w:rsid w:val="00A06769"/>
    <w:rsid w:val="00A07E94"/>
    <w:rsid w:val="00A12326"/>
    <w:rsid w:val="00A12422"/>
    <w:rsid w:val="00A12A77"/>
    <w:rsid w:val="00A12D48"/>
    <w:rsid w:val="00A139BF"/>
    <w:rsid w:val="00A14666"/>
    <w:rsid w:val="00A14C25"/>
    <w:rsid w:val="00A152AF"/>
    <w:rsid w:val="00A1725C"/>
    <w:rsid w:val="00A17AA0"/>
    <w:rsid w:val="00A21911"/>
    <w:rsid w:val="00A22248"/>
    <w:rsid w:val="00A22449"/>
    <w:rsid w:val="00A22BED"/>
    <w:rsid w:val="00A22C56"/>
    <w:rsid w:val="00A2311C"/>
    <w:rsid w:val="00A23CBD"/>
    <w:rsid w:val="00A252BD"/>
    <w:rsid w:val="00A26CB7"/>
    <w:rsid w:val="00A272A9"/>
    <w:rsid w:val="00A279E9"/>
    <w:rsid w:val="00A31D83"/>
    <w:rsid w:val="00A32912"/>
    <w:rsid w:val="00A33250"/>
    <w:rsid w:val="00A35899"/>
    <w:rsid w:val="00A35AB6"/>
    <w:rsid w:val="00A35C1A"/>
    <w:rsid w:val="00A36449"/>
    <w:rsid w:val="00A36CE3"/>
    <w:rsid w:val="00A377F3"/>
    <w:rsid w:val="00A4004C"/>
    <w:rsid w:val="00A41AC7"/>
    <w:rsid w:val="00A41ACF"/>
    <w:rsid w:val="00A44EDB"/>
    <w:rsid w:val="00A45BD5"/>
    <w:rsid w:val="00A47B45"/>
    <w:rsid w:val="00A50BC1"/>
    <w:rsid w:val="00A51710"/>
    <w:rsid w:val="00A534F1"/>
    <w:rsid w:val="00A53693"/>
    <w:rsid w:val="00A536C1"/>
    <w:rsid w:val="00A53974"/>
    <w:rsid w:val="00A5408C"/>
    <w:rsid w:val="00A55CC4"/>
    <w:rsid w:val="00A56C92"/>
    <w:rsid w:val="00A5744E"/>
    <w:rsid w:val="00A57694"/>
    <w:rsid w:val="00A578C9"/>
    <w:rsid w:val="00A57C67"/>
    <w:rsid w:val="00A60A08"/>
    <w:rsid w:val="00A63C57"/>
    <w:rsid w:val="00A644BD"/>
    <w:rsid w:val="00A64CBB"/>
    <w:rsid w:val="00A64EC1"/>
    <w:rsid w:val="00A65BE5"/>
    <w:rsid w:val="00A670D1"/>
    <w:rsid w:val="00A679C4"/>
    <w:rsid w:val="00A70821"/>
    <w:rsid w:val="00A734B9"/>
    <w:rsid w:val="00A73FB2"/>
    <w:rsid w:val="00A7417C"/>
    <w:rsid w:val="00A804AE"/>
    <w:rsid w:val="00A80AC1"/>
    <w:rsid w:val="00A81BD9"/>
    <w:rsid w:val="00A82886"/>
    <w:rsid w:val="00A84257"/>
    <w:rsid w:val="00A8557E"/>
    <w:rsid w:val="00A85FFC"/>
    <w:rsid w:val="00A868EB"/>
    <w:rsid w:val="00A86C60"/>
    <w:rsid w:val="00A877C5"/>
    <w:rsid w:val="00A943B2"/>
    <w:rsid w:val="00A94B09"/>
    <w:rsid w:val="00A94E2B"/>
    <w:rsid w:val="00A95635"/>
    <w:rsid w:val="00A95F0D"/>
    <w:rsid w:val="00A96C08"/>
    <w:rsid w:val="00A9717E"/>
    <w:rsid w:val="00AA0A1D"/>
    <w:rsid w:val="00AA2272"/>
    <w:rsid w:val="00AA299E"/>
    <w:rsid w:val="00AA44C5"/>
    <w:rsid w:val="00AA6042"/>
    <w:rsid w:val="00AA7DEE"/>
    <w:rsid w:val="00AA7FC4"/>
    <w:rsid w:val="00AA7FE0"/>
    <w:rsid w:val="00AB04E3"/>
    <w:rsid w:val="00AB0515"/>
    <w:rsid w:val="00AB176A"/>
    <w:rsid w:val="00AB1DAB"/>
    <w:rsid w:val="00AB30E7"/>
    <w:rsid w:val="00AB55D2"/>
    <w:rsid w:val="00AB5DB4"/>
    <w:rsid w:val="00AB5E26"/>
    <w:rsid w:val="00AB6056"/>
    <w:rsid w:val="00AB7EEB"/>
    <w:rsid w:val="00AC218B"/>
    <w:rsid w:val="00AC33EA"/>
    <w:rsid w:val="00AC3CF3"/>
    <w:rsid w:val="00AC3DAA"/>
    <w:rsid w:val="00AC4EC4"/>
    <w:rsid w:val="00AC66C0"/>
    <w:rsid w:val="00AC7E1F"/>
    <w:rsid w:val="00AD252E"/>
    <w:rsid w:val="00AD3196"/>
    <w:rsid w:val="00AD6EFA"/>
    <w:rsid w:val="00AD7924"/>
    <w:rsid w:val="00AD7946"/>
    <w:rsid w:val="00AD79C0"/>
    <w:rsid w:val="00AE0B16"/>
    <w:rsid w:val="00AE0E13"/>
    <w:rsid w:val="00AE218F"/>
    <w:rsid w:val="00AE2F35"/>
    <w:rsid w:val="00AE6314"/>
    <w:rsid w:val="00AE66AD"/>
    <w:rsid w:val="00AE7C57"/>
    <w:rsid w:val="00AE7CD1"/>
    <w:rsid w:val="00AF3E15"/>
    <w:rsid w:val="00AF3F1F"/>
    <w:rsid w:val="00AF50F0"/>
    <w:rsid w:val="00AF517A"/>
    <w:rsid w:val="00AF62AF"/>
    <w:rsid w:val="00AF6561"/>
    <w:rsid w:val="00AF6F9A"/>
    <w:rsid w:val="00AF7A34"/>
    <w:rsid w:val="00B0063B"/>
    <w:rsid w:val="00B006D1"/>
    <w:rsid w:val="00B00807"/>
    <w:rsid w:val="00B03AFA"/>
    <w:rsid w:val="00B04784"/>
    <w:rsid w:val="00B04C5A"/>
    <w:rsid w:val="00B05D56"/>
    <w:rsid w:val="00B05E4F"/>
    <w:rsid w:val="00B060DB"/>
    <w:rsid w:val="00B06AA9"/>
    <w:rsid w:val="00B0708C"/>
    <w:rsid w:val="00B106ED"/>
    <w:rsid w:val="00B11474"/>
    <w:rsid w:val="00B14C38"/>
    <w:rsid w:val="00B173D4"/>
    <w:rsid w:val="00B174DE"/>
    <w:rsid w:val="00B20B28"/>
    <w:rsid w:val="00B20D13"/>
    <w:rsid w:val="00B22446"/>
    <w:rsid w:val="00B23071"/>
    <w:rsid w:val="00B2463F"/>
    <w:rsid w:val="00B24C12"/>
    <w:rsid w:val="00B26EEF"/>
    <w:rsid w:val="00B30161"/>
    <w:rsid w:val="00B3044C"/>
    <w:rsid w:val="00B310B4"/>
    <w:rsid w:val="00B312F3"/>
    <w:rsid w:val="00B31E05"/>
    <w:rsid w:val="00B31F46"/>
    <w:rsid w:val="00B33A38"/>
    <w:rsid w:val="00B3420D"/>
    <w:rsid w:val="00B35E70"/>
    <w:rsid w:val="00B37BCC"/>
    <w:rsid w:val="00B40427"/>
    <w:rsid w:val="00B40D92"/>
    <w:rsid w:val="00B422B7"/>
    <w:rsid w:val="00B43044"/>
    <w:rsid w:val="00B441A6"/>
    <w:rsid w:val="00B44389"/>
    <w:rsid w:val="00B45D00"/>
    <w:rsid w:val="00B46B06"/>
    <w:rsid w:val="00B477FD"/>
    <w:rsid w:val="00B47FCC"/>
    <w:rsid w:val="00B52DF1"/>
    <w:rsid w:val="00B542D1"/>
    <w:rsid w:val="00B545D8"/>
    <w:rsid w:val="00B549F4"/>
    <w:rsid w:val="00B5577B"/>
    <w:rsid w:val="00B56328"/>
    <w:rsid w:val="00B60CC6"/>
    <w:rsid w:val="00B619EC"/>
    <w:rsid w:val="00B623D4"/>
    <w:rsid w:val="00B62690"/>
    <w:rsid w:val="00B6300E"/>
    <w:rsid w:val="00B640EE"/>
    <w:rsid w:val="00B64F59"/>
    <w:rsid w:val="00B673C4"/>
    <w:rsid w:val="00B706C9"/>
    <w:rsid w:val="00B70A7A"/>
    <w:rsid w:val="00B721B5"/>
    <w:rsid w:val="00B7226F"/>
    <w:rsid w:val="00B72C9F"/>
    <w:rsid w:val="00B739FC"/>
    <w:rsid w:val="00B74EE2"/>
    <w:rsid w:val="00B754D0"/>
    <w:rsid w:val="00B7686D"/>
    <w:rsid w:val="00B80934"/>
    <w:rsid w:val="00B80D0B"/>
    <w:rsid w:val="00B81B51"/>
    <w:rsid w:val="00B83D2E"/>
    <w:rsid w:val="00B84AA4"/>
    <w:rsid w:val="00B84BE1"/>
    <w:rsid w:val="00B873EC"/>
    <w:rsid w:val="00B8780C"/>
    <w:rsid w:val="00B9125A"/>
    <w:rsid w:val="00B91376"/>
    <w:rsid w:val="00B949FB"/>
    <w:rsid w:val="00B94D03"/>
    <w:rsid w:val="00B96FFB"/>
    <w:rsid w:val="00B97538"/>
    <w:rsid w:val="00BA02DA"/>
    <w:rsid w:val="00BA08E9"/>
    <w:rsid w:val="00BA0A70"/>
    <w:rsid w:val="00BA12BF"/>
    <w:rsid w:val="00BA3A54"/>
    <w:rsid w:val="00BA515A"/>
    <w:rsid w:val="00BA66E2"/>
    <w:rsid w:val="00BA7EE6"/>
    <w:rsid w:val="00BB1CB7"/>
    <w:rsid w:val="00BB1D9F"/>
    <w:rsid w:val="00BB3F9E"/>
    <w:rsid w:val="00BB439E"/>
    <w:rsid w:val="00BB55AC"/>
    <w:rsid w:val="00BB6BD5"/>
    <w:rsid w:val="00BC0648"/>
    <w:rsid w:val="00BC07D4"/>
    <w:rsid w:val="00BC0EB7"/>
    <w:rsid w:val="00BC1F5C"/>
    <w:rsid w:val="00BC214C"/>
    <w:rsid w:val="00BC54A9"/>
    <w:rsid w:val="00BC59B9"/>
    <w:rsid w:val="00BC5FA5"/>
    <w:rsid w:val="00BC7D8B"/>
    <w:rsid w:val="00BC7E12"/>
    <w:rsid w:val="00BD1CFD"/>
    <w:rsid w:val="00BD1ED5"/>
    <w:rsid w:val="00BD3B53"/>
    <w:rsid w:val="00BD4487"/>
    <w:rsid w:val="00BD44CB"/>
    <w:rsid w:val="00BD53E6"/>
    <w:rsid w:val="00BD7BF1"/>
    <w:rsid w:val="00BE1544"/>
    <w:rsid w:val="00BE1724"/>
    <w:rsid w:val="00BE2B8D"/>
    <w:rsid w:val="00BE3534"/>
    <w:rsid w:val="00BE366A"/>
    <w:rsid w:val="00BE5881"/>
    <w:rsid w:val="00BE67DA"/>
    <w:rsid w:val="00BF06B4"/>
    <w:rsid w:val="00BF0D7F"/>
    <w:rsid w:val="00BF120C"/>
    <w:rsid w:val="00BF16C4"/>
    <w:rsid w:val="00BF19F5"/>
    <w:rsid w:val="00BF2E8E"/>
    <w:rsid w:val="00BF3B5C"/>
    <w:rsid w:val="00BF3BEE"/>
    <w:rsid w:val="00BF489A"/>
    <w:rsid w:val="00BF4BB7"/>
    <w:rsid w:val="00BF60FB"/>
    <w:rsid w:val="00BF7CE5"/>
    <w:rsid w:val="00C03F38"/>
    <w:rsid w:val="00C045AA"/>
    <w:rsid w:val="00C056C9"/>
    <w:rsid w:val="00C06434"/>
    <w:rsid w:val="00C0672D"/>
    <w:rsid w:val="00C067AB"/>
    <w:rsid w:val="00C11A22"/>
    <w:rsid w:val="00C11AD1"/>
    <w:rsid w:val="00C12F9E"/>
    <w:rsid w:val="00C14AAA"/>
    <w:rsid w:val="00C15A47"/>
    <w:rsid w:val="00C167A7"/>
    <w:rsid w:val="00C17D2F"/>
    <w:rsid w:val="00C20B16"/>
    <w:rsid w:val="00C21CA1"/>
    <w:rsid w:val="00C22289"/>
    <w:rsid w:val="00C23688"/>
    <w:rsid w:val="00C244B7"/>
    <w:rsid w:val="00C24C48"/>
    <w:rsid w:val="00C260CB"/>
    <w:rsid w:val="00C32BE5"/>
    <w:rsid w:val="00C3389C"/>
    <w:rsid w:val="00C33B6F"/>
    <w:rsid w:val="00C34C9B"/>
    <w:rsid w:val="00C35DB5"/>
    <w:rsid w:val="00C36024"/>
    <w:rsid w:val="00C36CEA"/>
    <w:rsid w:val="00C36DD3"/>
    <w:rsid w:val="00C36F36"/>
    <w:rsid w:val="00C37797"/>
    <w:rsid w:val="00C37B05"/>
    <w:rsid w:val="00C37BDC"/>
    <w:rsid w:val="00C403BB"/>
    <w:rsid w:val="00C4115B"/>
    <w:rsid w:val="00C41311"/>
    <w:rsid w:val="00C41C20"/>
    <w:rsid w:val="00C43E7C"/>
    <w:rsid w:val="00C46764"/>
    <w:rsid w:val="00C46E65"/>
    <w:rsid w:val="00C47330"/>
    <w:rsid w:val="00C4784C"/>
    <w:rsid w:val="00C47D44"/>
    <w:rsid w:val="00C47E5E"/>
    <w:rsid w:val="00C47FB9"/>
    <w:rsid w:val="00C502E5"/>
    <w:rsid w:val="00C50B23"/>
    <w:rsid w:val="00C50F26"/>
    <w:rsid w:val="00C52691"/>
    <w:rsid w:val="00C52D60"/>
    <w:rsid w:val="00C53090"/>
    <w:rsid w:val="00C53D3F"/>
    <w:rsid w:val="00C54A3F"/>
    <w:rsid w:val="00C54BCE"/>
    <w:rsid w:val="00C5592A"/>
    <w:rsid w:val="00C57236"/>
    <w:rsid w:val="00C57288"/>
    <w:rsid w:val="00C57EB1"/>
    <w:rsid w:val="00C608F7"/>
    <w:rsid w:val="00C6309A"/>
    <w:rsid w:val="00C65D2A"/>
    <w:rsid w:val="00C66B11"/>
    <w:rsid w:val="00C66B13"/>
    <w:rsid w:val="00C70AC3"/>
    <w:rsid w:val="00C710BA"/>
    <w:rsid w:val="00C72E2A"/>
    <w:rsid w:val="00C733D5"/>
    <w:rsid w:val="00C73C03"/>
    <w:rsid w:val="00C76252"/>
    <w:rsid w:val="00C765D6"/>
    <w:rsid w:val="00C7759D"/>
    <w:rsid w:val="00C80235"/>
    <w:rsid w:val="00C8147F"/>
    <w:rsid w:val="00C824B6"/>
    <w:rsid w:val="00C82C04"/>
    <w:rsid w:val="00C82E7A"/>
    <w:rsid w:val="00C83542"/>
    <w:rsid w:val="00C845E7"/>
    <w:rsid w:val="00C85563"/>
    <w:rsid w:val="00C8582D"/>
    <w:rsid w:val="00C86607"/>
    <w:rsid w:val="00C90B2C"/>
    <w:rsid w:val="00C91303"/>
    <w:rsid w:val="00C93310"/>
    <w:rsid w:val="00C9389B"/>
    <w:rsid w:val="00C94D01"/>
    <w:rsid w:val="00C9670A"/>
    <w:rsid w:val="00C9691E"/>
    <w:rsid w:val="00C97585"/>
    <w:rsid w:val="00C97C04"/>
    <w:rsid w:val="00C97FC6"/>
    <w:rsid w:val="00CA028A"/>
    <w:rsid w:val="00CA0F32"/>
    <w:rsid w:val="00CA1AFC"/>
    <w:rsid w:val="00CA2620"/>
    <w:rsid w:val="00CA326E"/>
    <w:rsid w:val="00CA3FA8"/>
    <w:rsid w:val="00CA5343"/>
    <w:rsid w:val="00CA61D3"/>
    <w:rsid w:val="00CB06A7"/>
    <w:rsid w:val="00CB3725"/>
    <w:rsid w:val="00CB427C"/>
    <w:rsid w:val="00CB59B1"/>
    <w:rsid w:val="00CB67E9"/>
    <w:rsid w:val="00CB77CD"/>
    <w:rsid w:val="00CC024C"/>
    <w:rsid w:val="00CC07EE"/>
    <w:rsid w:val="00CC1C9B"/>
    <w:rsid w:val="00CC1F1B"/>
    <w:rsid w:val="00CC6190"/>
    <w:rsid w:val="00CC6630"/>
    <w:rsid w:val="00CC7954"/>
    <w:rsid w:val="00CD0592"/>
    <w:rsid w:val="00CD0FFA"/>
    <w:rsid w:val="00CD1E1F"/>
    <w:rsid w:val="00CD480B"/>
    <w:rsid w:val="00CD4CE3"/>
    <w:rsid w:val="00CD4D9A"/>
    <w:rsid w:val="00CD684E"/>
    <w:rsid w:val="00CE0FD1"/>
    <w:rsid w:val="00CE1AE6"/>
    <w:rsid w:val="00CE2663"/>
    <w:rsid w:val="00CE2829"/>
    <w:rsid w:val="00CE3A61"/>
    <w:rsid w:val="00CE3CEC"/>
    <w:rsid w:val="00CE46CF"/>
    <w:rsid w:val="00CE5117"/>
    <w:rsid w:val="00CE7D54"/>
    <w:rsid w:val="00CF0CA2"/>
    <w:rsid w:val="00CF1575"/>
    <w:rsid w:val="00CF1C36"/>
    <w:rsid w:val="00CF3A49"/>
    <w:rsid w:val="00CF4CFE"/>
    <w:rsid w:val="00CF5D23"/>
    <w:rsid w:val="00CF777E"/>
    <w:rsid w:val="00CF7CD0"/>
    <w:rsid w:val="00D03AEC"/>
    <w:rsid w:val="00D03DDE"/>
    <w:rsid w:val="00D0645D"/>
    <w:rsid w:val="00D068DF"/>
    <w:rsid w:val="00D07FE3"/>
    <w:rsid w:val="00D10935"/>
    <w:rsid w:val="00D13D43"/>
    <w:rsid w:val="00D14C03"/>
    <w:rsid w:val="00D14E49"/>
    <w:rsid w:val="00D14E4A"/>
    <w:rsid w:val="00D15548"/>
    <w:rsid w:val="00D15921"/>
    <w:rsid w:val="00D15E2E"/>
    <w:rsid w:val="00D16273"/>
    <w:rsid w:val="00D16364"/>
    <w:rsid w:val="00D163DD"/>
    <w:rsid w:val="00D171F6"/>
    <w:rsid w:val="00D2063C"/>
    <w:rsid w:val="00D22FA8"/>
    <w:rsid w:val="00D230EC"/>
    <w:rsid w:val="00D249E9"/>
    <w:rsid w:val="00D2551B"/>
    <w:rsid w:val="00D26142"/>
    <w:rsid w:val="00D26FC2"/>
    <w:rsid w:val="00D27C71"/>
    <w:rsid w:val="00D31E33"/>
    <w:rsid w:val="00D33A70"/>
    <w:rsid w:val="00D342FA"/>
    <w:rsid w:val="00D3467B"/>
    <w:rsid w:val="00D356A4"/>
    <w:rsid w:val="00D37FD4"/>
    <w:rsid w:val="00D400BE"/>
    <w:rsid w:val="00D4112C"/>
    <w:rsid w:val="00D4201A"/>
    <w:rsid w:val="00D4254C"/>
    <w:rsid w:val="00D44841"/>
    <w:rsid w:val="00D450C0"/>
    <w:rsid w:val="00D455EE"/>
    <w:rsid w:val="00D469E5"/>
    <w:rsid w:val="00D505F8"/>
    <w:rsid w:val="00D516E0"/>
    <w:rsid w:val="00D51BA7"/>
    <w:rsid w:val="00D543A4"/>
    <w:rsid w:val="00D56CDE"/>
    <w:rsid w:val="00D605C5"/>
    <w:rsid w:val="00D630F8"/>
    <w:rsid w:val="00D63C82"/>
    <w:rsid w:val="00D64394"/>
    <w:rsid w:val="00D6468D"/>
    <w:rsid w:val="00D65392"/>
    <w:rsid w:val="00D656E5"/>
    <w:rsid w:val="00D67729"/>
    <w:rsid w:val="00D67BC3"/>
    <w:rsid w:val="00D722B2"/>
    <w:rsid w:val="00D72F71"/>
    <w:rsid w:val="00D74431"/>
    <w:rsid w:val="00D744D1"/>
    <w:rsid w:val="00D74508"/>
    <w:rsid w:val="00D75681"/>
    <w:rsid w:val="00D764F1"/>
    <w:rsid w:val="00D77CCA"/>
    <w:rsid w:val="00D80458"/>
    <w:rsid w:val="00D82240"/>
    <w:rsid w:val="00D823C0"/>
    <w:rsid w:val="00D83A21"/>
    <w:rsid w:val="00D845DF"/>
    <w:rsid w:val="00D84610"/>
    <w:rsid w:val="00D84642"/>
    <w:rsid w:val="00D86E52"/>
    <w:rsid w:val="00D8740F"/>
    <w:rsid w:val="00D8746C"/>
    <w:rsid w:val="00D87A91"/>
    <w:rsid w:val="00D901B2"/>
    <w:rsid w:val="00D90566"/>
    <w:rsid w:val="00D905DC"/>
    <w:rsid w:val="00D913A5"/>
    <w:rsid w:val="00D92418"/>
    <w:rsid w:val="00D92434"/>
    <w:rsid w:val="00D9248E"/>
    <w:rsid w:val="00D9309C"/>
    <w:rsid w:val="00D932BD"/>
    <w:rsid w:val="00D94085"/>
    <w:rsid w:val="00D94CFA"/>
    <w:rsid w:val="00D96B93"/>
    <w:rsid w:val="00DA064C"/>
    <w:rsid w:val="00DA17A1"/>
    <w:rsid w:val="00DA23FA"/>
    <w:rsid w:val="00DA263B"/>
    <w:rsid w:val="00DA2868"/>
    <w:rsid w:val="00DA47DE"/>
    <w:rsid w:val="00DA53A6"/>
    <w:rsid w:val="00DA5770"/>
    <w:rsid w:val="00DA727A"/>
    <w:rsid w:val="00DB1077"/>
    <w:rsid w:val="00DB1F16"/>
    <w:rsid w:val="00DB2AA3"/>
    <w:rsid w:val="00DB3BD9"/>
    <w:rsid w:val="00DB3CEF"/>
    <w:rsid w:val="00DB48C4"/>
    <w:rsid w:val="00DB4F87"/>
    <w:rsid w:val="00DB7D66"/>
    <w:rsid w:val="00DC0264"/>
    <w:rsid w:val="00DC11C5"/>
    <w:rsid w:val="00DC155C"/>
    <w:rsid w:val="00DC18BC"/>
    <w:rsid w:val="00DC24CF"/>
    <w:rsid w:val="00DC2A1A"/>
    <w:rsid w:val="00DC40BD"/>
    <w:rsid w:val="00DC4A38"/>
    <w:rsid w:val="00DC54F0"/>
    <w:rsid w:val="00DC5899"/>
    <w:rsid w:val="00DC6118"/>
    <w:rsid w:val="00DC6C2B"/>
    <w:rsid w:val="00DC6CD3"/>
    <w:rsid w:val="00DD2F5F"/>
    <w:rsid w:val="00DD4983"/>
    <w:rsid w:val="00DD55CC"/>
    <w:rsid w:val="00DD5C30"/>
    <w:rsid w:val="00DD6AAB"/>
    <w:rsid w:val="00DD770D"/>
    <w:rsid w:val="00DD7DB1"/>
    <w:rsid w:val="00DE0024"/>
    <w:rsid w:val="00DE048A"/>
    <w:rsid w:val="00DE04C8"/>
    <w:rsid w:val="00DE07BB"/>
    <w:rsid w:val="00DE1027"/>
    <w:rsid w:val="00DE10FB"/>
    <w:rsid w:val="00DE29DC"/>
    <w:rsid w:val="00DE3DF1"/>
    <w:rsid w:val="00DE58C5"/>
    <w:rsid w:val="00DE6FB7"/>
    <w:rsid w:val="00DE705D"/>
    <w:rsid w:val="00DE740F"/>
    <w:rsid w:val="00DF0361"/>
    <w:rsid w:val="00DF117B"/>
    <w:rsid w:val="00DF1B8B"/>
    <w:rsid w:val="00DF1C20"/>
    <w:rsid w:val="00DF1CCE"/>
    <w:rsid w:val="00DF1D63"/>
    <w:rsid w:val="00DF39CF"/>
    <w:rsid w:val="00DF4A3F"/>
    <w:rsid w:val="00DF4CEA"/>
    <w:rsid w:val="00DF5158"/>
    <w:rsid w:val="00DF57BD"/>
    <w:rsid w:val="00DF57CF"/>
    <w:rsid w:val="00DF681E"/>
    <w:rsid w:val="00DF731C"/>
    <w:rsid w:val="00E00F72"/>
    <w:rsid w:val="00E032DB"/>
    <w:rsid w:val="00E0387B"/>
    <w:rsid w:val="00E0411C"/>
    <w:rsid w:val="00E04CCB"/>
    <w:rsid w:val="00E071EE"/>
    <w:rsid w:val="00E079C3"/>
    <w:rsid w:val="00E10179"/>
    <w:rsid w:val="00E11675"/>
    <w:rsid w:val="00E11F9E"/>
    <w:rsid w:val="00E13DDC"/>
    <w:rsid w:val="00E14A84"/>
    <w:rsid w:val="00E14CDA"/>
    <w:rsid w:val="00E17712"/>
    <w:rsid w:val="00E21F0B"/>
    <w:rsid w:val="00E2217F"/>
    <w:rsid w:val="00E24817"/>
    <w:rsid w:val="00E27E0D"/>
    <w:rsid w:val="00E306A6"/>
    <w:rsid w:val="00E31A0E"/>
    <w:rsid w:val="00E31FDA"/>
    <w:rsid w:val="00E332D3"/>
    <w:rsid w:val="00E3449B"/>
    <w:rsid w:val="00E354D7"/>
    <w:rsid w:val="00E365F6"/>
    <w:rsid w:val="00E370A9"/>
    <w:rsid w:val="00E37647"/>
    <w:rsid w:val="00E377A7"/>
    <w:rsid w:val="00E40FA5"/>
    <w:rsid w:val="00E4161A"/>
    <w:rsid w:val="00E422DF"/>
    <w:rsid w:val="00E4269F"/>
    <w:rsid w:val="00E45AB8"/>
    <w:rsid w:val="00E45ED8"/>
    <w:rsid w:val="00E4679B"/>
    <w:rsid w:val="00E47951"/>
    <w:rsid w:val="00E50C61"/>
    <w:rsid w:val="00E5161F"/>
    <w:rsid w:val="00E5315B"/>
    <w:rsid w:val="00E54455"/>
    <w:rsid w:val="00E54B09"/>
    <w:rsid w:val="00E55ACE"/>
    <w:rsid w:val="00E563D8"/>
    <w:rsid w:val="00E56E5D"/>
    <w:rsid w:val="00E60889"/>
    <w:rsid w:val="00E618F2"/>
    <w:rsid w:val="00E61D00"/>
    <w:rsid w:val="00E61F08"/>
    <w:rsid w:val="00E62686"/>
    <w:rsid w:val="00E62D1B"/>
    <w:rsid w:val="00E6363E"/>
    <w:rsid w:val="00E647A3"/>
    <w:rsid w:val="00E64D8E"/>
    <w:rsid w:val="00E65DA0"/>
    <w:rsid w:val="00E668C1"/>
    <w:rsid w:val="00E66EDA"/>
    <w:rsid w:val="00E67395"/>
    <w:rsid w:val="00E67439"/>
    <w:rsid w:val="00E709AF"/>
    <w:rsid w:val="00E72028"/>
    <w:rsid w:val="00E72FCC"/>
    <w:rsid w:val="00E73146"/>
    <w:rsid w:val="00E75B65"/>
    <w:rsid w:val="00E76D7C"/>
    <w:rsid w:val="00E770D1"/>
    <w:rsid w:val="00E774A9"/>
    <w:rsid w:val="00E80242"/>
    <w:rsid w:val="00E80940"/>
    <w:rsid w:val="00E80FCD"/>
    <w:rsid w:val="00E81363"/>
    <w:rsid w:val="00E8160A"/>
    <w:rsid w:val="00E82000"/>
    <w:rsid w:val="00E844F8"/>
    <w:rsid w:val="00E8525B"/>
    <w:rsid w:val="00E860BA"/>
    <w:rsid w:val="00E86563"/>
    <w:rsid w:val="00E877DF"/>
    <w:rsid w:val="00E913BB"/>
    <w:rsid w:val="00E91AB8"/>
    <w:rsid w:val="00E936D5"/>
    <w:rsid w:val="00E941FF"/>
    <w:rsid w:val="00E94225"/>
    <w:rsid w:val="00E94B6D"/>
    <w:rsid w:val="00E95353"/>
    <w:rsid w:val="00E954DF"/>
    <w:rsid w:val="00E9562A"/>
    <w:rsid w:val="00E96335"/>
    <w:rsid w:val="00E965B2"/>
    <w:rsid w:val="00E96AB7"/>
    <w:rsid w:val="00E96CD5"/>
    <w:rsid w:val="00E97A27"/>
    <w:rsid w:val="00EA028F"/>
    <w:rsid w:val="00EA18FA"/>
    <w:rsid w:val="00EA1F9D"/>
    <w:rsid w:val="00EA2CB7"/>
    <w:rsid w:val="00EA31DF"/>
    <w:rsid w:val="00EA3710"/>
    <w:rsid w:val="00EA39B5"/>
    <w:rsid w:val="00EA41B4"/>
    <w:rsid w:val="00EA41B6"/>
    <w:rsid w:val="00EA4716"/>
    <w:rsid w:val="00EA67D4"/>
    <w:rsid w:val="00EA6D19"/>
    <w:rsid w:val="00EA7E94"/>
    <w:rsid w:val="00EB0517"/>
    <w:rsid w:val="00EB3055"/>
    <w:rsid w:val="00EB3DAD"/>
    <w:rsid w:val="00EB4CA2"/>
    <w:rsid w:val="00EB548C"/>
    <w:rsid w:val="00EB5DBE"/>
    <w:rsid w:val="00EC0BFB"/>
    <w:rsid w:val="00EC0D0C"/>
    <w:rsid w:val="00EC1329"/>
    <w:rsid w:val="00EC149A"/>
    <w:rsid w:val="00EC1838"/>
    <w:rsid w:val="00EC2497"/>
    <w:rsid w:val="00EC2A55"/>
    <w:rsid w:val="00EC457A"/>
    <w:rsid w:val="00EC47CC"/>
    <w:rsid w:val="00EC4D5F"/>
    <w:rsid w:val="00EC54FA"/>
    <w:rsid w:val="00EC5D37"/>
    <w:rsid w:val="00EC6783"/>
    <w:rsid w:val="00EC6A8A"/>
    <w:rsid w:val="00EC7430"/>
    <w:rsid w:val="00ED043F"/>
    <w:rsid w:val="00ED1849"/>
    <w:rsid w:val="00ED29B1"/>
    <w:rsid w:val="00ED3B63"/>
    <w:rsid w:val="00ED4F01"/>
    <w:rsid w:val="00ED6716"/>
    <w:rsid w:val="00ED6962"/>
    <w:rsid w:val="00ED6AB6"/>
    <w:rsid w:val="00EE09E4"/>
    <w:rsid w:val="00EE0DF1"/>
    <w:rsid w:val="00EE107F"/>
    <w:rsid w:val="00EE3DD5"/>
    <w:rsid w:val="00EE4316"/>
    <w:rsid w:val="00EE5B48"/>
    <w:rsid w:val="00EE5E7C"/>
    <w:rsid w:val="00EF076C"/>
    <w:rsid w:val="00EF191D"/>
    <w:rsid w:val="00EF2770"/>
    <w:rsid w:val="00EF2D12"/>
    <w:rsid w:val="00EF344E"/>
    <w:rsid w:val="00EF48D5"/>
    <w:rsid w:val="00EF4917"/>
    <w:rsid w:val="00EF4B8F"/>
    <w:rsid w:val="00EF58DF"/>
    <w:rsid w:val="00EF7BCF"/>
    <w:rsid w:val="00EF7D1E"/>
    <w:rsid w:val="00F00445"/>
    <w:rsid w:val="00F00EE3"/>
    <w:rsid w:val="00F013DD"/>
    <w:rsid w:val="00F01E29"/>
    <w:rsid w:val="00F02284"/>
    <w:rsid w:val="00F058E9"/>
    <w:rsid w:val="00F05CFC"/>
    <w:rsid w:val="00F0642D"/>
    <w:rsid w:val="00F100D1"/>
    <w:rsid w:val="00F11080"/>
    <w:rsid w:val="00F11FE2"/>
    <w:rsid w:val="00F12FCC"/>
    <w:rsid w:val="00F139A2"/>
    <w:rsid w:val="00F142DA"/>
    <w:rsid w:val="00F1446D"/>
    <w:rsid w:val="00F15AB3"/>
    <w:rsid w:val="00F16013"/>
    <w:rsid w:val="00F16CBC"/>
    <w:rsid w:val="00F1703E"/>
    <w:rsid w:val="00F1749D"/>
    <w:rsid w:val="00F20696"/>
    <w:rsid w:val="00F21494"/>
    <w:rsid w:val="00F219D2"/>
    <w:rsid w:val="00F22011"/>
    <w:rsid w:val="00F23146"/>
    <w:rsid w:val="00F2482A"/>
    <w:rsid w:val="00F24887"/>
    <w:rsid w:val="00F25865"/>
    <w:rsid w:val="00F25C42"/>
    <w:rsid w:val="00F262CC"/>
    <w:rsid w:val="00F269D6"/>
    <w:rsid w:val="00F3028E"/>
    <w:rsid w:val="00F3087A"/>
    <w:rsid w:val="00F308D0"/>
    <w:rsid w:val="00F325DC"/>
    <w:rsid w:val="00F32720"/>
    <w:rsid w:val="00F35066"/>
    <w:rsid w:val="00F36595"/>
    <w:rsid w:val="00F40A26"/>
    <w:rsid w:val="00F42E6B"/>
    <w:rsid w:val="00F43EAF"/>
    <w:rsid w:val="00F44054"/>
    <w:rsid w:val="00F44652"/>
    <w:rsid w:val="00F4487E"/>
    <w:rsid w:val="00F45017"/>
    <w:rsid w:val="00F4501B"/>
    <w:rsid w:val="00F451D8"/>
    <w:rsid w:val="00F45591"/>
    <w:rsid w:val="00F47819"/>
    <w:rsid w:val="00F50AA9"/>
    <w:rsid w:val="00F56B7B"/>
    <w:rsid w:val="00F576CB"/>
    <w:rsid w:val="00F57DE2"/>
    <w:rsid w:val="00F6020C"/>
    <w:rsid w:val="00F6155F"/>
    <w:rsid w:val="00F6191C"/>
    <w:rsid w:val="00F623E7"/>
    <w:rsid w:val="00F62F2B"/>
    <w:rsid w:val="00F62FCE"/>
    <w:rsid w:val="00F638E2"/>
    <w:rsid w:val="00F650D4"/>
    <w:rsid w:val="00F65CAD"/>
    <w:rsid w:val="00F67130"/>
    <w:rsid w:val="00F6793E"/>
    <w:rsid w:val="00F70850"/>
    <w:rsid w:val="00F70F78"/>
    <w:rsid w:val="00F71101"/>
    <w:rsid w:val="00F73FA0"/>
    <w:rsid w:val="00F74097"/>
    <w:rsid w:val="00F75051"/>
    <w:rsid w:val="00F750F7"/>
    <w:rsid w:val="00F76A49"/>
    <w:rsid w:val="00F8076D"/>
    <w:rsid w:val="00F8212F"/>
    <w:rsid w:val="00F82314"/>
    <w:rsid w:val="00F836D1"/>
    <w:rsid w:val="00F866AE"/>
    <w:rsid w:val="00F86E21"/>
    <w:rsid w:val="00F86FF0"/>
    <w:rsid w:val="00F87EF5"/>
    <w:rsid w:val="00F9075F"/>
    <w:rsid w:val="00F915F6"/>
    <w:rsid w:val="00F929DD"/>
    <w:rsid w:val="00F93778"/>
    <w:rsid w:val="00F939BF"/>
    <w:rsid w:val="00F93D2E"/>
    <w:rsid w:val="00F94D8B"/>
    <w:rsid w:val="00F96208"/>
    <w:rsid w:val="00F96BFB"/>
    <w:rsid w:val="00F96EFF"/>
    <w:rsid w:val="00F974D0"/>
    <w:rsid w:val="00FA3A6A"/>
    <w:rsid w:val="00FA4431"/>
    <w:rsid w:val="00FA4BB6"/>
    <w:rsid w:val="00FA4BEA"/>
    <w:rsid w:val="00FA73AD"/>
    <w:rsid w:val="00FB057C"/>
    <w:rsid w:val="00FB058F"/>
    <w:rsid w:val="00FB16A5"/>
    <w:rsid w:val="00FB2153"/>
    <w:rsid w:val="00FB2D12"/>
    <w:rsid w:val="00FB45A0"/>
    <w:rsid w:val="00FB5C00"/>
    <w:rsid w:val="00FB62E6"/>
    <w:rsid w:val="00FB6F6B"/>
    <w:rsid w:val="00FC0DB8"/>
    <w:rsid w:val="00FC1D64"/>
    <w:rsid w:val="00FC1E69"/>
    <w:rsid w:val="00FC2BE1"/>
    <w:rsid w:val="00FC2CBB"/>
    <w:rsid w:val="00FC2D59"/>
    <w:rsid w:val="00FC4F29"/>
    <w:rsid w:val="00FC5075"/>
    <w:rsid w:val="00FC5724"/>
    <w:rsid w:val="00FD04CB"/>
    <w:rsid w:val="00FD0674"/>
    <w:rsid w:val="00FD17D8"/>
    <w:rsid w:val="00FD1807"/>
    <w:rsid w:val="00FD1CFE"/>
    <w:rsid w:val="00FD308E"/>
    <w:rsid w:val="00FD3610"/>
    <w:rsid w:val="00FD3815"/>
    <w:rsid w:val="00FD3D31"/>
    <w:rsid w:val="00FD4667"/>
    <w:rsid w:val="00FD5C77"/>
    <w:rsid w:val="00FD7C53"/>
    <w:rsid w:val="00FE256B"/>
    <w:rsid w:val="00FE261B"/>
    <w:rsid w:val="00FE2C05"/>
    <w:rsid w:val="00FE5CAC"/>
    <w:rsid w:val="00FE604C"/>
    <w:rsid w:val="00FE690B"/>
    <w:rsid w:val="00FE6C95"/>
    <w:rsid w:val="00FF2196"/>
    <w:rsid w:val="00FF25D5"/>
    <w:rsid w:val="00FF50FB"/>
    <w:rsid w:val="00FF55D7"/>
    <w:rsid w:val="00FF6D64"/>
    <w:rsid w:val="00FF7B5E"/>
    <w:rsid w:val="00FF7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4D3AA9"/>
  <w15:chartTrackingRefBased/>
  <w15:docId w15:val="{C10C08AA-0FFA-4A05-AC5B-D3CCB2ED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67E"/>
    <w:pPr>
      <w:widowControl w:val="0"/>
      <w:spacing w:after="120" w:line="264"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C567E"/>
    <w:pPr>
      <w:keepNext/>
      <w:keepLines/>
      <w:spacing w:before="120"/>
      <w:outlineLvl w:val="0"/>
    </w:pPr>
    <w:rPr>
      <w:b/>
      <w:bCs/>
      <w:kern w:val="44"/>
    </w:rPr>
  </w:style>
  <w:style w:type="paragraph" w:styleId="Heading2">
    <w:name w:val="heading 2"/>
    <w:basedOn w:val="Normal"/>
    <w:next w:val="Normal"/>
    <w:link w:val="Heading2Char"/>
    <w:uiPriority w:val="9"/>
    <w:unhideWhenUsed/>
    <w:qFormat/>
    <w:rsid w:val="003C567E"/>
    <w:pPr>
      <w:keepNext/>
      <w:keepLines/>
      <w:spacing w:before="120" w:line="288" w:lineRule="auto"/>
      <w:outlineLvl w:val="1"/>
    </w:pPr>
    <w:rPr>
      <w:b/>
      <w:bCs/>
    </w:rPr>
  </w:style>
  <w:style w:type="paragraph" w:styleId="Heading3">
    <w:name w:val="heading 3"/>
    <w:basedOn w:val="Normal"/>
    <w:next w:val="Normal"/>
    <w:link w:val="Heading3Char"/>
    <w:uiPriority w:val="9"/>
    <w:unhideWhenUsed/>
    <w:qFormat/>
    <w:rsid w:val="003C567E"/>
    <w:pPr>
      <w:keepNext/>
      <w:keepLines/>
      <w:spacing w:before="120"/>
      <w:outlineLvl w:val="2"/>
    </w:pPr>
    <w:rPr>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67E"/>
    <w:rPr>
      <w:rFonts w:ascii="Times New Roman" w:eastAsia="Times New Roman" w:hAnsi="Times New Roman" w:cs="Times New Roman"/>
      <w:b/>
      <w:bCs/>
      <w:kern w:val="44"/>
      <w:sz w:val="24"/>
      <w:szCs w:val="24"/>
    </w:rPr>
  </w:style>
  <w:style w:type="character" w:customStyle="1" w:styleId="Heading2Char">
    <w:name w:val="Heading 2 Char"/>
    <w:basedOn w:val="DefaultParagraphFont"/>
    <w:link w:val="Heading2"/>
    <w:uiPriority w:val="9"/>
    <w:rsid w:val="003C567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3C567E"/>
    <w:rPr>
      <w:rFonts w:ascii="Times New Roman" w:eastAsia="Times New Roman" w:hAnsi="Times New Roman" w:cs="Times New Roman"/>
      <w:bCs/>
      <w:i/>
      <w:sz w:val="24"/>
      <w:szCs w:val="24"/>
    </w:rPr>
  </w:style>
  <w:style w:type="paragraph" w:customStyle="1" w:styleId="Paragraph">
    <w:name w:val="Paragraph"/>
    <w:basedOn w:val="Normal"/>
    <w:next w:val="Normal"/>
    <w:qFormat/>
    <w:rsid w:val="003C567E"/>
    <w:pPr>
      <w:spacing w:before="240" w:after="0" w:line="480" w:lineRule="auto"/>
    </w:pPr>
    <w:rPr>
      <w:rFonts w:eastAsiaTheme="minorEastAsia"/>
      <w:kern w:val="0"/>
      <w:lang w:val="en-GB" w:eastAsia="en-GB"/>
    </w:rPr>
  </w:style>
  <w:style w:type="paragraph" w:styleId="ListParagraph">
    <w:name w:val="List Paragraph"/>
    <w:basedOn w:val="Normal"/>
    <w:uiPriority w:val="34"/>
    <w:qFormat/>
    <w:rsid w:val="003C567E"/>
    <w:pPr>
      <w:ind w:firstLineChars="200" w:firstLine="420"/>
    </w:pPr>
  </w:style>
  <w:style w:type="character" w:styleId="CommentReference">
    <w:name w:val="annotation reference"/>
    <w:basedOn w:val="DefaultParagraphFont"/>
    <w:uiPriority w:val="99"/>
    <w:semiHidden/>
    <w:unhideWhenUsed/>
    <w:rsid w:val="003C567E"/>
    <w:rPr>
      <w:sz w:val="21"/>
      <w:szCs w:val="21"/>
    </w:rPr>
  </w:style>
  <w:style w:type="paragraph" w:styleId="CommentText">
    <w:name w:val="annotation text"/>
    <w:basedOn w:val="Normal"/>
    <w:link w:val="CommentTextChar"/>
    <w:uiPriority w:val="99"/>
    <w:unhideWhenUsed/>
    <w:rsid w:val="003C567E"/>
    <w:pPr>
      <w:jc w:val="left"/>
    </w:pPr>
  </w:style>
  <w:style w:type="character" w:customStyle="1" w:styleId="CommentTextChar">
    <w:name w:val="Comment Text Char"/>
    <w:basedOn w:val="DefaultParagraphFont"/>
    <w:link w:val="CommentText"/>
    <w:uiPriority w:val="99"/>
    <w:rsid w:val="003C567E"/>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C567E"/>
    <w:rPr>
      <w:b/>
      <w:bCs/>
    </w:rPr>
  </w:style>
  <w:style w:type="character" w:customStyle="1" w:styleId="CommentSubjectChar">
    <w:name w:val="Comment Subject Char"/>
    <w:basedOn w:val="CommentTextChar"/>
    <w:link w:val="CommentSubject"/>
    <w:uiPriority w:val="99"/>
    <w:semiHidden/>
    <w:rsid w:val="003C567E"/>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3C567E"/>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C567E"/>
    <w:rPr>
      <w:rFonts w:ascii="Times New Roman" w:eastAsia="Times New Roman" w:hAnsi="Times New Roman" w:cs="Times New Roman"/>
      <w:sz w:val="18"/>
      <w:szCs w:val="18"/>
    </w:rPr>
  </w:style>
  <w:style w:type="paragraph" w:styleId="NoSpacing">
    <w:name w:val="No Spacing"/>
    <w:uiPriority w:val="1"/>
    <w:qFormat/>
    <w:rsid w:val="003C567E"/>
    <w:pPr>
      <w:widowControl w:val="0"/>
      <w:jc w:val="both"/>
    </w:pPr>
    <w:rPr>
      <w:rFonts w:ascii="Times New Roman" w:eastAsia="Times New Roman" w:hAnsi="Times New Roman" w:cs="Times New Roman"/>
      <w:sz w:val="24"/>
      <w:szCs w:val="24"/>
    </w:rPr>
  </w:style>
  <w:style w:type="table" w:styleId="TableGrid">
    <w:name w:val="Table Grid"/>
    <w:basedOn w:val="TableNormal"/>
    <w:uiPriority w:val="39"/>
    <w:rsid w:val="003C5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3C567E"/>
    <w:pPr>
      <w:spacing w:after="0"/>
      <w:jc w:val="center"/>
    </w:pPr>
    <w:rPr>
      <w:noProof/>
    </w:rPr>
  </w:style>
  <w:style w:type="character" w:customStyle="1" w:styleId="EndNoteBibliographyTitle0">
    <w:name w:val="EndNote Bibliography Title 字符"/>
    <w:basedOn w:val="DefaultParagraphFont"/>
    <w:link w:val="EndNoteBibliographyTitle"/>
    <w:rsid w:val="003C567E"/>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0"/>
    <w:rsid w:val="003C567E"/>
    <w:pPr>
      <w:spacing w:line="240" w:lineRule="auto"/>
    </w:pPr>
    <w:rPr>
      <w:noProof/>
    </w:rPr>
  </w:style>
  <w:style w:type="character" w:customStyle="1" w:styleId="EndNoteBibliography0">
    <w:name w:val="EndNote Bibliography 字符"/>
    <w:basedOn w:val="DefaultParagraphFont"/>
    <w:link w:val="EndNoteBibliography"/>
    <w:rsid w:val="003C567E"/>
    <w:rPr>
      <w:rFonts w:ascii="Times New Roman" w:eastAsia="Times New Roman" w:hAnsi="Times New Roman" w:cs="Times New Roman"/>
      <w:noProof/>
      <w:sz w:val="24"/>
      <w:szCs w:val="24"/>
    </w:rPr>
  </w:style>
  <w:style w:type="character" w:styleId="PlaceholderText">
    <w:name w:val="Placeholder Text"/>
    <w:basedOn w:val="DefaultParagraphFont"/>
    <w:uiPriority w:val="99"/>
    <w:semiHidden/>
    <w:rsid w:val="003C567E"/>
    <w:rPr>
      <w:color w:val="808080"/>
    </w:rPr>
  </w:style>
  <w:style w:type="paragraph" w:styleId="Header">
    <w:name w:val="header"/>
    <w:basedOn w:val="Normal"/>
    <w:link w:val="HeaderChar"/>
    <w:uiPriority w:val="99"/>
    <w:unhideWhenUsed/>
    <w:rsid w:val="003C567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C567E"/>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3C567E"/>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3C567E"/>
    <w:rPr>
      <w:rFonts w:ascii="Times New Roman" w:eastAsia="Times New Roman" w:hAnsi="Times New Roman" w:cs="Times New Roman"/>
      <w:sz w:val="18"/>
      <w:szCs w:val="18"/>
    </w:rPr>
  </w:style>
  <w:style w:type="character" w:styleId="Hyperlink">
    <w:name w:val="Hyperlink"/>
    <w:basedOn w:val="DefaultParagraphFont"/>
    <w:uiPriority w:val="99"/>
    <w:unhideWhenUsed/>
    <w:rsid w:val="00C710BA"/>
    <w:rPr>
      <w:color w:val="0000FF"/>
      <w:u w:val="single"/>
    </w:rPr>
  </w:style>
  <w:style w:type="paragraph" w:customStyle="1" w:styleId="Authornames">
    <w:name w:val="Author names"/>
    <w:basedOn w:val="Normal"/>
    <w:next w:val="Normal"/>
    <w:qFormat/>
    <w:rsid w:val="00C710BA"/>
    <w:pPr>
      <w:widowControl/>
      <w:spacing w:before="240" w:after="0" w:line="360" w:lineRule="auto"/>
      <w:jc w:val="left"/>
    </w:pPr>
    <w:rPr>
      <w:rFonts w:eastAsiaTheme="minorEastAsia"/>
      <w:kern w:val="0"/>
      <w:sz w:val="28"/>
      <w:lang w:val="en-GB" w:eastAsia="en-GB"/>
    </w:rPr>
  </w:style>
  <w:style w:type="paragraph" w:customStyle="1" w:styleId="Affiliation">
    <w:name w:val="Affiliation"/>
    <w:basedOn w:val="Normal"/>
    <w:qFormat/>
    <w:rsid w:val="00C710BA"/>
    <w:pPr>
      <w:widowControl/>
      <w:spacing w:before="240" w:after="0" w:line="360" w:lineRule="auto"/>
      <w:jc w:val="left"/>
    </w:pPr>
    <w:rPr>
      <w:rFonts w:eastAsiaTheme="minorEastAsia"/>
      <w:i/>
      <w:kern w:val="0"/>
      <w:lang w:val="en-GB" w:eastAsia="en-GB"/>
    </w:rPr>
  </w:style>
  <w:style w:type="character" w:styleId="UnresolvedMention">
    <w:name w:val="Unresolved Mention"/>
    <w:basedOn w:val="DefaultParagraphFont"/>
    <w:uiPriority w:val="99"/>
    <w:semiHidden/>
    <w:unhideWhenUsed/>
    <w:rsid w:val="00C710BA"/>
    <w:rPr>
      <w:color w:val="605E5C"/>
      <w:shd w:val="clear" w:color="auto" w:fill="E1DFDD"/>
    </w:rPr>
  </w:style>
  <w:style w:type="paragraph" w:styleId="Revision">
    <w:name w:val="Revision"/>
    <w:hidden/>
    <w:uiPriority w:val="99"/>
    <w:semiHidden/>
    <w:rsid w:val="00B0708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628836">
      <w:bodyDiv w:val="1"/>
      <w:marLeft w:val="0"/>
      <w:marRight w:val="0"/>
      <w:marTop w:val="0"/>
      <w:marBottom w:val="0"/>
      <w:divBdr>
        <w:top w:val="none" w:sz="0" w:space="0" w:color="auto"/>
        <w:left w:val="none" w:sz="0" w:space="0" w:color="auto"/>
        <w:bottom w:val="none" w:sz="0" w:space="0" w:color="auto"/>
        <w:right w:val="none" w:sz="0" w:space="0" w:color="auto"/>
      </w:divBdr>
    </w:div>
    <w:div w:id="1299336217">
      <w:bodyDiv w:val="1"/>
      <w:marLeft w:val="0"/>
      <w:marRight w:val="0"/>
      <w:marTop w:val="0"/>
      <w:marBottom w:val="0"/>
      <w:divBdr>
        <w:top w:val="none" w:sz="0" w:space="0" w:color="auto"/>
        <w:left w:val="none" w:sz="0" w:space="0" w:color="auto"/>
        <w:bottom w:val="none" w:sz="0" w:space="0" w:color="auto"/>
        <w:right w:val="none" w:sz="0" w:space="0" w:color="auto"/>
      </w:divBdr>
    </w:div>
    <w:div w:id="147857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l.yang@siat.ac.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C9D931-BD50-405E-948F-19E0629E4ED8}">
  <ds:schemaRefs>
    <ds:schemaRef ds:uri="http://schemas.openxmlformats.org/officeDocument/2006/bibliography"/>
  </ds:schemaRefs>
</ds:datastoreItem>
</file>

<file path=customXml/itemProps2.xml><?xml version="1.0" encoding="utf-8"?>
<ds:datastoreItem xmlns:ds="http://schemas.openxmlformats.org/officeDocument/2006/customXml" ds:itemID="{E2531BFF-0B7D-46AF-85C0-A631DF592B33}"/>
</file>

<file path=customXml/itemProps3.xml><?xml version="1.0" encoding="utf-8"?>
<ds:datastoreItem xmlns:ds="http://schemas.openxmlformats.org/officeDocument/2006/customXml" ds:itemID="{9136F9B4-280E-4292-90E1-8E27CE10A9E4}"/>
</file>

<file path=customXml/itemProps4.xml><?xml version="1.0" encoding="utf-8"?>
<ds:datastoreItem xmlns:ds="http://schemas.openxmlformats.org/officeDocument/2006/customXml" ds:itemID="{D094E3AA-4408-4818-8B57-D339807E553A}"/>
</file>

<file path=docProps/app.xml><?xml version="1.0" encoding="utf-8"?>
<Properties xmlns="http://schemas.openxmlformats.org/officeDocument/2006/extended-properties" xmlns:vt="http://schemas.openxmlformats.org/officeDocument/2006/docPropsVTypes">
  <Template>Normal</Template>
  <TotalTime>91</TotalTime>
  <Pages>43</Pages>
  <Words>13131</Words>
  <Characters>79530</Characters>
  <Application>Microsoft Office Word</Application>
  <DocSecurity>0</DocSecurity>
  <Lines>1488</Lines>
  <Paragraphs>626</Paragraphs>
  <ScaleCrop>false</ScaleCrop>
  <Company/>
  <LinksUpToDate>false</LinksUpToDate>
  <CharactersWithSpaces>92106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 承科</dc:creator>
  <cp:keywords/>
  <dc:description/>
  <cp:lastModifiedBy>Xiao Li</cp:lastModifiedBy>
  <cp:revision>26</cp:revision>
  <dcterms:created xsi:type="dcterms:W3CDTF">2021-09-02T06:41:00Z</dcterms:created>
  <dcterms:modified xsi:type="dcterms:W3CDTF">2025-11-18T04:10:00Z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