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00D43A" w14:textId="77777777" w:rsidR="00E15CAE" w:rsidRPr="00C31BA8" w:rsidRDefault="007F0D3A" w:rsidP="005B538C">
      <w:pPr>
        <w:ind w:leftChars="100" w:left="240"/>
        <w:rPr>
          <w:rFonts w:ascii="Garamond" w:hAnsi="Garamond" w:cs="Lucida Sans Unicode"/>
          <w:i/>
          <w:sz w:val="32"/>
          <w:szCs w:val="32"/>
        </w:rPr>
      </w:pPr>
      <w:r>
        <w:rPr>
          <w:rFonts w:ascii="Garamond" w:hAnsi="Garamond"/>
          <w:noProof/>
          <w:sz w:val="22"/>
          <w:szCs w:val="32"/>
        </w:rPr>
        <w:drawing>
          <wp:anchor distT="0" distB="0" distL="114300" distR="114300" simplePos="0" relativeHeight="251658240" behindDoc="0" locked="0" layoutInCell="1" allowOverlap="1" wp14:anchorId="7A38D803" wp14:editId="71C3D7BC">
            <wp:simplePos x="0" y="0"/>
            <wp:positionH relativeFrom="column">
              <wp:posOffset>-197485</wp:posOffset>
            </wp:positionH>
            <wp:positionV relativeFrom="paragraph">
              <wp:posOffset>0</wp:posOffset>
            </wp:positionV>
            <wp:extent cx="1260084" cy="1764030"/>
            <wp:effectExtent l="0" t="0" r="10160" b="0"/>
            <wp:wrapTight wrapText="bothSides">
              <wp:wrapPolygon edited="0">
                <wp:start x="0" y="0"/>
                <wp:lineTo x="0" y="21149"/>
                <wp:lineTo x="21339" y="21149"/>
                <wp:lineTo x="21339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rofile_Liu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0084" cy="17640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5CAE" w:rsidRPr="00C31BA8">
        <w:rPr>
          <w:rFonts w:ascii="Garamond" w:hAnsi="Garamond" w:cs="Lucida Sans Unicode"/>
          <w:i/>
          <w:sz w:val="32"/>
          <w:szCs w:val="32"/>
        </w:rPr>
        <w:t>Curriculum Vitae</w:t>
      </w:r>
    </w:p>
    <w:p w14:paraId="69DAB4F8" w14:textId="77777777" w:rsidR="00E15CAE" w:rsidRPr="00C31BA8" w:rsidRDefault="00E15CAE" w:rsidP="005B538C">
      <w:pPr>
        <w:spacing w:line="400" w:lineRule="exact"/>
        <w:ind w:leftChars="100" w:left="240"/>
        <w:rPr>
          <w:rFonts w:ascii="Garamond" w:hAnsi="Garamond"/>
          <w:b/>
          <w:sz w:val="40"/>
          <w:szCs w:val="40"/>
        </w:rPr>
      </w:pPr>
      <w:r w:rsidRPr="00C31BA8">
        <w:rPr>
          <w:rFonts w:ascii="Garamond" w:hAnsi="Garamond"/>
          <w:b/>
          <w:sz w:val="40"/>
          <w:szCs w:val="40"/>
        </w:rPr>
        <w:t>Anthony,</w:t>
      </w:r>
      <w:r>
        <w:rPr>
          <w:rFonts w:ascii="Garamond" w:hAnsi="Garamond"/>
          <w:b/>
          <w:sz w:val="40"/>
          <w:szCs w:val="40"/>
        </w:rPr>
        <w:t xml:space="preserve"> Pak-yi</w:t>
      </w:r>
      <w:r w:rsidRPr="00C31BA8">
        <w:rPr>
          <w:rFonts w:ascii="Garamond" w:hAnsi="Garamond"/>
          <w:b/>
          <w:sz w:val="40"/>
          <w:szCs w:val="40"/>
        </w:rPr>
        <w:t xml:space="preserve">n </w:t>
      </w:r>
      <w:r>
        <w:rPr>
          <w:rFonts w:ascii="Garamond" w:hAnsi="Garamond"/>
          <w:b/>
          <w:sz w:val="40"/>
          <w:szCs w:val="40"/>
        </w:rPr>
        <w:t>LIU</w:t>
      </w:r>
    </w:p>
    <w:p w14:paraId="065D90B3" w14:textId="77777777" w:rsidR="00E15CAE" w:rsidRPr="00E5599B" w:rsidRDefault="00E15CAE" w:rsidP="005B538C">
      <w:pPr>
        <w:ind w:leftChars="100" w:left="240"/>
        <w:rPr>
          <w:rFonts w:ascii="Garamond" w:hAnsi="Garamond"/>
          <w:sz w:val="22"/>
          <w:szCs w:val="32"/>
        </w:rPr>
      </w:pPr>
      <w:r w:rsidRPr="00E5599B">
        <w:rPr>
          <w:rFonts w:ascii="Garamond" w:hAnsi="Garamond"/>
          <w:sz w:val="22"/>
          <w:szCs w:val="32"/>
        </w:rPr>
        <w:t>MBBS (Hons.)</w:t>
      </w:r>
      <w:r w:rsidR="0056245E" w:rsidRPr="00E5599B">
        <w:rPr>
          <w:rFonts w:ascii="Garamond" w:hAnsi="Garamond"/>
          <w:sz w:val="22"/>
          <w:szCs w:val="32"/>
        </w:rPr>
        <w:t>, MRCPCH</w:t>
      </w:r>
      <w:r w:rsidR="004E6394" w:rsidRPr="00E5599B">
        <w:rPr>
          <w:rFonts w:ascii="Garamond" w:hAnsi="Garamond"/>
          <w:sz w:val="22"/>
          <w:szCs w:val="32"/>
        </w:rPr>
        <w:t xml:space="preserve"> (UK)</w:t>
      </w:r>
      <w:r w:rsidR="00B4726E" w:rsidRPr="00E5599B">
        <w:rPr>
          <w:rFonts w:ascii="Garamond" w:hAnsi="Garamond"/>
          <w:sz w:val="22"/>
          <w:szCs w:val="32"/>
        </w:rPr>
        <w:t xml:space="preserve">, </w:t>
      </w:r>
      <w:proofErr w:type="spellStart"/>
      <w:r w:rsidR="00B4726E" w:rsidRPr="00E5599B">
        <w:rPr>
          <w:rFonts w:ascii="Garamond" w:hAnsi="Garamond"/>
          <w:sz w:val="22"/>
          <w:szCs w:val="32"/>
        </w:rPr>
        <w:t>MMedSc</w:t>
      </w:r>
      <w:proofErr w:type="spellEnd"/>
      <w:r w:rsidR="00B4726E" w:rsidRPr="00E5599B">
        <w:rPr>
          <w:rFonts w:ascii="Garamond" w:hAnsi="Garamond"/>
          <w:sz w:val="22"/>
          <w:szCs w:val="32"/>
        </w:rPr>
        <w:t xml:space="preserve"> (HK)</w:t>
      </w:r>
      <w:r w:rsidR="00E5599B" w:rsidRPr="00E5599B">
        <w:rPr>
          <w:rFonts w:ascii="Garamond" w:hAnsi="Garamond"/>
          <w:sz w:val="22"/>
          <w:szCs w:val="32"/>
        </w:rPr>
        <w:t>, FHKAM(</w:t>
      </w:r>
      <w:proofErr w:type="spellStart"/>
      <w:r w:rsidR="00E5599B" w:rsidRPr="00E5599B">
        <w:rPr>
          <w:rFonts w:ascii="Garamond" w:hAnsi="Garamond"/>
          <w:sz w:val="22"/>
          <w:szCs w:val="32"/>
        </w:rPr>
        <w:t>Paed</w:t>
      </w:r>
      <w:proofErr w:type="spellEnd"/>
      <w:r w:rsidR="00E5599B" w:rsidRPr="00E5599B">
        <w:rPr>
          <w:rFonts w:ascii="Garamond" w:hAnsi="Garamond"/>
          <w:sz w:val="22"/>
          <w:szCs w:val="32"/>
        </w:rPr>
        <w:t xml:space="preserve">), </w:t>
      </w:r>
      <w:proofErr w:type="spellStart"/>
      <w:r w:rsidR="00E5599B" w:rsidRPr="00E5599B">
        <w:rPr>
          <w:rFonts w:ascii="Garamond" w:hAnsi="Garamond"/>
          <w:sz w:val="22"/>
          <w:szCs w:val="32"/>
        </w:rPr>
        <w:t>FHKCPaed</w:t>
      </w:r>
      <w:proofErr w:type="spellEnd"/>
    </w:p>
    <w:p w14:paraId="4E84C724" w14:textId="77777777" w:rsidR="00E15CAE" w:rsidRPr="00C31BA8" w:rsidRDefault="00E15CAE" w:rsidP="005B538C">
      <w:pPr>
        <w:ind w:leftChars="100" w:left="240"/>
        <w:rPr>
          <w:rFonts w:ascii="Garamond" w:hAnsi="Garamond"/>
          <w:sz w:val="32"/>
          <w:szCs w:val="32"/>
        </w:rPr>
      </w:pPr>
    </w:p>
    <w:p w14:paraId="56D89F0C" w14:textId="5099F2E2" w:rsidR="00A87E33" w:rsidRPr="0092100F" w:rsidRDefault="00E15CAE" w:rsidP="005B538C">
      <w:pPr>
        <w:spacing w:line="240" w:lineRule="exact"/>
        <w:ind w:leftChars="100" w:left="240"/>
        <w:rPr>
          <w:rFonts w:ascii="Garamond" w:eastAsiaTheme="minorEastAsia" w:hAnsi="Garamond"/>
          <w:sz w:val="20"/>
          <w:szCs w:val="20"/>
          <w:lang w:eastAsia="zh-HK"/>
        </w:rPr>
      </w:pPr>
      <w:r w:rsidRPr="00425B12">
        <w:rPr>
          <w:rFonts w:ascii="Garamond" w:hAnsi="Garamond"/>
          <w:sz w:val="20"/>
          <w:szCs w:val="20"/>
        </w:rPr>
        <w:t xml:space="preserve">Telephone: </w:t>
      </w:r>
      <w:r w:rsidR="0092100F">
        <w:rPr>
          <w:rFonts w:ascii="Garamond" w:eastAsiaTheme="minorEastAsia" w:hAnsi="Garamond" w:hint="eastAsia"/>
          <w:sz w:val="20"/>
          <w:szCs w:val="20"/>
          <w:lang w:eastAsia="zh-HK"/>
        </w:rPr>
        <w:t>+852-22554482</w:t>
      </w:r>
    </w:p>
    <w:p w14:paraId="4F5A6993" w14:textId="14B5CFD5" w:rsidR="00E15CAE" w:rsidRPr="0092100F" w:rsidRDefault="00E15CAE" w:rsidP="005B538C">
      <w:pPr>
        <w:spacing w:line="240" w:lineRule="exact"/>
        <w:ind w:leftChars="100" w:left="240"/>
        <w:rPr>
          <w:rFonts w:ascii="Garamond" w:eastAsiaTheme="minorEastAsia" w:hAnsi="Garamond"/>
          <w:sz w:val="20"/>
          <w:szCs w:val="20"/>
          <w:lang w:eastAsia="zh-HK"/>
        </w:rPr>
      </w:pPr>
      <w:r w:rsidRPr="00425B12">
        <w:rPr>
          <w:rFonts w:ascii="Garamond" w:hAnsi="Garamond"/>
          <w:sz w:val="20"/>
          <w:szCs w:val="20"/>
        </w:rPr>
        <w:t>E-m</w:t>
      </w:r>
      <w:r w:rsidRPr="0092100F">
        <w:rPr>
          <w:rFonts w:ascii="Garamond" w:hAnsi="Garamond"/>
          <w:sz w:val="20"/>
          <w:szCs w:val="20"/>
        </w:rPr>
        <w:t xml:space="preserve">ail: </w:t>
      </w:r>
      <w:r w:rsidR="0092100F" w:rsidRPr="0092100F">
        <w:rPr>
          <w:rFonts w:ascii="Garamond" w:eastAsiaTheme="minorEastAsia" w:hAnsi="Garamond"/>
          <w:sz w:val="20"/>
          <w:szCs w:val="20"/>
          <w:lang w:eastAsia="zh-HK"/>
        </w:rPr>
        <w:t>apyliu@hku.hk</w:t>
      </w:r>
    </w:p>
    <w:p w14:paraId="5A90FA8D" w14:textId="0F9A9A73" w:rsidR="00E15CAE" w:rsidRPr="0092100F" w:rsidRDefault="00E15CAE" w:rsidP="007F0D3A">
      <w:pPr>
        <w:spacing w:line="240" w:lineRule="exact"/>
        <w:ind w:leftChars="200" w:left="480"/>
        <w:rPr>
          <w:rFonts w:ascii="Garamond" w:eastAsiaTheme="minorEastAsia" w:hAnsi="Garamond"/>
          <w:sz w:val="20"/>
          <w:szCs w:val="20"/>
          <w:lang w:eastAsia="zh-HK"/>
        </w:rPr>
      </w:pPr>
      <w:r w:rsidRPr="0092100F">
        <w:rPr>
          <w:rFonts w:ascii="Garamond" w:hAnsi="Garamond"/>
          <w:sz w:val="20"/>
          <w:szCs w:val="20"/>
        </w:rPr>
        <w:t xml:space="preserve">Address: </w:t>
      </w:r>
      <w:r w:rsidR="0092100F" w:rsidRPr="0092100F">
        <w:rPr>
          <w:rFonts w:ascii="Garamond" w:eastAsiaTheme="minorEastAsia" w:hAnsi="Garamond"/>
          <w:sz w:val="20"/>
          <w:szCs w:val="20"/>
          <w:lang w:eastAsia="zh-HK"/>
        </w:rPr>
        <w:t>K41</w:t>
      </w:r>
      <w:r w:rsidR="0092100F">
        <w:rPr>
          <w:rFonts w:ascii="Garamond" w:eastAsiaTheme="minorEastAsia" w:hAnsi="Garamond" w:hint="eastAsia"/>
          <w:sz w:val="20"/>
          <w:szCs w:val="20"/>
          <w:lang w:eastAsia="zh-HK"/>
        </w:rPr>
        <w:t xml:space="preserve">0, Queen Mary Hospital, </w:t>
      </w:r>
      <w:proofErr w:type="spellStart"/>
      <w:r w:rsidR="0092100F">
        <w:rPr>
          <w:rFonts w:ascii="Garamond" w:eastAsiaTheme="minorEastAsia" w:hAnsi="Garamond" w:hint="eastAsia"/>
          <w:sz w:val="20"/>
          <w:szCs w:val="20"/>
          <w:lang w:eastAsia="zh-HK"/>
        </w:rPr>
        <w:t>Pokfulam</w:t>
      </w:r>
      <w:proofErr w:type="spellEnd"/>
      <w:r w:rsidR="0092100F">
        <w:rPr>
          <w:rFonts w:ascii="Garamond" w:eastAsiaTheme="minorEastAsia" w:hAnsi="Garamond" w:hint="eastAsia"/>
          <w:sz w:val="20"/>
          <w:szCs w:val="20"/>
          <w:lang w:eastAsia="zh-HK"/>
        </w:rPr>
        <w:t>, HK</w:t>
      </w:r>
    </w:p>
    <w:p w14:paraId="06E8DE60" w14:textId="77777777" w:rsidR="0056245E" w:rsidRDefault="0056245E" w:rsidP="00F314DE">
      <w:pPr>
        <w:spacing w:line="240" w:lineRule="exact"/>
        <w:ind w:leftChars="100" w:left="240"/>
        <w:rPr>
          <w:rFonts w:ascii="Garamond" w:eastAsia="PMingLiU" w:hAnsi="Garamond"/>
          <w:sz w:val="20"/>
          <w:szCs w:val="20"/>
          <w:lang w:eastAsia="zh-HK"/>
        </w:rPr>
      </w:pPr>
    </w:p>
    <w:p w14:paraId="4FDF0ADC" w14:textId="77777777" w:rsidR="007F1C65" w:rsidRDefault="007F1C65" w:rsidP="00F314DE">
      <w:pPr>
        <w:spacing w:line="240" w:lineRule="exact"/>
        <w:ind w:leftChars="100" w:left="240"/>
        <w:rPr>
          <w:rFonts w:ascii="Garamond" w:eastAsia="PMingLiU" w:hAnsi="Garamond"/>
          <w:sz w:val="20"/>
          <w:szCs w:val="20"/>
          <w:lang w:eastAsia="zh-HK"/>
        </w:rPr>
      </w:pPr>
    </w:p>
    <w:p w14:paraId="2EA7B29D" w14:textId="77777777" w:rsidR="003F0462" w:rsidRPr="00391464" w:rsidRDefault="003F0462" w:rsidP="00F314DE">
      <w:pPr>
        <w:spacing w:line="240" w:lineRule="exact"/>
        <w:ind w:leftChars="100" w:left="240"/>
        <w:rPr>
          <w:rFonts w:ascii="Garamond" w:eastAsia="PMingLiU" w:hAnsi="Garamond"/>
          <w:sz w:val="20"/>
          <w:szCs w:val="20"/>
          <w:lang w:eastAsia="zh-HK"/>
        </w:rPr>
      </w:pPr>
    </w:p>
    <w:tbl>
      <w:tblPr>
        <w:tblW w:w="106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89"/>
        <w:gridCol w:w="2034"/>
      </w:tblGrid>
      <w:tr w:rsidR="00A8518A" w:rsidRPr="003F0462" w14:paraId="14077F14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7BEB2D" w14:textId="77777777" w:rsidR="00A8518A" w:rsidRPr="007916E6" w:rsidRDefault="00A8518A" w:rsidP="00290D02">
            <w:pPr>
              <w:rPr>
                <w:rFonts w:ascii="Garamond" w:eastAsia="PMingLiU" w:hAnsi="Garamond"/>
                <w:b/>
                <w:lang w:eastAsia="zh-HK"/>
              </w:rPr>
            </w:pPr>
            <w:r w:rsidRPr="007916E6">
              <w:rPr>
                <w:rFonts w:ascii="Garamond" w:eastAsia="PMingLiU" w:hAnsi="Garamond" w:hint="eastAsia"/>
                <w:b/>
                <w:lang w:eastAsia="zh-HK"/>
              </w:rPr>
              <w:t>Research Interest</w:t>
            </w:r>
          </w:p>
        </w:tc>
        <w:tc>
          <w:tcPr>
            <w:tcW w:w="2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FA1BC1" w14:textId="77777777" w:rsidR="00A8518A" w:rsidRPr="003F0462" w:rsidRDefault="00A8518A" w:rsidP="00290D02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A8518A" w:rsidRPr="003F0462" w14:paraId="053E241C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A2CC12" w14:textId="0C231BAA" w:rsidR="00600320" w:rsidRDefault="00600320" w:rsidP="00290D02">
            <w:pPr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Pediatric Neuro-oncology</w:t>
            </w:r>
            <w:r w:rsidR="00A356E1">
              <w:rPr>
                <w:rFonts w:ascii="Garamond" w:eastAsia="PMingLiU" w:hAnsi="Garamond"/>
                <w:lang w:eastAsia="zh-HK"/>
              </w:rPr>
              <w:t xml:space="preserve"> (embryonal tumors, molecular profiling, liquid biopsies)</w:t>
            </w:r>
          </w:p>
          <w:p w14:paraId="467BDC61" w14:textId="77777777" w:rsidR="00A8518A" w:rsidRDefault="00A8518A" w:rsidP="006A3F9D">
            <w:pPr>
              <w:rPr>
                <w:rFonts w:ascii="Garamond" w:eastAsia="PMingLiU" w:hAnsi="Garamond"/>
                <w:lang w:eastAsia="zh-HK"/>
              </w:rPr>
            </w:pPr>
            <w:r w:rsidRPr="007916E6">
              <w:rPr>
                <w:rFonts w:ascii="Garamond" w:eastAsia="PMingLiU" w:hAnsi="Garamond" w:hint="eastAsia"/>
                <w:lang w:eastAsia="zh-HK"/>
              </w:rPr>
              <w:t>Pediatric Hematology/Oncology</w:t>
            </w:r>
          </w:p>
          <w:p w14:paraId="18C2493C" w14:textId="77777777" w:rsidR="00600320" w:rsidRPr="00600320" w:rsidRDefault="00600320" w:rsidP="006A3F9D">
            <w:pPr>
              <w:rPr>
                <w:rFonts w:ascii="Garamond" w:eastAsia="PMingLiU" w:hAnsi="Garamond"/>
                <w:lang w:eastAsia="zh-HK"/>
              </w:rPr>
            </w:pPr>
          </w:p>
        </w:tc>
        <w:tc>
          <w:tcPr>
            <w:tcW w:w="2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0804E06" w14:textId="77777777" w:rsidR="00A8518A" w:rsidRPr="003F0462" w:rsidRDefault="00A8518A" w:rsidP="00290D02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56245E" w:rsidRPr="003F0462" w14:paraId="2E07E1B6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FBF740" w14:textId="77777777" w:rsidR="0056245E" w:rsidRPr="007916E6" w:rsidRDefault="001E3DA7" w:rsidP="00290D02">
            <w:pPr>
              <w:rPr>
                <w:rFonts w:ascii="Garamond" w:eastAsia="PMingLiU" w:hAnsi="Garamond"/>
                <w:b/>
                <w:lang w:eastAsia="zh-HK"/>
              </w:rPr>
            </w:pPr>
            <w:r w:rsidRPr="007916E6">
              <w:rPr>
                <w:rFonts w:ascii="Garamond" w:eastAsia="PMingLiU" w:hAnsi="Garamond" w:hint="eastAsia"/>
                <w:b/>
                <w:lang w:eastAsia="zh-HK"/>
              </w:rPr>
              <w:t>Education</w:t>
            </w:r>
          </w:p>
        </w:tc>
        <w:tc>
          <w:tcPr>
            <w:tcW w:w="2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492B1D" w14:textId="77777777" w:rsidR="0056245E" w:rsidRPr="003F0462" w:rsidRDefault="0056245E" w:rsidP="00290D02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675524" w:rsidRPr="003F0462" w14:paraId="385E0930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CCD7CB1" w14:textId="36A1F8CC" w:rsidR="00A356E1" w:rsidRDefault="00A356E1" w:rsidP="00290D02">
            <w:pPr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/>
                <w:lang w:eastAsia="zh-HK"/>
              </w:rPr>
              <w:t>Neuro-Oncology Fellowship, St Jude Children’s Research Hospital</w:t>
            </w:r>
          </w:p>
          <w:p w14:paraId="7F6AC55A" w14:textId="39E90E11" w:rsidR="00E5599B" w:rsidRDefault="00E5599B" w:rsidP="00290D02">
            <w:pPr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/>
                <w:lang w:eastAsia="zh-HK"/>
              </w:rPr>
              <w:t>FHKAM (</w:t>
            </w:r>
            <w:proofErr w:type="spellStart"/>
            <w:r>
              <w:rPr>
                <w:rFonts w:ascii="Garamond" w:eastAsia="PMingLiU" w:hAnsi="Garamond"/>
                <w:lang w:eastAsia="zh-HK"/>
              </w:rPr>
              <w:t>Paed</w:t>
            </w:r>
            <w:proofErr w:type="spellEnd"/>
            <w:r>
              <w:rPr>
                <w:rFonts w:ascii="Garamond" w:eastAsia="PMingLiU" w:hAnsi="Garamond"/>
                <w:lang w:eastAsia="zh-HK"/>
              </w:rPr>
              <w:t xml:space="preserve">), </w:t>
            </w:r>
            <w:proofErr w:type="spellStart"/>
            <w:r>
              <w:rPr>
                <w:rFonts w:ascii="Garamond" w:eastAsia="PMingLiU" w:hAnsi="Garamond"/>
                <w:lang w:eastAsia="zh-HK"/>
              </w:rPr>
              <w:t>FHKCPaed</w:t>
            </w:r>
            <w:proofErr w:type="spellEnd"/>
            <w:r w:rsidR="0000116C">
              <w:rPr>
                <w:rFonts w:ascii="Garamond" w:eastAsia="PMingLiU" w:hAnsi="Garamond"/>
                <w:lang w:eastAsia="zh-HK"/>
              </w:rPr>
              <w:t xml:space="preserve"> (Pediatric Fellowship, Hong Kong)</w:t>
            </w:r>
          </w:p>
          <w:p w14:paraId="3E21FD6A" w14:textId="77777777" w:rsidR="003F0462" w:rsidRPr="003F0462" w:rsidRDefault="003F0462" w:rsidP="00290D02">
            <w:pPr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eastAsia="PMingLiU" w:hAnsi="Garamond" w:hint="eastAsia"/>
                <w:lang w:eastAsia="zh-HK"/>
              </w:rPr>
              <w:t>USMLE Step 1 and Step 2 CK</w:t>
            </w:r>
            <w:r w:rsidR="00A15858">
              <w:rPr>
                <w:rFonts w:ascii="Garamond" w:eastAsia="PMingLiU" w:hAnsi="Garamond" w:hint="eastAsia"/>
                <w:lang w:eastAsia="zh-HK"/>
              </w:rPr>
              <w:t>/CS</w:t>
            </w:r>
          </w:p>
          <w:p w14:paraId="39039EC1" w14:textId="77777777" w:rsidR="00B4726E" w:rsidRDefault="00B4726E" w:rsidP="00290D02">
            <w:pPr>
              <w:rPr>
                <w:rFonts w:ascii="Garamond" w:eastAsia="PMingLiU" w:hAnsi="Garamond"/>
                <w:lang w:eastAsia="zh-HK"/>
              </w:rPr>
            </w:pPr>
            <w:proofErr w:type="spellStart"/>
            <w:r w:rsidRPr="003F0462">
              <w:rPr>
                <w:rFonts w:ascii="Garamond" w:eastAsia="PMingLiU" w:hAnsi="Garamond" w:hint="eastAsia"/>
              </w:rPr>
              <w:t>MMedSc</w:t>
            </w:r>
            <w:proofErr w:type="spellEnd"/>
            <w:r w:rsidRPr="003F0462">
              <w:rPr>
                <w:rFonts w:ascii="Garamond" w:eastAsia="PMingLiU" w:hAnsi="Garamond" w:hint="eastAsia"/>
              </w:rPr>
              <w:t xml:space="preserve"> </w:t>
            </w:r>
            <w:r w:rsidRPr="003F0462">
              <w:rPr>
                <w:rFonts w:ascii="Garamond" w:eastAsia="PMingLiU" w:hAnsi="Garamond"/>
              </w:rPr>
              <w:t>(HK)</w:t>
            </w:r>
            <w:r w:rsidR="00951373" w:rsidRPr="003F0462">
              <w:rPr>
                <w:rFonts w:ascii="Garamond" w:eastAsia="PMingLiU" w:hAnsi="Garamond" w:hint="eastAsia"/>
              </w:rPr>
              <w:t xml:space="preserve"> </w:t>
            </w:r>
            <w:r w:rsidR="00951373" w:rsidRPr="003F0462">
              <w:rPr>
                <w:rFonts w:ascii="Garamond" w:eastAsia="PMingLiU" w:hAnsi="Garamond"/>
              </w:rPr>
              <w:t>–</w:t>
            </w:r>
            <w:r w:rsidR="00FF60D5" w:rsidRPr="003F0462">
              <w:rPr>
                <w:rFonts w:ascii="Garamond" w:eastAsia="PMingLiU" w:hAnsi="Garamond" w:hint="eastAsia"/>
              </w:rPr>
              <w:t xml:space="preserve"> Genetic Counseling</w:t>
            </w:r>
          </w:p>
          <w:p w14:paraId="7CF6AE5F" w14:textId="77777777" w:rsidR="00675524" w:rsidRPr="003F0462" w:rsidRDefault="00675524" w:rsidP="00290D02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>MRCPCH (UK)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2B8E2D5A" w14:textId="15C1B571" w:rsidR="00A356E1" w:rsidRDefault="00A356E1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/>
                <w:lang w:eastAsia="zh-HK"/>
              </w:rPr>
              <w:t>2017 – Now</w:t>
            </w:r>
          </w:p>
          <w:p w14:paraId="1E8C6C7F" w14:textId="3DEC4134" w:rsidR="00E5599B" w:rsidRDefault="00E5599B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2016</w:t>
            </w:r>
          </w:p>
          <w:p w14:paraId="0C2B12E4" w14:textId="77777777" w:rsidR="003F0462" w:rsidRPr="003F0462" w:rsidRDefault="003F0462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eastAsia="PMingLiU" w:hAnsi="Garamond" w:hint="eastAsia"/>
                <w:lang w:eastAsia="zh-HK"/>
              </w:rPr>
              <w:t>2015</w:t>
            </w:r>
            <w:r w:rsidR="00A15858">
              <w:rPr>
                <w:rFonts w:ascii="Garamond" w:eastAsia="PMingLiU" w:hAnsi="Garamond" w:hint="eastAsia"/>
                <w:lang w:eastAsia="zh-HK"/>
              </w:rPr>
              <w:t>/2016</w:t>
            </w:r>
          </w:p>
          <w:p w14:paraId="6B8064A1" w14:textId="77777777" w:rsidR="00B4726E" w:rsidRDefault="00B4726E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eastAsia="PMingLiU" w:hAnsi="Garamond" w:hint="eastAsia"/>
              </w:rPr>
              <w:t>2013</w:t>
            </w:r>
          </w:p>
          <w:p w14:paraId="3FDDBB0F" w14:textId="77777777" w:rsidR="00675524" w:rsidRPr="003F0462" w:rsidRDefault="00675524" w:rsidP="00290D02">
            <w:pPr>
              <w:jc w:val="center"/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>2012</w:t>
            </w:r>
          </w:p>
        </w:tc>
      </w:tr>
      <w:tr w:rsidR="0056245E" w:rsidRPr="003F0462" w14:paraId="1F28F954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934F02" w14:textId="77777777" w:rsidR="0056245E" w:rsidRPr="00F241AF" w:rsidRDefault="0056245E" w:rsidP="00290D02">
            <w:pPr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hAnsi="Garamond"/>
              </w:rPr>
              <w:t>MBBS</w:t>
            </w:r>
            <w:r w:rsidR="00E5599B">
              <w:rPr>
                <w:rFonts w:ascii="Garamond" w:hAnsi="Garamond"/>
              </w:rPr>
              <w:t xml:space="preserve">, </w:t>
            </w:r>
            <w:r w:rsidRPr="003F0462">
              <w:rPr>
                <w:rFonts w:ascii="Garamond" w:hAnsi="Garamond"/>
              </w:rPr>
              <w:t>University of</w:t>
            </w:r>
            <w:r w:rsidR="0028235F">
              <w:rPr>
                <w:rFonts w:ascii="Garamond" w:hAnsi="Garamond"/>
              </w:rPr>
              <w:t xml:space="preserve"> Hong Kong, graduated with Honors (Distinction in P</w:t>
            </w:r>
            <w:r w:rsidRPr="003F0462">
              <w:rPr>
                <w:rFonts w:ascii="Garamond" w:hAnsi="Garamond"/>
              </w:rPr>
              <w:t>ediatrics, Obstetrics and Gynecology)</w:t>
            </w:r>
          </w:p>
          <w:p w14:paraId="504AA7AA" w14:textId="1EB0690B" w:rsidR="003F0462" w:rsidRPr="00F241AF" w:rsidRDefault="0092100F" w:rsidP="00290D02">
            <w:pPr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Neuro-Oncology Fellowship, St Jude Children</w:t>
            </w:r>
            <w:r>
              <w:rPr>
                <w:rFonts w:ascii="Garamond" w:eastAsia="PMingLiU" w:hAnsi="Garamond"/>
                <w:lang w:eastAsia="zh-HK"/>
              </w:rPr>
              <w:t>’</w:t>
            </w:r>
            <w:r>
              <w:rPr>
                <w:rFonts w:ascii="Garamond" w:eastAsia="PMingLiU" w:hAnsi="Garamond" w:hint="eastAsia"/>
                <w:lang w:eastAsia="zh-HK"/>
              </w:rPr>
              <w:t>s Research Hospital</w:t>
            </w: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0EF77A" w14:textId="77777777" w:rsidR="0056245E" w:rsidRPr="00F241AF" w:rsidRDefault="0056245E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hAnsi="Garamond"/>
              </w:rPr>
              <w:t>2009</w:t>
            </w:r>
          </w:p>
          <w:p w14:paraId="6838F18A" w14:textId="77777777" w:rsidR="003F0462" w:rsidRDefault="003F0462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  <w:p w14:paraId="6B971C63" w14:textId="70BA8823" w:rsidR="00E5599B" w:rsidRPr="00F241AF" w:rsidRDefault="0092100F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2017-2018</w:t>
            </w:r>
          </w:p>
        </w:tc>
      </w:tr>
      <w:tr w:rsidR="001E3DA7" w:rsidRPr="003F0462" w14:paraId="34441069" w14:textId="77777777" w:rsidTr="0096517A">
        <w:trPr>
          <w:jc w:val="center"/>
        </w:trPr>
        <w:tc>
          <w:tcPr>
            <w:tcW w:w="10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F1CCA2" w14:textId="77777777" w:rsidR="001E3DA7" w:rsidRPr="007916E6" w:rsidRDefault="001E3DA7" w:rsidP="001E3DA7">
            <w:pPr>
              <w:rPr>
                <w:rFonts w:ascii="Garamond" w:eastAsia="PMingLiU" w:hAnsi="Garamond"/>
                <w:b/>
                <w:lang w:eastAsia="zh-HK"/>
              </w:rPr>
            </w:pPr>
            <w:r w:rsidRPr="007916E6">
              <w:rPr>
                <w:rFonts w:ascii="Garamond" w:eastAsia="PMingLiU" w:hAnsi="Garamond" w:hint="eastAsia"/>
                <w:b/>
                <w:lang w:eastAsia="zh-HK"/>
              </w:rPr>
              <w:t>Awards</w:t>
            </w:r>
          </w:p>
        </w:tc>
      </w:tr>
      <w:tr w:rsidR="001E3DA7" w:rsidRPr="003F0462" w14:paraId="63150384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FE41C0C" w14:textId="3F35E679" w:rsidR="006C5400" w:rsidRDefault="006C5400">
            <w:pPr>
              <w:rPr>
                <w:rFonts w:ascii="Garamond" w:hAnsi="Garamond"/>
                <w:bCs/>
              </w:rPr>
            </w:pPr>
            <w:r>
              <w:rPr>
                <w:rFonts w:ascii="Garamond" w:hAnsi="Garamond"/>
                <w:bCs/>
              </w:rPr>
              <w:t>Lin Kin Pang-HKU Foundation Scholarship (USD 342</w:t>
            </w:r>
            <w:r w:rsidR="0000116C">
              <w:rPr>
                <w:rFonts w:ascii="Garamond" w:hAnsi="Garamond"/>
                <w:bCs/>
              </w:rPr>
              <w:t>,</w:t>
            </w:r>
            <w:r>
              <w:rPr>
                <w:rFonts w:ascii="Garamond" w:hAnsi="Garamond"/>
                <w:bCs/>
              </w:rPr>
              <w:t>307)</w:t>
            </w:r>
          </w:p>
          <w:p w14:paraId="709E1C25" w14:textId="11D78B26" w:rsidR="00D43253" w:rsidRDefault="00D43253">
            <w:pPr>
              <w:rPr>
                <w:rFonts w:ascii="Garamond" w:hAnsi="Garamond"/>
                <w:bCs/>
              </w:rPr>
            </w:pPr>
            <w:r>
              <w:rPr>
                <w:rFonts w:ascii="Garamond" w:hAnsi="Garamond"/>
                <w:bCs/>
              </w:rPr>
              <w:t>Li Shu Pui Medical Foundation Training Grant (</w:t>
            </w:r>
            <w:r w:rsidR="006C5400">
              <w:rPr>
                <w:rFonts w:ascii="Garamond" w:hAnsi="Garamond"/>
                <w:bCs/>
              </w:rPr>
              <w:t>USD 104</w:t>
            </w:r>
            <w:r w:rsidR="0000116C">
              <w:rPr>
                <w:rFonts w:ascii="Garamond" w:hAnsi="Garamond"/>
                <w:bCs/>
              </w:rPr>
              <w:t>,</w:t>
            </w:r>
            <w:r w:rsidR="006C5400">
              <w:rPr>
                <w:rFonts w:ascii="Garamond" w:hAnsi="Garamond"/>
                <w:bCs/>
              </w:rPr>
              <w:t>385</w:t>
            </w:r>
            <w:r>
              <w:rPr>
                <w:rFonts w:ascii="Garamond" w:hAnsi="Garamond"/>
                <w:bCs/>
              </w:rPr>
              <w:t>)</w:t>
            </w:r>
          </w:p>
          <w:p w14:paraId="32365068" w14:textId="77777777" w:rsidR="001E3DA7" w:rsidRDefault="0028235F">
            <w:pPr>
              <w:rPr>
                <w:rFonts w:ascii="Garamond" w:hAnsi="Garamond"/>
              </w:rPr>
            </w:pPr>
            <w:r>
              <w:rPr>
                <w:rFonts w:ascii="Garamond" w:hAnsi="Garamond"/>
                <w:bCs/>
              </w:rPr>
              <w:t>R.M. Gibson Gold Medal in P</w:t>
            </w:r>
            <w:r w:rsidR="001E3DA7">
              <w:rPr>
                <w:rFonts w:ascii="Garamond" w:hAnsi="Garamond"/>
                <w:bCs/>
              </w:rPr>
              <w:t>ediatrics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D0BFE69" w14:textId="102BE760" w:rsidR="00D43253" w:rsidRDefault="00D43253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2017</w:t>
            </w:r>
          </w:p>
          <w:p w14:paraId="6DB46F68" w14:textId="6387BA39" w:rsidR="006C5400" w:rsidRDefault="006C5400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2017</w:t>
            </w:r>
          </w:p>
          <w:p w14:paraId="68B78277" w14:textId="77777777" w:rsidR="001E3DA7" w:rsidRDefault="001E3DA7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2009</w:t>
            </w:r>
          </w:p>
        </w:tc>
      </w:tr>
      <w:tr w:rsidR="001E3DA7" w:rsidRPr="003F0462" w14:paraId="19BC7088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834DB8F" w14:textId="77777777" w:rsidR="001E3DA7" w:rsidRDefault="001E3DA7" w:rsidP="0028235F">
            <w:pPr>
              <w:rPr>
                <w:rFonts w:ascii="Garamond" w:hAnsi="Garamond"/>
              </w:rPr>
            </w:pPr>
            <w:r>
              <w:rPr>
                <w:rFonts w:ascii="Garamond" w:hAnsi="Garamond"/>
                <w:bCs/>
              </w:rPr>
              <w:t>Gordon King Prize in Obstetrics and Gynecology</w:t>
            </w: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ED7D969" w14:textId="77777777" w:rsidR="001E3DA7" w:rsidRDefault="001E3DA7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2009</w:t>
            </w:r>
          </w:p>
        </w:tc>
      </w:tr>
      <w:tr w:rsidR="001E3DA7" w:rsidRPr="003F0462" w14:paraId="7C336199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D35CDA5" w14:textId="77777777" w:rsidR="001E3DA7" w:rsidRPr="003F0462" w:rsidRDefault="001E3DA7" w:rsidP="00290D02">
            <w:pPr>
              <w:rPr>
                <w:rFonts w:ascii="Garamond" w:hAnsi="Garamond"/>
              </w:rPr>
            </w:pP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1F34A4" w14:textId="77777777" w:rsidR="001E3DA7" w:rsidRPr="003F0462" w:rsidRDefault="001E3DA7" w:rsidP="00290D02">
            <w:pPr>
              <w:jc w:val="center"/>
              <w:rPr>
                <w:rFonts w:ascii="Garamond" w:hAnsi="Garamond"/>
              </w:rPr>
            </w:pPr>
          </w:p>
        </w:tc>
      </w:tr>
      <w:tr w:rsidR="00E15CAE" w:rsidRPr="003F0462" w14:paraId="4263D63B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342B9B" w14:textId="77777777" w:rsidR="00E15CAE" w:rsidRPr="003F0462" w:rsidRDefault="001E3DA7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 xml:space="preserve">Clinical </w:t>
            </w:r>
            <w:r w:rsidRPr="007916E6">
              <w:rPr>
                <w:rFonts w:ascii="Garamond" w:eastAsia="PMingLiU" w:hAnsi="Garamond" w:hint="eastAsia"/>
                <w:b/>
                <w:lang w:eastAsia="zh-HK"/>
              </w:rPr>
              <w:t>A</w:t>
            </w:r>
            <w:r w:rsidR="00A87E33" w:rsidRPr="003F0462">
              <w:rPr>
                <w:rFonts w:ascii="Garamond" w:hAnsi="Garamond"/>
                <w:b/>
              </w:rPr>
              <w:t>ppointment</w:t>
            </w:r>
          </w:p>
        </w:tc>
        <w:tc>
          <w:tcPr>
            <w:tcW w:w="2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E79D16C" w14:textId="77777777" w:rsidR="00E15CAE" w:rsidRPr="003F0462" w:rsidRDefault="00E15CAE" w:rsidP="00EF72EB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E15CAE" w:rsidRPr="003F0462" w14:paraId="7482AEB3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B1E5F8B" w14:textId="62E10BD6" w:rsidR="0096517A" w:rsidRDefault="0096517A" w:rsidP="00E2345A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Neuro-Oncology Fellow, St Jude Children’s </w:t>
            </w:r>
            <w:r w:rsidR="0000116C">
              <w:rPr>
                <w:rFonts w:ascii="Garamond" w:hAnsi="Garamond"/>
              </w:rPr>
              <w:t>Research</w:t>
            </w:r>
            <w:r>
              <w:rPr>
                <w:rFonts w:ascii="Garamond" w:hAnsi="Garamond"/>
              </w:rPr>
              <w:t xml:space="preserve"> Hospital</w:t>
            </w:r>
          </w:p>
          <w:p w14:paraId="2743FD43" w14:textId="77777777" w:rsidR="00E15CAE" w:rsidRPr="003F0462" w:rsidRDefault="00E15CAE" w:rsidP="00E2345A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>Clinical Assistant Professor, Department of Paediatrics and Adolescent Medicine,</w:t>
            </w:r>
            <w:r w:rsidR="0056245E" w:rsidRPr="003F0462">
              <w:rPr>
                <w:rFonts w:ascii="Garamond" w:hAnsi="Garamond"/>
              </w:rPr>
              <w:t xml:space="preserve"> University of Hong Kong,</w:t>
            </w:r>
            <w:r w:rsidRPr="003F0462">
              <w:rPr>
                <w:rFonts w:ascii="Garamond" w:hAnsi="Garamond"/>
              </w:rPr>
              <w:t xml:space="preserve"> Queen Mary Hospital</w:t>
            </w:r>
          </w:p>
          <w:p w14:paraId="7657BBCB" w14:textId="77777777" w:rsidR="0056245E" w:rsidRPr="003F0462" w:rsidRDefault="0056245E" w:rsidP="00E2345A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>Honorary Resident, Department of Paediatrics and Adolescent Medicine, Queen Mary Hospital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ECC4D64" w14:textId="4FD285FE" w:rsidR="0096517A" w:rsidRPr="0092100F" w:rsidRDefault="0096517A" w:rsidP="00EF72EB">
            <w:pPr>
              <w:jc w:val="center"/>
              <w:rPr>
                <w:rFonts w:ascii="Garamond" w:eastAsiaTheme="minorEastAsia" w:hAnsi="Garamond"/>
                <w:lang w:eastAsia="zh-HK"/>
              </w:rPr>
            </w:pPr>
            <w:r>
              <w:rPr>
                <w:rFonts w:ascii="Garamond" w:hAnsi="Garamond"/>
              </w:rPr>
              <w:t xml:space="preserve">Jul 2017 – </w:t>
            </w:r>
            <w:r w:rsidR="0092100F">
              <w:rPr>
                <w:rFonts w:ascii="Garamond" w:eastAsiaTheme="minorEastAsia" w:hAnsi="Garamond" w:hint="eastAsia"/>
                <w:lang w:eastAsia="zh-HK"/>
              </w:rPr>
              <w:t>Jun 2018</w:t>
            </w:r>
          </w:p>
          <w:p w14:paraId="1EC1A582" w14:textId="77777777" w:rsidR="0096517A" w:rsidRDefault="0096517A" w:rsidP="0096517A">
            <w:pPr>
              <w:rPr>
                <w:rFonts w:ascii="Garamond" w:hAnsi="Garamond"/>
              </w:rPr>
            </w:pPr>
          </w:p>
          <w:p w14:paraId="05F73E34" w14:textId="77777777" w:rsidR="00E15CAE" w:rsidRDefault="0096517A" w:rsidP="00EF72EB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Jul </w:t>
            </w:r>
            <w:r w:rsidR="00E15CAE" w:rsidRPr="003F0462">
              <w:rPr>
                <w:rFonts w:ascii="Garamond" w:hAnsi="Garamond"/>
              </w:rPr>
              <w:t>2010 – Now</w:t>
            </w:r>
          </w:p>
          <w:p w14:paraId="418A761B" w14:textId="77777777" w:rsidR="0096517A" w:rsidRDefault="0096517A" w:rsidP="00EF72EB">
            <w:pPr>
              <w:jc w:val="center"/>
              <w:rPr>
                <w:rFonts w:ascii="Garamond" w:hAnsi="Garamond"/>
              </w:rPr>
            </w:pPr>
          </w:p>
          <w:p w14:paraId="7919F96C" w14:textId="77777777" w:rsidR="00D44BCD" w:rsidRPr="003F0462" w:rsidRDefault="00D44BCD" w:rsidP="00EF72EB">
            <w:pPr>
              <w:jc w:val="center"/>
              <w:rPr>
                <w:rFonts w:ascii="Garamond" w:hAnsi="Garamond"/>
              </w:rPr>
            </w:pPr>
          </w:p>
        </w:tc>
      </w:tr>
      <w:tr w:rsidR="00E15CAE" w:rsidRPr="003F0462" w14:paraId="21368F14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74FCA4" w14:textId="77777777" w:rsidR="00E15CAE" w:rsidRPr="00F241AF" w:rsidRDefault="00E15CAE" w:rsidP="00E2345A">
            <w:pPr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hAnsi="Garamond"/>
              </w:rPr>
              <w:t>Intern, Queen Mary Hospital</w:t>
            </w:r>
          </w:p>
          <w:p w14:paraId="270D03E9" w14:textId="77777777" w:rsidR="003F0462" w:rsidRPr="00F241AF" w:rsidRDefault="003F0462" w:rsidP="00E2345A">
            <w:pPr>
              <w:rPr>
                <w:rFonts w:ascii="Garamond" w:eastAsia="PMingLiU" w:hAnsi="Garamond"/>
                <w:lang w:eastAsia="zh-HK"/>
              </w:rPr>
            </w:pP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5BBD70" w14:textId="77777777" w:rsidR="00E15CAE" w:rsidRPr="00F241AF" w:rsidRDefault="00E15CAE" w:rsidP="00EF72EB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hAnsi="Garamond"/>
              </w:rPr>
              <w:t>Jul 2009 – Jun 2010</w:t>
            </w:r>
          </w:p>
          <w:p w14:paraId="0F7F4995" w14:textId="77777777" w:rsidR="003F0462" w:rsidRPr="00F241AF" w:rsidRDefault="003F0462" w:rsidP="00EF72EB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</w:tc>
      </w:tr>
      <w:tr w:rsidR="00A35728" w:rsidRPr="003F0462" w14:paraId="553007F7" w14:textId="77777777" w:rsidTr="0096517A">
        <w:trPr>
          <w:jc w:val="center"/>
        </w:trPr>
        <w:tc>
          <w:tcPr>
            <w:tcW w:w="10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1BC3B6" w14:textId="77777777" w:rsidR="00A35728" w:rsidRPr="003F0462" w:rsidRDefault="00A35728" w:rsidP="00A35728">
            <w:pPr>
              <w:rPr>
                <w:rFonts w:ascii="Garamond" w:hAnsi="Garamond"/>
              </w:rPr>
            </w:pPr>
            <w:r w:rsidRPr="007916E6">
              <w:rPr>
                <w:rFonts w:ascii="Garamond" w:eastAsia="PMingLiU" w:hAnsi="Garamond" w:hint="eastAsia"/>
                <w:b/>
                <w:lang w:eastAsia="zh-HK"/>
              </w:rPr>
              <w:t>Committee Membership</w:t>
            </w:r>
          </w:p>
        </w:tc>
      </w:tr>
      <w:tr w:rsidR="00A35728" w:rsidRPr="003F0462" w14:paraId="1218BB3A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EAE6952" w14:textId="7C43D804" w:rsidR="00A35728" w:rsidRPr="00946416" w:rsidRDefault="0000116C" w:rsidP="00A35728">
            <w:pPr>
              <w:rPr>
                <w:rFonts w:ascii="Garamond" w:eastAsia="PMingLiU" w:hAnsi="Garamond"/>
                <w:b/>
                <w:i/>
                <w:lang w:eastAsia="zh-HK"/>
              </w:rPr>
            </w:pPr>
            <w:r>
              <w:rPr>
                <w:rFonts w:ascii="Garamond" w:eastAsia="PMingLiU" w:hAnsi="Garamond"/>
                <w:b/>
                <w:i/>
                <w:lang w:eastAsia="zh-HK"/>
              </w:rPr>
              <w:t xml:space="preserve">The </w:t>
            </w:r>
            <w:r w:rsidR="00A35728" w:rsidRPr="00946416">
              <w:rPr>
                <w:rFonts w:ascii="Garamond" w:eastAsia="PMingLiU" w:hAnsi="Garamond" w:hint="eastAsia"/>
                <w:b/>
                <w:i/>
                <w:lang w:eastAsia="zh-HK"/>
              </w:rPr>
              <w:t>University</w:t>
            </w:r>
            <w:r>
              <w:rPr>
                <w:rFonts w:ascii="Garamond" w:eastAsia="PMingLiU" w:hAnsi="Garamond"/>
                <w:b/>
                <w:i/>
                <w:lang w:eastAsia="zh-HK"/>
              </w:rPr>
              <w:t xml:space="preserve"> of Hong Kong</w:t>
            </w:r>
          </w:p>
          <w:p w14:paraId="740B396A" w14:textId="77777777" w:rsidR="00A35728" w:rsidRPr="00F241AF" w:rsidRDefault="00A35728" w:rsidP="007916E6">
            <w:pPr>
              <w:rPr>
                <w:rFonts w:ascii="Garamond" w:eastAsia="PMingLiU" w:hAnsi="Garamond"/>
                <w:lang w:eastAsia="zh-HK"/>
              </w:rPr>
            </w:pPr>
            <w:r w:rsidRPr="00F241AF">
              <w:rPr>
                <w:rFonts w:ascii="Garamond" w:eastAsia="PMingLiU" w:hAnsi="Garamond" w:hint="eastAsia"/>
                <w:lang w:eastAsia="zh-HK"/>
              </w:rPr>
              <w:t>Deputy coordinator, MBBS II Program</w:t>
            </w:r>
          </w:p>
          <w:p w14:paraId="6DA69469" w14:textId="77777777" w:rsidR="00A35728" w:rsidRPr="003F0462" w:rsidRDefault="00A35728" w:rsidP="0028235F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>Accredited tutor in Problem-Based Learning Program</w:t>
            </w:r>
          </w:p>
        </w:tc>
        <w:tc>
          <w:tcPr>
            <w:tcW w:w="2034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2A98788E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  <w:p w14:paraId="3655B588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7916E6">
              <w:rPr>
                <w:rFonts w:ascii="Garamond" w:eastAsia="PMingLiU" w:hAnsi="Garamond" w:hint="eastAsia"/>
                <w:lang w:eastAsia="zh-HK"/>
              </w:rPr>
              <w:t xml:space="preserve">2010 </w:t>
            </w:r>
            <w:r w:rsidRPr="007916E6">
              <w:rPr>
                <w:rFonts w:ascii="Garamond" w:eastAsia="PMingLiU" w:hAnsi="Garamond"/>
                <w:lang w:eastAsia="zh-HK"/>
              </w:rPr>
              <w:t>–</w:t>
            </w:r>
            <w:r w:rsidRPr="007916E6">
              <w:rPr>
                <w:rFonts w:ascii="Garamond" w:eastAsia="PMingLiU" w:hAnsi="Garamond" w:hint="eastAsia"/>
                <w:lang w:eastAsia="zh-HK"/>
              </w:rPr>
              <w:t xml:space="preserve"> Now</w:t>
            </w:r>
          </w:p>
          <w:p w14:paraId="1121E2FF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A35728">
              <w:rPr>
                <w:rFonts w:ascii="Garamond" w:eastAsia="PMingLiU" w:hAnsi="Garamond" w:hint="eastAsia"/>
                <w:lang w:eastAsia="zh-HK"/>
              </w:rPr>
              <w:t xml:space="preserve">2010 </w:t>
            </w:r>
            <w:r w:rsidRPr="00A35728">
              <w:rPr>
                <w:rFonts w:ascii="Garamond" w:eastAsia="PMingLiU" w:hAnsi="Garamond"/>
                <w:lang w:eastAsia="zh-HK"/>
              </w:rPr>
              <w:t>–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Now</w:t>
            </w:r>
          </w:p>
          <w:p w14:paraId="5C0E1A24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A35728">
              <w:rPr>
                <w:rFonts w:ascii="Garamond" w:eastAsia="PMingLiU" w:hAnsi="Garamond" w:hint="eastAsia"/>
                <w:lang w:eastAsia="zh-HK"/>
              </w:rPr>
              <w:t xml:space="preserve">2010 </w:t>
            </w:r>
            <w:r w:rsidRPr="00A35728">
              <w:rPr>
                <w:rFonts w:ascii="Garamond" w:eastAsia="PMingLiU" w:hAnsi="Garamond"/>
                <w:lang w:eastAsia="zh-HK"/>
              </w:rPr>
              <w:t>–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Now</w:t>
            </w:r>
          </w:p>
          <w:p w14:paraId="240DB830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  <w:p w14:paraId="3D5FCC80" w14:textId="352148CB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A35728">
              <w:rPr>
                <w:rFonts w:ascii="Garamond" w:eastAsia="PMingLiU" w:hAnsi="Garamond" w:hint="eastAsia"/>
                <w:lang w:eastAsia="zh-HK"/>
              </w:rPr>
              <w:t xml:space="preserve">2010 </w:t>
            </w:r>
            <w:r w:rsidRPr="00A35728">
              <w:rPr>
                <w:rFonts w:ascii="Garamond" w:eastAsia="PMingLiU" w:hAnsi="Garamond"/>
                <w:lang w:eastAsia="zh-HK"/>
              </w:rPr>
              <w:t>–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</w:t>
            </w:r>
            <w:r w:rsidR="00A05756">
              <w:rPr>
                <w:rFonts w:ascii="Garamond" w:eastAsia="PMingLiU" w:hAnsi="Garamond"/>
                <w:lang w:eastAsia="zh-HK"/>
              </w:rPr>
              <w:t>2017</w:t>
            </w:r>
          </w:p>
          <w:p w14:paraId="1F3513C8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A35728">
              <w:rPr>
                <w:rFonts w:ascii="Garamond" w:eastAsia="PMingLiU" w:hAnsi="Garamond" w:hint="eastAsia"/>
                <w:lang w:eastAsia="zh-HK"/>
              </w:rPr>
              <w:t xml:space="preserve">2010 </w:t>
            </w:r>
            <w:r w:rsidRPr="00A35728">
              <w:rPr>
                <w:rFonts w:ascii="Garamond" w:eastAsia="PMingLiU" w:hAnsi="Garamond"/>
                <w:lang w:eastAsia="zh-HK"/>
              </w:rPr>
              <w:t>–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Now</w:t>
            </w:r>
          </w:p>
          <w:p w14:paraId="5244ABDC" w14:textId="632CF5A9" w:rsidR="00A35728" w:rsidRPr="00A35728" w:rsidRDefault="00A35728" w:rsidP="00A35728">
            <w:pPr>
              <w:jc w:val="center"/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2012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</w:t>
            </w:r>
            <w:r w:rsidRPr="00A35728">
              <w:rPr>
                <w:rFonts w:ascii="Garamond" w:eastAsia="PMingLiU" w:hAnsi="Garamond"/>
                <w:lang w:eastAsia="zh-HK"/>
              </w:rPr>
              <w:t>–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</w:t>
            </w:r>
            <w:r w:rsidR="00A05756">
              <w:rPr>
                <w:rFonts w:ascii="Garamond" w:eastAsia="PMingLiU" w:hAnsi="Garamond"/>
                <w:lang w:eastAsia="zh-HK"/>
              </w:rPr>
              <w:t>2017</w:t>
            </w:r>
          </w:p>
          <w:p w14:paraId="2F81E659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  <w:p w14:paraId="256EAC7D" w14:textId="7E5F137D" w:rsidR="00A35728" w:rsidRPr="00A35728" w:rsidRDefault="00A35728" w:rsidP="00A35728">
            <w:pPr>
              <w:jc w:val="center"/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2012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</w:t>
            </w:r>
            <w:r w:rsidRPr="00A35728">
              <w:rPr>
                <w:rFonts w:ascii="Garamond" w:eastAsia="PMingLiU" w:hAnsi="Garamond"/>
                <w:lang w:eastAsia="zh-HK"/>
              </w:rPr>
              <w:t>–</w:t>
            </w:r>
            <w:r w:rsidRPr="00A35728">
              <w:rPr>
                <w:rFonts w:ascii="Garamond" w:eastAsia="PMingLiU" w:hAnsi="Garamond" w:hint="eastAsia"/>
                <w:lang w:eastAsia="zh-HK"/>
              </w:rPr>
              <w:t xml:space="preserve"> </w:t>
            </w:r>
            <w:r w:rsidR="00A05756">
              <w:rPr>
                <w:rFonts w:ascii="Garamond" w:eastAsia="PMingLiU" w:hAnsi="Garamond"/>
                <w:lang w:eastAsia="zh-HK"/>
              </w:rPr>
              <w:t>2017</w:t>
            </w:r>
          </w:p>
          <w:p w14:paraId="21DC0E2E" w14:textId="77777777" w:rsidR="00A35728" w:rsidRPr="007916E6" w:rsidRDefault="00A35728" w:rsidP="007916E6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</w:tc>
      </w:tr>
      <w:tr w:rsidR="00A35728" w:rsidRPr="003F0462" w14:paraId="33E23617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9D3629B" w14:textId="77777777" w:rsidR="00A35728" w:rsidRPr="00F241AF" w:rsidRDefault="00A35728" w:rsidP="007916E6">
            <w:pPr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hAnsi="Garamond"/>
              </w:rPr>
              <w:t>Tutor, Clinical Skills Sessions; MBBS Clinical Interpersonal S</w:t>
            </w:r>
            <w:r w:rsidR="0028235F">
              <w:rPr>
                <w:rFonts w:ascii="Garamond" w:hAnsi="Garamond"/>
              </w:rPr>
              <w:t>kills Workshop; P</w:t>
            </w:r>
            <w:r w:rsidRPr="003F0462">
              <w:rPr>
                <w:rFonts w:ascii="Garamond" w:hAnsi="Garamond"/>
              </w:rPr>
              <w:t>ediatric Clerkship</w:t>
            </w:r>
          </w:p>
          <w:p w14:paraId="1D7AB98A" w14:textId="77777777" w:rsidR="00A35728" w:rsidRPr="00F241AF" w:rsidRDefault="00A35728" w:rsidP="007916E6">
            <w:pPr>
              <w:rPr>
                <w:rFonts w:eastAsia="PMingLiU"/>
                <w:lang w:eastAsia="zh-HK"/>
              </w:rPr>
            </w:pPr>
            <w:r w:rsidRPr="00F241AF">
              <w:rPr>
                <w:rFonts w:ascii="Garamond" w:eastAsia="PMingLiU" w:hAnsi="Garamond" w:hint="eastAsia"/>
                <w:lang w:eastAsia="zh-HK"/>
              </w:rPr>
              <w:t>Course coordinator, Patient-Care Project (Mother-Baby)</w:t>
            </w:r>
          </w:p>
        </w:tc>
        <w:tc>
          <w:tcPr>
            <w:tcW w:w="2034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82CA5D3" w14:textId="77777777" w:rsidR="00A35728" w:rsidRPr="003F0462" w:rsidRDefault="00A35728" w:rsidP="007916E6">
            <w:pPr>
              <w:jc w:val="center"/>
              <w:rPr>
                <w:rFonts w:ascii="Garamond" w:hAnsi="Garamond"/>
              </w:rPr>
            </w:pPr>
          </w:p>
        </w:tc>
      </w:tr>
      <w:tr w:rsidR="00A35728" w:rsidRPr="003F0462" w14:paraId="5B0CDCD5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841F12B" w14:textId="77777777" w:rsidR="00A35728" w:rsidRPr="00F241AF" w:rsidRDefault="00A35728" w:rsidP="007916E6">
            <w:pPr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hAnsi="Garamond"/>
              </w:rPr>
              <w:t>Examiner, MBBS examination</w:t>
            </w:r>
          </w:p>
          <w:p w14:paraId="64CDA5CF" w14:textId="77777777" w:rsidR="00A35728" w:rsidRDefault="00A35728" w:rsidP="007916E6">
            <w:pPr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Member, Educa</w:t>
            </w:r>
            <w:r w:rsidR="0028235F">
              <w:rPr>
                <w:rFonts w:ascii="Garamond" w:eastAsia="PMingLiU" w:hAnsi="Garamond" w:hint="eastAsia"/>
                <w:lang w:eastAsia="zh-HK"/>
              </w:rPr>
              <w:t>tion Committee, Department of P</w:t>
            </w:r>
            <w:r>
              <w:rPr>
                <w:rFonts w:ascii="Garamond" w:eastAsia="PMingLiU" w:hAnsi="Garamond" w:hint="eastAsia"/>
                <w:lang w:eastAsia="zh-HK"/>
              </w:rPr>
              <w:t>ediatrics and Adolescent Medicine, University of Hong Kong</w:t>
            </w:r>
          </w:p>
          <w:p w14:paraId="405ECFF7" w14:textId="77777777" w:rsidR="00A35728" w:rsidRPr="00F241AF" w:rsidRDefault="00A35728" w:rsidP="00A35728">
            <w:pPr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eastAsia="PMingLiU" w:hAnsi="Garamond" w:hint="eastAsia"/>
                <w:lang w:eastAsia="zh-HK"/>
              </w:rPr>
              <w:t>Member, Clinical Affairs Commit</w:t>
            </w:r>
            <w:r w:rsidR="0028235F">
              <w:rPr>
                <w:rFonts w:ascii="Garamond" w:eastAsia="PMingLiU" w:hAnsi="Garamond" w:hint="eastAsia"/>
                <w:lang w:eastAsia="zh-HK"/>
              </w:rPr>
              <w:t>tee, Department of P</w:t>
            </w:r>
            <w:r>
              <w:rPr>
                <w:rFonts w:ascii="Garamond" w:eastAsia="PMingLiU" w:hAnsi="Garamond" w:hint="eastAsia"/>
                <w:lang w:eastAsia="zh-HK"/>
              </w:rPr>
              <w:t>ediatrics and Adolescent Medicine, University of Hong Kong</w:t>
            </w:r>
          </w:p>
        </w:tc>
        <w:tc>
          <w:tcPr>
            <w:tcW w:w="2034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5D0170" w14:textId="77777777" w:rsidR="00A35728" w:rsidRPr="003F0462" w:rsidRDefault="00A35728" w:rsidP="007916E6">
            <w:pPr>
              <w:jc w:val="center"/>
              <w:rPr>
                <w:rFonts w:ascii="Garamond" w:hAnsi="Garamond"/>
              </w:rPr>
            </w:pPr>
          </w:p>
        </w:tc>
      </w:tr>
      <w:tr w:rsidR="001E3DA7" w:rsidRPr="003F0462" w14:paraId="3E4FA35B" w14:textId="77777777" w:rsidTr="0096517A">
        <w:trPr>
          <w:jc w:val="center"/>
        </w:trPr>
        <w:tc>
          <w:tcPr>
            <w:tcW w:w="1062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80CB98" w14:textId="77777777" w:rsidR="00A35728" w:rsidRPr="007916E6" w:rsidRDefault="00A35728" w:rsidP="001E3DA7">
            <w:pPr>
              <w:rPr>
                <w:rFonts w:ascii="Garamond" w:eastAsia="PMingLiU" w:hAnsi="Garamond"/>
                <w:b/>
                <w:lang w:eastAsia="zh-HK"/>
              </w:rPr>
            </w:pPr>
          </w:p>
          <w:p w14:paraId="430F557E" w14:textId="51C31028" w:rsidR="001E3DA7" w:rsidRPr="0028235F" w:rsidRDefault="001E3DA7" w:rsidP="001E3DA7">
            <w:pPr>
              <w:rPr>
                <w:rFonts w:ascii="Garamond" w:eastAsia="PMingLiU" w:hAnsi="Garamond"/>
                <w:b/>
                <w:i/>
                <w:lang w:eastAsia="zh-HK"/>
              </w:rPr>
            </w:pPr>
            <w:r w:rsidRPr="0028235F">
              <w:rPr>
                <w:rFonts w:ascii="Garamond" w:eastAsia="PMingLiU" w:hAnsi="Garamond" w:hint="eastAsia"/>
                <w:b/>
                <w:i/>
                <w:lang w:eastAsia="zh-HK"/>
              </w:rPr>
              <w:lastRenderedPageBreak/>
              <w:t>Professional Societies</w:t>
            </w:r>
            <w:r w:rsidR="0000116C">
              <w:rPr>
                <w:rFonts w:ascii="Garamond" w:eastAsia="PMingLiU" w:hAnsi="Garamond"/>
                <w:b/>
                <w:i/>
                <w:lang w:eastAsia="zh-HK"/>
              </w:rPr>
              <w:t xml:space="preserve"> (Hong Kong)</w:t>
            </w:r>
          </w:p>
        </w:tc>
      </w:tr>
      <w:tr w:rsidR="001E3DA7" w:rsidRPr="003F0462" w14:paraId="47BCC3EF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3AB912" w14:textId="77777777" w:rsidR="001E3DA7" w:rsidRPr="007916E6" w:rsidRDefault="001E3DA7" w:rsidP="003F0462">
            <w:pPr>
              <w:rPr>
                <w:rFonts w:ascii="Garamond" w:eastAsia="PMingLiU" w:hAnsi="Garamond"/>
                <w:lang w:eastAsia="zh-HK"/>
              </w:rPr>
            </w:pPr>
            <w:r w:rsidRPr="007916E6">
              <w:rPr>
                <w:rFonts w:ascii="Garamond" w:eastAsia="PMingLiU" w:hAnsi="Garamond" w:hint="eastAsia"/>
                <w:lang w:eastAsia="zh-HK"/>
              </w:rPr>
              <w:lastRenderedPageBreak/>
              <w:t>Member, Sc</w:t>
            </w:r>
            <w:r w:rsidR="0028235F">
              <w:rPr>
                <w:rFonts w:ascii="Garamond" w:eastAsia="PMingLiU" w:hAnsi="Garamond" w:hint="eastAsia"/>
                <w:lang w:eastAsia="zh-HK"/>
              </w:rPr>
              <w:t>ientific Committee, Hong Kong P</w:t>
            </w:r>
            <w:r w:rsidRPr="007916E6">
              <w:rPr>
                <w:rFonts w:ascii="Garamond" w:eastAsia="PMingLiU" w:hAnsi="Garamond" w:hint="eastAsia"/>
                <w:lang w:eastAsia="zh-HK"/>
              </w:rPr>
              <w:t>ediatric Hematology/Oncology Study Group</w:t>
            </w:r>
          </w:p>
          <w:p w14:paraId="37DAA74E" w14:textId="77777777" w:rsidR="00946416" w:rsidRPr="007916E6" w:rsidRDefault="00946416" w:rsidP="003F0462">
            <w:pPr>
              <w:rPr>
                <w:rFonts w:ascii="Garamond" w:eastAsia="PMingLiU" w:hAnsi="Garamond"/>
                <w:lang w:eastAsia="zh-HK"/>
              </w:rPr>
            </w:pP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5124EA" w14:textId="77777777" w:rsidR="001E3DA7" w:rsidRPr="007916E6" w:rsidRDefault="001E3DA7" w:rsidP="00EF72EB">
            <w:pPr>
              <w:jc w:val="center"/>
              <w:rPr>
                <w:rFonts w:ascii="Garamond" w:eastAsia="PMingLiU" w:hAnsi="Garamond"/>
                <w:lang w:eastAsia="zh-HK"/>
              </w:rPr>
            </w:pPr>
            <w:r w:rsidRPr="007916E6">
              <w:rPr>
                <w:rFonts w:ascii="Garamond" w:eastAsia="PMingLiU" w:hAnsi="Garamond" w:hint="eastAsia"/>
                <w:lang w:eastAsia="zh-HK"/>
              </w:rPr>
              <w:t xml:space="preserve">2015 </w:t>
            </w:r>
            <w:r w:rsidRPr="007916E6">
              <w:rPr>
                <w:rFonts w:ascii="Garamond" w:eastAsia="PMingLiU" w:hAnsi="Garamond"/>
                <w:lang w:eastAsia="zh-HK"/>
              </w:rPr>
              <w:t>–</w:t>
            </w:r>
            <w:r w:rsidRPr="007916E6">
              <w:rPr>
                <w:rFonts w:ascii="Garamond" w:eastAsia="PMingLiU" w:hAnsi="Garamond" w:hint="eastAsia"/>
                <w:lang w:eastAsia="zh-HK"/>
              </w:rPr>
              <w:t xml:space="preserve"> Now</w:t>
            </w:r>
          </w:p>
          <w:p w14:paraId="76020D15" w14:textId="77777777" w:rsidR="00946416" w:rsidRPr="007916E6" w:rsidRDefault="00946416" w:rsidP="00EF72EB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</w:tc>
      </w:tr>
      <w:tr w:rsidR="00E15CAE" w:rsidRPr="003F0462" w14:paraId="507E84F7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FB5717B" w14:textId="77777777" w:rsidR="00E15CAE" w:rsidRPr="003F0462" w:rsidRDefault="00A87E33" w:rsidP="005C4B9C">
            <w:pPr>
              <w:rPr>
                <w:rFonts w:ascii="Garamond" w:hAnsi="Garamond"/>
                <w:b/>
              </w:rPr>
            </w:pPr>
            <w:r w:rsidRPr="003F0462">
              <w:rPr>
                <w:rFonts w:ascii="Garamond" w:hAnsi="Garamond"/>
                <w:b/>
              </w:rPr>
              <w:t>Research</w:t>
            </w:r>
            <w:r w:rsidR="004308DB" w:rsidRPr="003F0462">
              <w:rPr>
                <w:rFonts w:ascii="Garamond" w:hAnsi="Garamond"/>
                <w:b/>
              </w:rPr>
              <w:t xml:space="preserve"> and Grants</w:t>
            </w:r>
          </w:p>
        </w:tc>
        <w:tc>
          <w:tcPr>
            <w:tcW w:w="2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ECF445D" w14:textId="77777777" w:rsidR="00E15CAE" w:rsidRPr="003F0462" w:rsidRDefault="00E15CAE" w:rsidP="00EF72EB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EA33F4" w:rsidRPr="003F0462" w14:paraId="08E1639A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0BFE820" w14:textId="77777777" w:rsidR="00EA33F4" w:rsidRPr="003F0462" w:rsidRDefault="00EA33F4" w:rsidP="0028235F">
            <w:pPr>
              <w:rPr>
                <w:rFonts w:ascii="Garamond" w:eastAsia="PMingLiU" w:hAnsi="Garamond"/>
              </w:rPr>
            </w:pPr>
            <w:r w:rsidRPr="003F0462">
              <w:rPr>
                <w:rFonts w:ascii="Garamond" w:eastAsia="PMingLiU" w:hAnsi="Garamond"/>
              </w:rPr>
              <w:t xml:space="preserve">Principal investigator: </w:t>
            </w:r>
            <w:r w:rsidRPr="003F0462">
              <w:rPr>
                <w:rFonts w:ascii="Garamond" w:hAnsi="Garamond" w:cs="Arial"/>
                <w:i/>
                <w:color w:val="222222"/>
                <w:shd w:val="clear" w:color="auto" w:fill="FFFFFF"/>
              </w:rPr>
              <w:t>Iron overload and morbidities in Hong Kong Chinese with non-transfusion dependent</w:t>
            </w:r>
            <w:r w:rsidRPr="003F0462">
              <w:rPr>
                <w:rStyle w:val="apple-converted-space"/>
                <w:rFonts w:ascii="Garamond" w:hAnsi="Garamond" w:cs="Arial"/>
                <w:i/>
                <w:color w:val="222222"/>
                <w:shd w:val="clear" w:color="auto" w:fill="FFFFFF"/>
              </w:rPr>
              <w:t> </w:t>
            </w:r>
            <w:r w:rsidRPr="003F0462">
              <w:rPr>
                <w:rStyle w:val="il"/>
                <w:rFonts w:ascii="Garamond" w:hAnsi="Garamond" w:cs="Arial"/>
                <w:i/>
                <w:color w:val="222222"/>
                <w:shd w:val="clear" w:color="auto" w:fill="FFFFFF"/>
              </w:rPr>
              <w:t>thalassemia</w:t>
            </w:r>
            <w:r w:rsidRPr="003F0462">
              <w:rPr>
                <w:rStyle w:val="il"/>
                <w:rFonts w:ascii="Garamond" w:eastAsia="PMingLiU" w:hAnsi="Garamond" w:cs="Arial"/>
                <w:i/>
                <w:color w:val="222222"/>
                <w:shd w:val="clear" w:color="auto" w:fill="FFFFFF"/>
              </w:rPr>
              <w:t>. Children’s Thalassemia Foundation (Grant: HK$ 841,662)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D38D8C8" w14:textId="77777777" w:rsidR="00EA33F4" w:rsidRPr="003F0462" w:rsidRDefault="00EA33F4" w:rsidP="00D63D0C">
            <w:pPr>
              <w:jc w:val="center"/>
              <w:rPr>
                <w:rFonts w:ascii="Garamond" w:eastAsia="PMingLiU" w:hAnsi="Garamond"/>
              </w:rPr>
            </w:pPr>
            <w:r w:rsidRPr="003F0462">
              <w:rPr>
                <w:rFonts w:ascii="Garamond" w:eastAsia="PMingLiU" w:hAnsi="Garamond" w:hint="eastAsia"/>
              </w:rPr>
              <w:t>Ongoing</w:t>
            </w:r>
          </w:p>
        </w:tc>
      </w:tr>
      <w:tr w:rsidR="00EA33F4" w:rsidRPr="003F0462" w14:paraId="0CDDAFCB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9B6B0A2" w14:textId="77777777" w:rsidR="00EA33F4" w:rsidRPr="003F0462" w:rsidRDefault="00EA33F4">
            <w:pPr>
              <w:rPr>
                <w:rFonts w:ascii="Garamond" w:eastAsia="PMingLiU" w:hAnsi="Garamond"/>
              </w:rPr>
            </w:pPr>
            <w:r w:rsidRPr="003F0462">
              <w:rPr>
                <w:rFonts w:ascii="Garamond" w:eastAsia="PMingLiU" w:hAnsi="Garamond"/>
              </w:rPr>
              <w:t xml:space="preserve">Co-investigator: </w:t>
            </w:r>
            <w:r w:rsidRPr="003F0462">
              <w:rPr>
                <w:rFonts w:ascii="Garamond" w:hAnsi="Garamond" w:cs="Arial"/>
                <w:i/>
              </w:rPr>
              <w:t>Identifying the genetic causes underlying prenatally-diagnosed structural congenital anomalies by whole-exome sequencing</w:t>
            </w:r>
            <w:r w:rsidRPr="003F0462">
              <w:rPr>
                <w:rFonts w:ascii="Garamond" w:eastAsia="PMingLiU" w:hAnsi="Garamond" w:cs="Arial"/>
                <w:i/>
              </w:rPr>
              <w:t>. Health &amp; Medical Research Fund (Grant: HK$ 997,380)</w:t>
            </w: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A31EB5" w14:textId="3D950AF9" w:rsidR="00EA33F4" w:rsidRPr="003F0462" w:rsidRDefault="007F1C65" w:rsidP="00D63D0C">
            <w:pPr>
              <w:jc w:val="center"/>
              <w:rPr>
                <w:rFonts w:ascii="Garamond" w:eastAsia="PMingLiU" w:hAnsi="Garamond"/>
              </w:rPr>
            </w:pPr>
            <w:r>
              <w:rPr>
                <w:rFonts w:ascii="Garamond" w:eastAsia="PMingLiU" w:hAnsi="Garamond"/>
              </w:rPr>
              <w:t>2015-2018</w:t>
            </w:r>
          </w:p>
        </w:tc>
      </w:tr>
      <w:tr w:rsidR="00534EEF" w:rsidRPr="003F0462" w14:paraId="2102B45B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FADAE67" w14:textId="77777777" w:rsidR="00534EEF" w:rsidRPr="003F0462" w:rsidRDefault="00534EEF">
            <w:pPr>
              <w:rPr>
                <w:rFonts w:ascii="Garamond" w:hAnsi="Garamond"/>
                <w:i/>
              </w:rPr>
            </w:pPr>
            <w:r w:rsidRPr="003F0462">
              <w:rPr>
                <w:rFonts w:ascii="Garamond" w:hAnsi="Garamond"/>
              </w:rPr>
              <w:t xml:space="preserve">Principal investigator: </w:t>
            </w:r>
            <w:r w:rsidRPr="003F0462">
              <w:rPr>
                <w:rFonts w:ascii="Garamond" w:hAnsi="Garamond"/>
                <w:i/>
              </w:rPr>
              <w:t>Copy-number variations in Chinese patients with conotruncal defects. Small Project Funding (Grant: HK$ 69,575)</w:t>
            </w: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508787A" w14:textId="77777777" w:rsidR="00534EEF" w:rsidRPr="003F0462" w:rsidRDefault="00860F28" w:rsidP="00D63D0C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2013-2015</w:t>
            </w:r>
          </w:p>
        </w:tc>
      </w:tr>
      <w:tr w:rsidR="00D63D0C" w:rsidRPr="003F0462" w14:paraId="38DB9EBA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FCDC296" w14:textId="77777777" w:rsidR="00D63D0C" w:rsidRPr="003F0462" w:rsidRDefault="00D63D0C" w:rsidP="00534EEF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 xml:space="preserve">Principal investigator: </w:t>
            </w:r>
            <w:r w:rsidR="00534EEF" w:rsidRPr="003F0462">
              <w:rPr>
                <w:rFonts w:ascii="Garamond" w:hAnsi="Garamond"/>
                <w:i/>
              </w:rPr>
              <w:t>Language and communication in genetic c</w:t>
            </w:r>
            <w:r w:rsidRPr="003F0462">
              <w:rPr>
                <w:rFonts w:ascii="Garamond" w:hAnsi="Garamond"/>
                <w:i/>
              </w:rPr>
              <w:t>ounseling for Sudden Arrhythmia Death Syndromes (SADS) in H</w:t>
            </w:r>
            <w:r w:rsidR="00534EEF" w:rsidRPr="003F0462">
              <w:rPr>
                <w:rFonts w:ascii="Garamond" w:hAnsi="Garamond"/>
                <w:i/>
              </w:rPr>
              <w:t>ong Kong: An exploratory s</w:t>
            </w:r>
            <w:r w:rsidRPr="003F0462">
              <w:rPr>
                <w:rFonts w:ascii="Garamond" w:hAnsi="Garamond"/>
                <w:i/>
              </w:rPr>
              <w:t>tudy</w:t>
            </w:r>
            <w:r w:rsidR="00805A34" w:rsidRPr="003F0462">
              <w:rPr>
                <w:rFonts w:ascii="Garamond" w:hAnsi="Garamond"/>
                <w:i/>
              </w:rPr>
              <w:t xml:space="preserve">. Small Project Funding (Grant: HK$ </w:t>
            </w:r>
            <w:r w:rsidR="00534EEF" w:rsidRPr="003F0462">
              <w:rPr>
                <w:rFonts w:ascii="Garamond" w:hAnsi="Garamond"/>
                <w:i/>
              </w:rPr>
              <w:t>53,950</w:t>
            </w:r>
            <w:r w:rsidR="00805A34" w:rsidRPr="003F0462">
              <w:rPr>
                <w:rFonts w:ascii="Garamond" w:hAnsi="Garamond"/>
                <w:i/>
              </w:rPr>
              <w:t>)</w:t>
            </w: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3AEED8B" w14:textId="77777777" w:rsidR="00D63D0C" w:rsidRPr="003F0462" w:rsidRDefault="00860F28" w:rsidP="00D63D0C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2012-2013</w:t>
            </w:r>
          </w:p>
        </w:tc>
      </w:tr>
      <w:tr w:rsidR="00805A34" w:rsidRPr="003F0462" w14:paraId="7E838260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C650602" w14:textId="77777777" w:rsidR="00805A34" w:rsidRPr="003F0462" w:rsidRDefault="00805A34" w:rsidP="00EA33F4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 xml:space="preserve">Co-investigator: </w:t>
            </w:r>
            <w:r w:rsidRPr="003F0462">
              <w:rPr>
                <w:rFonts w:ascii="Garamond" w:hAnsi="Garamond"/>
                <w:i/>
              </w:rPr>
              <w:t>Copy-number variations in Chinese patients with conotruncal defects - a pilot study of 100 patients. Hong Kong Children’s Heart Foundation (Grant: HK$ 320,000)</w:t>
            </w: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A45CA9" w14:textId="77777777" w:rsidR="00805A34" w:rsidRPr="003F0462" w:rsidRDefault="00860F28" w:rsidP="00EF72EB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2013-2015</w:t>
            </w:r>
          </w:p>
        </w:tc>
      </w:tr>
      <w:tr w:rsidR="00805A34" w:rsidRPr="003F0462" w14:paraId="4D016BCC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62DABEA" w14:textId="77777777" w:rsidR="00805A34" w:rsidRPr="003F0462" w:rsidRDefault="00805A34" w:rsidP="00EA33F4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 xml:space="preserve">Co-investigator: </w:t>
            </w:r>
            <w:r w:rsidRPr="003F0462">
              <w:rPr>
                <w:rFonts w:ascii="Garamond" w:hAnsi="Garamond"/>
                <w:i/>
              </w:rPr>
              <w:t>Stopping SADS-stories from Happening – Genetic Diagnosis of SADS (Sudden Arrhythmia Death Syndromes). Hong Kong Children's Heart Foundation (Grant: HK$ 600,000)</w:t>
            </w: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1290067" w14:textId="77777777" w:rsidR="00805A34" w:rsidRPr="003F0462" w:rsidRDefault="00860F28" w:rsidP="00290D02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2012-2014</w:t>
            </w:r>
          </w:p>
        </w:tc>
      </w:tr>
      <w:tr w:rsidR="00805A34" w:rsidRPr="003F0462" w14:paraId="065BBAFB" w14:textId="77777777" w:rsidTr="0096517A">
        <w:trPr>
          <w:jc w:val="center"/>
        </w:trPr>
        <w:tc>
          <w:tcPr>
            <w:tcW w:w="858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A915F07" w14:textId="77777777" w:rsidR="00805A34" w:rsidRPr="00F241AF" w:rsidRDefault="00805A34" w:rsidP="00290D02">
            <w:pPr>
              <w:rPr>
                <w:rFonts w:ascii="Garamond" w:eastAsia="PMingLiU" w:hAnsi="Garamond"/>
                <w:i/>
                <w:lang w:eastAsia="zh-HK"/>
              </w:rPr>
            </w:pPr>
            <w:r w:rsidRPr="003F0462">
              <w:rPr>
                <w:rFonts w:ascii="Garamond" w:hAnsi="Garamond"/>
              </w:rPr>
              <w:t xml:space="preserve">Sub-investigator: </w:t>
            </w:r>
            <w:r w:rsidRPr="003F0462">
              <w:rPr>
                <w:rFonts w:ascii="Garamond" w:hAnsi="Garamond"/>
                <w:i/>
              </w:rPr>
              <w:t>Immunogenicity and safety study of GlaxoSmithKline Biologicals' HPV-16/18 L1 AS04 vaccine and Merck's Gardasil® vaccine when administered according to alternative 2-dose schedules in 9-14 year old females.</w:t>
            </w:r>
          </w:p>
          <w:p w14:paraId="45F77B4A" w14:textId="77777777" w:rsidR="003F0462" w:rsidRPr="00F241AF" w:rsidRDefault="003F0462" w:rsidP="00290D02">
            <w:pPr>
              <w:rPr>
                <w:rFonts w:ascii="Garamond" w:eastAsia="PMingLiU" w:hAnsi="Garamond"/>
                <w:b/>
                <w:lang w:eastAsia="zh-HK"/>
              </w:rPr>
            </w:pPr>
          </w:p>
        </w:tc>
        <w:tc>
          <w:tcPr>
            <w:tcW w:w="20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41A75D" w14:textId="77777777" w:rsidR="00805A34" w:rsidRPr="00F241AF" w:rsidRDefault="00860F28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  <w:r>
              <w:rPr>
                <w:rFonts w:ascii="Garamond" w:hAnsi="Garamond"/>
              </w:rPr>
              <w:t>2011-2016</w:t>
            </w:r>
          </w:p>
          <w:p w14:paraId="6BBE80AF" w14:textId="77777777" w:rsidR="003F0462" w:rsidRPr="00F241AF" w:rsidRDefault="003F0462" w:rsidP="00290D02">
            <w:pPr>
              <w:jc w:val="center"/>
              <w:rPr>
                <w:rFonts w:ascii="Garamond" w:eastAsia="PMingLiU" w:hAnsi="Garamond"/>
                <w:lang w:eastAsia="zh-HK"/>
              </w:rPr>
            </w:pPr>
          </w:p>
        </w:tc>
      </w:tr>
      <w:tr w:rsidR="00805A34" w:rsidRPr="003F0462" w14:paraId="352BC19F" w14:textId="77777777" w:rsidTr="0096517A">
        <w:trPr>
          <w:jc w:val="center"/>
        </w:trPr>
        <w:tc>
          <w:tcPr>
            <w:tcW w:w="85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20D6F9" w14:textId="77777777" w:rsidR="00805A34" w:rsidRPr="003F0462" w:rsidRDefault="00805A34" w:rsidP="002310BF">
            <w:pPr>
              <w:rPr>
                <w:rFonts w:ascii="Garamond" w:hAnsi="Garamond"/>
                <w:b/>
              </w:rPr>
            </w:pPr>
            <w:r w:rsidRPr="003F0462">
              <w:rPr>
                <w:rFonts w:ascii="Garamond" w:hAnsi="Garamond"/>
                <w:b/>
              </w:rPr>
              <w:t>Publications</w:t>
            </w:r>
          </w:p>
        </w:tc>
        <w:tc>
          <w:tcPr>
            <w:tcW w:w="20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E3D33D" w14:textId="77777777" w:rsidR="00805A34" w:rsidRPr="003F0462" w:rsidRDefault="00805A34" w:rsidP="002310BF">
            <w:pPr>
              <w:jc w:val="center"/>
              <w:rPr>
                <w:rFonts w:ascii="Garamond" w:hAnsi="Garamond"/>
                <w:b/>
              </w:rPr>
            </w:pPr>
          </w:p>
        </w:tc>
      </w:tr>
      <w:tr w:rsidR="00805A34" w:rsidRPr="003F0462" w14:paraId="1AEB575F" w14:textId="77777777" w:rsidTr="0096517A">
        <w:trPr>
          <w:trHeight w:val="274"/>
          <w:jc w:val="center"/>
        </w:trPr>
        <w:tc>
          <w:tcPr>
            <w:tcW w:w="10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AFD158" w14:textId="77777777" w:rsidR="0028235F" w:rsidRDefault="0028235F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  <w:t>Pediatric Neuro-Oncology</w:t>
            </w:r>
          </w:p>
          <w:p w14:paraId="75FEFBFA" w14:textId="77777777" w:rsidR="0028235F" w:rsidRPr="0028235F" w:rsidRDefault="0028235F" w:rsidP="0000116C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kern w:val="0"/>
                <w:lang w:eastAsia="zh-HK"/>
              </w:rPr>
            </w:pPr>
          </w:p>
          <w:p w14:paraId="73A90483" w14:textId="5FC49979" w:rsidR="0053239E" w:rsidRDefault="001110D9" w:rsidP="0000116C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kern w:val="0"/>
                <w:lang w:eastAsia="zh-HK"/>
              </w:rPr>
            </w:pPr>
            <w:r w:rsidRPr="002610E7">
              <w:rPr>
                <w:rFonts w:ascii="Garamond" w:eastAsia="PMingLiU" w:hAnsi="Garamond" w:cs="AdvP7627"/>
                <w:kern w:val="0"/>
                <w:lang w:eastAsia="zh-HK"/>
              </w:rPr>
              <w:t xml:space="preserve">Kumar R., </w:t>
            </w:r>
            <w:r w:rsidRPr="002610E7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="002610E7" w:rsidRPr="002610E7">
              <w:rPr>
                <w:rFonts w:ascii="Garamond" w:eastAsia="PMingLiU" w:hAnsi="Garamond" w:cs="AdvP7627"/>
                <w:b/>
                <w:kern w:val="0"/>
                <w:lang w:eastAsia="zh-HK"/>
              </w:rPr>
              <w:t xml:space="preserve"> (co-first author)</w:t>
            </w:r>
            <w:r w:rsidRPr="002610E7">
              <w:rPr>
                <w:rFonts w:ascii="Garamond" w:eastAsia="PMingLiU" w:hAnsi="Garamond" w:cs="AdvP7627"/>
                <w:kern w:val="0"/>
                <w:lang w:eastAsia="zh-HK"/>
              </w:rPr>
              <w:t>, Orr B.A., Northcott P.A., Robinson G.W.</w:t>
            </w:r>
            <w:r w:rsidR="0053239E" w:rsidRPr="002610E7">
              <w:rPr>
                <w:rFonts w:ascii="Garamond" w:eastAsia="PMingLiU" w:hAnsi="Garamond" w:cs="AdvP7627"/>
                <w:kern w:val="0"/>
                <w:lang w:eastAsia="zh-HK"/>
              </w:rPr>
              <w:t xml:space="preserve"> Advances in classification of pediatric brain tumors through</w:t>
            </w:r>
            <w:r w:rsidRPr="002610E7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="0053239E" w:rsidRPr="002610E7">
              <w:rPr>
                <w:rFonts w:ascii="Garamond" w:eastAsia="PMingLiU" w:hAnsi="Garamond" w:cs="AdvP7627"/>
                <w:kern w:val="0"/>
                <w:lang w:eastAsia="zh-HK"/>
              </w:rPr>
              <w:t>DNA methylation profiling: from research tool to frontline</w:t>
            </w:r>
            <w:r w:rsidRPr="002610E7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="0053239E" w:rsidRPr="002610E7">
              <w:rPr>
                <w:rFonts w:ascii="Garamond" w:eastAsia="PMingLiU" w:hAnsi="Garamond" w:cs="AdvP7627"/>
                <w:kern w:val="0"/>
                <w:lang w:eastAsia="zh-HK"/>
              </w:rPr>
              <w:t>diagnostic</w:t>
            </w:r>
            <w:r w:rsidR="002610E7">
              <w:rPr>
                <w:rFonts w:ascii="Garamond" w:eastAsia="PMingLiU" w:hAnsi="Garamond" w:cs="AdvP7627"/>
                <w:kern w:val="0"/>
                <w:lang w:eastAsia="zh-HK"/>
              </w:rPr>
              <w:t>. Cancer (</w:t>
            </w:r>
            <w:r w:rsidR="00610FFA">
              <w:rPr>
                <w:rFonts w:ascii="Garamond" w:eastAsia="PMingLiU" w:hAnsi="Garamond" w:cs="AdvP7627"/>
                <w:kern w:val="0"/>
                <w:lang w:eastAsia="zh-HK"/>
              </w:rPr>
              <w:t>in press)</w:t>
            </w:r>
          </w:p>
          <w:p w14:paraId="52158BF2" w14:textId="77777777" w:rsidR="0028235F" w:rsidRPr="003F0462" w:rsidRDefault="0028235F" w:rsidP="0000116C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3F0462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, Shing M.M., Yuen H.L., Li C.H., Ling S.C., </w:t>
            </w:r>
            <w:proofErr w:type="spellStart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 C.W., Ha S.Y., Li C.K., Chan G.C.F. 201</w:t>
            </w:r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5</w:t>
            </w:r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. </w:t>
            </w:r>
            <w:r w:rsidRPr="003F0462">
              <w:rPr>
                <w:rFonts w:ascii="Garamond" w:hAnsi="Garamond"/>
              </w:rPr>
              <w:t>Central nervous system tumors in Chinese children under the age of three: a population study</w:t>
            </w:r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. J </w:t>
            </w:r>
            <w:proofErr w:type="spellStart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>Pediatr</w:t>
            </w:r>
            <w:proofErr w:type="spellEnd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proofErr w:type="spellStart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>Hematol</w:t>
            </w:r>
            <w:proofErr w:type="spellEnd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 Oncol</w:t>
            </w:r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,</w:t>
            </w:r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37 (2), 94-103</w:t>
            </w:r>
          </w:p>
          <w:p w14:paraId="1FA6B2EF" w14:textId="77777777" w:rsidR="0028235F" w:rsidRPr="003F0462" w:rsidRDefault="0028235F" w:rsidP="0000116C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3F0462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, Shing M.M., Yuen H.L., Li C.H., Ling S.C., </w:t>
            </w:r>
            <w:proofErr w:type="spellStart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 C.W., Ha S.Y., Li C.K., </w:t>
            </w:r>
            <w:proofErr w:type="spellStart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>Kwong</w:t>
            </w:r>
            <w:proofErr w:type="spellEnd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 D.L., Chan G.C.F. 2013. Timing of adjuvant radiotherapy and treatment outcome in childhood ependymoma.</w:t>
            </w:r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proofErr w:type="spellStart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>Pediatr</w:t>
            </w:r>
            <w:proofErr w:type="spellEnd"/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 Blood Cancer, 61(4), 606-611</w:t>
            </w:r>
          </w:p>
          <w:p w14:paraId="592B4381" w14:textId="77777777" w:rsidR="0028235F" w:rsidRDefault="0028235F" w:rsidP="0000116C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6BC98D0B" w14:textId="77777777" w:rsidR="00A8518A" w:rsidRDefault="00A8518A" w:rsidP="0000116C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 w:rsidRPr="00B86F4F">
              <w:rPr>
                <w:rFonts w:ascii="Garamond" w:eastAsia="PMingLiU" w:hAnsi="Garamond" w:cs="AdvP7627" w:hint="eastAsia"/>
                <w:b/>
                <w:i/>
                <w:kern w:val="0"/>
                <w:lang w:eastAsia="zh-HK"/>
              </w:rPr>
              <w:t>P</w:t>
            </w:r>
            <w:r w:rsidR="00354ECE" w:rsidRPr="00B86F4F">
              <w:rPr>
                <w:rFonts w:ascii="Garamond" w:eastAsia="PMingLiU" w:hAnsi="Garamond" w:cs="AdvP7627" w:hint="eastAsia"/>
                <w:b/>
                <w:i/>
                <w:kern w:val="0"/>
                <w:lang w:eastAsia="zh-HK"/>
              </w:rPr>
              <w:t>ediatric Hematology/Oncology</w:t>
            </w:r>
          </w:p>
          <w:p w14:paraId="2E34CF64" w14:textId="77777777" w:rsidR="00A538E6" w:rsidRPr="00B86F4F" w:rsidRDefault="00A538E6" w:rsidP="0000116C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59C309A8" w14:textId="77777777" w:rsidR="00417628" w:rsidRDefault="00417628" w:rsidP="0000116C">
            <w:pPr>
              <w:rPr>
                <w:rFonts w:ascii="Garamond" w:eastAsia="PMingLiU" w:hAnsi="Garamond" w:cs="AdvP7627"/>
                <w:b/>
                <w:kern w:val="0"/>
                <w:lang w:val="en-GB" w:eastAsia="zh-HK"/>
              </w:rPr>
            </w:pPr>
          </w:p>
          <w:p w14:paraId="2A566127" w14:textId="3CF55454" w:rsidR="00417628" w:rsidRDefault="00610FFA" w:rsidP="0000116C">
            <w:pPr>
              <w:rPr>
                <w:rFonts w:ascii="Garamond" w:eastAsia="PMingLiU" w:hAnsi="Garamond" w:cs="AdvP7627"/>
                <w:b/>
                <w:kern w:val="0"/>
                <w:lang w:val="en-GB" w:eastAsia="zh-HK"/>
              </w:rPr>
            </w:pPr>
            <w:r>
              <w:rPr>
                <w:rFonts w:ascii="Garamond" w:eastAsia="PMingLiU" w:hAnsi="Garamond" w:cs="AdvP7627"/>
                <w:b/>
                <w:kern w:val="0"/>
                <w:lang w:val="en-GB" w:eastAsia="zh-HK"/>
              </w:rPr>
              <w:t xml:space="preserve">Liu A.P.Y., </w:t>
            </w:r>
            <w:r w:rsidRPr="00610FFA">
              <w:rPr>
                <w:rFonts w:ascii="Garamond" w:eastAsia="PMingLiU" w:hAnsi="Garamond" w:cs="AdvP7627"/>
                <w:kern w:val="0"/>
                <w:lang w:val="en-GB" w:eastAsia="zh-HK"/>
              </w:rPr>
              <w:t>Lee P.P.W., Kwok J.S.Y. et al.</w:t>
            </w:r>
            <w:r w:rsidR="00417628" w:rsidRPr="00610FFA"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</w:t>
            </w:r>
            <w:r w:rsidRPr="00610FFA"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Selective T-cell–depleted haploidentical hematopoietic stem cell transplantation for relapsed/refractory neuroblastoma. 2018. </w:t>
            </w:r>
            <w:proofErr w:type="spellStart"/>
            <w:r w:rsidRPr="00610FFA">
              <w:rPr>
                <w:rFonts w:ascii="Garamond" w:eastAsia="PMingLiU" w:hAnsi="Garamond" w:cs="AdvP7627"/>
                <w:kern w:val="0"/>
                <w:lang w:val="en-GB" w:eastAsia="zh-HK"/>
              </w:rPr>
              <w:t>Pediatr</w:t>
            </w:r>
            <w:proofErr w:type="spellEnd"/>
            <w:r w:rsidRPr="00610FFA"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Transplant (</w:t>
            </w:r>
            <w:proofErr w:type="spellStart"/>
            <w:r w:rsidR="00A01BC6">
              <w:rPr>
                <w:rFonts w:ascii="Garamond" w:eastAsia="PMingLiU" w:hAnsi="Garamond" w:cs="AdvP7627"/>
                <w:kern w:val="0"/>
                <w:lang w:val="en-GB" w:eastAsia="zh-HK"/>
              </w:rPr>
              <w:t>Epub</w:t>
            </w:r>
            <w:proofErr w:type="spellEnd"/>
            <w:r w:rsidR="00A01BC6">
              <w:rPr>
                <w:rFonts w:ascii="Garamond" w:eastAsia="PMingLiU" w:hAnsi="Garamond" w:cs="AdvP7627"/>
                <w:kern w:val="0"/>
                <w:lang w:val="en-GB" w:eastAsia="zh-HK"/>
              </w:rPr>
              <w:t>)</w:t>
            </w:r>
          </w:p>
          <w:p w14:paraId="3E3222B9" w14:textId="0473920C" w:rsidR="00687A07" w:rsidRPr="002C4D5C" w:rsidRDefault="00A21328" w:rsidP="0000116C">
            <w:r>
              <w:rPr>
                <w:rFonts w:ascii="Garamond" w:eastAsia="PMingLiU" w:hAnsi="Garamond" w:cs="AdvP7627"/>
                <w:b/>
                <w:kern w:val="0"/>
                <w:lang w:val="en-GB" w:eastAsia="zh-HK"/>
              </w:rPr>
              <w:t>L</w:t>
            </w:r>
            <w:r w:rsidR="00DB5F94">
              <w:rPr>
                <w:rFonts w:ascii="Garamond" w:eastAsia="PMingLiU" w:hAnsi="Garamond" w:cs="AdvP7627"/>
                <w:b/>
                <w:kern w:val="0"/>
                <w:lang w:val="en-GB" w:eastAsia="zh-HK"/>
              </w:rPr>
              <w:t>iu A.P.</w:t>
            </w:r>
            <w:r>
              <w:rPr>
                <w:rFonts w:ascii="Garamond" w:eastAsia="PMingLiU" w:hAnsi="Garamond" w:cs="AdvP7627"/>
                <w:b/>
                <w:kern w:val="0"/>
                <w:lang w:val="en-GB" w:eastAsia="zh-HK"/>
              </w:rPr>
              <w:t xml:space="preserve">Y., </w:t>
            </w:r>
            <w:r w:rsidR="002C4D5C" w:rsidRPr="002C4D5C">
              <w:rPr>
                <w:rFonts w:ascii="Garamond" w:eastAsia="PMingLiU" w:hAnsi="Garamond" w:cs="AdvP7627"/>
                <w:kern w:val="0"/>
                <w:lang w:val="en-GB" w:eastAsia="zh-HK"/>
              </w:rPr>
              <w:t>L</w:t>
            </w:r>
            <w:r w:rsidR="009009FC">
              <w:rPr>
                <w:rFonts w:ascii="Garamond" w:eastAsia="PMingLiU" w:hAnsi="Garamond" w:cs="AdvP7627"/>
                <w:kern w:val="0"/>
                <w:lang w:val="en-GB" w:eastAsia="zh-HK"/>
              </w:rPr>
              <w:t>eung A.</w:t>
            </w:r>
            <w:r w:rsidR="002C4D5C" w:rsidRPr="002C4D5C">
              <w:rPr>
                <w:rFonts w:ascii="Garamond" w:eastAsia="PMingLiU" w:hAnsi="Garamond" w:cs="AdvP7627"/>
                <w:kern w:val="0"/>
                <w:lang w:val="en-GB" w:eastAsia="zh-HK"/>
              </w:rPr>
              <w:t>W</w:t>
            </w:r>
            <w:r w:rsidR="009009FC">
              <w:rPr>
                <w:rFonts w:ascii="Garamond" w:eastAsia="PMingLiU" w:hAnsi="Garamond" w:cs="AdvP7627"/>
                <w:kern w:val="0"/>
                <w:lang w:val="en-GB" w:eastAsia="zh-HK"/>
              </w:rPr>
              <w:t>.</w:t>
            </w:r>
            <w:r w:rsidR="002C4D5C" w:rsidRPr="002C4D5C"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K., </w:t>
            </w:r>
            <w:r w:rsidR="009009FC">
              <w:rPr>
                <w:rFonts w:ascii="Garamond" w:eastAsia="PMingLiU" w:hAnsi="Garamond" w:cs="AdvP7627"/>
                <w:kern w:val="0"/>
                <w:lang w:val="en-GB" w:eastAsia="zh-HK"/>
              </w:rPr>
              <w:t>Cheuk D.</w:t>
            </w:r>
            <w:r w:rsidR="002C4D5C" w:rsidRPr="002C4D5C">
              <w:rPr>
                <w:rFonts w:ascii="Garamond" w:eastAsia="PMingLiU" w:hAnsi="Garamond" w:cs="AdvP7627"/>
                <w:kern w:val="0"/>
                <w:lang w:val="en-GB" w:eastAsia="zh-HK"/>
              </w:rPr>
              <w:t>K.L., Lee V., H</w:t>
            </w:r>
            <w:r w:rsidR="009009FC">
              <w:rPr>
                <w:rFonts w:ascii="Garamond" w:eastAsia="PMingLiU" w:hAnsi="Garamond" w:cs="AdvP7627"/>
                <w:kern w:val="0"/>
                <w:lang w:val="en-GB" w:eastAsia="zh-HK"/>
              </w:rPr>
              <w:t>a S.</w:t>
            </w:r>
            <w:r w:rsidR="002C4D5C" w:rsidRPr="002C4D5C">
              <w:rPr>
                <w:rFonts w:ascii="Garamond" w:eastAsia="PMingLiU" w:hAnsi="Garamond" w:cs="AdvP7627"/>
                <w:kern w:val="0"/>
                <w:lang w:val="en-GB" w:eastAsia="zh-HK"/>
              </w:rPr>
              <w:t>Y.</w:t>
            </w:r>
            <w:r w:rsidR="002C4D5C" w:rsidRPr="002C4D5C">
              <w:t xml:space="preserve"> </w:t>
            </w:r>
            <w:proofErr w:type="spellStart"/>
            <w:r>
              <w:rPr>
                <w:rFonts w:ascii="Garamond" w:eastAsia="PMingLiU" w:hAnsi="Garamond" w:cs="AdvP7627"/>
                <w:kern w:val="0"/>
                <w:lang w:val="en-GB" w:eastAsia="zh-HK"/>
              </w:rPr>
              <w:t>Gemtuzumab</w:t>
            </w:r>
            <w:proofErr w:type="spellEnd"/>
            <w:r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</w:t>
            </w:r>
            <w:proofErr w:type="spellStart"/>
            <w:r>
              <w:rPr>
                <w:rFonts w:ascii="Garamond" w:eastAsia="PMingLiU" w:hAnsi="Garamond" w:cs="AdvP7627"/>
                <w:kern w:val="0"/>
                <w:lang w:val="en-GB" w:eastAsia="zh-HK"/>
              </w:rPr>
              <w:t>Ozogamicin</w:t>
            </w:r>
            <w:proofErr w:type="spellEnd"/>
            <w:r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Containing Chemotherapy for Relapsed or Refractory Acute Myeloi</w:t>
            </w:r>
            <w:r w:rsidR="00986324">
              <w:rPr>
                <w:rFonts w:ascii="Garamond" w:eastAsia="PMingLiU" w:hAnsi="Garamond" w:cs="AdvP7627"/>
                <w:kern w:val="0"/>
                <w:lang w:val="en-GB" w:eastAsia="zh-HK"/>
              </w:rPr>
              <w:t>d</w:t>
            </w:r>
            <w:r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</w:t>
            </w:r>
            <w:proofErr w:type="spellStart"/>
            <w:r>
              <w:rPr>
                <w:rFonts w:ascii="Garamond" w:eastAsia="PMingLiU" w:hAnsi="Garamond" w:cs="AdvP7627"/>
                <w:kern w:val="0"/>
                <w:lang w:val="en-GB" w:eastAsia="zh-HK"/>
              </w:rPr>
              <w:t>Leukemia</w:t>
            </w:r>
            <w:proofErr w:type="spellEnd"/>
            <w:r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(AML) in Children. 2017</w:t>
            </w:r>
            <w:r w:rsidR="00DB5F94"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. J </w:t>
            </w:r>
            <w:proofErr w:type="spellStart"/>
            <w:r w:rsidR="00DB5F94">
              <w:rPr>
                <w:rFonts w:ascii="Garamond" w:eastAsia="PMingLiU" w:hAnsi="Garamond" w:cs="AdvP7627"/>
                <w:kern w:val="0"/>
                <w:lang w:val="en-GB" w:eastAsia="zh-HK"/>
              </w:rPr>
              <w:t>Pediatr</w:t>
            </w:r>
            <w:proofErr w:type="spellEnd"/>
            <w:r w:rsidR="00DB5F94"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</w:t>
            </w:r>
            <w:proofErr w:type="spellStart"/>
            <w:r w:rsidR="00DB5F94">
              <w:rPr>
                <w:rFonts w:ascii="Garamond" w:eastAsia="PMingLiU" w:hAnsi="Garamond" w:cs="AdvP7627"/>
                <w:kern w:val="0"/>
                <w:lang w:val="en-GB" w:eastAsia="zh-HK"/>
              </w:rPr>
              <w:t>Hematol</w:t>
            </w:r>
            <w:proofErr w:type="spellEnd"/>
            <w:r w:rsidR="00DB5F94">
              <w:rPr>
                <w:rFonts w:ascii="Garamond" w:eastAsia="PMingLiU" w:hAnsi="Garamond" w:cs="AdvP7627"/>
                <w:kern w:val="0"/>
                <w:lang w:val="en-GB" w:eastAsia="zh-HK"/>
              </w:rPr>
              <w:t xml:space="preserve"> Oncol</w:t>
            </w:r>
            <w:r w:rsidR="00A01BC6">
              <w:rPr>
                <w:rFonts w:ascii="Garamond" w:eastAsia="PMingLiU" w:hAnsi="Garamond" w:cs="AdvP7627"/>
                <w:kern w:val="0"/>
                <w:lang w:val="en-GB" w:eastAsia="zh-HK"/>
              </w:rPr>
              <w:t>, 40 (2) 163-8</w:t>
            </w:r>
          </w:p>
          <w:p w14:paraId="3B04F47D" w14:textId="68BBD53E" w:rsidR="001F165E" w:rsidRDefault="00630589" w:rsidP="00970DEC">
            <w:pPr>
              <w:widowControl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, Kwok J.S.Y., Chiang A.K.S., Chan G.C.F., Lee P.P.W., Ha S.Y., Cheuk D.K.L. Donor Lymphocyte Infusion Reversed Graft Rejection in Matched-Unrelated Donor Hematopoietic Stem Cell Transplantation for a Child with Thalassemia. 2017. Annals of Hematology</w:t>
            </w:r>
            <w:r w:rsidR="00970DEC">
              <w:rPr>
                <w:rFonts w:ascii="Garamond" w:eastAsia="PMingLiU" w:hAnsi="Garamond" w:cs="AdvP7627"/>
                <w:kern w:val="0"/>
                <w:lang w:eastAsia="zh-HK"/>
              </w:rPr>
              <w:t>, 96 (7) 1205-6</w:t>
            </w:r>
          </w:p>
          <w:p w14:paraId="5F6176F2" w14:textId="711F8EB2" w:rsidR="008B48DC" w:rsidRPr="00630589" w:rsidRDefault="008B48DC" w:rsidP="00970DEC">
            <w:pPr>
              <w:widowControl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Li V.W., Lai C.T., </w:t>
            </w:r>
            <w:r w:rsidRPr="008B48DC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, Cheuk D.K., Cheung Y.F. </w:t>
            </w:r>
            <w:r w:rsidRPr="008B48DC">
              <w:rPr>
                <w:rFonts w:ascii="Garamond" w:eastAsia="PMingLiU" w:hAnsi="Garamond" w:cs="AdvP7627"/>
                <w:kern w:val="0"/>
                <w:lang w:eastAsia="zh-HK"/>
              </w:rPr>
              <w:t>Left Atrial Mechanics and Integrated Calibrated Backscatter in Anthracycline-Treated Long-Term Survivors of Childhood Cancers.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2017. </w:t>
            </w:r>
            <w:r w:rsidRPr="008B48DC">
              <w:rPr>
                <w:rFonts w:ascii="Garamond" w:eastAsia="PMingLiU" w:hAnsi="Garamond" w:cs="AdvP7627"/>
                <w:kern w:val="0"/>
                <w:lang w:eastAsia="zh-HK"/>
              </w:rPr>
              <w:t>Ultrasound Med Biol. 2017 Sep;43(9):1897-1905</w:t>
            </w:r>
          </w:p>
          <w:p w14:paraId="48242BFD" w14:textId="77777777" w:rsidR="008B0458" w:rsidRDefault="008B0458" w:rsidP="00FA1E1E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kern w:val="0"/>
                <w:lang w:eastAsia="zh-HK"/>
              </w:rPr>
            </w:pPr>
            <w:r w:rsidRPr="008B0458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</w:t>
            </w:r>
            <w:r w:rsidR="00FA1E1E">
              <w:rPr>
                <w:rFonts w:ascii="Garamond" w:eastAsia="PMingLiU" w:hAnsi="Garamond" w:cs="AdvP7627"/>
                <w:b/>
                <w:kern w:val="0"/>
                <w:lang w:eastAsia="zh-HK"/>
              </w:rPr>
              <w:t>.</w:t>
            </w:r>
            <w:r w:rsidRPr="008B0458">
              <w:rPr>
                <w:rFonts w:ascii="Garamond" w:eastAsia="PMingLiU" w:hAnsi="Garamond" w:cs="AdvP7627"/>
                <w:b/>
                <w:kern w:val="0"/>
                <w:lang w:eastAsia="zh-HK"/>
              </w:rPr>
              <w:t>P</w:t>
            </w:r>
            <w:r w:rsidR="00FA1E1E">
              <w:rPr>
                <w:rFonts w:ascii="Garamond" w:eastAsia="PMingLiU" w:hAnsi="Garamond" w:cs="AdvP7627"/>
                <w:b/>
                <w:kern w:val="0"/>
                <w:lang w:eastAsia="zh-HK"/>
              </w:rPr>
              <w:t>.</w:t>
            </w:r>
            <w:r w:rsidRPr="008B0458">
              <w:rPr>
                <w:rFonts w:ascii="Garamond" w:eastAsia="PMingLiU" w:hAnsi="Garamond" w:cs="AdvP7627"/>
                <w:b/>
                <w:kern w:val="0"/>
                <w:lang w:eastAsia="zh-HK"/>
              </w:rPr>
              <w:t>Y</w:t>
            </w:r>
            <w:r w:rsidR="00FA1E1E">
              <w:rPr>
                <w:rFonts w:ascii="Garamond" w:eastAsia="PMingLiU" w:hAnsi="Garamond" w:cs="AdvP7627"/>
                <w:b/>
                <w:kern w:val="0"/>
                <w:lang w:eastAsia="zh-HK"/>
              </w:rPr>
              <w:t>.</w:t>
            </w:r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, Cheuk D</w:t>
            </w:r>
            <w:r w:rsidR="00630589"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K</w:t>
            </w:r>
            <w:r w:rsidR="00630589"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L.</w:t>
            </w:r>
            <w:r w:rsidR="00FA1E1E" w:rsidRPr="00FA1E1E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 xml:space="preserve">Disease-modifying treatments for primary autoimmune </w:t>
            </w:r>
            <w:proofErr w:type="spellStart"/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haemolytic</w:t>
            </w:r>
            <w:proofErr w:type="spellEnd"/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proofErr w:type="spellStart"/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anaemia</w:t>
            </w:r>
            <w:proofErr w:type="spellEnd"/>
            <w:r w:rsidR="00FA1E1E" w:rsidRPr="00FA1E1E">
              <w:rPr>
                <w:rFonts w:ascii="Garamond" w:eastAsia="PMingLiU" w:hAnsi="Garamond" w:cs="AdvP7627"/>
                <w:kern w:val="0"/>
                <w:lang w:eastAsia="zh-HK"/>
              </w:rPr>
              <w:t xml:space="preserve"> (Protocol)</w:t>
            </w:r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="00FA1E1E" w:rsidRPr="00FA1E1E">
              <w:rPr>
                <w:rFonts w:ascii="Garamond" w:eastAsia="PMingLiU" w:hAnsi="Garamond" w:cs="AdvP7627"/>
                <w:kern w:val="0"/>
                <w:lang w:eastAsia="zh-HK"/>
              </w:rPr>
              <w:t xml:space="preserve"> 2017. </w:t>
            </w:r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Cochrane D</w:t>
            </w:r>
            <w:r w:rsidR="00FA1E1E" w:rsidRPr="00FA1E1E">
              <w:rPr>
                <w:rFonts w:ascii="Garamond" w:eastAsia="PMingLiU" w:hAnsi="Garamond" w:cs="AdvP7627"/>
                <w:kern w:val="0"/>
                <w:lang w:eastAsia="zh-HK"/>
              </w:rPr>
              <w:t>b</w:t>
            </w:r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proofErr w:type="spellStart"/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>Syst</w:t>
            </w:r>
            <w:proofErr w:type="spellEnd"/>
            <w:r w:rsidRPr="00FA1E1E">
              <w:rPr>
                <w:rFonts w:ascii="Garamond" w:eastAsia="PMingLiU" w:hAnsi="Garamond" w:cs="AdvP7627"/>
                <w:kern w:val="0"/>
                <w:lang w:eastAsia="zh-HK"/>
              </w:rPr>
              <w:t xml:space="preserve"> Rev, Issue 1. Art. No.: CD012493</w:t>
            </w:r>
          </w:p>
          <w:p w14:paraId="2EB854D0" w14:textId="77777777" w:rsidR="00582C13" w:rsidRDefault="00582C13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lastRenderedPageBreak/>
              <w:t>Liu A.P.Y.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, Cheuk K.L., 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Lee A.H.Y.,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Lee P.P.W., Chiang A.K.S., Ha S.Y.,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Tsoi W.C.,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Chan. G.C.F</w:t>
            </w:r>
            <w:r w:rsidRP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>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r w:rsidR="002600F2">
              <w:rPr>
                <w:rFonts w:ascii="Garamond" w:eastAsia="PMingLiU" w:hAnsi="Garamond" w:cs="AdvP7627"/>
                <w:kern w:val="0"/>
                <w:lang w:eastAsia="zh-HK"/>
              </w:rPr>
              <w:t xml:space="preserve">2016. </w:t>
            </w:r>
            <w:proofErr w:type="spellStart"/>
            <w:r w:rsidRPr="00582C13">
              <w:rPr>
                <w:rFonts w:ascii="Garamond" w:eastAsia="PMingLiU" w:hAnsi="Garamond" w:cs="AdvP7627"/>
                <w:kern w:val="0"/>
                <w:lang w:eastAsia="zh-HK"/>
              </w:rPr>
              <w:t>Cyclosporin</w:t>
            </w:r>
            <w:proofErr w:type="spellEnd"/>
            <w:r w:rsidRPr="00582C13">
              <w:rPr>
                <w:rFonts w:ascii="Garamond" w:eastAsia="PMingLiU" w:hAnsi="Garamond" w:cs="AdvP7627"/>
                <w:kern w:val="0"/>
                <w:lang w:eastAsia="zh-HK"/>
              </w:rPr>
              <w:t xml:space="preserve"> A for Persistent or Chronic Immune Thrombocytopenia in Children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. Ann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Hematol</w:t>
            </w:r>
            <w:proofErr w:type="spellEnd"/>
            <w:r w:rsidR="00FA1E1E">
              <w:rPr>
                <w:rFonts w:ascii="Garamond" w:eastAsia="PMingLiU" w:hAnsi="Garamond" w:cs="AdvP7627"/>
                <w:kern w:val="0"/>
                <w:lang w:eastAsia="zh-HK"/>
              </w:rPr>
              <w:t>,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="00FA1E1E" w:rsidRPr="00FA1E1E">
              <w:rPr>
                <w:rFonts w:ascii="Garamond" w:eastAsia="PMingLiU" w:hAnsi="Garamond" w:cs="AdvP7627"/>
                <w:kern w:val="0"/>
                <w:lang w:eastAsia="zh-HK"/>
              </w:rPr>
              <w:t>95(11):1881-6</w:t>
            </w:r>
          </w:p>
          <w:p w14:paraId="709A8979" w14:textId="77777777" w:rsidR="00862647" w:rsidRDefault="00862647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kern w:val="0"/>
                <w:lang w:eastAsia="zh-HK"/>
              </w:rPr>
            </w:pPr>
            <w:r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>Liu A.P.Y.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, Leung R.Y.Y., Cheuk K.L., Lee P.P.W., Chiang A.K.S., Ha S.Y., Chan. G.C.F</w:t>
            </w:r>
            <w:r w:rsidRP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>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r w:rsidR="002600F2">
              <w:rPr>
                <w:rFonts w:ascii="Garamond" w:eastAsia="PMingLiU" w:hAnsi="Garamond" w:cs="AdvP7627"/>
                <w:kern w:val="0"/>
                <w:lang w:eastAsia="zh-HK"/>
              </w:rPr>
              <w:t xml:space="preserve">2016. 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Remission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w</w:t>
            </w:r>
            <w:r w:rsidRPr="00862647">
              <w:rPr>
                <w:rFonts w:ascii="Garamond" w:eastAsia="PMingLiU" w:hAnsi="Garamond" w:cs="AdvP7627"/>
                <w:kern w:val="0"/>
                <w:lang w:eastAsia="zh-HK"/>
              </w:rPr>
              <w:t xml:space="preserve">ith Donor Lymphocyte Infusion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i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n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a</w:t>
            </w:r>
            <w:r w:rsidRPr="00862647">
              <w:rPr>
                <w:rFonts w:ascii="Garamond" w:eastAsia="PMingLiU" w:hAnsi="Garamond" w:cs="AdvP7627"/>
                <w:kern w:val="0"/>
                <w:lang w:eastAsia="zh-HK"/>
              </w:rPr>
              <w:t xml:space="preserve"> Child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w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ith Marrow Relapse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a</w:t>
            </w:r>
            <w:r w:rsidRPr="00862647">
              <w:rPr>
                <w:rFonts w:ascii="Garamond" w:eastAsia="PMingLiU" w:hAnsi="Garamond" w:cs="AdvP7627"/>
                <w:kern w:val="0"/>
                <w:lang w:eastAsia="zh-HK"/>
              </w:rPr>
              <w:t xml:space="preserve">fter Haploidentical Stem Cell Transplantation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f</w:t>
            </w:r>
            <w:r w:rsidRPr="00862647">
              <w:rPr>
                <w:rFonts w:ascii="Garamond" w:eastAsia="PMingLiU" w:hAnsi="Garamond" w:cs="AdvP7627"/>
                <w:kern w:val="0"/>
                <w:lang w:eastAsia="zh-HK"/>
              </w:rPr>
              <w:t>or Relapsed Stage 4 Neuroblastoma</w:t>
            </w:r>
            <w:r w:rsidRP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. </w:t>
            </w:r>
            <w:proofErr w:type="spellStart"/>
            <w:r w:rsidRP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>Pediatr</w:t>
            </w:r>
            <w:proofErr w:type="spellEnd"/>
            <w:r w:rsidRP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Blood Cancer, </w:t>
            </w:r>
            <w:r w:rsidR="00582C13">
              <w:rPr>
                <w:rFonts w:ascii="Garamond" w:eastAsia="PMingLiU" w:hAnsi="Garamond" w:cs="AdvP7627"/>
                <w:kern w:val="0"/>
                <w:lang w:eastAsia="zh-HK"/>
              </w:rPr>
              <w:t>63(8):1477-9</w:t>
            </w:r>
          </w:p>
          <w:p w14:paraId="7398E5F5" w14:textId="77777777" w:rsidR="002A5530" w:rsidRPr="002A5530" w:rsidRDefault="002A5530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>Liu A.P.Y.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, Wong K.N., See Q.W.S., Chan G.C.F., Chiang A.K.S. 2016. </w:t>
            </w:r>
            <w:r w:rsidRPr="002A5530">
              <w:rPr>
                <w:rFonts w:ascii="Garamond" w:eastAsia="PMingLiU" w:hAnsi="Garamond" w:cs="AdvP7627"/>
                <w:kern w:val="0"/>
                <w:lang w:eastAsia="zh-HK"/>
              </w:rPr>
              <w:t>11C-Acetate Positron E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mission Tomography for Detection of Occult Metastatic Recurrence i</w:t>
            </w:r>
            <w:r w:rsidRPr="002A5530">
              <w:rPr>
                <w:rFonts w:ascii="Garamond" w:eastAsia="PMingLiU" w:hAnsi="Garamond" w:cs="AdvP7627"/>
                <w:kern w:val="0"/>
                <w:lang w:eastAsia="zh-HK"/>
              </w:rPr>
              <w:t>n Hepatoblastoma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. J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Pediatr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Hematol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Oncol, </w:t>
            </w:r>
            <w:r w:rsidR="00582C13">
              <w:rPr>
                <w:rFonts w:ascii="Garamond" w:eastAsia="PMingLiU" w:hAnsi="Garamond" w:cs="AdvP7627"/>
                <w:kern w:val="0"/>
                <w:lang w:eastAsia="zh-HK"/>
              </w:rPr>
              <w:t>38(4):317-20</w:t>
            </w:r>
          </w:p>
          <w:p w14:paraId="4BBAE3B6" w14:textId="77777777" w:rsidR="00A8518A" w:rsidRDefault="00354ECE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354ECE"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>Liu A.P.Y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., Lee V., Li C.K., Ha S.Y., Chiang A.K.S. 201</w:t>
            </w:r>
            <w:r w:rsid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>6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. </w:t>
            </w:r>
            <w:r w:rsidRPr="00354ECE">
              <w:rPr>
                <w:rFonts w:ascii="Garamond" w:eastAsia="PMingLiU" w:hAnsi="Garamond" w:cs="AdvP7627"/>
                <w:kern w:val="0"/>
                <w:lang w:eastAsia="zh-HK"/>
              </w:rPr>
              <w:t>Refractory acute lymphoblastic leukemia in Chinese children: bridging to stem cell transplantation with clofarabine, cyclophosphamide and etoposide</w:t>
            </w:r>
            <w:r w:rsid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. Ann </w:t>
            </w:r>
            <w:proofErr w:type="spellStart"/>
            <w:r w:rsid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>Hematol</w:t>
            </w:r>
            <w:proofErr w:type="spellEnd"/>
            <w:r w:rsidR="00862647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, </w:t>
            </w:r>
            <w:r w:rsidR="00862647" w:rsidRPr="00862647">
              <w:rPr>
                <w:rFonts w:ascii="Garamond" w:eastAsia="PMingLiU" w:hAnsi="Garamond" w:cs="AdvP7627"/>
                <w:kern w:val="0"/>
                <w:lang w:eastAsia="zh-HK"/>
              </w:rPr>
              <w:t>95(3):501-7</w:t>
            </w:r>
          </w:p>
          <w:p w14:paraId="5BBE92C2" w14:textId="77777777" w:rsidR="00A8518A" w:rsidRDefault="00A8518A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</w:p>
          <w:p w14:paraId="39110DEB" w14:textId="77777777" w:rsidR="00A8518A" w:rsidRDefault="00354ECE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 w:rsidRPr="00B86F4F">
              <w:rPr>
                <w:rFonts w:ascii="Garamond" w:eastAsia="PMingLiU" w:hAnsi="Garamond" w:cs="AdvP7627" w:hint="eastAsia"/>
                <w:b/>
                <w:i/>
                <w:kern w:val="0"/>
                <w:lang w:eastAsia="zh-HK"/>
              </w:rPr>
              <w:t>Clinical Genetics</w:t>
            </w:r>
          </w:p>
          <w:p w14:paraId="5E4FCA5C" w14:textId="77777777" w:rsidR="0002704B" w:rsidRDefault="0002704B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36130B08" w14:textId="0DCDEF1B" w:rsidR="00A538E6" w:rsidRPr="0002704B" w:rsidRDefault="0002704B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>Chung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B., Mak C., Chow P.C., </w:t>
            </w: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Pr="0002704B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 xml:space="preserve">, 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Chan K., Chu Y., Mok G., Leung G., Chau A., Lowther C., </w:t>
            </w: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>Scherer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S.</w:t>
            </w: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>, Marshall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C.</w:t>
            </w: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>, Bassett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A. 2016.</w:t>
            </w:r>
            <w:r w:rsidRPr="0002704B">
              <w:t xml:space="preserve"> </w:t>
            </w: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 xml:space="preserve">De novo large rare copy number variations contribute to </w:t>
            </w:r>
            <w:proofErr w:type="spellStart"/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>conotruncal</w:t>
            </w:r>
            <w:proofErr w:type="spellEnd"/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 xml:space="preserve"> heart disease in Chinese patients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02704B">
              <w:t xml:space="preserve"> </w:t>
            </w:r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 xml:space="preserve">NPJ </w:t>
            </w:r>
            <w:proofErr w:type="spellStart"/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>Genom</w:t>
            </w:r>
            <w:proofErr w:type="spellEnd"/>
            <w:r w:rsidRPr="0002704B">
              <w:rPr>
                <w:rFonts w:ascii="Garamond" w:eastAsia="PMingLiU" w:hAnsi="Garamond" w:cs="AdvP7627"/>
                <w:kern w:val="0"/>
                <w:lang w:eastAsia="zh-HK"/>
              </w:rPr>
              <w:t xml:space="preserve"> Med </w:t>
            </w:r>
            <w:r w:rsidR="00D44BCD">
              <w:rPr>
                <w:rFonts w:ascii="Garamond" w:eastAsia="PMingLiU" w:hAnsi="Garamond" w:cs="AdvP7627"/>
                <w:kern w:val="0"/>
                <w:lang w:eastAsia="zh-HK"/>
              </w:rPr>
              <w:t>(</w:t>
            </w:r>
            <w:r w:rsidR="00D44BCD" w:rsidRPr="00D44BCD">
              <w:rPr>
                <w:rFonts w:ascii="Garamond" w:eastAsia="PMingLiU" w:hAnsi="Garamond" w:cs="AdvP7627"/>
                <w:kern w:val="0"/>
                <w:lang w:eastAsia="zh-HK"/>
              </w:rPr>
              <w:t>1</w:t>
            </w:r>
            <w:r w:rsidR="00D44BCD">
              <w:rPr>
                <w:rFonts w:ascii="Garamond" w:eastAsia="PMingLiU" w:hAnsi="Garamond" w:cs="AdvP7627"/>
                <w:kern w:val="0"/>
                <w:lang w:eastAsia="zh-HK"/>
              </w:rPr>
              <w:t>)</w:t>
            </w:r>
            <w:r w:rsidR="00D44BCD" w:rsidRPr="00D44BCD">
              <w:rPr>
                <w:rFonts w:ascii="Garamond" w:eastAsia="PMingLiU" w:hAnsi="Garamond" w:cs="AdvP7627"/>
                <w:kern w:val="0"/>
                <w:lang w:eastAsia="zh-HK"/>
              </w:rPr>
              <w:t>, Article number: 16033 (2016)</w:t>
            </w:r>
          </w:p>
          <w:p w14:paraId="139B030E" w14:textId="77777777" w:rsidR="00A8518A" w:rsidRPr="00A8518A" w:rsidRDefault="00A8518A" w:rsidP="00A8518A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Yu T.C., </w:t>
            </w:r>
            <w:r w:rsidRPr="00A8518A"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>Liu A.P.Y</w:t>
            </w:r>
            <w:r w:rsidR="0002704B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., </w:t>
            </w:r>
            <w:proofErr w:type="spellStart"/>
            <w:r w:rsidR="0002704B">
              <w:rPr>
                <w:rFonts w:ascii="Garamond" w:eastAsia="PMingLiU" w:hAnsi="Garamond" w:cs="AdvP7627" w:hint="eastAsia"/>
                <w:kern w:val="0"/>
                <w:lang w:eastAsia="zh-HK"/>
              </w:rPr>
              <w:t>Lun</w:t>
            </w:r>
            <w:proofErr w:type="spellEnd"/>
            <w:r w:rsidR="0002704B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K.S., </w:t>
            </w:r>
            <w:r w:rsidR="0002704B">
              <w:rPr>
                <w:rFonts w:ascii="Garamond" w:eastAsia="PMingLiU" w:hAnsi="Garamond" w:cs="AdvP7627"/>
                <w:kern w:val="0"/>
                <w:lang w:eastAsia="zh-HK"/>
              </w:rPr>
              <w:t>Chung B.H.Y. Yung T.C.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2015. </w:t>
            </w:r>
            <w:r w:rsidRPr="00A8518A">
              <w:rPr>
                <w:rFonts w:ascii="Garamond" w:eastAsia="PMingLiU" w:hAnsi="Garamond" w:cs="AdvP7627"/>
                <w:kern w:val="0"/>
                <w:lang w:eastAsia="zh-HK"/>
              </w:rPr>
              <w:t>Clinical and genetic profile of catecholaminergic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r w:rsidRPr="00A8518A">
              <w:rPr>
                <w:rFonts w:ascii="Garamond" w:eastAsia="PMingLiU" w:hAnsi="Garamond" w:cs="AdvP7627"/>
                <w:kern w:val="0"/>
                <w:lang w:eastAsia="zh-HK"/>
              </w:rPr>
              <w:t>polymorphic ventricular tachycardia in Hong Kong Chinese children</w:t>
            </w:r>
            <w:r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 xml:space="preserve">.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Hong </w:t>
            </w:r>
            <w:r w:rsidR="00354ECE">
              <w:rPr>
                <w:rFonts w:ascii="Garamond" w:eastAsia="PMingLiU" w:hAnsi="Garamond" w:cs="AdvP7627" w:hint="eastAsia"/>
                <w:kern w:val="0"/>
                <w:lang w:eastAsia="zh-HK"/>
              </w:rPr>
              <w:t>Kong Med J,</w:t>
            </w:r>
            <w:r w:rsidR="003C7F9C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22(4), </w:t>
            </w:r>
            <w:r w:rsidR="003C7F9C">
              <w:rPr>
                <w:rFonts w:ascii="Garamond" w:eastAsia="PMingLiU" w:hAnsi="Garamond" w:cs="AdvP7627"/>
                <w:kern w:val="0"/>
                <w:lang w:eastAsia="zh-HK"/>
              </w:rPr>
              <w:t>314-9</w:t>
            </w:r>
          </w:p>
          <w:p w14:paraId="3CD0FF10" w14:textId="77777777" w:rsidR="00A8518A" w:rsidRPr="007916E6" w:rsidRDefault="00A8518A" w:rsidP="00A8518A">
            <w:pPr>
              <w:autoSpaceDE w:val="0"/>
              <w:autoSpaceDN w:val="0"/>
              <w:adjustRightInd w:val="0"/>
              <w:rPr>
                <w:rFonts w:ascii="Garamond" w:eastAsia="PMingLiU" w:hAnsi="Garamond"/>
                <w:lang w:eastAsia="zh-HK"/>
              </w:rPr>
            </w:pPr>
            <w:r w:rsidRPr="003F0462"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>Liu A.P.Y.</w:t>
            </w:r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 xml:space="preserve">, Chow P.C., Lee P.P.W., Mok G.T.K., Tang W.F., Lau E.T., Lam S.T.S., Chan K.Y., Kan. A.S.Y., Chau A.K.T., Cheung Y.F., Lau Y.L., Chung B.H.Y. 2014. </w:t>
            </w:r>
            <w:r w:rsidRPr="003F0462">
              <w:rPr>
                <w:rFonts w:ascii="Garamond" w:hAnsi="Garamond"/>
              </w:rPr>
              <w:t xml:space="preserve">Under-recognition of 22q11.2 deletion in adult Chinese patients with </w:t>
            </w:r>
            <w:proofErr w:type="spellStart"/>
            <w:r w:rsidRPr="003F0462">
              <w:rPr>
                <w:rFonts w:ascii="Garamond" w:hAnsi="Garamond"/>
              </w:rPr>
              <w:t>conotruncal</w:t>
            </w:r>
            <w:proofErr w:type="spellEnd"/>
            <w:r w:rsidRPr="003F0462">
              <w:rPr>
                <w:rFonts w:ascii="Garamond" w:hAnsi="Garamond"/>
              </w:rPr>
              <w:t xml:space="preserve"> anomalies: implications in transitional care. </w:t>
            </w:r>
            <w:proofErr w:type="spellStart"/>
            <w:r w:rsidRPr="003F0462">
              <w:rPr>
                <w:rFonts w:ascii="Garamond" w:hAnsi="Garamond"/>
              </w:rPr>
              <w:t>Eur</w:t>
            </w:r>
            <w:proofErr w:type="spellEnd"/>
            <w:r w:rsidRPr="003F0462">
              <w:rPr>
                <w:rFonts w:ascii="Garamond" w:hAnsi="Garamond"/>
              </w:rPr>
              <w:t xml:space="preserve"> J Med Genet</w:t>
            </w:r>
            <w:r w:rsidRPr="007916E6">
              <w:rPr>
                <w:rFonts w:ascii="Garamond" w:eastAsia="PMingLiU" w:hAnsi="Garamond" w:hint="eastAsia"/>
                <w:lang w:eastAsia="zh-HK"/>
              </w:rPr>
              <w:t>, 57(6), 306-311</w:t>
            </w:r>
          </w:p>
          <w:p w14:paraId="38D5CD86" w14:textId="77777777" w:rsidR="00A8518A" w:rsidRPr="003F0462" w:rsidRDefault="00A8518A" w:rsidP="00A8518A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</w:rPr>
            </w:pPr>
            <w:r w:rsidRPr="003F0462">
              <w:rPr>
                <w:rFonts w:ascii="Garamond" w:eastAsia="PMingLiU" w:hAnsi="Garamond" w:cs="AdvP7627"/>
                <w:b/>
                <w:kern w:val="0"/>
              </w:rPr>
              <w:t>Liu A.P.Y</w:t>
            </w:r>
            <w:r w:rsidRPr="003F0462">
              <w:rPr>
                <w:rFonts w:ascii="Garamond" w:eastAsia="PMingLiU" w:hAnsi="Garamond" w:cs="AdvP7627"/>
                <w:kern w:val="0"/>
              </w:rPr>
              <w:t xml:space="preserve">., Tang W.F., Lau E.T., Chan K.Y.K., </w:t>
            </w:r>
            <w:proofErr w:type="spellStart"/>
            <w:r w:rsidRPr="003F0462">
              <w:rPr>
                <w:rFonts w:ascii="Garamond" w:eastAsia="PMingLiU" w:hAnsi="Garamond" w:cs="AdvP7627"/>
                <w:kern w:val="0"/>
              </w:rPr>
              <w:t>Kan</w:t>
            </w:r>
            <w:proofErr w:type="spellEnd"/>
            <w:r w:rsidRPr="003F0462">
              <w:rPr>
                <w:rFonts w:ascii="Garamond" w:eastAsia="PMingLiU" w:hAnsi="Garamond" w:cs="AdvP7627"/>
                <w:kern w:val="0"/>
              </w:rPr>
              <w:t xml:space="preserve"> A.S.Y., Wong K.Y., Tso W.W.Y., Jalal K., Lee S.L., Chau C.S.K., Chung B.H.Y. 2013. Expanded Prader–Willi syndrome due to chromosome 15q11.2–14 deletion: Report and a review of literature. Am J Med Genet Part A, 161A(6), 1309-1318</w:t>
            </w:r>
          </w:p>
          <w:p w14:paraId="7D3A56CE" w14:textId="77777777" w:rsidR="00A8518A" w:rsidRPr="003F0462" w:rsidRDefault="00A8518A" w:rsidP="00A8518A">
            <w:pPr>
              <w:rPr>
                <w:rFonts w:ascii="Garamond" w:hAnsi="Garamond"/>
              </w:rPr>
            </w:pPr>
            <w:r w:rsidRPr="003F0462">
              <w:rPr>
                <w:rFonts w:ascii="Garamond" w:hAnsi="Garamond"/>
              </w:rPr>
              <w:t xml:space="preserve">Ho A.C.C., </w:t>
            </w:r>
            <w:r w:rsidRPr="003F0462">
              <w:rPr>
                <w:rFonts w:ascii="Garamond" w:hAnsi="Garamond"/>
                <w:b/>
              </w:rPr>
              <w:t>Liu A.P.Y.</w:t>
            </w:r>
            <w:r w:rsidRPr="003F0462">
              <w:rPr>
                <w:rFonts w:ascii="Garamond" w:hAnsi="Garamond"/>
              </w:rPr>
              <w:t xml:space="preserve">, </w:t>
            </w:r>
            <w:proofErr w:type="spellStart"/>
            <w:r w:rsidRPr="003F0462">
              <w:rPr>
                <w:rFonts w:ascii="Garamond" w:hAnsi="Garamond"/>
              </w:rPr>
              <w:t>Lun</w:t>
            </w:r>
            <w:proofErr w:type="spellEnd"/>
            <w:r w:rsidRPr="003F0462">
              <w:rPr>
                <w:rFonts w:ascii="Garamond" w:hAnsi="Garamond"/>
              </w:rPr>
              <w:t xml:space="preserve"> K.S., Tang W.F., Chan K.Y.K., Lau E.T., Tang M.H.Y., Tan T.Y., Chung B.H.Y. 2012. A newborn with a 790 kb chromosome 17p13.3 microduplication presenting with aortic stenosis, microcephaly and dysmorphic facial features. Is cardiac assessment necessary for all patients with 17p13.3 microduplication? </w:t>
            </w:r>
            <w:proofErr w:type="spellStart"/>
            <w:r w:rsidRPr="003F0462">
              <w:rPr>
                <w:rFonts w:ascii="Garamond" w:hAnsi="Garamond"/>
              </w:rPr>
              <w:t>Eur</w:t>
            </w:r>
            <w:proofErr w:type="spellEnd"/>
            <w:r w:rsidRPr="003F0462">
              <w:rPr>
                <w:rFonts w:ascii="Garamond" w:hAnsi="Garamond"/>
              </w:rPr>
              <w:t xml:space="preserve"> J Med Genet, 55, 758-762</w:t>
            </w:r>
          </w:p>
          <w:p w14:paraId="422127D4" w14:textId="77777777" w:rsidR="00A8518A" w:rsidRPr="007916E6" w:rsidRDefault="00A8518A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</w:p>
          <w:p w14:paraId="0D01C7C3" w14:textId="77777777" w:rsidR="00A8518A" w:rsidRDefault="00CB4ECD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  <w:t>HPV vaccination</w:t>
            </w:r>
          </w:p>
          <w:p w14:paraId="02C46BB9" w14:textId="77777777" w:rsidR="00DB5F94" w:rsidRDefault="00DB5F94" w:rsidP="00CB4ECD">
            <w:pPr>
              <w:rPr>
                <w:rFonts w:ascii="Garamond" w:hAnsi="Garamond"/>
              </w:rPr>
            </w:pPr>
          </w:p>
          <w:p w14:paraId="44654F81" w14:textId="4309E447" w:rsidR="00DB5F94" w:rsidRPr="00DB5F94" w:rsidRDefault="00DB5F94" w:rsidP="00DB5F94">
            <w:pPr>
              <w:widowControl/>
              <w:rPr>
                <w:rFonts w:ascii="Garamond" w:hAnsi="Garamond"/>
                <w:kern w:val="0"/>
                <w:lang w:val="en-GB"/>
              </w:rPr>
            </w:pPr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Leung T.F., </w:t>
            </w:r>
            <w:r w:rsidRPr="00DB5F94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 (co-first author)</w:t>
            </w:r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, Lim F.S., </w:t>
            </w:r>
            <w:proofErr w:type="spellStart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>Thallot</w:t>
            </w:r>
            <w:proofErr w:type="spellEnd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 F., Oh H.M., Lee B.W., </w:t>
            </w:r>
            <w:proofErr w:type="spellStart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>Rombo</w:t>
            </w:r>
            <w:proofErr w:type="spellEnd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 L., Tan N.C., </w:t>
            </w:r>
            <w:proofErr w:type="spellStart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>Rouzier</w:t>
            </w:r>
            <w:proofErr w:type="spellEnd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 R., De Simoni S., </w:t>
            </w:r>
            <w:proofErr w:type="spellStart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>Suryakiran</w:t>
            </w:r>
            <w:proofErr w:type="spellEnd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 P., </w:t>
            </w:r>
            <w:proofErr w:type="spellStart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>Hezareh</w:t>
            </w:r>
            <w:proofErr w:type="spellEnd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 M., Thomas F., </w:t>
            </w:r>
            <w:r w:rsidR="0016328D">
              <w:rPr>
                <w:rFonts w:ascii="Garamond" w:eastAsia="PMingLiU" w:hAnsi="Garamond" w:cs="AdvP7627"/>
                <w:kern w:val="0"/>
                <w:lang w:eastAsia="zh-HK"/>
              </w:rPr>
              <w:t xml:space="preserve">Folschweiller N., </w:t>
            </w:r>
            <w:proofErr w:type="spellStart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>Struyf</w:t>
            </w:r>
            <w:proofErr w:type="spellEnd"/>
            <w:r w:rsidRPr="00DB5F94">
              <w:rPr>
                <w:rFonts w:ascii="Garamond" w:eastAsia="PMingLiU" w:hAnsi="Garamond" w:cs="AdvP7627"/>
                <w:kern w:val="0"/>
                <w:lang w:eastAsia="zh-HK"/>
              </w:rPr>
              <w:t xml:space="preserve"> F. 2017.</w:t>
            </w:r>
            <w:r w:rsidR="00A01BC6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Pr="00DB5F94">
              <w:rPr>
                <w:rFonts w:ascii="Garamond" w:hAnsi="Garamond"/>
                <w:color w:val="000000"/>
                <w:kern w:val="0"/>
                <w:shd w:val="clear" w:color="auto" w:fill="FFFFFF"/>
                <w:lang w:val="en-GB"/>
              </w:rPr>
              <w:t>Comparative immunogenicity and safety of human papillomavirus (HPV)-16/18 AS04-adjuvanted vaccine and 4vHPV vaccine administered according to two- or three-dose schedules in girls aged 9-14 years: results to month 36 from a randomized trial. Vaccine</w:t>
            </w:r>
            <w:r w:rsidR="00A01BC6">
              <w:rPr>
                <w:rFonts w:ascii="Garamond" w:hAnsi="Garamond"/>
                <w:color w:val="000000"/>
                <w:kern w:val="0"/>
                <w:shd w:val="clear" w:color="auto" w:fill="FFFFFF"/>
                <w:lang w:val="en-GB"/>
              </w:rPr>
              <w:t>, 36(1): 98-106</w:t>
            </w:r>
          </w:p>
          <w:p w14:paraId="2FF423E3" w14:textId="5F064D5F" w:rsidR="00CB4ECD" w:rsidRPr="00CB4ECD" w:rsidRDefault="000F5124" w:rsidP="00CB4ECD">
            <w:pPr>
              <w:rPr>
                <w:rFonts w:ascii="Garamond" w:hAnsi="Garamond"/>
              </w:rPr>
            </w:pPr>
            <w:r>
              <w:rPr>
                <w:rFonts w:ascii="Garamond" w:hAnsi="Garamond"/>
                <w:b/>
              </w:rPr>
              <w:t>Liu A.P.Y.</w:t>
            </w:r>
            <w:r>
              <w:rPr>
                <w:rFonts w:ascii="Garamond" w:hAnsi="Garamond"/>
              </w:rPr>
              <w:t xml:space="preserve">, </w:t>
            </w:r>
            <w:r w:rsidR="00986324">
              <w:rPr>
                <w:rFonts w:ascii="Garamond" w:hAnsi="Garamond"/>
              </w:rPr>
              <w:t>Ho. F.K.W., Chan L.K.L., Ng J.Y.W., Li S.L., Chan G.C.F., Leung T.F.</w:t>
            </w:r>
            <w:r w:rsidR="00986324" w:rsidRPr="00986324">
              <w:rPr>
                <w:rFonts w:ascii="Garamond" w:hAnsi="Garamond"/>
              </w:rPr>
              <w:t>,</w:t>
            </w:r>
            <w:r w:rsidR="00CB4ECD" w:rsidRPr="00CB4ECD">
              <w:rPr>
                <w:rFonts w:ascii="Garamond" w:hAnsi="Garamond"/>
              </w:rPr>
              <w:t xml:space="preserve"> </w:t>
            </w:r>
            <w:proofErr w:type="spellStart"/>
            <w:r>
              <w:rPr>
                <w:rFonts w:ascii="Garamond" w:hAnsi="Garamond"/>
              </w:rPr>
              <w:t>Ip</w:t>
            </w:r>
            <w:proofErr w:type="spellEnd"/>
            <w:r>
              <w:rPr>
                <w:rFonts w:ascii="Garamond" w:hAnsi="Garamond"/>
              </w:rPr>
              <w:t xml:space="preserve"> P</w:t>
            </w:r>
            <w:r w:rsidR="00CB4ECD">
              <w:rPr>
                <w:rFonts w:ascii="Garamond" w:hAnsi="Garamond"/>
              </w:rPr>
              <w:t>. 2017.</w:t>
            </w:r>
            <w:r w:rsidR="00A01BC6">
              <w:rPr>
                <w:rFonts w:ascii="Garamond" w:hAnsi="Garamond"/>
              </w:rPr>
              <w:t xml:space="preserve"> </w:t>
            </w:r>
            <w:r w:rsidR="00CB4ECD" w:rsidRPr="00CB4ECD">
              <w:rPr>
                <w:rFonts w:ascii="Garamond" w:hAnsi="Garamond"/>
              </w:rPr>
              <w:t>Chinese medical students’ knowledge, attitude, and practice towards Human papillomavirus (HPV) vaccination and their intention to recommend the vaccine. Journal of</w:t>
            </w:r>
            <w:r w:rsidR="00A01BC6">
              <w:rPr>
                <w:rFonts w:ascii="Garamond" w:hAnsi="Garamond"/>
              </w:rPr>
              <w:t xml:space="preserve"> </w:t>
            </w:r>
            <w:proofErr w:type="spellStart"/>
            <w:r w:rsidR="00A01BC6">
              <w:rPr>
                <w:rFonts w:ascii="Garamond" w:hAnsi="Garamond"/>
              </w:rPr>
              <w:t>Paediatrics</w:t>
            </w:r>
            <w:proofErr w:type="spellEnd"/>
            <w:r w:rsidR="00A01BC6">
              <w:rPr>
                <w:rFonts w:ascii="Garamond" w:hAnsi="Garamond"/>
              </w:rPr>
              <w:t xml:space="preserve"> and Child Health. 54 (3): 302-301</w:t>
            </w:r>
          </w:p>
          <w:p w14:paraId="44117F33" w14:textId="77777777" w:rsidR="003F0462" w:rsidRDefault="003F0462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Leung T.F., </w:t>
            </w:r>
            <w:r w:rsidRPr="003F0462"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>Liu A.P.Y.</w:t>
            </w:r>
            <w:r w:rsidR="00C14130">
              <w:rPr>
                <w:rFonts w:ascii="Garamond" w:eastAsia="PMingLiU" w:hAnsi="Garamond" w:cs="AdvP7627"/>
                <w:b/>
                <w:kern w:val="0"/>
                <w:lang w:eastAsia="zh-HK"/>
              </w:rPr>
              <w:t xml:space="preserve"> (co-first author)</w:t>
            </w:r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, Lim F.S.,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Thallot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F., Oh H.M., Lee B.W.,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Rombo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L., Tan N.C.,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Rouzier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R., Friel D., De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Muynck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B., De Simoni S.,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Suryakiran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P.,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Hezareh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M., Folschweiller N., Thomas F.,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Struyf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F. 2015. </w:t>
            </w:r>
            <w:r w:rsidRPr="003F0462">
              <w:rPr>
                <w:rFonts w:ascii="Garamond" w:eastAsia="PMingLiU" w:hAnsi="Garamond" w:cs="AdvP7627"/>
                <w:kern w:val="0"/>
                <w:lang w:eastAsia="zh-HK"/>
              </w:rPr>
              <w:t>Comparative immunogenicity and safety of human papillomavirus (HPV)-16/18 AS04-adjuvanted vaccine and HPV-6/11/16/18 vaccine administered according to 2- and 3-dose schedules in girls aged 9-14 years: Results to month 12 from a randomized trial</w:t>
            </w:r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. Hum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Vaccin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proofErr w:type="spellStart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Immunother</w:t>
            </w:r>
            <w:proofErr w:type="spellEnd"/>
            <w:r w:rsidRPr="003F0462">
              <w:rPr>
                <w:rFonts w:ascii="Garamond" w:eastAsia="PMingLiU" w:hAnsi="Garamond" w:cs="AdvP7627" w:hint="eastAsia"/>
                <w:kern w:val="0"/>
                <w:lang w:eastAsia="zh-HK"/>
              </w:rPr>
              <w:t>, 11(7):1689-702</w:t>
            </w:r>
          </w:p>
          <w:p w14:paraId="6E49A928" w14:textId="77777777" w:rsidR="00FD27D3" w:rsidRPr="00A35728" w:rsidRDefault="00FD27D3" w:rsidP="00A35728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kern w:val="0"/>
                <w:lang w:eastAsia="zh-HK"/>
              </w:rPr>
            </w:pPr>
          </w:p>
        </w:tc>
      </w:tr>
      <w:tr w:rsidR="00A538E6" w:rsidRPr="003F0462" w14:paraId="432F2744" w14:textId="77777777" w:rsidTr="0096517A">
        <w:trPr>
          <w:trHeight w:val="274"/>
          <w:jc w:val="center"/>
        </w:trPr>
        <w:tc>
          <w:tcPr>
            <w:tcW w:w="10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83AA75" w14:textId="77777777" w:rsidR="00A538E6" w:rsidRPr="00B86F4F" w:rsidRDefault="00A538E6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 w:rsidRPr="00A35728"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lastRenderedPageBreak/>
              <w:t>Conference Papers</w:t>
            </w:r>
          </w:p>
        </w:tc>
      </w:tr>
      <w:tr w:rsidR="00A35728" w:rsidRPr="003F0462" w14:paraId="24D61BED" w14:textId="77777777" w:rsidTr="0096517A">
        <w:trPr>
          <w:trHeight w:val="841"/>
          <w:jc w:val="center"/>
        </w:trPr>
        <w:tc>
          <w:tcPr>
            <w:tcW w:w="10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02309A" w14:textId="2E52C82E" w:rsidR="0028235F" w:rsidRDefault="0028235F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  <w:t>Pediatric Neuro-Oncology</w:t>
            </w:r>
          </w:p>
          <w:p w14:paraId="060F2FB5" w14:textId="77777777" w:rsidR="0028235F" w:rsidRDefault="0028235F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2D5C544E" w14:textId="4479BB04" w:rsidR="0053239E" w:rsidRPr="0053239E" w:rsidRDefault="00DB0D45" w:rsidP="0053239E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DB0D45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DB0D45">
              <w:rPr>
                <w:rFonts w:ascii="Garamond" w:eastAsia="PMingLiU" w:hAnsi="Garamond" w:cs="AdvP7627"/>
                <w:kern w:val="0"/>
                <w:lang w:eastAsia="zh-HK"/>
              </w:rPr>
              <w:t>, Orr B.A., Lin T. et al.</w:t>
            </w:r>
            <w:r w:rsidR="0053239E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 xml:space="preserve">Favorable outcomes in children with </w:t>
            </w:r>
            <w:proofErr w:type="spellStart"/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>pineoblastoma</w:t>
            </w:r>
            <w:proofErr w:type="spellEnd"/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 xml:space="preserve"> treated with risk-adapted craniospinal irradiation and chemotherapy: results and molecular analysis from the SJYC07 and SJMB03 trials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. 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lastRenderedPageBreak/>
              <w:t>ISPNO 2018 (</w:t>
            </w:r>
            <w:r w:rsidR="00A01BC6">
              <w:rPr>
                <w:rFonts w:ascii="Garamond" w:eastAsia="PMingLiU" w:hAnsi="Garamond" w:cs="AdvP7627"/>
                <w:kern w:val="0"/>
                <w:lang w:eastAsia="zh-HK"/>
              </w:rPr>
              <w:t>Poster)</w:t>
            </w:r>
          </w:p>
          <w:p w14:paraId="0B23E436" w14:textId="0FAE8018" w:rsidR="0053239E" w:rsidRDefault="00DB0D45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DB0D45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DB0D45">
              <w:rPr>
                <w:rFonts w:ascii="Garamond" w:eastAsia="PMingLiU" w:hAnsi="Garamond" w:cs="AdvP7627"/>
                <w:kern w:val="0"/>
                <w:lang w:eastAsia="zh-HK"/>
              </w:rPr>
              <w:t>, Orr B.A., Lin T. et al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. </w:t>
            </w:r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>Reclassification of central nervous system primitive neuroectodermal tumor (CNS-PNET) into entities reflects outcome: results from the prospective SJYC07 and SJMB03 trials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 ISPNO 2018 (</w:t>
            </w:r>
            <w:r w:rsidR="00A01BC6">
              <w:rPr>
                <w:rFonts w:ascii="Garamond" w:eastAsia="PMingLiU" w:hAnsi="Garamond" w:cs="AdvP7627"/>
                <w:kern w:val="0"/>
                <w:lang w:eastAsia="zh-HK"/>
              </w:rPr>
              <w:t>Poster)</w:t>
            </w:r>
          </w:p>
          <w:p w14:paraId="15D3224E" w14:textId="5B31B7B0" w:rsidR="0053239E" w:rsidRDefault="00DB0D45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DE2BB6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A.P.Y.,</w:t>
            </w:r>
            <w:r w:rsidRPr="00DE2BB6">
              <w:rPr>
                <w:rFonts w:ascii="Garamond" w:eastAsia="PMingLiU" w:hAnsi="Garamond" w:cs="AdvP7627"/>
                <w:kern w:val="0"/>
                <w:lang w:eastAsia="zh-HK"/>
              </w:rPr>
              <w:t xml:space="preserve"> Hastings C., Wu S. et al. </w:t>
            </w:r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>Treatment outcome and long-term health deficits of patients with low-grade glioma diagnosed during the first year of life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 ISPNO 2018 (</w:t>
            </w:r>
            <w:r w:rsidR="00A01BC6">
              <w:rPr>
                <w:rFonts w:ascii="Garamond" w:eastAsia="PMingLiU" w:hAnsi="Garamond" w:cs="AdvP7627"/>
                <w:kern w:val="0"/>
                <w:lang w:eastAsia="zh-HK"/>
              </w:rPr>
              <w:t>Poster)</w:t>
            </w:r>
          </w:p>
          <w:p w14:paraId="0EA12450" w14:textId="182EB4F9" w:rsidR="006C5400" w:rsidRDefault="00DE2BB6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DE2BB6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, Harreld J., Jacola L. et al. </w:t>
            </w:r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 xml:space="preserve">Long-term outcome of patients with pediatric </w:t>
            </w:r>
            <w:proofErr w:type="spellStart"/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>tectal</w:t>
            </w:r>
            <w:proofErr w:type="spellEnd"/>
            <w:r w:rsidR="0053239E" w:rsidRPr="0053239E">
              <w:rPr>
                <w:rFonts w:ascii="Garamond" w:eastAsia="PMingLiU" w:hAnsi="Garamond" w:cs="AdvP7627"/>
                <w:kern w:val="0"/>
                <w:lang w:eastAsia="zh-HK"/>
              </w:rPr>
              <w:t xml:space="preserve"> glioma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 ISPNO 2018 (</w:t>
            </w:r>
            <w:r w:rsidR="00A01BC6">
              <w:rPr>
                <w:rFonts w:ascii="Garamond" w:eastAsia="PMingLiU" w:hAnsi="Garamond" w:cs="AdvP7627"/>
                <w:kern w:val="0"/>
                <w:lang w:eastAsia="zh-HK"/>
              </w:rPr>
              <w:t>Poster)</w:t>
            </w:r>
          </w:p>
          <w:p w14:paraId="52E16708" w14:textId="57EFE65E" w:rsidR="00A01BC6" w:rsidRDefault="00A01BC6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Shing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M.M.K., Chan G.C.F.,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C.W., Ku D.T.L., </w:t>
            </w:r>
            <w:r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, Ling S.C. A multi-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centre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clinical trial of CNS germ cell tumors in Hong Kong. ISPNO 2018 (Poster)</w:t>
            </w:r>
          </w:p>
          <w:p w14:paraId="29659238" w14:textId="00763C00" w:rsidR="00A01BC6" w:rsidRPr="00A01BC6" w:rsidRDefault="00A01BC6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Ku D.T.L.,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Shing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M.M.K., </w:t>
            </w:r>
            <w:r w:rsidRPr="00A01BC6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A01BC6">
              <w:rPr>
                <w:rFonts w:ascii="Garamond" w:eastAsia="PMingLiU" w:hAnsi="Garamond" w:cs="AdvP7627"/>
                <w:kern w:val="0"/>
                <w:lang w:eastAsia="zh-HK"/>
              </w:rPr>
              <w:t xml:space="preserve">,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C.W., Ling S.C., Chan G.C.F. Epidemiology, management and outcome of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low grade glioma in Hong Kong. ISPNO 2018 (Poster)</w:t>
            </w:r>
          </w:p>
          <w:p w14:paraId="0FA5E93B" w14:textId="77777777" w:rsidR="0028235F" w:rsidRPr="007E2E62" w:rsidRDefault="0028235F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>Ku D.T.L., Shing M.M.K., Chang K.O.,</w:t>
            </w:r>
            <w:r w:rsidRPr="007E2E62">
              <w:rPr>
                <w:rFonts w:ascii="Garamond" w:eastAsia="PMingLiU" w:hAnsi="Garamond" w:cs="AdvP7627"/>
                <w:b/>
                <w:kern w:val="0"/>
                <w:lang w:eastAsia="zh-HK"/>
              </w:rPr>
              <w:t xml:space="preserve"> Liu A.P.Y.</w:t>
            </w:r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>, Ling S.C. and Chan G.C.F.</w:t>
            </w:r>
            <w:r w:rsidRPr="007E2E62">
              <w:t xml:space="preserve"> </w:t>
            </w:r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Epidemiology, Management and Outcome of Childhood Atypical </w:t>
            </w:r>
            <w:proofErr w:type="spellStart"/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>Teratoid</w:t>
            </w:r>
            <w:proofErr w:type="spellEnd"/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/Rhabdoid </w:t>
            </w:r>
            <w:proofErr w:type="spellStart"/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>Tumours</w:t>
            </w:r>
            <w:proofErr w:type="spellEnd"/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 (AT/RT) of Central Nervous System, International Symposium on Pediatric Neuro-Oncology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 2016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(Poster)</w:t>
            </w:r>
          </w:p>
          <w:p w14:paraId="6AF148EC" w14:textId="77777777" w:rsidR="0028235F" w:rsidRPr="007E2E62" w:rsidRDefault="0028235F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Chan G.C.F., Shing M.M.K., Chang K.O., Ku D.T.L., Ling S.C. and </w:t>
            </w:r>
            <w:r w:rsidRPr="007E2E62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</w:t>
            </w:r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7E2E62">
              <w:t xml:space="preserve"> </w:t>
            </w:r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Review on the Management &amp; Outcome of Childhood Cerebral or Cerebellar Low Grade Glioma, The 10th Congress of the International Society of </w:t>
            </w:r>
            <w:proofErr w:type="spellStart"/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 Oncology Asia (SIOP Asia)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 2016 (Poster)</w:t>
            </w:r>
          </w:p>
          <w:p w14:paraId="45878826" w14:textId="77777777" w:rsidR="0028235F" w:rsidRDefault="0028235F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240020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, Shing M.M.K., Yuen H.L., Li C.H., Ling S.C.,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C.W., Ha S.Y., Li C.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K. and Chan G.C.F.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Central nervous system tumors in Chinese children under the age of three: a population study by the Hong Kong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Haematology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/Oncology Study Group, 16th International Symposium on Pediatric Neuro-Oncology, ISPNO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2014 (Poster)</w:t>
            </w:r>
          </w:p>
          <w:p w14:paraId="7B7EE627" w14:textId="77777777" w:rsidR="0028235F" w:rsidRPr="007149C6" w:rsidRDefault="0028235F" w:rsidP="0028235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240020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, Shing M.M.K., Yuen H.L., Li R.C.H., Ling S.C.,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C.W., Ha S.Y., Li C.K.,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Kwong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D.L.W. and Chan G.C.F. Timing Of Adjuvant Radiotherapy And Treatment Outcome In Childhood Ependymoma, Hong Kong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So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ciety Annual Scientific Meeting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2014. (Poster)</w:t>
            </w:r>
          </w:p>
          <w:p w14:paraId="4E5069E4" w14:textId="77777777" w:rsidR="0028235F" w:rsidRDefault="0028235F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7DFB3640" w14:textId="77777777" w:rsidR="0028235F" w:rsidRDefault="0028235F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295D4111" w14:textId="77777777" w:rsidR="007149C6" w:rsidRDefault="007149C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 w:rsidRPr="00B86F4F">
              <w:rPr>
                <w:rFonts w:ascii="Garamond" w:eastAsia="PMingLiU" w:hAnsi="Garamond" w:cs="AdvP7627" w:hint="eastAsia"/>
                <w:b/>
                <w:i/>
                <w:kern w:val="0"/>
                <w:lang w:eastAsia="zh-HK"/>
              </w:rPr>
              <w:t>Pediatric Hematology/Oncology</w:t>
            </w:r>
          </w:p>
          <w:p w14:paraId="799600EA" w14:textId="77777777" w:rsidR="00A0223A" w:rsidRPr="00A0223A" w:rsidRDefault="00A0223A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kern w:val="0"/>
                <w:lang w:val="en-GB" w:eastAsia="zh-HK"/>
              </w:rPr>
            </w:pPr>
          </w:p>
          <w:p w14:paraId="0AAE05C0" w14:textId="77777777" w:rsidR="00A0223A" w:rsidRPr="00F2611C" w:rsidRDefault="00295606" w:rsidP="00A0223A">
            <w:pPr>
              <w:widowControl/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</w:pPr>
            <w:r w:rsidRPr="00F2611C">
              <w:rPr>
                <w:rFonts w:ascii="Garamond" w:hAnsi="Garamond" w:cs="Arial"/>
                <w:b/>
                <w:color w:val="222222"/>
                <w:kern w:val="0"/>
                <w:shd w:val="clear" w:color="auto" w:fill="FFFFFF"/>
                <w:lang w:val="en-GB"/>
              </w:rPr>
              <w:t>Liu A.P.Y.</w:t>
            </w:r>
            <w:r w:rsidRPr="00F2611C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 xml:space="preserve">, Leung A.W.K., Cheuk D.K.L., Lee V., Ha S.Y. </w:t>
            </w:r>
            <w:proofErr w:type="spellStart"/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Gemtuzumab</w:t>
            </w:r>
            <w:proofErr w:type="spellEnd"/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 xml:space="preserve"> </w:t>
            </w:r>
            <w:proofErr w:type="spellStart"/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Ozogamicin</w:t>
            </w:r>
            <w:proofErr w:type="spellEnd"/>
            <w:r w:rsidR="00A0223A" w:rsidRPr="00F2611C">
              <w:rPr>
                <w:rFonts w:ascii="Garamond" w:hAnsi="Garamond" w:cs="Arial"/>
                <w:color w:val="222222"/>
                <w:kern w:val="0"/>
                <w:lang w:val="en-GB"/>
              </w:rPr>
              <w:t xml:space="preserve"> </w:t>
            </w:r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(GO/</w:t>
            </w:r>
            <w:proofErr w:type="spellStart"/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Mylotarg</w:t>
            </w:r>
            <w:proofErr w:type="spellEnd"/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) Containing Regimen for Relapsed/Refractory Acute Myeloid</w:t>
            </w:r>
            <w:r w:rsidR="00A0223A" w:rsidRPr="00F2611C">
              <w:rPr>
                <w:rFonts w:ascii="Garamond" w:hAnsi="Garamond" w:cs="Arial"/>
                <w:color w:val="222222"/>
                <w:kern w:val="0"/>
                <w:lang w:val="en-GB"/>
              </w:rPr>
              <w:t xml:space="preserve"> </w:t>
            </w:r>
            <w:proofErr w:type="spellStart"/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Leukemia</w:t>
            </w:r>
            <w:proofErr w:type="spellEnd"/>
            <w:r w:rsidR="00A0223A" w:rsidRPr="00A0223A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 xml:space="preserve"> (AML) In Children</w:t>
            </w:r>
            <w:r w:rsidR="00B30671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,</w:t>
            </w:r>
            <w:r w:rsidR="00A0223A" w:rsidRPr="00F2611C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 xml:space="preserve"> SIOP Asia</w:t>
            </w:r>
            <w:r w:rsidR="00F2611C" w:rsidRPr="00F2611C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.</w:t>
            </w:r>
            <w:r w:rsidR="00A0223A" w:rsidRPr="00F2611C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 xml:space="preserve"> 2017 (Oral)</w:t>
            </w:r>
          </w:p>
          <w:p w14:paraId="511F4A3A" w14:textId="77777777" w:rsidR="00A0223A" w:rsidRPr="00A0223A" w:rsidRDefault="00295606" w:rsidP="00A0223A">
            <w:pPr>
              <w:widowControl/>
              <w:rPr>
                <w:rFonts w:ascii="Garamond" w:hAnsi="Garamond"/>
                <w:kern w:val="0"/>
                <w:lang w:val="en-GB"/>
              </w:rPr>
            </w:pPr>
            <w:r w:rsidRPr="00F2611C">
              <w:rPr>
                <w:rFonts w:ascii="Garamond" w:hAnsi="Garamond" w:cs="Arial"/>
                <w:b/>
                <w:color w:val="222222"/>
                <w:kern w:val="0"/>
                <w:shd w:val="clear" w:color="auto" w:fill="FFFFFF"/>
                <w:lang w:val="en-GB"/>
              </w:rPr>
              <w:t>Liu A.P.Y.</w:t>
            </w:r>
            <w:r w:rsidRPr="00F2611C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, Leung Y.Y., Kwok J.S.Y., Chiang A.K.S., Ha S.Y., Lee P.P.W., Cheuk D.K.L., Chan G.C.F. Haploidentical Hematopoietic Stem Cell Transplantation for Relapsed/Refractory or Metastatic Pediatric S</w:t>
            </w:r>
            <w:r w:rsidR="00B30671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>olid Tumors,</w:t>
            </w:r>
            <w:r w:rsidR="00F2611C" w:rsidRPr="00F2611C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 xml:space="preserve"> SIOP Asia.</w:t>
            </w:r>
            <w:r w:rsidRPr="00F2611C">
              <w:rPr>
                <w:rFonts w:ascii="Garamond" w:hAnsi="Garamond" w:cs="Arial"/>
                <w:color w:val="222222"/>
                <w:kern w:val="0"/>
                <w:shd w:val="clear" w:color="auto" w:fill="FFFFFF"/>
                <w:lang w:val="en-GB"/>
              </w:rPr>
              <w:t xml:space="preserve"> 2017 (Poster)</w:t>
            </w:r>
          </w:p>
          <w:p w14:paraId="386F64BE" w14:textId="77777777" w:rsidR="00A0223A" w:rsidRDefault="000E471F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F2611C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 xml:space="preserve">, </w:t>
            </w:r>
            <w:proofErr w:type="spellStart"/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>Ip</w:t>
            </w:r>
            <w:proofErr w:type="spellEnd"/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 xml:space="preserve"> J.J.K., Leung A.W.K., Li C.H., </w:t>
            </w:r>
            <w:proofErr w:type="spellStart"/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 xml:space="preserve"> C.W., Ho K.K.H., Chan E.K.W., Chan A.C.Y., Chung P.H.Y., Chiang A.K.S.. </w:t>
            </w:r>
            <w:r w:rsidR="00F2611C" w:rsidRPr="00F2611C">
              <w:rPr>
                <w:rFonts w:ascii="Garamond" w:eastAsia="PMingLiU" w:hAnsi="Garamond" w:cs="AdvP7627"/>
                <w:kern w:val="0"/>
                <w:lang w:eastAsia="zh-HK"/>
              </w:rPr>
              <w:t>Treatment O</w:t>
            </w:r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 xml:space="preserve">utcome of </w:t>
            </w:r>
            <w:proofErr w:type="spellStart"/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 xml:space="preserve"> Hepatoblastoma in Hong Kong</w:t>
            </w:r>
            <w:r w:rsidR="00B30671">
              <w:rPr>
                <w:rFonts w:ascii="Garamond" w:eastAsia="PMingLiU" w:hAnsi="Garamond" w:cs="AdvP7627"/>
                <w:kern w:val="0"/>
                <w:lang w:eastAsia="zh-HK"/>
              </w:rPr>
              <w:t>,</w:t>
            </w:r>
            <w:r w:rsidRPr="00F2611C"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="00F2611C" w:rsidRPr="00F2611C">
              <w:rPr>
                <w:rFonts w:ascii="Garamond" w:eastAsia="PMingLiU" w:hAnsi="Garamond" w:cs="AdvP7627"/>
                <w:kern w:val="0"/>
                <w:lang w:eastAsia="zh-HK"/>
              </w:rPr>
              <w:t>SIOPEL Spring Meeting. 2017 (Oral)</w:t>
            </w:r>
          </w:p>
          <w:p w14:paraId="2478A66A" w14:textId="77777777" w:rsidR="006B1E04" w:rsidRPr="00F2611C" w:rsidRDefault="000E4CFE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Wong R.W.C., </w:t>
            </w:r>
            <w:r w:rsidRPr="000E4CFE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A.P.Y.,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Wan E.H.Y., Chan A.O.K. Vaginal Paraganglioma as a manifestation of germline </w:t>
            </w:r>
            <w:r w:rsidR="005E469A">
              <w:rPr>
                <w:rFonts w:ascii="Garamond" w:eastAsia="PMingLiU" w:hAnsi="Garamond" w:cs="AdvP7627"/>
                <w:kern w:val="0"/>
                <w:lang w:eastAsia="zh-HK"/>
              </w:rPr>
              <w:t>SDHB mutation: Case Report with Genetic Findin</w:t>
            </w:r>
            <w:r w:rsidR="00B30671">
              <w:rPr>
                <w:rFonts w:ascii="Garamond" w:eastAsia="PMingLiU" w:hAnsi="Garamond" w:cs="AdvP7627"/>
                <w:kern w:val="0"/>
                <w:lang w:eastAsia="zh-HK"/>
              </w:rPr>
              <w:t>gs and Review of the Literature,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="006B1E04">
              <w:rPr>
                <w:rFonts w:ascii="Garamond" w:eastAsia="PMingLiU" w:hAnsi="Garamond" w:cs="AdvP7627"/>
                <w:kern w:val="0"/>
                <w:lang w:eastAsia="zh-HK"/>
              </w:rPr>
              <w:t>International Congress of Gynecologic and Obstetric Pathology. 2016 (Poster)</w:t>
            </w:r>
          </w:p>
          <w:p w14:paraId="4394FEBC" w14:textId="77777777" w:rsidR="00511FE7" w:rsidRDefault="00511FE7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511FE7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, </w:t>
            </w:r>
            <w:proofErr w:type="spellStart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Ip</w:t>
            </w:r>
            <w:proofErr w:type="spellEnd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 J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J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K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, Leung A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W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K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, Li C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H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, </w:t>
            </w:r>
            <w:proofErr w:type="spellStart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Luk</w:t>
            </w:r>
            <w:proofErr w:type="spellEnd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 C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W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, Ho K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K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H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, Chan E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K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W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, Chan A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C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Y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, Chung P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H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Y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, Chiang A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K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S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.. 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Outcome of </w:t>
            </w:r>
            <w:proofErr w:type="spellStart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 Hepatoblastoma in Hong Kong</w:t>
            </w:r>
            <w:r w:rsidR="00B30671">
              <w:rPr>
                <w:rFonts w:ascii="Garamond" w:eastAsia="PMingLiU" w:hAnsi="Garamond" w:cs="AdvP7627"/>
                <w:kern w:val="0"/>
                <w:lang w:eastAsia="zh-HK"/>
              </w:rPr>
              <w:t>,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Hong Kong College of </w:t>
            </w:r>
            <w:proofErr w:type="spellStart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>Paediatricians</w:t>
            </w:r>
            <w:proofErr w:type="spellEnd"/>
            <w:r w:rsidRPr="00511FE7">
              <w:rPr>
                <w:rFonts w:ascii="Garamond" w:eastAsia="PMingLiU" w:hAnsi="Garamond" w:cs="AdvP7627"/>
                <w:kern w:val="0"/>
                <w:lang w:eastAsia="zh-HK"/>
              </w:rPr>
              <w:t xml:space="preserve"> 4th Annual Scientific Meeting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. 2016 (Poster)</w:t>
            </w:r>
          </w:p>
          <w:p w14:paraId="45FD3E0D" w14:textId="77777777" w:rsidR="007149C6" w:rsidRPr="007149C6" w:rsidRDefault="007149C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7149C6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, Lee V. and Chiang A.K.S.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Refractory Acute Lymphoblastic Leukemia in Chinese Children: Bridging to Stem Cell Transplantation with Clofarabine-Based Regimen, 43rd Annual Scientific Meeting, The Hong Kong Socie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ty of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Haematology</w:t>
            </w:r>
            <w:proofErr w:type="spellEnd"/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2015 (Poster)</w:t>
            </w:r>
          </w:p>
          <w:p w14:paraId="1F4244B4" w14:textId="77777777" w:rsidR="00240020" w:rsidRPr="007149C6" w:rsidRDefault="00240020" w:rsidP="00240020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240020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240020">
              <w:rPr>
                <w:rFonts w:ascii="Garamond" w:eastAsia="PMingLiU" w:hAnsi="Garamond" w:cs="AdvP7627"/>
                <w:kern w:val="0"/>
                <w:lang w:eastAsia="zh-HK"/>
              </w:rPr>
              <w:t>,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Chan G.C.F., Chung B.H.Y. and So J.C.C.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ab/>
              <w:t xml:space="preserve">Infant onset pancytopenia: A Case Report of Fanconi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Anaemia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managed with Matched-Sibling Cord Blood Trans</w:t>
            </w:r>
            <w:r w:rsidR="00B30671">
              <w:rPr>
                <w:rFonts w:ascii="Garamond" w:eastAsia="PMingLiU" w:hAnsi="Garamond" w:cs="AdvP7627"/>
                <w:kern w:val="0"/>
                <w:lang w:eastAsia="zh-HK"/>
              </w:rPr>
              <w:t>plantation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, 50th Anniversary Scientific Meeting, Dept of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&amp;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Ad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ol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Med, HKU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2014. (Poster)</w:t>
            </w:r>
          </w:p>
          <w:p w14:paraId="4C5267E9" w14:textId="77777777" w:rsidR="00240020" w:rsidRPr="007149C6" w:rsidRDefault="00240020" w:rsidP="00240020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240020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., Chang K.O., Au Yeung K.H.R., Chan A. and Chan G.C</w:t>
            </w:r>
            <w:r w:rsidRPr="00240020"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F.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ab/>
              <w:t xml:space="preserve">Succinate Dehydrogenase Subunit B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lastRenderedPageBreak/>
              <w:t>(</w:t>
            </w:r>
            <w:r w:rsidR="00B30671" w:rsidRPr="00B30671">
              <w:rPr>
                <w:rFonts w:ascii="Garamond" w:eastAsia="PMingLiU" w:hAnsi="Garamond" w:cs="AdvP7627"/>
                <w:i/>
                <w:kern w:val="0"/>
                <w:lang w:eastAsia="zh-HK"/>
              </w:rPr>
              <w:t>SDHB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) Gene Mutations In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Metastatic Paraganglioma: A Report Of Two Cases, Hong Kong College of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Paediatricians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Annual Scientific Meeting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2014. (Poster)</w:t>
            </w:r>
          </w:p>
          <w:p w14:paraId="10692A2B" w14:textId="77777777" w:rsidR="00240020" w:rsidRPr="00240020" w:rsidRDefault="00240020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</w:p>
          <w:p w14:paraId="2D8362E7" w14:textId="77777777" w:rsidR="007149C6" w:rsidRDefault="007149C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 w:rsidRPr="00B86F4F">
              <w:rPr>
                <w:rFonts w:ascii="Garamond" w:eastAsia="PMingLiU" w:hAnsi="Garamond" w:cs="AdvP7627" w:hint="eastAsia"/>
                <w:b/>
                <w:i/>
                <w:kern w:val="0"/>
                <w:lang w:eastAsia="zh-HK"/>
              </w:rPr>
              <w:t>Clinical Genetics</w:t>
            </w:r>
          </w:p>
          <w:p w14:paraId="24760300" w14:textId="77777777" w:rsidR="00A538E6" w:rsidRPr="00B86F4F" w:rsidRDefault="00A538E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5E5DCAA0" w14:textId="77777777" w:rsidR="00240020" w:rsidRPr="007149C6" w:rsidRDefault="00240020" w:rsidP="00240020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240020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, Chow P.C., Lee P.P.W., Mok T.K.G., Tang W.F., Lau E.T.K., Lam S.T.S., Chan K.Y.,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Kan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S.Y.A., Chau A.K.T., Cheung Y.F., Lau Y.L. and Chung B.H.Y.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ab/>
              <w:t xml:space="preserve">22q11.2 deletion syndrome in adult Chinese patient with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conotruncal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anomalies: Dysmorphisms, clinical features and under-diagnosis, Joint Annual Scientific Meeting 2013, The HK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Society and HK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iatrics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Nurses Association Ltd.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2013 (Poster)</w:t>
            </w:r>
          </w:p>
          <w:p w14:paraId="4F333BBC" w14:textId="77777777" w:rsidR="00240020" w:rsidRDefault="00240020" w:rsidP="00240020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Tao Q.V., Chu W.Y., Chan Y.K., Lau E.T.K., Mok T.K.G., Tso W.Y.W., </w:t>
            </w:r>
            <w:r w:rsidRPr="00240020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,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Kan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S.Y.A., Tang M.H.Y., Lau Y.L. and Chung B.H.Y.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ab/>
              <w:t xml:space="preserve">Integration of chromosomal microarray into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clinical care in Hong Kong, Annual Scientific Meeting, Hong 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Kong College of </w:t>
            </w:r>
            <w:proofErr w:type="spellStart"/>
            <w:r>
              <w:rPr>
                <w:rFonts w:ascii="Garamond" w:eastAsia="PMingLiU" w:hAnsi="Garamond" w:cs="AdvP7627"/>
                <w:kern w:val="0"/>
                <w:lang w:eastAsia="zh-HK"/>
              </w:rPr>
              <w:t>Paediatricians</w:t>
            </w:r>
            <w:proofErr w:type="spellEnd"/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2013 (Oral)</w:t>
            </w:r>
          </w:p>
          <w:p w14:paraId="7B876C71" w14:textId="77777777" w:rsidR="00240020" w:rsidRPr="007149C6" w:rsidRDefault="00240020" w:rsidP="00240020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240020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, Yung T.C., Chau A.K.T. and Chung B.H.Y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Unveiling the genetics of long QT syndrome: A local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experience, Joint Annual Scientific Meeting 2013, The HK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Society and HK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iatrics</w:t>
            </w:r>
            <w:proofErr w:type="spellEnd"/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Nurses Association Ltd.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2013 (Oral)</w:t>
            </w:r>
          </w:p>
          <w:p w14:paraId="15582064" w14:textId="77777777" w:rsidR="003C2B29" w:rsidRPr="007149C6" w:rsidRDefault="003C2B29" w:rsidP="003C2B29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3C2B29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, Ho C.C., Yung T.C., Tam T., Chan K.K.L., Lau E.T.K., Tang M.H.Y., Tan T.Y. and Chung B.H.Y. Inverted duplication 18q12.1-q22, Hong Kong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Paediatric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Society Annual Scient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ific Meeting, QEH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2011 (Poster)</w:t>
            </w:r>
          </w:p>
          <w:p w14:paraId="44A04581" w14:textId="77777777" w:rsidR="00240020" w:rsidRPr="00240020" w:rsidRDefault="00240020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</w:p>
          <w:p w14:paraId="53974266" w14:textId="77777777" w:rsidR="007149C6" w:rsidRDefault="007149C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  <w:r w:rsidRPr="00B86F4F">
              <w:rPr>
                <w:rFonts w:ascii="Garamond" w:eastAsia="PMingLiU" w:hAnsi="Garamond" w:cs="AdvP7627" w:hint="eastAsia"/>
                <w:b/>
                <w:i/>
                <w:kern w:val="0"/>
                <w:lang w:eastAsia="zh-HK"/>
              </w:rPr>
              <w:t>Clinical Trial</w:t>
            </w:r>
          </w:p>
          <w:p w14:paraId="6CDB2968" w14:textId="77777777" w:rsidR="00A538E6" w:rsidRPr="00B86F4F" w:rsidRDefault="00A538E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i/>
                <w:kern w:val="0"/>
                <w:lang w:eastAsia="zh-HK"/>
              </w:rPr>
            </w:pPr>
          </w:p>
          <w:p w14:paraId="2ED05944" w14:textId="77777777" w:rsidR="00124D43" w:rsidRPr="006963AC" w:rsidRDefault="00124D43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 xml:space="preserve">Lee B.W., </w:t>
            </w:r>
            <w:r w:rsidRPr="006963AC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 xml:space="preserve">, Leung T.F. </w:t>
            </w:r>
            <w:r w:rsidR="006963AC">
              <w:rPr>
                <w:rFonts w:ascii="Garamond" w:eastAsia="PMingLiU" w:hAnsi="Garamond" w:cs="AdvP7627"/>
                <w:kern w:val="0"/>
                <w:lang w:eastAsia="zh-HK"/>
              </w:rPr>
              <w:t>et al.</w:t>
            </w:r>
            <w:r w:rsidRPr="006963AC">
              <w:t xml:space="preserve"> </w:t>
            </w:r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>Immunological Superiority Of 2-dose As04-hpv-16/18 Vaccine Schedule Versus 2-dose And 3-dose Schedules Of 4v</w:t>
            </w:r>
            <w:r w:rsidR="006963AC">
              <w:rPr>
                <w:rFonts w:ascii="Garamond" w:eastAsia="PMingLiU" w:hAnsi="Garamond" w:cs="AdvP7627"/>
                <w:kern w:val="0"/>
                <w:lang w:eastAsia="zh-HK"/>
              </w:rPr>
              <w:t>HPV</w:t>
            </w:r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 xml:space="preserve"> At Month</w:t>
            </w:r>
            <w:r w:rsidR="006963AC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>36; A Randomized, Multi</w:t>
            </w:r>
            <w:r w:rsidR="006963AC">
              <w:rPr>
                <w:rFonts w:ascii="Garamond" w:eastAsia="PMingLiU" w:hAnsi="Garamond" w:cs="AdvP7627"/>
                <w:kern w:val="0"/>
                <w:lang w:eastAsia="zh-HK"/>
              </w:rPr>
              <w:t>-</w:t>
            </w:r>
            <w:proofErr w:type="spellStart"/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>centre</w:t>
            </w:r>
            <w:proofErr w:type="spellEnd"/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 xml:space="preserve"> Trial, Asia-Oceania Research </w:t>
            </w:r>
            <w:proofErr w:type="spellStart"/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>Organisation</w:t>
            </w:r>
            <w:proofErr w:type="spellEnd"/>
            <w:r w:rsidRPr="006963AC">
              <w:rPr>
                <w:rFonts w:ascii="Garamond" w:eastAsia="PMingLiU" w:hAnsi="Garamond" w:cs="AdvP7627"/>
                <w:kern w:val="0"/>
                <w:lang w:eastAsia="zh-HK"/>
              </w:rPr>
              <w:t xml:space="preserve"> in Genital Infection and Neoplasia</w:t>
            </w:r>
            <w:r w:rsidR="007E2E62">
              <w:rPr>
                <w:rFonts w:ascii="Garamond" w:eastAsia="PMingLiU" w:hAnsi="Garamond" w:cs="AdvP7627"/>
                <w:kern w:val="0"/>
                <w:lang w:eastAsia="zh-HK"/>
              </w:rPr>
              <w:t>.</w:t>
            </w:r>
            <w:r w:rsidR="006963AC">
              <w:rPr>
                <w:rFonts w:ascii="Garamond" w:eastAsia="PMingLiU" w:hAnsi="Garamond" w:cs="AdvP7627"/>
                <w:kern w:val="0"/>
                <w:lang w:eastAsia="zh-HK"/>
              </w:rPr>
              <w:t xml:space="preserve"> 2016</w:t>
            </w:r>
            <w:r w:rsid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 (Poster)</w:t>
            </w:r>
          </w:p>
          <w:p w14:paraId="09FD617E" w14:textId="77777777" w:rsidR="007149C6" w:rsidRPr="007149C6" w:rsidRDefault="007149C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7149C6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</w:t>
            </w:r>
            <w:r w:rsidR="007E2E62">
              <w:rPr>
                <w:rFonts w:ascii="Garamond" w:eastAsia="PMingLiU" w:hAnsi="Garamond" w:cs="AdvP7627"/>
                <w:kern w:val="0"/>
                <w:lang w:eastAsia="zh-HK"/>
              </w:rPr>
              <w:t>., Leung T.F., Lim F.S. et al.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Human Papillomavirus (HPV)-16/18 AS04-adjuvanted Vaccine: Immunological Superiority of the 2-dose Schedule Versus 2-dose and 3-dose schedules of HPV-6/11/16/18 Vaccine; Results of a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Randomised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,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Multicentre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, Immunogenicity Trial Up to Month 24, 10th Asia-Pacific Congress of Medical Virology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2015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(Oral)</w:t>
            </w:r>
          </w:p>
          <w:p w14:paraId="5891E5CE" w14:textId="77777777" w:rsidR="007149C6" w:rsidRDefault="007149C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Rombo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L., Leung T.F.,</w:t>
            </w:r>
            <w:r w:rsidRPr="007149C6">
              <w:rPr>
                <w:rFonts w:ascii="Garamond" w:eastAsia="PMingLiU" w:hAnsi="Garamond" w:cs="AdvP7627"/>
                <w:b/>
                <w:kern w:val="0"/>
                <w:lang w:eastAsia="zh-HK"/>
              </w:rPr>
              <w:t xml:space="preserve"> Liu A.P.Y.</w:t>
            </w:r>
            <w:r w:rsidR="007E2E62">
              <w:rPr>
                <w:rFonts w:ascii="Garamond" w:eastAsia="PMingLiU" w:hAnsi="Garamond" w:cs="AdvP7627"/>
                <w:kern w:val="0"/>
                <w:lang w:eastAsia="zh-HK"/>
              </w:rPr>
              <w:t xml:space="preserve"> et al.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Superiority Of 2 Doses Of Hpv-16/18 As04-adjuvanted Vaccine Versus 2 Or 3 Doses Of Hpv-6/11/16/18 Vaccine: A </w:t>
            </w:r>
            <w:proofErr w:type="spellStart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Randomised</w:t>
            </w:r>
            <w:proofErr w:type="spellEnd"/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 xml:space="preserve"> Immunogenicity Trial, 30th International Papillomavirus Co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>nference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2015 (Oral)</w:t>
            </w:r>
          </w:p>
          <w:p w14:paraId="7029F12A" w14:textId="77777777" w:rsidR="007149C6" w:rsidRPr="007149C6" w:rsidRDefault="007149C6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</w:p>
          <w:p w14:paraId="1415D697" w14:textId="77777777" w:rsidR="00A35728" w:rsidRPr="007149C6" w:rsidRDefault="00A35728" w:rsidP="007149C6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</w:p>
        </w:tc>
      </w:tr>
      <w:tr w:rsidR="00A35728" w:rsidRPr="003F0462" w14:paraId="4711A49E" w14:textId="77777777" w:rsidTr="0096517A">
        <w:trPr>
          <w:trHeight w:val="275"/>
          <w:jc w:val="center"/>
        </w:trPr>
        <w:tc>
          <w:tcPr>
            <w:tcW w:w="10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FA07FF" w14:textId="77777777" w:rsidR="00A35728" w:rsidRPr="00A35728" w:rsidRDefault="00A35728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b/>
                <w:kern w:val="0"/>
                <w:lang w:eastAsia="zh-HK"/>
              </w:rPr>
            </w:pPr>
            <w:r w:rsidRPr="00A35728"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lastRenderedPageBreak/>
              <w:t>Invited Lectures</w:t>
            </w:r>
          </w:p>
        </w:tc>
      </w:tr>
      <w:tr w:rsidR="00A35728" w:rsidRPr="003F0462" w14:paraId="1126C9E1" w14:textId="77777777" w:rsidTr="0096517A">
        <w:trPr>
          <w:trHeight w:val="841"/>
          <w:jc w:val="center"/>
        </w:trPr>
        <w:tc>
          <w:tcPr>
            <w:tcW w:w="106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E51938" w14:textId="77777777" w:rsidR="009853D9" w:rsidRPr="009853D9" w:rsidRDefault="009853D9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 xml:space="preserve">Liu A.P.Y. 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Pediatric Bleeding Disorders. </w:t>
            </w:r>
            <w:r w:rsidRPr="009853D9">
              <w:rPr>
                <w:rFonts w:ascii="Garamond" w:eastAsia="PMingLiU" w:hAnsi="Garamond" w:cs="AdvP7627"/>
                <w:kern w:val="0"/>
                <w:lang w:eastAsia="zh-HK"/>
              </w:rPr>
              <w:t>Post-registration Ce</w:t>
            </w:r>
            <w:r w:rsidR="0028235F">
              <w:rPr>
                <w:rFonts w:ascii="Garamond" w:eastAsia="PMingLiU" w:hAnsi="Garamond" w:cs="AdvP7627"/>
                <w:kern w:val="0"/>
                <w:lang w:eastAsia="zh-HK"/>
              </w:rPr>
              <w:t>rtificate Course in P</w:t>
            </w:r>
            <w:r w:rsidRPr="009853D9">
              <w:rPr>
                <w:rFonts w:ascii="Garamond" w:eastAsia="PMingLiU" w:hAnsi="Garamond" w:cs="AdvP7627"/>
                <w:kern w:val="0"/>
                <w:lang w:eastAsia="zh-HK"/>
              </w:rPr>
              <w:t>ediatric Oncology Nursing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>. 10 Mar 2016</w:t>
            </w:r>
          </w:p>
          <w:p w14:paraId="12052854" w14:textId="77777777" w:rsidR="00A35728" w:rsidRDefault="00877C3F" w:rsidP="00525A87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877C3F">
              <w:rPr>
                <w:rFonts w:ascii="Garamond" w:eastAsia="PMingLiU" w:hAnsi="Garamond" w:cs="AdvP7627" w:hint="eastAsia"/>
                <w:b/>
                <w:kern w:val="0"/>
                <w:lang w:eastAsia="zh-HK"/>
              </w:rPr>
              <w:t>Liu A.P.Y.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 </w:t>
            </w:r>
            <w:r w:rsidR="00A35728" w:rsidRPr="00A35728">
              <w:rPr>
                <w:rFonts w:ascii="Garamond" w:eastAsia="PMingLiU" w:hAnsi="Garamond" w:cs="AdvP7627"/>
                <w:kern w:val="0"/>
                <w:lang w:eastAsia="zh-HK"/>
              </w:rPr>
              <w:t>Public lecture series 2014 - Understanding Cancers in Children and Adolescents</w:t>
            </w:r>
            <w:r w:rsidR="00A35728"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. </w:t>
            </w:r>
            <w:r w:rsidR="00A35728" w:rsidRPr="00A35728">
              <w:rPr>
                <w:rFonts w:ascii="Garamond" w:eastAsia="PMingLiU" w:hAnsi="Garamond" w:cs="AdvP7627"/>
                <w:kern w:val="0"/>
                <w:lang w:eastAsia="zh-HK"/>
              </w:rPr>
              <w:t xml:space="preserve">Li Ka </w:t>
            </w:r>
            <w:proofErr w:type="spellStart"/>
            <w:r w:rsidR="00A35728" w:rsidRPr="00A35728">
              <w:rPr>
                <w:rFonts w:ascii="Garamond" w:eastAsia="PMingLiU" w:hAnsi="Garamond" w:cs="AdvP7627"/>
                <w:kern w:val="0"/>
                <w:lang w:eastAsia="zh-HK"/>
              </w:rPr>
              <w:t>Shing</w:t>
            </w:r>
            <w:proofErr w:type="spellEnd"/>
            <w:r w:rsidR="00A35728" w:rsidRPr="00A35728">
              <w:rPr>
                <w:rFonts w:ascii="Garamond" w:eastAsia="PMingLiU" w:hAnsi="Garamond" w:cs="AdvP7627"/>
                <w:kern w:val="0"/>
                <w:lang w:eastAsia="zh-HK"/>
              </w:rPr>
              <w:t xml:space="preserve"> Faculty of Medicine, the University of Hong Kong, Hong Kong Public Libraries</w:t>
            </w:r>
            <w:r w:rsidR="00A35728">
              <w:rPr>
                <w:rFonts w:ascii="Garamond" w:eastAsia="PMingLiU" w:hAnsi="Garamond" w:cs="AdvP7627" w:hint="eastAsia"/>
                <w:kern w:val="0"/>
                <w:lang w:eastAsia="zh-HK"/>
              </w:rPr>
              <w:t>. Sept 2014</w:t>
            </w:r>
          </w:p>
          <w:p w14:paraId="6AE8CDB8" w14:textId="77777777" w:rsidR="00877C3F" w:rsidRDefault="00877C3F" w:rsidP="00877C3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r w:rsidRPr="00877C3F">
              <w:rPr>
                <w:rFonts w:ascii="Garamond" w:eastAsia="PMingLiU" w:hAnsi="Garamond" w:cs="AdvP7627"/>
                <w:b/>
                <w:kern w:val="0"/>
                <w:lang w:eastAsia="zh-HK"/>
              </w:rPr>
              <w:t>Liu A.P.Y.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, Chung B.H.Y. and Yung T.C.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Unveiling the genetics</w:t>
            </w:r>
            <w:r w:rsidR="0028235F">
              <w:rPr>
                <w:rFonts w:ascii="Garamond" w:eastAsia="PMingLiU" w:hAnsi="Garamond" w:cs="AdvP7627"/>
                <w:kern w:val="0"/>
                <w:lang w:eastAsia="zh-HK"/>
              </w:rPr>
              <w:t xml:space="preserve"> of long QT syndrome: a local p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ediatric experience, 20th Annual Scientific Congress, Hong Kong</w:t>
            </w:r>
            <w:r>
              <w:rPr>
                <w:rFonts w:ascii="Garamond" w:eastAsia="PMingLiU" w:hAnsi="Garamond" w:cs="AdvP7627"/>
                <w:kern w:val="0"/>
                <w:lang w:eastAsia="zh-HK"/>
              </w:rPr>
              <w:t xml:space="preserve"> College of Cardiology, HK</w:t>
            </w:r>
            <w:r>
              <w:rPr>
                <w:rFonts w:ascii="Garamond" w:eastAsia="PMingLiU" w:hAnsi="Garamond" w:cs="AdvP7627" w:hint="eastAsia"/>
                <w:kern w:val="0"/>
                <w:lang w:eastAsia="zh-HK"/>
              </w:rPr>
              <w:t xml:space="preserve">. </w:t>
            </w:r>
            <w:r w:rsidRPr="007149C6">
              <w:rPr>
                <w:rFonts w:ascii="Garamond" w:eastAsia="PMingLiU" w:hAnsi="Garamond" w:cs="AdvP7627"/>
                <w:kern w:val="0"/>
                <w:lang w:eastAsia="zh-HK"/>
              </w:rPr>
              <w:t>May 2012</w:t>
            </w:r>
          </w:p>
          <w:p w14:paraId="0028F652" w14:textId="77777777" w:rsidR="00946416" w:rsidRDefault="00946416" w:rsidP="00877C3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  <w:bookmarkStart w:id="0" w:name="_GoBack"/>
            <w:bookmarkEnd w:id="0"/>
          </w:p>
          <w:p w14:paraId="3E7E5F9C" w14:textId="77777777" w:rsidR="009853D9" w:rsidRPr="00A35728" w:rsidRDefault="009853D9" w:rsidP="00877C3F">
            <w:pPr>
              <w:autoSpaceDE w:val="0"/>
              <w:autoSpaceDN w:val="0"/>
              <w:adjustRightInd w:val="0"/>
              <w:rPr>
                <w:rFonts w:ascii="Garamond" w:eastAsia="PMingLiU" w:hAnsi="Garamond" w:cs="AdvP7627"/>
                <w:kern w:val="0"/>
                <w:lang w:eastAsia="zh-HK"/>
              </w:rPr>
            </w:pPr>
          </w:p>
        </w:tc>
      </w:tr>
    </w:tbl>
    <w:p w14:paraId="181B7550" w14:textId="77777777" w:rsidR="00E15CAE" w:rsidRPr="00391464" w:rsidRDefault="00E15CAE">
      <w:pPr>
        <w:rPr>
          <w:rFonts w:ascii="Garamond" w:eastAsia="PMingLiU" w:hAnsi="Garamond"/>
          <w:lang w:eastAsia="zh-HK"/>
        </w:rPr>
      </w:pPr>
    </w:p>
    <w:sectPr w:rsidR="00E15CAE" w:rsidRPr="00391464" w:rsidSect="00A538E6">
      <w:footerReference w:type="default" r:id="rId9"/>
      <w:pgSz w:w="11906" w:h="16838" w:code="9"/>
      <w:pgMar w:top="1418" w:right="1440" w:bottom="1560" w:left="1797" w:header="720" w:footer="720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ACE92F" w14:textId="77777777" w:rsidR="00C152D2" w:rsidRDefault="00C152D2">
      <w:r>
        <w:separator/>
      </w:r>
    </w:p>
  </w:endnote>
  <w:endnote w:type="continuationSeparator" w:id="0">
    <w:p w14:paraId="51DEB521" w14:textId="77777777" w:rsidR="00C152D2" w:rsidRDefault="00C15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dvP7627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C89D5E" w14:textId="77777777" w:rsidR="00675524" w:rsidRPr="007916E6" w:rsidRDefault="00675524" w:rsidP="006E23A8">
    <w:pPr>
      <w:pStyle w:val="Footer"/>
      <w:jc w:val="right"/>
      <w:rPr>
        <w:rFonts w:eastAsia="PMingLiU"/>
        <w:lang w:eastAsia="zh-HK"/>
      </w:rPr>
    </w:pPr>
    <w:r w:rsidRPr="00514585"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92100F">
      <w:rPr>
        <w:noProof/>
      </w:rPr>
      <w:t>5</w:t>
    </w:r>
    <w:r>
      <w:fldChar w:fldCharType="end"/>
    </w:r>
    <w:r w:rsidRPr="00514585">
      <w:t xml:space="preserve"> of </w:t>
    </w:r>
    <w:r w:rsidR="00C31E89" w:rsidRPr="007916E6">
      <w:rPr>
        <w:rFonts w:eastAsia="PMingLiU" w:hint="eastAsia"/>
        <w:lang w:eastAsia="zh-HK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F3D415" w14:textId="77777777" w:rsidR="00C152D2" w:rsidRDefault="00C152D2">
      <w:r>
        <w:separator/>
      </w:r>
    </w:p>
  </w:footnote>
  <w:footnote w:type="continuationSeparator" w:id="0">
    <w:p w14:paraId="1137A3E6" w14:textId="77777777" w:rsidR="00C152D2" w:rsidRDefault="00C152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682F37"/>
    <w:multiLevelType w:val="hybridMultilevel"/>
    <w:tmpl w:val="2244E1DC"/>
    <w:lvl w:ilvl="0" w:tplc="5658DBFC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7C91150B"/>
    <w:multiLevelType w:val="hybridMultilevel"/>
    <w:tmpl w:val="15B8906E"/>
    <w:lvl w:ilvl="0" w:tplc="5658DBFC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1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oNotHyphenateCaps/>
  <w:drawingGridHorizontalSpacing w:val="120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5E92"/>
    <w:rsid w:val="0000116C"/>
    <w:rsid w:val="000111F3"/>
    <w:rsid w:val="0002704B"/>
    <w:rsid w:val="000576ED"/>
    <w:rsid w:val="00066F6D"/>
    <w:rsid w:val="00072E3E"/>
    <w:rsid w:val="0009230C"/>
    <w:rsid w:val="000C3717"/>
    <w:rsid w:val="000D5C8B"/>
    <w:rsid w:val="000E471F"/>
    <w:rsid w:val="000E4CFE"/>
    <w:rsid w:val="000F5124"/>
    <w:rsid w:val="001110D9"/>
    <w:rsid w:val="00124D43"/>
    <w:rsid w:val="00127EEE"/>
    <w:rsid w:val="00154AD5"/>
    <w:rsid w:val="0016328D"/>
    <w:rsid w:val="00175059"/>
    <w:rsid w:val="00192C39"/>
    <w:rsid w:val="00193787"/>
    <w:rsid w:val="001A6DCD"/>
    <w:rsid w:val="001D4ED6"/>
    <w:rsid w:val="001E3043"/>
    <w:rsid w:val="001E3DA7"/>
    <w:rsid w:val="001F165E"/>
    <w:rsid w:val="001F2525"/>
    <w:rsid w:val="0020012B"/>
    <w:rsid w:val="0022593A"/>
    <w:rsid w:val="002310BF"/>
    <w:rsid w:val="0023493C"/>
    <w:rsid w:val="00240020"/>
    <w:rsid w:val="00251646"/>
    <w:rsid w:val="00254DA7"/>
    <w:rsid w:val="002600F2"/>
    <w:rsid w:val="002610E7"/>
    <w:rsid w:val="00263B8E"/>
    <w:rsid w:val="00264587"/>
    <w:rsid w:val="0028235F"/>
    <w:rsid w:val="002862E0"/>
    <w:rsid w:val="002900AC"/>
    <w:rsid w:val="00290D02"/>
    <w:rsid w:val="00291DD9"/>
    <w:rsid w:val="00295606"/>
    <w:rsid w:val="002A5530"/>
    <w:rsid w:val="002B2011"/>
    <w:rsid w:val="002B2ED3"/>
    <w:rsid w:val="002C4BC6"/>
    <w:rsid w:val="002C4D5C"/>
    <w:rsid w:val="002E6415"/>
    <w:rsid w:val="002F6F03"/>
    <w:rsid w:val="003062DB"/>
    <w:rsid w:val="003324DB"/>
    <w:rsid w:val="003366E8"/>
    <w:rsid w:val="003510EF"/>
    <w:rsid w:val="003530BB"/>
    <w:rsid w:val="00354ECE"/>
    <w:rsid w:val="00360787"/>
    <w:rsid w:val="00391464"/>
    <w:rsid w:val="003C2B29"/>
    <w:rsid w:val="003C7410"/>
    <w:rsid w:val="003C7F9C"/>
    <w:rsid w:val="003D134B"/>
    <w:rsid w:val="003D5883"/>
    <w:rsid w:val="003E1293"/>
    <w:rsid w:val="003E2C6D"/>
    <w:rsid w:val="003F0462"/>
    <w:rsid w:val="003F33E9"/>
    <w:rsid w:val="00402A1A"/>
    <w:rsid w:val="004060F5"/>
    <w:rsid w:val="00410434"/>
    <w:rsid w:val="00417628"/>
    <w:rsid w:val="00425B12"/>
    <w:rsid w:val="004308DB"/>
    <w:rsid w:val="00451F52"/>
    <w:rsid w:val="0046122E"/>
    <w:rsid w:val="004625B1"/>
    <w:rsid w:val="00474715"/>
    <w:rsid w:val="00490A78"/>
    <w:rsid w:val="004D4BB8"/>
    <w:rsid w:val="004E6394"/>
    <w:rsid w:val="004F05B4"/>
    <w:rsid w:val="00511FE7"/>
    <w:rsid w:val="00514585"/>
    <w:rsid w:val="00525A87"/>
    <w:rsid w:val="0053239E"/>
    <w:rsid w:val="00534EEF"/>
    <w:rsid w:val="005359CF"/>
    <w:rsid w:val="00536A36"/>
    <w:rsid w:val="005502A1"/>
    <w:rsid w:val="005617F0"/>
    <w:rsid w:val="0056245E"/>
    <w:rsid w:val="005812B3"/>
    <w:rsid w:val="00582C13"/>
    <w:rsid w:val="0058311F"/>
    <w:rsid w:val="005B0FAB"/>
    <w:rsid w:val="005B150E"/>
    <w:rsid w:val="005B538C"/>
    <w:rsid w:val="005C4B9C"/>
    <w:rsid w:val="005E469A"/>
    <w:rsid w:val="005F0820"/>
    <w:rsid w:val="005F1BC0"/>
    <w:rsid w:val="00600320"/>
    <w:rsid w:val="006016AA"/>
    <w:rsid w:val="006031F8"/>
    <w:rsid w:val="00610FFA"/>
    <w:rsid w:val="0061374E"/>
    <w:rsid w:val="00630589"/>
    <w:rsid w:val="00645AF6"/>
    <w:rsid w:val="0066116B"/>
    <w:rsid w:val="006730BA"/>
    <w:rsid w:val="00674C11"/>
    <w:rsid w:val="00675524"/>
    <w:rsid w:val="00682206"/>
    <w:rsid w:val="006831FD"/>
    <w:rsid w:val="00687A07"/>
    <w:rsid w:val="006963AC"/>
    <w:rsid w:val="00697989"/>
    <w:rsid w:val="006A3F9D"/>
    <w:rsid w:val="006A7288"/>
    <w:rsid w:val="006B03A6"/>
    <w:rsid w:val="006B1E04"/>
    <w:rsid w:val="006C2DAC"/>
    <w:rsid w:val="006C5400"/>
    <w:rsid w:val="006C7378"/>
    <w:rsid w:val="006E23A8"/>
    <w:rsid w:val="006F7EDA"/>
    <w:rsid w:val="007149C6"/>
    <w:rsid w:val="007453DC"/>
    <w:rsid w:val="00745EBA"/>
    <w:rsid w:val="00763678"/>
    <w:rsid w:val="00765A60"/>
    <w:rsid w:val="007752BD"/>
    <w:rsid w:val="007848FF"/>
    <w:rsid w:val="00787A15"/>
    <w:rsid w:val="007916E6"/>
    <w:rsid w:val="007B7205"/>
    <w:rsid w:val="007D137F"/>
    <w:rsid w:val="007E2E62"/>
    <w:rsid w:val="007F0D3A"/>
    <w:rsid w:val="007F1C65"/>
    <w:rsid w:val="00805A34"/>
    <w:rsid w:val="00860F28"/>
    <w:rsid w:val="00862647"/>
    <w:rsid w:val="008662F0"/>
    <w:rsid w:val="00877C3F"/>
    <w:rsid w:val="008A0411"/>
    <w:rsid w:val="008A20C6"/>
    <w:rsid w:val="008B0458"/>
    <w:rsid w:val="008B48DC"/>
    <w:rsid w:val="008D0DE7"/>
    <w:rsid w:val="008F5EF9"/>
    <w:rsid w:val="009009FC"/>
    <w:rsid w:val="00913E76"/>
    <w:rsid w:val="0092100F"/>
    <w:rsid w:val="0093712F"/>
    <w:rsid w:val="00946416"/>
    <w:rsid w:val="00951373"/>
    <w:rsid w:val="0096517A"/>
    <w:rsid w:val="00970DEC"/>
    <w:rsid w:val="00971A3D"/>
    <w:rsid w:val="00982927"/>
    <w:rsid w:val="009853D9"/>
    <w:rsid w:val="00986324"/>
    <w:rsid w:val="00996426"/>
    <w:rsid w:val="009B44D2"/>
    <w:rsid w:val="009E4F72"/>
    <w:rsid w:val="00A01BC6"/>
    <w:rsid w:val="00A0223A"/>
    <w:rsid w:val="00A02473"/>
    <w:rsid w:val="00A03968"/>
    <w:rsid w:val="00A05756"/>
    <w:rsid w:val="00A11E2B"/>
    <w:rsid w:val="00A15858"/>
    <w:rsid w:val="00A15D2F"/>
    <w:rsid w:val="00A21328"/>
    <w:rsid w:val="00A356E1"/>
    <w:rsid w:val="00A35728"/>
    <w:rsid w:val="00A47D21"/>
    <w:rsid w:val="00A538E6"/>
    <w:rsid w:val="00A76239"/>
    <w:rsid w:val="00A8518A"/>
    <w:rsid w:val="00A87E33"/>
    <w:rsid w:val="00AB29E1"/>
    <w:rsid w:val="00AC1B6D"/>
    <w:rsid w:val="00AC347D"/>
    <w:rsid w:val="00AC685C"/>
    <w:rsid w:val="00AC72FA"/>
    <w:rsid w:val="00AE0141"/>
    <w:rsid w:val="00AE6E79"/>
    <w:rsid w:val="00B048CF"/>
    <w:rsid w:val="00B04A4A"/>
    <w:rsid w:val="00B05CF3"/>
    <w:rsid w:val="00B077C5"/>
    <w:rsid w:val="00B13B00"/>
    <w:rsid w:val="00B26F9B"/>
    <w:rsid w:val="00B30671"/>
    <w:rsid w:val="00B32A5A"/>
    <w:rsid w:val="00B3327A"/>
    <w:rsid w:val="00B4726E"/>
    <w:rsid w:val="00B60C59"/>
    <w:rsid w:val="00B659D6"/>
    <w:rsid w:val="00B66EB1"/>
    <w:rsid w:val="00B800E6"/>
    <w:rsid w:val="00B83A08"/>
    <w:rsid w:val="00B86F4F"/>
    <w:rsid w:val="00B91418"/>
    <w:rsid w:val="00BC5307"/>
    <w:rsid w:val="00BC7E27"/>
    <w:rsid w:val="00BD31A1"/>
    <w:rsid w:val="00BD77BC"/>
    <w:rsid w:val="00BE1291"/>
    <w:rsid w:val="00BE3B73"/>
    <w:rsid w:val="00BF09E4"/>
    <w:rsid w:val="00C14130"/>
    <w:rsid w:val="00C152D2"/>
    <w:rsid w:val="00C2152B"/>
    <w:rsid w:val="00C31BA8"/>
    <w:rsid w:val="00C31E89"/>
    <w:rsid w:val="00C35689"/>
    <w:rsid w:val="00C7658A"/>
    <w:rsid w:val="00C95E92"/>
    <w:rsid w:val="00CB4ECD"/>
    <w:rsid w:val="00D07389"/>
    <w:rsid w:val="00D104B9"/>
    <w:rsid w:val="00D16651"/>
    <w:rsid w:val="00D35766"/>
    <w:rsid w:val="00D36591"/>
    <w:rsid w:val="00D43253"/>
    <w:rsid w:val="00D44BCD"/>
    <w:rsid w:val="00D576EF"/>
    <w:rsid w:val="00D622B7"/>
    <w:rsid w:val="00D62BD3"/>
    <w:rsid w:val="00D63D0C"/>
    <w:rsid w:val="00D6509E"/>
    <w:rsid w:val="00D83887"/>
    <w:rsid w:val="00D9481E"/>
    <w:rsid w:val="00DA335D"/>
    <w:rsid w:val="00DA795C"/>
    <w:rsid w:val="00DB0D45"/>
    <w:rsid w:val="00DB5F94"/>
    <w:rsid w:val="00DD75DE"/>
    <w:rsid w:val="00DE2BB6"/>
    <w:rsid w:val="00DF089A"/>
    <w:rsid w:val="00E009E2"/>
    <w:rsid w:val="00E13022"/>
    <w:rsid w:val="00E14A76"/>
    <w:rsid w:val="00E15CAE"/>
    <w:rsid w:val="00E2345A"/>
    <w:rsid w:val="00E36330"/>
    <w:rsid w:val="00E433F0"/>
    <w:rsid w:val="00E5599B"/>
    <w:rsid w:val="00E76C47"/>
    <w:rsid w:val="00E8423F"/>
    <w:rsid w:val="00EA33F4"/>
    <w:rsid w:val="00EA6634"/>
    <w:rsid w:val="00ED0D3B"/>
    <w:rsid w:val="00ED2DB7"/>
    <w:rsid w:val="00EE65B0"/>
    <w:rsid w:val="00EF72EB"/>
    <w:rsid w:val="00F241AF"/>
    <w:rsid w:val="00F2611C"/>
    <w:rsid w:val="00F314DE"/>
    <w:rsid w:val="00F40086"/>
    <w:rsid w:val="00F41E19"/>
    <w:rsid w:val="00F603A5"/>
    <w:rsid w:val="00F77E8F"/>
    <w:rsid w:val="00F906EC"/>
    <w:rsid w:val="00FA1250"/>
    <w:rsid w:val="00FA1E1E"/>
    <w:rsid w:val="00FA2B8E"/>
    <w:rsid w:val="00FB0B1A"/>
    <w:rsid w:val="00FC1732"/>
    <w:rsid w:val="00FD27D3"/>
    <w:rsid w:val="00FE6A2C"/>
    <w:rsid w:val="00FF0C0A"/>
    <w:rsid w:val="00FF6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52D3AA96"/>
  <w15:docId w15:val="{B99087B6-1699-3E46-A1F3-41B4F34F2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GB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A87E33"/>
    <w:pPr>
      <w:widowControl w:val="0"/>
    </w:pPr>
    <w:rPr>
      <w:rFonts w:eastAsia="Times New Roman"/>
      <w:kern w:val="2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5F0820"/>
    <w:rPr>
      <w:rFonts w:cs="Times New Roman"/>
      <w:color w:val="0000FF"/>
      <w:u w:val="single"/>
    </w:rPr>
  </w:style>
  <w:style w:type="table" w:styleId="TableGrid">
    <w:name w:val="Table Grid"/>
    <w:basedOn w:val="TableNormal"/>
    <w:rsid w:val="00A11E2B"/>
    <w:pPr>
      <w:widowControl w:val="0"/>
    </w:pPr>
    <w:rPr>
      <w:rFonts w:eastAsia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6E23A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Footer">
    <w:name w:val="footer"/>
    <w:basedOn w:val="Normal"/>
    <w:rsid w:val="006E23A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BalloonText">
    <w:name w:val="Balloon Text"/>
    <w:basedOn w:val="Normal"/>
    <w:semiHidden/>
    <w:rsid w:val="003E2C6D"/>
    <w:rPr>
      <w:rFonts w:ascii="Arial" w:hAnsi="Arial"/>
      <w:sz w:val="16"/>
      <w:szCs w:val="16"/>
    </w:rPr>
  </w:style>
  <w:style w:type="character" w:customStyle="1" w:styleId="apple-converted-space">
    <w:name w:val="apple-converted-space"/>
    <w:basedOn w:val="DefaultParagraphFont"/>
    <w:rsid w:val="00EA33F4"/>
  </w:style>
  <w:style w:type="character" w:customStyle="1" w:styleId="il">
    <w:name w:val="il"/>
    <w:basedOn w:val="DefaultParagraphFont"/>
    <w:rsid w:val="00EA33F4"/>
  </w:style>
  <w:style w:type="paragraph" w:styleId="ListParagraph">
    <w:name w:val="List Paragraph"/>
    <w:basedOn w:val="Normal"/>
    <w:uiPriority w:val="72"/>
    <w:qFormat/>
    <w:rsid w:val="00001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0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9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399EE5-3C59-E74D-82D8-5FCCF1DB6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2374</Words>
  <Characters>13535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Anthony Pak Yin Liu</vt:lpstr>
    </vt:vector>
  </TitlesOfParts>
  <Company>The University of Hong Kong</Company>
  <LinksUpToDate>false</LinksUpToDate>
  <CharactersWithSpaces>15878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Anthony Pak Yin Liu</dc:title>
  <dc:subject/>
  <dc:creator>Student</dc:creator>
  <cp:keywords/>
  <cp:lastModifiedBy>Liu, Anthony</cp:lastModifiedBy>
  <cp:revision>9</cp:revision>
  <cp:lastPrinted>2011-11-16T02:23:00Z</cp:lastPrinted>
  <dcterms:created xsi:type="dcterms:W3CDTF">2018-02-26T19:30:00Z</dcterms:created>
  <dcterms:modified xsi:type="dcterms:W3CDTF">2018-09-04T01:19:00Z</dcterms:modified>
</cp:coreProperties>
</file>